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47"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600" w:firstRow="0" w:lastRow="0" w:firstColumn="0" w:lastColumn="0" w:noHBand="1" w:noVBand="1"/>
      </w:tblPr>
      <w:tblGrid>
        <w:gridCol w:w="2242"/>
        <w:gridCol w:w="2533"/>
        <w:gridCol w:w="1942"/>
        <w:gridCol w:w="2879"/>
      </w:tblGrid>
      <w:tr w:rsidR="002B236E" w:rsidTr="00EA20E4">
        <w:trPr>
          <w:trHeight w:val="4229"/>
        </w:trPr>
        <w:tc>
          <w:tcPr>
            <w:tcW w:w="9596" w:type="dxa"/>
            <w:gridSpan w:val="4"/>
            <w:tcBorders>
              <w:bottom w:val="single" w:sz="4" w:space="0" w:color="000000"/>
            </w:tcBorders>
          </w:tcPr>
          <w:p w:rsidR="002B236E" w:rsidRDefault="002B236E">
            <w:pPr>
              <w:pStyle w:val="TableParagraph"/>
              <w:spacing w:after="1"/>
              <w:rPr>
                <w:rFonts w:ascii="Times New Roman"/>
                <w:sz w:val="24"/>
              </w:rPr>
            </w:pPr>
          </w:p>
          <w:p w:rsidR="002B236E" w:rsidRDefault="002B236E">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3141F7" w:rsidRDefault="003141F7">
            <w:pPr>
              <w:pStyle w:val="TableParagraph"/>
              <w:ind w:left="2844"/>
              <w:rPr>
                <w:rFonts w:ascii="Times New Roman"/>
                <w:noProof/>
                <w:sz w:val="20"/>
                <w:lang w:val="en-US"/>
              </w:rPr>
            </w:pPr>
          </w:p>
          <w:p w:rsidR="002B236E" w:rsidRPr="003141F7" w:rsidRDefault="003141F7" w:rsidP="003141F7">
            <w:pPr>
              <w:pStyle w:val="TableParagraph"/>
              <w:ind w:left="2844"/>
              <w:rPr>
                <w:rFonts w:ascii="Times New Roman"/>
                <w:noProof/>
                <w:sz w:val="20"/>
                <w:lang w:val="en-US"/>
              </w:rPr>
            </w:pPr>
            <w:r w:rsidRPr="001757D6">
              <w:rPr>
                <w:i/>
                <w:noProof/>
                <w:color w:val="FF0000"/>
                <w:lang w:val="en-US"/>
              </w:rPr>
              <w:drawing>
                <wp:inline distT="0" distB="0" distL="0" distR="0" wp14:anchorId="1E6BC137" wp14:editId="26E01AAC">
                  <wp:extent cx="2722880" cy="1038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197" cy="1192008"/>
                          </a:xfrm>
                          <a:prstGeom prst="rect">
                            <a:avLst/>
                          </a:prstGeom>
                          <a:noFill/>
                          <a:ln>
                            <a:noFill/>
                          </a:ln>
                        </pic:spPr>
                      </pic:pic>
                    </a:graphicData>
                  </a:graphic>
                </wp:inline>
              </w:drawing>
            </w:r>
          </w:p>
          <w:p w:rsidR="002B236E" w:rsidRDefault="002B236E">
            <w:pPr>
              <w:pStyle w:val="TableParagraph"/>
              <w:spacing w:before="4"/>
              <w:rPr>
                <w:rFonts w:ascii="Times New Roman"/>
                <w:sz w:val="24"/>
              </w:rPr>
            </w:pPr>
          </w:p>
          <w:p w:rsidR="002B236E" w:rsidRDefault="00DF1D24" w:rsidP="003141F7">
            <w:pPr>
              <w:pStyle w:val="TableParagraph"/>
              <w:ind w:right="3313"/>
              <w:jc w:val="right"/>
              <w:rPr>
                <w:b/>
                <w:sz w:val="28"/>
              </w:rPr>
            </w:pPr>
            <w:r>
              <w:rPr>
                <w:b/>
                <w:sz w:val="28"/>
              </w:rPr>
              <w:t>TENDER</w:t>
            </w:r>
            <w:r>
              <w:rPr>
                <w:b/>
                <w:spacing w:val="-4"/>
                <w:sz w:val="28"/>
              </w:rPr>
              <w:t xml:space="preserve"> </w:t>
            </w:r>
            <w:r>
              <w:rPr>
                <w:b/>
                <w:sz w:val="28"/>
              </w:rPr>
              <w:t>DOCUMENT</w:t>
            </w:r>
          </w:p>
        </w:tc>
      </w:tr>
      <w:tr w:rsidR="002B236E" w:rsidTr="00EA20E4">
        <w:trPr>
          <w:trHeight w:val="470"/>
        </w:trPr>
        <w:tc>
          <w:tcPr>
            <w:tcW w:w="4775" w:type="dxa"/>
            <w:gridSpan w:val="2"/>
            <w:tcBorders>
              <w:top w:val="single" w:sz="4" w:space="0" w:color="000000"/>
              <w:bottom w:val="single" w:sz="4" w:space="0" w:color="000000"/>
              <w:right w:val="single" w:sz="4" w:space="0" w:color="000000"/>
            </w:tcBorders>
            <w:shd w:val="clear" w:color="auto" w:fill="FFFF00"/>
          </w:tcPr>
          <w:p w:rsidR="002B236E" w:rsidRPr="003141F7" w:rsidRDefault="00DF1D24">
            <w:pPr>
              <w:pStyle w:val="TableParagraph"/>
              <w:spacing w:before="96"/>
              <w:ind w:left="77"/>
              <w:rPr>
                <w:b/>
                <w:sz w:val="24"/>
              </w:rPr>
            </w:pPr>
            <w:r w:rsidRPr="003141F7">
              <w:rPr>
                <w:b/>
                <w:sz w:val="24"/>
              </w:rPr>
              <w:t>TENDER</w:t>
            </w:r>
            <w:r w:rsidRPr="003141F7">
              <w:rPr>
                <w:b/>
                <w:spacing w:val="-1"/>
                <w:sz w:val="24"/>
              </w:rPr>
              <w:t xml:space="preserve"> </w:t>
            </w:r>
            <w:r w:rsidRPr="003141F7">
              <w:rPr>
                <w:b/>
                <w:sz w:val="24"/>
              </w:rPr>
              <w:t>NO</w:t>
            </w:r>
          </w:p>
        </w:tc>
        <w:tc>
          <w:tcPr>
            <w:tcW w:w="4821" w:type="dxa"/>
            <w:gridSpan w:val="2"/>
            <w:tcBorders>
              <w:top w:val="single" w:sz="4" w:space="0" w:color="000000"/>
              <w:left w:val="single" w:sz="4" w:space="0" w:color="000000"/>
              <w:bottom w:val="single" w:sz="4" w:space="0" w:color="000000"/>
            </w:tcBorders>
          </w:tcPr>
          <w:p w:rsidR="006B0A71" w:rsidRDefault="006B0A71" w:rsidP="006B0A71">
            <w:pPr>
              <w:rPr>
                <w:b/>
                <w:bCs/>
              </w:rPr>
            </w:pPr>
            <w:r w:rsidRPr="00EA6FDD">
              <w:rPr>
                <w:b/>
                <w:bCs/>
              </w:rPr>
              <w:t xml:space="preserve">BID NO: </w:t>
            </w:r>
            <w:r>
              <w:rPr>
                <w:b/>
                <w:bCs/>
              </w:rPr>
              <w:t>SQVFV/02/10/NC061/2022</w:t>
            </w:r>
          </w:p>
          <w:p w:rsidR="006B0A71" w:rsidRDefault="006B0A71" w:rsidP="006B0A71">
            <w:pPr>
              <w:jc w:val="center"/>
              <w:rPr>
                <w:b/>
                <w:bCs/>
              </w:rPr>
            </w:pPr>
          </w:p>
          <w:p w:rsidR="002B236E" w:rsidRPr="003141F7" w:rsidRDefault="002B236E" w:rsidP="003141F7">
            <w:pPr>
              <w:pStyle w:val="TableParagraph"/>
              <w:spacing w:before="96"/>
              <w:rPr>
                <w:b/>
                <w:sz w:val="24"/>
              </w:rPr>
            </w:pPr>
          </w:p>
        </w:tc>
      </w:tr>
      <w:tr w:rsidR="002B236E" w:rsidTr="00EA20E4">
        <w:trPr>
          <w:trHeight w:val="1149"/>
        </w:trPr>
        <w:tc>
          <w:tcPr>
            <w:tcW w:w="4775" w:type="dxa"/>
            <w:gridSpan w:val="2"/>
            <w:tcBorders>
              <w:top w:val="single" w:sz="4" w:space="0" w:color="000000"/>
              <w:bottom w:val="single" w:sz="4" w:space="0" w:color="000000"/>
              <w:right w:val="single" w:sz="4" w:space="0" w:color="000000"/>
            </w:tcBorders>
            <w:shd w:val="clear" w:color="auto" w:fill="FFFF00"/>
          </w:tcPr>
          <w:p w:rsidR="002B236E" w:rsidRPr="003141F7" w:rsidRDefault="002B236E">
            <w:pPr>
              <w:pStyle w:val="TableParagraph"/>
              <w:spacing w:before="9"/>
              <w:rPr>
                <w:rFonts w:ascii="Times New Roman"/>
                <w:sz w:val="37"/>
              </w:rPr>
            </w:pPr>
          </w:p>
          <w:p w:rsidR="002B236E" w:rsidRPr="003141F7" w:rsidRDefault="00DF1D24">
            <w:pPr>
              <w:pStyle w:val="TableParagraph"/>
              <w:ind w:left="77"/>
              <w:rPr>
                <w:b/>
                <w:sz w:val="24"/>
              </w:rPr>
            </w:pPr>
            <w:r w:rsidRPr="003141F7">
              <w:rPr>
                <w:b/>
                <w:sz w:val="24"/>
              </w:rPr>
              <w:t>TENDER</w:t>
            </w:r>
            <w:r w:rsidRPr="003141F7">
              <w:rPr>
                <w:b/>
                <w:spacing w:val="-2"/>
                <w:sz w:val="24"/>
              </w:rPr>
              <w:t xml:space="preserve"> </w:t>
            </w:r>
            <w:r w:rsidRPr="003141F7">
              <w:rPr>
                <w:b/>
                <w:sz w:val="24"/>
              </w:rPr>
              <w:t>DESCRIPTION</w:t>
            </w:r>
          </w:p>
        </w:tc>
        <w:tc>
          <w:tcPr>
            <w:tcW w:w="4821" w:type="dxa"/>
            <w:gridSpan w:val="2"/>
            <w:tcBorders>
              <w:top w:val="single" w:sz="4" w:space="0" w:color="000000"/>
              <w:left w:val="single" w:sz="4" w:space="0" w:color="000000"/>
              <w:bottom w:val="single" w:sz="4" w:space="0" w:color="000000"/>
            </w:tcBorders>
          </w:tcPr>
          <w:p w:rsidR="003141F7" w:rsidRPr="00CC0AAA" w:rsidRDefault="003141F7" w:rsidP="003141F7">
            <w:pPr>
              <w:tabs>
                <w:tab w:val="left" w:pos="1134"/>
                <w:tab w:val="left" w:pos="1701"/>
                <w:tab w:val="left" w:pos="2268"/>
                <w:tab w:val="left" w:pos="2835"/>
                <w:tab w:val="left" w:pos="3402"/>
                <w:tab w:val="left" w:pos="3969"/>
                <w:tab w:val="right" w:pos="9072"/>
              </w:tabs>
              <w:rPr>
                <w:b/>
              </w:rPr>
            </w:pPr>
            <w:r>
              <w:rPr>
                <w:b/>
              </w:rPr>
              <w:t>SUITABLE VALUERS ARE INVITED TO BID FOR THE COMPILATION  OF THE GENERAL VALUATION OF ALL PROPERTIES WITHIN THE JURISDICTION OF THE RICHTERSVELD MUNICIPALITY 01 DEC – 30 JUNE 2026</w:t>
            </w:r>
          </w:p>
          <w:p w:rsidR="002B236E" w:rsidRPr="003141F7" w:rsidRDefault="002B236E">
            <w:pPr>
              <w:pStyle w:val="TableParagraph"/>
              <w:spacing w:line="230" w:lineRule="exact"/>
              <w:ind w:left="79"/>
              <w:rPr>
                <w:b/>
                <w:sz w:val="20"/>
              </w:rPr>
            </w:pPr>
          </w:p>
        </w:tc>
      </w:tr>
      <w:tr w:rsidR="002B236E" w:rsidTr="00EA20E4">
        <w:trPr>
          <w:trHeight w:val="555"/>
        </w:trPr>
        <w:tc>
          <w:tcPr>
            <w:tcW w:w="2242" w:type="dxa"/>
            <w:tcBorders>
              <w:top w:val="single" w:sz="4" w:space="0" w:color="000000"/>
              <w:bottom w:val="single" w:sz="4" w:space="0" w:color="000000"/>
              <w:right w:val="single" w:sz="4" w:space="0" w:color="000000"/>
            </w:tcBorders>
            <w:shd w:val="clear" w:color="auto" w:fill="FFFF00"/>
          </w:tcPr>
          <w:p w:rsidR="002B236E" w:rsidRPr="003141F7" w:rsidRDefault="00DF1D24">
            <w:pPr>
              <w:pStyle w:val="TableParagraph"/>
              <w:spacing w:before="139"/>
              <w:ind w:left="77"/>
              <w:rPr>
                <w:b/>
                <w:sz w:val="24"/>
              </w:rPr>
            </w:pPr>
            <w:r w:rsidRPr="003141F7">
              <w:rPr>
                <w:b/>
                <w:sz w:val="24"/>
              </w:rPr>
              <w:t>CLOSING</w:t>
            </w:r>
            <w:r w:rsidRPr="003141F7">
              <w:rPr>
                <w:b/>
                <w:spacing w:val="-1"/>
                <w:sz w:val="24"/>
              </w:rPr>
              <w:t xml:space="preserve"> </w:t>
            </w:r>
            <w:r w:rsidRPr="003141F7">
              <w:rPr>
                <w:b/>
                <w:sz w:val="24"/>
              </w:rPr>
              <w:t>TIME</w:t>
            </w:r>
          </w:p>
        </w:tc>
        <w:tc>
          <w:tcPr>
            <w:tcW w:w="2533" w:type="dxa"/>
            <w:tcBorders>
              <w:top w:val="single" w:sz="4" w:space="0" w:color="000000"/>
              <w:left w:val="single" w:sz="4" w:space="0" w:color="000000"/>
              <w:bottom w:val="single" w:sz="4" w:space="0" w:color="000000"/>
              <w:right w:val="single" w:sz="4" w:space="0" w:color="000000"/>
            </w:tcBorders>
            <w:shd w:val="clear" w:color="auto" w:fill="FFFF00"/>
          </w:tcPr>
          <w:p w:rsidR="002B236E" w:rsidRPr="003141F7" w:rsidRDefault="00DF1D24">
            <w:pPr>
              <w:pStyle w:val="TableParagraph"/>
              <w:spacing w:before="139"/>
              <w:ind w:left="902" w:right="873"/>
              <w:jc w:val="center"/>
              <w:rPr>
                <w:b/>
                <w:sz w:val="24"/>
              </w:rPr>
            </w:pPr>
            <w:r w:rsidRPr="003141F7">
              <w:rPr>
                <w:b/>
                <w:sz w:val="24"/>
              </w:rPr>
              <w:t>12H00</w:t>
            </w:r>
          </w:p>
        </w:tc>
        <w:tc>
          <w:tcPr>
            <w:tcW w:w="1942" w:type="dxa"/>
            <w:tcBorders>
              <w:top w:val="single" w:sz="4" w:space="0" w:color="000000"/>
              <w:left w:val="single" w:sz="4" w:space="0" w:color="000000"/>
              <w:bottom w:val="single" w:sz="4" w:space="0" w:color="000000"/>
              <w:right w:val="single" w:sz="4" w:space="0" w:color="000000"/>
            </w:tcBorders>
            <w:shd w:val="clear" w:color="auto" w:fill="FFFF00"/>
          </w:tcPr>
          <w:p w:rsidR="002B236E" w:rsidRPr="003141F7" w:rsidRDefault="00DF1D24">
            <w:pPr>
              <w:pStyle w:val="TableParagraph"/>
              <w:spacing w:line="270" w:lineRule="atLeast"/>
              <w:ind w:left="119" w:right="699"/>
              <w:rPr>
                <w:b/>
                <w:sz w:val="24"/>
              </w:rPr>
            </w:pPr>
            <w:r w:rsidRPr="003141F7">
              <w:rPr>
                <w:b/>
                <w:sz w:val="24"/>
              </w:rPr>
              <w:t>CLOSING</w:t>
            </w:r>
            <w:r w:rsidRPr="003141F7">
              <w:rPr>
                <w:b/>
                <w:spacing w:val="-64"/>
                <w:sz w:val="24"/>
              </w:rPr>
              <w:t xml:space="preserve"> </w:t>
            </w:r>
            <w:r w:rsidRPr="003141F7">
              <w:rPr>
                <w:b/>
                <w:sz w:val="24"/>
              </w:rPr>
              <w:t>DATE</w:t>
            </w:r>
          </w:p>
        </w:tc>
        <w:tc>
          <w:tcPr>
            <w:tcW w:w="2879" w:type="dxa"/>
            <w:tcBorders>
              <w:top w:val="single" w:sz="4" w:space="0" w:color="000000"/>
              <w:left w:val="single" w:sz="4" w:space="0" w:color="000000"/>
              <w:bottom w:val="single" w:sz="4" w:space="0" w:color="000000"/>
            </w:tcBorders>
          </w:tcPr>
          <w:p w:rsidR="002B236E" w:rsidRPr="003141F7" w:rsidRDefault="003141F7">
            <w:pPr>
              <w:pStyle w:val="TableParagraph"/>
              <w:spacing w:before="139"/>
              <w:ind w:left="76"/>
              <w:rPr>
                <w:b/>
                <w:sz w:val="24"/>
              </w:rPr>
            </w:pPr>
            <w:r>
              <w:rPr>
                <w:b/>
                <w:sz w:val="24"/>
              </w:rPr>
              <w:t>03 NOVEMBER 2022</w:t>
            </w:r>
          </w:p>
        </w:tc>
      </w:tr>
      <w:tr w:rsidR="002B236E" w:rsidTr="00EA20E4">
        <w:trPr>
          <w:trHeight w:val="1770"/>
        </w:trPr>
        <w:tc>
          <w:tcPr>
            <w:tcW w:w="4775" w:type="dxa"/>
            <w:gridSpan w:val="2"/>
            <w:tcBorders>
              <w:top w:val="single" w:sz="4" w:space="0" w:color="000000"/>
              <w:bottom w:val="single" w:sz="4" w:space="0" w:color="000000"/>
              <w:right w:val="single" w:sz="4" w:space="0" w:color="000000"/>
            </w:tcBorders>
            <w:shd w:val="clear" w:color="auto" w:fill="FFFF00"/>
          </w:tcPr>
          <w:p w:rsidR="002B236E" w:rsidRPr="003141F7" w:rsidRDefault="00DF1D24">
            <w:pPr>
              <w:pStyle w:val="TableParagraph"/>
              <w:spacing w:line="274" w:lineRule="exact"/>
              <w:ind w:left="77"/>
              <w:rPr>
                <w:b/>
                <w:sz w:val="24"/>
              </w:rPr>
            </w:pPr>
            <w:r w:rsidRPr="003141F7">
              <w:rPr>
                <w:b/>
                <w:sz w:val="24"/>
              </w:rPr>
              <w:t>Tender</w:t>
            </w:r>
            <w:r w:rsidRPr="003141F7">
              <w:rPr>
                <w:b/>
                <w:spacing w:val="-1"/>
                <w:sz w:val="24"/>
              </w:rPr>
              <w:t xml:space="preserve"> </w:t>
            </w:r>
            <w:r w:rsidRPr="003141F7">
              <w:rPr>
                <w:b/>
                <w:sz w:val="24"/>
              </w:rPr>
              <w:t>Box:</w:t>
            </w:r>
          </w:p>
          <w:p w:rsidR="003141F7" w:rsidRDefault="00DF1D24" w:rsidP="003141F7">
            <w:pPr>
              <w:pStyle w:val="TableParagraph"/>
              <w:ind w:left="77"/>
            </w:pPr>
            <w:r w:rsidRPr="003141F7">
              <w:t>SUPPLY CHAIN MANAGEMENT UNIT</w:t>
            </w:r>
            <w:r w:rsidRPr="003141F7">
              <w:rPr>
                <w:spacing w:val="-59"/>
              </w:rPr>
              <w:t xml:space="preserve"> </w:t>
            </w:r>
          </w:p>
          <w:p w:rsidR="003141F7" w:rsidRDefault="003141F7" w:rsidP="003141F7">
            <w:pPr>
              <w:pStyle w:val="TableParagraph"/>
              <w:ind w:left="77"/>
            </w:pPr>
            <w:r>
              <w:t xml:space="preserve">169 MAIN ROAD </w:t>
            </w:r>
          </w:p>
          <w:p w:rsidR="003141F7" w:rsidRDefault="003141F7" w:rsidP="003141F7">
            <w:pPr>
              <w:pStyle w:val="TableParagraph"/>
              <w:ind w:left="77"/>
            </w:pPr>
            <w:r>
              <w:t xml:space="preserve">PORT NOLLOTH </w:t>
            </w:r>
          </w:p>
          <w:p w:rsidR="003141F7" w:rsidRPr="003141F7" w:rsidRDefault="003141F7" w:rsidP="003141F7">
            <w:pPr>
              <w:pStyle w:val="TableParagraph"/>
              <w:ind w:left="77"/>
            </w:pPr>
            <w:r>
              <w:t>8280</w:t>
            </w:r>
          </w:p>
          <w:p w:rsidR="002B236E" w:rsidRPr="003141F7" w:rsidRDefault="002B236E">
            <w:pPr>
              <w:pStyle w:val="TableParagraph"/>
              <w:ind w:left="77"/>
            </w:pPr>
          </w:p>
        </w:tc>
        <w:tc>
          <w:tcPr>
            <w:tcW w:w="4821" w:type="dxa"/>
            <w:gridSpan w:val="2"/>
            <w:tcBorders>
              <w:top w:val="single" w:sz="4" w:space="0" w:color="000000"/>
              <w:left w:val="single" w:sz="4" w:space="0" w:color="000000"/>
              <w:bottom w:val="single" w:sz="4" w:space="0" w:color="000000"/>
            </w:tcBorders>
            <w:shd w:val="clear" w:color="auto" w:fill="FFFF00"/>
          </w:tcPr>
          <w:p w:rsidR="002B236E" w:rsidRPr="003141F7" w:rsidRDefault="00DF1D24">
            <w:pPr>
              <w:pStyle w:val="TableParagraph"/>
              <w:spacing w:line="248" w:lineRule="exact"/>
              <w:ind w:left="79"/>
              <w:rPr>
                <w:b/>
              </w:rPr>
            </w:pPr>
            <w:r w:rsidRPr="003141F7">
              <w:rPr>
                <w:b/>
              </w:rPr>
              <w:t>NB:</w:t>
            </w:r>
          </w:p>
          <w:p w:rsidR="002B236E" w:rsidRPr="003141F7" w:rsidRDefault="00DF1D24">
            <w:pPr>
              <w:pStyle w:val="TableParagraph"/>
              <w:numPr>
                <w:ilvl w:val="0"/>
                <w:numId w:val="62"/>
              </w:numPr>
              <w:tabs>
                <w:tab w:val="left" w:pos="327"/>
              </w:tabs>
              <w:spacing w:before="4"/>
              <w:ind w:right="478" w:hanging="245"/>
            </w:pPr>
            <w:r w:rsidRPr="003141F7">
              <w:t>All bids must be submitted on the official</w:t>
            </w:r>
            <w:r w:rsidRPr="003141F7">
              <w:rPr>
                <w:spacing w:val="-59"/>
              </w:rPr>
              <w:t xml:space="preserve"> </w:t>
            </w:r>
            <w:r w:rsidRPr="003141F7">
              <w:t>forms</w:t>
            </w:r>
            <w:r w:rsidRPr="003141F7">
              <w:rPr>
                <w:spacing w:val="-2"/>
              </w:rPr>
              <w:t xml:space="preserve"> </w:t>
            </w:r>
            <w:r w:rsidRPr="003141F7">
              <w:t>(not</w:t>
            </w:r>
            <w:r w:rsidRPr="003141F7">
              <w:rPr>
                <w:spacing w:val="-3"/>
              </w:rPr>
              <w:t xml:space="preserve"> </w:t>
            </w:r>
            <w:r w:rsidRPr="003141F7">
              <w:t>to be</w:t>
            </w:r>
            <w:r w:rsidRPr="003141F7">
              <w:rPr>
                <w:spacing w:val="-3"/>
              </w:rPr>
              <w:t xml:space="preserve"> </w:t>
            </w:r>
            <w:r w:rsidRPr="003141F7">
              <w:t>re-typed)</w:t>
            </w:r>
          </w:p>
          <w:p w:rsidR="002B236E" w:rsidRPr="003141F7" w:rsidRDefault="00DF1D24">
            <w:pPr>
              <w:pStyle w:val="TableParagraph"/>
              <w:numPr>
                <w:ilvl w:val="0"/>
                <w:numId w:val="62"/>
              </w:numPr>
              <w:tabs>
                <w:tab w:val="left" w:pos="327"/>
              </w:tabs>
              <w:ind w:left="327" w:right="676"/>
            </w:pPr>
            <w:r w:rsidRPr="003141F7">
              <w:t>Bids must be completed in black ink in</w:t>
            </w:r>
            <w:r w:rsidRPr="003141F7">
              <w:rPr>
                <w:spacing w:val="-59"/>
              </w:rPr>
              <w:t xml:space="preserve"> </w:t>
            </w:r>
            <w:r w:rsidRPr="003141F7">
              <w:t>writing</w:t>
            </w:r>
          </w:p>
          <w:p w:rsidR="002B236E" w:rsidRPr="003141F7" w:rsidRDefault="00DF1D24">
            <w:pPr>
              <w:pStyle w:val="TableParagraph"/>
              <w:numPr>
                <w:ilvl w:val="0"/>
                <w:numId w:val="62"/>
              </w:numPr>
              <w:tabs>
                <w:tab w:val="left" w:pos="327"/>
              </w:tabs>
              <w:spacing w:line="254" w:lineRule="exact"/>
              <w:ind w:left="327" w:right="503"/>
            </w:pPr>
            <w:r w:rsidRPr="003141F7">
              <w:t>No bids will be considered from persons</w:t>
            </w:r>
            <w:r w:rsidRPr="003141F7">
              <w:rPr>
                <w:spacing w:val="-59"/>
              </w:rPr>
              <w:t xml:space="preserve"> </w:t>
            </w:r>
            <w:r w:rsidRPr="003141F7">
              <w:t>in</w:t>
            </w:r>
            <w:r w:rsidRPr="003141F7">
              <w:rPr>
                <w:spacing w:val="-3"/>
              </w:rPr>
              <w:t xml:space="preserve"> </w:t>
            </w:r>
            <w:r w:rsidRPr="003141F7">
              <w:t>the</w:t>
            </w:r>
            <w:r w:rsidRPr="003141F7">
              <w:rPr>
                <w:spacing w:val="-2"/>
              </w:rPr>
              <w:t xml:space="preserve"> </w:t>
            </w:r>
            <w:r w:rsidRPr="003141F7">
              <w:t>service of</w:t>
            </w:r>
            <w:r w:rsidRPr="003141F7">
              <w:rPr>
                <w:spacing w:val="2"/>
              </w:rPr>
              <w:t xml:space="preserve"> </w:t>
            </w:r>
            <w:r w:rsidRPr="003141F7">
              <w:t>the</w:t>
            </w:r>
            <w:r w:rsidRPr="003141F7">
              <w:rPr>
                <w:spacing w:val="-2"/>
              </w:rPr>
              <w:t xml:space="preserve"> </w:t>
            </w:r>
            <w:r w:rsidRPr="003141F7">
              <w:t>state</w:t>
            </w:r>
          </w:p>
        </w:tc>
      </w:tr>
      <w:tr w:rsidR="002B236E" w:rsidTr="00EA20E4">
        <w:trPr>
          <w:trHeight w:val="507"/>
        </w:trPr>
        <w:tc>
          <w:tcPr>
            <w:tcW w:w="4775" w:type="dxa"/>
            <w:gridSpan w:val="2"/>
            <w:tcBorders>
              <w:top w:val="single" w:sz="4" w:space="0" w:color="000000"/>
              <w:bottom w:val="single" w:sz="4" w:space="0" w:color="000000"/>
              <w:right w:val="single" w:sz="4" w:space="0" w:color="000000"/>
            </w:tcBorders>
            <w:shd w:val="clear" w:color="auto" w:fill="FFFF00"/>
          </w:tcPr>
          <w:p w:rsidR="002B236E" w:rsidRDefault="00DF1D24">
            <w:pPr>
              <w:pStyle w:val="TableParagraph"/>
              <w:spacing w:before="112"/>
              <w:ind w:left="77"/>
              <w:rPr>
                <w:b/>
                <w:sz w:val="24"/>
              </w:rPr>
            </w:pPr>
            <w:r>
              <w:rPr>
                <w:b/>
                <w:sz w:val="24"/>
              </w:rPr>
              <w:t>Name of</w:t>
            </w:r>
            <w:r>
              <w:rPr>
                <w:b/>
                <w:spacing w:val="-1"/>
                <w:sz w:val="24"/>
              </w:rPr>
              <w:t xml:space="preserve"> </w:t>
            </w:r>
            <w:r>
              <w:rPr>
                <w:b/>
                <w:sz w:val="24"/>
              </w:rPr>
              <w:t>Bidder:</w:t>
            </w:r>
          </w:p>
        </w:tc>
        <w:tc>
          <w:tcPr>
            <w:tcW w:w="4821" w:type="dxa"/>
            <w:gridSpan w:val="2"/>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rsidTr="00EA20E4">
        <w:trPr>
          <w:trHeight w:val="552"/>
        </w:trPr>
        <w:tc>
          <w:tcPr>
            <w:tcW w:w="4775" w:type="dxa"/>
            <w:gridSpan w:val="2"/>
            <w:tcBorders>
              <w:top w:val="single" w:sz="4" w:space="0" w:color="000000"/>
              <w:bottom w:val="single" w:sz="4" w:space="0" w:color="000000"/>
              <w:right w:val="single" w:sz="4" w:space="0" w:color="000000"/>
            </w:tcBorders>
            <w:shd w:val="clear" w:color="auto" w:fill="FFFF00"/>
          </w:tcPr>
          <w:p w:rsidR="002B236E" w:rsidRDefault="00DF1D24">
            <w:pPr>
              <w:pStyle w:val="TableParagraph"/>
              <w:spacing w:line="276" w:lineRule="exact"/>
              <w:ind w:left="77" w:right="493"/>
              <w:rPr>
                <w:b/>
                <w:sz w:val="24"/>
              </w:rPr>
            </w:pPr>
            <w:r>
              <w:rPr>
                <w:b/>
                <w:sz w:val="24"/>
              </w:rPr>
              <w:t>Total Bid Price (Refer to pricing</w:t>
            </w:r>
            <w:r>
              <w:rPr>
                <w:b/>
                <w:spacing w:val="-64"/>
                <w:sz w:val="24"/>
              </w:rPr>
              <w:t xml:space="preserve"> </w:t>
            </w:r>
            <w:r>
              <w:rPr>
                <w:b/>
                <w:sz w:val="24"/>
              </w:rPr>
              <w:t>schedule</w:t>
            </w:r>
            <w:r>
              <w:rPr>
                <w:b/>
                <w:spacing w:val="-2"/>
                <w:sz w:val="24"/>
              </w:rPr>
              <w:t xml:space="preserve"> </w:t>
            </w:r>
            <w:r>
              <w:rPr>
                <w:b/>
                <w:sz w:val="24"/>
              </w:rPr>
              <w:t>on</w:t>
            </w:r>
            <w:r>
              <w:rPr>
                <w:b/>
                <w:spacing w:val="1"/>
                <w:sz w:val="24"/>
              </w:rPr>
              <w:t xml:space="preserve"> </w:t>
            </w:r>
            <w:r>
              <w:rPr>
                <w:b/>
                <w:sz w:val="24"/>
              </w:rPr>
              <w:t>page</w:t>
            </w:r>
            <w:r>
              <w:rPr>
                <w:b/>
                <w:spacing w:val="-1"/>
                <w:sz w:val="24"/>
              </w:rPr>
              <w:t xml:space="preserve"> </w:t>
            </w:r>
            <w:r>
              <w:rPr>
                <w:b/>
                <w:sz w:val="24"/>
              </w:rPr>
              <w:t>33)</w:t>
            </w:r>
          </w:p>
        </w:tc>
        <w:tc>
          <w:tcPr>
            <w:tcW w:w="4821" w:type="dxa"/>
            <w:gridSpan w:val="2"/>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rsidTr="00EA20E4">
        <w:trPr>
          <w:trHeight w:val="568"/>
        </w:trPr>
        <w:tc>
          <w:tcPr>
            <w:tcW w:w="4775" w:type="dxa"/>
            <w:gridSpan w:val="2"/>
            <w:tcBorders>
              <w:top w:val="single" w:sz="4" w:space="0" w:color="000000"/>
              <w:bottom w:val="single" w:sz="4" w:space="0" w:color="000000"/>
              <w:right w:val="single" w:sz="4" w:space="0" w:color="000000"/>
            </w:tcBorders>
            <w:shd w:val="clear" w:color="auto" w:fill="FFFF00"/>
          </w:tcPr>
          <w:p w:rsidR="002B236E" w:rsidRDefault="00DF1D24">
            <w:pPr>
              <w:pStyle w:val="TableParagraph"/>
              <w:spacing w:before="144"/>
              <w:ind w:left="77"/>
              <w:rPr>
                <w:b/>
                <w:sz w:val="24"/>
              </w:rPr>
            </w:pPr>
            <w:r>
              <w:rPr>
                <w:b/>
                <w:sz w:val="24"/>
              </w:rPr>
              <w:t>B-BBEE</w:t>
            </w:r>
            <w:r>
              <w:rPr>
                <w:b/>
                <w:spacing w:val="-2"/>
                <w:sz w:val="24"/>
              </w:rPr>
              <w:t xml:space="preserve"> </w:t>
            </w:r>
            <w:r>
              <w:rPr>
                <w:b/>
                <w:sz w:val="24"/>
              </w:rPr>
              <w:t>Status</w:t>
            </w:r>
            <w:r>
              <w:rPr>
                <w:b/>
                <w:spacing w:val="-2"/>
                <w:sz w:val="24"/>
              </w:rPr>
              <w:t xml:space="preserve"> </w:t>
            </w:r>
            <w:r>
              <w:rPr>
                <w:b/>
                <w:sz w:val="24"/>
              </w:rPr>
              <w:t>Level</w:t>
            </w:r>
            <w:r>
              <w:rPr>
                <w:b/>
                <w:spacing w:val="-2"/>
                <w:sz w:val="24"/>
              </w:rPr>
              <w:t xml:space="preserve"> </w:t>
            </w:r>
            <w:r>
              <w:rPr>
                <w:b/>
                <w:sz w:val="24"/>
              </w:rPr>
              <w:t>of</w:t>
            </w:r>
            <w:r>
              <w:rPr>
                <w:b/>
                <w:spacing w:val="-3"/>
                <w:sz w:val="24"/>
              </w:rPr>
              <w:t xml:space="preserve"> </w:t>
            </w:r>
            <w:r>
              <w:rPr>
                <w:b/>
                <w:sz w:val="24"/>
              </w:rPr>
              <w:t>Contributor</w:t>
            </w:r>
          </w:p>
        </w:tc>
        <w:tc>
          <w:tcPr>
            <w:tcW w:w="4821" w:type="dxa"/>
            <w:gridSpan w:val="2"/>
            <w:tcBorders>
              <w:top w:val="single" w:sz="4" w:space="0" w:color="000000"/>
              <w:left w:val="single" w:sz="4" w:space="0" w:color="000000"/>
              <w:bottom w:val="single" w:sz="4" w:space="0" w:color="000000"/>
            </w:tcBorders>
            <w:shd w:val="clear" w:color="auto" w:fill="FFFF00"/>
          </w:tcPr>
          <w:p w:rsidR="002B236E" w:rsidRDefault="002B236E">
            <w:pPr>
              <w:pStyle w:val="TableParagraph"/>
              <w:rPr>
                <w:rFonts w:ascii="Times New Roman"/>
              </w:rPr>
            </w:pPr>
          </w:p>
        </w:tc>
      </w:tr>
      <w:tr w:rsidR="002B236E" w:rsidTr="00EA20E4">
        <w:trPr>
          <w:trHeight w:val="570"/>
        </w:trPr>
        <w:tc>
          <w:tcPr>
            <w:tcW w:w="4775" w:type="dxa"/>
            <w:gridSpan w:val="2"/>
            <w:tcBorders>
              <w:top w:val="single" w:sz="4" w:space="0" w:color="000000"/>
              <w:bottom w:val="single" w:sz="4" w:space="0" w:color="000000"/>
              <w:right w:val="single" w:sz="4" w:space="0" w:color="000000"/>
            </w:tcBorders>
            <w:shd w:val="clear" w:color="auto" w:fill="FFFF00"/>
          </w:tcPr>
          <w:p w:rsidR="002B236E" w:rsidRDefault="00DF1D24">
            <w:pPr>
              <w:pStyle w:val="TableParagraph"/>
              <w:spacing w:before="146"/>
              <w:ind w:left="77"/>
              <w:rPr>
                <w:b/>
                <w:sz w:val="24"/>
              </w:rPr>
            </w:pPr>
            <w:r>
              <w:rPr>
                <w:b/>
                <w:sz w:val="24"/>
              </w:rPr>
              <w:t>Preference</w:t>
            </w:r>
            <w:r>
              <w:rPr>
                <w:b/>
                <w:spacing w:val="-4"/>
                <w:sz w:val="24"/>
              </w:rPr>
              <w:t xml:space="preserve"> </w:t>
            </w:r>
            <w:r>
              <w:rPr>
                <w:b/>
                <w:sz w:val="24"/>
              </w:rPr>
              <w:t>Points</w:t>
            </w:r>
            <w:r>
              <w:rPr>
                <w:b/>
                <w:spacing w:val="-3"/>
                <w:sz w:val="24"/>
              </w:rPr>
              <w:t xml:space="preserve"> </w:t>
            </w:r>
            <w:r>
              <w:rPr>
                <w:b/>
                <w:sz w:val="24"/>
              </w:rPr>
              <w:t>Claimed:</w:t>
            </w:r>
          </w:p>
        </w:tc>
        <w:tc>
          <w:tcPr>
            <w:tcW w:w="4821" w:type="dxa"/>
            <w:gridSpan w:val="2"/>
            <w:tcBorders>
              <w:top w:val="single" w:sz="4" w:space="0" w:color="000000"/>
              <w:left w:val="single" w:sz="4" w:space="0" w:color="000000"/>
              <w:bottom w:val="single" w:sz="4" w:space="0" w:color="000000"/>
            </w:tcBorders>
            <w:shd w:val="clear" w:color="auto" w:fill="FFFF00"/>
          </w:tcPr>
          <w:p w:rsidR="002B236E" w:rsidRDefault="002B236E">
            <w:pPr>
              <w:pStyle w:val="TableParagraph"/>
              <w:rPr>
                <w:rFonts w:ascii="Times New Roman"/>
              </w:rPr>
            </w:pPr>
          </w:p>
        </w:tc>
      </w:tr>
      <w:tr w:rsidR="002B236E" w:rsidTr="00EA20E4">
        <w:trPr>
          <w:trHeight w:val="570"/>
        </w:trPr>
        <w:tc>
          <w:tcPr>
            <w:tcW w:w="9596" w:type="dxa"/>
            <w:gridSpan w:val="4"/>
            <w:tcBorders>
              <w:top w:val="single" w:sz="4" w:space="0" w:color="000000"/>
              <w:bottom w:val="single" w:sz="4" w:space="0" w:color="000000"/>
            </w:tcBorders>
            <w:shd w:val="clear" w:color="auto" w:fill="FFFF00"/>
          </w:tcPr>
          <w:p w:rsidR="002B236E" w:rsidRDefault="00DF1D24">
            <w:pPr>
              <w:pStyle w:val="TableParagraph"/>
              <w:spacing w:before="28"/>
              <w:ind w:left="77"/>
              <w:rPr>
                <w:b/>
              </w:rPr>
            </w:pPr>
            <w:r>
              <w:rPr>
                <w:b/>
              </w:rPr>
              <w:t>B-BBEE certificates submitted with the bid document MUST be VALID ORIGINAL BBBEE</w:t>
            </w:r>
            <w:r>
              <w:rPr>
                <w:b/>
                <w:spacing w:val="-59"/>
              </w:rPr>
              <w:t xml:space="preserve"> </w:t>
            </w:r>
            <w:r>
              <w:rPr>
                <w:b/>
              </w:rPr>
              <w:t>CERTIFICATES</w:t>
            </w:r>
            <w:r>
              <w:rPr>
                <w:b/>
                <w:spacing w:val="-1"/>
              </w:rPr>
              <w:t xml:space="preserve"> </w:t>
            </w:r>
            <w:r>
              <w:rPr>
                <w:b/>
              </w:rPr>
              <w:t>or VALID</w:t>
            </w:r>
            <w:r>
              <w:rPr>
                <w:b/>
                <w:spacing w:val="-1"/>
              </w:rPr>
              <w:t xml:space="preserve"> </w:t>
            </w:r>
            <w:r>
              <w:rPr>
                <w:b/>
              </w:rPr>
              <w:t>CERTIFIED</w:t>
            </w:r>
            <w:r>
              <w:rPr>
                <w:b/>
                <w:spacing w:val="-1"/>
              </w:rPr>
              <w:t xml:space="preserve"> </w:t>
            </w:r>
            <w:r>
              <w:rPr>
                <w:b/>
              </w:rPr>
              <w:t>COPIES</w:t>
            </w:r>
            <w:r>
              <w:rPr>
                <w:b/>
                <w:spacing w:val="-3"/>
              </w:rPr>
              <w:t xml:space="preserve"> </w:t>
            </w:r>
            <w:r>
              <w:rPr>
                <w:b/>
              </w:rPr>
              <w:t>OF</w:t>
            </w:r>
            <w:r>
              <w:rPr>
                <w:b/>
                <w:spacing w:val="-1"/>
              </w:rPr>
              <w:t xml:space="preserve"> </w:t>
            </w:r>
            <w:r>
              <w:rPr>
                <w:b/>
              </w:rPr>
              <w:t>THE B-BBEE</w:t>
            </w:r>
            <w:r>
              <w:rPr>
                <w:b/>
                <w:spacing w:val="-1"/>
              </w:rPr>
              <w:t xml:space="preserve"> </w:t>
            </w:r>
            <w:r>
              <w:rPr>
                <w:b/>
              </w:rPr>
              <w:t>CERTIFICATES</w:t>
            </w:r>
          </w:p>
        </w:tc>
      </w:tr>
      <w:tr w:rsidR="002B236E" w:rsidTr="00EA20E4">
        <w:trPr>
          <w:trHeight w:val="1656"/>
        </w:trPr>
        <w:tc>
          <w:tcPr>
            <w:tcW w:w="4775" w:type="dxa"/>
            <w:gridSpan w:val="2"/>
            <w:tcBorders>
              <w:top w:val="single" w:sz="4" w:space="0" w:color="000000"/>
              <w:right w:val="single" w:sz="4" w:space="0" w:color="000000"/>
            </w:tcBorders>
            <w:shd w:val="clear" w:color="auto" w:fill="FFFF00"/>
          </w:tcPr>
          <w:p w:rsidR="002B236E" w:rsidRDefault="00DF1D24">
            <w:pPr>
              <w:pStyle w:val="TableParagraph"/>
              <w:spacing w:before="134"/>
              <w:ind w:left="77"/>
              <w:rPr>
                <w:b/>
                <w:sz w:val="24"/>
              </w:rPr>
            </w:pPr>
            <w:r>
              <w:rPr>
                <w:b/>
                <w:sz w:val="24"/>
              </w:rPr>
              <w:t>Prepared</w:t>
            </w:r>
            <w:r>
              <w:rPr>
                <w:b/>
                <w:spacing w:val="-3"/>
                <w:sz w:val="24"/>
              </w:rPr>
              <w:t xml:space="preserve"> </w:t>
            </w:r>
            <w:r>
              <w:rPr>
                <w:b/>
                <w:sz w:val="24"/>
              </w:rPr>
              <w:t>and</w:t>
            </w:r>
            <w:r>
              <w:rPr>
                <w:b/>
                <w:spacing w:val="-3"/>
                <w:sz w:val="24"/>
              </w:rPr>
              <w:t xml:space="preserve"> </w:t>
            </w:r>
            <w:r>
              <w:rPr>
                <w:b/>
                <w:sz w:val="24"/>
              </w:rPr>
              <w:t>Issued</w:t>
            </w:r>
            <w:r>
              <w:rPr>
                <w:b/>
                <w:spacing w:val="-5"/>
                <w:sz w:val="24"/>
              </w:rPr>
              <w:t xml:space="preserve"> </w:t>
            </w:r>
            <w:r>
              <w:rPr>
                <w:b/>
                <w:sz w:val="24"/>
              </w:rPr>
              <w:t>by:</w:t>
            </w:r>
          </w:p>
          <w:p w:rsidR="002B236E" w:rsidRDefault="003141F7">
            <w:pPr>
              <w:pStyle w:val="TableParagraph"/>
              <w:ind w:left="77"/>
              <w:rPr>
                <w:sz w:val="24"/>
              </w:rPr>
            </w:pPr>
            <w:r>
              <w:rPr>
                <w:sz w:val="24"/>
              </w:rPr>
              <w:t xml:space="preserve">SCM OFFICE </w:t>
            </w:r>
            <w:r w:rsidR="00DF1D24">
              <w:rPr>
                <w:sz w:val="24"/>
              </w:rPr>
              <w:t>:</w:t>
            </w:r>
            <w:r w:rsidR="00DF1D24">
              <w:rPr>
                <w:spacing w:val="62"/>
                <w:sz w:val="24"/>
              </w:rPr>
              <w:t xml:space="preserve"> </w:t>
            </w:r>
            <w:r>
              <w:rPr>
                <w:sz w:val="24"/>
              </w:rPr>
              <w:t>Finance</w:t>
            </w:r>
          </w:p>
          <w:p w:rsidR="002B236E" w:rsidRDefault="00DF1D24">
            <w:pPr>
              <w:pStyle w:val="TableParagraph"/>
              <w:ind w:left="77" w:right="493"/>
              <w:rPr>
                <w:sz w:val="24"/>
              </w:rPr>
            </w:pPr>
            <w:r>
              <w:rPr>
                <w:sz w:val="24"/>
              </w:rPr>
              <w:t>Supply Chain Management Unit</w:t>
            </w:r>
            <w:r>
              <w:rPr>
                <w:spacing w:val="-64"/>
                <w:sz w:val="24"/>
              </w:rPr>
              <w:t xml:space="preserve"> </w:t>
            </w:r>
            <w:r w:rsidR="003141F7">
              <w:rPr>
                <w:sz w:val="24"/>
              </w:rPr>
              <w:t xml:space="preserve">Richtersveld </w:t>
            </w:r>
            <w:r>
              <w:rPr>
                <w:sz w:val="24"/>
              </w:rPr>
              <w:t>Municipality</w:t>
            </w:r>
          </w:p>
          <w:p w:rsidR="002B236E" w:rsidRDefault="003141F7">
            <w:pPr>
              <w:pStyle w:val="TableParagraph"/>
              <w:ind w:left="77"/>
              <w:rPr>
                <w:sz w:val="24"/>
              </w:rPr>
            </w:pPr>
            <w:r>
              <w:rPr>
                <w:sz w:val="24"/>
              </w:rPr>
              <w:t xml:space="preserve">Private Bag  X113 </w:t>
            </w:r>
          </w:p>
        </w:tc>
        <w:tc>
          <w:tcPr>
            <w:tcW w:w="4821" w:type="dxa"/>
            <w:gridSpan w:val="2"/>
            <w:tcBorders>
              <w:top w:val="single" w:sz="4" w:space="0" w:color="000000"/>
              <w:left w:val="single" w:sz="4" w:space="0" w:color="000000"/>
            </w:tcBorders>
            <w:shd w:val="clear" w:color="auto" w:fill="FFFF00"/>
          </w:tcPr>
          <w:p w:rsidR="002B236E" w:rsidRDefault="00DF1D24">
            <w:pPr>
              <w:pStyle w:val="TableParagraph"/>
              <w:spacing w:line="274" w:lineRule="exact"/>
              <w:ind w:left="79"/>
              <w:rPr>
                <w:b/>
                <w:sz w:val="24"/>
              </w:rPr>
            </w:pPr>
            <w:r>
              <w:rPr>
                <w:b/>
                <w:sz w:val="24"/>
              </w:rPr>
              <w:t>For</w:t>
            </w:r>
            <w:r>
              <w:rPr>
                <w:b/>
                <w:spacing w:val="-2"/>
                <w:sz w:val="24"/>
              </w:rPr>
              <w:t xml:space="preserve"> </w:t>
            </w:r>
            <w:r>
              <w:rPr>
                <w:b/>
                <w:sz w:val="24"/>
              </w:rPr>
              <w:t>enquiries,</w:t>
            </w:r>
            <w:r>
              <w:rPr>
                <w:b/>
                <w:spacing w:val="-2"/>
                <w:sz w:val="24"/>
              </w:rPr>
              <w:t xml:space="preserve"> </w:t>
            </w:r>
            <w:r>
              <w:rPr>
                <w:b/>
                <w:sz w:val="24"/>
              </w:rPr>
              <w:t>contact:</w:t>
            </w:r>
            <w:r>
              <w:rPr>
                <w:b/>
                <w:spacing w:val="1"/>
                <w:sz w:val="24"/>
              </w:rPr>
              <w:t xml:space="preserve"> </w:t>
            </w:r>
            <w:r w:rsidR="003141F7">
              <w:rPr>
                <w:b/>
                <w:sz w:val="24"/>
              </w:rPr>
              <w:t xml:space="preserve">Serah-Mari Van Niel </w:t>
            </w:r>
            <w:r>
              <w:rPr>
                <w:b/>
                <w:spacing w:val="-1"/>
                <w:sz w:val="24"/>
              </w:rPr>
              <w:t xml:space="preserve"> </w:t>
            </w:r>
            <w:r>
              <w:rPr>
                <w:b/>
                <w:sz w:val="24"/>
              </w:rPr>
              <w:t>at</w:t>
            </w:r>
          </w:p>
          <w:p w:rsidR="002B236E" w:rsidRDefault="003141F7" w:rsidP="003141F7">
            <w:pPr>
              <w:pStyle w:val="TableParagraph"/>
              <w:ind w:left="79"/>
              <w:rPr>
                <w:b/>
                <w:sz w:val="24"/>
              </w:rPr>
            </w:pPr>
            <w:r>
              <w:rPr>
                <w:b/>
                <w:sz w:val="24"/>
              </w:rPr>
              <w:t xml:space="preserve">027 851 1139 or </w:t>
            </w:r>
            <w:hyperlink r:id="rId9" w:history="1">
              <w:r w:rsidRPr="00671BD6">
                <w:rPr>
                  <w:rStyle w:val="Hyperlink"/>
                  <w:b/>
                  <w:sz w:val="24"/>
                </w:rPr>
                <w:t>serah@richtersveld.gov.za</w:t>
              </w:r>
            </w:hyperlink>
            <w:r>
              <w:rPr>
                <w:b/>
                <w:sz w:val="24"/>
              </w:rPr>
              <w:t xml:space="preserve"> </w:t>
            </w:r>
          </w:p>
        </w:tc>
      </w:tr>
    </w:tbl>
    <w:p w:rsidR="002B236E" w:rsidRDefault="00A305E8">
      <w:pPr>
        <w:pStyle w:val="BodyText"/>
        <w:spacing w:before="4"/>
        <w:rPr>
          <w:rFonts w:ascii="Times New Roman"/>
          <w:sz w:val="20"/>
        </w:rPr>
      </w:pPr>
      <w:r>
        <w:rPr>
          <w:noProof/>
          <w:lang w:val="en-US"/>
        </w:rPr>
        <mc:AlternateContent>
          <mc:Choice Requires="wps">
            <w:drawing>
              <wp:anchor distT="0" distB="0" distL="0" distR="0" simplePos="0" relativeHeight="251713536" behindDoc="1" locked="0" layoutInCell="1" allowOverlap="1">
                <wp:simplePos x="0" y="0"/>
                <wp:positionH relativeFrom="page">
                  <wp:posOffset>610870</wp:posOffset>
                </wp:positionH>
                <wp:positionV relativeFrom="paragraph">
                  <wp:posOffset>163830</wp:posOffset>
                </wp:positionV>
                <wp:extent cx="6338570" cy="6350"/>
                <wp:effectExtent l="0" t="0" r="0" b="0"/>
                <wp:wrapTopAndBottom/>
                <wp:docPr id="39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E735D" id="docshape2" o:spid="_x0000_s1026" style="position:absolute;margin-left:48.1pt;margin-top:12.9pt;width:499.1pt;height:.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" fillcolor="#d9d9d9" stroked="f">
                <w10:wrap type="topAndBottom" anchorx="page"/>
              </v:rect>
            </w:pict>
          </mc:Fallback>
        </mc:AlternateContent>
      </w:r>
    </w:p>
    <w:p w:rsidR="002B236E" w:rsidRDefault="002B236E">
      <w:pPr>
        <w:rPr>
          <w:rFonts w:ascii="Times New Roman"/>
          <w:sz w:val="20"/>
        </w:rPr>
        <w:sectPr w:rsidR="002B236E">
          <w:footerReference w:type="default" r:id="rId10"/>
          <w:type w:val="continuous"/>
          <w:pgSz w:w="11910" w:h="16840"/>
          <w:pgMar w:top="1000" w:right="800" w:bottom="900" w:left="820" w:header="0" w:footer="719" w:gutter="0"/>
          <w:pgNumType w:start="1"/>
          <w:cols w:space="720"/>
        </w:sectPr>
      </w:pPr>
    </w:p>
    <w:p w:rsidR="002B236E" w:rsidRDefault="00A305E8">
      <w:pPr>
        <w:pStyle w:val="BodyText"/>
        <w:rPr>
          <w:rFonts w:ascii="Times New Roman"/>
          <w:sz w:val="20"/>
        </w:rPr>
      </w:pPr>
      <w:r>
        <w:rPr>
          <w:noProof/>
          <w:lang w:val="en-US"/>
        </w:rPr>
        <w:lastRenderedPageBreak/>
        <mc:AlternateContent>
          <mc:Choice Requires="wps">
            <w:drawing>
              <wp:anchor distT="0" distB="0" distL="114300" distR="114300" simplePos="0" relativeHeight="251661312" behindDoc="0" locked="0" layoutInCell="1" allowOverlap="1">
                <wp:simplePos x="0" y="0"/>
                <wp:positionH relativeFrom="page">
                  <wp:posOffset>658495</wp:posOffset>
                </wp:positionH>
                <wp:positionV relativeFrom="page">
                  <wp:posOffset>658495</wp:posOffset>
                </wp:positionV>
                <wp:extent cx="6243955" cy="233680"/>
                <wp:effectExtent l="0" t="0" r="23495" b="13970"/>
                <wp:wrapNone/>
                <wp:docPr id="39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955" cy="233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4192" w:right="4193"/>
                              <w:jc w:val="center"/>
                              <w:rPr>
                                <w:b/>
                                <w:color w:val="000000"/>
                                <w:sz w:val="24"/>
                              </w:rPr>
                            </w:pPr>
                            <w:r>
                              <w:rPr>
                                <w:b/>
                                <w:color w:val="000000"/>
                                <w:sz w:val="24"/>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51.85pt;margin-top:51.85pt;width:491.65pt;height:1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" fillcolor="white [3201]" strokecolor="#4f81bd [3204]" strokeweight="2pt">
                <v:textbox inset="0,0,0,0">
                  <w:txbxContent>
                    <w:p w:rsidR="00725444" w:rsidRDefault="00725444">
                      <w:pPr>
                        <w:ind w:left="4192" w:right="4193"/>
                        <w:jc w:val="center"/>
                        <w:rPr>
                          <w:b/>
                          <w:color w:val="000000"/>
                          <w:sz w:val="24"/>
                        </w:rPr>
                      </w:pPr>
                      <w:r>
                        <w:rPr>
                          <w:b/>
                          <w:color w:val="000000"/>
                          <w:sz w:val="24"/>
                        </w:rPr>
                        <w:t>CONTENTS</w:t>
                      </w:r>
                    </w:p>
                  </w:txbxContent>
                </v:textbox>
                <w10:wrap anchorx="page" anchory="page"/>
              </v:shape>
            </w:pict>
          </mc:Fallback>
        </mc:AlternateContent>
      </w:r>
    </w:p>
    <w:p w:rsidR="002B236E" w:rsidRDefault="002B236E">
      <w:pPr>
        <w:pStyle w:val="BodyText"/>
        <w:rPr>
          <w:rFonts w:ascii="Times New Roman"/>
          <w:sz w:val="20"/>
        </w:rPr>
      </w:pPr>
    </w:p>
    <w:p w:rsidR="002B236E" w:rsidRDefault="002B236E">
      <w:pPr>
        <w:pStyle w:val="BodyText"/>
        <w:spacing w:before="3"/>
        <w:rPr>
          <w:rFonts w:ascii="Times New Roman"/>
          <w:sz w:val="22"/>
        </w:rPr>
      </w:pPr>
    </w:p>
    <w:tbl>
      <w:tblPr>
        <w:tblW w:w="0" w:type="auto"/>
        <w:tblInd w:w="247"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8250"/>
        <w:gridCol w:w="936"/>
      </w:tblGrid>
      <w:tr w:rsidR="002B236E">
        <w:trPr>
          <w:trHeight w:val="509"/>
        </w:trPr>
        <w:tc>
          <w:tcPr>
            <w:tcW w:w="9832" w:type="dxa"/>
            <w:gridSpan w:val="3"/>
            <w:tcBorders>
              <w:bottom w:val="single" w:sz="4" w:space="0" w:color="000000"/>
            </w:tcBorders>
          </w:tcPr>
          <w:p w:rsidR="002B236E" w:rsidRDefault="00DF1D24">
            <w:pPr>
              <w:pStyle w:val="TableParagraph"/>
              <w:spacing w:line="252" w:lineRule="exact"/>
              <w:ind w:left="3644" w:hanging="2984"/>
              <w:rPr>
                <w:b/>
              </w:rPr>
            </w:pPr>
            <w:r>
              <w:rPr>
                <w:b/>
              </w:rPr>
              <w:t>PART A – ADMINISTRATIVE REQUIREMENTS IN TERMS OF THE SUPPLY CHAIN</w:t>
            </w:r>
            <w:r>
              <w:rPr>
                <w:b/>
                <w:spacing w:val="-59"/>
              </w:rPr>
              <w:t xml:space="preserve"> </w:t>
            </w:r>
            <w:r>
              <w:rPr>
                <w:b/>
              </w:rPr>
              <w:t>MANAGEMENT</w:t>
            </w:r>
            <w:r>
              <w:rPr>
                <w:b/>
                <w:spacing w:val="-3"/>
              </w:rPr>
              <w:t xml:space="preserve"> </w:t>
            </w:r>
            <w:r>
              <w:rPr>
                <w:b/>
              </w:rPr>
              <w:t>POLICY</w:t>
            </w:r>
          </w:p>
        </w:tc>
      </w:tr>
      <w:tr w:rsidR="002B236E">
        <w:trPr>
          <w:trHeight w:val="55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48"/>
              <w:ind w:left="77"/>
            </w:pPr>
            <w:r>
              <w:t>1</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48"/>
              <w:ind w:left="117"/>
            </w:pPr>
            <w:r>
              <w:t>Checklist</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48"/>
              <w:ind w:left="77"/>
            </w:pPr>
            <w:r>
              <w:t>3</w:t>
            </w:r>
          </w:p>
        </w:tc>
      </w:tr>
      <w:tr w:rsidR="002B236E">
        <w:trPr>
          <w:trHeight w:val="56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2</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Tender Notice</w:t>
            </w:r>
            <w:r>
              <w:rPr>
                <w:spacing w:val="-2"/>
              </w:rPr>
              <w:t xml:space="preserve"> </w:t>
            </w:r>
            <w:r>
              <w:t>and</w:t>
            </w:r>
            <w:r>
              <w:rPr>
                <w:spacing w:val="-2"/>
              </w:rPr>
              <w:t xml:space="preserve"> </w:t>
            </w:r>
            <w:r>
              <w:t>Invitation to</w:t>
            </w:r>
            <w:r>
              <w:rPr>
                <w:spacing w:val="-4"/>
              </w:rPr>
              <w:t xml:space="preserve"> </w:t>
            </w:r>
            <w:r>
              <w:t>Tender</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4</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3</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Authority</w:t>
            </w:r>
            <w:r>
              <w:rPr>
                <w:spacing w:val="-3"/>
              </w:rPr>
              <w:t xml:space="preserve"> </w:t>
            </w:r>
            <w:r>
              <w:t>to</w:t>
            </w:r>
            <w:r>
              <w:rPr>
                <w:spacing w:val="-2"/>
              </w:rPr>
              <w:t xml:space="preserve"> </w:t>
            </w:r>
            <w:r>
              <w:t>Sign</w:t>
            </w:r>
            <w:r>
              <w:rPr>
                <w:spacing w:val="-2"/>
              </w:rPr>
              <w:t xml:space="preserve"> </w:t>
            </w:r>
            <w:r>
              <w:t>a Bid</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5</w:t>
            </w:r>
          </w:p>
        </w:tc>
      </w:tr>
      <w:tr w:rsidR="002B236E">
        <w:trPr>
          <w:trHeight w:val="56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4</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General</w:t>
            </w:r>
            <w:r>
              <w:rPr>
                <w:spacing w:val="-3"/>
              </w:rPr>
              <w:t xml:space="preserve"> </w:t>
            </w:r>
            <w:r>
              <w:t>Conditions</w:t>
            </w:r>
            <w:r>
              <w:rPr>
                <w:spacing w:val="-3"/>
              </w:rPr>
              <w:t xml:space="preserve"> </w:t>
            </w:r>
            <w:r>
              <w:t>of</w:t>
            </w:r>
            <w:r>
              <w:rPr>
                <w:spacing w:val="-1"/>
              </w:rPr>
              <w:t xml:space="preserve"> </w:t>
            </w:r>
            <w:r>
              <w:t>Contract</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7</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5</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MBD</w:t>
            </w:r>
            <w:r>
              <w:rPr>
                <w:spacing w:val="-1"/>
              </w:rPr>
              <w:t xml:space="preserve"> </w:t>
            </w:r>
            <w:r>
              <w:t>2 –</w:t>
            </w:r>
            <w:r>
              <w:rPr>
                <w:spacing w:val="-3"/>
              </w:rPr>
              <w:t xml:space="preserve"> </w:t>
            </w:r>
            <w:r>
              <w:t>Tax</w:t>
            </w:r>
            <w:r>
              <w:rPr>
                <w:spacing w:val="-3"/>
              </w:rPr>
              <w:t xml:space="preserve"> </w:t>
            </w:r>
            <w:r>
              <w:t>Clearance</w:t>
            </w:r>
            <w:r>
              <w:rPr>
                <w:spacing w:val="-2"/>
              </w:rPr>
              <w:t xml:space="preserve"> </w:t>
            </w:r>
            <w:r>
              <w:t>Certificate</w:t>
            </w:r>
            <w:r>
              <w:rPr>
                <w:spacing w:val="-3"/>
              </w:rPr>
              <w:t xml:space="preserve"> </w:t>
            </w:r>
            <w:r>
              <w:t>Requirements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13</w:t>
            </w:r>
          </w:p>
        </w:tc>
      </w:tr>
      <w:tr w:rsidR="002B236E">
        <w:trPr>
          <w:trHeight w:val="56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6</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MBD</w:t>
            </w:r>
            <w:r>
              <w:rPr>
                <w:spacing w:val="-2"/>
              </w:rPr>
              <w:t xml:space="preserve"> </w:t>
            </w:r>
            <w:r>
              <w:t>4</w:t>
            </w:r>
            <w:r>
              <w:rPr>
                <w:spacing w:val="-1"/>
              </w:rPr>
              <w:t xml:space="preserve"> </w:t>
            </w:r>
            <w:r>
              <w:t>–</w:t>
            </w:r>
            <w:r>
              <w:rPr>
                <w:spacing w:val="-1"/>
              </w:rPr>
              <w:t xml:space="preserve"> </w:t>
            </w:r>
            <w:r>
              <w:t>Declaration</w:t>
            </w:r>
            <w:r>
              <w:rPr>
                <w:spacing w:val="-2"/>
              </w:rPr>
              <w:t xml:space="preserve"> </w:t>
            </w:r>
            <w:r>
              <w:t>of Interest</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13</w:t>
            </w:r>
          </w:p>
        </w:tc>
      </w:tr>
      <w:tr w:rsidR="002B236E">
        <w:trPr>
          <w:trHeight w:val="565"/>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7</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MBD</w:t>
            </w:r>
            <w:r>
              <w:rPr>
                <w:spacing w:val="-1"/>
              </w:rPr>
              <w:t xml:space="preserve"> </w:t>
            </w:r>
            <w:r>
              <w:t>6.1 –</w:t>
            </w:r>
            <w:r>
              <w:rPr>
                <w:spacing w:val="-1"/>
              </w:rPr>
              <w:t xml:space="preserve"> </w:t>
            </w:r>
            <w:r>
              <w:t>Procurement</w:t>
            </w:r>
            <w:r>
              <w:rPr>
                <w:spacing w:val="-1"/>
              </w:rPr>
              <w:t xml:space="preserve"> </w:t>
            </w:r>
            <w:r>
              <w:t>Regulations</w:t>
            </w:r>
            <w:r>
              <w:rPr>
                <w:spacing w:val="-1"/>
              </w:rPr>
              <w:t xml:space="preserve"> </w:t>
            </w:r>
            <w:r>
              <w:t>2011</w:t>
            </w:r>
            <w:r>
              <w:rPr>
                <w:spacing w:val="-2"/>
              </w:rPr>
              <w:t xml:space="preserve"> </w:t>
            </w:r>
            <w:r>
              <w:t>–</w:t>
            </w:r>
            <w:r>
              <w:rPr>
                <w:spacing w:val="-3"/>
              </w:rPr>
              <w:t xml:space="preserve"> </w:t>
            </w:r>
            <w:r>
              <w:t>Purchases /</w:t>
            </w:r>
            <w:r>
              <w:rPr>
                <w:spacing w:val="-1"/>
              </w:rPr>
              <w:t xml:space="preserve"> </w:t>
            </w:r>
            <w:r>
              <w:t>Services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15</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8</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MBD</w:t>
            </w:r>
            <w:r>
              <w:rPr>
                <w:spacing w:val="-2"/>
              </w:rPr>
              <w:t xml:space="preserve"> </w:t>
            </w:r>
            <w:r>
              <w:t>6.2 –</w:t>
            </w:r>
            <w:r>
              <w:rPr>
                <w:spacing w:val="-1"/>
              </w:rPr>
              <w:t xml:space="preserve"> </w:t>
            </w:r>
            <w:r>
              <w:t>Local</w:t>
            </w:r>
            <w:r>
              <w:rPr>
                <w:spacing w:val="-3"/>
              </w:rPr>
              <w:t xml:space="preserve"> </w:t>
            </w:r>
            <w:r>
              <w:t>Production</w:t>
            </w:r>
            <w:r>
              <w:rPr>
                <w:spacing w:val="-1"/>
              </w:rPr>
              <w:t xml:space="preserve"> </w:t>
            </w:r>
            <w:r>
              <w:t>and</w:t>
            </w:r>
            <w:r>
              <w:rPr>
                <w:spacing w:val="-1"/>
              </w:rPr>
              <w:t xml:space="preserve"> </w:t>
            </w:r>
            <w:r>
              <w:t>Content</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19</w:t>
            </w:r>
          </w:p>
        </w:tc>
      </w:tr>
      <w:tr w:rsidR="002B236E">
        <w:trPr>
          <w:trHeight w:val="565"/>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9</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MBD</w:t>
            </w:r>
            <w:r>
              <w:rPr>
                <w:spacing w:val="-3"/>
              </w:rPr>
              <w:t xml:space="preserve"> </w:t>
            </w:r>
            <w:r>
              <w:t>8</w:t>
            </w:r>
            <w:r>
              <w:rPr>
                <w:spacing w:val="-1"/>
              </w:rPr>
              <w:t xml:space="preserve"> </w:t>
            </w:r>
            <w:r>
              <w:t>–</w:t>
            </w:r>
            <w:r>
              <w:rPr>
                <w:spacing w:val="-2"/>
              </w:rPr>
              <w:t xml:space="preserve"> </w:t>
            </w:r>
            <w:r>
              <w:t>Declaration</w:t>
            </w:r>
            <w:r>
              <w:rPr>
                <w:spacing w:val="-2"/>
              </w:rPr>
              <w:t xml:space="preserve"> </w:t>
            </w:r>
            <w:r>
              <w:t>of</w:t>
            </w:r>
            <w:r>
              <w:rPr>
                <w:spacing w:val="-3"/>
              </w:rPr>
              <w:t xml:space="preserve"> </w:t>
            </w:r>
            <w:r>
              <w:t>Bidder’s</w:t>
            </w:r>
            <w:r>
              <w:rPr>
                <w:spacing w:val="-1"/>
              </w:rPr>
              <w:t xml:space="preserve"> </w:t>
            </w:r>
            <w:r>
              <w:t>Past</w:t>
            </w:r>
            <w:r>
              <w:rPr>
                <w:spacing w:val="-1"/>
              </w:rPr>
              <w:t xml:space="preserve"> </w:t>
            </w:r>
            <w:r>
              <w:t>Supply</w:t>
            </w:r>
            <w:r>
              <w:rPr>
                <w:spacing w:val="-4"/>
              </w:rPr>
              <w:t xml:space="preserve"> </w:t>
            </w:r>
            <w:r>
              <w:t>Chain</w:t>
            </w:r>
            <w:r>
              <w:rPr>
                <w:spacing w:val="-2"/>
              </w:rPr>
              <w:t xml:space="preserve"> </w:t>
            </w:r>
            <w:r>
              <w:t>Management</w:t>
            </w:r>
            <w:r>
              <w:rPr>
                <w:spacing w:val="-3"/>
              </w:rPr>
              <w:t xml:space="preserve"> </w:t>
            </w:r>
            <w:r>
              <w:t>Practices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21</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10</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MBD</w:t>
            </w:r>
            <w:r>
              <w:rPr>
                <w:spacing w:val="-3"/>
              </w:rPr>
              <w:t xml:space="preserve"> </w:t>
            </w:r>
            <w:r>
              <w:t>9</w:t>
            </w:r>
            <w:r>
              <w:rPr>
                <w:spacing w:val="-1"/>
              </w:rPr>
              <w:t xml:space="preserve"> </w:t>
            </w:r>
            <w:r>
              <w:t>–</w:t>
            </w:r>
            <w:r>
              <w:rPr>
                <w:spacing w:val="-2"/>
              </w:rPr>
              <w:t xml:space="preserve"> </w:t>
            </w:r>
            <w:r>
              <w:t>Certificate</w:t>
            </w:r>
            <w:r>
              <w:rPr>
                <w:spacing w:val="-4"/>
              </w:rPr>
              <w:t xml:space="preserve"> </w:t>
            </w:r>
            <w:r>
              <w:t>of Independent Bid</w:t>
            </w:r>
            <w:r>
              <w:rPr>
                <w:spacing w:val="-2"/>
              </w:rPr>
              <w:t xml:space="preserve"> </w:t>
            </w:r>
            <w:r>
              <w:t>Determination</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23</w:t>
            </w:r>
          </w:p>
        </w:tc>
      </w:tr>
      <w:tr w:rsidR="002B236E">
        <w:trPr>
          <w:trHeight w:val="56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4"/>
              <w:ind w:left="77"/>
            </w:pPr>
            <w:r>
              <w:t>11</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4"/>
              <w:ind w:left="117"/>
            </w:pPr>
            <w:r>
              <w:t>MBD</w:t>
            </w:r>
            <w:r>
              <w:rPr>
                <w:spacing w:val="-3"/>
              </w:rPr>
              <w:t xml:space="preserve"> </w:t>
            </w:r>
            <w:r>
              <w:t>15</w:t>
            </w:r>
            <w:r>
              <w:rPr>
                <w:spacing w:val="-2"/>
              </w:rPr>
              <w:t xml:space="preserve"> </w:t>
            </w:r>
            <w:r>
              <w:t>–</w:t>
            </w:r>
            <w:r>
              <w:rPr>
                <w:spacing w:val="-2"/>
              </w:rPr>
              <w:t xml:space="preserve"> </w:t>
            </w:r>
            <w:r>
              <w:t>Certificate</w:t>
            </w:r>
            <w:r>
              <w:rPr>
                <w:spacing w:val="-4"/>
              </w:rPr>
              <w:t xml:space="preserve"> </w:t>
            </w:r>
            <w:r>
              <w:t>of</w:t>
            </w:r>
            <w:r>
              <w:rPr>
                <w:spacing w:val="-3"/>
              </w:rPr>
              <w:t xml:space="preserve"> </w:t>
            </w:r>
            <w:r>
              <w:t>Payment of Municipal</w:t>
            </w:r>
            <w:r>
              <w:rPr>
                <w:spacing w:val="-2"/>
              </w:rPr>
              <w:t xml:space="preserve"> </w:t>
            </w:r>
            <w:r>
              <w:t>Services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4"/>
              <w:ind w:left="77"/>
            </w:pPr>
            <w:r>
              <w:t>25</w:t>
            </w:r>
          </w:p>
        </w:tc>
      </w:tr>
      <w:tr w:rsidR="002B236E">
        <w:trPr>
          <w:trHeight w:val="565"/>
        </w:trPr>
        <w:tc>
          <w:tcPr>
            <w:tcW w:w="9832" w:type="dxa"/>
            <w:gridSpan w:val="3"/>
            <w:tcBorders>
              <w:top w:val="single" w:sz="4" w:space="0" w:color="000000"/>
              <w:bottom w:val="single" w:sz="4" w:space="0" w:color="000000"/>
            </w:tcBorders>
          </w:tcPr>
          <w:p w:rsidR="002B236E" w:rsidRDefault="00DF1D24">
            <w:pPr>
              <w:pStyle w:val="TableParagraph"/>
              <w:spacing w:before="153"/>
              <w:ind w:left="2038" w:right="2013"/>
              <w:jc w:val="center"/>
              <w:rPr>
                <w:b/>
              </w:rPr>
            </w:pPr>
            <w:r>
              <w:rPr>
                <w:b/>
              </w:rPr>
              <w:t>PART</w:t>
            </w:r>
            <w:r>
              <w:rPr>
                <w:b/>
                <w:spacing w:val="-5"/>
              </w:rPr>
              <w:t xml:space="preserve"> </w:t>
            </w:r>
            <w:r>
              <w:rPr>
                <w:b/>
              </w:rPr>
              <w:t>B</w:t>
            </w:r>
            <w:r>
              <w:rPr>
                <w:b/>
                <w:spacing w:val="-2"/>
              </w:rPr>
              <w:t xml:space="preserve"> </w:t>
            </w:r>
            <w:r>
              <w:rPr>
                <w:b/>
              </w:rPr>
              <w:t>–</w:t>
            </w:r>
            <w:r>
              <w:rPr>
                <w:b/>
                <w:spacing w:val="-3"/>
              </w:rPr>
              <w:t xml:space="preserve"> </w:t>
            </w:r>
            <w:r>
              <w:rPr>
                <w:b/>
              </w:rPr>
              <w:t>SPECIFICATIONS</w:t>
            </w:r>
            <w:r>
              <w:rPr>
                <w:b/>
                <w:spacing w:val="-2"/>
              </w:rPr>
              <w:t xml:space="preserve"> </w:t>
            </w:r>
            <w:r>
              <w:rPr>
                <w:b/>
              </w:rPr>
              <w:t>AND</w:t>
            </w:r>
            <w:r>
              <w:rPr>
                <w:b/>
                <w:spacing w:val="-3"/>
              </w:rPr>
              <w:t xml:space="preserve"> </w:t>
            </w:r>
            <w:r>
              <w:rPr>
                <w:b/>
              </w:rPr>
              <w:t>PRICING</w:t>
            </w:r>
            <w:r>
              <w:rPr>
                <w:b/>
                <w:spacing w:val="-1"/>
              </w:rPr>
              <w:t xml:space="preserve"> </w:t>
            </w:r>
            <w:r>
              <w:rPr>
                <w:b/>
              </w:rPr>
              <w:t>SCHEDULE</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12.1</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Specifications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26</w:t>
            </w:r>
          </w:p>
        </w:tc>
      </w:tr>
      <w:tr w:rsidR="002B236E">
        <w:trPr>
          <w:trHeight w:val="565"/>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12.2</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Functionality</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45</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12.3</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Affidavit,</w:t>
            </w:r>
            <w:r>
              <w:rPr>
                <w:spacing w:val="-2"/>
              </w:rPr>
              <w:t xml:space="preserve"> </w:t>
            </w:r>
            <w:r>
              <w:t>Nominations</w:t>
            </w:r>
            <w:r>
              <w:rPr>
                <w:spacing w:val="-3"/>
              </w:rPr>
              <w:t xml:space="preserve"> </w:t>
            </w:r>
            <w:r>
              <w:t>and</w:t>
            </w:r>
            <w:r>
              <w:rPr>
                <w:spacing w:val="-3"/>
              </w:rPr>
              <w:t xml:space="preserve"> </w:t>
            </w:r>
            <w:r>
              <w:t>Declaration</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48</w:t>
            </w:r>
          </w:p>
        </w:tc>
      </w:tr>
      <w:tr w:rsidR="002B236E">
        <w:trPr>
          <w:trHeight w:val="565"/>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13.1</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Project</w:t>
            </w:r>
            <w:r>
              <w:rPr>
                <w:spacing w:val="-6"/>
              </w:rPr>
              <w:t xml:space="preserve"> </w:t>
            </w:r>
            <w:r>
              <w:t>Work</w:t>
            </w:r>
            <w:r>
              <w:rPr>
                <w:spacing w:val="1"/>
              </w:rPr>
              <w:t xml:space="preserve"> </w:t>
            </w:r>
            <w:r>
              <w:t>Plan</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61</w:t>
            </w:r>
          </w:p>
        </w:tc>
      </w:tr>
      <w:tr w:rsidR="002B236E">
        <w:trPr>
          <w:trHeight w:val="569"/>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13.2</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Pricing Schedule</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62</w:t>
            </w:r>
          </w:p>
        </w:tc>
      </w:tr>
      <w:tr w:rsidR="002B236E">
        <w:trPr>
          <w:trHeight w:val="566"/>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3"/>
              <w:ind w:left="77"/>
            </w:pPr>
            <w:r>
              <w:t>14</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3"/>
              <w:ind w:left="117"/>
            </w:pPr>
            <w:r>
              <w:t>MBD</w:t>
            </w:r>
            <w:r>
              <w:rPr>
                <w:spacing w:val="-1"/>
              </w:rPr>
              <w:t xml:space="preserve"> </w:t>
            </w:r>
            <w:r>
              <w:t>7.1 – Contract</w:t>
            </w:r>
            <w:r>
              <w:rPr>
                <w:spacing w:val="-2"/>
              </w:rPr>
              <w:t xml:space="preserve"> </w:t>
            </w:r>
            <w:r>
              <w:t>Form</w:t>
            </w:r>
            <w:r>
              <w:rPr>
                <w:spacing w:val="3"/>
              </w:rPr>
              <w:t xml:space="preserve"> </w:t>
            </w:r>
            <w:r>
              <w:t>–</w:t>
            </w:r>
            <w:r>
              <w:rPr>
                <w:spacing w:val="-3"/>
              </w:rPr>
              <w:t xml:space="preserve"> </w:t>
            </w:r>
            <w:r>
              <w:t>Purchase</w:t>
            </w:r>
            <w:r>
              <w:rPr>
                <w:spacing w:val="-2"/>
              </w:rPr>
              <w:t xml:space="preserve"> </w:t>
            </w:r>
            <w:r>
              <w:t>of</w:t>
            </w:r>
            <w:r>
              <w:rPr>
                <w:spacing w:val="-2"/>
              </w:rPr>
              <w:t xml:space="preserve"> </w:t>
            </w:r>
            <w:r>
              <w:t>Goods</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3"/>
              <w:ind w:left="77"/>
            </w:pPr>
            <w:r>
              <w:t>64</w:t>
            </w:r>
          </w:p>
        </w:tc>
      </w:tr>
      <w:tr w:rsidR="002B236E">
        <w:trPr>
          <w:trHeight w:val="565"/>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15</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Declaration</w:t>
            </w:r>
            <w:r>
              <w:rPr>
                <w:spacing w:val="-1"/>
              </w:rPr>
              <w:t xml:space="preserve"> </w:t>
            </w:r>
            <w:r>
              <w:t>by</w:t>
            </w:r>
            <w:r>
              <w:rPr>
                <w:spacing w:val="-5"/>
              </w:rPr>
              <w:t xml:space="preserve"> </w:t>
            </w:r>
            <w:r>
              <w:t>Tenderer</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65</w:t>
            </w:r>
          </w:p>
        </w:tc>
      </w:tr>
      <w:tr w:rsidR="002B236E">
        <w:trPr>
          <w:trHeight w:val="568"/>
        </w:trPr>
        <w:tc>
          <w:tcPr>
            <w:tcW w:w="646" w:type="dxa"/>
            <w:tcBorders>
              <w:top w:val="single" w:sz="4" w:space="0" w:color="000000"/>
              <w:bottom w:val="single" w:sz="4" w:space="0" w:color="000000"/>
              <w:right w:val="single" w:sz="4" w:space="0" w:color="000000"/>
            </w:tcBorders>
          </w:tcPr>
          <w:p w:rsidR="002B236E" w:rsidRDefault="00DF1D24">
            <w:pPr>
              <w:pStyle w:val="TableParagraph"/>
              <w:spacing w:before="156"/>
              <w:ind w:left="77"/>
            </w:pPr>
            <w:r>
              <w:t>16</w:t>
            </w:r>
          </w:p>
        </w:tc>
        <w:tc>
          <w:tcPr>
            <w:tcW w:w="825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56"/>
              <w:ind w:left="117"/>
            </w:pPr>
            <w:r>
              <w:t>Form</w:t>
            </w:r>
            <w:r>
              <w:rPr>
                <w:spacing w:val="-2"/>
              </w:rPr>
              <w:t xml:space="preserve"> </w:t>
            </w:r>
            <w:r>
              <w:t>of Offer</w:t>
            </w:r>
            <w:r>
              <w:rPr>
                <w:spacing w:val="-2"/>
              </w:rPr>
              <w:t xml:space="preserve"> </w:t>
            </w:r>
            <w:r>
              <w:t>and</w:t>
            </w:r>
            <w:r>
              <w:rPr>
                <w:spacing w:val="-1"/>
              </w:rPr>
              <w:t xml:space="preserve"> </w:t>
            </w:r>
            <w:r>
              <w:t>Acceptance</w:t>
            </w:r>
          </w:p>
        </w:tc>
        <w:tc>
          <w:tcPr>
            <w:tcW w:w="936" w:type="dxa"/>
            <w:tcBorders>
              <w:top w:val="single" w:sz="4" w:space="0" w:color="000000"/>
              <w:left w:val="single" w:sz="4" w:space="0" w:color="000000"/>
              <w:bottom w:val="single" w:sz="4" w:space="0" w:color="000000"/>
            </w:tcBorders>
          </w:tcPr>
          <w:p w:rsidR="002B236E" w:rsidRDefault="00DF1D24">
            <w:pPr>
              <w:pStyle w:val="TableParagraph"/>
              <w:spacing w:before="156"/>
              <w:ind w:left="77"/>
            </w:pPr>
            <w:r>
              <w:t>66</w:t>
            </w:r>
          </w:p>
        </w:tc>
      </w:tr>
      <w:tr w:rsidR="002B236E">
        <w:trPr>
          <w:trHeight w:val="569"/>
        </w:trPr>
        <w:tc>
          <w:tcPr>
            <w:tcW w:w="9832" w:type="dxa"/>
            <w:gridSpan w:val="3"/>
            <w:tcBorders>
              <w:top w:val="single" w:sz="4" w:space="0" w:color="000000"/>
            </w:tcBorders>
          </w:tcPr>
          <w:p w:rsidR="002B236E" w:rsidRDefault="002B236E">
            <w:pPr>
              <w:pStyle w:val="TableParagraph"/>
              <w:spacing w:before="10"/>
              <w:rPr>
                <w:rFonts w:ascii="Times New Roman"/>
                <w:sz w:val="26"/>
              </w:rPr>
            </w:pPr>
          </w:p>
          <w:p w:rsidR="002B236E" w:rsidRDefault="00DF1D24">
            <w:pPr>
              <w:pStyle w:val="TableParagraph"/>
              <w:spacing w:line="240" w:lineRule="exact"/>
              <w:ind w:left="77"/>
              <w:rPr>
                <w:b/>
              </w:rPr>
            </w:pPr>
            <w:r>
              <w:rPr>
                <w:b/>
              </w:rPr>
              <w:t>PART</w:t>
            </w:r>
            <w:r>
              <w:rPr>
                <w:b/>
                <w:spacing w:val="-5"/>
              </w:rPr>
              <w:t xml:space="preserve"> </w:t>
            </w:r>
            <w:r>
              <w:rPr>
                <w:b/>
              </w:rPr>
              <w:t>C</w:t>
            </w:r>
            <w:r>
              <w:rPr>
                <w:b/>
                <w:spacing w:val="-3"/>
              </w:rPr>
              <w:t xml:space="preserve"> </w:t>
            </w:r>
            <w:r>
              <w:rPr>
                <w:b/>
              </w:rPr>
              <w:t>–</w:t>
            </w:r>
            <w:r>
              <w:rPr>
                <w:b/>
                <w:spacing w:val="-2"/>
              </w:rPr>
              <w:t xml:space="preserve"> </w:t>
            </w:r>
            <w:r>
              <w:rPr>
                <w:b/>
              </w:rPr>
              <w:t>DATABASE</w:t>
            </w:r>
            <w:r>
              <w:rPr>
                <w:b/>
                <w:spacing w:val="-1"/>
              </w:rPr>
              <w:t xml:space="preserve"> </w:t>
            </w:r>
            <w:r>
              <w:rPr>
                <w:b/>
              </w:rPr>
              <w:t>REGISTRATION</w:t>
            </w:r>
          </w:p>
        </w:tc>
      </w:tr>
    </w:tbl>
    <w:p w:rsidR="002B236E" w:rsidRDefault="002B236E">
      <w:pPr>
        <w:spacing w:line="240" w:lineRule="exact"/>
        <w:sectPr w:rsidR="002B236E">
          <w:footerReference w:type="default" r:id="rId11"/>
          <w:pgSz w:w="11910" w:h="16840"/>
          <w:pgMar w:top="1020" w:right="800" w:bottom="1200" w:left="820" w:header="0" w:footer="1018" w:gutter="0"/>
          <w:cols w:space="720"/>
        </w:sectPr>
      </w:pPr>
    </w:p>
    <w:p w:rsidR="002B236E" w:rsidRDefault="00DF1D24">
      <w:pPr>
        <w:pStyle w:val="Heading1"/>
        <w:spacing w:before="73"/>
        <w:ind w:left="3779" w:right="557" w:hanging="3227"/>
      </w:pPr>
      <w:r>
        <w:lastRenderedPageBreak/>
        <w:t>PART A - ADMINISTRATIVE REQUIREMENTS IN TERMS OF THE SUPPLY CHAIN</w:t>
      </w:r>
      <w:r>
        <w:rPr>
          <w:spacing w:val="-64"/>
        </w:rPr>
        <w:t xml:space="preserve"> </w:t>
      </w:r>
      <w:r>
        <w:t>MANAGEMENT</w:t>
      </w:r>
      <w:r>
        <w:rPr>
          <w:spacing w:val="-2"/>
        </w:rPr>
        <w:t xml:space="preserve"> </w:t>
      </w:r>
      <w:r>
        <w:t>POLICY</w:t>
      </w:r>
    </w:p>
    <w:p w:rsidR="002B236E" w:rsidRDefault="00A305E8">
      <w:pPr>
        <w:pStyle w:val="BodyText"/>
        <w:rPr>
          <w:b/>
          <w:sz w:val="22"/>
        </w:rPr>
      </w:pPr>
      <w:r>
        <w:rPr>
          <w:noProof/>
          <w:lang w:val="en-US"/>
        </w:rPr>
        <mc:AlternateContent>
          <mc:Choice Requires="wps">
            <w:drawing>
              <wp:anchor distT="0" distB="0" distL="0" distR="0" simplePos="0" relativeHeight="251718656" behindDoc="1" locked="0" layoutInCell="1" allowOverlap="1">
                <wp:simplePos x="0" y="0"/>
                <wp:positionH relativeFrom="page">
                  <wp:posOffset>658495</wp:posOffset>
                </wp:positionH>
                <wp:positionV relativeFrom="paragraph">
                  <wp:posOffset>204470</wp:posOffset>
                </wp:positionV>
                <wp:extent cx="6299200" cy="234950"/>
                <wp:effectExtent l="0" t="0" r="25400" b="12700"/>
                <wp:wrapTopAndBottom/>
                <wp:docPr id="39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tabs>
                                <w:tab w:val="left" w:pos="4589"/>
                              </w:tabs>
                              <w:spacing w:before="3"/>
                              <w:ind w:left="3869"/>
                              <w:rPr>
                                <w:b/>
                                <w:color w:val="000000"/>
                                <w:sz w:val="24"/>
                              </w:rPr>
                            </w:pPr>
                            <w:r>
                              <w:rPr>
                                <w:b/>
                                <w:color w:val="000000"/>
                                <w:sz w:val="24"/>
                              </w:rPr>
                              <w:t>1.</w:t>
                            </w:r>
                            <w:r>
                              <w:rPr>
                                <w:b/>
                                <w:color w:val="000000"/>
                                <w:sz w:val="24"/>
                              </w:rPr>
                              <w:tab/>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7" type="#_x0000_t202" style="position:absolute;margin-left:51.85pt;margin-top:16.1pt;width:496pt;height:18.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" fillcolor="white [3201]" strokecolor="#4f81bd [3204]" strokeweight="2pt">
                <v:textbox inset="0,0,0,0">
                  <w:txbxContent>
                    <w:p w:rsidR="00725444" w:rsidRDefault="00725444">
                      <w:pPr>
                        <w:tabs>
                          <w:tab w:val="left" w:pos="4589"/>
                        </w:tabs>
                        <w:spacing w:before="3"/>
                        <w:ind w:left="3869"/>
                        <w:rPr>
                          <w:b/>
                          <w:color w:val="000000"/>
                          <w:sz w:val="24"/>
                        </w:rPr>
                      </w:pPr>
                      <w:r>
                        <w:rPr>
                          <w:b/>
                          <w:color w:val="000000"/>
                          <w:sz w:val="24"/>
                        </w:rPr>
                        <w:t>1.</w:t>
                      </w:r>
                      <w:r>
                        <w:rPr>
                          <w:b/>
                          <w:color w:val="000000"/>
                          <w:sz w:val="24"/>
                        </w:rPr>
                        <w:tab/>
                        <w:t>CHECKLIST</w:t>
                      </w:r>
                    </w:p>
                  </w:txbxContent>
                </v:textbox>
                <w10:wrap type="topAndBottom" anchorx="page"/>
              </v:shape>
            </w:pict>
          </mc:Fallback>
        </mc:AlternateContent>
      </w:r>
    </w:p>
    <w:p w:rsidR="002B236E" w:rsidRDefault="002B236E">
      <w:pPr>
        <w:pStyle w:val="BodyText"/>
        <w:spacing w:before="4"/>
        <w:rPr>
          <w:b/>
          <w:sz w:val="19"/>
        </w:rPr>
      </w:pPr>
    </w:p>
    <w:p w:rsidR="002B236E" w:rsidRDefault="00DF1D24">
      <w:pPr>
        <w:spacing w:before="94"/>
        <w:ind w:left="171"/>
      </w:pPr>
      <w:r>
        <w:t>Please</w:t>
      </w:r>
      <w:r>
        <w:rPr>
          <w:spacing w:val="16"/>
        </w:rPr>
        <w:t xml:space="preserve"> </w:t>
      </w:r>
      <w:r>
        <w:t>ensure</w:t>
      </w:r>
      <w:r>
        <w:rPr>
          <w:spacing w:val="14"/>
        </w:rPr>
        <w:t xml:space="preserve"> </w:t>
      </w:r>
      <w:r>
        <w:t>that</w:t>
      </w:r>
      <w:r>
        <w:rPr>
          <w:spacing w:val="15"/>
        </w:rPr>
        <w:t xml:space="preserve"> </w:t>
      </w:r>
      <w:r>
        <w:t>the</w:t>
      </w:r>
      <w:r>
        <w:rPr>
          <w:spacing w:val="13"/>
        </w:rPr>
        <w:t xml:space="preserve"> </w:t>
      </w:r>
      <w:r>
        <w:t>following</w:t>
      </w:r>
      <w:r>
        <w:rPr>
          <w:spacing w:val="16"/>
        </w:rPr>
        <w:t xml:space="preserve"> </w:t>
      </w:r>
      <w:r>
        <w:t>forms</w:t>
      </w:r>
      <w:r>
        <w:rPr>
          <w:spacing w:val="16"/>
        </w:rPr>
        <w:t xml:space="preserve"> </w:t>
      </w:r>
      <w:r>
        <w:t>have</w:t>
      </w:r>
      <w:r>
        <w:rPr>
          <w:spacing w:val="16"/>
        </w:rPr>
        <w:t xml:space="preserve"> </w:t>
      </w:r>
      <w:r>
        <w:t>been</w:t>
      </w:r>
      <w:r>
        <w:rPr>
          <w:spacing w:val="16"/>
        </w:rPr>
        <w:t xml:space="preserve"> </w:t>
      </w:r>
      <w:r>
        <w:t>completed</w:t>
      </w:r>
      <w:r>
        <w:rPr>
          <w:spacing w:val="14"/>
        </w:rPr>
        <w:t xml:space="preserve"> </w:t>
      </w:r>
      <w:r>
        <w:t>and</w:t>
      </w:r>
      <w:r>
        <w:rPr>
          <w:spacing w:val="16"/>
        </w:rPr>
        <w:t xml:space="preserve"> </w:t>
      </w:r>
      <w:r>
        <w:t>signed</w:t>
      </w:r>
      <w:r>
        <w:rPr>
          <w:spacing w:val="14"/>
        </w:rPr>
        <w:t xml:space="preserve"> </w:t>
      </w:r>
      <w:r>
        <w:t>and</w:t>
      </w:r>
      <w:r>
        <w:rPr>
          <w:spacing w:val="16"/>
        </w:rPr>
        <w:t xml:space="preserve"> </w:t>
      </w:r>
      <w:r>
        <w:t>that</w:t>
      </w:r>
      <w:r>
        <w:rPr>
          <w:spacing w:val="17"/>
        </w:rPr>
        <w:t xml:space="preserve"> </w:t>
      </w:r>
      <w:r>
        <w:t>all</w:t>
      </w:r>
      <w:r>
        <w:rPr>
          <w:spacing w:val="15"/>
        </w:rPr>
        <w:t xml:space="preserve"> </w:t>
      </w:r>
      <w:r>
        <w:t>documents,</w:t>
      </w:r>
      <w:r>
        <w:rPr>
          <w:spacing w:val="15"/>
        </w:rPr>
        <w:t xml:space="preserve"> </w:t>
      </w:r>
      <w:r>
        <w:t>as</w:t>
      </w:r>
      <w:r>
        <w:rPr>
          <w:spacing w:val="-58"/>
        </w:rPr>
        <w:t xml:space="preserve"> </w:t>
      </w:r>
      <w:r>
        <w:t>requested,</w:t>
      </w:r>
      <w:r>
        <w:rPr>
          <w:spacing w:val="1"/>
        </w:rPr>
        <w:t xml:space="preserve"> </w:t>
      </w:r>
      <w:r>
        <w:t>are attached</w:t>
      </w:r>
      <w:r>
        <w:rPr>
          <w:spacing w:val="-2"/>
        </w:rPr>
        <w:t xml:space="preserve"> </w:t>
      </w:r>
      <w:r>
        <w:t>to the</w:t>
      </w:r>
      <w:r>
        <w:rPr>
          <w:spacing w:val="-2"/>
        </w:rPr>
        <w:t xml:space="preserve"> </w:t>
      </w:r>
      <w:r>
        <w:t>tender document:</w:t>
      </w:r>
    </w:p>
    <w:p w:rsidR="002B236E" w:rsidRDefault="002B236E">
      <w:pPr>
        <w:pStyle w:val="BodyText"/>
        <w:spacing w:before="8" w:after="1"/>
        <w:rPr>
          <w:sz w:val="26"/>
        </w:rPr>
      </w:pPr>
    </w:p>
    <w:tbl>
      <w:tblPr>
        <w:tblW w:w="0" w:type="auto"/>
        <w:tblInd w:w="24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7514"/>
        <w:gridCol w:w="1277"/>
        <w:gridCol w:w="1133"/>
      </w:tblGrid>
      <w:tr w:rsidR="002B236E">
        <w:trPr>
          <w:trHeight w:val="277"/>
        </w:trPr>
        <w:tc>
          <w:tcPr>
            <w:tcW w:w="7514" w:type="dxa"/>
          </w:tcPr>
          <w:p w:rsidR="002B236E" w:rsidRDefault="00DF1D24">
            <w:pPr>
              <w:pStyle w:val="TableParagraph"/>
              <w:spacing w:before="1" w:line="256" w:lineRule="exact"/>
              <w:ind w:left="3026" w:right="3000"/>
              <w:jc w:val="center"/>
              <w:rPr>
                <w:b/>
                <w:sz w:val="24"/>
              </w:rPr>
            </w:pPr>
            <w:r>
              <w:rPr>
                <w:b/>
                <w:sz w:val="24"/>
              </w:rPr>
              <w:t>DOCUMENT</w:t>
            </w:r>
          </w:p>
        </w:tc>
        <w:tc>
          <w:tcPr>
            <w:tcW w:w="1277" w:type="dxa"/>
          </w:tcPr>
          <w:p w:rsidR="002B236E" w:rsidRDefault="00DF1D24">
            <w:pPr>
              <w:pStyle w:val="TableParagraph"/>
              <w:spacing w:before="1" w:line="256" w:lineRule="exact"/>
              <w:ind w:left="367"/>
              <w:rPr>
                <w:b/>
                <w:sz w:val="24"/>
              </w:rPr>
            </w:pPr>
            <w:r>
              <w:rPr>
                <w:b/>
                <w:sz w:val="24"/>
              </w:rPr>
              <w:t>YES</w:t>
            </w:r>
          </w:p>
        </w:tc>
        <w:tc>
          <w:tcPr>
            <w:tcW w:w="1133" w:type="dxa"/>
          </w:tcPr>
          <w:p w:rsidR="002B236E" w:rsidRDefault="00DF1D24">
            <w:pPr>
              <w:pStyle w:val="TableParagraph"/>
              <w:spacing w:before="1" w:line="256" w:lineRule="exact"/>
              <w:ind w:left="355"/>
              <w:rPr>
                <w:b/>
                <w:sz w:val="24"/>
              </w:rPr>
            </w:pPr>
            <w:r>
              <w:rPr>
                <w:b/>
                <w:sz w:val="24"/>
              </w:rPr>
              <w:t>NO</w:t>
            </w:r>
          </w:p>
        </w:tc>
      </w:tr>
      <w:tr w:rsidR="002B236E">
        <w:trPr>
          <w:trHeight w:val="506"/>
        </w:trPr>
        <w:tc>
          <w:tcPr>
            <w:tcW w:w="7514" w:type="dxa"/>
            <w:tcBorders>
              <w:bottom w:val="single" w:sz="4" w:space="0" w:color="000000"/>
              <w:right w:val="single" w:sz="4" w:space="0" w:color="000000"/>
            </w:tcBorders>
          </w:tcPr>
          <w:p w:rsidR="002B236E" w:rsidRDefault="00DF1D24">
            <w:pPr>
              <w:pStyle w:val="TableParagraph"/>
              <w:spacing w:line="249" w:lineRule="exact"/>
              <w:ind w:left="77"/>
              <w:rPr>
                <w:b/>
              </w:rPr>
            </w:pPr>
            <w:r>
              <w:rPr>
                <w:b/>
              </w:rPr>
              <w:t>Authority</w:t>
            </w:r>
            <w:r>
              <w:rPr>
                <w:b/>
                <w:spacing w:val="-4"/>
              </w:rPr>
              <w:t xml:space="preserve"> </w:t>
            </w:r>
            <w:r>
              <w:rPr>
                <w:b/>
              </w:rPr>
              <w:t>to</w:t>
            </w:r>
            <w:r>
              <w:rPr>
                <w:b/>
                <w:spacing w:val="-1"/>
              </w:rPr>
              <w:t xml:space="preserve"> </w:t>
            </w:r>
            <w:r>
              <w:rPr>
                <w:b/>
              </w:rPr>
              <w:t>Sign a</w:t>
            </w:r>
            <w:r>
              <w:rPr>
                <w:b/>
                <w:spacing w:val="-2"/>
              </w:rPr>
              <w:t xml:space="preserve"> </w:t>
            </w:r>
            <w:r>
              <w:rPr>
                <w:b/>
              </w:rPr>
              <w:t>Bid</w:t>
            </w:r>
          </w:p>
          <w:p w:rsidR="002B236E" w:rsidRDefault="00DF1D24">
            <w:pPr>
              <w:pStyle w:val="TableParagraph"/>
              <w:spacing w:before="1" w:line="237" w:lineRule="exact"/>
              <w:ind w:left="77"/>
            </w:pPr>
            <w:r>
              <w:t>Is</w:t>
            </w:r>
            <w:r>
              <w:rPr>
                <w:spacing w:val="-12"/>
              </w:rPr>
              <w:t xml:space="preserve"> </w:t>
            </w:r>
            <w:r>
              <w:t>the</w:t>
            </w:r>
            <w:r>
              <w:rPr>
                <w:spacing w:val="-13"/>
              </w:rPr>
              <w:t xml:space="preserve"> </w:t>
            </w:r>
            <w:r>
              <w:t>form</w:t>
            </w:r>
            <w:r>
              <w:rPr>
                <w:spacing w:val="-11"/>
              </w:rPr>
              <w:t xml:space="preserve"> </w:t>
            </w:r>
            <w:r>
              <w:t>duly</w:t>
            </w:r>
            <w:r>
              <w:rPr>
                <w:spacing w:val="-11"/>
              </w:rPr>
              <w:t xml:space="preserve"> </w:t>
            </w:r>
            <w:r>
              <w:t>completed</w:t>
            </w:r>
            <w:r>
              <w:rPr>
                <w:spacing w:val="-10"/>
              </w:rPr>
              <w:t xml:space="preserve"> </w:t>
            </w:r>
            <w:r>
              <w:t>and</w:t>
            </w:r>
            <w:r>
              <w:rPr>
                <w:spacing w:val="-10"/>
              </w:rPr>
              <w:t xml:space="preserve"> </w:t>
            </w:r>
            <w:r>
              <w:t>is</w:t>
            </w:r>
            <w:r>
              <w:rPr>
                <w:spacing w:val="-11"/>
              </w:rPr>
              <w:t xml:space="preserve"> </w:t>
            </w:r>
            <w:r>
              <w:t>a</w:t>
            </w:r>
            <w:r>
              <w:rPr>
                <w:spacing w:val="-10"/>
              </w:rPr>
              <w:t xml:space="preserve"> </w:t>
            </w:r>
            <w:r>
              <w:t>certified</w:t>
            </w:r>
            <w:r>
              <w:rPr>
                <w:spacing w:val="-13"/>
              </w:rPr>
              <w:t xml:space="preserve"> </w:t>
            </w:r>
            <w:r>
              <w:t>copy</w:t>
            </w:r>
            <w:r>
              <w:rPr>
                <w:spacing w:val="-11"/>
              </w:rPr>
              <w:t xml:space="preserve"> </w:t>
            </w:r>
            <w:r>
              <w:t>of</w:t>
            </w:r>
            <w:r>
              <w:rPr>
                <w:spacing w:val="-11"/>
              </w:rPr>
              <w:t xml:space="preserve"> </w:t>
            </w:r>
            <w:r>
              <w:t>the</w:t>
            </w:r>
            <w:r>
              <w:rPr>
                <w:spacing w:val="-13"/>
              </w:rPr>
              <w:t xml:space="preserve"> </w:t>
            </w:r>
            <w:r>
              <w:t>resolution</w:t>
            </w:r>
            <w:r>
              <w:rPr>
                <w:spacing w:val="-9"/>
              </w:rPr>
              <w:t xml:space="preserve"> </w:t>
            </w:r>
            <w:r>
              <w:t>attached?</w:t>
            </w:r>
          </w:p>
        </w:tc>
        <w:tc>
          <w:tcPr>
            <w:tcW w:w="1277" w:type="dxa"/>
            <w:tcBorders>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left w:val="single" w:sz="4" w:space="0" w:color="000000"/>
              <w:bottom w:val="single" w:sz="4" w:space="0" w:color="000000"/>
            </w:tcBorders>
          </w:tcPr>
          <w:p w:rsidR="002B236E" w:rsidRDefault="002B236E">
            <w:pPr>
              <w:pStyle w:val="TableParagraph"/>
              <w:rPr>
                <w:rFonts w:ascii="Times New Roman"/>
              </w:rPr>
            </w:pPr>
          </w:p>
        </w:tc>
      </w:tr>
      <w:tr w:rsidR="002B236E">
        <w:trPr>
          <w:trHeight w:val="505"/>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rPr>
                <w:b/>
              </w:rPr>
            </w:pPr>
            <w:r>
              <w:rPr>
                <w:b/>
              </w:rPr>
              <w:t>MBD</w:t>
            </w:r>
            <w:r>
              <w:rPr>
                <w:b/>
                <w:spacing w:val="-2"/>
              </w:rPr>
              <w:t xml:space="preserve"> </w:t>
            </w:r>
            <w:r>
              <w:rPr>
                <w:b/>
              </w:rPr>
              <w:t>2</w:t>
            </w:r>
            <w:r>
              <w:rPr>
                <w:b/>
                <w:spacing w:val="-2"/>
              </w:rPr>
              <w:t xml:space="preserve"> </w:t>
            </w:r>
            <w:r>
              <w:rPr>
                <w:b/>
              </w:rPr>
              <w:t>- Tax</w:t>
            </w:r>
            <w:r>
              <w:rPr>
                <w:b/>
                <w:spacing w:val="-1"/>
              </w:rPr>
              <w:t xml:space="preserve"> </w:t>
            </w:r>
            <w:r>
              <w:rPr>
                <w:b/>
              </w:rPr>
              <w:t>Clearance</w:t>
            </w:r>
            <w:r>
              <w:rPr>
                <w:b/>
                <w:spacing w:val="-4"/>
              </w:rPr>
              <w:t xml:space="preserve"> </w:t>
            </w:r>
            <w:r>
              <w:rPr>
                <w:b/>
              </w:rPr>
              <w:t>Certificate</w:t>
            </w:r>
          </w:p>
          <w:p w:rsidR="002B236E" w:rsidRDefault="00DF1D24">
            <w:pPr>
              <w:pStyle w:val="TableParagraph"/>
              <w:spacing w:before="1" w:line="237" w:lineRule="exact"/>
              <w:ind w:left="77"/>
            </w:pPr>
            <w:r>
              <w:t>Is</w:t>
            </w:r>
            <w:r>
              <w:rPr>
                <w:spacing w:val="-7"/>
              </w:rPr>
              <w:t xml:space="preserve"> </w:t>
            </w:r>
            <w:r>
              <w:t>an</w:t>
            </w:r>
            <w:r>
              <w:rPr>
                <w:spacing w:val="-8"/>
              </w:rPr>
              <w:t xml:space="preserve"> </w:t>
            </w:r>
            <w:r>
              <w:t>original</w:t>
            </w:r>
            <w:r>
              <w:rPr>
                <w:spacing w:val="-9"/>
              </w:rPr>
              <w:t xml:space="preserve"> </w:t>
            </w:r>
            <w:r>
              <w:t>or</w:t>
            </w:r>
            <w:r>
              <w:rPr>
                <w:spacing w:val="-9"/>
              </w:rPr>
              <w:t xml:space="preserve"> </w:t>
            </w:r>
            <w:r>
              <w:t>certified</w:t>
            </w:r>
            <w:r>
              <w:rPr>
                <w:spacing w:val="-11"/>
              </w:rPr>
              <w:t xml:space="preserve"> </w:t>
            </w:r>
            <w:r>
              <w:t>copy</w:t>
            </w:r>
            <w:r>
              <w:rPr>
                <w:spacing w:val="-10"/>
              </w:rPr>
              <w:t xml:space="preserve"> </w:t>
            </w:r>
            <w:r>
              <w:t>of</w:t>
            </w:r>
            <w:r>
              <w:rPr>
                <w:spacing w:val="-5"/>
              </w:rPr>
              <w:t xml:space="preserve"> </w:t>
            </w:r>
            <w:r>
              <w:t>a</w:t>
            </w:r>
            <w:r>
              <w:rPr>
                <w:spacing w:val="-10"/>
              </w:rPr>
              <w:t xml:space="preserve"> </w:t>
            </w:r>
            <w:r>
              <w:t>valid</w:t>
            </w:r>
            <w:r>
              <w:rPr>
                <w:spacing w:val="-8"/>
              </w:rPr>
              <w:t xml:space="preserve"> </w:t>
            </w:r>
            <w:r>
              <w:t>Tax</w:t>
            </w:r>
            <w:r>
              <w:rPr>
                <w:spacing w:val="-10"/>
              </w:rPr>
              <w:t xml:space="preserve"> </w:t>
            </w:r>
            <w:r>
              <w:t>Clearance</w:t>
            </w:r>
            <w:r>
              <w:rPr>
                <w:spacing w:val="-8"/>
              </w:rPr>
              <w:t xml:space="preserve"> </w:t>
            </w:r>
            <w:r>
              <w:t>Certificate</w:t>
            </w:r>
            <w:r>
              <w:rPr>
                <w:spacing w:val="-8"/>
              </w:rPr>
              <w:t xml:space="preserve"> </w:t>
            </w:r>
            <w:r>
              <w:t>attached?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6"/>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pPr>
            <w:r>
              <w:rPr>
                <w:b/>
              </w:rPr>
              <w:t>MBD</w:t>
            </w:r>
            <w:r>
              <w:rPr>
                <w:b/>
                <w:spacing w:val="-2"/>
              </w:rPr>
              <w:t xml:space="preserve"> </w:t>
            </w:r>
            <w:r>
              <w:rPr>
                <w:b/>
              </w:rPr>
              <w:t>4</w:t>
            </w:r>
            <w:r>
              <w:rPr>
                <w:b/>
                <w:spacing w:val="-3"/>
              </w:rPr>
              <w:t xml:space="preserve"> </w:t>
            </w:r>
            <w:r>
              <w:t>(Declaration</w:t>
            </w:r>
            <w:r>
              <w:rPr>
                <w:spacing w:val="-4"/>
              </w:rPr>
              <w:t xml:space="preserve"> </w:t>
            </w:r>
            <w:r>
              <w:t>of</w:t>
            </w:r>
            <w:r>
              <w:rPr>
                <w:spacing w:val="2"/>
              </w:rPr>
              <w:t xml:space="preserve"> </w:t>
            </w:r>
            <w:r>
              <w:t>Interest)</w:t>
            </w:r>
          </w:p>
          <w:p w:rsidR="002B236E" w:rsidRDefault="00DF1D24">
            <w:pPr>
              <w:pStyle w:val="TableParagraph"/>
              <w:spacing w:before="2"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1"/>
              </w:rPr>
              <w:t xml:space="preserve"> </w:t>
            </w:r>
            <w:r>
              <w:t>competed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1012"/>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2" w:lineRule="auto"/>
              <w:ind w:left="77" w:right="1088"/>
            </w:pPr>
            <w:r>
              <w:rPr>
                <w:b/>
              </w:rPr>
              <w:t xml:space="preserve">MBD 6.1 </w:t>
            </w:r>
            <w:r>
              <w:t>(Preference Points claim form for purchases/services)</w:t>
            </w:r>
            <w:r>
              <w:rPr>
                <w:spacing w:val="-59"/>
              </w:rPr>
              <w:t xml:space="preserve"> </w:t>
            </w: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p w:rsidR="002B236E" w:rsidRDefault="00DF1D24">
            <w:pPr>
              <w:pStyle w:val="TableParagraph"/>
              <w:spacing w:line="252" w:lineRule="exact"/>
              <w:ind w:left="77"/>
            </w:pPr>
            <w:r>
              <w:t>Is</w:t>
            </w:r>
            <w:r>
              <w:rPr>
                <w:spacing w:val="12"/>
              </w:rPr>
              <w:t xml:space="preserve"> </w:t>
            </w:r>
            <w:r>
              <w:t>a</w:t>
            </w:r>
            <w:r>
              <w:rPr>
                <w:spacing w:val="9"/>
              </w:rPr>
              <w:t xml:space="preserve"> </w:t>
            </w:r>
            <w:r>
              <w:t>certified</w:t>
            </w:r>
            <w:r>
              <w:rPr>
                <w:spacing w:val="11"/>
              </w:rPr>
              <w:t xml:space="preserve"> </w:t>
            </w:r>
            <w:r>
              <w:t>copy</w:t>
            </w:r>
            <w:r>
              <w:rPr>
                <w:spacing w:val="9"/>
              </w:rPr>
              <w:t xml:space="preserve"> </w:t>
            </w:r>
            <w:r>
              <w:t>of</w:t>
            </w:r>
            <w:r>
              <w:rPr>
                <w:spacing w:val="12"/>
              </w:rPr>
              <w:t xml:space="preserve"> </w:t>
            </w:r>
            <w:r>
              <w:t>the</w:t>
            </w:r>
            <w:r>
              <w:rPr>
                <w:spacing w:val="11"/>
              </w:rPr>
              <w:t xml:space="preserve"> </w:t>
            </w:r>
            <w:r>
              <w:t>B-BBEE</w:t>
            </w:r>
            <w:r>
              <w:rPr>
                <w:spacing w:val="11"/>
              </w:rPr>
              <w:t xml:space="preserve"> </w:t>
            </w:r>
            <w:r>
              <w:t>Certificate</w:t>
            </w:r>
            <w:r>
              <w:rPr>
                <w:spacing w:val="7"/>
              </w:rPr>
              <w:t xml:space="preserve"> </w:t>
            </w:r>
            <w:r>
              <w:t>or</w:t>
            </w:r>
            <w:r>
              <w:rPr>
                <w:spacing w:val="10"/>
              </w:rPr>
              <w:t xml:space="preserve"> </w:t>
            </w:r>
            <w:r>
              <w:t>the</w:t>
            </w:r>
            <w:r>
              <w:rPr>
                <w:spacing w:val="11"/>
              </w:rPr>
              <w:t xml:space="preserve"> </w:t>
            </w:r>
            <w:r>
              <w:t>original</w:t>
            </w:r>
            <w:r>
              <w:rPr>
                <w:spacing w:val="10"/>
              </w:rPr>
              <w:t xml:space="preserve"> </w:t>
            </w:r>
            <w:r>
              <w:t>B-BBEE</w:t>
            </w:r>
            <w:r>
              <w:rPr>
                <w:spacing w:val="1"/>
              </w:rPr>
              <w:t xml:space="preserve"> </w:t>
            </w:r>
            <w:r>
              <w:t>Certificate</w:t>
            </w:r>
            <w:r>
              <w:rPr>
                <w:spacing w:val="-3"/>
              </w:rPr>
              <w:t xml:space="preserve"> </w:t>
            </w:r>
            <w:r>
              <w:t>attached?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3"/>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5" w:lineRule="exact"/>
              <w:ind w:left="77"/>
            </w:pPr>
            <w:r>
              <w:rPr>
                <w:b/>
              </w:rPr>
              <w:t>MBD</w:t>
            </w:r>
            <w:r>
              <w:rPr>
                <w:b/>
                <w:spacing w:val="-2"/>
              </w:rPr>
              <w:t xml:space="preserve"> </w:t>
            </w:r>
            <w:r>
              <w:rPr>
                <w:b/>
              </w:rPr>
              <w:t>6.2</w:t>
            </w:r>
            <w:r>
              <w:rPr>
                <w:b/>
                <w:spacing w:val="-2"/>
              </w:rPr>
              <w:t xml:space="preserve"> </w:t>
            </w:r>
            <w:r>
              <w:t>(Local</w:t>
            </w:r>
            <w:r>
              <w:rPr>
                <w:spacing w:val="-2"/>
              </w:rPr>
              <w:t xml:space="preserve"> </w:t>
            </w:r>
            <w:r>
              <w:t>Production</w:t>
            </w:r>
            <w:r>
              <w:rPr>
                <w:spacing w:val="-1"/>
              </w:rPr>
              <w:t xml:space="preserve"> </w:t>
            </w:r>
            <w:r>
              <w:t>and</w:t>
            </w:r>
            <w:r>
              <w:rPr>
                <w:spacing w:val="-1"/>
              </w:rPr>
              <w:t xml:space="preserve"> </w:t>
            </w:r>
            <w:r>
              <w:t>Content)</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22"/>
              <w:ind w:left="117"/>
            </w:pPr>
            <w:r>
              <w:t>n/a</w:t>
            </w:r>
          </w:p>
        </w:tc>
        <w:tc>
          <w:tcPr>
            <w:tcW w:w="1133" w:type="dxa"/>
            <w:tcBorders>
              <w:top w:val="single" w:sz="4" w:space="0" w:color="000000"/>
              <w:left w:val="single" w:sz="4" w:space="0" w:color="000000"/>
              <w:bottom w:val="single" w:sz="4" w:space="0" w:color="000000"/>
            </w:tcBorders>
          </w:tcPr>
          <w:p w:rsidR="002B236E" w:rsidRDefault="00DF1D24">
            <w:pPr>
              <w:pStyle w:val="TableParagraph"/>
              <w:spacing w:before="122"/>
              <w:ind w:left="77"/>
            </w:pPr>
            <w:r>
              <w:t>n/a</w:t>
            </w:r>
          </w:p>
        </w:tc>
      </w:tr>
      <w:tr w:rsidR="002B236E">
        <w:trPr>
          <w:trHeight w:val="505"/>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pPr>
            <w:r>
              <w:rPr>
                <w:b/>
              </w:rPr>
              <w:t>MBD</w:t>
            </w:r>
            <w:r>
              <w:rPr>
                <w:b/>
                <w:spacing w:val="-2"/>
              </w:rPr>
              <w:t xml:space="preserve"> </w:t>
            </w:r>
            <w:r>
              <w:rPr>
                <w:b/>
              </w:rPr>
              <w:t>8</w:t>
            </w:r>
            <w:r>
              <w:rPr>
                <w:b/>
                <w:spacing w:val="-3"/>
              </w:rPr>
              <w:t xml:space="preserve"> </w:t>
            </w:r>
            <w:r>
              <w:t>(Declaration</w:t>
            </w:r>
            <w:r>
              <w:rPr>
                <w:spacing w:val="-3"/>
              </w:rPr>
              <w:t xml:space="preserve"> </w:t>
            </w:r>
            <w:r>
              <w:t>of Past Supply</w:t>
            </w:r>
            <w:r>
              <w:rPr>
                <w:spacing w:val="-4"/>
              </w:rPr>
              <w:t xml:space="preserve"> </w:t>
            </w:r>
            <w:r>
              <w:t>Chain</w:t>
            </w:r>
            <w:r>
              <w:rPr>
                <w:spacing w:val="-1"/>
              </w:rPr>
              <w:t xml:space="preserve"> </w:t>
            </w:r>
            <w:r>
              <w:t>Practices)</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6"/>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pPr>
            <w:r>
              <w:rPr>
                <w:b/>
              </w:rPr>
              <w:t>MBD</w:t>
            </w:r>
            <w:r>
              <w:rPr>
                <w:b/>
                <w:spacing w:val="-3"/>
              </w:rPr>
              <w:t xml:space="preserve"> </w:t>
            </w:r>
            <w:r>
              <w:rPr>
                <w:b/>
              </w:rPr>
              <w:t>9</w:t>
            </w:r>
            <w:r>
              <w:rPr>
                <w:b/>
                <w:spacing w:val="-4"/>
              </w:rPr>
              <w:t xml:space="preserve"> </w:t>
            </w:r>
            <w:r>
              <w:t>(Certificate</w:t>
            </w:r>
            <w:r>
              <w:rPr>
                <w:spacing w:val="-4"/>
              </w:rPr>
              <w:t xml:space="preserve"> </w:t>
            </w:r>
            <w:r>
              <w:t>of</w:t>
            </w:r>
            <w:r>
              <w:rPr>
                <w:spacing w:val="-1"/>
              </w:rPr>
              <w:t xml:space="preserve"> </w:t>
            </w:r>
            <w:r>
              <w:t>Independent</w:t>
            </w:r>
            <w:r>
              <w:rPr>
                <w:spacing w:val="-2"/>
              </w:rPr>
              <w:t xml:space="preserve"> </w:t>
            </w:r>
            <w:r>
              <w:t>Bid</w:t>
            </w:r>
            <w:r>
              <w:rPr>
                <w:spacing w:val="-2"/>
              </w:rPr>
              <w:t xml:space="preserve"> </w:t>
            </w:r>
            <w:r>
              <w:t>Determination)</w:t>
            </w:r>
          </w:p>
          <w:p w:rsidR="002B236E" w:rsidRDefault="00DF1D24">
            <w:pPr>
              <w:pStyle w:val="TableParagraph"/>
              <w:spacing w:before="1" w:line="237" w:lineRule="exact"/>
              <w:ind w:left="77"/>
            </w:pPr>
            <w:r>
              <w:t>Is</w:t>
            </w:r>
            <w:r>
              <w:rPr>
                <w:spacing w:val="-3"/>
              </w:rPr>
              <w:t xml:space="preserve"> </w:t>
            </w:r>
            <w:r>
              <w:t>the</w:t>
            </w:r>
            <w:r>
              <w:rPr>
                <w:spacing w:val="-2"/>
              </w:rPr>
              <w:t xml:space="preserve"> </w:t>
            </w:r>
            <w:r>
              <w:t>form</w:t>
            </w:r>
            <w:r>
              <w:rPr>
                <w:spacing w:val="-1"/>
              </w:rPr>
              <w:t xml:space="preserve"> </w:t>
            </w:r>
            <w:r>
              <w:t>duly</w:t>
            </w:r>
            <w:r>
              <w:rPr>
                <w:spacing w:val="-2"/>
              </w:rPr>
              <w:t xml:space="preserve"> </w:t>
            </w:r>
            <w:r>
              <w:t>completed and</w:t>
            </w:r>
            <w:r>
              <w:rPr>
                <w:spacing w:val="2"/>
              </w:rPr>
              <w:t xml:space="preserve"> </w:t>
            </w:r>
            <w:r>
              <w:t>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1264"/>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2" w:lineRule="auto"/>
              <w:ind w:left="77" w:right="1965"/>
              <w:jc w:val="both"/>
            </w:pPr>
            <w:r>
              <w:rPr>
                <w:b/>
              </w:rPr>
              <w:t xml:space="preserve">MBD 15 </w:t>
            </w:r>
            <w:r>
              <w:t>(Certificate of Payment of Municipal Accounts)</w:t>
            </w:r>
            <w:r>
              <w:rPr>
                <w:spacing w:val="-59"/>
              </w:rPr>
              <w:t xml:space="preserve"> </w:t>
            </w: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p w:rsidR="002B236E" w:rsidRDefault="00DF1D24">
            <w:pPr>
              <w:pStyle w:val="TableParagraph"/>
              <w:spacing w:line="252" w:lineRule="exact"/>
              <w:ind w:left="77" w:right="46"/>
              <w:jc w:val="both"/>
            </w:pPr>
            <w:r>
              <w:t>Are the Identity numbers, residential addresses and municipal account</w:t>
            </w:r>
            <w:r>
              <w:rPr>
                <w:spacing w:val="1"/>
              </w:rPr>
              <w:t xml:space="preserve"> </w:t>
            </w:r>
            <w:r>
              <w:t>numbers of ALL members, partners, directors, etc. provided on the form as</w:t>
            </w:r>
            <w:r>
              <w:rPr>
                <w:spacing w:val="1"/>
              </w:rPr>
              <w:t xml:space="preserve"> </w:t>
            </w:r>
            <w:r>
              <w:t>requested?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4"/>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6" w:lineRule="exact"/>
              <w:ind w:left="77"/>
              <w:rPr>
                <w:b/>
              </w:rPr>
            </w:pPr>
            <w:r>
              <w:rPr>
                <w:b/>
              </w:rPr>
              <w:t>Specifications</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6"/>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rPr>
                <w:b/>
              </w:rPr>
            </w:pPr>
            <w:r>
              <w:rPr>
                <w:b/>
              </w:rPr>
              <w:t>Functionality</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6"/>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rPr>
                <w:b/>
              </w:rPr>
            </w:pPr>
            <w:r>
              <w:rPr>
                <w:b/>
              </w:rPr>
              <w:t>Pricing</w:t>
            </w:r>
            <w:r>
              <w:rPr>
                <w:b/>
                <w:spacing w:val="-1"/>
              </w:rPr>
              <w:t xml:space="preserve"> </w:t>
            </w:r>
            <w:r>
              <w:rPr>
                <w:b/>
              </w:rPr>
              <w:t>Schedule</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5"/>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pPr>
            <w:r>
              <w:rPr>
                <w:b/>
              </w:rPr>
              <w:t>MBD</w:t>
            </w:r>
            <w:r>
              <w:rPr>
                <w:b/>
                <w:spacing w:val="-2"/>
              </w:rPr>
              <w:t xml:space="preserve"> </w:t>
            </w:r>
            <w:r>
              <w:rPr>
                <w:b/>
              </w:rPr>
              <w:t>7.1</w:t>
            </w:r>
            <w:r>
              <w:rPr>
                <w:b/>
                <w:spacing w:val="-2"/>
              </w:rPr>
              <w:t xml:space="preserve"> </w:t>
            </w:r>
            <w:r>
              <w:t>(Contract</w:t>
            </w:r>
            <w:r>
              <w:rPr>
                <w:spacing w:val="-2"/>
              </w:rPr>
              <w:t xml:space="preserve"> </w:t>
            </w:r>
            <w:r>
              <w:t>form</w:t>
            </w:r>
            <w:r>
              <w:rPr>
                <w:spacing w:val="-3"/>
              </w:rPr>
              <w:t xml:space="preserve"> </w:t>
            </w:r>
            <w:r>
              <w:t>–</w:t>
            </w:r>
            <w:r>
              <w:rPr>
                <w:spacing w:val="-1"/>
              </w:rPr>
              <w:t xml:space="preserve"> </w:t>
            </w:r>
            <w:r>
              <w:t>Goods)</w:t>
            </w:r>
          </w:p>
          <w:p w:rsidR="002B236E" w:rsidRDefault="00DF1D24">
            <w:pPr>
              <w:pStyle w:val="TableParagraph"/>
              <w:spacing w:before="1"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758"/>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rPr>
                <w:b/>
              </w:rPr>
            </w:pPr>
            <w:r>
              <w:rPr>
                <w:b/>
              </w:rPr>
              <w:t>DATA</w:t>
            </w:r>
            <w:r>
              <w:rPr>
                <w:b/>
                <w:spacing w:val="-6"/>
              </w:rPr>
              <w:t xml:space="preserve"> </w:t>
            </w:r>
            <w:r>
              <w:rPr>
                <w:b/>
              </w:rPr>
              <w:t>BASE</w:t>
            </w:r>
            <w:r>
              <w:rPr>
                <w:b/>
                <w:spacing w:val="-1"/>
              </w:rPr>
              <w:t xml:space="preserve"> </w:t>
            </w:r>
            <w:r>
              <w:rPr>
                <w:b/>
              </w:rPr>
              <w:t>REGISTRATION</w:t>
            </w:r>
          </w:p>
          <w:p w:rsidR="002B236E" w:rsidRDefault="00DF1D24">
            <w:pPr>
              <w:pStyle w:val="TableParagraph"/>
              <w:spacing w:before="1"/>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p w:rsidR="002B236E" w:rsidRDefault="00DF1D24">
            <w:pPr>
              <w:pStyle w:val="TableParagraph"/>
              <w:spacing w:before="2" w:line="234" w:lineRule="exact"/>
              <w:ind w:left="77"/>
            </w:pPr>
            <w:r>
              <w:t>Are</w:t>
            </w:r>
            <w:r>
              <w:rPr>
                <w:spacing w:val="-2"/>
              </w:rPr>
              <w:t xml:space="preserve"> </w:t>
            </w:r>
            <w:r>
              <w:t>all</w:t>
            </w:r>
            <w:r>
              <w:rPr>
                <w:spacing w:val="-1"/>
              </w:rPr>
              <w:t xml:space="preserve"> </w:t>
            </w:r>
            <w:r>
              <w:t>the</w:t>
            </w:r>
            <w:r>
              <w:rPr>
                <w:spacing w:val="-3"/>
              </w:rPr>
              <w:t xml:space="preserve"> </w:t>
            </w:r>
            <w:r>
              <w:t>supporting documents attached?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5"/>
        </w:trPr>
        <w:tc>
          <w:tcPr>
            <w:tcW w:w="7514" w:type="dxa"/>
            <w:tcBorders>
              <w:top w:val="single" w:sz="4" w:space="0" w:color="000000"/>
              <w:bottom w:val="single" w:sz="4" w:space="0" w:color="000000"/>
              <w:right w:val="single" w:sz="4" w:space="0" w:color="000000"/>
            </w:tcBorders>
          </w:tcPr>
          <w:p w:rsidR="002B236E" w:rsidRDefault="00DF1D24">
            <w:pPr>
              <w:pStyle w:val="TableParagraph"/>
              <w:spacing w:line="248" w:lineRule="exact"/>
              <w:ind w:left="77"/>
              <w:rPr>
                <w:b/>
              </w:rPr>
            </w:pPr>
            <w:r>
              <w:rPr>
                <w:b/>
              </w:rPr>
              <w:t>Declaration</w:t>
            </w:r>
            <w:r>
              <w:rPr>
                <w:b/>
                <w:spacing w:val="-3"/>
              </w:rPr>
              <w:t xml:space="preserve"> </w:t>
            </w:r>
            <w:r>
              <w:rPr>
                <w:b/>
              </w:rPr>
              <w:t>of</w:t>
            </w:r>
            <w:r>
              <w:rPr>
                <w:b/>
                <w:spacing w:val="-1"/>
              </w:rPr>
              <w:t xml:space="preserve"> </w:t>
            </w:r>
            <w:r>
              <w:rPr>
                <w:b/>
              </w:rPr>
              <w:t>Tenderer</w:t>
            </w:r>
          </w:p>
          <w:p w:rsidR="002B236E" w:rsidRDefault="00DF1D24">
            <w:pPr>
              <w:pStyle w:val="TableParagraph"/>
              <w:spacing w:before="4" w:line="234"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bottom w:val="single" w:sz="4" w:space="0" w:color="000000"/>
            </w:tcBorders>
          </w:tcPr>
          <w:p w:rsidR="002B236E" w:rsidRDefault="002B236E">
            <w:pPr>
              <w:pStyle w:val="TableParagraph"/>
              <w:rPr>
                <w:rFonts w:ascii="Times New Roman"/>
              </w:rPr>
            </w:pPr>
          </w:p>
        </w:tc>
      </w:tr>
      <w:tr w:rsidR="002B236E">
        <w:trPr>
          <w:trHeight w:val="509"/>
        </w:trPr>
        <w:tc>
          <w:tcPr>
            <w:tcW w:w="7514" w:type="dxa"/>
            <w:tcBorders>
              <w:top w:val="single" w:sz="4" w:space="0" w:color="000000"/>
              <w:right w:val="single" w:sz="4" w:space="0" w:color="000000"/>
            </w:tcBorders>
          </w:tcPr>
          <w:p w:rsidR="002B236E" w:rsidRDefault="00DF1D24">
            <w:pPr>
              <w:pStyle w:val="TableParagraph"/>
              <w:spacing w:line="248" w:lineRule="exact"/>
              <w:ind w:left="77"/>
              <w:rPr>
                <w:b/>
              </w:rPr>
            </w:pPr>
            <w:r>
              <w:rPr>
                <w:b/>
              </w:rPr>
              <w:t>Form of</w:t>
            </w:r>
            <w:r>
              <w:rPr>
                <w:b/>
                <w:spacing w:val="-2"/>
              </w:rPr>
              <w:t xml:space="preserve"> </w:t>
            </w:r>
            <w:r>
              <w:rPr>
                <w:b/>
              </w:rPr>
              <w:t>Offer</w:t>
            </w:r>
            <w:r>
              <w:rPr>
                <w:b/>
                <w:spacing w:val="-4"/>
              </w:rPr>
              <w:t xml:space="preserve"> </w:t>
            </w:r>
            <w:r>
              <w:rPr>
                <w:b/>
              </w:rPr>
              <w:t>and</w:t>
            </w:r>
            <w:r>
              <w:rPr>
                <w:b/>
                <w:spacing w:val="1"/>
              </w:rPr>
              <w:t xml:space="preserve"> </w:t>
            </w:r>
            <w:r>
              <w:rPr>
                <w:b/>
              </w:rPr>
              <w:t>Acceptance</w:t>
            </w:r>
          </w:p>
          <w:p w:rsidR="002B236E" w:rsidRDefault="00DF1D24">
            <w:pPr>
              <w:pStyle w:val="TableParagraph"/>
              <w:spacing w:before="4" w:line="237" w:lineRule="exact"/>
              <w:ind w:left="77"/>
            </w:pPr>
            <w:r>
              <w:t>Is</w:t>
            </w:r>
            <w:r>
              <w:rPr>
                <w:spacing w:val="-2"/>
              </w:rPr>
              <w:t xml:space="preserve"> </w:t>
            </w:r>
            <w:r>
              <w:t>the</w:t>
            </w:r>
            <w:r>
              <w:rPr>
                <w:spacing w:val="-2"/>
              </w:rPr>
              <w:t xml:space="preserve"> </w:t>
            </w:r>
            <w:r>
              <w:t>form</w:t>
            </w:r>
            <w:r>
              <w:rPr>
                <w:spacing w:val="-1"/>
              </w:rPr>
              <w:t xml:space="preserve"> </w:t>
            </w:r>
            <w:r>
              <w:t>duly</w:t>
            </w:r>
            <w:r>
              <w:rPr>
                <w:spacing w:val="-2"/>
              </w:rPr>
              <w:t xml:space="preserve"> </w:t>
            </w:r>
            <w:r>
              <w:t>completed and signed?</w:t>
            </w:r>
          </w:p>
        </w:tc>
        <w:tc>
          <w:tcPr>
            <w:tcW w:w="1277" w:type="dxa"/>
            <w:tcBorders>
              <w:top w:val="single" w:sz="4" w:space="0" w:color="000000"/>
              <w:left w:val="single" w:sz="4" w:space="0" w:color="000000"/>
              <w:right w:val="single" w:sz="4" w:space="0" w:color="000000"/>
            </w:tcBorders>
          </w:tcPr>
          <w:p w:rsidR="002B236E" w:rsidRDefault="002B236E">
            <w:pPr>
              <w:pStyle w:val="TableParagraph"/>
              <w:rPr>
                <w:rFonts w:ascii="Times New Roman"/>
              </w:rPr>
            </w:pPr>
          </w:p>
        </w:tc>
        <w:tc>
          <w:tcPr>
            <w:tcW w:w="1133" w:type="dxa"/>
            <w:tcBorders>
              <w:top w:val="single" w:sz="4" w:space="0" w:color="000000"/>
              <w:left w:val="single" w:sz="4" w:space="0" w:color="000000"/>
            </w:tcBorders>
          </w:tcPr>
          <w:p w:rsidR="002B236E" w:rsidRDefault="002B236E">
            <w:pPr>
              <w:pStyle w:val="TableParagraph"/>
              <w:rPr>
                <w:rFonts w:ascii="Times New Roman"/>
              </w:rPr>
            </w:pPr>
          </w:p>
        </w:tc>
      </w:tr>
    </w:tbl>
    <w:p w:rsidR="002B236E" w:rsidRDefault="002B236E">
      <w:pPr>
        <w:pStyle w:val="BodyText"/>
        <w:spacing w:before="9"/>
        <w:rPr>
          <w:sz w:val="21"/>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562"/>
        <w:gridCol w:w="1949"/>
        <w:gridCol w:w="3157"/>
      </w:tblGrid>
      <w:tr w:rsidR="002B236E" w:rsidTr="001D7E14">
        <w:trPr>
          <w:trHeight w:val="494"/>
        </w:trPr>
        <w:tc>
          <w:tcPr>
            <w:tcW w:w="2254" w:type="dxa"/>
            <w:shd w:val="clear" w:color="auto" w:fill="FFFFFF" w:themeFill="background1"/>
          </w:tcPr>
          <w:p w:rsidR="002B236E" w:rsidRDefault="00DF1D24">
            <w:pPr>
              <w:pStyle w:val="TableParagraph"/>
              <w:spacing w:before="106"/>
              <w:ind w:left="107"/>
              <w:rPr>
                <w:sz w:val="24"/>
              </w:rPr>
            </w:pPr>
            <w:r>
              <w:rPr>
                <w:sz w:val="24"/>
              </w:rPr>
              <w:t>SIGNATURE</w:t>
            </w:r>
          </w:p>
        </w:tc>
        <w:tc>
          <w:tcPr>
            <w:tcW w:w="2562" w:type="dxa"/>
          </w:tcPr>
          <w:p w:rsidR="002B236E" w:rsidRDefault="002B236E">
            <w:pPr>
              <w:pStyle w:val="TableParagraph"/>
              <w:rPr>
                <w:rFonts w:ascii="Times New Roman"/>
              </w:rPr>
            </w:pPr>
          </w:p>
        </w:tc>
        <w:tc>
          <w:tcPr>
            <w:tcW w:w="1949" w:type="dxa"/>
            <w:shd w:val="clear" w:color="auto" w:fill="FFFFFF" w:themeFill="background1"/>
          </w:tcPr>
          <w:p w:rsidR="002B236E" w:rsidRDefault="00DF1D24">
            <w:pPr>
              <w:pStyle w:val="TableParagraph"/>
              <w:spacing w:before="106"/>
              <w:ind w:left="110"/>
              <w:rPr>
                <w:sz w:val="24"/>
              </w:rPr>
            </w:pPr>
            <w:r>
              <w:rPr>
                <w:sz w:val="24"/>
              </w:rPr>
              <w:t>NAME (PRINT)</w:t>
            </w:r>
          </w:p>
        </w:tc>
        <w:tc>
          <w:tcPr>
            <w:tcW w:w="3157" w:type="dxa"/>
          </w:tcPr>
          <w:p w:rsidR="002B236E" w:rsidRDefault="002B236E">
            <w:pPr>
              <w:pStyle w:val="TableParagraph"/>
              <w:rPr>
                <w:rFonts w:ascii="Times New Roman"/>
              </w:rPr>
            </w:pPr>
          </w:p>
        </w:tc>
      </w:tr>
      <w:tr w:rsidR="002B236E" w:rsidTr="001D7E14">
        <w:trPr>
          <w:trHeight w:val="544"/>
        </w:trPr>
        <w:tc>
          <w:tcPr>
            <w:tcW w:w="2254" w:type="dxa"/>
            <w:shd w:val="clear" w:color="auto" w:fill="FFFFFF" w:themeFill="background1"/>
          </w:tcPr>
          <w:p w:rsidR="002B236E" w:rsidRDefault="00DF1D24">
            <w:pPr>
              <w:pStyle w:val="TableParagraph"/>
              <w:spacing w:before="132"/>
              <w:ind w:left="107"/>
              <w:rPr>
                <w:sz w:val="24"/>
              </w:rPr>
            </w:pPr>
            <w:r>
              <w:rPr>
                <w:sz w:val="24"/>
              </w:rPr>
              <w:t>CAPACITY</w:t>
            </w:r>
          </w:p>
        </w:tc>
        <w:tc>
          <w:tcPr>
            <w:tcW w:w="2562" w:type="dxa"/>
          </w:tcPr>
          <w:p w:rsidR="002B236E" w:rsidRDefault="002B236E">
            <w:pPr>
              <w:pStyle w:val="TableParagraph"/>
              <w:rPr>
                <w:rFonts w:ascii="Times New Roman"/>
              </w:rPr>
            </w:pPr>
          </w:p>
        </w:tc>
        <w:tc>
          <w:tcPr>
            <w:tcW w:w="1949" w:type="dxa"/>
            <w:shd w:val="clear" w:color="auto" w:fill="FFFFFF" w:themeFill="background1"/>
          </w:tcPr>
          <w:p w:rsidR="002B236E" w:rsidRDefault="00DF1D24">
            <w:pPr>
              <w:pStyle w:val="TableParagraph"/>
              <w:spacing w:before="132"/>
              <w:ind w:left="110"/>
              <w:rPr>
                <w:sz w:val="24"/>
              </w:rPr>
            </w:pPr>
            <w:r>
              <w:rPr>
                <w:sz w:val="24"/>
              </w:rPr>
              <w:t>DATE</w:t>
            </w:r>
          </w:p>
        </w:tc>
        <w:tc>
          <w:tcPr>
            <w:tcW w:w="3157" w:type="dxa"/>
          </w:tcPr>
          <w:p w:rsidR="002B236E" w:rsidRDefault="002B236E">
            <w:pPr>
              <w:pStyle w:val="TableParagraph"/>
              <w:rPr>
                <w:rFonts w:ascii="Times New Roman"/>
              </w:rPr>
            </w:pPr>
          </w:p>
        </w:tc>
      </w:tr>
      <w:tr w:rsidR="002B236E" w:rsidTr="001D7E14">
        <w:trPr>
          <w:trHeight w:val="553"/>
        </w:trPr>
        <w:tc>
          <w:tcPr>
            <w:tcW w:w="2254" w:type="dxa"/>
            <w:shd w:val="clear" w:color="auto" w:fill="FFFFFF" w:themeFill="background1"/>
          </w:tcPr>
          <w:p w:rsidR="002B236E" w:rsidRDefault="00DF1D24">
            <w:pPr>
              <w:pStyle w:val="TableParagraph"/>
              <w:spacing w:before="137"/>
              <w:ind w:left="107"/>
              <w:rPr>
                <w:sz w:val="24"/>
              </w:rPr>
            </w:pPr>
            <w:r>
              <w:rPr>
                <w:sz w:val="24"/>
              </w:rPr>
              <w:t>NAME OF FIRM</w:t>
            </w:r>
          </w:p>
        </w:tc>
        <w:tc>
          <w:tcPr>
            <w:tcW w:w="7668" w:type="dxa"/>
            <w:gridSpan w:val="3"/>
          </w:tcPr>
          <w:p w:rsidR="002B236E" w:rsidRDefault="002B236E">
            <w:pPr>
              <w:pStyle w:val="TableParagraph"/>
              <w:rPr>
                <w:rFonts w:ascii="Times New Roman"/>
              </w:rPr>
            </w:pPr>
          </w:p>
        </w:tc>
      </w:tr>
    </w:tbl>
    <w:p w:rsidR="002B236E" w:rsidRDefault="002B236E">
      <w:pPr>
        <w:rPr>
          <w:rFonts w:ascii="Times New Roman"/>
        </w:rPr>
        <w:sectPr w:rsidR="002B236E">
          <w:pgSz w:w="11910" w:h="16840"/>
          <w:pgMar w:top="900" w:right="800" w:bottom="1200" w:left="820" w:header="0" w:footer="1018" w:gutter="0"/>
          <w:cols w:space="720"/>
        </w:sectPr>
      </w:pPr>
    </w:p>
    <w:tbl>
      <w:tblPr>
        <w:tblW w:w="0" w:type="auto"/>
        <w:tblInd w:w="215" w:type="dxa"/>
        <w:tblLayout w:type="fixed"/>
        <w:tblCellMar>
          <w:left w:w="0" w:type="dxa"/>
          <w:right w:w="0" w:type="dxa"/>
        </w:tblCellMar>
        <w:tblLook w:val="01E0" w:firstRow="1" w:lastRow="1" w:firstColumn="1" w:lastColumn="1" w:noHBand="0" w:noVBand="0"/>
      </w:tblPr>
      <w:tblGrid>
        <w:gridCol w:w="9690"/>
      </w:tblGrid>
      <w:tr w:rsidR="002B236E">
        <w:trPr>
          <w:trHeight w:val="789"/>
        </w:trPr>
        <w:tc>
          <w:tcPr>
            <w:tcW w:w="9690" w:type="dxa"/>
          </w:tcPr>
          <w:p w:rsidR="002B236E" w:rsidRDefault="002B236E" w:rsidP="00EA20E4">
            <w:pPr>
              <w:pStyle w:val="TableParagraph"/>
              <w:ind w:right="30"/>
              <w:rPr>
                <w:b/>
                <w:sz w:val="20"/>
              </w:rPr>
            </w:pPr>
          </w:p>
        </w:tc>
      </w:tr>
      <w:tr w:rsidR="002B236E">
        <w:trPr>
          <w:trHeight w:val="3393"/>
        </w:trPr>
        <w:tc>
          <w:tcPr>
            <w:tcW w:w="9690" w:type="dxa"/>
          </w:tcPr>
          <w:p w:rsidR="00EA20E4" w:rsidRDefault="00EA20E4" w:rsidP="00EA20E4">
            <w:pPr>
              <w:rPr>
                <w:rFonts w:eastAsia="Times New Roman"/>
                <w:b/>
                <w:bCs/>
                <w:sz w:val="24"/>
              </w:rPr>
            </w:pPr>
            <w:bookmarkStart w:id="0" w:name="_Toc112204145"/>
          </w:p>
          <w:p w:rsidR="00EA20E4" w:rsidRDefault="00EA20E4" w:rsidP="00EA20E4">
            <w:pPr>
              <w:jc w:val="center"/>
              <w:rPr>
                <w:b/>
                <w:bCs/>
                <w:sz w:val="24"/>
              </w:rPr>
            </w:pPr>
            <w:r>
              <w:rPr>
                <w:i/>
                <w:noProof/>
                <w:color w:val="FF0000"/>
                <w:lang w:val="en-US"/>
              </w:rPr>
              <w:drawing>
                <wp:inline distT="0" distB="0" distL="0" distR="0">
                  <wp:extent cx="1245870" cy="754380"/>
                  <wp:effectExtent l="0" t="0" r="0" b="762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870" cy="754380"/>
                          </a:xfrm>
                          <a:prstGeom prst="rect">
                            <a:avLst/>
                          </a:prstGeom>
                          <a:noFill/>
                          <a:ln>
                            <a:noFill/>
                          </a:ln>
                        </pic:spPr>
                      </pic:pic>
                    </a:graphicData>
                  </a:graphic>
                </wp:inline>
              </w:drawing>
            </w:r>
          </w:p>
          <w:p w:rsidR="00EA20E4" w:rsidRDefault="00EA20E4" w:rsidP="00EA20E4">
            <w:pPr>
              <w:jc w:val="center"/>
              <w:rPr>
                <w:b/>
                <w:bCs/>
                <w:sz w:val="24"/>
              </w:rPr>
            </w:pPr>
            <w:r>
              <w:rPr>
                <w:b/>
                <w:bCs/>
                <w:sz w:val="24"/>
              </w:rPr>
              <w:t>RICHTERSVELD MUNICIPALITY</w:t>
            </w:r>
          </w:p>
          <w:p w:rsidR="00EA20E4" w:rsidRDefault="00EA20E4" w:rsidP="00EA20E4">
            <w:pPr>
              <w:jc w:val="center"/>
              <w:rPr>
                <w:sz w:val="20"/>
              </w:rPr>
            </w:pPr>
          </w:p>
          <w:p w:rsidR="00EA20E4" w:rsidRDefault="00EA20E4" w:rsidP="00EA20E4">
            <w:pPr>
              <w:jc w:val="center"/>
              <w:rPr>
                <w:b/>
                <w:bCs/>
              </w:rPr>
            </w:pPr>
            <w:r>
              <w:rPr>
                <w:b/>
                <w:bCs/>
              </w:rPr>
              <w:t>BID NO: SQVFV/02/10/NC061/2022</w:t>
            </w:r>
          </w:p>
          <w:p w:rsidR="00EA20E4" w:rsidRDefault="00EA20E4" w:rsidP="00EA20E4">
            <w:pPr>
              <w:jc w:val="center"/>
              <w:rPr>
                <w:b/>
                <w:bCs/>
              </w:rPr>
            </w:pPr>
          </w:p>
          <w:p w:rsidR="00EA20E4" w:rsidRDefault="00EA20E4" w:rsidP="00EA20E4">
            <w:pPr>
              <w:keepNext/>
              <w:spacing w:before="240" w:after="60"/>
              <w:jc w:val="center"/>
              <w:outlineLvl w:val="1"/>
              <w:rPr>
                <w:b/>
                <w:bCs/>
                <w:iCs/>
                <w:sz w:val="28"/>
                <w:szCs w:val="28"/>
              </w:rPr>
            </w:pPr>
            <w:r>
              <w:rPr>
                <w:b/>
                <w:bCs/>
                <w:iCs/>
                <w:sz w:val="28"/>
                <w:szCs w:val="28"/>
              </w:rPr>
              <w:t>Tender Notice and Invitation to Tender</w:t>
            </w:r>
          </w:p>
          <w:p w:rsidR="00EA20E4" w:rsidRDefault="00EA20E4" w:rsidP="00EA20E4">
            <w:pPr>
              <w:jc w:val="center"/>
              <w:rPr>
                <w:b/>
                <w:bCs/>
                <w:sz w:val="20"/>
                <w:szCs w:val="20"/>
              </w:rPr>
            </w:pPr>
          </w:p>
          <w:p w:rsidR="00EA20E4" w:rsidRDefault="00EA20E4" w:rsidP="00EA20E4">
            <w:pPr>
              <w:rPr>
                <w:rFonts w:ascii="Arial Bold" w:hAnsi="Arial Bold"/>
                <w:b/>
                <w:bCs/>
              </w:rPr>
            </w:pPr>
          </w:p>
          <w:p w:rsidR="00EA20E4" w:rsidRDefault="00EA20E4" w:rsidP="00EA20E4">
            <w:pPr>
              <w:tabs>
                <w:tab w:val="left" w:pos="1134"/>
                <w:tab w:val="left" w:pos="1701"/>
                <w:tab w:val="left" w:pos="2268"/>
                <w:tab w:val="left" w:pos="2835"/>
                <w:tab w:val="left" w:pos="3402"/>
                <w:tab w:val="left" w:pos="3969"/>
                <w:tab w:val="right" w:pos="9072"/>
              </w:tabs>
              <w:jc w:val="center"/>
              <w:rPr>
                <w:b/>
              </w:rPr>
            </w:pPr>
            <w:r>
              <w:rPr>
                <w:b/>
              </w:rPr>
              <w:t xml:space="preserve">SUITABLE VALUERS ARE INVITED TO BID FOR THE COMPILATION  OF THE GENERAL VALUATION OF ALL PROPERTIES WITHIN THE JURISDICTION OF THE RICHTERSVELD MUNICIPALITY </w:t>
            </w:r>
            <w:bookmarkEnd w:id="0"/>
          </w:p>
          <w:p w:rsidR="00EA20E4" w:rsidRDefault="00EA20E4" w:rsidP="00EA20E4">
            <w:pPr>
              <w:jc w:val="both"/>
              <w:rPr>
                <w:b/>
                <w:sz w:val="18"/>
                <w:szCs w:val="18"/>
              </w:rPr>
            </w:pPr>
            <w:r>
              <w:rPr>
                <w:b/>
                <w:sz w:val="18"/>
                <w:szCs w:val="18"/>
              </w:rPr>
              <w:t>CLOSING DATE: 03 NOVEMBER 2022</w:t>
            </w:r>
            <w:r>
              <w:rPr>
                <w:b/>
                <w:sz w:val="18"/>
                <w:szCs w:val="18"/>
              </w:rPr>
              <w:tab/>
            </w:r>
            <w:r>
              <w:rPr>
                <w:b/>
                <w:sz w:val="18"/>
                <w:szCs w:val="18"/>
              </w:rPr>
              <w:tab/>
            </w:r>
            <w:r>
              <w:rPr>
                <w:b/>
                <w:sz w:val="18"/>
                <w:szCs w:val="18"/>
              </w:rPr>
              <w:tab/>
              <w:t xml:space="preserve">                       </w:t>
            </w:r>
            <w:r>
              <w:rPr>
                <w:b/>
                <w:sz w:val="18"/>
                <w:szCs w:val="18"/>
              </w:rPr>
              <w:tab/>
              <w:t>CLOSING TIME: 12H00</w:t>
            </w:r>
          </w:p>
          <w:p w:rsidR="00EA20E4" w:rsidRDefault="00EA20E4" w:rsidP="00EA20E4">
            <w:pPr>
              <w:tabs>
                <w:tab w:val="left" w:pos="1134"/>
                <w:tab w:val="left" w:pos="1701"/>
                <w:tab w:val="left" w:pos="2268"/>
                <w:tab w:val="left" w:pos="2835"/>
                <w:tab w:val="left" w:pos="3402"/>
                <w:tab w:val="left" w:pos="3969"/>
                <w:tab w:val="right" w:pos="9072"/>
              </w:tabs>
              <w:jc w:val="center"/>
              <w:rPr>
                <w:b/>
                <w:sz w:val="20"/>
                <w:szCs w:val="20"/>
              </w:rPr>
            </w:pPr>
            <w:r>
              <w:rPr>
                <w:b/>
              </w:rPr>
              <w:t xml:space="preserve">SUITABLE VALUERS ARE INVITED TO BID FOR THE COMPILATION OF THE GENERAL VALUATION OF ALL PROPERTIES WITHIN THE JURISDICTION OF THE RICHTERSVELD MUNICIPALITY </w:t>
            </w:r>
          </w:p>
          <w:p w:rsidR="00EA20E4" w:rsidRDefault="00EA20E4" w:rsidP="00EA20E4">
            <w:pPr>
              <w:jc w:val="both"/>
            </w:pPr>
          </w:p>
          <w:p w:rsidR="00EA20E4" w:rsidRDefault="00EA20E4" w:rsidP="00EA20E4">
            <w:pPr>
              <w:jc w:val="center"/>
              <w:rPr>
                <w:bCs/>
                <w:sz w:val="18"/>
                <w:szCs w:val="18"/>
              </w:rPr>
            </w:pPr>
            <w:r>
              <w:rPr>
                <w:sz w:val="18"/>
                <w:szCs w:val="18"/>
              </w:rPr>
              <w:t xml:space="preserve">Formal tender sealed and clearly marked “ Formal Tender : </w:t>
            </w:r>
            <w:r>
              <w:rPr>
                <w:b/>
                <w:bCs/>
                <w:sz w:val="18"/>
                <w:szCs w:val="18"/>
              </w:rPr>
              <w:t xml:space="preserve">SQVFV/02/10/NC061/2022: “SUITABLY QUALIFIED VALUERS TO COMPLY THE GENERAL VALUATION OF ALL PROPERTIES WITHIN THE JUDRISDICTION OF THE RICHTERSVELD MUNICIPALITY AND COMPILATION  OF GENERAL VALUATION ROLL AND SUPPLEMENTARY ROLL FOR  RICHTERSVELD MUNICIPALITY” </w:t>
            </w:r>
            <w:r>
              <w:rPr>
                <w:bCs/>
                <w:sz w:val="18"/>
                <w:szCs w:val="18"/>
              </w:rPr>
              <w:t xml:space="preserve">must be placed in the municipal tender box , and the Richtersveld Municipal Offices or posted to 169 Main Road Port Nolloth 8280 for attention SCM – Tender box no later than 12h00 on 14 October 2022 and will be opened in public immediately thereafter </w:t>
            </w:r>
          </w:p>
          <w:p w:rsidR="00EA20E4" w:rsidRDefault="00EA20E4" w:rsidP="00EA20E4">
            <w:pPr>
              <w:jc w:val="both"/>
              <w:rPr>
                <w:b/>
                <w:sz w:val="20"/>
                <w:szCs w:val="20"/>
              </w:rPr>
            </w:pPr>
            <w:r>
              <w:rPr>
                <w:b/>
              </w:rPr>
              <w:t>Formal Tenders will be evaluated and adjudicated in terms of 80/20 Preference Point System prescribed by the Preferential Procurement Policy Framework Act (Act 5 of 2011) and the Municipality’s Supply Chain Management Policy</w:t>
            </w:r>
          </w:p>
          <w:p w:rsidR="00EA20E4" w:rsidRDefault="00EA20E4" w:rsidP="00EA20E4">
            <w:pPr>
              <w:jc w:val="both"/>
              <w:rPr>
                <w:b/>
              </w:rPr>
            </w:pPr>
            <w:r>
              <w:rPr>
                <w:b/>
              </w:rPr>
              <w:t>(Enquiries in relation to this tender can be addressed to Serah- Mari Van Niel Procurement)</w:t>
            </w:r>
          </w:p>
          <w:p w:rsidR="00EA20E4" w:rsidRDefault="00EA20E4" w:rsidP="00EA20E4">
            <w:pPr>
              <w:jc w:val="both"/>
              <w:rPr>
                <w:b/>
              </w:rPr>
            </w:pPr>
            <w:r>
              <w:rPr>
                <w:b/>
              </w:rPr>
              <w:t>\ 027 851 1139</w:t>
            </w:r>
          </w:p>
          <w:p w:rsidR="00EA20E4" w:rsidRDefault="00EA20E4" w:rsidP="00EA20E4">
            <w:pPr>
              <w:jc w:val="both"/>
              <w:rPr>
                <w:sz w:val="18"/>
              </w:rPr>
            </w:pPr>
          </w:p>
          <w:p w:rsidR="00EA20E4" w:rsidRDefault="00EA20E4" w:rsidP="00EA20E4">
            <w:pPr>
              <w:jc w:val="both"/>
              <w:rPr>
                <w:b/>
                <w:sz w:val="18"/>
                <w:u w:val="single"/>
              </w:rPr>
            </w:pPr>
            <w:r>
              <w:rPr>
                <w:b/>
                <w:sz w:val="18"/>
                <w:u w:val="single"/>
              </w:rPr>
              <w:t>REQUIREMENTS</w:t>
            </w:r>
          </w:p>
          <w:p w:rsidR="00EA20E4" w:rsidRDefault="00EA20E4" w:rsidP="00EA20E4">
            <w:pPr>
              <w:jc w:val="both"/>
              <w:rPr>
                <w:sz w:val="18"/>
              </w:rPr>
            </w:pPr>
          </w:p>
          <w:p w:rsidR="00EA20E4" w:rsidRDefault="00EA20E4" w:rsidP="00EA20E4">
            <w:pPr>
              <w:pStyle w:val="ListParagraph"/>
              <w:widowControl/>
              <w:numPr>
                <w:ilvl w:val="0"/>
                <w:numId w:val="63"/>
              </w:numPr>
              <w:autoSpaceDE/>
              <w:autoSpaceDN/>
              <w:contextualSpacing/>
              <w:jc w:val="both"/>
              <w:rPr>
                <w:sz w:val="18"/>
              </w:rPr>
            </w:pPr>
            <w:r>
              <w:rPr>
                <w:sz w:val="18"/>
              </w:rPr>
              <w:t>MUST BE REGSITERED AS A PROFESSIONAL VALUER OR PROFESSIONAL ASSOCIATED VALUER IN TERMS OF THE PROPERTY VALUERS PROFESSIONAL ACT , 47 OF 2000</w:t>
            </w:r>
          </w:p>
          <w:p w:rsidR="00EA20E4" w:rsidRDefault="00EA20E4" w:rsidP="00EA20E4">
            <w:pPr>
              <w:pStyle w:val="ListParagraph"/>
              <w:widowControl/>
              <w:numPr>
                <w:ilvl w:val="0"/>
                <w:numId w:val="63"/>
              </w:numPr>
              <w:autoSpaceDE/>
              <w:autoSpaceDN/>
              <w:contextualSpacing/>
              <w:jc w:val="both"/>
              <w:rPr>
                <w:sz w:val="18"/>
              </w:rPr>
            </w:pPr>
            <w:r>
              <w:rPr>
                <w:sz w:val="18"/>
              </w:rPr>
              <w:t>MUST BE PREPARED TO MAKE A PRESCRIBED DECLARATION BEFORE A COMMISSIONER OF OATH i.r.o PERFORMANCE OFFICE.</w:t>
            </w:r>
          </w:p>
          <w:p w:rsidR="00EA20E4" w:rsidRDefault="00EA20E4" w:rsidP="00EA20E4">
            <w:pPr>
              <w:pStyle w:val="ListParagraph"/>
              <w:widowControl/>
              <w:numPr>
                <w:ilvl w:val="0"/>
                <w:numId w:val="63"/>
              </w:numPr>
              <w:autoSpaceDE/>
              <w:autoSpaceDN/>
              <w:contextualSpacing/>
              <w:jc w:val="both"/>
              <w:rPr>
                <w:sz w:val="18"/>
              </w:rPr>
            </w:pPr>
            <w:r>
              <w:rPr>
                <w:sz w:val="18"/>
              </w:rPr>
              <w:t>VERIFICATION SHALL BE EXTENDED TO FARMS , SCHOOLS , CLINICS AND HOSPITAL IN RURAL AREAS</w:t>
            </w:r>
          </w:p>
          <w:p w:rsidR="00EA20E4" w:rsidRDefault="00EA20E4" w:rsidP="00EA20E4">
            <w:pPr>
              <w:pStyle w:val="ListParagraph"/>
              <w:widowControl/>
              <w:numPr>
                <w:ilvl w:val="0"/>
                <w:numId w:val="63"/>
              </w:numPr>
              <w:autoSpaceDE/>
              <w:autoSpaceDN/>
              <w:contextualSpacing/>
              <w:jc w:val="both"/>
              <w:rPr>
                <w:sz w:val="18"/>
              </w:rPr>
            </w:pPr>
            <w:r>
              <w:rPr>
                <w:sz w:val="18"/>
              </w:rPr>
              <w:t xml:space="preserve">PHOTOGRAHS FOR EACH PROPERTY VISITED SHALL FORM PART OF THE DELIVERABLES </w:t>
            </w:r>
          </w:p>
          <w:p w:rsidR="00EA20E4" w:rsidRDefault="00EA20E4" w:rsidP="00EA20E4">
            <w:pPr>
              <w:pStyle w:val="ListParagraph"/>
              <w:widowControl/>
              <w:numPr>
                <w:ilvl w:val="0"/>
                <w:numId w:val="63"/>
              </w:numPr>
              <w:autoSpaceDE/>
              <w:autoSpaceDN/>
              <w:contextualSpacing/>
              <w:jc w:val="both"/>
              <w:rPr>
                <w:sz w:val="18"/>
              </w:rPr>
            </w:pPr>
            <w:r>
              <w:rPr>
                <w:sz w:val="18"/>
              </w:rPr>
              <w:t>THE SERVICE PROVIDER WILL BE REQUIRED TO CONTRIBUTE TO UNEMPLOYMENT BY UTILISING RICHTERSVELD CITIZINS  DURING THE PROCESS OF DATA COLLECTION</w:t>
            </w:r>
          </w:p>
          <w:p w:rsidR="00EA20E4" w:rsidRDefault="00EA20E4" w:rsidP="00EA20E4">
            <w:pPr>
              <w:pStyle w:val="ListParagraph"/>
              <w:widowControl/>
              <w:numPr>
                <w:ilvl w:val="0"/>
                <w:numId w:val="63"/>
              </w:numPr>
              <w:autoSpaceDE/>
              <w:autoSpaceDN/>
              <w:contextualSpacing/>
              <w:jc w:val="both"/>
              <w:rPr>
                <w:sz w:val="18"/>
              </w:rPr>
            </w:pPr>
            <w:r>
              <w:rPr>
                <w:sz w:val="18"/>
              </w:rPr>
              <w:t>THE SERVICE PROVIDER WILL BE REQUIRED TO PREPARE SUPPLEMENTARY ON AN ANNUAL BASIS FOR THE NEXT 4 YEARS PERIOD FOR IMPLEMENTATION 1</w:t>
            </w:r>
            <w:r>
              <w:rPr>
                <w:sz w:val="18"/>
                <w:vertAlign w:val="superscript"/>
              </w:rPr>
              <w:t>ST</w:t>
            </w:r>
            <w:r>
              <w:rPr>
                <w:sz w:val="18"/>
              </w:rPr>
              <w:t xml:space="preserve"> DECEMBER 2022 TILL 30 JUNE 2026</w:t>
            </w:r>
          </w:p>
          <w:p w:rsidR="00EA20E4" w:rsidRDefault="00EA20E4" w:rsidP="00EA20E4">
            <w:pPr>
              <w:pStyle w:val="ListParagraph"/>
              <w:widowControl/>
              <w:numPr>
                <w:ilvl w:val="0"/>
                <w:numId w:val="63"/>
              </w:numPr>
              <w:autoSpaceDE/>
              <w:autoSpaceDN/>
              <w:contextualSpacing/>
              <w:jc w:val="both"/>
              <w:rPr>
                <w:sz w:val="18"/>
              </w:rPr>
            </w:pPr>
            <w:r>
              <w:rPr>
                <w:sz w:val="18"/>
              </w:rPr>
              <w:t>A NON- REFUNDABLE COST PER TENDER DOCUMENT OF R 588.00 MUST BE PAID AND POP MUST BE ATTACHED IN TENDER DOCUMENT</w:t>
            </w:r>
          </w:p>
          <w:p w:rsidR="00EA20E4" w:rsidRDefault="00EA20E4" w:rsidP="00EA20E4">
            <w:pPr>
              <w:jc w:val="both"/>
              <w:rPr>
                <w:sz w:val="18"/>
              </w:rPr>
            </w:pPr>
          </w:p>
          <w:p w:rsidR="00EA20E4" w:rsidRDefault="00EA20E4" w:rsidP="00EA20E4">
            <w:pPr>
              <w:ind w:firstLine="360"/>
              <w:jc w:val="both"/>
              <w:rPr>
                <w:b/>
                <w:noProof/>
                <w:sz w:val="18"/>
                <w:szCs w:val="18"/>
                <w:u w:val="single"/>
                <w:lang w:val="en-US"/>
              </w:rPr>
            </w:pPr>
            <w:r>
              <w:rPr>
                <w:b/>
                <w:noProof/>
                <w:sz w:val="18"/>
                <w:szCs w:val="18"/>
                <w:u w:val="single"/>
                <w:lang w:val="en-US"/>
              </w:rPr>
              <w:t xml:space="preserve">RESPONSIBILITIES </w:t>
            </w:r>
          </w:p>
          <w:p w:rsidR="00EA20E4" w:rsidRDefault="00EA20E4" w:rsidP="00EA20E4">
            <w:pPr>
              <w:pStyle w:val="ListParagraph"/>
              <w:widowControl/>
              <w:numPr>
                <w:ilvl w:val="0"/>
                <w:numId w:val="64"/>
              </w:numPr>
              <w:autoSpaceDE/>
              <w:autoSpaceDN/>
              <w:contextualSpacing/>
              <w:jc w:val="both"/>
              <w:rPr>
                <w:noProof/>
                <w:sz w:val="18"/>
                <w:szCs w:val="18"/>
                <w:lang w:val="en-US"/>
              </w:rPr>
            </w:pPr>
            <w:r>
              <w:rPr>
                <w:noProof/>
                <w:sz w:val="18"/>
                <w:szCs w:val="18"/>
                <w:lang w:val="en-US"/>
              </w:rPr>
              <w:t xml:space="preserve">DATA COLLECTION AND UPGRADING OF PROPERTY MASTER FILE </w:t>
            </w:r>
          </w:p>
          <w:p w:rsidR="00EA20E4" w:rsidRDefault="00EA20E4" w:rsidP="00EA20E4">
            <w:pPr>
              <w:pStyle w:val="ListParagraph"/>
              <w:widowControl/>
              <w:numPr>
                <w:ilvl w:val="0"/>
                <w:numId w:val="64"/>
              </w:numPr>
              <w:autoSpaceDE/>
              <w:autoSpaceDN/>
              <w:contextualSpacing/>
              <w:jc w:val="both"/>
              <w:rPr>
                <w:noProof/>
                <w:sz w:val="18"/>
                <w:szCs w:val="18"/>
                <w:lang w:val="en-US"/>
              </w:rPr>
            </w:pPr>
            <w:r>
              <w:rPr>
                <w:noProof/>
                <w:sz w:val="18"/>
                <w:szCs w:val="18"/>
                <w:lang w:val="en-US"/>
              </w:rPr>
              <w:t>MARKET REASEARCH AND SALES REVIEW</w:t>
            </w:r>
          </w:p>
          <w:p w:rsidR="00EA20E4" w:rsidRDefault="00EA20E4" w:rsidP="00EA20E4">
            <w:pPr>
              <w:pStyle w:val="ListParagraph"/>
              <w:widowControl/>
              <w:numPr>
                <w:ilvl w:val="0"/>
                <w:numId w:val="64"/>
              </w:numPr>
              <w:autoSpaceDE/>
              <w:autoSpaceDN/>
              <w:contextualSpacing/>
              <w:jc w:val="both"/>
              <w:rPr>
                <w:noProof/>
                <w:sz w:val="18"/>
                <w:szCs w:val="18"/>
                <w:lang w:val="en-US"/>
              </w:rPr>
            </w:pPr>
            <w:r>
              <w:rPr>
                <w:noProof/>
                <w:sz w:val="18"/>
                <w:szCs w:val="18"/>
                <w:lang w:val="en-US"/>
              </w:rPr>
              <w:t xml:space="preserve">VALUE OF ALL PROPERTIES WITHIN THE MUNICIPAL AREA JUSRISDICTION </w:t>
            </w:r>
          </w:p>
          <w:p w:rsidR="00EA20E4" w:rsidRDefault="00EA20E4" w:rsidP="00EA20E4">
            <w:pPr>
              <w:pStyle w:val="ListParagraph"/>
              <w:widowControl/>
              <w:numPr>
                <w:ilvl w:val="0"/>
                <w:numId w:val="64"/>
              </w:numPr>
              <w:autoSpaceDE/>
              <w:autoSpaceDN/>
              <w:contextualSpacing/>
              <w:jc w:val="both"/>
              <w:rPr>
                <w:noProof/>
                <w:sz w:val="18"/>
                <w:szCs w:val="18"/>
                <w:lang w:val="en-US"/>
              </w:rPr>
            </w:pPr>
            <w:r>
              <w:rPr>
                <w:noProof/>
                <w:sz w:val="18"/>
                <w:szCs w:val="18"/>
                <w:lang w:val="en-US"/>
              </w:rPr>
              <w:t>ASSIST WITH THE PREPARATION OF THE GENERAL VALUATION ROLL FOR ALL PROPERTIES IN THE MUNICIPAL AREA</w:t>
            </w:r>
          </w:p>
          <w:p w:rsidR="00EA20E4" w:rsidRDefault="00EA20E4" w:rsidP="00EA20E4">
            <w:pPr>
              <w:pStyle w:val="ListParagraph"/>
              <w:widowControl/>
              <w:numPr>
                <w:ilvl w:val="0"/>
                <w:numId w:val="65"/>
              </w:numPr>
              <w:autoSpaceDE/>
              <w:autoSpaceDN/>
              <w:contextualSpacing/>
              <w:jc w:val="both"/>
              <w:rPr>
                <w:noProof/>
                <w:sz w:val="18"/>
                <w:szCs w:val="18"/>
                <w:lang w:val="en-US"/>
              </w:rPr>
            </w:pPr>
            <w:r>
              <w:rPr>
                <w:noProof/>
                <w:sz w:val="18"/>
                <w:szCs w:val="18"/>
                <w:lang w:val="en-US"/>
              </w:rPr>
              <w:t xml:space="preserve">ASSIST WITH  CONSIDERING , PROCESSING AND FINALIZATION OF OBJECTIONS RECEIVED </w:t>
            </w:r>
          </w:p>
          <w:p w:rsidR="00EA20E4" w:rsidRDefault="00EA20E4" w:rsidP="00EA20E4">
            <w:pPr>
              <w:pStyle w:val="ListParagraph"/>
              <w:widowControl/>
              <w:numPr>
                <w:ilvl w:val="0"/>
                <w:numId w:val="65"/>
              </w:numPr>
              <w:autoSpaceDE/>
              <w:autoSpaceDN/>
              <w:contextualSpacing/>
              <w:jc w:val="both"/>
              <w:rPr>
                <w:noProof/>
                <w:sz w:val="18"/>
                <w:szCs w:val="18"/>
                <w:lang w:val="en-US"/>
              </w:rPr>
            </w:pPr>
            <w:r>
              <w:rPr>
                <w:noProof/>
                <w:sz w:val="18"/>
                <w:szCs w:val="18"/>
                <w:lang w:val="en-US"/>
              </w:rPr>
              <w:t xml:space="preserve">ATTEND APPEAL BOARD MEETINGS </w:t>
            </w:r>
          </w:p>
          <w:p w:rsidR="00EA20E4" w:rsidRDefault="00EA20E4" w:rsidP="00EA20E4">
            <w:pPr>
              <w:pStyle w:val="ListParagraph"/>
              <w:widowControl/>
              <w:numPr>
                <w:ilvl w:val="0"/>
                <w:numId w:val="65"/>
              </w:numPr>
              <w:autoSpaceDE/>
              <w:autoSpaceDN/>
              <w:contextualSpacing/>
              <w:jc w:val="both"/>
              <w:rPr>
                <w:noProof/>
                <w:sz w:val="18"/>
                <w:szCs w:val="18"/>
                <w:lang w:val="en-US"/>
              </w:rPr>
            </w:pPr>
            <w:r>
              <w:rPr>
                <w:noProof/>
                <w:sz w:val="18"/>
                <w:szCs w:val="18"/>
                <w:lang w:val="en-US"/>
              </w:rPr>
              <w:t>ASSIST WITH PUBLIC PARTICIPATION AND HANDLING VALUATION RELATED ENQUIRES</w:t>
            </w:r>
          </w:p>
          <w:p w:rsidR="00EA20E4" w:rsidRDefault="00EA20E4" w:rsidP="00EA20E4">
            <w:pPr>
              <w:pStyle w:val="ListParagraph"/>
              <w:widowControl/>
              <w:numPr>
                <w:ilvl w:val="0"/>
                <w:numId w:val="66"/>
              </w:numPr>
              <w:autoSpaceDE/>
              <w:autoSpaceDN/>
              <w:contextualSpacing/>
              <w:jc w:val="both"/>
              <w:rPr>
                <w:noProof/>
                <w:sz w:val="18"/>
                <w:szCs w:val="18"/>
                <w:lang w:val="en-US"/>
              </w:rPr>
            </w:pPr>
            <w:r>
              <w:rPr>
                <w:noProof/>
                <w:sz w:val="18"/>
                <w:szCs w:val="18"/>
                <w:lang w:val="en-US"/>
              </w:rPr>
              <w:t xml:space="preserve">DEVELOPMENT AND TRANSFER OF SKILL TO THE EVALUATION STAFF WITHIN THE MUNICIPALITY </w:t>
            </w:r>
          </w:p>
          <w:p w:rsidR="00EA20E4" w:rsidRDefault="00EA20E4" w:rsidP="00EA20E4">
            <w:pPr>
              <w:jc w:val="both"/>
              <w:rPr>
                <w:b/>
                <w:noProof/>
                <w:sz w:val="18"/>
                <w:szCs w:val="18"/>
                <w:u w:val="single"/>
                <w:lang w:val="en-US"/>
              </w:rPr>
            </w:pPr>
          </w:p>
          <w:p w:rsidR="00EA20E4" w:rsidRDefault="00EA20E4" w:rsidP="00EA20E4">
            <w:pPr>
              <w:jc w:val="both"/>
              <w:rPr>
                <w:b/>
                <w:noProof/>
                <w:sz w:val="18"/>
                <w:szCs w:val="18"/>
                <w:lang w:val="en-US"/>
              </w:rPr>
            </w:pPr>
          </w:p>
          <w:p w:rsidR="00EA20E4" w:rsidRDefault="00EA20E4" w:rsidP="00EA20E4">
            <w:pPr>
              <w:jc w:val="both"/>
              <w:rPr>
                <w:noProof/>
                <w:sz w:val="18"/>
                <w:szCs w:val="18"/>
                <w:lang w:val="en-US"/>
              </w:rPr>
            </w:pPr>
          </w:p>
          <w:p w:rsidR="00EA20E4" w:rsidRDefault="00EA20E4" w:rsidP="00EA20E4">
            <w:pPr>
              <w:jc w:val="both"/>
              <w:rPr>
                <w:noProof/>
                <w:sz w:val="18"/>
                <w:szCs w:val="18"/>
                <w:lang w:val="en-US"/>
              </w:rPr>
            </w:pPr>
          </w:p>
          <w:p w:rsidR="00EA20E4" w:rsidRDefault="00EA20E4" w:rsidP="00EA20E4">
            <w:pPr>
              <w:jc w:val="both"/>
              <w:rPr>
                <w:noProof/>
                <w:sz w:val="18"/>
                <w:szCs w:val="18"/>
                <w:lang w:val="en-US"/>
              </w:rPr>
            </w:pPr>
          </w:p>
          <w:p w:rsidR="00EA20E4" w:rsidRDefault="00EA20E4" w:rsidP="00EA20E4">
            <w:pPr>
              <w:jc w:val="both"/>
              <w:rPr>
                <w:b/>
                <w:sz w:val="18"/>
                <w:szCs w:val="18"/>
                <w:u w:val="single"/>
              </w:rPr>
            </w:pPr>
            <w:r>
              <w:rPr>
                <w:b/>
                <w:sz w:val="18"/>
                <w:szCs w:val="18"/>
                <w:u w:val="single"/>
              </w:rPr>
              <w:t>BIDDERS SHALL TAKE NOTE OF THE FOLLOWING BID CONDITIONS:</w:t>
            </w:r>
          </w:p>
          <w:p w:rsidR="00EA20E4" w:rsidRDefault="00EA20E4" w:rsidP="00EA20E4">
            <w:pPr>
              <w:jc w:val="both"/>
              <w:rPr>
                <w:b/>
                <w:sz w:val="18"/>
                <w:szCs w:val="18"/>
                <w:u w:val="single"/>
              </w:rPr>
            </w:pPr>
          </w:p>
          <w:p w:rsidR="00EA20E4" w:rsidRDefault="00EA20E4" w:rsidP="00EA20E4">
            <w:pPr>
              <w:widowControl/>
              <w:numPr>
                <w:ilvl w:val="0"/>
                <w:numId w:val="67"/>
              </w:numPr>
              <w:autoSpaceDE/>
              <w:autoSpaceDN/>
              <w:jc w:val="both"/>
              <w:rPr>
                <w:sz w:val="18"/>
                <w:szCs w:val="18"/>
              </w:rPr>
            </w:pPr>
            <w:r>
              <w:rPr>
                <w:sz w:val="18"/>
                <w:szCs w:val="18"/>
              </w:rPr>
              <w:t>The Richtersveld Municipality Supply Chain Management Policy will apply;</w:t>
            </w:r>
          </w:p>
          <w:p w:rsidR="00EA20E4" w:rsidRDefault="00EA20E4" w:rsidP="00EA20E4">
            <w:pPr>
              <w:widowControl/>
              <w:numPr>
                <w:ilvl w:val="0"/>
                <w:numId w:val="67"/>
              </w:numPr>
              <w:autoSpaceDE/>
              <w:autoSpaceDN/>
              <w:jc w:val="both"/>
              <w:rPr>
                <w:sz w:val="18"/>
                <w:szCs w:val="18"/>
              </w:rPr>
            </w:pPr>
            <w:r>
              <w:rPr>
                <w:sz w:val="18"/>
                <w:szCs w:val="18"/>
              </w:rPr>
              <w:t xml:space="preserve">The Richtersveld Municipality does not bind itself to accept the lowest bid or any other bid and reserves the right to accept the whole or part of the bid or to withdraw; </w:t>
            </w:r>
          </w:p>
          <w:p w:rsidR="00EA20E4" w:rsidRDefault="00EA20E4" w:rsidP="00EA20E4">
            <w:pPr>
              <w:widowControl/>
              <w:numPr>
                <w:ilvl w:val="0"/>
                <w:numId w:val="67"/>
              </w:numPr>
              <w:autoSpaceDE/>
              <w:autoSpaceDN/>
              <w:jc w:val="both"/>
              <w:rPr>
                <w:sz w:val="18"/>
                <w:szCs w:val="18"/>
              </w:rPr>
            </w:pPr>
            <w:r>
              <w:rPr>
                <w:sz w:val="18"/>
                <w:szCs w:val="18"/>
              </w:rPr>
              <w:t>Bids which are late, incomplete, unsigned, completed in pencil, submitted by facsimile or electronically, will not be accepted;</w:t>
            </w:r>
          </w:p>
          <w:p w:rsidR="00EA20E4" w:rsidRDefault="00EA20E4" w:rsidP="00EA20E4">
            <w:pPr>
              <w:widowControl/>
              <w:numPr>
                <w:ilvl w:val="0"/>
                <w:numId w:val="67"/>
              </w:numPr>
              <w:autoSpaceDE/>
              <w:autoSpaceDN/>
              <w:jc w:val="both"/>
              <w:rPr>
                <w:sz w:val="18"/>
                <w:szCs w:val="18"/>
              </w:rPr>
            </w:pPr>
            <w:r>
              <w:rPr>
                <w:sz w:val="18"/>
                <w:szCs w:val="18"/>
              </w:rPr>
              <w:t>Bids submitted are to hold good for a period of 90 days;</w:t>
            </w:r>
          </w:p>
          <w:p w:rsidR="00EA20E4" w:rsidRDefault="00EA20E4" w:rsidP="00EA20E4">
            <w:pPr>
              <w:widowControl/>
              <w:numPr>
                <w:ilvl w:val="0"/>
                <w:numId w:val="67"/>
              </w:numPr>
              <w:autoSpaceDE/>
              <w:autoSpaceDN/>
              <w:jc w:val="both"/>
              <w:rPr>
                <w:sz w:val="18"/>
                <w:szCs w:val="18"/>
              </w:rPr>
            </w:pPr>
            <w:r>
              <w:rPr>
                <w:sz w:val="18"/>
                <w:szCs w:val="18"/>
                <w:lang w:eastAsia="en-GB"/>
              </w:rPr>
              <w:t>Bids must only be submitted on the documentation provided by the Richtersveld Municipality; (original Bid documents)</w:t>
            </w:r>
          </w:p>
          <w:p w:rsidR="00EA20E4" w:rsidRDefault="00EA20E4" w:rsidP="00EA20E4">
            <w:pPr>
              <w:widowControl/>
              <w:numPr>
                <w:ilvl w:val="0"/>
                <w:numId w:val="67"/>
              </w:numPr>
              <w:autoSpaceDE/>
              <w:autoSpaceDN/>
              <w:jc w:val="both"/>
              <w:rPr>
                <w:b/>
                <w:sz w:val="18"/>
                <w:szCs w:val="18"/>
              </w:rPr>
            </w:pPr>
            <w:r>
              <w:rPr>
                <w:sz w:val="18"/>
                <w:szCs w:val="18"/>
                <w:lang w:eastAsia="en-GB"/>
              </w:rPr>
              <w:t xml:space="preserve">Bidders must be registered on the National Central Supplier Database (CSD) </w:t>
            </w:r>
            <w:r>
              <w:rPr>
                <w:sz w:val="18"/>
                <w:szCs w:val="18"/>
                <w:lang w:val="en-GB"/>
              </w:rPr>
              <w:t xml:space="preserve"> official website</w:t>
            </w:r>
            <w:r>
              <w:rPr>
                <w:b/>
                <w:sz w:val="18"/>
                <w:szCs w:val="18"/>
                <w:lang w:val="en-GB"/>
              </w:rPr>
              <w:t xml:space="preserve"> – </w:t>
            </w:r>
            <w:hyperlink r:id="rId12" w:history="1">
              <w:r>
                <w:rPr>
                  <w:rStyle w:val="Hyperlink"/>
                  <w:b/>
                  <w:sz w:val="18"/>
                  <w:szCs w:val="18"/>
                  <w:lang w:val="en-GB"/>
                </w:rPr>
                <w:t>www.csd.gov.za</w:t>
              </w:r>
            </w:hyperlink>
          </w:p>
          <w:p w:rsidR="00EA20E4" w:rsidRDefault="00EA20E4" w:rsidP="00EA20E4">
            <w:pPr>
              <w:widowControl/>
              <w:numPr>
                <w:ilvl w:val="0"/>
                <w:numId w:val="67"/>
              </w:numPr>
              <w:autoSpaceDE/>
              <w:autoSpaceDN/>
              <w:jc w:val="both"/>
              <w:rPr>
                <w:b/>
                <w:sz w:val="18"/>
                <w:szCs w:val="18"/>
              </w:rPr>
            </w:pPr>
            <w:r>
              <w:rPr>
                <w:b/>
                <w:sz w:val="18"/>
                <w:szCs w:val="18"/>
              </w:rPr>
              <w:t>CSD Report reflecting Tax Compliant Status</w:t>
            </w:r>
            <w:r>
              <w:rPr>
                <w:sz w:val="18"/>
                <w:szCs w:val="18"/>
              </w:rPr>
              <w:t xml:space="preserve"> must accompany the bid document</w:t>
            </w:r>
          </w:p>
          <w:p w:rsidR="00EA20E4" w:rsidRDefault="00EA20E4" w:rsidP="00EA20E4">
            <w:pPr>
              <w:widowControl/>
              <w:numPr>
                <w:ilvl w:val="0"/>
                <w:numId w:val="67"/>
              </w:numPr>
              <w:autoSpaceDE/>
              <w:autoSpaceDN/>
              <w:jc w:val="both"/>
              <w:rPr>
                <w:sz w:val="18"/>
                <w:szCs w:val="18"/>
              </w:rPr>
            </w:pPr>
            <w:r>
              <w:rPr>
                <w:b/>
                <w:sz w:val="18"/>
                <w:szCs w:val="18"/>
                <w:lang w:val="en-GB"/>
              </w:rPr>
              <w:t xml:space="preserve">Certified copy </w:t>
            </w:r>
            <w:r>
              <w:rPr>
                <w:sz w:val="18"/>
                <w:szCs w:val="18"/>
                <w:lang w:val="en-GB"/>
              </w:rPr>
              <w:t xml:space="preserve">of the latest Municipal Account on the address of the business </w:t>
            </w:r>
            <w:r>
              <w:rPr>
                <w:sz w:val="18"/>
                <w:szCs w:val="18"/>
              </w:rPr>
              <w:t>must be submitted with the bid document;</w:t>
            </w:r>
          </w:p>
          <w:p w:rsidR="00EA20E4" w:rsidRDefault="00EA20E4" w:rsidP="00EA20E4">
            <w:pPr>
              <w:widowControl/>
              <w:numPr>
                <w:ilvl w:val="0"/>
                <w:numId w:val="67"/>
              </w:numPr>
              <w:autoSpaceDE/>
              <w:autoSpaceDN/>
              <w:jc w:val="both"/>
              <w:rPr>
                <w:sz w:val="18"/>
                <w:szCs w:val="18"/>
              </w:rPr>
            </w:pPr>
            <w:r>
              <w:rPr>
                <w:b/>
                <w:sz w:val="18"/>
                <w:szCs w:val="18"/>
                <w:lang w:val="en-GB"/>
              </w:rPr>
              <w:t>NB. Bidders may not be in arrears for more than three months with Municipal rates and service charges;</w:t>
            </w:r>
          </w:p>
          <w:p w:rsidR="00EA20E4" w:rsidRDefault="00EA20E4" w:rsidP="00EA20E4">
            <w:pPr>
              <w:widowControl/>
              <w:numPr>
                <w:ilvl w:val="0"/>
                <w:numId w:val="67"/>
              </w:numPr>
              <w:autoSpaceDE/>
              <w:autoSpaceDN/>
              <w:jc w:val="both"/>
              <w:rPr>
                <w:b/>
                <w:smallCaps/>
                <w:sz w:val="18"/>
                <w:szCs w:val="18"/>
              </w:rPr>
            </w:pPr>
            <w:r>
              <w:rPr>
                <w:b/>
                <w:sz w:val="18"/>
                <w:szCs w:val="18"/>
              </w:rPr>
              <w:t xml:space="preserve">Certified copies </w:t>
            </w:r>
            <w:r>
              <w:rPr>
                <w:sz w:val="18"/>
                <w:szCs w:val="18"/>
              </w:rPr>
              <w:t>of Identity Documents (ID’s) of all shareholders/owner(s)/partners of bidding companies must be submitted with the bid document;</w:t>
            </w:r>
          </w:p>
          <w:p w:rsidR="00EA20E4" w:rsidRDefault="00EA20E4" w:rsidP="00EA20E4">
            <w:pPr>
              <w:widowControl/>
              <w:numPr>
                <w:ilvl w:val="0"/>
                <w:numId w:val="67"/>
              </w:numPr>
              <w:autoSpaceDE/>
              <w:autoSpaceDN/>
              <w:jc w:val="both"/>
              <w:rPr>
                <w:b/>
                <w:smallCaps/>
                <w:sz w:val="18"/>
                <w:szCs w:val="18"/>
              </w:rPr>
            </w:pPr>
            <w:r>
              <w:rPr>
                <w:b/>
                <w:sz w:val="18"/>
                <w:szCs w:val="18"/>
              </w:rPr>
              <w:t xml:space="preserve">Certified copies </w:t>
            </w:r>
            <w:r>
              <w:rPr>
                <w:sz w:val="18"/>
                <w:szCs w:val="18"/>
              </w:rPr>
              <w:t xml:space="preserve">of Company Registration documents </w:t>
            </w:r>
            <w:r>
              <w:rPr>
                <w:b/>
                <w:sz w:val="18"/>
                <w:szCs w:val="18"/>
              </w:rPr>
              <w:t>(CK 1)</w:t>
            </w:r>
            <w:r>
              <w:rPr>
                <w:sz w:val="18"/>
                <w:szCs w:val="18"/>
              </w:rPr>
              <w:t xml:space="preserve"> must be submitted with the bid document</w:t>
            </w:r>
          </w:p>
          <w:p w:rsidR="00EA20E4" w:rsidRDefault="00EA20E4" w:rsidP="00EA20E4">
            <w:pPr>
              <w:widowControl/>
              <w:numPr>
                <w:ilvl w:val="0"/>
                <w:numId w:val="67"/>
              </w:numPr>
              <w:autoSpaceDE/>
              <w:autoSpaceDN/>
              <w:jc w:val="both"/>
              <w:rPr>
                <w:b/>
                <w:sz w:val="18"/>
                <w:szCs w:val="18"/>
              </w:rPr>
            </w:pPr>
            <w:r>
              <w:rPr>
                <w:sz w:val="18"/>
                <w:szCs w:val="18"/>
              </w:rPr>
              <w:t xml:space="preserve">Service providers/contractors must submit </w:t>
            </w:r>
            <w:r>
              <w:rPr>
                <w:b/>
                <w:sz w:val="18"/>
                <w:szCs w:val="18"/>
              </w:rPr>
              <w:t xml:space="preserve">a certified copy </w:t>
            </w:r>
            <w:r>
              <w:rPr>
                <w:sz w:val="18"/>
                <w:szCs w:val="18"/>
              </w:rPr>
              <w:t>of their BBBEE certificates from an accredited BEE Verification agency with their tender submission or a Sworn Affidavit. Failure to submit a BBBEE certificate or Original Sworn Affidavit  will lead to forfeiture (loss) of the preference points. Bidder/s will not be disqualified from the bidding process if the bidder does not submit a certificate substantiating the BBBEE status level of contribution or is a non-compliant contributor.</w:t>
            </w:r>
            <w:r>
              <w:rPr>
                <w:b/>
                <w:sz w:val="18"/>
                <w:szCs w:val="18"/>
              </w:rPr>
              <w:t xml:space="preserve"> Such a bidder will score 0.</w:t>
            </w:r>
          </w:p>
          <w:p w:rsidR="00EA20E4" w:rsidRDefault="00EA20E4" w:rsidP="00EA20E4">
            <w:pPr>
              <w:widowControl/>
              <w:numPr>
                <w:ilvl w:val="0"/>
                <w:numId w:val="67"/>
              </w:numPr>
              <w:autoSpaceDE/>
              <w:autoSpaceDN/>
              <w:jc w:val="both"/>
              <w:rPr>
                <w:sz w:val="18"/>
                <w:szCs w:val="18"/>
              </w:rPr>
            </w:pPr>
            <w:r>
              <w:rPr>
                <w:b/>
                <w:sz w:val="18"/>
                <w:szCs w:val="18"/>
              </w:rPr>
              <w:t>Failure to comply with these conditions will result in immediate disqualification of your bid.</w:t>
            </w:r>
          </w:p>
          <w:p w:rsidR="00EA20E4" w:rsidRDefault="00EA20E4" w:rsidP="00EA20E4">
            <w:pPr>
              <w:tabs>
                <w:tab w:val="left" w:pos="0"/>
                <w:tab w:val="left" w:pos="480"/>
                <w:tab w:val="left" w:pos="1920"/>
                <w:tab w:val="right" w:leader="dot" w:pos="9331"/>
              </w:tabs>
              <w:adjustRightInd w:val="0"/>
              <w:jc w:val="both"/>
              <w:rPr>
                <w:noProof/>
                <w:sz w:val="18"/>
                <w:szCs w:val="18"/>
                <w:lang w:val="en-US"/>
              </w:rPr>
            </w:pPr>
          </w:p>
          <w:p w:rsidR="00EA20E4" w:rsidRDefault="00EA20E4" w:rsidP="00EA20E4">
            <w:pPr>
              <w:tabs>
                <w:tab w:val="left" w:pos="0"/>
                <w:tab w:val="left" w:pos="480"/>
                <w:tab w:val="left" w:pos="1920"/>
                <w:tab w:val="right" w:leader="dot" w:pos="9331"/>
              </w:tabs>
              <w:adjustRightInd w:val="0"/>
              <w:jc w:val="both"/>
              <w:rPr>
                <w:noProof/>
                <w:sz w:val="18"/>
                <w:szCs w:val="18"/>
                <w:lang w:val="en-US"/>
              </w:rPr>
            </w:pPr>
          </w:p>
          <w:p w:rsidR="00EA20E4" w:rsidRDefault="00EA20E4" w:rsidP="00EA20E4">
            <w:pPr>
              <w:tabs>
                <w:tab w:val="left" w:pos="0"/>
                <w:tab w:val="left" w:pos="480"/>
                <w:tab w:val="left" w:pos="1920"/>
                <w:tab w:val="right" w:leader="dot" w:pos="9331"/>
              </w:tabs>
              <w:adjustRightInd w:val="0"/>
              <w:ind w:left="1080"/>
              <w:jc w:val="both"/>
              <w:rPr>
                <w:noProof/>
                <w:sz w:val="18"/>
                <w:szCs w:val="18"/>
                <w:lang w:val="en-US"/>
              </w:rPr>
            </w:pPr>
          </w:p>
          <w:p w:rsidR="00EA20E4" w:rsidRDefault="00EA20E4" w:rsidP="00EA20E4">
            <w:pPr>
              <w:tabs>
                <w:tab w:val="left" w:pos="0"/>
                <w:tab w:val="left" w:pos="480"/>
                <w:tab w:val="left" w:pos="1920"/>
                <w:tab w:val="right" w:leader="dot" w:pos="9331"/>
              </w:tabs>
              <w:adjustRightInd w:val="0"/>
              <w:jc w:val="both"/>
              <w:rPr>
                <w:b/>
                <w:noProof/>
                <w:sz w:val="18"/>
                <w:szCs w:val="1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405"/>
              <w:gridCol w:w="1405"/>
              <w:gridCol w:w="1727"/>
              <w:gridCol w:w="1482"/>
            </w:tblGrid>
            <w:tr w:rsidR="00EA20E4" w:rsidTr="00EA20E4">
              <w:trPr>
                <w:trHeight w:val="1625"/>
              </w:trPr>
              <w:tc>
                <w:tcPr>
                  <w:tcW w:w="3007" w:type="dxa"/>
                </w:tcPr>
                <w:p w:rsidR="00EA20E4" w:rsidRDefault="00EA20E4" w:rsidP="00EA20E4">
                  <w:pPr>
                    <w:rPr>
                      <w:b/>
                      <w:sz w:val="18"/>
                      <w:szCs w:val="18"/>
                    </w:rPr>
                  </w:pPr>
                  <w:r>
                    <w:rPr>
                      <w:b/>
                      <w:sz w:val="18"/>
                      <w:szCs w:val="18"/>
                    </w:rPr>
                    <w:t>SC ADAMS</w:t>
                  </w:r>
                </w:p>
                <w:p w:rsidR="00EA20E4" w:rsidRDefault="00EA20E4" w:rsidP="00EA20E4">
                  <w:pPr>
                    <w:rPr>
                      <w:b/>
                      <w:sz w:val="18"/>
                      <w:szCs w:val="18"/>
                    </w:rPr>
                  </w:pPr>
                  <w:r>
                    <w:rPr>
                      <w:b/>
                      <w:sz w:val="18"/>
                      <w:szCs w:val="18"/>
                    </w:rPr>
                    <w:t>MUNICIPAL MANAGER</w:t>
                  </w:r>
                </w:p>
                <w:p w:rsidR="00EA20E4" w:rsidRDefault="00EA20E4" w:rsidP="00EA20E4">
                  <w:pPr>
                    <w:rPr>
                      <w:b/>
                      <w:sz w:val="18"/>
                      <w:szCs w:val="18"/>
                    </w:rPr>
                  </w:pPr>
                  <w:r>
                    <w:rPr>
                      <w:b/>
                      <w:sz w:val="18"/>
                      <w:szCs w:val="18"/>
                    </w:rPr>
                    <w:t xml:space="preserve">Richtersveld Municipality </w:t>
                  </w:r>
                </w:p>
                <w:p w:rsidR="00EA20E4" w:rsidRDefault="00EA20E4" w:rsidP="00EA20E4">
                  <w:pPr>
                    <w:rPr>
                      <w:b/>
                      <w:sz w:val="18"/>
                      <w:szCs w:val="18"/>
                    </w:rPr>
                  </w:pPr>
                  <w:r>
                    <w:rPr>
                      <w:b/>
                      <w:sz w:val="18"/>
                      <w:szCs w:val="18"/>
                    </w:rPr>
                    <w:t>Tel: (027) 851 1112</w:t>
                  </w:r>
                </w:p>
                <w:p w:rsidR="00EA20E4" w:rsidRDefault="00EA20E4" w:rsidP="00EA20E4">
                  <w:pPr>
                    <w:rPr>
                      <w:b/>
                      <w:sz w:val="18"/>
                      <w:szCs w:val="18"/>
                    </w:rPr>
                  </w:pPr>
                  <w:r>
                    <w:rPr>
                      <w:b/>
                      <w:sz w:val="18"/>
                      <w:szCs w:val="18"/>
                    </w:rPr>
                    <w:t>Fax: (027) 851 1101</w:t>
                  </w:r>
                </w:p>
                <w:p w:rsidR="00EA20E4" w:rsidRDefault="00EA20E4" w:rsidP="00EA20E4">
                  <w:pPr>
                    <w:rPr>
                      <w:b/>
                      <w:sz w:val="18"/>
                      <w:szCs w:val="18"/>
                    </w:rPr>
                  </w:pPr>
                </w:p>
                <w:p w:rsidR="00EA20E4" w:rsidRDefault="00EA20E4" w:rsidP="00EA20E4">
                  <w:pPr>
                    <w:rPr>
                      <w:b/>
                      <w:sz w:val="18"/>
                      <w:szCs w:val="18"/>
                    </w:rPr>
                  </w:pPr>
                </w:p>
                <w:p w:rsidR="00EA20E4" w:rsidRDefault="00EA20E4" w:rsidP="00EA20E4">
                  <w:pPr>
                    <w:rPr>
                      <w:b/>
                      <w:sz w:val="18"/>
                      <w:szCs w:val="18"/>
                    </w:rPr>
                  </w:pPr>
                </w:p>
                <w:p w:rsidR="00EA20E4" w:rsidRDefault="00EA20E4" w:rsidP="00EA20E4">
                  <w:pPr>
                    <w:rPr>
                      <w:b/>
                      <w:sz w:val="18"/>
                      <w:szCs w:val="18"/>
                    </w:rPr>
                  </w:pPr>
                </w:p>
                <w:p w:rsidR="00EA20E4" w:rsidRDefault="00EA20E4" w:rsidP="00EA20E4">
                  <w:pPr>
                    <w:rPr>
                      <w:sz w:val="18"/>
                      <w:szCs w:val="18"/>
                    </w:rPr>
                  </w:pPr>
                </w:p>
                <w:p w:rsidR="00EA20E4" w:rsidRDefault="00EA20E4" w:rsidP="00EA20E4">
                  <w:pPr>
                    <w:rPr>
                      <w:sz w:val="18"/>
                      <w:szCs w:val="18"/>
                    </w:rPr>
                  </w:pPr>
                </w:p>
              </w:tc>
              <w:tc>
                <w:tcPr>
                  <w:tcW w:w="1405" w:type="dxa"/>
                </w:tcPr>
                <w:p w:rsidR="00EA20E4" w:rsidRDefault="00EA20E4" w:rsidP="00EA20E4">
                  <w:pPr>
                    <w:jc w:val="both"/>
                    <w:rPr>
                      <w:sz w:val="18"/>
                      <w:szCs w:val="18"/>
                    </w:rPr>
                  </w:pPr>
                </w:p>
              </w:tc>
              <w:tc>
                <w:tcPr>
                  <w:tcW w:w="1405" w:type="dxa"/>
                </w:tcPr>
                <w:p w:rsidR="00EA20E4" w:rsidRDefault="00EA20E4" w:rsidP="00EA20E4">
                  <w:pPr>
                    <w:jc w:val="both"/>
                    <w:rPr>
                      <w:sz w:val="18"/>
                      <w:szCs w:val="18"/>
                    </w:rPr>
                  </w:pPr>
                </w:p>
              </w:tc>
              <w:tc>
                <w:tcPr>
                  <w:tcW w:w="1727" w:type="dxa"/>
                </w:tcPr>
                <w:p w:rsidR="00EA20E4" w:rsidRDefault="00EA20E4" w:rsidP="00EA20E4">
                  <w:pPr>
                    <w:jc w:val="both"/>
                    <w:rPr>
                      <w:sz w:val="18"/>
                      <w:szCs w:val="18"/>
                    </w:rPr>
                  </w:pPr>
                </w:p>
              </w:tc>
              <w:tc>
                <w:tcPr>
                  <w:tcW w:w="1482" w:type="dxa"/>
                </w:tcPr>
                <w:p w:rsidR="00EA20E4" w:rsidRDefault="00EA20E4" w:rsidP="00EA20E4">
                  <w:pPr>
                    <w:jc w:val="both"/>
                    <w:rPr>
                      <w:sz w:val="18"/>
                      <w:szCs w:val="18"/>
                    </w:rPr>
                  </w:pPr>
                </w:p>
              </w:tc>
            </w:tr>
          </w:tbl>
          <w:p w:rsidR="002B236E" w:rsidRPr="00EA20E4" w:rsidRDefault="002B236E" w:rsidP="00EA20E4">
            <w:pPr>
              <w:pStyle w:val="TableParagraph"/>
              <w:spacing w:before="65"/>
              <w:ind w:right="86"/>
              <w:jc w:val="both"/>
              <w:rPr>
                <w:rFonts w:ascii="Calibri"/>
              </w:rPr>
            </w:pPr>
          </w:p>
        </w:tc>
      </w:tr>
      <w:tr w:rsidR="002B236E">
        <w:trPr>
          <w:trHeight w:val="3124"/>
        </w:trPr>
        <w:tc>
          <w:tcPr>
            <w:tcW w:w="9690" w:type="dxa"/>
          </w:tcPr>
          <w:p w:rsidR="002B236E" w:rsidRDefault="002B236E" w:rsidP="00EA20E4">
            <w:pPr>
              <w:pStyle w:val="TableParagraph"/>
              <w:spacing w:before="65"/>
              <w:ind w:right="85"/>
              <w:jc w:val="both"/>
              <w:rPr>
                <w:rFonts w:ascii="Calibri"/>
              </w:rPr>
            </w:pPr>
          </w:p>
        </w:tc>
      </w:tr>
      <w:tr w:rsidR="002B236E">
        <w:trPr>
          <w:trHeight w:val="706"/>
        </w:trPr>
        <w:tc>
          <w:tcPr>
            <w:tcW w:w="9690" w:type="dxa"/>
          </w:tcPr>
          <w:p w:rsidR="002B236E" w:rsidRDefault="002B236E" w:rsidP="00EA20E4">
            <w:pPr>
              <w:pStyle w:val="TableParagraph"/>
              <w:spacing w:before="64"/>
              <w:ind w:right="84"/>
              <w:rPr>
                <w:rFonts w:ascii="Calibri"/>
              </w:rPr>
            </w:pPr>
          </w:p>
        </w:tc>
      </w:tr>
      <w:tr w:rsidR="002B236E">
        <w:trPr>
          <w:trHeight w:val="439"/>
        </w:trPr>
        <w:tc>
          <w:tcPr>
            <w:tcW w:w="9690" w:type="dxa"/>
          </w:tcPr>
          <w:p w:rsidR="002B236E" w:rsidRDefault="002B236E" w:rsidP="00EA20E4">
            <w:pPr>
              <w:pStyle w:val="TableParagraph"/>
              <w:spacing w:before="65"/>
              <w:rPr>
                <w:rFonts w:ascii="Calibri"/>
              </w:rPr>
            </w:pPr>
          </w:p>
        </w:tc>
      </w:tr>
      <w:tr w:rsidR="002B236E">
        <w:trPr>
          <w:trHeight w:val="975"/>
        </w:trPr>
        <w:tc>
          <w:tcPr>
            <w:tcW w:w="9690" w:type="dxa"/>
          </w:tcPr>
          <w:p w:rsidR="002B236E" w:rsidRDefault="002B236E" w:rsidP="00EA20E4">
            <w:pPr>
              <w:pStyle w:val="TableParagraph"/>
              <w:spacing w:before="65"/>
              <w:ind w:right="84"/>
              <w:jc w:val="both"/>
              <w:rPr>
                <w:rFonts w:ascii="Calibri"/>
              </w:rPr>
            </w:pPr>
          </w:p>
        </w:tc>
      </w:tr>
      <w:tr w:rsidR="002B236E">
        <w:trPr>
          <w:trHeight w:val="1984"/>
        </w:trPr>
        <w:tc>
          <w:tcPr>
            <w:tcW w:w="9690" w:type="dxa"/>
          </w:tcPr>
          <w:p w:rsidR="002B236E" w:rsidRDefault="002B236E" w:rsidP="00EA20E4">
            <w:pPr>
              <w:pStyle w:val="TableParagraph"/>
              <w:spacing w:before="64"/>
              <w:ind w:right="82"/>
              <w:jc w:val="both"/>
              <w:rPr>
                <w:rFonts w:ascii="Calibri"/>
              </w:rPr>
            </w:pPr>
          </w:p>
        </w:tc>
      </w:tr>
      <w:tr w:rsidR="002B236E">
        <w:trPr>
          <w:trHeight w:val="1842"/>
        </w:trPr>
        <w:tc>
          <w:tcPr>
            <w:tcW w:w="9690" w:type="dxa"/>
          </w:tcPr>
          <w:p w:rsidR="002B236E" w:rsidRDefault="002B236E" w:rsidP="00EA20E4">
            <w:pPr>
              <w:pStyle w:val="TableParagraph"/>
              <w:spacing w:line="254" w:lineRule="exact"/>
              <w:rPr>
                <w:rFonts w:ascii="Calibri"/>
              </w:rPr>
            </w:pPr>
          </w:p>
        </w:tc>
      </w:tr>
    </w:tbl>
    <w:p w:rsidR="002B236E" w:rsidRDefault="002B236E">
      <w:pPr>
        <w:spacing w:line="245" w:lineRule="exact"/>
        <w:rPr>
          <w:rFonts w:ascii="Calibri"/>
        </w:rPr>
        <w:sectPr w:rsidR="002B236E">
          <w:type w:val="continuous"/>
          <w:pgSz w:w="11910" w:h="16840"/>
          <w:pgMar w:top="820" w:right="800" w:bottom="1200" w:left="820" w:header="0" w:footer="1018" w:gutter="0"/>
          <w:cols w:space="720"/>
        </w:sectPr>
      </w:pPr>
    </w:p>
    <w:p w:rsidR="002B236E" w:rsidRDefault="00A305E8">
      <w:pPr>
        <w:pStyle w:val="BodyText"/>
        <w:rPr>
          <w:sz w:val="20"/>
        </w:rPr>
      </w:pPr>
      <w:r>
        <w:rPr>
          <w:noProof/>
          <w:lang w:val="en-US"/>
        </w:rPr>
        <w:lastRenderedPageBreak/>
        <mc:AlternateContent>
          <mc:Choice Requires="wps">
            <w:drawing>
              <wp:anchor distT="0" distB="0" distL="114300" distR="114300" simplePos="0" relativeHeight="251662336" behindDoc="0" locked="0" layoutInCell="1" allowOverlap="1">
                <wp:simplePos x="0" y="0"/>
                <wp:positionH relativeFrom="page">
                  <wp:posOffset>655320</wp:posOffset>
                </wp:positionH>
                <wp:positionV relativeFrom="page">
                  <wp:posOffset>656590</wp:posOffset>
                </wp:positionV>
                <wp:extent cx="6247130" cy="234950"/>
                <wp:effectExtent l="0" t="0" r="20320" b="12700"/>
                <wp:wrapNone/>
                <wp:docPr id="39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3"/>
                              <w:ind w:left="3120"/>
                              <w:rPr>
                                <w:b/>
                                <w:color w:val="000000"/>
                                <w:sz w:val="24"/>
                              </w:rPr>
                            </w:pPr>
                            <w:r>
                              <w:rPr>
                                <w:b/>
                                <w:color w:val="000000"/>
                                <w:sz w:val="24"/>
                              </w:rPr>
                              <w:t>3.</w:t>
                            </w:r>
                            <w:r>
                              <w:rPr>
                                <w:b/>
                                <w:color w:val="000000"/>
                                <w:spacing w:val="2"/>
                                <w:sz w:val="24"/>
                              </w:rPr>
                              <w:t xml:space="preserve"> </w:t>
                            </w:r>
                            <w:r>
                              <w:rPr>
                                <w:b/>
                                <w:color w:val="000000"/>
                                <w:sz w:val="24"/>
                              </w:rPr>
                              <w:t>AUTHORITY</w:t>
                            </w:r>
                            <w:r>
                              <w:rPr>
                                <w:b/>
                                <w:color w:val="000000"/>
                                <w:spacing w:val="-4"/>
                                <w:sz w:val="24"/>
                              </w:rPr>
                              <w:t xml:space="preserve"> </w:t>
                            </w:r>
                            <w:r>
                              <w:rPr>
                                <w:b/>
                                <w:color w:val="000000"/>
                                <w:sz w:val="24"/>
                              </w:rPr>
                              <w:t>TO SIGN</w:t>
                            </w:r>
                            <w:r>
                              <w:rPr>
                                <w:b/>
                                <w:color w:val="000000"/>
                                <w:spacing w:val="1"/>
                                <w:sz w:val="24"/>
                              </w:rPr>
                              <w:t xml:space="preserve"> </w:t>
                            </w:r>
                            <w:r>
                              <w:rPr>
                                <w:b/>
                                <w:color w:val="000000"/>
                                <w:sz w:val="24"/>
                              </w:rPr>
                              <w:t>A</w:t>
                            </w:r>
                            <w:r>
                              <w:rPr>
                                <w:b/>
                                <w:color w:val="000000"/>
                                <w:spacing w:val="-7"/>
                                <w:sz w:val="24"/>
                              </w:rPr>
                              <w:t xml:space="preserve"> </w:t>
                            </w:r>
                            <w:r>
                              <w:rPr>
                                <w:b/>
                                <w:color w:val="000000"/>
                                <w:sz w:val="24"/>
                              </w:rPr>
                              <w:t>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8" type="#_x0000_t202" style="position:absolute;margin-left:51.6pt;margin-top:51.7pt;width:491.9pt;height:1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" fillcolor="white [3201]" strokecolor="#4f81bd [3204]" strokeweight="2pt">
                <v:textbox inset="0,0,0,0">
                  <w:txbxContent>
                    <w:p w:rsidR="00725444" w:rsidRDefault="00725444">
                      <w:pPr>
                        <w:spacing w:before="3"/>
                        <w:ind w:left="3120"/>
                        <w:rPr>
                          <w:b/>
                          <w:color w:val="000000"/>
                          <w:sz w:val="24"/>
                        </w:rPr>
                      </w:pPr>
                      <w:r>
                        <w:rPr>
                          <w:b/>
                          <w:color w:val="000000"/>
                          <w:sz w:val="24"/>
                        </w:rPr>
                        <w:t>3.</w:t>
                      </w:r>
                      <w:r>
                        <w:rPr>
                          <w:b/>
                          <w:color w:val="000000"/>
                          <w:spacing w:val="2"/>
                          <w:sz w:val="24"/>
                        </w:rPr>
                        <w:t xml:space="preserve"> </w:t>
                      </w:r>
                      <w:r>
                        <w:rPr>
                          <w:b/>
                          <w:color w:val="000000"/>
                          <w:sz w:val="24"/>
                        </w:rPr>
                        <w:t>AUTHORITY</w:t>
                      </w:r>
                      <w:r>
                        <w:rPr>
                          <w:b/>
                          <w:color w:val="000000"/>
                          <w:spacing w:val="-4"/>
                          <w:sz w:val="24"/>
                        </w:rPr>
                        <w:t xml:space="preserve"> </w:t>
                      </w:r>
                      <w:r>
                        <w:rPr>
                          <w:b/>
                          <w:color w:val="000000"/>
                          <w:sz w:val="24"/>
                        </w:rPr>
                        <w:t>TO SIGN</w:t>
                      </w:r>
                      <w:r>
                        <w:rPr>
                          <w:b/>
                          <w:color w:val="000000"/>
                          <w:spacing w:val="1"/>
                          <w:sz w:val="24"/>
                        </w:rPr>
                        <w:t xml:space="preserve"> </w:t>
                      </w:r>
                      <w:r>
                        <w:rPr>
                          <w:b/>
                          <w:color w:val="000000"/>
                          <w:sz w:val="24"/>
                        </w:rPr>
                        <w:t>A</w:t>
                      </w:r>
                      <w:r>
                        <w:rPr>
                          <w:b/>
                          <w:color w:val="000000"/>
                          <w:spacing w:val="-7"/>
                          <w:sz w:val="24"/>
                        </w:rPr>
                        <w:t xml:space="preserve"> </w:t>
                      </w:r>
                      <w:r>
                        <w:rPr>
                          <w:b/>
                          <w:color w:val="000000"/>
                          <w:sz w:val="24"/>
                        </w:rPr>
                        <w:t>BID</w:t>
                      </w:r>
                    </w:p>
                  </w:txbxContent>
                </v:textbox>
                <w10:wrap anchorx="page" anchory="page"/>
              </v:shape>
            </w:pict>
          </mc:Fallback>
        </mc:AlternateContent>
      </w:r>
    </w:p>
    <w:p w:rsidR="002B236E" w:rsidRDefault="002B236E">
      <w:pPr>
        <w:pStyle w:val="BodyText"/>
        <w:rPr>
          <w:sz w:val="20"/>
        </w:rPr>
      </w:pPr>
    </w:p>
    <w:p w:rsidR="002B236E" w:rsidRDefault="002B236E">
      <w:pPr>
        <w:pStyle w:val="BodyText"/>
        <w:spacing w:before="3"/>
        <w:rPr>
          <w:sz w:val="22"/>
        </w:rPr>
      </w:pPr>
    </w:p>
    <w:tbl>
      <w:tblPr>
        <w:tblW w:w="0" w:type="auto"/>
        <w:tblInd w:w="24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2218"/>
        <w:gridCol w:w="2558"/>
        <w:gridCol w:w="1952"/>
        <w:gridCol w:w="3109"/>
      </w:tblGrid>
      <w:tr w:rsidR="002B236E">
        <w:trPr>
          <w:trHeight w:val="2276"/>
        </w:trPr>
        <w:tc>
          <w:tcPr>
            <w:tcW w:w="9837" w:type="dxa"/>
            <w:gridSpan w:val="4"/>
          </w:tcPr>
          <w:p w:rsidR="002B236E" w:rsidRDefault="00DF1D24">
            <w:pPr>
              <w:pStyle w:val="TableParagraph"/>
              <w:numPr>
                <w:ilvl w:val="0"/>
                <w:numId w:val="61"/>
              </w:numPr>
              <w:tabs>
                <w:tab w:val="left" w:pos="785"/>
                <w:tab w:val="left" w:pos="786"/>
              </w:tabs>
              <w:spacing w:line="251" w:lineRule="exact"/>
              <w:ind w:hanging="709"/>
              <w:rPr>
                <w:b/>
              </w:rPr>
            </w:pPr>
            <w:r>
              <w:rPr>
                <w:b/>
                <w:u w:val="single"/>
              </w:rPr>
              <w:t>Sole Proprietor</w:t>
            </w:r>
            <w:r>
              <w:rPr>
                <w:b/>
                <w:spacing w:val="-2"/>
                <w:u w:val="single"/>
              </w:rPr>
              <w:t xml:space="preserve"> </w:t>
            </w:r>
            <w:r>
              <w:rPr>
                <w:b/>
                <w:u w:val="single"/>
              </w:rPr>
              <w:t>(Single</w:t>
            </w:r>
            <w:r>
              <w:rPr>
                <w:b/>
                <w:spacing w:val="-3"/>
                <w:u w:val="single"/>
              </w:rPr>
              <w:t xml:space="preserve"> </w:t>
            </w:r>
            <w:r>
              <w:rPr>
                <w:b/>
                <w:u w:val="single"/>
              </w:rPr>
              <w:t>Owner Business)</w:t>
            </w:r>
            <w:r>
              <w:rPr>
                <w:b/>
                <w:spacing w:val="-2"/>
                <w:u w:val="single"/>
              </w:rPr>
              <w:t xml:space="preserve"> </w:t>
            </w:r>
            <w:r>
              <w:rPr>
                <w:b/>
                <w:u w:val="single"/>
              </w:rPr>
              <w:t>and</w:t>
            </w:r>
            <w:r>
              <w:rPr>
                <w:b/>
                <w:spacing w:val="-3"/>
                <w:u w:val="single"/>
              </w:rPr>
              <w:t xml:space="preserve"> </w:t>
            </w:r>
            <w:r>
              <w:rPr>
                <w:b/>
                <w:u w:val="single"/>
              </w:rPr>
              <w:t>Natural</w:t>
            </w:r>
            <w:r>
              <w:rPr>
                <w:b/>
                <w:spacing w:val="-2"/>
                <w:u w:val="single"/>
              </w:rPr>
              <w:t xml:space="preserve"> </w:t>
            </w:r>
            <w:r>
              <w:rPr>
                <w:b/>
                <w:u w:val="single"/>
              </w:rPr>
              <w:t>Person</w:t>
            </w:r>
          </w:p>
          <w:p w:rsidR="002B236E" w:rsidRDefault="002B236E">
            <w:pPr>
              <w:pStyle w:val="TableParagraph"/>
              <w:spacing w:before="2"/>
            </w:pPr>
          </w:p>
          <w:p w:rsidR="002B236E" w:rsidRDefault="00DF1D24">
            <w:pPr>
              <w:pStyle w:val="TableParagraph"/>
              <w:numPr>
                <w:ilvl w:val="1"/>
                <w:numId w:val="61"/>
              </w:numPr>
              <w:tabs>
                <w:tab w:val="left" w:pos="785"/>
                <w:tab w:val="left" w:pos="786"/>
                <w:tab w:val="left" w:pos="5392"/>
                <w:tab w:val="left" w:pos="8821"/>
              </w:tabs>
              <w:spacing w:before="1" w:line="360" w:lineRule="auto"/>
              <w:ind w:right="44"/>
            </w:pPr>
            <w:r>
              <w:t>I,</w:t>
            </w:r>
            <w:r>
              <w:rPr>
                <w:u w:val="single"/>
              </w:rPr>
              <w:tab/>
            </w:r>
            <w:r>
              <w:t>,</w:t>
            </w:r>
            <w:r>
              <w:rPr>
                <w:spacing w:val="15"/>
              </w:rPr>
              <w:t xml:space="preserve"> </w:t>
            </w:r>
            <w:r>
              <w:t>the</w:t>
            </w:r>
            <w:r>
              <w:rPr>
                <w:spacing w:val="17"/>
              </w:rPr>
              <w:t xml:space="preserve"> </w:t>
            </w:r>
            <w:r>
              <w:t>undersigned,</w:t>
            </w:r>
            <w:r>
              <w:rPr>
                <w:spacing w:val="15"/>
              </w:rPr>
              <w:t xml:space="preserve"> </w:t>
            </w:r>
            <w:r>
              <w:t>hereby</w:t>
            </w:r>
            <w:r>
              <w:rPr>
                <w:spacing w:val="13"/>
              </w:rPr>
              <w:t xml:space="preserve"> </w:t>
            </w:r>
            <w:r>
              <w:t>confirm</w:t>
            </w:r>
            <w:r>
              <w:rPr>
                <w:spacing w:val="12"/>
              </w:rPr>
              <w:t xml:space="preserve"> </w:t>
            </w:r>
            <w:r>
              <w:t>that</w:t>
            </w:r>
            <w:r>
              <w:rPr>
                <w:spacing w:val="14"/>
              </w:rPr>
              <w:t xml:space="preserve"> </w:t>
            </w:r>
            <w:r>
              <w:t>I</w:t>
            </w:r>
            <w:r>
              <w:rPr>
                <w:spacing w:val="15"/>
              </w:rPr>
              <w:t xml:space="preserve"> </w:t>
            </w:r>
            <w:r>
              <w:t>am</w:t>
            </w:r>
            <w:r>
              <w:rPr>
                <w:spacing w:val="-58"/>
              </w:rPr>
              <w:t xml:space="preserve"> </w:t>
            </w:r>
            <w:r>
              <w:t>the</w:t>
            </w:r>
            <w:r>
              <w:rPr>
                <w:spacing w:val="-2"/>
              </w:rPr>
              <w:t xml:space="preserve"> </w:t>
            </w:r>
            <w:r>
              <w:t>sole</w:t>
            </w:r>
            <w:r>
              <w:rPr>
                <w:spacing w:val="-1"/>
              </w:rPr>
              <w:t xml:space="preserve"> </w:t>
            </w:r>
            <w:r>
              <w:t>owner</w:t>
            </w:r>
            <w:r>
              <w:rPr>
                <w:spacing w:val="-1"/>
              </w:rPr>
              <w:t xml:space="preserve"> </w:t>
            </w:r>
            <w:r>
              <w:t>of</w:t>
            </w:r>
            <w:r>
              <w:rPr>
                <w:spacing w:val="-2"/>
              </w:rPr>
              <w:t xml:space="preserve"> </w:t>
            </w:r>
            <w:r>
              <w:t>the</w:t>
            </w:r>
            <w:r>
              <w:rPr>
                <w:spacing w:val="-1"/>
              </w:rPr>
              <w:t xml:space="preserve"> </w:t>
            </w:r>
            <w:r>
              <w:t>business</w:t>
            </w:r>
            <w:r>
              <w:rPr>
                <w:spacing w:val="-1"/>
              </w:rPr>
              <w:t xml:space="preserve"> </w:t>
            </w:r>
            <w:r>
              <w:t>trading</w:t>
            </w:r>
            <w:r>
              <w:rPr>
                <w:spacing w:val="1"/>
              </w:rPr>
              <w:t xml:space="preserve"> </w:t>
            </w:r>
            <w:r>
              <w:t>as</w:t>
            </w:r>
            <w:r>
              <w:rPr>
                <w:spacing w:val="-2"/>
              </w:rPr>
              <w:t xml:space="preserve"> </w:t>
            </w:r>
            <w:r>
              <w:rPr>
                <w:u w:val="single"/>
              </w:rPr>
              <w:t xml:space="preserve"> </w:t>
            </w:r>
            <w:r>
              <w:rPr>
                <w:u w:val="single"/>
              </w:rPr>
              <w:tab/>
            </w:r>
            <w:r>
              <w:rPr>
                <w:u w:val="single"/>
              </w:rPr>
              <w:tab/>
            </w:r>
          </w:p>
          <w:p w:rsidR="002B236E" w:rsidRDefault="00DF1D24">
            <w:pPr>
              <w:pStyle w:val="TableParagraph"/>
              <w:spacing w:line="252" w:lineRule="exact"/>
              <w:ind w:left="77"/>
            </w:pPr>
            <w:r>
              <w:t>OR</w:t>
            </w:r>
          </w:p>
          <w:p w:rsidR="002B236E" w:rsidRDefault="00DF1D24">
            <w:pPr>
              <w:pStyle w:val="TableParagraph"/>
              <w:numPr>
                <w:ilvl w:val="1"/>
                <w:numId w:val="61"/>
              </w:numPr>
              <w:tabs>
                <w:tab w:val="left" w:pos="785"/>
                <w:tab w:val="left" w:pos="786"/>
                <w:tab w:val="left" w:pos="5498"/>
              </w:tabs>
              <w:spacing w:line="252" w:lineRule="exact"/>
              <w:ind w:hanging="709"/>
            </w:pPr>
            <w:r>
              <w:t>I,</w:t>
            </w:r>
            <w:r>
              <w:rPr>
                <w:u w:val="single"/>
              </w:rPr>
              <w:tab/>
            </w:r>
            <w:r>
              <w:t>,</w:t>
            </w:r>
            <w:r>
              <w:rPr>
                <w:spacing w:val="-2"/>
              </w:rPr>
              <w:t xml:space="preserve"> </w:t>
            </w:r>
            <w:r>
              <w:t>the</w:t>
            </w:r>
            <w:r>
              <w:rPr>
                <w:spacing w:val="-1"/>
              </w:rPr>
              <w:t xml:space="preserve"> </w:t>
            </w:r>
            <w:r>
              <w:t>undersigned,</w:t>
            </w:r>
            <w:r>
              <w:rPr>
                <w:spacing w:val="2"/>
              </w:rPr>
              <w:t xml:space="preserve"> </w:t>
            </w:r>
            <w:r>
              <w:t>hereby</w:t>
            </w:r>
            <w:r>
              <w:rPr>
                <w:spacing w:val="-5"/>
              </w:rPr>
              <w:t xml:space="preserve"> </w:t>
            </w:r>
            <w:r>
              <w:t>confirm</w:t>
            </w:r>
            <w:r>
              <w:rPr>
                <w:spacing w:val="-1"/>
              </w:rPr>
              <w:t xml:space="preserve"> </w:t>
            </w:r>
            <w:r>
              <w:t>that</w:t>
            </w:r>
            <w:r>
              <w:rPr>
                <w:spacing w:val="-2"/>
              </w:rPr>
              <w:t xml:space="preserve"> </w:t>
            </w:r>
            <w:r>
              <w:t>I</w:t>
            </w:r>
            <w:r>
              <w:rPr>
                <w:spacing w:val="1"/>
              </w:rPr>
              <w:t xml:space="preserve"> </w:t>
            </w:r>
            <w:r>
              <w:t>am</w:t>
            </w:r>
          </w:p>
          <w:p w:rsidR="002B236E" w:rsidRDefault="00DF1D24">
            <w:pPr>
              <w:pStyle w:val="TableParagraph"/>
              <w:spacing w:before="126"/>
              <w:ind w:left="785"/>
            </w:pPr>
            <w:r>
              <w:t>submitting</w:t>
            </w:r>
            <w:r>
              <w:rPr>
                <w:spacing w:val="-1"/>
              </w:rPr>
              <w:t xml:space="preserve"> </w:t>
            </w:r>
            <w:r>
              <w:t>this</w:t>
            </w:r>
            <w:r>
              <w:rPr>
                <w:spacing w:val="-3"/>
              </w:rPr>
              <w:t xml:space="preserve"> </w:t>
            </w:r>
            <w:r>
              <w:t>tender in</w:t>
            </w:r>
            <w:r>
              <w:rPr>
                <w:spacing w:val="-3"/>
              </w:rPr>
              <w:t xml:space="preserve"> </w:t>
            </w:r>
            <w:r>
              <w:t>my</w:t>
            </w:r>
            <w:r>
              <w:rPr>
                <w:spacing w:val="-3"/>
              </w:rPr>
              <w:t xml:space="preserve"> </w:t>
            </w:r>
            <w:r>
              <w:t>capacity</w:t>
            </w:r>
            <w:r>
              <w:rPr>
                <w:spacing w:val="-3"/>
              </w:rPr>
              <w:t xml:space="preserve"> </w:t>
            </w:r>
            <w:r>
              <w:t>as</w:t>
            </w:r>
            <w:r>
              <w:rPr>
                <w:spacing w:val="-1"/>
              </w:rPr>
              <w:t xml:space="preserve"> </w:t>
            </w:r>
            <w:r>
              <w:t>natural</w:t>
            </w:r>
            <w:r>
              <w:rPr>
                <w:spacing w:val="-2"/>
              </w:rPr>
              <w:t xml:space="preserve"> </w:t>
            </w:r>
            <w:r>
              <w:t>person.</w:t>
            </w:r>
          </w:p>
        </w:tc>
      </w:tr>
      <w:tr w:rsidR="002B236E">
        <w:trPr>
          <w:trHeight w:val="403"/>
        </w:trPr>
        <w:tc>
          <w:tcPr>
            <w:tcW w:w="2218" w:type="dxa"/>
            <w:tcBorders>
              <w:left w:val="single" w:sz="4" w:space="0" w:color="000000"/>
              <w:bottom w:val="single" w:sz="4" w:space="0" w:color="000000"/>
              <w:right w:val="single" w:sz="4" w:space="0" w:color="000000"/>
            </w:tcBorders>
            <w:shd w:val="clear" w:color="auto" w:fill="9CC2E4"/>
          </w:tcPr>
          <w:p w:rsidR="002B236E" w:rsidRDefault="00DF1D24">
            <w:pPr>
              <w:pStyle w:val="TableParagraph"/>
              <w:spacing w:before="75"/>
              <w:ind w:left="81"/>
            </w:pPr>
            <w:r>
              <w:t>SIGNATURE</w:t>
            </w:r>
          </w:p>
        </w:tc>
        <w:tc>
          <w:tcPr>
            <w:tcW w:w="2558" w:type="dxa"/>
            <w:tcBorders>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952" w:type="dxa"/>
            <w:tcBorders>
              <w:left w:val="single" w:sz="4" w:space="0" w:color="000000"/>
              <w:bottom w:val="single" w:sz="4" w:space="0" w:color="000000"/>
              <w:right w:val="single" w:sz="4" w:space="0" w:color="000000"/>
            </w:tcBorders>
            <w:shd w:val="clear" w:color="auto" w:fill="9CC2E4"/>
          </w:tcPr>
          <w:p w:rsidR="002B236E" w:rsidRDefault="00DF1D24">
            <w:pPr>
              <w:pStyle w:val="TableParagraph"/>
              <w:spacing w:before="75"/>
              <w:ind w:left="123"/>
            </w:pPr>
            <w:r>
              <w:t>DATE</w:t>
            </w:r>
          </w:p>
        </w:tc>
        <w:tc>
          <w:tcPr>
            <w:tcW w:w="3109" w:type="dxa"/>
            <w:tcBorders>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417"/>
        </w:trPr>
        <w:tc>
          <w:tcPr>
            <w:tcW w:w="221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9"/>
              <w:ind w:left="81"/>
            </w:pPr>
            <w:r>
              <w:t>PRINT</w:t>
            </w:r>
            <w:r>
              <w:rPr>
                <w:spacing w:val="-3"/>
              </w:rPr>
              <w:t xml:space="preserve"> </w:t>
            </w:r>
            <w:r>
              <w:t>NAME</w:t>
            </w:r>
          </w:p>
        </w:tc>
        <w:tc>
          <w:tcPr>
            <w:tcW w:w="7619"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412"/>
        </w:trPr>
        <w:tc>
          <w:tcPr>
            <w:tcW w:w="221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7"/>
              <w:ind w:left="81"/>
            </w:pPr>
            <w:r>
              <w:t>WITNESS 1</w:t>
            </w:r>
          </w:p>
        </w:tc>
        <w:tc>
          <w:tcPr>
            <w:tcW w:w="255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952"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7"/>
              <w:ind w:left="116"/>
            </w:pPr>
            <w:r>
              <w:t>WITNESS 2</w:t>
            </w:r>
          </w:p>
        </w:tc>
        <w:tc>
          <w:tcPr>
            <w:tcW w:w="310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bl>
    <w:p w:rsidR="002B236E" w:rsidRDefault="002B236E">
      <w:pPr>
        <w:pStyle w:val="BodyText"/>
        <w:spacing w:before="10"/>
        <w:rPr>
          <w:sz w:val="21"/>
        </w:rPr>
      </w:pPr>
    </w:p>
    <w:tbl>
      <w:tblPr>
        <w:tblW w:w="0" w:type="auto"/>
        <w:tblInd w:w="16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408"/>
        <w:gridCol w:w="2105"/>
        <w:gridCol w:w="2114"/>
        <w:gridCol w:w="162"/>
        <w:gridCol w:w="577"/>
        <w:gridCol w:w="1361"/>
        <w:gridCol w:w="570"/>
        <w:gridCol w:w="1217"/>
        <w:gridCol w:w="1453"/>
      </w:tblGrid>
      <w:tr w:rsidR="002B236E">
        <w:trPr>
          <w:trHeight w:val="2094"/>
        </w:trPr>
        <w:tc>
          <w:tcPr>
            <w:tcW w:w="9967" w:type="dxa"/>
            <w:gridSpan w:val="9"/>
          </w:tcPr>
          <w:p w:rsidR="002B236E" w:rsidRDefault="00DF1D24">
            <w:pPr>
              <w:pStyle w:val="TableParagraph"/>
              <w:numPr>
                <w:ilvl w:val="0"/>
                <w:numId w:val="60"/>
              </w:numPr>
              <w:tabs>
                <w:tab w:val="left" w:pos="788"/>
                <w:tab w:val="left" w:pos="789"/>
              </w:tabs>
              <w:spacing w:line="251" w:lineRule="exact"/>
              <w:ind w:hanging="710"/>
              <w:rPr>
                <w:b/>
              </w:rPr>
            </w:pPr>
            <w:r>
              <w:rPr>
                <w:b/>
                <w:u w:val="single"/>
              </w:rPr>
              <w:t>Companies and</w:t>
            </w:r>
            <w:r>
              <w:rPr>
                <w:b/>
                <w:spacing w:val="-2"/>
                <w:u w:val="single"/>
              </w:rPr>
              <w:t xml:space="preserve"> </w:t>
            </w:r>
            <w:r>
              <w:rPr>
                <w:b/>
                <w:u w:val="single"/>
              </w:rPr>
              <w:t>Close</w:t>
            </w:r>
            <w:r>
              <w:rPr>
                <w:b/>
                <w:spacing w:val="-4"/>
                <w:u w:val="single"/>
              </w:rPr>
              <w:t xml:space="preserve"> </w:t>
            </w:r>
            <w:r>
              <w:rPr>
                <w:b/>
                <w:u w:val="single"/>
              </w:rPr>
              <w:t>Corporations</w:t>
            </w:r>
          </w:p>
          <w:p w:rsidR="002B236E" w:rsidRDefault="002B236E">
            <w:pPr>
              <w:pStyle w:val="TableParagraph"/>
              <w:spacing w:before="3"/>
              <w:rPr>
                <w:sz w:val="20"/>
              </w:rPr>
            </w:pPr>
          </w:p>
          <w:p w:rsidR="002B236E" w:rsidRDefault="00DF1D24">
            <w:pPr>
              <w:pStyle w:val="TableParagraph"/>
              <w:numPr>
                <w:ilvl w:val="1"/>
                <w:numId w:val="60"/>
              </w:numPr>
              <w:tabs>
                <w:tab w:val="left" w:pos="784"/>
              </w:tabs>
              <w:spacing w:before="1"/>
              <w:ind w:right="54"/>
              <w:jc w:val="both"/>
              <w:rPr>
                <w:sz w:val="20"/>
              </w:rPr>
            </w:pPr>
            <w:r>
              <w:rPr>
                <w:sz w:val="20"/>
              </w:rPr>
              <w:t>If a Bidder is a Company, a certified copy of the resolution by the board of directors, duly signed,</w:t>
            </w:r>
            <w:r>
              <w:rPr>
                <w:spacing w:val="1"/>
                <w:sz w:val="20"/>
              </w:rPr>
              <w:t xml:space="preserve"> </w:t>
            </w:r>
            <w:r>
              <w:rPr>
                <w:sz w:val="20"/>
              </w:rPr>
              <w:t>authorising</w:t>
            </w:r>
            <w:r>
              <w:rPr>
                <w:spacing w:val="-6"/>
                <w:sz w:val="20"/>
              </w:rPr>
              <w:t xml:space="preserve"> </w:t>
            </w:r>
            <w:r>
              <w:rPr>
                <w:sz w:val="20"/>
              </w:rPr>
              <w:t>the</w:t>
            </w:r>
            <w:r>
              <w:rPr>
                <w:spacing w:val="-6"/>
                <w:sz w:val="20"/>
              </w:rPr>
              <w:t xml:space="preserve"> </w:t>
            </w:r>
            <w:r>
              <w:rPr>
                <w:sz w:val="20"/>
              </w:rPr>
              <w:t>person</w:t>
            </w:r>
            <w:r>
              <w:rPr>
                <w:spacing w:val="-3"/>
                <w:sz w:val="20"/>
              </w:rPr>
              <w:t xml:space="preserve"> </w:t>
            </w:r>
            <w:r>
              <w:rPr>
                <w:sz w:val="20"/>
              </w:rPr>
              <w:t>who</w:t>
            </w:r>
            <w:r>
              <w:rPr>
                <w:spacing w:val="-2"/>
                <w:sz w:val="20"/>
              </w:rPr>
              <w:t xml:space="preserve"> </w:t>
            </w:r>
            <w:r>
              <w:rPr>
                <w:sz w:val="20"/>
              </w:rPr>
              <w:t>signs</w:t>
            </w:r>
            <w:r>
              <w:rPr>
                <w:spacing w:val="-4"/>
                <w:sz w:val="20"/>
              </w:rPr>
              <w:t xml:space="preserve"> </w:t>
            </w:r>
            <w:r>
              <w:rPr>
                <w:sz w:val="20"/>
              </w:rPr>
              <w:t>this</w:t>
            </w:r>
            <w:r>
              <w:rPr>
                <w:spacing w:val="-4"/>
                <w:sz w:val="20"/>
              </w:rPr>
              <w:t xml:space="preserve"> </w:t>
            </w:r>
            <w:r>
              <w:rPr>
                <w:sz w:val="20"/>
              </w:rPr>
              <w:t>bid</w:t>
            </w:r>
            <w:r>
              <w:rPr>
                <w:spacing w:val="-5"/>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5"/>
                <w:sz w:val="20"/>
              </w:rPr>
              <w:t xml:space="preserve"> </w:t>
            </w:r>
            <w:r>
              <w:rPr>
                <w:sz w:val="20"/>
              </w:rPr>
              <w:t>as</w:t>
            </w:r>
            <w:r>
              <w:rPr>
                <w:spacing w:val="-2"/>
                <w:sz w:val="20"/>
              </w:rPr>
              <w:t xml:space="preserve"> </w:t>
            </w:r>
            <w:r>
              <w:rPr>
                <w:sz w:val="20"/>
              </w:rPr>
              <w:t>well</w:t>
            </w:r>
            <w:r>
              <w:rPr>
                <w:spacing w:val="-6"/>
                <w:sz w:val="20"/>
              </w:rPr>
              <w:t xml:space="preserve"> </w:t>
            </w:r>
            <w:r>
              <w:rPr>
                <w:sz w:val="20"/>
              </w:rPr>
              <w:t>as</w:t>
            </w:r>
            <w:r>
              <w:rPr>
                <w:spacing w:val="-5"/>
                <w:sz w:val="20"/>
              </w:rPr>
              <w:t xml:space="preserve"> </w:t>
            </w:r>
            <w:r>
              <w:rPr>
                <w:sz w:val="20"/>
              </w:rPr>
              <w:t>to</w:t>
            </w:r>
            <w:r>
              <w:rPr>
                <w:spacing w:val="-5"/>
                <w:sz w:val="20"/>
              </w:rPr>
              <w:t xml:space="preserve"> </w:t>
            </w:r>
            <w:r>
              <w:rPr>
                <w:sz w:val="20"/>
              </w:rPr>
              <w:t>sign</w:t>
            </w:r>
            <w:r>
              <w:rPr>
                <w:spacing w:val="-6"/>
                <w:sz w:val="20"/>
              </w:rPr>
              <w:t xml:space="preserve"> </w:t>
            </w:r>
            <w:r>
              <w:rPr>
                <w:sz w:val="20"/>
              </w:rPr>
              <w:t>any</w:t>
            </w:r>
            <w:r>
              <w:rPr>
                <w:spacing w:val="-10"/>
                <w:sz w:val="20"/>
              </w:rPr>
              <w:t xml:space="preserve"> </w:t>
            </w:r>
            <w:r>
              <w:rPr>
                <w:sz w:val="20"/>
              </w:rPr>
              <w:t>contract</w:t>
            </w:r>
            <w:r>
              <w:rPr>
                <w:spacing w:val="-5"/>
                <w:sz w:val="20"/>
              </w:rPr>
              <w:t xml:space="preserve"> </w:t>
            </w:r>
            <w:r>
              <w:rPr>
                <w:sz w:val="20"/>
              </w:rPr>
              <w:t>resulting</w:t>
            </w:r>
            <w:r>
              <w:rPr>
                <w:spacing w:val="-6"/>
                <w:sz w:val="20"/>
              </w:rPr>
              <w:t xml:space="preserve"> </w:t>
            </w:r>
            <w:r>
              <w:rPr>
                <w:sz w:val="20"/>
              </w:rPr>
              <w:t>from</w:t>
            </w:r>
            <w:r>
              <w:rPr>
                <w:spacing w:val="-3"/>
                <w:sz w:val="20"/>
              </w:rPr>
              <w:t xml:space="preserve"> </w:t>
            </w:r>
            <w:r>
              <w:rPr>
                <w:sz w:val="20"/>
              </w:rPr>
              <w:t>this</w:t>
            </w:r>
            <w:r>
              <w:rPr>
                <w:spacing w:val="-4"/>
                <w:sz w:val="20"/>
              </w:rPr>
              <w:t xml:space="preserve"> </w:t>
            </w:r>
            <w:r>
              <w:rPr>
                <w:sz w:val="20"/>
              </w:rPr>
              <w:t>bid</w:t>
            </w:r>
            <w:r>
              <w:rPr>
                <w:spacing w:val="-53"/>
                <w:sz w:val="20"/>
              </w:rPr>
              <w:t xml:space="preserve"> </w:t>
            </w:r>
            <w:r>
              <w:rPr>
                <w:sz w:val="20"/>
              </w:rPr>
              <w:t>and any other documents and correspondence in connection with this bid and/or contract on behalf of</w:t>
            </w:r>
            <w:r>
              <w:rPr>
                <w:spacing w:val="1"/>
                <w:sz w:val="20"/>
              </w:rPr>
              <w:t xml:space="preserve"> </w:t>
            </w:r>
            <w:r>
              <w:rPr>
                <w:sz w:val="20"/>
              </w:rPr>
              <w:t>the</w:t>
            </w:r>
            <w:r>
              <w:rPr>
                <w:spacing w:val="-2"/>
                <w:sz w:val="20"/>
              </w:rPr>
              <w:t xml:space="preserve"> </w:t>
            </w:r>
            <w:r>
              <w:rPr>
                <w:sz w:val="20"/>
              </w:rPr>
              <w:t>company</w:t>
            </w:r>
            <w:r>
              <w:rPr>
                <w:spacing w:val="-5"/>
                <w:sz w:val="20"/>
              </w:rPr>
              <w:t xml:space="preserve"> </w:t>
            </w:r>
            <w:r>
              <w:rPr>
                <w:sz w:val="20"/>
              </w:rPr>
              <w:t>must</w:t>
            </w:r>
            <w:r>
              <w:rPr>
                <w:spacing w:val="-2"/>
                <w:sz w:val="20"/>
              </w:rPr>
              <w:t xml:space="preserve"> </w:t>
            </w:r>
            <w:r>
              <w:rPr>
                <w:sz w:val="20"/>
              </w:rPr>
              <w:t>be</w:t>
            </w:r>
            <w:r>
              <w:rPr>
                <w:spacing w:val="-1"/>
                <w:sz w:val="20"/>
              </w:rPr>
              <w:t xml:space="preserve"> </w:t>
            </w:r>
            <w:r>
              <w:rPr>
                <w:sz w:val="20"/>
              </w:rPr>
              <w:t>submitted</w:t>
            </w:r>
            <w:r>
              <w:rPr>
                <w:spacing w:val="-2"/>
                <w:sz w:val="20"/>
              </w:rPr>
              <w:t xml:space="preserve"> </w:t>
            </w:r>
            <w:r>
              <w:rPr>
                <w:sz w:val="20"/>
              </w:rPr>
              <w:t>with this</w:t>
            </w:r>
            <w:r>
              <w:rPr>
                <w:spacing w:val="1"/>
                <w:sz w:val="20"/>
              </w:rPr>
              <w:t xml:space="preserve"> </w:t>
            </w:r>
            <w:r>
              <w:rPr>
                <w:sz w:val="20"/>
              </w:rPr>
              <w:t>bid,</w:t>
            </w:r>
            <w:r>
              <w:rPr>
                <w:spacing w:val="-1"/>
                <w:sz w:val="20"/>
              </w:rPr>
              <w:t xml:space="preserve"> </w:t>
            </w:r>
            <w:r>
              <w:rPr>
                <w:sz w:val="20"/>
              </w:rPr>
              <w:t>that is,</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closing</w:t>
            </w:r>
            <w:r>
              <w:rPr>
                <w:spacing w:val="-2"/>
                <w:sz w:val="20"/>
              </w:rPr>
              <w:t xml:space="preserve"> </w:t>
            </w:r>
            <w:r>
              <w:rPr>
                <w:sz w:val="20"/>
              </w:rPr>
              <w:t>time</w:t>
            </w:r>
            <w:r>
              <w:rPr>
                <w:spacing w:val="-2"/>
                <w:sz w:val="20"/>
              </w:rPr>
              <w:t xml:space="preserve"> </w:t>
            </w:r>
            <w:r>
              <w:rPr>
                <w:sz w:val="20"/>
              </w:rPr>
              <w:t>and date</w:t>
            </w:r>
            <w:r>
              <w:rPr>
                <w:spacing w:val="1"/>
                <w:sz w:val="20"/>
              </w:rPr>
              <w:t xml:space="preserve"> </w:t>
            </w:r>
            <w:r>
              <w:rPr>
                <w:sz w:val="20"/>
              </w:rPr>
              <w:t>of the bid.</w:t>
            </w:r>
          </w:p>
          <w:p w:rsidR="002B236E" w:rsidRDefault="00DF1D24">
            <w:pPr>
              <w:pStyle w:val="TableParagraph"/>
              <w:numPr>
                <w:ilvl w:val="1"/>
                <w:numId w:val="60"/>
              </w:numPr>
              <w:tabs>
                <w:tab w:val="left" w:pos="789"/>
              </w:tabs>
              <w:spacing w:line="230" w:lineRule="exact"/>
              <w:ind w:left="788" w:right="51" w:hanging="709"/>
              <w:jc w:val="both"/>
              <w:rPr>
                <w:sz w:val="20"/>
              </w:rPr>
            </w:pPr>
            <w:r>
              <w:rPr>
                <w:sz w:val="20"/>
              </w:rPr>
              <w:t>In the case of a Close Corporation (CC) submitting a bid, a resolution by its members authorising a</w:t>
            </w:r>
            <w:r>
              <w:rPr>
                <w:spacing w:val="1"/>
                <w:sz w:val="20"/>
              </w:rPr>
              <w:t xml:space="preserve"> </w:t>
            </w:r>
            <w:r>
              <w:rPr>
                <w:sz w:val="20"/>
              </w:rPr>
              <w:t>member or other official of the corporation to sign the documents on their behalf, shall be included with</w:t>
            </w:r>
            <w:r>
              <w:rPr>
                <w:spacing w:val="-53"/>
                <w:sz w:val="20"/>
              </w:rPr>
              <w:t xml:space="preserve"> </w:t>
            </w:r>
            <w:r>
              <w:rPr>
                <w:sz w:val="20"/>
              </w:rPr>
              <w:t>the</w:t>
            </w:r>
            <w:r>
              <w:rPr>
                <w:spacing w:val="-2"/>
                <w:sz w:val="20"/>
              </w:rPr>
              <w:t xml:space="preserve"> </w:t>
            </w:r>
            <w:r>
              <w:rPr>
                <w:sz w:val="20"/>
              </w:rPr>
              <w:t>bid.</w:t>
            </w:r>
          </w:p>
        </w:tc>
      </w:tr>
      <w:tr w:rsidR="002B236E">
        <w:trPr>
          <w:trHeight w:val="520"/>
        </w:trPr>
        <w:tc>
          <w:tcPr>
            <w:tcW w:w="4627" w:type="dxa"/>
            <w:gridSpan w:val="3"/>
            <w:tcBorders>
              <w:left w:val="single" w:sz="4" w:space="0" w:color="000000"/>
              <w:bottom w:val="single" w:sz="4" w:space="0" w:color="000000"/>
              <w:right w:val="single" w:sz="4" w:space="0" w:color="000000"/>
            </w:tcBorders>
            <w:shd w:val="clear" w:color="auto" w:fill="9CC2E4"/>
          </w:tcPr>
          <w:p w:rsidR="002B236E" w:rsidRDefault="00DF1D24">
            <w:pPr>
              <w:pStyle w:val="TableParagraph"/>
              <w:spacing w:before="129"/>
              <w:ind w:left="119"/>
              <w:rPr>
                <w:b/>
              </w:rPr>
            </w:pPr>
            <w:r>
              <w:rPr>
                <w:b/>
              </w:rPr>
              <w:t>Date</w:t>
            </w:r>
            <w:r>
              <w:rPr>
                <w:b/>
                <w:spacing w:val="1"/>
              </w:rPr>
              <w:t xml:space="preserve"> </w:t>
            </w:r>
            <w:r>
              <w:rPr>
                <w:b/>
              </w:rPr>
              <w:t>Resolution</w:t>
            </w:r>
            <w:r>
              <w:rPr>
                <w:b/>
                <w:spacing w:val="-5"/>
              </w:rPr>
              <w:t xml:space="preserve"> </w:t>
            </w:r>
            <w:r>
              <w:rPr>
                <w:b/>
              </w:rPr>
              <w:t>was</w:t>
            </w:r>
            <w:r>
              <w:rPr>
                <w:b/>
                <w:spacing w:val="-2"/>
              </w:rPr>
              <w:t xml:space="preserve"> </w:t>
            </w:r>
            <w:r>
              <w:rPr>
                <w:b/>
              </w:rPr>
              <w:t>taken</w:t>
            </w:r>
          </w:p>
        </w:tc>
        <w:tc>
          <w:tcPr>
            <w:tcW w:w="5340" w:type="dxa"/>
            <w:gridSpan w:val="6"/>
            <w:tcBorders>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417"/>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9"/>
              <w:ind w:left="119"/>
              <w:rPr>
                <w:b/>
              </w:rPr>
            </w:pPr>
            <w:r>
              <w:rPr>
                <w:b/>
              </w:rPr>
              <w:t>Resolution</w:t>
            </w:r>
            <w:r>
              <w:rPr>
                <w:b/>
                <w:spacing w:val="-8"/>
              </w:rPr>
              <w:t xml:space="preserve"> </w:t>
            </w:r>
            <w:r>
              <w:rPr>
                <w:b/>
              </w:rPr>
              <w:t>signed</w:t>
            </w:r>
            <w:r>
              <w:rPr>
                <w:b/>
                <w:spacing w:val="-5"/>
              </w:rPr>
              <w:t xml:space="preserve"> </w:t>
            </w:r>
            <w:r>
              <w:rPr>
                <w:b/>
              </w:rPr>
              <w:t>by</w:t>
            </w:r>
            <w:r>
              <w:rPr>
                <w:b/>
                <w:spacing w:val="-10"/>
              </w:rPr>
              <w:t xml:space="preserve"> </w:t>
            </w:r>
            <w:r>
              <w:rPr>
                <w:b/>
              </w:rPr>
              <w:t>(name</w:t>
            </w:r>
            <w:r>
              <w:rPr>
                <w:b/>
                <w:spacing w:val="-4"/>
              </w:rPr>
              <w:t xml:space="preserve"> </w:t>
            </w:r>
            <w:r>
              <w:rPr>
                <w:b/>
              </w:rPr>
              <w:t>and</w:t>
            </w:r>
            <w:r>
              <w:rPr>
                <w:b/>
                <w:spacing w:val="-7"/>
              </w:rPr>
              <w:t xml:space="preserve"> </w:t>
            </w:r>
            <w:r>
              <w:rPr>
                <w:b/>
              </w:rPr>
              <w:t>surname)</w:t>
            </w:r>
          </w:p>
        </w:tc>
        <w:tc>
          <w:tcPr>
            <w:tcW w:w="5340" w:type="dxa"/>
            <w:gridSpan w:val="6"/>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407"/>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2"/>
              <w:ind w:left="119"/>
              <w:rPr>
                <w:b/>
              </w:rPr>
            </w:pPr>
            <w:r>
              <w:rPr>
                <w:b/>
              </w:rPr>
              <w:t>Capacity</w:t>
            </w:r>
          </w:p>
        </w:tc>
        <w:tc>
          <w:tcPr>
            <w:tcW w:w="5340" w:type="dxa"/>
            <w:gridSpan w:val="6"/>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505"/>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tabs>
                <w:tab w:val="left" w:pos="1038"/>
                <w:tab w:val="left" w:pos="1746"/>
                <w:tab w:val="left" w:pos="2979"/>
                <w:tab w:val="left" w:pos="3505"/>
              </w:tabs>
              <w:spacing w:line="248" w:lineRule="exact"/>
              <w:ind w:left="119"/>
              <w:rPr>
                <w:b/>
              </w:rPr>
            </w:pPr>
            <w:r>
              <w:rPr>
                <w:b/>
              </w:rPr>
              <w:t>Name</w:t>
            </w:r>
            <w:r>
              <w:rPr>
                <w:b/>
              </w:rPr>
              <w:tab/>
              <w:t>and</w:t>
            </w:r>
            <w:r>
              <w:rPr>
                <w:b/>
              </w:rPr>
              <w:tab/>
              <w:t>surname</w:t>
            </w:r>
            <w:r>
              <w:rPr>
                <w:b/>
              </w:rPr>
              <w:tab/>
              <w:t>of</w:t>
            </w:r>
            <w:r>
              <w:rPr>
                <w:b/>
              </w:rPr>
              <w:tab/>
              <w:t>delegated</w:t>
            </w:r>
          </w:p>
          <w:p w:rsidR="002B236E" w:rsidRDefault="00DF1D24">
            <w:pPr>
              <w:pStyle w:val="TableParagraph"/>
              <w:spacing w:before="1" w:line="237" w:lineRule="exact"/>
              <w:ind w:left="119"/>
              <w:rPr>
                <w:b/>
              </w:rPr>
            </w:pPr>
            <w:r>
              <w:rPr>
                <w:b/>
              </w:rPr>
              <w:t>Authorised</w:t>
            </w:r>
            <w:r>
              <w:rPr>
                <w:b/>
                <w:spacing w:val="-2"/>
              </w:rPr>
              <w:t xml:space="preserve"> </w:t>
            </w:r>
            <w:r>
              <w:rPr>
                <w:b/>
              </w:rPr>
              <w:t>Signatory</w:t>
            </w:r>
          </w:p>
        </w:tc>
        <w:tc>
          <w:tcPr>
            <w:tcW w:w="5340" w:type="dxa"/>
            <w:gridSpan w:val="6"/>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335"/>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36"/>
              <w:ind w:left="119"/>
              <w:rPr>
                <w:b/>
              </w:rPr>
            </w:pPr>
            <w:r>
              <w:rPr>
                <w:b/>
              </w:rPr>
              <w:t>Capacity</w:t>
            </w:r>
          </w:p>
        </w:tc>
        <w:tc>
          <w:tcPr>
            <w:tcW w:w="5340" w:type="dxa"/>
            <w:gridSpan w:val="6"/>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412"/>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74"/>
              <w:ind w:left="119"/>
              <w:rPr>
                <w:b/>
              </w:rPr>
            </w:pPr>
            <w:r>
              <w:rPr>
                <w:b/>
              </w:rPr>
              <w:t>Specimen</w:t>
            </w:r>
            <w:r>
              <w:rPr>
                <w:b/>
                <w:spacing w:val="-2"/>
              </w:rPr>
              <w:t xml:space="preserve"> </w:t>
            </w:r>
            <w:r>
              <w:rPr>
                <w:b/>
              </w:rPr>
              <w:t>Signature</w:t>
            </w:r>
          </w:p>
        </w:tc>
        <w:tc>
          <w:tcPr>
            <w:tcW w:w="5340" w:type="dxa"/>
            <w:gridSpan w:val="6"/>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251"/>
        </w:trPr>
        <w:tc>
          <w:tcPr>
            <w:tcW w:w="9967" w:type="dxa"/>
            <w:gridSpan w:val="9"/>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2" w:lineRule="exact"/>
              <w:ind w:left="119"/>
              <w:rPr>
                <w:b/>
              </w:rPr>
            </w:pPr>
            <w:r>
              <w:rPr>
                <w:b/>
              </w:rPr>
              <w:t>Full</w:t>
            </w:r>
            <w:r>
              <w:rPr>
                <w:b/>
                <w:spacing w:val="-2"/>
              </w:rPr>
              <w:t xml:space="preserve"> </w:t>
            </w:r>
            <w:r>
              <w:rPr>
                <w:b/>
              </w:rPr>
              <w:t>name</w:t>
            </w:r>
            <w:r>
              <w:rPr>
                <w:b/>
                <w:spacing w:val="-3"/>
              </w:rPr>
              <w:t xml:space="preserve"> </w:t>
            </w:r>
            <w:r>
              <w:rPr>
                <w:b/>
              </w:rPr>
              <w:t>and surname</w:t>
            </w:r>
            <w:r>
              <w:rPr>
                <w:b/>
                <w:spacing w:val="-1"/>
              </w:rPr>
              <w:t xml:space="preserve"> </w:t>
            </w:r>
            <w:r>
              <w:rPr>
                <w:b/>
              </w:rPr>
              <w:t>of</w:t>
            </w:r>
            <w:r>
              <w:rPr>
                <w:b/>
                <w:spacing w:val="-1"/>
              </w:rPr>
              <w:t xml:space="preserve"> </w:t>
            </w:r>
            <w:r>
              <w:rPr>
                <w:b/>
              </w:rPr>
              <w:t>all</w:t>
            </w:r>
            <w:r>
              <w:rPr>
                <w:b/>
                <w:spacing w:val="1"/>
              </w:rPr>
              <w:t xml:space="preserve"> </w:t>
            </w:r>
            <w:r>
              <w:rPr>
                <w:b/>
              </w:rPr>
              <w:t>Director(s)</w:t>
            </w:r>
            <w:r>
              <w:rPr>
                <w:b/>
                <w:spacing w:val="-2"/>
              </w:rPr>
              <w:t xml:space="preserve"> </w:t>
            </w:r>
            <w:r>
              <w:rPr>
                <w:b/>
              </w:rPr>
              <w:t>/</w:t>
            </w:r>
            <w:r>
              <w:rPr>
                <w:b/>
                <w:spacing w:val="-1"/>
              </w:rPr>
              <w:t xml:space="preserve"> </w:t>
            </w:r>
            <w:r>
              <w:rPr>
                <w:b/>
              </w:rPr>
              <w:t>Member</w:t>
            </w:r>
            <w:r>
              <w:rPr>
                <w:b/>
                <w:spacing w:val="-3"/>
              </w:rPr>
              <w:t xml:space="preserve"> </w:t>
            </w:r>
            <w:r>
              <w:rPr>
                <w:b/>
              </w:rPr>
              <w:t>(s)</w:t>
            </w:r>
          </w:p>
        </w:tc>
      </w:tr>
      <w:tr w:rsidR="002B236E">
        <w:trPr>
          <w:trHeight w:val="254"/>
        </w:trPr>
        <w:tc>
          <w:tcPr>
            <w:tcW w:w="40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4" w:lineRule="exact"/>
              <w:ind w:left="99" w:right="74"/>
              <w:jc w:val="center"/>
              <w:rPr>
                <w:b/>
              </w:rPr>
            </w:pPr>
            <w:r>
              <w:rPr>
                <w:b/>
              </w:rPr>
              <w:t>1.</w:t>
            </w:r>
          </w:p>
        </w:tc>
        <w:tc>
          <w:tcPr>
            <w:tcW w:w="43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577"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4" w:lineRule="exact"/>
              <w:ind w:left="127"/>
              <w:rPr>
                <w:b/>
              </w:rPr>
            </w:pPr>
            <w:r>
              <w:rPr>
                <w:b/>
              </w:rPr>
              <w:t>2.</w:t>
            </w:r>
          </w:p>
        </w:tc>
        <w:tc>
          <w:tcPr>
            <w:tcW w:w="4601"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1"/>
        </w:trPr>
        <w:tc>
          <w:tcPr>
            <w:tcW w:w="40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2" w:lineRule="exact"/>
              <w:ind w:left="99" w:right="74"/>
              <w:jc w:val="center"/>
              <w:rPr>
                <w:b/>
              </w:rPr>
            </w:pPr>
            <w:r>
              <w:rPr>
                <w:b/>
              </w:rPr>
              <w:t>3.</w:t>
            </w:r>
          </w:p>
        </w:tc>
        <w:tc>
          <w:tcPr>
            <w:tcW w:w="43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577"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2" w:lineRule="exact"/>
              <w:ind w:left="127"/>
              <w:rPr>
                <w:b/>
              </w:rPr>
            </w:pPr>
            <w:r>
              <w:rPr>
                <w:b/>
              </w:rPr>
              <w:t>4.</w:t>
            </w:r>
          </w:p>
        </w:tc>
        <w:tc>
          <w:tcPr>
            <w:tcW w:w="4601"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4"/>
        </w:trPr>
        <w:tc>
          <w:tcPr>
            <w:tcW w:w="40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4" w:lineRule="exact"/>
              <w:ind w:left="99" w:right="74"/>
              <w:jc w:val="center"/>
              <w:rPr>
                <w:b/>
              </w:rPr>
            </w:pPr>
            <w:r>
              <w:rPr>
                <w:b/>
              </w:rPr>
              <w:t>5.</w:t>
            </w:r>
          </w:p>
        </w:tc>
        <w:tc>
          <w:tcPr>
            <w:tcW w:w="43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577"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4" w:lineRule="exact"/>
              <w:ind w:left="127"/>
              <w:rPr>
                <w:b/>
              </w:rPr>
            </w:pPr>
            <w:r>
              <w:rPr>
                <w:b/>
              </w:rPr>
              <w:t>6.</w:t>
            </w:r>
          </w:p>
        </w:tc>
        <w:tc>
          <w:tcPr>
            <w:tcW w:w="4601"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4"/>
        </w:trPr>
        <w:tc>
          <w:tcPr>
            <w:tcW w:w="40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5" w:lineRule="exact"/>
              <w:ind w:left="99" w:right="74"/>
              <w:jc w:val="center"/>
              <w:rPr>
                <w:b/>
              </w:rPr>
            </w:pPr>
            <w:r>
              <w:rPr>
                <w:b/>
              </w:rPr>
              <w:t>7.</w:t>
            </w:r>
          </w:p>
        </w:tc>
        <w:tc>
          <w:tcPr>
            <w:tcW w:w="43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577"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5" w:lineRule="exact"/>
              <w:ind w:left="127"/>
              <w:rPr>
                <w:b/>
              </w:rPr>
            </w:pPr>
            <w:r>
              <w:rPr>
                <w:b/>
              </w:rPr>
              <w:t>8.</w:t>
            </w:r>
          </w:p>
        </w:tc>
        <w:tc>
          <w:tcPr>
            <w:tcW w:w="4601"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1"/>
        </w:trPr>
        <w:tc>
          <w:tcPr>
            <w:tcW w:w="408"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2" w:lineRule="exact"/>
              <w:ind w:left="99" w:right="74"/>
              <w:jc w:val="center"/>
              <w:rPr>
                <w:b/>
              </w:rPr>
            </w:pPr>
            <w:r>
              <w:rPr>
                <w:b/>
              </w:rPr>
              <w:t>9.</w:t>
            </w:r>
          </w:p>
        </w:tc>
        <w:tc>
          <w:tcPr>
            <w:tcW w:w="43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577" w:type="dxa"/>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2" w:lineRule="exact"/>
              <w:ind w:left="127"/>
              <w:rPr>
                <w:b/>
              </w:rPr>
            </w:pPr>
            <w:r>
              <w:rPr>
                <w:b/>
              </w:rPr>
              <w:t>10.</w:t>
            </w:r>
          </w:p>
        </w:tc>
        <w:tc>
          <w:tcPr>
            <w:tcW w:w="4601"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4"/>
        </w:trPr>
        <w:tc>
          <w:tcPr>
            <w:tcW w:w="7297" w:type="dxa"/>
            <w:gridSpan w:val="7"/>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34" w:lineRule="exact"/>
              <w:ind w:left="119"/>
              <w:rPr>
                <w:b/>
              </w:rPr>
            </w:pPr>
            <w:r>
              <w:rPr>
                <w:b/>
              </w:rPr>
              <w:t>Is</w:t>
            </w:r>
            <w:r>
              <w:rPr>
                <w:b/>
                <w:spacing w:val="-1"/>
              </w:rPr>
              <w:t xml:space="preserve"> </w:t>
            </w:r>
            <w:r>
              <w:rPr>
                <w:b/>
              </w:rPr>
              <w:t>a</w:t>
            </w:r>
            <w:r>
              <w:rPr>
                <w:b/>
                <w:spacing w:val="-2"/>
              </w:rPr>
              <w:t xml:space="preserve"> </w:t>
            </w:r>
            <w:r>
              <w:rPr>
                <w:b/>
              </w:rPr>
              <w:t>certified</w:t>
            </w:r>
            <w:r>
              <w:rPr>
                <w:b/>
                <w:spacing w:val="-3"/>
              </w:rPr>
              <w:t xml:space="preserve"> </w:t>
            </w:r>
            <w:r>
              <w:rPr>
                <w:b/>
              </w:rPr>
              <w:t>copy</w:t>
            </w:r>
            <w:r>
              <w:rPr>
                <w:b/>
                <w:spacing w:val="-5"/>
              </w:rPr>
              <w:t xml:space="preserve"> </w:t>
            </w:r>
            <w:r>
              <w:rPr>
                <w:b/>
              </w:rPr>
              <w:t>of</w:t>
            </w:r>
            <w:r>
              <w:rPr>
                <w:b/>
                <w:spacing w:val="1"/>
              </w:rPr>
              <w:t xml:space="preserve"> </w:t>
            </w:r>
            <w:r>
              <w:rPr>
                <w:b/>
              </w:rPr>
              <w:t>the resolution</w:t>
            </w:r>
            <w:r>
              <w:rPr>
                <w:b/>
                <w:spacing w:val="-4"/>
              </w:rPr>
              <w:t xml:space="preserve"> </w:t>
            </w:r>
            <w:r>
              <w:rPr>
                <w:b/>
              </w:rPr>
              <w:t>attached?</w:t>
            </w:r>
          </w:p>
        </w:tc>
        <w:tc>
          <w:tcPr>
            <w:tcW w:w="1217"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34" w:lineRule="exact"/>
              <w:ind w:left="399"/>
              <w:rPr>
                <w:b/>
              </w:rPr>
            </w:pPr>
            <w:r>
              <w:rPr>
                <w:b/>
              </w:rPr>
              <w:t>YES</w:t>
            </w:r>
          </w:p>
        </w:tc>
        <w:tc>
          <w:tcPr>
            <w:tcW w:w="145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34" w:lineRule="exact"/>
              <w:ind w:left="551" w:right="522"/>
              <w:jc w:val="center"/>
              <w:rPr>
                <w:b/>
              </w:rPr>
            </w:pPr>
            <w:r>
              <w:rPr>
                <w:b/>
              </w:rPr>
              <w:t>NO</w:t>
            </w:r>
          </w:p>
        </w:tc>
      </w:tr>
      <w:tr w:rsidR="002B236E">
        <w:trPr>
          <w:trHeight w:val="505"/>
        </w:trPr>
        <w:tc>
          <w:tcPr>
            <w:tcW w:w="2513" w:type="dxa"/>
            <w:gridSpan w:val="2"/>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line="252" w:lineRule="exact"/>
              <w:ind w:left="119"/>
            </w:pPr>
            <w:r>
              <w:t>SIGNED</w:t>
            </w:r>
            <w:r>
              <w:rPr>
                <w:spacing w:val="3"/>
              </w:rPr>
              <w:t xml:space="preserve"> </w:t>
            </w:r>
            <w:r>
              <w:t>ON</w:t>
            </w:r>
            <w:r>
              <w:rPr>
                <w:spacing w:val="5"/>
              </w:rPr>
              <w:t xml:space="preserve"> </w:t>
            </w:r>
            <w:r>
              <w:t>BEHALF</w:t>
            </w:r>
            <w:r>
              <w:rPr>
                <w:spacing w:val="-59"/>
              </w:rPr>
              <w:t xml:space="preserve"> </w:t>
            </w:r>
            <w:r>
              <w:t>OF</w:t>
            </w:r>
            <w:r>
              <w:rPr>
                <w:spacing w:val="-1"/>
              </w:rPr>
              <w:t xml:space="preserve"> </w:t>
            </w:r>
            <w:r>
              <w:t>COMPANY</w:t>
            </w:r>
            <w:r>
              <w:rPr>
                <w:spacing w:val="-1"/>
              </w:rPr>
              <w:t xml:space="preserve"> </w:t>
            </w:r>
            <w:r>
              <w:t>/</w:t>
            </w:r>
            <w:r>
              <w:rPr>
                <w:spacing w:val="1"/>
              </w:rPr>
              <w:t xml:space="preserve"> </w:t>
            </w:r>
            <w:r>
              <w:t>CC</w:t>
            </w:r>
          </w:p>
        </w:tc>
        <w:tc>
          <w:tcPr>
            <w:tcW w:w="2276"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124"/>
              <w:ind w:left="110"/>
            </w:pPr>
            <w:r>
              <w:t>DATE</w:t>
            </w:r>
          </w:p>
        </w:tc>
        <w:tc>
          <w:tcPr>
            <w:tcW w:w="3240"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544"/>
        </w:trPr>
        <w:tc>
          <w:tcPr>
            <w:tcW w:w="2513" w:type="dxa"/>
            <w:gridSpan w:val="2"/>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144"/>
              <w:ind w:left="119"/>
            </w:pPr>
            <w:r>
              <w:t>PRINT</w:t>
            </w:r>
            <w:r>
              <w:rPr>
                <w:spacing w:val="-3"/>
              </w:rPr>
              <w:t xml:space="preserve"> </w:t>
            </w:r>
            <w:r>
              <w:t>NAME</w:t>
            </w:r>
          </w:p>
        </w:tc>
        <w:tc>
          <w:tcPr>
            <w:tcW w:w="7454" w:type="dxa"/>
            <w:gridSpan w:val="7"/>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554"/>
        </w:trPr>
        <w:tc>
          <w:tcPr>
            <w:tcW w:w="2513" w:type="dxa"/>
            <w:gridSpan w:val="2"/>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148"/>
              <w:ind w:left="119"/>
            </w:pPr>
            <w:r>
              <w:t>WITNESS 1</w:t>
            </w:r>
          </w:p>
        </w:tc>
        <w:tc>
          <w:tcPr>
            <w:tcW w:w="2276"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9CC2E4"/>
          </w:tcPr>
          <w:p w:rsidR="002B236E" w:rsidRDefault="00DF1D24">
            <w:pPr>
              <w:pStyle w:val="TableParagraph"/>
              <w:spacing w:before="148"/>
              <w:ind w:left="103"/>
            </w:pPr>
            <w:r>
              <w:t>WITNESS 2</w:t>
            </w:r>
          </w:p>
        </w:tc>
        <w:tc>
          <w:tcPr>
            <w:tcW w:w="3240"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bl>
    <w:p w:rsidR="002B236E" w:rsidRDefault="002B236E">
      <w:pPr>
        <w:rPr>
          <w:rFonts w:ascii="Times New Roman"/>
          <w:sz w:val="20"/>
        </w:rPr>
        <w:sectPr w:rsidR="002B236E">
          <w:pgSz w:w="11910" w:h="16840"/>
          <w:pgMar w:top="1020" w:right="800" w:bottom="1200" w:left="820" w:header="0" w:footer="1018" w:gutter="0"/>
          <w:cols w:space="720"/>
        </w:sectPr>
      </w:pPr>
    </w:p>
    <w:tbl>
      <w:tblPr>
        <w:tblW w:w="0" w:type="auto"/>
        <w:tblInd w:w="178"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77"/>
        <w:gridCol w:w="2312"/>
        <w:gridCol w:w="2716"/>
        <w:gridCol w:w="262"/>
        <w:gridCol w:w="1419"/>
        <w:gridCol w:w="3143"/>
      </w:tblGrid>
      <w:tr w:rsidR="002B236E">
        <w:trPr>
          <w:trHeight w:val="2115"/>
        </w:trPr>
        <w:tc>
          <w:tcPr>
            <w:tcW w:w="77" w:type="dxa"/>
            <w:tcBorders>
              <w:left w:val="single" w:sz="6" w:space="0" w:color="000000"/>
              <w:bottom w:val="thinThickThinSmallGap" w:sz="12" w:space="0" w:color="000000"/>
              <w:right w:val="single" w:sz="6" w:space="0" w:color="000000"/>
            </w:tcBorders>
          </w:tcPr>
          <w:p w:rsidR="002B236E" w:rsidRDefault="002B236E">
            <w:pPr>
              <w:pStyle w:val="TableParagraph"/>
              <w:rPr>
                <w:rFonts w:ascii="Times New Roman"/>
                <w:sz w:val="20"/>
              </w:rPr>
            </w:pPr>
          </w:p>
        </w:tc>
        <w:tc>
          <w:tcPr>
            <w:tcW w:w="9852" w:type="dxa"/>
            <w:gridSpan w:val="5"/>
            <w:tcBorders>
              <w:top w:val="thinThickThinSmallGap" w:sz="12" w:space="0" w:color="000000"/>
              <w:left w:val="single" w:sz="6" w:space="0" w:color="000000"/>
              <w:bottom w:val="thinThickThinSmallGap" w:sz="12" w:space="0" w:color="000000"/>
              <w:right w:val="single" w:sz="6" w:space="0" w:color="000000"/>
            </w:tcBorders>
          </w:tcPr>
          <w:p w:rsidR="002B236E" w:rsidRDefault="00DF1D24">
            <w:pPr>
              <w:pStyle w:val="TableParagraph"/>
              <w:tabs>
                <w:tab w:val="left" w:pos="1079"/>
              </w:tabs>
              <w:spacing w:line="251" w:lineRule="exact"/>
              <w:ind w:left="71"/>
              <w:rPr>
                <w:b/>
              </w:rPr>
            </w:pPr>
            <w:r>
              <w:rPr>
                <w:b/>
              </w:rPr>
              <w:t>3.</w:t>
            </w:r>
            <w:r>
              <w:rPr>
                <w:b/>
              </w:rPr>
              <w:tab/>
            </w:r>
            <w:r>
              <w:rPr>
                <w:b/>
                <w:u w:val="single"/>
              </w:rPr>
              <w:t>Partnership</w:t>
            </w:r>
          </w:p>
          <w:p w:rsidR="002B236E" w:rsidRDefault="002B236E">
            <w:pPr>
              <w:pStyle w:val="TableParagraph"/>
              <w:spacing w:before="5"/>
            </w:pPr>
          </w:p>
          <w:p w:rsidR="002B236E" w:rsidRDefault="00DF1D24">
            <w:pPr>
              <w:pStyle w:val="TableParagraph"/>
              <w:tabs>
                <w:tab w:val="left" w:pos="3682"/>
                <w:tab w:val="left" w:pos="8161"/>
              </w:tabs>
              <w:spacing w:line="360" w:lineRule="auto"/>
              <w:ind w:left="71" w:right="138"/>
              <w:jc w:val="both"/>
              <w:rPr>
                <w:sz w:val="20"/>
              </w:rPr>
            </w:pPr>
            <w:r>
              <w:rPr>
                <w:sz w:val="20"/>
              </w:rPr>
              <w:t>We</w:t>
            </w:r>
            <w:r>
              <w:rPr>
                <w:spacing w:val="5"/>
                <w:sz w:val="20"/>
              </w:rPr>
              <w:t xml:space="preserve"> </w:t>
            </w:r>
            <w:r>
              <w:rPr>
                <w:sz w:val="20"/>
              </w:rPr>
              <w:t>the</w:t>
            </w:r>
            <w:r>
              <w:rPr>
                <w:spacing w:val="7"/>
                <w:sz w:val="20"/>
              </w:rPr>
              <w:t xml:space="preserve"> </w:t>
            </w:r>
            <w:r>
              <w:rPr>
                <w:sz w:val="20"/>
              </w:rPr>
              <w:t>undersigned</w:t>
            </w:r>
            <w:r>
              <w:rPr>
                <w:spacing w:val="9"/>
                <w:sz w:val="20"/>
              </w:rPr>
              <w:t xml:space="preserve"> </w:t>
            </w:r>
            <w:r>
              <w:rPr>
                <w:sz w:val="20"/>
              </w:rPr>
              <w:t>partners</w:t>
            </w:r>
            <w:r>
              <w:rPr>
                <w:spacing w:val="9"/>
                <w:sz w:val="20"/>
              </w:rPr>
              <w:t xml:space="preserve"> </w:t>
            </w:r>
            <w:r>
              <w:rPr>
                <w:sz w:val="20"/>
              </w:rPr>
              <w:t>in</w:t>
            </w:r>
            <w:r>
              <w:rPr>
                <w:spacing w:val="7"/>
                <w:sz w:val="20"/>
              </w:rPr>
              <w:t xml:space="preserve"> </w:t>
            </w:r>
            <w:r>
              <w:rPr>
                <w:sz w:val="20"/>
              </w:rPr>
              <w:t>the</w:t>
            </w:r>
            <w:r>
              <w:rPr>
                <w:spacing w:val="9"/>
                <w:sz w:val="20"/>
              </w:rPr>
              <w:t xml:space="preserve"> </w:t>
            </w:r>
            <w:r>
              <w:rPr>
                <w:sz w:val="20"/>
              </w:rPr>
              <w:t>business</w:t>
            </w:r>
            <w:r>
              <w:rPr>
                <w:spacing w:val="9"/>
                <w:sz w:val="20"/>
              </w:rPr>
              <w:t xml:space="preserve"> </w:t>
            </w:r>
            <w:r>
              <w:rPr>
                <w:sz w:val="20"/>
              </w:rPr>
              <w:t>trading</w:t>
            </w:r>
            <w:r>
              <w:rPr>
                <w:spacing w:val="7"/>
                <w:sz w:val="20"/>
              </w:rPr>
              <w:t xml:space="preserve"> </w:t>
            </w:r>
            <w:r>
              <w:rPr>
                <w:sz w:val="20"/>
              </w:rPr>
              <w:t>as</w:t>
            </w:r>
            <w:r>
              <w:rPr>
                <w:sz w:val="20"/>
                <w:u w:val="single"/>
              </w:rPr>
              <w:tab/>
            </w:r>
            <w:r>
              <w:rPr>
                <w:sz w:val="20"/>
              </w:rPr>
              <w:t>hereby</w:t>
            </w:r>
            <w:r>
              <w:rPr>
                <w:spacing w:val="6"/>
                <w:sz w:val="20"/>
              </w:rPr>
              <w:t xml:space="preserve"> </w:t>
            </w:r>
            <w:r>
              <w:rPr>
                <w:sz w:val="20"/>
              </w:rPr>
              <w:t>authorise</w:t>
            </w:r>
            <w:r>
              <w:rPr>
                <w:spacing w:val="-53"/>
                <w:sz w:val="20"/>
              </w:rPr>
              <w:t xml:space="preserve"> </w:t>
            </w:r>
            <w:r>
              <w:rPr>
                <w:sz w:val="20"/>
              </w:rPr>
              <w:t>Mr/Mrs</w:t>
            </w:r>
            <w:r>
              <w:rPr>
                <w:sz w:val="20"/>
                <w:u w:val="single"/>
              </w:rPr>
              <w:tab/>
            </w:r>
            <w:r>
              <w:rPr>
                <w:sz w:val="20"/>
              </w:rPr>
              <w:t>to</w:t>
            </w:r>
            <w:r>
              <w:rPr>
                <w:spacing w:val="-6"/>
                <w:sz w:val="20"/>
              </w:rPr>
              <w:t xml:space="preserve"> </w:t>
            </w:r>
            <w:r>
              <w:rPr>
                <w:sz w:val="20"/>
              </w:rPr>
              <w:t>sign</w:t>
            </w:r>
            <w:r>
              <w:rPr>
                <w:spacing w:val="-5"/>
                <w:sz w:val="20"/>
              </w:rPr>
              <w:t xml:space="preserve"> </w:t>
            </w:r>
            <w:r>
              <w:rPr>
                <w:sz w:val="20"/>
              </w:rPr>
              <w:t>this</w:t>
            </w:r>
            <w:r>
              <w:rPr>
                <w:spacing w:val="-3"/>
                <w:sz w:val="20"/>
              </w:rPr>
              <w:t xml:space="preserve"> </w:t>
            </w:r>
            <w:r>
              <w:rPr>
                <w:sz w:val="20"/>
              </w:rPr>
              <w:t>bid</w:t>
            </w:r>
            <w:r>
              <w:rPr>
                <w:spacing w:val="-2"/>
                <w:sz w:val="20"/>
              </w:rPr>
              <w:t xml:space="preserve"> </w:t>
            </w:r>
            <w:r>
              <w:rPr>
                <w:sz w:val="20"/>
              </w:rPr>
              <w:t>as</w:t>
            </w:r>
            <w:r>
              <w:rPr>
                <w:spacing w:val="-4"/>
                <w:sz w:val="20"/>
              </w:rPr>
              <w:t xml:space="preserve"> </w:t>
            </w:r>
            <w:r>
              <w:rPr>
                <w:sz w:val="20"/>
              </w:rPr>
              <w:t>well</w:t>
            </w:r>
            <w:r>
              <w:rPr>
                <w:spacing w:val="-5"/>
                <w:sz w:val="20"/>
              </w:rPr>
              <w:t xml:space="preserve"> </w:t>
            </w:r>
            <w:r>
              <w:rPr>
                <w:sz w:val="20"/>
              </w:rPr>
              <w:t>as</w:t>
            </w:r>
            <w:r>
              <w:rPr>
                <w:spacing w:val="-4"/>
                <w:sz w:val="20"/>
              </w:rPr>
              <w:t xml:space="preserve"> </w:t>
            </w:r>
            <w:r>
              <w:rPr>
                <w:sz w:val="20"/>
              </w:rPr>
              <w:t>any</w:t>
            </w:r>
            <w:r>
              <w:rPr>
                <w:spacing w:val="-8"/>
                <w:sz w:val="20"/>
              </w:rPr>
              <w:t xml:space="preserve"> </w:t>
            </w:r>
            <w:r>
              <w:rPr>
                <w:sz w:val="20"/>
              </w:rPr>
              <w:t>contract</w:t>
            </w:r>
            <w:r>
              <w:rPr>
                <w:spacing w:val="-4"/>
                <w:sz w:val="20"/>
              </w:rPr>
              <w:t xml:space="preserve"> </w:t>
            </w:r>
            <w:r>
              <w:rPr>
                <w:sz w:val="20"/>
              </w:rPr>
              <w:t>resulting</w:t>
            </w:r>
            <w:r>
              <w:rPr>
                <w:spacing w:val="-5"/>
                <w:sz w:val="20"/>
              </w:rPr>
              <w:t xml:space="preserve"> </w:t>
            </w:r>
            <w:r>
              <w:rPr>
                <w:sz w:val="20"/>
              </w:rPr>
              <w:t>from</w:t>
            </w:r>
            <w:r>
              <w:rPr>
                <w:spacing w:val="-3"/>
                <w:sz w:val="20"/>
              </w:rPr>
              <w:t xml:space="preserve"> </w:t>
            </w:r>
            <w:r>
              <w:rPr>
                <w:sz w:val="20"/>
              </w:rPr>
              <w:t>the</w:t>
            </w:r>
            <w:r>
              <w:rPr>
                <w:spacing w:val="-6"/>
                <w:sz w:val="20"/>
              </w:rPr>
              <w:t xml:space="preserve"> </w:t>
            </w:r>
            <w:r>
              <w:rPr>
                <w:sz w:val="20"/>
              </w:rPr>
              <w:t>bid</w:t>
            </w:r>
            <w:r>
              <w:rPr>
                <w:spacing w:val="-5"/>
                <w:sz w:val="20"/>
              </w:rPr>
              <w:t xml:space="preserve"> </w:t>
            </w:r>
            <w:r>
              <w:rPr>
                <w:sz w:val="20"/>
              </w:rPr>
              <w:t>and</w:t>
            </w:r>
            <w:r>
              <w:rPr>
                <w:spacing w:val="5"/>
                <w:sz w:val="20"/>
              </w:rPr>
              <w:t xml:space="preserve"> </w:t>
            </w:r>
            <w:r>
              <w:rPr>
                <w:sz w:val="20"/>
              </w:rPr>
              <w:t>any</w:t>
            </w:r>
            <w:r>
              <w:rPr>
                <w:spacing w:val="-53"/>
                <w:sz w:val="20"/>
              </w:rPr>
              <w:t xml:space="preserve"> </w:t>
            </w:r>
            <w:r>
              <w:rPr>
                <w:w w:val="95"/>
                <w:sz w:val="20"/>
              </w:rPr>
              <w:t>other documents and correspondence in connection with this bid and/or contract for and on behalf of the above</w:t>
            </w:r>
            <w:r>
              <w:rPr>
                <w:spacing w:val="1"/>
                <w:w w:val="95"/>
                <w:sz w:val="20"/>
              </w:rPr>
              <w:t xml:space="preserve"> </w:t>
            </w:r>
            <w:r>
              <w:rPr>
                <w:sz w:val="20"/>
              </w:rPr>
              <w:t>mentioned partnership.</w:t>
            </w:r>
          </w:p>
          <w:p w:rsidR="002B236E" w:rsidRDefault="00DF1D24">
            <w:pPr>
              <w:pStyle w:val="TableParagraph"/>
              <w:spacing w:line="207" w:lineRule="exact"/>
              <w:ind w:left="71"/>
              <w:jc w:val="both"/>
              <w:rPr>
                <w:sz w:val="20"/>
              </w:rPr>
            </w:pPr>
            <w:r>
              <w:rPr>
                <w:sz w:val="20"/>
              </w:rPr>
              <w:t>The</w:t>
            </w:r>
            <w:r>
              <w:rPr>
                <w:spacing w:val="-3"/>
                <w:sz w:val="20"/>
              </w:rPr>
              <w:t xml:space="preserve"> </w:t>
            </w:r>
            <w:r>
              <w:rPr>
                <w:sz w:val="20"/>
              </w:rPr>
              <w:t>following particulars in</w:t>
            </w:r>
            <w:r>
              <w:rPr>
                <w:spacing w:val="-1"/>
                <w:sz w:val="20"/>
              </w:rPr>
              <w:t xml:space="preserve"> </w:t>
            </w:r>
            <w:r>
              <w:rPr>
                <w:sz w:val="20"/>
              </w:rPr>
              <w:t>respect</w:t>
            </w:r>
            <w:r>
              <w:rPr>
                <w:spacing w:val="-2"/>
                <w:sz w:val="20"/>
              </w:rPr>
              <w:t xml:space="preserve"> </w:t>
            </w:r>
            <w:r>
              <w:rPr>
                <w:sz w:val="20"/>
              </w:rPr>
              <w:t>of every</w:t>
            </w:r>
            <w:r>
              <w:rPr>
                <w:spacing w:val="-6"/>
                <w:sz w:val="20"/>
              </w:rPr>
              <w:t xml:space="preserve"> </w:t>
            </w:r>
            <w:r>
              <w:rPr>
                <w:sz w:val="20"/>
              </w:rPr>
              <w:t>partner</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furnished</w:t>
            </w:r>
            <w:r>
              <w:rPr>
                <w:spacing w:val="-2"/>
                <w:sz w:val="20"/>
              </w:rPr>
              <w:t xml:space="preserve"> </w:t>
            </w:r>
            <w:r>
              <w:rPr>
                <w:sz w:val="20"/>
              </w:rPr>
              <w:t>and</w:t>
            </w:r>
            <w:r>
              <w:rPr>
                <w:spacing w:val="-2"/>
                <w:sz w:val="20"/>
              </w:rPr>
              <w:t xml:space="preserve"> </w:t>
            </w:r>
            <w:r>
              <w:rPr>
                <w:sz w:val="20"/>
              </w:rPr>
              <w:t>signed by</w:t>
            </w:r>
            <w:r>
              <w:rPr>
                <w:spacing w:val="-4"/>
                <w:sz w:val="20"/>
              </w:rPr>
              <w:t xml:space="preserve"> </w:t>
            </w:r>
            <w:r>
              <w:rPr>
                <w:sz w:val="20"/>
              </w:rPr>
              <w:t>every</w:t>
            </w:r>
            <w:r>
              <w:rPr>
                <w:spacing w:val="-5"/>
                <w:sz w:val="20"/>
              </w:rPr>
              <w:t xml:space="preserve"> </w:t>
            </w:r>
            <w:r>
              <w:rPr>
                <w:sz w:val="20"/>
              </w:rPr>
              <w:t>partner:</w:t>
            </w:r>
          </w:p>
        </w:tc>
      </w:tr>
      <w:tr w:rsidR="002B236E" w:rsidTr="001D7E14">
        <w:trPr>
          <w:trHeight w:val="381"/>
        </w:trPr>
        <w:tc>
          <w:tcPr>
            <w:tcW w:w="5105" w:type="dxa"/>
            <w:gridSpan w:val="3"/>
            <w:tcBorders>
              <w:top w:val="thinThickThinSmallGap" w:sz="12" w:space="0" w:color="000000"/>
              <w:left w:val="single" w:sz="4" w:space="0" w:color="000000"/>
              <w:bottom w:val="single" w:sz="4" w:space="0" w:color="000000"/>
              <w:right w:val="single" w:sz="4" w:space="0" w:color="000000"/>
            </w:tcBorders>
            <w:shd w:val="clear" w:color="auto" w:fill="F2F2F2" w:themeFill="background1" w:themeFillShade="F2"/>
          </w:tcPr>
          <w:p w:rsidR="002B236E" w:rsidRDefault="00DF1D24">
            <w:pPr>
              <w:pStyle w:val="TableParagraph"/>
              <w:ind w:left="1569"/>
            </w:pPr>
            <w:r>
              <w:t>Full</w:t>
            </w:r>
            <w:r>
              <w:rPr>
                <w:spacing w:val="-3"/>
              </w:rPr>
              <w:t xml:space="preserve"> </w:t>
            </w:r>
            <w:r>
              <w:t>name</w:t>
            </w:r>
            <w:r>
              <w:rPr>
                <w:spacing w:val="-2"/>
              </w:rPr>
              <w:t xml:space="preserve"> </w:t>
            </w:r>
            <w:r>
              <w:t>of</w:t>
            </w:r>
            <w:r>
              <w:rPr>
                <w:spacing w:val="1"/>
              </w:rPr>
              <w:t xml:space="preserve"> </w:t>
            </w:r>
            <w:r>
              <w:t>partner</w:t>
            </w:r>
          </w:p>
        </w:tc>
        <w:tc>
          <w:tcPr>
            <w:tcW w:w="4824" w:type="dxa"/>
            <w:gridSpan w:val="3"/>
            <w:tcBorders>
              <w:top w:val="thinThickThinSmallGap" w:sz="12"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ind w:left="1923" w:right="1908"/>
              <w:jc w:val="center"/>
            </w:pPr>
            <w:r>
              <w:t>Signature</w:t>
            </w:r>
          </w:p>
        </w:tc>
      </w:tr>
      <w:tr w:rsidR="002B236E">
        <w:trPr>
          <w:trHeight w:val="378"/>
        </w:trPr>
        <w:tc>
          <w:tcPr>
            <w:tcW w:w="5105"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4824"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381"/>
        </w:trPr>
        <w:tc>
          <w:tcPr>
            <w:tcW w:w="5105"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4824"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378"/>
        </w:trPr>
        <w:tc>
          <w:tcPr>
            <w:tcW w:w="5105"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4824"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379"/>
        </w:trPr>
        <w:tc>
          <w:tcPr>
            <w:tcW w:w="5105"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4824"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trPr>
          <w:trHeight w:val="378"/>
        </w:trPr>
        <w:tc>
          <w:tcPr>
            <w:tcW w:w="5105"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4824"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rsidTr="001D7E14">
        <w:trPr>
          <w:trHeight w:val="506"/>
        </w:trPr>
        <w:tc>
          <w:tcPr>
            <w:tcW w:w="238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52" w:lineRule="exact"/>
              <w:ind w:left="110" w:right="93"/>
            </w:pPr>
            <w:r>
              <w:t>SIGNED</w:t>
            </w:r>
            <w:r>
              <w:rPr>
                <w:spacing w:val="3"/>
              </w:rPr>
              <w:t xml:space="preserve"> </w:t>
            </w:r>
            <w:r>
              <w:t>ON</w:t>
            </w:r>
            <w:r>
              <w:rPr>
                <w:spacing w:val="1"/>
              </w:rPr>
              <w:t xml:space="preserve"> </w:t>
            </w:r>
            <w:r>
              <w:t>BEHALF</w:t>
            </w:r>
            <w:r>
              <w:rPr>
                <w:spacing w:val="-58"/>
              </w:rPr>
              <w:t xml:space="preserve"> </w:t>
            </w:r>
            <w:r>
              <w:t>OF</w:t>
            </w:r>
            <w:r>
              <w:rPr>
                <w:spacing w:val="-1"/>
              </w:rPr>
              <w:t xml:space="preserve"> </w:t>
            </w:r>
            <w:r>
              <w:t>PARTNERSHIP</w:t>
            </w:r>
          </w:p>
        </w:tc>
        <w:tc>
          <w:tcPr>
            <w:tcW w:w="2978"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B236E" w:rsidRDefault="00DF1D24">
            <w:pPr>
              <w:pStyle w:val="TableParagraph"/>
              <w:spacing w:before="124"/>
              <w:ind w:left="110"/>
            </w:pPr>
            <w:r>
              <w:t>DATE</w:t>
            </w:r>
          </w:p>
        </w:tc>
        <w:tc>
          <w:tcPr>
            <w:tcW w:w="314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rsidTr="001D7E14">
        <w:trPr>
          <w:trHeight w:val="546"/>
        </w:trPr>
        <w:tc>
          <w:tcPr>
            <w:tcW w:w="238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44"/>
              <w:ind w:left="110"/>
            </w:pPr>
            <w:r>
              <w:t>PRINT</w:t>
            </w:r>
            <w:r>
              <w:rPr>
                <w:spacing w:val="-3"/>
              </w:rPr>
              <w:t xml:space="preserve"> </w:t>
            </w:r>
            <w:r>
              <w:t>NAME</w:t>
            </w:r>
          </w:p>
        </w:tc>
        <w:tc>
          <w:tcPr>
            <w:tcW w:w="7540" w:type="dxa"/>
            <w:gridSpan w:val="4"/>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rsidTr="001D7E14">
        <w:trPr>
          <w:trHeight w:val="551"/>
        </w:trPr>
        <w:tc>
          <w:tcPr>
            <w:tcW w:w="23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B236E" w:rsidRDefault="00DF1D24">
            <w:pPr>
              <w:pStyle w:val="TableParagraph"/>
              <w:spacing w:before="146"/>
              <w:ind w:left="110"/>
            </w:pPr>
            <w:r>
              <w:t>WITNESS 1</w:t>
            </w:r>
          </w:p>
        </w:tc>
        <w:tc>
          <w:tcPr>
            <w:tcW w:w="2978"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46"/>
              <w:ind w:left="110"/>
            </w:pPr>
            <w:r>
              <w:t>WITNESS 2</w:t>
            </w:r>
          </w:p>
        </w:tc>
        <w:tc>
          <w:tcPr>
            <w:tcW w:w="314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bl>
    <w:p w:rsidR="002B236E" w:rsidRDefault="002B236E">
      <w:pPr>
        <w:pStyle w:val="BodyText"/>
        <w:rPr>
          <w:sz w:val="20"/>
        </w:rPr>
      </w:pPr>
    </w:p>
    <w:p w:rsidR="002B236E" w:rsidRDefault="002B236E">
      <w:pPr>
        <w:pStyle w:val="BodyText"/>
        <w:rPr>
          <w:sz w:val="20"/>
        </w:rPr>
      </w:pPr>
    </w:p>
    <w:p w:rsidR="002B236E" w:rsidRDefault="002B236E">
      <w:pPr>
        <w:pStyle w:val="BodyText"/>
        <w:spacing w:before="10"/>
        <w:rPr>
          <w:sz w:val="26"/>
        </w:r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2933"/>
        <w:gridCol w:w="2379"/>
        <w:gridCol w:w="1548"/>
        <w:gridCol w:w="3054"/>
      </w:tblGrid>
      <w:tr w:rsidR="002B236E">
        <w:trPr>
          <w:trHeight w:val="2115"/>
        </w:trPr>
        <w:tc>
          <w:tcPr>
            <w:tcW w:w="9914" w:type="dxa"/>
            <w:gridSpan w:val="4"/>
            <w:tcBorders>
              <w:left w:val="thinThickMediumGap" w:sz="6" w:space="0" w:color="000000"/>
              <w:right w:val="thinThickMediumGap" w:sz="6" w:space="0" w:color="000000"/>
            </w:tcBorders>
          </w:tcPr>
          <w:p w:rsidR="002B236E" w:rsidRDefault="00DF1D24">
            <w:pPr>
              <w:pStyle w:val="TableParagraph"/>
              <w:tabs>
                <w:tab w:val="left" w:pos="1140"/>
              </w:tabs>
              <w:spacing w:line="249" w:lineRule="exact"/>
              <w:ind w:left="132"/>
              <w:rPr>
                <w:b/>
              </w:rPr>
            </w:pPr>
            <w:r>
              <w:rPr>
                <w:b/>
              </w:rPr>
              <w:t>4.</w:t>
            </w:r>
            <w:r>
              <w:rPr>
                <w:b/>
              </w:rPr>
              <w:tab/>
            </w:r>
            <w:r>
              <w:rPr>
                <w:b/>
                <w:u w:val="single"/>
              </w:rPr>
              <w:t>Consortium</w:t>
            </w:r>
          </w:p>
          <w:p w:rsidR="002B236E" w:rsidRDefault="002B236E">
            <w:pPr>
              <w:pStyle w:val="TableParagraph"/>
              <w:spacing w:before="5"/>
            </w:pPr>
          </w:p>
          <w:p w:rsidR="002B236E" w:rsidRDefault="00DF1D24">
            <w:pPr>
              <w:pStyle w:val="TableParagraph"/>
              <w:tabs>
                <w:tab w:val="left" w:pos="8283"/>
              </w:tabs>
              <w:spacing w:line="360" w:lineRule="auto"/>
              <w:ind w:left="132" w:right="108"/>
              <w:jc w:val="both"/>
              <w:rPr>
                <w:sz w:val="20"/>
              </w:rPr>
            </w:pPr>
            <w:r>
              <w:rPr>
                <w:sz w:val="20"/>
              </w:rPr>
              <w:t>We</w:t>
            </w:r>
            <w:r>
              <w:rPr>
                <w:spacing w:val="4"/>
                <w:sz w:val="20"/>
              </w:rPr>
              <w:t xml:space="preserve"> </w:t>
            </w:r>
            <w:r>
              <w:rPr>
                <w:sz w:val="20"/>
              </w:rPr>
              <w:t>the</w:t>
            </w:r>
            <w:r>
              <w:rPr>
                <w:spacing w:val="6"/>
                <w:sz w:val="20"/>
              </w:rPr>
              <w:t xml:space="preserve"> </w:t>
            </w:r>
            <w:r>
              <w:rPr>
                <w:sz w:val="20"/>
              </w:rPr>
              <w:t>undersigned</w:t>
            </w:r>
            <w:r>
              <w:rPr>
                <w:spacing w:val="6"/>
                <w:sz w:val="20"/>
              </w:rPr>
              <w:t xml:space="preserve"> </w:t>
            </w:r>
            <w:r>
              <w:rPr>
                <w:sz w:val="20"/>
              </w:rPr>
              <w:t>consortium</w:t>
            </w:r>
            <w:r>
              <w:rPr>
                <w:spacing w:val="10"/>
                <w:sz w:val="20"/>
              </w:rPr>
              <w:t xml:space="preserve"> </w:t>
            </w:r>
            <w:r>
              <w:rPr>
                <w:sz w:val="20"/>
              </w:rPr>
              <w:t>partners,</w:t>
            </w:r>
            <w:r>
              <w:rPr>
                <w:spacing w:val="6"/>
                <w:sz w:val="20"/>
              </w:rPr>
              <w:t xml:space="preserve"> </w:t>
            </w:r>
            <w:r>
              <w:rPr>
                <w:sz w:val="20"/>
              </w:rPr>
              <w:t>hereby</w:t>
            </w:r>
            <w:r>
              <w:rPr>
                <w:spacing w:val="6"/>
                <w:sz w:val="20"/>
              </w:rPr>
              <w:t xml:space="preserve"> </w:t>
            </w:r>
            <w:r>
              <w:rPr>
                <w:sz w:val="20"/>
              </w:rPr>
              <w:t>authorise</w:t>
            </w:r>
            <w:r>
              <w:rPr>
                <w:sz w:val="20"/>
                <w:u w:val="single"/>
              </w:rPr>
              <w:tab/>
            </w:r>
            <w:r>
              <w:rPr>
                <w:sz w:val="20"/>
              </w:rPr>
              <w:t>(Name</w:t>
            </w:r>
            <w:r>
              <w:rPr>
                <w:spacing w:val="5"/>
                <w:sz w:val="20"/>
              </w:rPr>
              <w:t xml:space="preserve"> </w:t>
            </w:r>
            <w:r>
              <w:rPr>
                <w:sz w:val="20"/>
              </w:rPr>
              <w:t>of</w:t>
            </w:r>
            <w:r>
              <w:rPr>
                <w:spacing w:val="8"/>
                <w:sz w:val="20"/>
              </w:rPr>
              <w:t xml:space="preserve"> </w:t>
            </w:r>
            <w:r>
              <w:rPr>
                <w:sz w:val="20"/>
              </w:rPr>
              <w:t>entity)</w:t>
            </w:r>
            <w:r>
              <w:rPr>
                <w:spacing w:val="-53"/>
                <w:sz w:val="20"/>
              </w:rPr>
              <w:t xml:space="preserve"> </w:t>
            </w:r>
            <w:r>
              <w:rPr>
                <w:sz w:val="20"/>
              </w:rPr>
              <w:t>to</w:t>
            </w:r>
            <w:r>
              <w:rPr>
                <w:spacing w:val="4"/>
                <w:sz w:val="20"/>
              </w:rPr>
              <w:t xml:space="preserve"> </w:t>
            </w:r>
            <w:r>
              <w:rPr>
                <w:sz w:val="20"/>
              </w:rPr>
              <w:t>act</w:t>
            </w:r>
            <w:r>
              <w:rPr>
                <w:spacing w:val="7"/>
                <w:sz w:val="20"/>
              </w:rPr>
              <w:t xml:space="preserve"> </w:t>
            </w:r>
            <w:r>
              <w:rPr>
                <w:sz w:val="20"/>
              </w:rPr>
              <w:t>as</w:t>
            </w:r>
            <w:r>
              <w:rPr>
                <w:spacing w:val="7"/>
                <w:sz w:val="20"/>
              </w:rPr>
              <w:t xml:space="preserve"> </w:t>
            </w:r>
            <w:r>
              <w:rPr>
                <w:sz w:val="20"/>
              </w:rPr>
              <w:t>lead</w:t>
            </w:r>
            <w:r>
              <w:rPr>
                <w:spacing w:val="5"/>
                <w:sz w:val="20"/>
              </w:rPr>
              <w:t xml:space="preserve"> </w:t>
            </w:r>
            <w:r>
              <w:rPr>
                <w:sz w:val="20"/>
              </w:rPr>
              <w:t>consortium</w:t>
            </w:r>
            <w:r>
              <w:rPr>
                <w:spacing w:val="11"/>
                <w:sz w:val="20"/>
              </w:rPr>
              <w:t xml:space="preserve"> </w:t>
            </w:r>
            <w:r>
              <w:rPr>
                <w:sz w:val="20"/>
              </w:rPr>
              <w:t>partner</w:t>
            </w:r>
            <w:r>
              <w:rPr>
                <w:spacing w:val="6"/>
                <w:sz w:val="20"/>
              </w:rPr>
              <w:t xml:space="preserve"> </w:t>
            </w:r>
            <w:r>
              <w:rPr>
                <w:sz w:val="20"/>
              </w:rPr>
              <w:t>and</w:t>
            </w:r>
            <w:r>
              <w:rPr>
                <w:spacing w:val="6"/>
                <w:sz w:val="20"/>
              </w:rPr>
              <w:t xml:space="preserve"> </w:t>
            </w:r>
            <w:r>
              <w:rPr>
                <w:sz w:val="20"/>
              </w:rPr>
              <w:t>further</w:t>
            </w:r>
            <w:r>
              <w:rPr>
                <w:spacing w:val="5"/>
                <w:sz w:val="20"/>
              </w:rPr>
              <w:t xml:space="preserve"> </w:t>
            </w:r>
            <w:r>
              <w:rPr>
                <w:sz w:val="20"/>
              </w:rPr>
              <w:t>authorise</w:t>
            </w:r>
            <w:r>
              <w:rPr>
                <w:spacing w:val="7"/>
                <w:sz w:val="20"/>
              </w:rPr>
              <w:t xml:space="preserve"> </w:t>
            </w:r>
            <w:r>
              <w:rPr>
                <w:sz w:val="20"/>
              </w:rPr>
              <w:t>Mr/Ms</w:t>
            </w:r>
            <w:r>
              <w:rPr>
                <w:sz w:val="20"/>
                <w:u w:val="single"/>
              </w:rPr>
              <w:tab/>
            </w:r>
            <w:r>
              <w:rPr>
                <w:sz w:val="20"/>
              </w:rPr>
              <w:t>to</w:t>
            </w:r>
            <w:r>
              <w:rPr>
                <w:spacing w:val="6"/>
                <w:sz w:val="20"/>
              </w:rPr>
              <w:t xml:space="preserve"> </w:t>
            </w:r>
            <w:r>
              <w:rPr>
                <w:sz w:val="20"/>
              </w:rPr>
              <w:t>sign</w:t>
            </w:r>
            <w:r>
              <w:rPr>
                <w:spacing w:val="8"/>
                <w:sz w:val="20"/>
              </w:rPr>
              <w:t xml:space="preserve"> </w:t>
            </w:r>
            <w:r>
              <w:rPr>
                <w:sz w:val="20"/>
              </w:rPr>
              <w:t>this</w:t>
            </w:r>
            <w:r>
              <w:rPr>
                <w:spacing w:val="9"/>
                <w:sz w:val="20"/>
              </w:rPr>
              <w:t xml:space="preserve"> </w:t>
            </w:r>
            <w:r>
              <w:rPr>
                <w:sz w:val="20"/>
              </w:rPr>
              <w:t>offer</w:t>
            </w:r>
            <w:r>
              <w:rPr>
                <w:spacing w:val="-53"/>
                <w:sz w:val="20"/>
              </w:rPr>
              <w:t xml:space="preserve"> </w:t>
            </w:r>
            <w:r>
              <w:rPr>
                <w:sz w:val="20"/>
              </w:rPr>
              <w:t>as</w:t>
            </w:r>
            <w:r>
              <w:rPr>
                <w:spacing w:val="-7"/>
                <w:sz w:val="20"/>
              </w:rPr>
              <w:t xml:space="preserve"> </w:t>
            </w:r>
            <w:r>
              <w:rPr>
                <w:sz w:val="20"/>
              </w:rPr>
              <w:t>well</w:t>
            </w:r>
            <w:r>
              <w:rPr>
                <w:spacing w:val="-6"/>
                <w:sz w:val="20"/>
              </w:rPr>
              <w:t xml:space="preserve"> </w:t>
            </w:r>
            <w:r>
              <w:rPr>
                <w:sz w:val="20"/>
              </w:rPr>
              <w:t>as</w:t>
            </w:r>
            <w:r>
              <w:rPr>
                <w:spacing w:val="-7"/>
                <w:sz w:val="20"/>
              </w:rPr>
              <w:t xml:space="preserve"> </w:t>
            </w:r>
            <w:r>
              <w:rPr>
                <w:sz w:val="20"/>
              </w:rPr>
              <w:t>any</w:t>
            </w:r>
            <w:r>
              <w:rPr>
                <w:spacing w:val="-11"/>
                <w:sz w:val="20"/>
              </w:rPr>
              <w:t xml:space="preserve"> </w:t>
            </w:r>
            <w:r>
              <w:rPr>
                <w:sz w:val="20"/>
              </w:rPr>
              <w:t>contract</w:t>
            </w:r>
            <w:r>
              <w:rPr>
                <w:spacing w:val="-8"/>
                <w:sz w:val="20"/>
              </w:rPr>
              <w:t xml:space="preserve"> </w:t>
            </w:r>
            <w:r>
              <w:rPr>
                <w:sz w:val="20"/>
              </w:rPr>
              <w:t>resulting</w:t>
            </w:r>
            <w:r>
              <w:rPr>
                <w:spacing w:val="-8"/>
                <w:sz w:val="20"/>
              </w:rPr>
              <w:t xml:space="preserve"> </w:t>
            </w:r>
            <w:r>
              <w:rPr>
                <w:sz w:val="20"/>
              </w:rPr>
              <w:t>from</w:t>
            </w:r>
            <w:r>
              <w:rPr>
                <w:spacing w:val="-3"/>
                <w:sz w:val="20"/>
              </w:rPr>
              <w:t xml:space="preserve"> </w:t>
            </w:r>
            <w:r>
              <w:rPr>
                <w:sz w:val="20"/>
              </w:rPr>
              <w:t>this</w:t>
            </w:r>
            <w:r>
              <w:rPr>
                <w:spacing w:val="-7"/>
                <w:sz w:val="20"/>
              </w:rPr>
              <w:t xml:space="preserve"> </w:t>
            </w:r>
            <w:r>
              <w:rPr>
                <w:sz w:val="20"/>
              </w:rPr>
              <w:t>tender</w:t>
            </w:r>
            <w:r>
              <w:rPr>
                <w:spacing w:val="-7"/>
                <w:sz w:val="20"/>
              </w:rPr>
              <w:t xml:space="preserve"> </w:t>
            </w:r>
            <w:r>
              <w:rPr>
                <w:sz w:val="20"/>
              </w:rPr>
              <w:t>and</w:t>
            </w:r>
            <w:r>
              <w:rPr>
                <w:spacing w:val="-8"/>
                <w:sz w:val="20"/>
              </w:rPr>
              <w:t xml:space="preserve"> </w:t>
            </w:r>
            <w:r>
              <w:rPr>
                <w:sz w:val="20"/>
              </w:rPr>
              <w:t>any</w:t>
            </w:r>
            <w:r>
              <w:rPr>
                <w:spacing w:val="-9"/>
                <w:sz w:val="20"/>
              </w:rPr>
              <w:t xml:space="preserve"> </w:t>
            </w:r>
            <w:r>
              <w:rPr>
                <w:sz w:val="20"/>
              </w:rPr>
              <w:t>other</w:t>
            </w:r>
            <w:r>
              <w:rPr>
                <w:spacing w:val="-7"/>
                <w:sz w:val="20"/>
              </w:rPr>
              <w:t xml:space="preserve"> </w:t>
            </w:r>
            <w:r>
              <w:rPr>
                <w:sz w:val="20"/>
              </w:rPr>
              <w:t>documents</w:t>
            </w:r>
            <w:r>
              <w:rPr>
                <w:spacing w:val="-7"/>
                <w:sz w:val="20"/>
              </w:rPr>
              <w:t xml:space="preserve"> </w:t>
            </w:r>
            <w:r>
              <w:rPr>
                <w:sz w:val="20"/>
              </w:rPr>
              <w:t>and</w:t>
            </w:r>
            <w:r>
              <w:rPr>
                <w:spacing w:val="-8"/>
                <w:sz w:val="20"/>
              </w:rPr>
              <w:t xml:space="preserve"> </w:t>
            </w:r>
            <w:r>
              <w:rPr>
                <w:sz w:val="20"/>
              </w:rPr>
              <w:t>correspondence</w:t>
            </w:r>
            <w:r>
              <w:rPr>
                <w:spacing w:val="-8"/>
                <w:sz w:val="20"/>
              </w:rPr>
              <w:t xml:space="preserve"> </w:t>
            </w:r>
            <w:r>
              <w:rPr>
                <w:sz w:val="20"/>
              </w:rPr>
              <w:t>in</w:t>
            </w:r>
            <w:r>
              <w:rPr>
                <w:spacing w:val="-8"/>
                <w:sz w:val="20"/>
              </w:rPr>
              <w:t xml:space="preserve"> </w:t>
            </w:r>
            <w:r>
              <w:rPr>
                <w:sz w:val="20"/>
              </w:rPr>
              <w:t>connection</w:t>
            </w:r>
            <w:r>
              <w:rPr>
                <w:spacing w:val="-53"/>
                <w:sz w:val="20"/>
              </w:rPr>
              <w:t xml:space="preserve"> </w:t>
            </w:r>
            <w:r>
              <w:rPr>
                <w:sz w:val="20"/>
              </w:rPr>
              <w:t>with this tender</w:t>
            </w:r>
            <w:r>
              <w:rPr>
                <w:spacing w:val="-1"/>
                <w:sz w:val="20"/>
              </w:rPr>
              <w:t xml:space="preserve"> </w:t>
            </w:r>
            <w:r>
              <w:rPr>
                <w:sz w:val="20"/>
              </w:rPr>
              <w:t>and</w:t>
            </w:r>
            <w:r>
              <w:rPr>
                <w:spacing w:val="-1"/>
                <w:sz w:val="20"/>
              </w:rPr>
              <w:t xml:space="preserve"> </w:t>
            </w:r>
            <w:r>
              <w:rPr>
                <w:sz w:val="20"/>
              </w:rPr>
              <w:t>/</w:t>
            </w:r>
            <w:r>
              <w:rPr>
                <w:spacing w:val="1"/>
                <w:sz w:val="20"/>
              </w:rPr>
              <w:t xml:space="preserve"> </w:t>
            </w:r>
            <w:r>
              <w:rPr>
                <w:sz w:val="20"/>
              </w:rPr>
              <w:t>or</w:t>
            </w:r>
            <w:r>
              <w:rPr>
                <w:spacing w:val="-1"/>
                <w:sz w:val="20"/>
              </w:rPr>
              <w:t xml:space="preserve"> </w:t>
            </w:r>
            <w:r>
              <w:rPr>
                <w:sz w:val="20"/>
              </w:rPr>
              <w:t>contract</w:t>
            </w:r>
            <w:r>
              <w:rPr>
                <w:spacing w:val="-1"/>
                <w:sz w:val="20"/>
              </w:rPr>
              <w:t xml:space="preserve"> </w:t>
            </w:r>
            <w:r>
              <w:rPr>
                <w:sz w:val="20"/>
              </w:rPr>
              <w:t>for</w:t>
            </w:r>
            <w:r>
              <w:rPr>
                <w:spacing w:val="-1"/>
                <w:sz w:val="20"/>
              </w:rPr>
              <w:t xml:space="preserve"> </w:t>
            </w:r>
            <w:r>
              <w:rPr>
                <w:sz w:val="20"/>
              </w:rPr>
              <w:t>and on</w:t>
            </w:r>
            <w:r>
              <w:rPr>
                <w:spacing w:val="-1"/>
                <w:sz w:val="20"/>
              </w:rPr>
              <w:t xml:space="preserve"> </w:t>
            </w:r>
            <w:r>
              <w:rPr>
                <w:sz w:val="20"/>
              </w:rPr>
              <w:t>behalf</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consortium.</w:t>
            </w:r>
          </w:p>
          <w:p w:rsidR="002B236E" w:rsidRDefault="00DF1D24">
            <w:pPr>
              <w:pStyle w:val="TableParagraph"/>
              <w:spacing w:line="209" w:lineRule="exact"/>
              <w:ind w:left="132"/>
              <w:jc w:val="both"/>
              <w:rPr>
                <w:sz w:val="20"/>
              </w:rPr>
            </w:pPr>
            <w:r>
              <w:rPr>
                <w:w w:val="95"/>
                <w:sz w:val="20"/>
              </w:rPr>
              <w:t>The</w:t>
            </w:r>
            <w:r>
              <w:rPr>
                <w:spacing w:val="10"/>
                <w:w w:val="95"/>
                <w:sz w:val="20"/>
              </w:rPr>
              <w:t xml:space="preserve"> </w:t>
            </w:r>
            <w:r>
              <w:rPr>
                <w:w w:val="95"/>
                <w:sz w:val="20"/>
              </w:rPr>
              <w:t>following</w:t>
            </w:r>
            <w:r>
              <w:rPr>
                <w:spacing w:val="15"/>
                <w:w w:val="95"/>
                <w:sz w:val="20"/>
              </w:rPr>
              <w:t xml:space="preserve"> </w:t>
            </w:r>
            <w:r>
              <w:rPr>
                <w:w w:val="95"/>
                <w:sz w:val="20"/>
              </w:rPr>
              <w:t>particulars</w:t>
            </w:r>
            <w:r>
              <w:rPr>
                <w:spacing w:val="14"/>
                <w:w w:val="95"/>
                <w:sz w:val="20"/>
              </w:rPr>
              <w:t xml:space="preserve"> </w:t>
            </w:r>
            <w:r>
              <w:rPr>
                <w:w w:val="95"/>
                <w:sz w:val="20"/>
              </w:rPr>
              <w:t>in</w:t>
            </w:r>
            <w:r>
              <w:rPr>
                <w:spacing w:val="16"/>
                <w:w w:val="95"/>
                <w:sz w:val="20"/>
              </w:rPr>
              <w:t xml:space="preserve"> </w:t>
            </w:r>
            <w:r>
              <w:rPr>
                <w:w w:val="95"/>
                <w:sz w:val="20"/>
              </w:rPr>
              <w:t>respect</w:t>
            </w:r>
            <w:r>
              <w:rPr>
                <w:spacing w:val="12"/>
                <w:w w:val="95"/>
                <w:sz w:val="20"/>
              </w:rPr>
              <w:t xml:space="preserve"> </w:t>
            </w:r>
            <w:r>
              <w:rPr>
                <w:w w:val="95"/>
                <w:sz w:val="20"/>
              </w:rPr>
              <w:t>of</w:t>
            </w:r>
            <w:r>
              <w:rPr>
                <w:spacing w:val="15"/>
                <w:w w:val="95"/>
                <w:sz w:val="20"/>
              </w:rPr>
              <w:t xml:space="preserve"> </w:t>
            </w:r>
            <w:r>
              <w:rPr>
                <w:w w:val="95"/>
                <w:sz w:val="20"/>
              </w:rPr>
              <w:t>each</w:t>
            </w:r>
            <w:r>
              <w:rPr>
                <w:spacing w:val="10"/>
                <w:w w:val="95"/>
                <w:sz w:val="20"/>
              </w:rPr>
              <w:t xml:space="preserve"> </w:t>
            </w:r>
            <w:r>
              <w:rPr>
                <w:w w:val="95"/>
                <w:sz w:val="20"/>
              </w:rPr>
              <w:t>consortium</w:t>
            </w:r>
            <w:r>
              <w:rPr>
                <w:spacing w:val="20"/>
                <w:w w:val="95"/>
                <w:sz w:val="20"/>
              </w:rPr>
              <w:t xml:space="preserve"> </w:t>
            </w:r>
            <w:r>
              <w:rPr>
                <w:w w:val="95"/>
                <w:sz w:val="20"/>
              </w:rPr>
              <w:t>member</w:t>
            </w:r>
            <w:r>
              <w:rPr>
                <w:spacing w:val="9"/>
                <w:w w:val="95"/>
                <w:sz w:val="20"/>
              </w:rPr>
              <w:t xml:space="preserve"> </w:t>
            </w:r>
            <w:r>
              <w:rPr>
                <w:w w:val="95"/>
                <w:sz w:val="20"/>
              </w:rPr>
              <w:t>must</w:t>
            </w:r>
            <w:r>
              <w:rPr>
                <w:spacing w:val="12"/>
                <w:w w:val="95"/>
                <w:sz w:val="20"/>
              </w:rPr>
              <w:t xml:space="preserve"> </w:t>
            </w:r>
            <w:r>
              <w:rPr>
                <w:w w:val="95"/>
                <w:sz w:val="20"/>
              </w:rPr>
              <w:t>be</w:t>
            </w:r>
            <w:r>
              <w:rPr>
                <w:spacing w:val="11"/>
                <w:w w:val="95"/>
                <w:sz w:val="20"/>
              </w:rPr>
              <w:t xml:space="preserve"> </w:t>
            </w:r>
            <w:r>
              <w:rPr>
                <w:w w:val="95"/>
                <w:sz w:val="20"/>
              </w:rPr>
              <w:t>provided</w:t>
            </w:r>
            <w:r>
              <w:rPr>
                <w:spacing w:val="11"/>
                <w:w w:val="95"/>
                <w:sz w:val="20"/>
              </w:rPr>
              <w:t xml:space="preserve"> </w:t>
            </w:r>
            <w:r>
              <w:rPr>
                <w:w w:val="95"/>
                <w:sz w:val="20"/>
              </w:rPr>
              <w:t>and</w:t>
            </w:r>
            <w:r>
              <w:rPr>
                <w:spacing w:val="11"/>
                <w:w w:val="95"/>
                <w:sz w:val="20"/>
              </w:rPr>
              <w:t xml:space="preserve"> </w:t>
            </w:r>
            <w:r>
              <w:rPr>
                <w:w w:val="95"/>
                <w:sz w:val="20"/>
              </w:rPr>
              <w:t>signed</w:t>
            </w:r>
            <w:r>
              <w:rPr>
                <w:spacing w:val="11"/>
                <w:w w:val="95"/>
                <w:sz w:val="20"/>
              </w:rPr>
              <w:t xml:space="preserve"> </w:t>
            </w:r>
            <w:r>
              <w:rPr>
                <w:w w:val="95"/>
                <w:sz w:val="20"/>
              </w:rPr>
              <w:t>by</w:t>
            </w:r>
            <w:r>
              <w:rPr>
                <w:spacing w:val="11"/>
                <w:w w:val="95"/>
                <w:sz w:val="20"/>
              </w:rPr>
              <w:t xml:space="preserve"> </w:t>
            </w:r>
            <w:r>
              <w:rPr>
                <w:w w:val="95"/>
                <w:sz w:val="20"/>
              </w:rPr>
              <w:t>each</w:t>
            </w:r>
            <w:r>
              <w:rPr>
                <w:spacing w:val="11"/>
                <w:w w:val="95"/>
                <w:sz w:val="20"/>
              </w:rPr>
              <w:t xml:space="preserve"> </w:t>
            </w:r>
            <w:r>
              <w:rPr>
                <w:w w:val="95"/>
                <w:sz w:val="20"/>
              </w:rPr>
              <w:t>member.</w:t>
            </w:r>
          </w:p>
        </w:tc>
      </w:tr>
      <w:tr w:rsidR="002B236E" w:rsidTr="001D7E14">
        <w:trPr>
          <w:trHeight w:val="506"/>
        </w:trPr>
        <w:tc>
          <w:tcPr>
            <w:tcW w:w="2933"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49" w:lineRule="exact"/>
              <w:ind w:left="159" w:right="138"/>
              <w:jc w:val="center"/>
              <w:rPr>
                <w:b/>
              </w:rPr>
            </w:pPr>
            <w:r>
              <w:rPr>
                <w:b/>
              </w:rPr>
              <w:t>Full</w:t>
            </w:r>
            <w:r>
              <w:rPr>
                <w:b/>
                <w:spacing w:val="-2"/>
              </w:rPr>
              <w:t xml:space="preserve"> </w:t>
            </w:r>
            <w:r>
              <w:rPr>
                <w:b/>
              </w:rPr>
              <w:t>name</w:t>
            </w:r>
            <w:r>
              <w:rPr>
                <w:b/>
                <w:spacing w:val="-3"/>
              </w:rPr>
              <w:t xml:space="preserve"> </w:t>
            </w:r>
            <w:r>
              <w:rPr>
                <w:b/>
              </w:rPr>
              <w:t>of</w:t>
            </w:r>
            <w:r>
              <w:rPr>
                <w:b/>
                <w:spacing w:val="-2"/>
              </w:rPr>
              <w:t xml:space="preserve"> </w:t>
            </w:r>
            <w:r>
              <w:rPr>
                <w:b/>
              </w:rPr>
              <w:t>Consortium</w:t>
            </w:r>
          </w:p>
          <w:p w:rsidR="002B236E" w:rsidRDefault="00DF1D24">
            <w:pPr>
              <w:pStyle w:val="TableParagraph"/>
              <w:spacing w:before="1" w:line="237" w:lineRule="exact"/>
              <w:ind w:left="159" w:right="136"/>
              <w:jc w:val="center"/>
              <w:rPr>
                <w:b/>
              </w:rPr>
            </w:pPr>
            <w:r>
              <w:rPr>
                <w:b/>
              </w:rPr>
              <w:t>Member</w:t>
            </w:r>
          </w:p>
        </w:tc>
        <w:tc>
          <w:tcPr>
            <w:tcW w:w="2379"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49" w:lineRule="exact"/>
              <w:ind w:left="159" w:right="133"/>
              <w:jc w:val="center"/>
              <w:rPr>
                <w:b/>
              </w:rPr>
            </w:pPr>
            <w:r>
              <w:rPr>
                <w:b/>
              </w:rPr>
              <w:t>Role</w:t>
            </w:r>
            <w:r>
              <w:rPr>
                <w:b/>
                <w:spacing w:val="-1"/>
              </w:rPr>
              <w:t xml:space="preserve"> </w:t>
            </w:r>
            <w:r>
              <w:rPr>
                <w:b/>
              </w:rPr>
              <w:t>of</w:t>
            </w:r>
            <w:r>
              <w:rPr>
                <w:b/>
                <w:spacing w:val="-3"/>
              </w:rPr>
              <w:t xml:space="preserve"> </w:t>
            </w:r>
            <w:r>
              <w:rPr>
                <w:b/>
              </w:rPr>
              <w:t>Consortium</w:t>
            </w:r>
          </w:p>
          <w:p w:rsidR="002B236E" w:rsidRDefault="00DF1D24">
            <w:pPr>
              <w:pStyle w:val="TableParagraph"/>
              <w:spacing w:before="1" w:line="237" w:lineRule="exact"/>
              <w:ind w:left="159" w:right="133"/>
              <w:jc w:val="center"/>
              <w:rPr>
                <w:b/>
              </w:rPr>
            </w:pPr>
            <w:r>
              <w:rPr>
                <w:b/>
              </w:rPr>
              <w:t>Member</w:t>
            </w:r>
          </w:p>
        </w:tc>
        <w:tc>
          <w:tcPr>
            <w:tcW w:w="1548"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49" w:lineRule="exact"/>
              <w:ind w:left="29"/>
              <w:jc w:val="center"/>
              <w:rPr>
                <w:b/>
              </w:rPr>
            </w:pPr>
            <w:r>
              <w:rPr>
                <w:b/>
              </w:rPr>
              <w:t>%</w:t>
            </w:r>
          </w:p>
          <w:p w:rsidR="002B236E" w:rsidRDefault="00DF1D24">
            <w:pPr>
              <w:pStyle w:val="TableParagraph"/>
              <w:spacing w:before="1" w:line="237" w:lineRule="exact"/>
              <w:ind w:left="97" w:right="67"/>
              <w:jc w:val="center"/>
              <w:rPr>
                <w:b/>
              </w:rPr>
            </w:pPr>
            <w:r>
              <w:rPr>
                <w:b/>
              </w:rPr>
              <w:t>Participation</w:t>
            </w:r>
          </w:p>
        </w:tc>
        <w:tc>
          <w:tcPr>
            <w:tcW w:w="3054"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23"/>
              <w:ind w:left="1031"/>
              <w:rPr>
                <w:b/>
              </w:rPr>
            </w:pPr>
            <w:r>
              <w:rPr>
                <w:b/>
              </w:rPr>
              <w:t>Signature</w:t>
            </w:r>
          </w:p>
        </w:tc>
      </w:tr>
      <w:tr w:rsidR="002B236E">
        <w:trPr>
          <w:trHeight w:val="254"/>
        </w:trPr>
        <w:tc>
          <w:tcPr>
            <w:tcW w:w="293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154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1"/>
        </w:trPr>
        <w:tc>
          <w:tcPr>
            <w:tcW w:w="293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154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4"/>
        </w:trPr>
        <w:tc>
          <w:tcPr>
            <w:tcW w:w="293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154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2"/>
        </w:trPr>
        <w:tc>
          <w:tcPr>
            <w:tcW w:w="293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154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3"/>
        </w:trPr>
        <w:tc>
          <w:tcPr>
            <w:tcW w:w="2933"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1548"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rsidTr="001D7E14">
        <w:trPr>
          <w:trHeight w:val="506"/>
        </w:trPr>
        <w:tc>
          <w:tcPr>
            <w:tcW w:w="29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52" w:lineRule="exact"/>
              <w:ind w:left="111"/>
            </w:pPr>
            <w:r>
              <w:t>SIGNED</w:t>
            </w:r>
            <w:r>
              <w:rPr>
                <w:spacing w:val="1"/>
              </w:rPr>
              <w:t xml:space="preserve"> </w:t>
            </w:r>
            <w:r>
              <w:t>ON</w:t>
            </w:r>
            <w:r>
              <w:rPr>
                <w:spacing w:val="3"/>
              </w:rPr>
              <w:t xml:space="preserve"> </w:t>
            </w:r>
            <w:r>
              <w:t>BEHALF</w:t>
            </w:r>
            <w:r>
              <w:rPr>
                <w:spacing w:val="3"/>
              </w:rPr>
              <w:t xml:space="preserve"> </w:t>
            </w:r>
            <w:r>
              <w:t>OF</w:t>
            </w:r>
            <w:r>
              <w:rPr>
                <w:spacing w:val="-59"/>
              </w:rPr>
              <w:t xml:space="preserve"> </w:t>
            </w:r>
            <w:r>
              <w:t>CONSORTIUM</w:t>
            </w: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24"/>
              <w:ind w:left="116"/>
            </w:pPr>
            <w:r>
              <w:t>DATE</w:t>
            </w: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rsidTr="001D7E14">
        <w:trPr>
          <w:trHeight w:val="544"/>
        </w:trPr>
        <w:tc>
          <w:tcPr>
            <w:tcW w:w="29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44"/>
              <w:ind w:left="111"/>
            </w:pPr>
            <w:r>
              <w:t>PRINT</w:t>
            </w:r>
            <w:r>
              <w:rPr>
                <w:spacing w:val="-3"/>
              </w:rPr>
              <w:t xml:space="preserve"> </w:t>
            </w:r>
            <w:r>
              <w:t>NAME</w:t>
            </w:r>
          </w:p>
        </w:tc>
        <w:tc>
          <w:tcPr>
            <w:tcW w:w="6981" w:type="dxa"/>
            <w:gridSpan w:val="3"/>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r w:rsidR="002B236E" w:rsidTr="001D7E14">
        <w:trPr>
          <w:trHeight w:val="553"/>
        </w:trPr>
        <w:tc>
          <w:tcPr>
            <w:tcW w:w="29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48"/>
              <w:ind w:left="111"/>
            </w:pPr>
            <w:r>
              <w:t>WITNESS 1</w:t>
            </w:r>
          </w:p>
        </w:tc>
        <w:tc>
          <w:tcPr>
            <w:tcW w:w="2379"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48"/>
              <w:ind w:left="116"/>
            </w:pPr>
            <w:r>
              <w:t>WITNESS 2</w:t>
            </w:r>
          </w:p>
        </w:tc>
        <w:tc>
          <w:tcPr>
            <w:tcW w:w="3054"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20"/>
              </w:rPr>
            </w:pPr>
          </w:p>
        </w:tc>
      </w:tr>
    </w:tbl>
    <w:p w:rsidR="002B236E" w:rsidRDefault="002B236E">
      <w:pPr>
        <w:rPr>
          <w:rFonts w:ascii="Times New Roman"/>
          <w:sz w:val="20"/>
        </w:rPr>
        <w:sectPr w:rsidR="002B236E">
          <w:pgSz w:w="11910" w:h="16840"/>
          <w:pgMar w:top="1000" w:right="800" w:bottom="1200" w:left="820" w:header="0" w:footer="1018" w:gutter="0"/>
          <w:cols w:space="720"/>
        </w:sectPr>
      </w:pPr>
    </w:p>
    <w:p w:rsidR="002B236E" w:rsidRDefault="00A305E8">
      <w:pPr>
        <w:pStyle w:val="BodyText"/>
        <w:rPr>
          <w:sz w:val="20"/>
        </w:rPr>
      </w:pPr>
      <w:r>
        <w:rPr>
          <w:noProof/>
          <w:lang w:val="en-US"/>
        </w:rPr>
        <w:lastRenderedPageBreak/>
        <mc:AlternateContent>
          <mc:Choice Requires="wps">
            <w:drawing>
              <wp:anchor distT="0" distB="0" distL="114300" distR="114300" simplePos="0" relativeHeight="251663360" behindDoc="0" locked="0" layoutInCell="1" allowOverlap="1">
                <wp:simplePos x="0" y="0"/>
                <wp:positionH relativeFrom="page">
                  <wp:posOffset>541020</wp:posOffset>
                </wp:positionH>
                <wp:positionV relativeFrom="page">
                  <wp:posOffset>658495</wp:posOffset>
                </wp:positionV>
                <wp:extent cx="6393180" cy="234950"/>
                <wp:effectExtent l="0" t="0" r="26670" b="12700"/>
                <wp:wrapNone/>
                <wp:docPr id="39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2542"/>
                              <w:rPr>
                                <w:b/>
                                <w:color w:val="000000"/>
                                <w:sz w:val="24"/>
                              </w:rPr>
                            </w:pPr>
                            <w:r>
                              <w:rPr>
                                <w:b/>
                                <w:color w:val="000000"/>
                                <w:sz w:val="24"/>
                              </w:rPr>
                              <w:t>4.</w:t>
                            </w:r>
                            <w:r>
                              <w:rPr>
                                <w:b/>
                                <w:color w:val="000000"/>
                                <w:spacing w:val="64"/>
                                <w:sz w:val="24"/>
                              </w:rPr>
                              <w:t xml:space="preserve"> </w:t>
                            </w:r>
                            <w:r>
                              <w:rPr>
                                <w:b/>
                                <w:color w:val="000000"/>
                                <w:sz w:val="24"/>
                              </w:rPr>
                              <w:t>GENERAL</w:t>
                            </w:r>
                            <w:r>
                              <w:rPr>
                                <w:b/>
                                <w:color w:val="000000"/>
                                <w:spacing w:val="-2"/>
                                <w:sz w:val="24"/>
                              </w:rPr>
                              <w:t xml:space="preserve"> </w:t>
                            </w:r>
                            <w:r>
                              <w:rPr>
                                <w:b/>
                                <w:color w:val="000000"/>
                                <w:sz w:val="24"/>
                              </w:rPr>
                              <w:t>CONDITIONS</w:t>
                            </w:r>
                            <w:r>
                              <w:rPr>
                                <w:b/>
                                <w:color w:val="000000"/>
                                <w:spacing w:val="-1"/>
                                <w:sz w:val="24"/>
                              </w:rPr>
                              <w:t xml:space="preserve"> </w:t>
                            </w:r>
                            <w:r>
                              <w:rPr>
                                <w:b/>
                                <w:color w:val="000000"/>
                                <w:sz w:val="24"/>
                              </w:rPr>
                              <w:t>OF</w:t>
                            </w:r>
                            <w:r>
                              <w:rPr>
                                <w:b/>
                                <w:color w:val="000000"/>
                                <w:spacing w:val="-2"/>
                                <w:sz w:val="24"/>
                              </w:rPr>
                              <w:t xml:space="preserve"> </w:t>
                            </w:r>
                            <w:r>
                              <w:rPr>
                                <w:b/>
                                <w:color w:val="000000"/>
                                <w:sz w:val="24"/>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9" type="#_x0000_t202" style="position:absolute;margin-left:42.6pt;margin-top:51.85pt;width:503.4pt;height: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" fillcolor="white [3201]" strokecolor="#4f81bd [3204]" strokeweight="2pt">
                <v:textbox inset="0,0,0,0">
                  <w:txbxContent>
                    <w:p w:rsidR="00725444" w:rsidRDefault="00725444">
                      <w:pPr>
                        <w:ind w:left="2542"/>
                        <w:rPr>
                          <w:b/>
                          <w:color w:val="000000"/>
                          <w:sz w:val="24"/>
                        </w:rPr>
                      </w:pPr>
                      <w:r>
                        <w:rPr>
                          <w:b/>
                          <w:color w:val="000000"/>
                          <w:sz w:val="24"/>
                        </w:rPr>
                        <w:t>4.</w:t>
                      </w:r>
                      <w:r>
                        <w:rPr>
                          <w:b/>
                          <w:color w:val="000000"/>
                          <w:spacing w:val="64"/>
                          <w:sz w:val="24"/>
                        </w:rPr>
                        <w:t xml:space="preserve"> </w:t>
                      </w:r>
                      <w:r>
                        <w:rPr>
                          <w:b/>
                          <w:color w:val="000000"/>
                          <w:sz w:val="24"/>
                        </w:rPr>
                        <w:t>GENERAL</w:t>
                      </w:r>
                      <w:r>
                        <w:rPr>
                          <w:b/>
                          <w:color w:val="000000"/>
                          <w:spacing w:val="-2"/>
                          <w:sz w:val="24"/>
                        </w:rPr>
                        <w:t xml:space="preserve"> </w:t>
                      </w:r>
                      <w:r>
                        <w:rPr>
                          <w:b/>
                          <w:color w:val="000000"/>
                          <w:sz w:val="24"/>
                        </w:rPr>
                        <w:t>CONDITIONS</w:t>
                      </w:r>
                      <w:r>
                        <w:rPr>
                          <w:b/>
                          <w:color w:val="000000"/>
                          <w:spacing w:val="-1"/>
                          <w:sz w:val="24"/>
                        </w:rPr>
                        <w:t xml:space="preserve"> </w:t>
                      </w:r>
                      <w:r>
                        <w:rPr>
                          <w:b/>
                          <w:color w:val="000000"/>
                          <w:sz w:val="24"/>
                        </w:rPr>
                        <w:t>OF</w:t>
                      </w:r>
                      <w:r>
                        <w:rPr>
                          <w:b/>
                          <w:color w:val="000000"/>
                          <w:spacing w:val="-2"/>
                          <w:sz w:val="24"/>
                        </w:rPr>
                        <w:t xml:space="preserve"> </w:t>
                      </w:r>
                      <w:r>
                        <w:rPr>
                          <w:b/>
                          <w:color w:val="000000"/>
                          <w:sz w:val="24"/>
                        </w:rPr>
                        <w:t>CONTRACT</w:t>
                      </w:r>
                    </w:p>
                  </w:txbxContent>
                </v:textbox>
                <w10:wrap anchorx="page" anchory="page"/>
              </v:shape>
            </w:pict>
          </mc:Fallback>
        </mc:AlternateContent>
      </w:r>
    </w:p>
    <w:p w:rsidR="002B236E" w:rsidRDefault="002B236E">
      <w:pPr>
        <w:pStyle w:val="BodyText"/>
        <w:rPr>
          <w:sz w:val="20"/>
        </w:rPr>
      </w:pPr>
    </w:p>
    <w:p w:rsidR="002B236E" w:rsidRDefault="002B236E">
      <w:pPr>
        <w:pStyle w:val="BodyText"/>
        <w:spacing w:before="1"/>
        <w:rPr>
          <w:sz w:val="22"/>
        </w:rPr>
      </w:pPr>
    </w:p>
    <w:tbl>
      <w:tblPr>
        <w:tblW w:w="0" w:type="auto"/>
        <w:tblInd w:w="38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28"/>
        <w:gridCol w:w="2796"/>
        <w:gridCol w:w="6481"/>
      </w:tblGrid>
      <w:tr w:rsidR="002B236E" w:rsidTr="001D7E14">
        <w:trPr>
          <w:trHeight w:val="253"/>
        </w:trPr>
        <w:tc>
          <w:tcPr>
            <w:tcW w:w="10105" w:type="dxa"/>
            <w:gridSpan w:val="3"/>
            <w:shd w:val="clear" w:color="auto" w:fill="FFFFFF" w:themeFill="background1"/>
          </w:tcPr>
          <w:p w:rsidR="002B236E" w:rsidRDefault="00DF1D24">
            <w:pPr>
              <w:pStyle w:val="TableParagraph"/>
              <w:spacing w:line="233" w:lineRule="exact"/>
              <w:ind w:left="4324"/>
            </w:pPr>
            <w:r>
              <w:t>1.</w:t>
            </w:r>
            <w:r>
              <w:rPr>
                <w:spacing w:val="52"/>
              </w:rPr>
              <w:t xml:space="preserve"> </w:t>
            </w:r>
            <w:r>
              <w:t>DEFINITIONS</w:t>
            </w:r>
          </w:p>
        </w:tc>
      </w:tr>
      <w:tr w:rsidR="002B236E" w:rsidTr="001D7E14">
        <w:trPr>
          <w:trHeight w:val="415"/>
        </w:trPr>
        <w:tc>
          <w:tcPr>
            <w:tcW w:w="828"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1.1</w:t>
            </w:r>
          </w:p>
        </w:tc>
        <w:tc>
          <w:tcPr>
            <w:tcW w:w="2796"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02" w:lineRule="exact"/>
              <w:ind w:left="117"/>
              <w:rPr>
                <w:b/>
                <w:sz w:val="18"/>
              </w:rPr>
            </w:pPr>
            <w:r>
              <w:rPr>
                <w:b/>
                <w:sz w:val="18"/>
              </w:rPr>
              <w:t>Closing</w:t>
            </w:r>
            <w:r>
              <w:rPr>
                <w:b/>
                <w:spacing w:val="-1"/>
                <w:sz w:val="18"/>
              </w:rPr>
              <w:t xml:space="preserve"> </w:t>
            </w:r>
            <w:r>
              <w:rPr>
                <w:b/>
                <w:sz w:val="18"/>
              </w:rPr>
              <w:t>Time</w:t>
            </w:r>
          </w:p>
        </w:tc>
        <w:tc>
          <w:tcPr>
            <w:tcW w:w="6481"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8"/>
              <w:rPr>
                <w:sz w:val="18"/>
              </w:rPr>
            </w:pPr>
            <w:r>
              <w:rPr>
                <w:sz w:val="18"/>
              </w:rPr>
              <w:t>Means</w:t>
            </w:r>
            <w:r>
              <w:rPr>
                <w:spacing w:val="7"/>
                <w:sz w:val="18"/>
              </w:rPr>
              <w:t xml:space="preserve"> </w:t>
            </w:r>
            <w:r>
              <w:rPr>
                <w:sz w:val="18"/>
              </w:rPr>
              <w:t>the</w:t>
            </w:r>
            <w:r>
              <w:rPr>
                <w:spacing w:val="5"/>
                <w:sz w:val="18"/>
              </w:rPr>
              <w:t xml:space="preserve"> </w:t>
            </w:r>
            <w:r>
              <w:rPr>
                <w:sz w:val="18"/>
              </w:rPr>
              <w:t>date</w:t>
            </w:r>
            <w:r>
              <w:rPr>
                <w:spacing w:val="3"/>
                <w:sz w:val="18"/>
              </w:rPr>
              <w:t xml:space="preserve"> </w:t>
            </w:r>
            <w:r>
              <w:rPr>
                <w:sz w:val="18"/>
              </w:rPr>
              <w:t>and</w:t>
            </w:r>
            <w:r>
              <w:rPr>
                <w:spacing w:val="5"/>
                <w:sz w:val="18"/>
              </w:rPr>
              <w:t xml:space="preserve"> </w:t>
            </w:r>
            <w:r>
              <w:rPr>
                <w:sz w:val="18"/>
              </w:rPr>
              <w:t>hour</w:t>
            </w:r>
            <w:r>
              <w:rPr>
                <w:spacing w:val="5"/>
                <w:sz w:val="18"/>
              </w:rPr>
              <w:t xml:space="preserve"> </w:t>
            </w:r>
            <w:r>
              <w:rPr>
                <w:sz w:val="18"/>
              </w:rPr>
              <w:t>specified</w:t>
            </w:r>
            <w:r>
              <w:rPr>
                <w:spacing w:val="5"/>
                <w:sz w:val="18"/>
              </w:rPr>
              <w:t xml:space="preserve"> </w:t>
            </w:r>
            <w:r>
              <w:rPr>
                <w:sz w:val="18"/>
              </w:rPr>
              <w:t>in</w:t>
            </w:r>
            <w:r>
              <w:rPr>
                <w:spacing w:val="3"/>
                <w:sz w:val="18"/>
              </w:rPr>
              <w:t xml:space="preserve"> </w:t>
            </w:r>
            <w:r>
              <w:rPr>
                <w:sz w:val="18"/>
              </w:rPr>
              <w:t>the</w:t>
            </w:r>
            <w:r>
              <w:rPr>
                <w:spacing w:val="5"/>
                <w:sz w:val="18"/>
              </w:rPr>
              <w:t xml:space="preserve"> </w:t>
            </w:r>
            <w:r>
              <w:rPr>
                <w:sz w:val="18"/>
              </w:rPr>
              <w:t>bidding</w:t>
            </w:r>
            <w:r>
              <w:rPr>
                <w:spacing w:val="5"/>
                <w:sz w:val="18"/>
              </w:rPr>
              <w:t xml:space="preserve"> </w:t>
            </w:r>
            <w:r>
              <w:rPr>
                <w:sz w:val="18"/>
              </w:rPr>
              <w:t>documents</w:t>
            </w:r>
            <w:r>
              <w:rPr>
                <w:spacing w:val="6"/>
                <w:sz w:val="18"/>
              </w:rPr>
              <w:t xml:space="preserve"> </w:t>
            </w:r>
            <w:r>
              <w:rPr>
                <w:sz w:val="18"/>
              </w:rPr>
              <w:t>for</w:t>
            </w:r>
            <w:r>
              <w:rPr>
                <w:spacing w:val="5"/>
                <w:sz w:val="18"/>
              </w:rPr>
              <w:t xml:space="preserve"> </w:t>
            </w:r>
            <w:r>
              <w:rPr>
                <w:sz w:val="18"/>
              </w:rPr>
              <w:t>the</w:t>
            </w:r>
            <w:r>
              <w:rPr>
                <w:spacing w:val="6"/>
                <w:sz w:val="18"/>
              </w:rPr>
              <w:t xml:space="preserve"> </w:t>
            </w:r>
            <w:r>
              <w:rPr>
                <w:sz w:val="18"/>
              </w:rPr>
              <w:t>receipt</w:t>
            </w:r>
            <w:r>
              <w:rPr>
                <w:spacing w:val="3"/>
                <w:sz w:val="18"/>
              </w:rPr>
              <w:t xml:space="preserve"> </w:t>
            </w:r>
            <w:r>
              <w:rPr>
                <w:sz w:val="18"/>
              </w:rPr>
              <w:t>of</w:t>
            </w:r>
            <w:r>
              <w:rPr>
                <w:spacing w:val="-47"/>
                <w:sz w:val="18"/>
              </w:rPr>
              <w:t xml:space="preserve"> </w:t>
            </w:r>
            <w:r>
              <w:rPr>
                <w:sz w:val="18"/>
              </w:rPr>
              <w:t>bids.</w:t>
            </w:r>
          </w:p>
        </w:tc>
      </w:tr>
      <w:tr w:rsidR="002B236E">
        <w:trPr>
          <w:trHeight w:val="205"/>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1.2</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b/>
                <w:sz w:val="18"/>
              </w:rPr>
            </w:pPr>
            <w:r>
              <w:rPr>
                <w:b/>
                <w:sz w:val="18"/>
              </w:rPr>
              <w:t>Chief</w:t>
            </w:r>
            <w:r>
              <w:rPr>
                <w:b/>
                <w:spacing w:val="-2"/>
                <w:sz w:val="18"/>
              </w:rPr>
              <w:t xml:space="preserve"> </w:t>
            </w:r>
            <w:r>
              <w:rPr>
                <w:b/>
                <w:sz w:val="18"/>
              </w:rPr>
              <w:t>Executive</w:t>
            </w:r>
            <w:r>
              <w:rPr>
                <w:b/>
                <w:spacing w:val="-1"/>
                <w:sz w:val="18"/>
              </w:rPr>
              <w:t xml:space="preserve"> </w:t>
            </w:r>
            <w:r>
              <w:rPr>
                <w:b/>
                <w:sz w:val="18"/>
              </w:rPr>
              <w:t>Officer</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8"/>
              <w:rPr>
                <w:sz w:val="18"/>
              </w:rPr>
            </w:pPr>
            <w:r>
              <w:rPr>
                <w:sz w:val="18"/>
              </w:rPr>
              <w:t>Means</w:t>
            </w:r>
            <w:r>
              <w:rPr>
                <w:spacing w:val="-2"/>
                <w:sz w:val="18"/>
              </w:rPr>
              <w:t xml:space="preserve"> </w:t>
            </w:r>
            <w:r>
              <w:rPr>
                <w:sz w:val="18"/>
              </w:rPr>
              <w:t>the</w:t>
            </w:r>
            <w:r>
              <w:rPr>
                <w:spacing w:val="-2"/>
                <w:sz w:val="18"/>
              </w:rPr>
              <w:t xml:space="preserve"> </w:t>
            </w:r>
            <w:r>
              <w:rPr>
                <w:sz w:val="18"/>
              </w:rPr>
              <w:t>CEO</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organisation</w:t>
            </w:r>
            <w:r>
              <w:rPr>
                <w:spacing w:val="-4"/>
                <w:sz w:val="18"/>
              </w:rPr>
              <w:t xml:space="preserve"> </w:t>
            </w:r>
            <w:r>
              <w:rPr>
                <w:sz w:val="18"/>
              </w:rPr>
              <w:t>or</w:t>
            </w:r>
            <w:r>
              <w:rPr>
                <w:spacing w:val="-2"/>
                <w:sz w:val="18"/>
              </w:rPr>
              <w:t xml:space="preserve"> </w:t>
            </w:r>
            <w:r>
              <w:rPr>
                <w:sz w:val="18"/>
              </w:rPr>
              <w:t>his/her</w:t>
            </w:r>
            <w:r>
              <w:rPr>
                <w:spacing w:val="-3"/>
                <w:sz w:val="18"/>
              </w:rPr>
              <w:t xml:space="preserve"> </w:t>
            </w:r>
            <w:r>
              <w:rPr>
                <w:sz w:val="18"/>
              </w:rPr>
              <w:t>duly</w:t>
            </w:r>
            <w:r>
              <w:rPr>
                <w:spacing w:val="-4"/>
                <w:sz w:val="18"/>
              </w:rPr>
              <w:t xml:space="preserve"> </w:t>
            </w:r>
            <w:r>
              <w:rPr>
                <w:sz w:val="18"/>
              </w:rPr>
              <w:t>authorised</w:t>
            </w:r>
            <w:r>
              <w:rPr>
                <w:spacing w:val="-2"/>
                <w:sz w:val="18"/>
              </w:rPr>
              <w:t xml:space="preserve"> </w:t>
            </w:r>
            <w:r>
              <w:rPr>
                <w:sz w:val="18"/>
              </w:rPr>
              <w:t>representative</w:t>
            </w:r>
          </w:p>
        </w:tc>
      </w:tr>
      <w:tr w:rsidR="002B236E">
        <w:trPr>
          <w:trHeight w:val="957"/>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1.3</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Contract</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5"/>
              <w:jc w:val="both"/>
              <w:rPr>
                <w:sz w:val="18"/>
              </w:rPr>
            </w:pPr>
            <w:r>
              <w:rPr>
                <w:sz w:val="18"/>
              </w:rPr>
              <w:t>means the written agreement entered into between the purchaser and the</w:t>
            </w:r>
            <w:r>
              <w:rPr>
                <w:spacing w:val="1"/>
                <w:sz w:val="18"/>
              </w:rPr>
              <w:t xml:space="preserve"> </w:t>
            </w:r>
            <w:r>
              <w:rPr>
                <w:sz w:val="18"/>
              </w:rPr>
              <w:t>supplier, as recorded in the contract form signed by the parties, including all</w:t>
            </w:r>
            <w:r>
              <w:rPr>
                <w:spacing w:val="1"/>
                <w:sz w:val="18"/>
              </w:rPr>
              <w:t xml:space="preserve"> </w:t>
            </w:r>
            <w:r>
              <w:rPr>
                <w:sz w:val="18"/>
              </w:rPr>
              <w:t>attachments</w:t>
            </w:r>
            <w:r>
              <w:rPr>
                <w:spacing w:val="1"/>
                <w:sz w:val="18"/>
              </w:rPr>
              <w:t xml:space="preserve"> </w:t>
            </w:r>
            <w:r>
              <w:rPr>
                <w:sz w:val="18"/>
              </w:rPr>
              <w:t>and</w:t>
            </w:r>
            <w:r>
              <w:rPr>
                <w:spacing w:val="1"/>
                <w:sz w:val="18"/>
              </w:rPr>
              <w:t xml:space="preserve"> </w:t>
            </w:r>
            <w:r>
              <w:rPr>
                <w:sz w:val="18"/>
              </w:rPr>
              <w:t>appendices</w:t>
            </w:r>
            <w:r>
              <w:rPr>
                <w:spacing w:val="1"/>
                <w:sz w:val="18"/>
              </w:rPr>
              <w:t xml:space="preserve"> </w:t>
            </w:r>
            <w:r>
              <w:rPr>
                <w:sz w:val="18"/>
              </w:rPr>
              <w:t>thereto</w:t>
            </w:r>
            <w:r>
              <w:rPr>
                <w:spacing w:val="1"/>
                <w:sz w:val="18"/>
              </w:rPr>
              <w:t xml:space="preserve"> </w:t>
            </w:r>
            <w:r>
              <w:rPr>
                <w:sz w:val="18"/>
              </w:rPr>
              <w:t>and</w:t>
            </w:r>
            <w:r>
              <w:rPr>
                <w:spacing w:val="1"/>
                <w:sz w:val="18"/>
              </w:rPr>
              <w:t xml:space="preserve"> </w:t>
            </w:r>
            <w:r>
              <w:rPr>
                <w:sz w:val="18"/>
              </w:rPr>
              <w:t>all</w:t>
            </w:r>
            <w:r>
              <w:rPr>
                <w:spacing w:val="1"/>
                <w:sz w:val="18"/>
              </w:rPr>
              <w:t xml:space="preserve"> </w:t>
            </w:r>
            <w:r>
              <w:rPr>
                <w:sz w:val="18"/>
              </w:rPr>
              <w:t>documents</w:t>
            </w:r>
            <w:r>
              <w:rPr>
                <w:spacing w:val="1"/>
                <w:sz w:val="18"/>
              </w:rPr>
              <w:t xml:space="preserve"> </w:t>
            </w:r>
            <w:r>
              <w:rPr>
                <w:sz w:val="18"/>
              </w:rPr>
              <w:t>incorporated</w:t>
            </w:r>
            <w:r>
              <w:rPr>
                <w:spacing w:val="1"/>
                <w:sz w:val="18"/>
              </w:rPr>
              <w:t xml:space="preserve"> </w:t>
            </w:r>
            <w:r>
              <w:rPr>
                <w:sz w:val="18"/>
              </w:rPr>
              <w:t>by</w:t>
            </w:r>
            <w:r>
              <w:rPr>
                <w:spacing w:val="1"/>
                <w:sz w:val="18"/>
              </w:rPr>
              <w:t xml:space="preserve"> </w:t>
            </w:r>
            <w:r>
              <w:rPr>
                <w:sz w:val="18"/>
              </w:rPr>
              <w:t>reference</w:t>
            </w:r>
            <w:r>
              <w:rPr>
                <w:spacing w:val="-1"/>
                <w:sz w:val="18"/>
              </w:rPr>
              <w:t xml:space="preserve"> </w:t>
            </w:r>
            <w:r>
              <w:rPr>
                <w:sz w:val="18"/>
              </w:rPr>
              <w:t>therein</w:t>
            </w:r>
          </w:p>
        </w:tc>
      </w:tr>
      <w:tr w:rsidR="002B236E">
        <w:trPr>
          <w:trHeight w:val="414"/>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1.4</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4" w:lineRule="exact"/>
              <w:ind w:left="117"/>
              <w:rPr>
                <w:b/>
                <w:sz w:val="18"/>
              </w:rPr>
            </w:pPr>
            <w:r>
              <w:rPr>
                <w:b/>
                <w:sz w:val="18"/>
              </w:rPr>
              <w:t>Contract</w:t>
            </w:r>
            <w:r>
              <w:rPr>
                <w:b/>
                <w:spacing w:val="-1"/>
                <w:sz w:val="18"/>
              </w:rPr>
              <w:t xml:space="preserve"> </w:t>
            </w:r>
            <w:r>
              <w:rPr>
                <w:b/>
                <w:sz w:val="18"/>
              </w:rPr>
              <w:t>Price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8"/>
              <w:rPr>
                <w:sz w:val="18"/>
              </w:rPr>
            </w:pPr>
            <w:r>
              <w:rPr>
                <w:spacing w:val="-1"/>
                <w:sz w:val="18"/>
              </w:rPr>
              <w:t>means</w:t>
            </w:r>
            <w:r>
              <w:rPr>
                <w:spacing w:val="-10"/>
                <w:sz w:val="18"/>
              </w:rPr>
              <w:t xml:space="preserve"> </w:t>
            </w:r>
            <w:r>
              <w:rPr>
                <w:spacing w:val="-1"/>
                <w:sz w:val="18"/>
              </w:rPr>
              <w:t>the</w:t>
            </w:r>
            <w:r>
              <w:rPr>
                <w:spacing w:val="-9"/>
                <w:sz w:val="18"/>
              </w:rPr>
              <w:t xml:space="preserve"> </w:t>
            </w:r>
            <w:r>
              <w:rPr>
                <w:spacing w:val="-1"/>
                <w:sz w:val="18"/>
              </w:rPr>
              <w:t>price</w:t>
            </w:r>
            <w:r>
              <w:rPr>
                <w:spacing w:val="-10"/>
                <w:sz w:val="18"/>
              </w:rPr>
              <w:t xml:space="preserve"> </w:t>
            </w:r>
            <w:r>
              <w:rPr>
                <w:sz w:val="18"/>
              </w:rPr>
              <w:t>payable</w:t>
            </w:r>
            <w:r>
              <w:rPr>
                <w:spacing w:val="-12"/>
                <w:sz w:val="18"/>
              </w:rPr>
              <w:t xml:space="preserve"> </w:t>
            </w:r>
            <w:r>
              <w:rPr>
                <w:sz w:val="18"/>
              </w:rPr>
              <w:t>to</w:t>
            </w:r>
            <w:r>
              <w:rPr>
                <w:spacing w:val="-10"/>
                <w:sz w:val="18"/>
              </w:rPr>
              <w:t xml:space="preserve"> </w:t>
            </w:r>
            <w:r>
              <w:rPr>
                <w:sz w:val="18"/>
              </w:rPr>
              <w:t>the</w:t>
            </w:r>
            <w:r>
              <w:rPr>
                <w:spacing w:val="-12"/>
                <w:sz w:val="18"/>
              </w:rPr>
              <w:t xml:space="preserve"> </w:t>
            </w:r>
            <w:r>
              <w:rPr>
                <w:sz w:val="18"/>
              </w:rPr>
              <w:t>supplier</w:t>
            </w:r>
            <w:r>
              <w:rPr>
                <w:spacing w:val="-13"/>
                <w:sz w:val="18"/>
              </w:rPr>
              <w:t xml:space="preserve"> </w:t>
            </w:r>
            <w:r>
              <w:rPr>
                <w:sz w:val="18"/>
              </w:rPr>
              <w:t>under</w:t>
            </w:r>
            <w:r>
              <w:rPr>
                <w:spacing w:val="-10"/>
                <w:sz w:val="18"/>
              </w:rPr>
              <w:t xml:space="preserve"> </w:t>
            </w:r>
            <w:r>
              <w:rPr>
                <w:sz w:val="18"/>
              </w:rPr>
              <w:t>the</w:t>
            </w:r>
            <w:r>
              <w:rPr>
                <w:spacing w:val="-13"/>
                <w:sz w:val="18"/>
              </w:rPr>
              <w:t xml:space="preserve"> </w:t>
            </w:r>
            <w:r>
              <w:rPr>
                <w:sz w:val="18"/>
              </w:rPr>
              <w:t>contract</w:t>
            </w:r>
            <w:r>
              <w:rPr>
                <w:spacing w:val="-12"/>
                <w:sz w:val="18"/>
              </w:rPr>
              <w:t xml:space="preserve"> </w:t>
            </w:r>
            <w:r>
              <w:rPr>
                <w:sz w:val="18"/>
              </w:rPr>
              <w:t>for</w:t>
            </w:r>
            <w:r>
              <w:rPr>
                <w:spacing w:val="-13"/>
                <w:sz w:val="18"/>
              </w:rPr>
              <w:t xml:space="preserve"> </w:t>
            </w:r>
            <w:r>
              <w:rPr>
                <w:sz w:val="18"/>
              </w:rPr>
              <w:t>the</w:t>
            </w:r>
            <w:r>
              <w:rPr>
                <w:spacing w:val="-9"/>
                <w:sz w:val="18"/>
              </w:rPr>
              <w:t xml:space="preserve"> </w:t>
            </w:r>
            <w:r>
              <w:rPr>
                <w:sz w:val="18"/>
              </w:rPr>
              <w:t>full</w:t>
            </w:r>
            <w:r>
              <w:rPr>
                <w:spacing w:val="-12"/>
                <w:sz w:val="18"/>
              </w:rPr>
              <w:t xml:space="preserve"> </w:t>
            </w:r>
            <w:r>
              <w:rPr>
                <w:sz w:val="18"/>
              </w:rPr>
              <w:t>and</w:t>
            </w:r>
            <w:r>
              <w:rPr>
                <w:spacing w:val="-12"/>
                <w:sz w:val="18"/>
              </w:rPr>
              <w:t xml:space="preserve"> </w:t>
            </w:r>
            <w:r>
              <w:rPr>
                <w:sz w:val="18"/>
              </w:rPr>
              <w:t>proper</w:t>
            </w:r>
            <w:r>
              <w:rPr>
                <w:spacing w:val="-47"/>
                <w:sz w:val="18"/>
              </w:rPr>
              <w:t xml:space="preserve"> </w:t>
            </w:r>
            <w:r>
              <w:rPr>
                <w:sz w:val="18"/>
              </w:rPr>
              <w:t>performance</w:t>
            </w:r>
            <w:r>
              <w:rPr>
                <w:spacing w:val="-1"/>
                <w:sz w:val="18"/>
              </w:rPr>
              <w:t xml:space="preserve"> </w:t>
            </w:r>
            <w:r>
              <w:rPr>
                <w:sz w:val="18"/>
              </w:rPr>
              <w:t>of his</w:t>
            </w:r>
            <w:r>
              <w:rPr>
                <w:spacing w:val="1"/>
                <w:sz w:val="18"/>
              </w:rPr>
              <w:t xml:space="preserve"> </w:t>
            </w:r>
            <w:r>
              <w:rPr>
                <w:sz w:val="18"/>
              </w:rPr>
              <w:t>contractual</w:t>
            </w:r>
            <w:r>
              <w:rPr>
                <w:spacing w:val="-3"/>
                <w:sz w:val="18"/>
              </w:rPr>
              <w:t xml:space="preserve"> </w:t>
            </w:r>
            <w:r>
              <w:rPr>
                <w:sz w:val="18"/>
              </w:rPr>
              <w:t>obligations.</w:t>
            </w:r>
          </w:p>
        </w:tc>
      </w:tr>
      <w:tr w:rsidR="002B236E">
        <w:trPr>
          <w:trHeight w:val="751"/>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1.5</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Corrupt</w:t>
            </w:r>
            <w:r>
              <w:rPr>
                <w:b/>
                <w:spacing w:val="-1"/>
                <w:sz w:val="18"/>
              </w:rPr>
              <w:t xml:space="preserve"> </w:t>
            </w:r>
            <w:r>
              <w:rPr>
                <w:b/>
                <w:sz w:val="18"/>
              </w:rPr>
              <w:t>Practice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90"/>
              <w:jc w:val="both"/>
              <w:rPr>
                <w:sz w:val="18"/>
              </w:rPr>
            </w:pPr>
            <w:r>
              <w:rPr>
                <w:sz w:val="18"/>
              </w:rPr>
              <w:t>means</w:t>
            </w:r>
            <w:r>
              <w:rPr>
                <w:spacing w:val="1"/>
                <w:sz w:val="18"/>
              </w:rPr>
              <w:t xml:space="preserve"> </w:t>
            </w:r>
            <w:r>
              <w:rPr>
                <w:sz w:val="18"/>
              </w:rPr>
              <w:t>the</w:t>
            </w:r>
            <w:r>
              <w:rPr>
                <w:spacing w:val="1"/>
                <w:sz w:val="18"/>
              </w:rPr>
              <w:t xml:space="preserve"> </w:t>
            </w:r>
            <w:r>
              <w:rPr>
                <w:sz w:val="18"/>
              </w:rPr>
              <w:t>offering,</w:t>
            </w:r>
            <w:r>
              <w:rPr>
                <w:spacing w:val="1"/>
                <w:sz w:val="18"/>
              </w:rPr>
              <w:t xml:space="preserve"> </w:t>
            </w:r>
            <w:r>
              <w:rPr>
                <w:sz w:val="18"/>
              </w:rPr>
              <w:t>giving,</w:t>
            </w:r>
            <w:r>
              <w:rPr>
                <w:spacing w:val="1"/>
                <w:sz w:val="18"/>
              </w:rPr>
              <w:t xml:space="preserve"> </w:t>
            </w:r>
            <w:r>
              <w:rPr>
                <w:sz w:val="18"/>
              </w:rPr>
              <w:t>receiving,</w:t>
            </w:r>
            <w:r>
              <w:rPr>
                <w:spacing w:val="1"/>
                <w:sz w:val="18"/>
              </w:rPr>
              <w:t xml:space="preserve"> </w:t>
            </w:r>
            <w:r>
              <w:rPr>
                <w:sz w:val="18"/>
              </w:rPr>
              <w:t>or</w:t>
            </w:r>
            <w:r>
              <w:rPr>
                <w:spacing w:val="1"/>
                <w:sz w:val="18"/>
              </w:rPr>
              <w:t xml:space="preserve"> </w:t>
            </w:r>
            <w:r>
              <w:rPr>
                <w:sz w:val="18"/>
              </w:rPr>
              <w:t>soliciting</w:t>
            </w:r>
            <w:r>
              <w:rPr>
                <w:spacing w:val="1"/>
                <w:sz w:val="18"/>
              </w:rPr>
              <w:t xml:space="preserve"> </w:t>
            </w:r>
            <w:r>
              <w:rPr>
                <w:sz w:val="18"/>
              </w:rPr>
              <w:t>of</w:t>
            </w:r>
            <w:r>
              <w:rPr>
                <w:spacing w:val="1"/>
                <w:sz w:val="18"/>
              </w:rPr>
              <w:t xml:space="preserve"> </w:t>
            </w:r>
            <w:r>
              <w:rPr>
                <w:sz w:val="18"/>
              </w:rPr>
              <w:t>anything</w:t>
            </w:r>
            <w:r>
              <w:rPr>
                <w:spacing w:val="1"/>
                <w:sz w:val="18"/>
              </w:rPr>
              <w:t xml:space="preserve"> </w:t>
            </w:r>
            <w:r>
              <w:rPr>
                <w:sz w:val="18"/>
              </w:rPr>
              <w:t>of</w:t>
            </w:r>
            <w:r>
              <w:rPr>
                <w:spacing w:val="1"/>
                <w:sz w:val="18"/>
              </w:rPr>
              <w:t xml:space="preserve"> </w:t>
            </w:r>
            <w:r>
              <w:rPr>
                <w:sz w:val="18"/>
              </w:rPr>
              <w:t>value</w:t>
            </w:r>
            <w:r>
              <w:rPr>
                <w:spacing w:val="1"/>
                <w:sz w:val="18"/>
              </w:rPr>
              <w:t xml:space="preserve"> </w:t>
            </w:r>
            <w:r>
              <w:rPr>
                <w:sz w:val="18"/>
              </w:rPr>
              <w:t>to</w:t>
            </w:r>
            <w:r>
              <w:rPr>
                <w:spacing w:val="-47"/>
                <w:sz w:val="18"/>
              </w:rPr>
              <w:t xml:space="preserve"> </w:t>
            </w:r>
            <w:r>
              <w:rPr>
                <w:sz w:val="18"/>
              </w:rPr>
              <w:t>influence</w:t>
            </w:r>
            <w:r>
              <w:rPr>
                <w:spacing w:val="-5"/>
                <w:sz w:val="18"/>
              </w:rPr>
              <w:t xml:space="preserve"> </w:t>
            </w:r>
            <w:r>
              <w:rPr>
                <w:sz w:val="18"/>
              </w:rPr>
              <w:t>the</w:t>
            </w:r>
            <w:r>
              <w:rPr>
                <w:spacing w:val="-5"/>
                <w:sz w:val="18"/>
              </w:rPr>
              <w:t xml:space="preserve"> </w:t>
            </w:r>
            <w:r>
              <w:rPr>
                <w:sz w:val="18"/>
              </w:rPr>
              <w:t>action</w:t>
            </w:r>
            <w:r>
              <w:rPr>
                <w:spacing w:val="-6"/>
                <w:sz w:val="18"/>
              </w:rPr>
              <w:t xml:space="preserve"> </w:t>
            </w:r>
            <w:r>
              <w:rPr>
                <w:sz w:val="18"/>
              </w:rPr>
              <w:t>of</w:t>
            </w:r>
            <w:r>
              <w:rPr>
                <w:spacing w:val="-7"/>
                <w:sz w:val="18"/>
              </w:rPr>
              <w:t xml:space="preserve"> </w:t>
            </w:r>
            <w:r>
              <w:rPr>
                <w:sz w:val="18"/>
              </w:rPr>
              <w:t>a</w:t>
            </w:r>
            <w:r>
              <w:rPr>
                <w:spacing w:val="-4"/>
                <w:sz w:val="18"/>
              </w:rPr>
              <w:t xml:space="preserve"> </w:t>
            </w:r>
            <w:r>
              <w:rPr>
                <w:sz w:val="18"/>
              </w:rPr>
              <w:t>public</w:t>
            </w:r>
            <w:r>
              <w:rPr>
                <w:spacing w:val="-6"/>
                <w:sz w:val="18"/>
              </w:rPr>
              <w:t xml:space="preserve"> </w:t>
            </w:r>
            <w:r>
              <w:rPr>
                <w:sz w:val="18"/>
              </w:rPr>
              <w:t>official</w:t>
            </w:r>
            <w:r>
              <w:rPr>
                <w:spacing w:val="-6"/>
                <w:sz w:val="18"/>
              </w:rPr>
              <w:t xml:space="preserve"> </w:t>
            </w:r>
            <w:r>
              <w:rPr>
                <w:sz w:val="18"/>
              </w:rPr>
              <w:t>in</w:t>
            </w:r>
            <w:r>
              <w:rPr>
                <w:spacing w:val="-6"/>
                <w:sz w:val="18"/>
              </w:rPr>
              <w:t xml:space="preserve"> </w:t>
            </w:r>
            <w:r>
              <w:rPr>
                <w:sz w:val="18"/>
              </w:rPr>
              <w:t>the</w:t>
            </w:r>
            <w:r>
              <w:rPr>
                <w:spacing w:val="-4"/>
                <w:sz w:val="18"/>
              </w:rPr>
              <w:t xml:space="preserve"> </w:t>
            </w:r>
            <w:r>
              <w:rPr>
                <w:sz w:val="18"/>
              </w:rPr>
              <w:t>procurement</w:t>
            </w:r>
            <w:r>
              <w:rPr>
                <w:spacing w:val="-7"/>
                <w:sz w:val="18"/>
              </w:rPr>
              <w:t xml:space="preserve"> </w:t>
            </w:r>
            <w:r>
              <w:rPr>
                <w:sz w:val="18"/>
              </w:rPr>
              <w:t>process</w:t>
            </w:r>
            <w:r>
              <w:rPr>
                <w:spacing w:val="-6"/>
                <w:sz w:val="18"/>
              </w:rPr>
              <w:t xml:space="preserve"> </w:t>
            </w:r>
            <w:r>
              <w:rPr>
                <w:sz w:val="18"/>
              </w:rPr>
              <w:t>or</w:t>
            </w:r>
            <w:r>
              <w:rPr>
                <w:spacing w:val="-7"/>
                <w:sz w:val="18"/>
              </w:rPr>
              <w:t xml:space="preserve"> </w:t>
            </w:r>
            <w:r>
              <w:rPr>
                <w:sz w:val="18"/>
              </w:rPr>
              <w:t>in</w:t>
            </w:r>
            <w:r>
              <w:rPr>
                <w:spacing w:val="-6"/>
                <w:sz w:val="18"/>
              </w:rPr>
              <w:t xml:space="preserve"> </w:t>
            </w:r>
            <w:r>
              <w:rPr>
                <w:sz w:val="18"/>
              </w:rPr>
              <w:t>contract</w:t>
            </w:r>
            <w:r>
              <w:rPr>
                <w:spacing w:val="-48"/>
                <w:sz w:val="18"/>
              </w:rPr>
              <w:t xml:space="preserve"> </w:t>
            </w:r>
            <w:r>
              <w:rPr>
                <w:sz w:val="18"/>
              </w:rPr>
              <w:t>execution.</w:t>
            </w:r>
          </w:p>
        </w:tc>
      </w:tr>
      <w:tr w:rsidR="002B236E">
        <w:trPr>
          <w:trHeight w:val="544"/>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1.6</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Countervailing</w:t>
            </w:r>
            <w:r>
              <w:rPr>
                <w:b/>
                <w:spacing w:val="-3"/>
                <w:sz w:val="18"/>
              </w:rPr>
              <w:t xml:space="preserve"> </w:t>
            </w:r>
            <w:r>
              <w:rPr>
                <w:b/>
                <w:sz w:val="18"/>
              </w:rPr>
              <w:t>duties</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Pr>
                <w:sz w:val="18"/>
              </w:rPr>
            </w:pPr>
            <w:r>
              <w:rPr>
                <w:sz w:val="18"/>
              </w:rPr>
              <w:t>are</w:t>
            </w:r>
            <w:r>
              <w:rPr>
                <w:spacing w:val="19"/>
                <w:sz w:val="18"/>
              </w:rPr>
              <w:t xml:space="preserve"> </w:t>
            </w:r>
            <w:r>
              <w:rPr>
                <w:sz w:val="18"/>
              </w:rPr>
              <w:t>imposed</w:t>
            </w:r>
            <w:r>
              <w:rPr>
                <w:spacing w:val="17"/>
                <w:sz w:val="18"/>
              </w:rPr>
              <w:t xml:space="preserve"> </w:t>
            </w:r>
            <w:r>
              <w:rPr>
                <w:sz w:val="18"/>
              </w:rPr>
              <w:t>in</w:t>
            </w:r>
            <w:r>
              <w:rPr>
                <w:spacing w:val="17"/>
                <w:sz w:val="18"/>
              </w:rPr>
              <w:t xml:space="preserve"> </w:t>
            </w:r>
            <w:r>
              <w:rPr>
                <w:sz w:val="18"/>
              </w:rPr>
              <w:t>cases</w:t>
            </w:r>
            <w:r>
              <w:rPr>
                <w:spacing w:val="19"/>
                <w:sz w:val="18"/>
              </w:rPr>
              <w:t xml:space="preserve"> </w:t>
            </w:r>
            <w:r>
              <w:rPr>
                <w:sz w:val="18"/>
              </w:rPr>
              <w:t>where</w:t>
            </w:r>
            <w:r>
              <w:rPr>
                <w:spacing w:val="19"/>
                <w:sz w:val="18"/>
              </w:rPr>
              <w:t xml:space="preserve"> </w:t>
            </w:r>
            <w:r>
              <w:rPr>
                <w:sz w:val="18"/>
              </w:rPr>
              <w:t>an</w:t>
            </w:r>
            <w:r>
              <w:rPr>
                <w:spacing w:val="16"/>
                <w:sz w:val="18"/>
              </w:rPr>
              <w:t xml:space="preserve"> </w:t>
            </w:r>
            <w:r>
              <w:rPr>
                <w:sz w:val="18"/>
              </w:rPr>
              <w:t>enterprise</w:t>
            </w:r>
            <w:r>
              <w:rPr>
                <w:spacing w:val="19"/>
                <w:sz w:val="18"/>
              </w:rPr>
              <w:t xml:space="preserve"> </w:t>
            </w:r>
            <w:r>
              <w:rPr>
                <w:sz w:val="18"/>
              </w:rPr>
              <w:t>abroad</w:t>
            </w:r>
            <w:r>
              <w:rPr>
                <w:spacing w:val="19"/>
                <w:sz w:val="18"/>
              </w:rPr>
              <w:t xml:space="preserve"> </w:t>
            </w:r>
            <w:r>
              <w:rPr>
                <w:sz w:val="18"/>
              </w:rPr>
              <w:t>is</w:t>
            </w:r>
            <w:r>
              <w:rPr>
                <w:spacing w:val="17"/>
                <w:sz w:val="18"/>
              </w:rPr>
              <w:t xml:space="preserve"> </w:t>
            </w:r>
            <w:r>
              <w:rPr>
                <w:sz w:val="18"/>
              </w:rPr>
              <w:t>subsidized</w:t>
            </w:r>
            <w:r>
              <w:rPr>
                <w:spacing w:val="19"/>
                <w:sz w:val="18"/>
              </w:rPr>
              <w:t xml:space="preserve"> </w:t>
            </w:r>
            <w:r>
              <w:rPr>
                <w:sz w:val="18"/>
              </w:rPr>
              <w:t>by</w:t>
            </w:r>
            <w:r>
              <w:rPr>
                <w:spacing w:val="17"/>
                <w:sz w:val="18"/>
              </w:rPr>
              <w:t xml:space="preserve"> </w:t>
            </w:r>
            <w:r>
              <w:rPr>
                <w:sz w:val="18"/>
              </w:rPr>
              <w:t>its</w:t>
            </w:r>
            <w:r>
              <w:rPr>
                <w:spacing w:val="-47"/>
                <w:sz w:val="18"/>
              </w:rPr>
              <w:t xml:space="preserve"> </w:t>
            </w:r>
            <w:r>
              <w:rPr>
                <w:sz w:val="18"/>
              </w:rPr>
              <w:t>government</w:t>
            </w:r>
            <w:r>
              <w:rPr>
                <w:spacing w:val="-1"/>
                <w:sz w:val="18"/>
              </w:rPr>
              <w:t xml:space="preserve"> </w:t>
            </w:r>
            <w:r>
              <w:rPr>
                <w:sz w:val="18"/>
              </w:rPr>
              <w:t>and</w:t>
            </w:r>
            <w:r>
              <w:rPr>
                <w:spacing w:val="-1"/>
                <w:sz w:val="18"/>
              </w:rPr>
              <w:t xml:space="preserve"> </w:t>
            </w:r>
            <w:r>
              <w:rPr>
                <w:sz w:val="18"/>
              </w:rPr>
              <w:t>encouraged</w:t>
            </w:r>
            <w:r>
              <w:rPr>
                <w:spacing w:val="-1"/>
                <w:sz w:val="18"/>
              </w:rPr>
              <w:t xml:space="preserve"> </w:t>
            </w:r>
            <w:r>
              <w:rPr>
                <w:sz w:val="18"/>
              </w:rPr>
              <w:t>to</w:t>
            </w:r>
            <w:r>
              <w:rPr>
                <w:spacing w:val="-1"/>
                <w:sz w:val="18"/>
              </w:rPr>
              <w:t xml:space="preserve"> </w:t>
            </w:r>
            <w:r>
              <w:rPr>
                <w:sz w:val="18"/>
              </w:rPr>
              <w:t>market</w:t>
            </w:r>
            <w:r>
              <w:rPr>
                <w:spacing w:val="-3"/>
                <w:sz w:val="18"/>
              </w:rPr>
              <w:t xml:space="preserve"> </w:t>
            </w:r>
            <w:r>
              <w:rPr>
                <w:sz w:val="18"/>
              </w:rPr>
              <w:t>its</w:t>
            </w:r>
            <w:r>
              <w:rPr>
                <w:spacing w:val="-2"/>
                <w:sz w:val="18"/>
              </w:rPr>
              <w:t xml:space="preserve"> </w:t>
            </w:r>
            <w:r>
              <w:rPr>
                <w:sz w:val="18"/>
              </w:rPr>
              <w:t>products internationally</w:t>
            </w:r>
          </w:p>
        </w:tc>
      </w:tr>
      <w:tr w:rsidR="002B236E">
        <w:trPr>
          <w:trHeight w:val="1163"/>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1.7</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Country</w:t>
            </w:r>
            <w:r>
              <w:rPr>
                <w:b/>
                <w:spacing w:val="-7"/>
                <w:sz w:val="18"/>
              </w:rPr>
              <w:t xml:space="preserve"> </w:t>
            </w:r>
            <w:r>
              <w:rPr>
                <w:b/>
                <w:sz w:val="18"/>
              </w:rPr>
              <w:t>of origin</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9"/>
              <w:jc w:val="both"/>
              <w:rPr>
                <w:sz w:val="18"/>
              </w:rPr>
            </w:pPr>
            <w:r>
              <w:rPr>
                <w:spacing w:val="-1"/>
                <w:sz w:val="18"/>
              </w:rPr>
              <w:t>means</w:t>
            </w:r>
            <w:r>
              <w:rPr>
                <w:spacing w:val="-11"/>
                <w:sz w:val="18"/>
              </w:rPr>
              <w:t xml:space="preserve"> </w:t>
            </w:r>
            <w:r>
              <w:rPr>
                <w:spacing w:val="-1"/>
                <w:sz w:val="18"/>
              </w:rPr>
              <w:t>the</w:t>
            </w:r>
            <w:r>
              <w:rPr>
                <w:spacing w:val="-12"/>
                <w:sz w:val="18"/>
              </w:rPr>
              <w:t xml:space="preserve"> </w:t>
            </w:r>
            <w:r>
              <w:rPr>
                <w:spacing w:val="-1"/>
                <w:sz w:val="18"/>
              </w:rPr>
              <w:t>place</w:t>
            </w:r>
            <w:r>
              <w:rPr>
                <w:spacing w:val="-12"/>
                <w:sz w:val="18"/>
              </w:rPr>
              <w:t xml:space="preserve"> </w:t>
            </w:r>
            <w:r>
              <w:rPr>
                <w:spacing w:val="-1"/>
                <w:sz w:val="18"/>
              </w:rPr>
              <w:t>where</w:t>
            </w:r>
            <w:r>
              <w:rPr>
                <w:spacing w:val="-12"/>
                <w:sz w:val="18"/>
              </w:rPr>
              <w:t xml:space="preserve"> </w:t>
            </w:r>
            <w:r>
              <w:rPr>
                <w:spacing w:val="-1"/>
                <w:sz w:val="18"/>
              </w:rPr>
              <w:t>the</w:t>
            </w:r>
            <w:r>
              <w:rPr>
                <w:spacing w:val="-14"/>
                <w:sz w:val="18"/>
              </w:rPr>
              <w:t xml:space="preserve"> </w:t>
            </w:r>
            <w:r>
              <w:rPr>
                <w:spacing w:val="-1"/>
                <w:sz w:val="18"/>
              </w:rPr>
              <w:t>goods</w:t>
            </w:r>
            <w:r>
              <w:rPr>
                <w:spacing w:val="-11"/>
                <w:sz w:val="18"/>
              </w:rPr>
              <w:t xml:space="preserve"> </w:t>
            </w:r>
            <w:r>
              <w:rPr>
                <w:sz w:val="18"/>
              </w:rPr>
              <w:t>were</w:t>
            </w:r>
            <w:r>
              <w:rPr>
                <w:spacing w:val="-12"/>
                <w:sz w:val="18"/>
              </w:rPr>
              <w:t xml:space="preserve"> </w:t>
            </w:r>
            <w:r>
              <w:rPr>
                <w:sz w:val="18"/>
              </w:rPr>
              <w:t>mined,</w:t>
            </w:r>
            <w:r>
              <w:rPr>
                <w:spacing w:val="-11"/>
                <w:sz w:val="18"/>
              </w:rPr>
              <w:t xml:space="preserve"> </w:t>
            </w:r>
            <w:r>
              <w:rPr>
                <w:sz w:val="18"/>
              </w:rPr>
              <w:t>grown</w:t>
            </w:r>
            <w:r>
              <w:rPr>
                <w:spacing w:val="-12"/>
                <w:sz w:val="18"/>
              </w:rPr>
              <w:t xml:space="preserve"> </w:t>
            </w:r>
            <w:r>
              <w:rPr>
                <w:sz w:val="18"/>
              </w:rPr>
              <w:t>or</w:t>
            </w:r>
            <w:r>
              <w:rPr>
                <w:spacing w:val="-12"/>
                <w:sz w:val="18"/>
              </w:rPr>
              <w:t xml:space="preserve"> </w:t>
            </w:r>
            <w:r>
              <w:rPr>
                <w:sz w:val="18"/>
              </w:rPr>
              <w:t>produced</w:t>
            </w:r>
            <w:r>
              <w:rPr>
                <w:spacing w:val="-12"/>
                <w:sz w:val="18"/>
              </w:rPr>
              <w:t xml:space="preserve"> </w:t>
            </w:r>
            <w:r>
              <w:rPr>
                <w:sz w:val="18"/>
              </w:rPr>
              <w:t>or</w:t>
            </w:r>
            <w:r>
              <w:rPr>
                <w:spacing w:val="-12"/>
                <w:sz w:val="18"/>
              </w:rPr>
              <w:t xml:space="preserve"> </w:t>
            </w:r>
            <w:r>
              <w:rPr>
                <w:sz w:val="18"/>
              </w:rPr>
              <w:t>from</w:t>
            </w:r>
            <w:r>
              <w:rPr>
                <w:spacing w:val="-11"/>
                <w:sz w:val="18"/>
              </w:rPr>
              <w:t xml:space="preserve"> </w:t>
            </w:r>
            <w:r>
              <w:rPr>
                <w:sz w:val="18"/>
              </w:rPr>
              <w:t>which</w:t>
            </w:r>
            <w:r>
              <w:rPr>
                <w:spacing w:val="-47"/>
                <w:sz w:val="18"/>
              </w:rPr>
              <w:t xml:space="preserve"> </w:t>
            </w:r>
            <w:r>
              <w:rPr>
                <w:sz w:val="18"/>
              </w:rPr>
              <w:t>the services are supplied. Goods are produced when, through manufacturing,</w:t>
            </w:r>
            <w:r>
              <w:rPr>
                <w:spacing w:val="1"/>
                <w:sz w:val="18"/>
              </w:rPr>
              <w:t xml:space="preserve"> </w:t>
            </w:r>
            <w:r>
              <w:rPr>
                <w:sz w:val="18"/>
              </w:rPr>
              <w:t>processing or substantial and major assembly of components, a commercially</w:t>
            </w:r>
            <w:r>
              <w:rPr>
                <w:spacing w:val="1"/>
                <w:sz w:val="18"/>
              </w:rPr>
              <w:t xml:space="preserve"> </w:t>
            </w:r>
            <w:r>
              <w:rPr>
                <w:sz w:val="18"/>
              </w:rPr>
              <w:t>recognized</w:t>
            </w:r>
            <w:r>
              <w:rPr>
                <w:spacing w:val="1"/>
                <w:sz w:val="18"/>
              </w:rPr>
              <w:t xml:space="preserve"> </w:t>
            </w:r>
            <w:r>
              <w:rPr>
                <w:sz w:val="18"/>
              </w:rPr>
              <w:t>new</w:t>
            </w:r>
            <w:r>
              <w:rPr>
                <w:spacing w:val="1"/>
                <w:sz w:val="18"/>
              </w:rPr>
              <w:t xml:space="preserve"> </w:t>
            </w:r>
            <w:r>
              <w:rPr>
                <w:sz w:val="18"/>
              </w:rPr>
              <w:t>product</w:t>
            </w:r>
            <w:r>
              <w:rPr>
                <w:spacing w:val="1"/>
                <w:sz w:val="18"/>
              </w:rPr>
              <w:t xml:space="preserve"> </w:t>
            </w:r>
            <w:r>
              <w:rPr>
                <w:sz w:val="18"/>
              </w:rPr>
              <w:t>results</w:t>
            </w:r>
            <w:r>
              <w:rPr>
                <w:spacing w:val="1"/>
                <w:sz w:val="18"/>
              </w:rPr>
              <w:t xml:space="preserve"> </w:t>
            </w:r>
            <w:r>
              <w:rPr>
                <w:sz w:val="18"/>
              </w:rPr>
              <w:t>that</w:t>
            </w:r>
            <w:r>
              <w:rPr>
                <w:spacing w:val="1"/>
                <w:sz w:val="18"/>
              </w:rPr>
              <w:t xml:space="preserve"> </w:t>
            </w:r>
            <w:r>
              <w:rPr>
                <w:sz w:val="18"/>
              </w:rPr>
              <w:t>is</w:t>
            </w:r>
            <w:r>
              <w:rPr>
                <w:spacing w:val="1"/>
                <w:sz w:val="18"/>
              </w:rPr>
              <w:t xml:space="preserve"> </w:t>
            </w:r>
            <w:r>
              <w:rPr>
                <w:sz w:val="18"/>
              </w:rPr>
              <w:t>substantially</w:t>
            </w:r>
            <w:r>
              <w:rPr>
                <w:spacing w:val="1"/>
                <w:sz w:val="18"/>
              </w:rPr>
              <w:t xml:space="preserve"> </w:t>
            </w:r>
            <w:r>
              <w:rPr>
                <w:sz w:val="18"/>
              </w:rPr>
              <w:t>different</w:t>
            </w:r>
            <w:r>
              <w:rPr>
                <w:spacing w:val="1"/>
                <w:sz w:val="18"/>
              </w:rPr>
              <w:t xml:space="preserve"> </w:t>
            </w:r>
            <w:r>
              <w:rPr>
                <w:sz w:val="18"/>
              </w:rPr>
              <w:t>in</w:t>
            </w:r>
            <w:r>
              <w:rPr>
                <w:spacing w:val="1"/>
                <w:sz w:val="18"/>
              </w:rPr>
              <w:t xml:space="preserve"> </w:t>
            </w:r>
            <w:r>
              <w:rPr>
                <w:sz w:val="18"/>
              </w:rPr>
              <w:t>basic</w:t>
            </w:r>
            <w:r>
              <w:rPr>
                <w:spacing w:val="1"/>
                <w:sz w:val="18"/>
              </w:rPr>
              <w:t xml:space="preserve"> </w:t>
            </w:r>
            <w:r>
              <w:rPr>
                <w:sz w:val="18"/>
              </w:rPr>
              <w:t>characteristics or</w:t>
            </w:r>
            <w:r>
              <w:rPr>
                <w:spacing w:val="-2"/>
                <w:sz w:val="18"/>
              </w:rPr>
              <w:t xml:space="preserve"> </w:t>
            </w:r>
            <w:r>
              <w:rPr>
                <w:sz w:val="18"/>
              </w:rPr>
              <w:t>in</w:t>
            </w:r>
            <w:r>
              <w:rPr>
                <w:spacing w:val="-1"/>
                <w:sz w:val="18"/>
              </w:rPr>
              <w:t xml:space="preserve"> </w:t>
            </w:r>
            <w:r>
              <w:rPr>
                <w:sz w:val="18"/>
              </w:rPr>
              <w:t>purpose or</w:t>
            </w:r>
            <w:r>
              <w:rPr>
                <w:spacing w:val="-1"/>
                <w:sz w:val="18"/>
              </w:rPr>
              <w:t xml:space="preserve"> </w:t>
            </w:r>
            <w:r>
              <w:rPr>
                <w:sz w:val="18"/>
              </w:rPr>
              <w:t>utility</w:t>
            </w:r>
            <w:r>
              <w:rPr>
                <w:spacing w:val="-1"/>
                <w:sz w:val="18"/>
              </w:rPr>
              <w:t xml:space="preserve"> </w:t>
            </w:r>
            <w:r>
              <w:rPr>
                <w:sz w:val="18"/>
              </w:rPr>
              <w:t>from</w:t>
            </w:r>
            <w:r>
              <w:rPr>
                <w:spacing w:val="-2"/>
                <w:sz w:val="18"/>
              </w:rPr>
              <w:t xml:space="preserve"> </w:t>
            </w:r>
            <w:r>
              <w:rPr>
                <w:sz w:val="18"/>
              </w:rPr>
              <w:t>its components.</w:t>
            </w:r>
          </w:p>
        </w:tc>
      </w:tr>
      <w:tr w:rsidR="002B236E">
        <w:trPr>
          <w:trHeight w:val="337"/>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1.8</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4" w:lineRule="exact"/>
              <w:ind w:left="117"/>
              <w:rPr>
                <w:b/>
                <w:sz w:val="18"/>
              </w:rPr>
            </w:pPr>
            <w:r>
              <w:rPr>
                <w:b/>
                <w:sz w:val="18"/>
              </w:rPr>
              <w:t>Day</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8"/>
              <w:rPr>
                <w:sz w:val="18"/>
              </w:rPr>
            </w:pPr>
            <w:r>
              <w:rPr>
                <w:sz w:val="18"/>
              </w:rPr>
              <w:t>means</w:t>
            </w:r>
            <w:r>
              <w:rPr>
                <w:spacing w:val="-3"/>
                <w:sz w:val="18"/>
              </w:rPr>
              <w:t xml:space="preserve"> </w:t>
            </w:r>
            <w:r>
              <w:rPr>
                <w:sz w:val="18"/>
              </w:rPr>
              <w:t>calendar</w:t>
            </w:r>
            <w:r>
              <w:rPr>
                <w:spacing w:val="-3"/>
                <w:sz w:val="18"/>
              </w:rPr>
              <w:t xml:space="preserve"> </w:t>
            </w:r>
            <w:r>
              <w:rPr>
                <w:sz w:val="18"/>
              </w:rPr>
              <w:t>day.</w:t>
            </w:r>
          </w:p>
        </w:tc>
      </w:tr>
      <w:tr w:rsidR="002B236E">
        <w:trPr>
          <w:trHeight w:val="337"/>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1.9</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Delivery</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8"/>
              <w:rPr>
                <w:sz w:val="18"/>
              </w:rPr>
            </w:pPr>
            <w:r>
              <w:rPr>
                <w:sz w:val="18"/>
              </w:rPr>
              <w:t>means</w:t>
            </w:r>
            <w:r>
              <w:rPr>
                <w:spacing w:val="-1"/>
                <w:sz w:val="18"/>
              </w:rPr>
              <w:t xml:space="preserve"> </w:t>
            </w:r>
            <w:r>
              <w:rPr>
                <w:sz w:val="18"/>
              </w:rPr>
              <w:t>delivery</w:t>
            </w:r>
            <w:r>
              <w:rPr>
                <w:spacing w:val="-3"/>
                <w:sz w:val="18"/>
              </w:rPr>
              <w:t xml:space="preserve"> </w:t>
            </w:r>
            <w:r>
              <w:rPr>
                <w:sz w:val="18"/>
              </w:rPr>
              <w:t>in</w:t>
            </w:r>
            <w:r>
              <w:rPr>
                <w:spacing w:val="-4"/>
                <w:sz w:val="18"/>
              </w:rPr>
              <w:t xml:space="preserve"> </w:t>
            </w:r>
            <w:r>
              <w:rPr>
                <w:sz w:val="18"/>
              </w:rPr>
              <w:t>compliance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conditions</w:t>
            </w:r>
            <w:r>
              <w:rPr>
                <w:spacing w:val="-1"/>
                <w:sz w:val="18"/>
              </w:rPr>
              <w:t xml:space="preserve"> </w:t>
            </w:r>
            <w:r>
              <w:rPr>
                <w:sz w:val="18"/>
              </w:rPr>
              <w:t>of</w:t>
            </w:r>
            <w:r>
              <w:rPr>
                <w:spacing w:val="-3"/>
                <w:sz w:val="18"/>
              </w:rPr>
              <w:t xml:space="preserve"> </w:t>
            </w:r>
            <w:r>
              <w:rPr>
                <w:sz w:val="18"/>
              </w:rPr>
              <w:t>the</w:t>
            </w:r>
            <w:r>
              <w:rPr>
                <w:spacing w:val="-4"/>
                <w:sz w:val="18"/>
              </w:rPr>
              <w:t xml:space="preserve"> </w:t>
            </w:r>
            <w:r>
              <w:rPr>
                <w:sz w:val="18"/>
              </w:rPr>
              <w:t>contract</w:t>
            </w:r>
            <w:r>
              <w:rPr>
                <w:spacing w:val="-1"/>
                <w:sz w:val="18"/>
              </w:rPr>
              <w:t xml:space="preserve"> </w:t>
            </w:r>
            <w:r>
              <w:rPr>
                <w:sz w:val="18"/>
              </w:rPr>
              <w:t>or</w:t>
            </w:r>
            <w:r>
              <w:rPr>
                <w:spacing w:val="-2"/>
                <w:sz w:val="18"/>
              </w:rPr>
              <w:t xml:space="preserve"> </w:t>
            </w:r>
            <w:r>
              <w:rPr>
                <w:sz w:val="18"/>
              </w:rPr>
              <w:t>order.</w:t>
            </w:r>
          </w:p>
        </w:tc>
      </w:tr>
      <w:tr w:rsidR="002B236E">
        <w:trPr>
          <w:trHeight w:val="336"/>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1.10</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Delivery</w:t>
            </w:r>
            <w:r>
              <w:rPr>
                <w:b/>
                <w:spacing w:val="-7"/>
                <w:sz w:val="18"/>
              </w:rPr>
              <w:t xml:space="preserve"> </w:t>
            </w:r>
            <w:r>
              <w:rPr>
                <w:b/>
                <w:sz w:val="18"/>
              </w:rPr>
              <w:t>ex</w:t>
            </w:r>
            <w:r>
              <w:rPr>
                <w:b/>
                <w:spacing w:val="1"/>
                <w:sz w:val="18"/>
              </w:rPr>
              <w:t xml:space="preserve"> </w:t>
            </w:r>
            <w:r>
              <w:rPr>
                <w:b/>
                <w:sz w:val="18"/>
              </w:rPr>
              <w:t>stock</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8"/>
              <w:rPr>
                <w:sz w:val="18"/>
              </w:rPr>
            </w:pPr>
            <w:r>
              <w:rPr>
                <w:sz w:val="18"/>
              </w:rPr>
              <w:t>means</w:t>
            </w:r>
            <w:r>
              <w:rPr>
                <w:spacing w:val="-2"/>
                <w:sz w:val="18"/>
              </w:rPr>
              <w:t xml:space="preserve"> </w:t>
            </w:r>
            <w:r>
              <w:rPr>
                <w:sz w:val="18"/>
              </w:rPr>
              <w:t>immediate</w:t>
            </w:r>
            <w:r>
              <w:rPr>
                <w:spacing w:val="-3"/>
                <w:sz w:val="18"/>
              </w:rPr>
              <w:t xml:space="preserve"> </w:t>
            </w:r>
            <w:r>
              <w:rPr>
                <w:sz w:val="18"/>
              </w:rPr>
              <w:t>delivery</w:t>
            </w:r>
            <w:r>
              <w:rPr>
                <w:spacing w:val="-4"/>
                <w:sz w:val="18"/>
              </w:rPr>
              <w:t xml:space="preserve"> </w:t>
            </w:r>
            <w:r>
              <w:rPr>
                <w:sz w:val="18"/>
              </w:rPr>
              <w:t>directly</w:t>
            </w:r>
            <w:r>
              <w:rPr>
                <w:spacing w:val="-4"/>
                <w:sz w:val="18"/>
              </w:rPr>
              <w:t xml:space="preserve"> </w:t>
            </w:r>
            <w:r>
              <w:rPr>
                <w:sz w:val="18"/>
              </w:rPr>
              <w:t>from</w:t>
            </w:r>
            <w:r>
              <w:rPr>
                <w:spacing w:val="-2"/>
                <w:sz w:val="18"/>
              </w:rPr>
              <w:t xml:space="preserve"> </w:t>
            </w:r>
            <w:r>
              <w:rPr>
                <w:sz w:val="18"/>
              </w:rPr>
              <w:t>stock</w:t>
            </w:r>
            <w:r>
              <w:rPr>
                <w:spacing w:val="-1"/>
                <w:sz w:val="18"/>
              </w:rPr>
              <w:t xml:space="preserve"> </w:t>
            </w:r>
            <w:r>
              <w:rPr>
                <w:sz w:val="18"/>
              </w:rPr>
              <w:t>actually</w:t>
            </w:r>
            <w:r>
              <w:rPr>
                <w:spacing w:val="-5"/>
                <w:sz w:val="18"/>
              </w:rPr>
              <w:t xml:space="preserve"> </w:t>
            </w:r>
            <w:r>
              <w:rPr>
                <w:sz w:val="18"/>
              </w:rPr>
              <w:t>on</w:t>
            </w:r>
            <w:r>
              <w:rPr>
                <w:spacing w:val="-4"/>
                <w:sz w:val="18"/>
              </w:rPr>
              <w:t xml:space="preserve"> </w:t>
            </w:r>
            <w:r>
              <w:rPr>
                <w:sz w:val="18"/>
              </w:rPr>
              <w:t>hand</w:t>
            </w:r>
          </w:p>
        </w:tc>
      </w:tr>
      <w:tr w:rsidR="002B236E">
        <w:trPr>
          <w:trHeight w:val="957"/>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1.11</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42" w:lineRule="auto"/>
              <w:ind w:left="117" w:right="528"/>
              <w:rPr>
                <w:b/>
                <w:sz w:val="18"/>
              </w:rPr>
            </w:pPr>
            <w:r>
              <w:rPr>
                <w:b/>
                <w:sz w:val="18"/>
              </w:rPr>
              <w:t>Delivery into consignees</w:t>
            </w:r>
            <w:r>
              <w:rPr>
                <w:b/>
                <w:spacing w:val="-47"/>
                <w:sz w:val="18"/>
              </w:rPr>
              <w:t xml:space="preserve"> </w:t>
            </w:r>
            <w:r>
              <w:rPr>
                <w:b/>
                <w:sz w:val="18"/>
              </w:rPr>
              <w:t>store</w:t>
            </w:r>
            <w:r>
              <w:rPr>
                <w:b/>
                <w:spacing w:val="-1"/>
                <w:sz w:val="18"/>
              </w:rPr>
              <w:t xml:space="preserve"> </w:t>
            </w:r>
            <w:r>
              <w:rPr>
                <w:b/>
                <w:sz w:val="18"/>
              </w:rPr>
              <w:t>or to his</w:t>
            </w:r>
            <w:r>
              <w:rPr>
                <w:b/>
                <w:spacing w:val="-1"/>
                <w:sz w:val="18"/>
              </w:rPr>
              <w:t xml:space="preserve"> </w:t>
            </w:r>
            <w:r>
              <w:rPr>
                <w:b/>
                <w:sz w:val="18"/>
              </w:rPr>
              <w:t>site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8"/>
              <w:jc w:val="both"/>
              <w:rPr>
                <w:sz w:val="18"/>
              </w:rPr>
            </w:pPr>
            <w:r>
              <w:rPr>
                <w:spacing w:val="-1"/>
                <w:sz w:val="18"/>
              </w:rPr>
              <w:t>means</w:t>
            </w:r>
            <w:r>
              <w:rPr>
                <w:spacing w:val="-9"/>
                <w:sz w:val="18"/>
              </w:rPr>
              <w:t xml:space="preserve"> </w:t>
            </w:r>
            <w:r>
              <w:rPr>
                <w:spacing w:val="-1"/>
                <w:sz w:val="18"/>
              </w:rPr>
              <w:t>delivered</w:t>
            </w:r>
            <w:r>
              <w:rPr>
                <w:spacing w:val="-9"/>
                <w:sz w:val="18"/>
              </w:rPr>
              <w:t xml:space="preserve"> </w:t>
            </w:r>
            <w:r>
              <w:rPr>
                <w:spacing w:val="-1"/>
                <w:sz w:val="18"/>
              </w:rPr>
              <w:t>and</w:t>
            </w:r>
            <w:r>
              <w:rPr>
                <w:spacing w:val="-12"/>
                <w:sz w:val="18"/>
              </w:rPr>
              <w:t xml:space="preserve"> </w:t>
            </w:r>
            <w:r>
              <w:rPr>
                <w:spacing w:val="-1"/>
                <w:sz w:val="18"/>
              </w:rPr>
              <w:t>unloaded</w:t>
            </w:r>
            <w:r>
              <w:rPr>
                <w:spacing w:val="-11"/>
                <w:sz w:val="18"/>
              </w:rPr>
              <w:t xml:space="preserve"> </w:t>
            </w:r>
            <w:r>
              <w:rPr>
                <w:sz w:val="18"/>
              </w:rPr>
              <w:t>in</w:t>
            </w:r>
            <w:r>
              <w:rPr>
                <w:spacing w:val="-9"/>
                <w:sz w:val="18"/>
              </w:rPr>
              <w:t xml:space="preserve"> </w:t>
            </w:r>
            <w:r>
              <w:rPr>
                <w:sz w:val="18"/>
              </w:rPr>
              <w:t>the</w:t>
            </w:r>
            <w:r>
              <w:rPr>
                <w:spacing w:val="-12"/>
                <w:sz w:val="18"/>
              </w:rPr>
              <w:t xml:space="preserve"> </w:t>
            </w:r>
            <w:r>
              <w:rPr>
                <w:sz w:val="18"/>
              </w:rPr>
              <w:t>specified</w:t>
            </w:r>
            <w:r>
              <w:rPr>
                <w:spacing w:val="-11"/>
                <w:sz w:val="18"/>
              </w:rPr>
              <w:t xml:space="preserve"> </w:t>
            </w:r>
            <w:r>
              <w:rPr>
                <w:sz w:val="18"/>
              </w:rPr>
              <w:t>store</w:t>
            </w:r>
            <w:r>
              <w:rPr>
                <w:spacing w:val="-9"/>
                <w:sz w:val="18"/>
              </w:rPr>
              <w:t xml:space="preserve"> </w:t>
            </w:r>
            <w:r>
              <w:rPr>
                <w:sz w:val="18"/>
              </w:rPr>
              <w:t>or</w:t>
            </w:r>
            <w:r>
              <w:rPr>
                <w:spacing w:val="-12"/>
                <w:sz w:val="18"/>
              </w:rPr>
              <w:t xml:space="preserve"> </w:t>
            </w:r>
            <w:r>
              <w:rPr>
                <w:sz w:val="18"/>
              </w:rPr>
              <w:t>depot</w:t>
            </w:r>
            <w:r>
              <w:rPr>
                <w:spacing w:val="-12"/>
                <w:sz w:val="18"/>
              </w:rPr>
              <w:t xml:space="preserve"> </w:t>
            </w:r>
            <w:r>
              <w:rPr>
                <w:sz w:val="18"/>
              </w:rPr>
              <w:t>or</w:t>
            </w:r>
            <w:r>
              <w:rPr>
                <w:spacing w:val="-10"/>
                <w:sz w:val="18"/>
              </w:rPr>
              <w:t xml:space="preserve"> </w:t>
            </w:r>
            <w:r>
              <w:rPr>
                <w:sz w:val="18"/>
              </w:rPr>
              <w:t>on</w:t>
            </w:r>
            <w:r>
              <w:rPr>
                <w:spacing w:val="-12"/>
                <w:sz w:val="18"/>
              </w:rPr>
              <w:t xml:space="preserve"> </w:t>
            </w:r>
            <w:r>
              <w:rPr>
                <w:sz w:val="18"/>
              </w:rPr>
              <w:t>the</w:t>
            </w:r>
            <w:r>
              <w:rPr>
                <w:spacing w:val="-11"/>
                <w:sz w:val="18"/>
              </w:rPr>
              <w:t xml:space="preserve"> </w:t>
            </w:r>
            <w:r>
              <w:rPr>
                <w:sz w:val="18"/>
              </w:rPr>
              <w:t>specified</w:t>
            </w:r>
            <w:r>
              <w:rPr>
                <w:spacing w:val="-47"/>
                <w:sz w:val="18"/>
              </w:rPr>
              <w:t xml:space="preserve"> </w:t>
            </w:r>
            <w:r>
              <w:rPr>
                <w:sz w:val="18"/>
              </w:rPr>
              <w:t>site in compliance with the conditions of the contract or order, the supplier</w:t>
            </w:r>
            <w:r>
              <w:rPr>
                <w:spacing w:val="1"/>
                <w:sz w:val="18"/>
              </w:rPr>
              <w:t xml:space="preserve"> </w:t>
            </w:r>
            <w:r>
              <w:rPr>
                <w:sz w:val="18"/>
              </w:rPr>
              <w:t>bearing all risks and charges involved until the supplies are so delivered and a</w:t>
            </w:r>
            <w:r>
              <w:rPr>
                <w:spacing w:val="-47"/>
                <w:sz w:val="18"/>
              </w:rPr>
              <w:t xml:space="preserve"> </w:t>
            </w:r>
            <w:r>
              <w:rPr>
                <w:sz w:val="18"/>
              </w:rPr>
              <w:t>valid</w:t>
            </w:r>
            <w:r>
              <w:rPr>
                <w:spacing w:val="-1"/>
                <w:sz w:val="18"/>
              </w:rPr>
              <w:t xml:space="preserve"> </w:t>
            </w:r>
            <w:r>
              <w:rPr>
                <w:sz w:val="18"/>
              </w:rPr>
              <w:t>receipt is</w:t>
            </w:r>
            <w:r>
              <w:rPr>
                <w:spacing w:val="3"/>
                <w:sz w:val="18"/>
              </w:rPr>
              <w:t xml:space="preserve"> </w:t>
            </w:r>
            <w:r>
              <w:rPr>
                <w:sz w:val="18"/>
              </w:rPr>
              <w:t>obtained.</w:t>
            </w:r>
          </w:p>
        </w:tc>
      </w:tr>
      <w:tr w:rsidR="002B236E">
        <w:trPr>
          <w:trHeight w:val="753"/>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1.12</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4" w:lineRule="exact"/>
              <w:ind w:left="117"/>
              <w:rPr>
                <w:b/>
                <w:sz w:val="18"/>
              </w:rPr>
            </w:pPr>
            <w:r>
              <w:rPr>
                <w:b/>
                <w:sz w:val="18"/>
              </w:rPr>
              <w:t>Dumping</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8" w:right="91"/>
              <w:jc w:val="both"/>
              <w:rPr>
                <w:sz w:val="18"/>
              </w:rPr>
            </w:pPr>
            <w:r>
              <w:rPr>
                <w:sz w:val="18"/>
              </w:rPr>
              <w:t>occurs when a private enterprise abroad market its goods on own initiative in</w:t>
            </w:r>
            <w:r>
              <w:rPr>
                <w:spacing w:val="1"/>
                <w:sz w:val="18"/>
              </w:rPr>
              <w:t xml:space="preserve"> </w:t>
            </w:r>
            <w:r>
              <w:rPr>
                <w:sz w:val="18"/>
              </w:rPr>
              <w:t>the RSA at lower prices than that of the country of origin and which have the</w:t>
            </w:r>
            <w:r>
              <w:rPr>
                <w:spacing w:val="1"/>
                <w:sz w:val="18"/>
              </w:rPr>
              <w:t xml:space="preserve"> </w:t>
            </w:r>
            <w:r>
              <w:rPr>
                <w:sz w:val="18"/>
              </w:rPr>
              <w:t>potential</w:t>
            </w:r>
            <w:r>
              <w:rPr>
                <w:spacing w:val="-3"/>
                <w:sz w:val="18"/>
              </w:rPr>
              <w:t xml:space="preserve"> </w:t>
            </w:r>
            <w:r>
              <w:rPr>
                <w:sz w:val="18"/>
              </w:rPr>
              <w:t>to harm</w:t>
            </w:r>
            <w:r>
              <w:rPr>
                <w:spacing w:val="-1"/>
                <w:sz w:val="18"/>
              </w:rPr>
              <w:t xml:space="preserve"> </w:t>
            </w:r>
            <w:r>
              <w:rPr>
                <w:sz w:val="18"/>
              </w:rPr>
              <w:t>the</w:t>
            </w:r>
            <w:r>
              <w:rPr>
                <w:spacing w:val="-2"/>
                <w:sz w:val="18"/>
              </w:rPr>
              <w:t xml:space="preserve"> </w:t>
            </w:r>
            <w:r>
              <w:rPr>
                <w:sz w:val="18"/>
              </w:rPr>
              <w:t>local</w:t>
            </w:r>
            <w:r>
              <w:rPr>
                <w:spacing w:val="-2"/>
                <w:sz w:val="18"/>
              </w:rPr>
              <w:t xml:space="preserve"> </w:t>
            </w:r>
            <w:r>
              <w:rPr>
                <w:sz w:val="18"/>
              </w:rPr>
              <w:t>industries in the</w:t>
            </w:r>
            <w:r>
              <w:rPr>
                <w:spacing w:val="-2"/>
                <w:sz w:val="18"/>
              </w:rPr>
              <w:t xml:space="preserve"> </w:t>
            </w:r>
            <w:r>
              <w:rPr>
                <w:sz w:val="18"/>
              </w:rPr>
              <w:t>RSA.</w:t>
            </w:r>
          </w:p>
        </w:tc>
      </w:tr>
      <w:tr w:rsidR="002B236E">
        <w:trPr>
          <w:trHeight w:val="1164"/>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1.13</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Force</w:t>
            </w:r>
            <w:r>
              <w:rPr>
                <w:b/>
                <w:spacing w:val="-1"/>
                <w:sz w:val="18"/>
              </w:rPr>
              <w:t xml:space="preserve"> </w:t>
            </w:r>
            <w:r>
              <w:rPr>
                <w:b/>
                <w:sz w:val="18"/>
              </w:rPr>
              <w:t>Majeure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8"/>
              <w:jc w:val="both"/>
              <w:rPr>
                <w:sz w:val="18"/>
              </w:rPr>
            </w:pPr>
            <w:r>
              <w:rPr>
                <w:sz w:val="18"/>
              </w:rPr>
              <w:t>means</w:t>
            </w:r>
            <w:r>
              <w:rPr>
                <w:spacing w:val="1"/>
                <w:sz w:val="18"/>
              </w:rPr>
              <w:t xml:space="preserve"> </w:t>
            </w:r>
            <w:r>
              <w:rPr>
                <w:sz w:val="18"/>
              </w:rPr>
              <w:t>an event beyond the control of the supplier and not involving the</w:t>
            </w:r>
            <w:r>
              <w:rPr>
                <w:spacing w:val="1"/>
                <w:sz w:val="18"/>
              </w:rPr>
              <w:t xml:space="preserve"> </w:t>
            </w:r>
            <w:r>
              <w:rPr>
                <w:sz w:val="18"/>
              </w:rPr>
              <w:t>supplier’s fault or negligence and not foreseeable. Such events may include,</w:t>
            </w:r>
            <w:r>
              <w:rPr>
                <w:spacing w:val="1"/>
                <w:sz w:val="18"/>
              </w:rPr>
              <w:t xml:space="preserve"> </w:t>
            </w:r>
            <w:r>
              <w:rPr>
                <w:sz w:val="18"/>
              </w:rPr>
              <w:t>but is not restricted to, acts of the purchaser in its sovereign capacity, wars or</w:t>
            </w:r>
            <w:r>
              <w:rPr>
                <w:spacing w:val="1"/>
                <w:sz w:val="18"/>
              </w:rPr>
              <w:t xml:space="preserve"> </w:t>
            </w:r>
            <w:r>
              <w:rPr>
                <w:sz w:val="18"/>
              </w:rPr>
              <w:t>revolutions,</w:t>
            </w:r>
            <w:r>
              <w:rPr>
                <w:spacing w:val="1"/>
                <w:sz w:val="18"/>
              </w:rPr>
              <w:t xml:space="preserve"> </w:t>
            </w:r>
            <w:r>
              <w:rPr>
                <w:sz w:val="18"/>
              </w:rPr>
              <w:t>fires,</w:t>
            </w:r>
            <w:r>
              <w:rPr>
                <w:spacing w:val="1"/>
                <w:sz w:val="18"/>
              </w:rPr>
              <w:t xml:space="preserve"> </w:t>
            </w:r>
            <w:r>
              <w:rPr>
                <w:sz w:val="18"/>
              </w:rPr>
              <w:t>floods,</w:t>
            </w:r>
            <w:r>
              <w:rPr>
                <w:spacing w:val="1"/>
                <w:sz w:val="18"/>
              </w:rPr>
              <w:t xml:space="preserve"> </w:t>
            </w:r>
            <w:r>
              <w:rPr>
                <w:sz w:val="18"/>
              </w:rPr>
              <w:t>epidemics,</w:t>
            </w:r>
            <w:r>
              <w:rPr>
                <w:spacing w:val="1"/>
                <w:sz w:val="18"/>
              </w:rPr>
              <w:t xml:space="preserve"> </w:t>
            </w:r>
            <w:r>
              <w:rPr>
                <w:sz w:val="18"/>
              </w:rPr>
              <w:t>quarantine</w:t>
            </w:r>
            <w:r>
              <w:rPr>
                <w:spacing w:val="1"/>
                <w:sz w:val="18"/>
              </w:rPr>
              <w:t xml:space="preserve"> </w:t>
            </w:r>
            <w:r>
              <w:rPr>
                <w:sz w:val="18"/>
              </w:rPr>
              <w:t>restrictions</w:t>
            </w:r>
            <w:r>
              <w:rPr>
                <w:spacing w:val="1"/>
                <w:sz w:val="18"/>
              </w:rPr>
              <w:t xml:space="preserve"> </w:t>
            </w:r>
            <w:r>
              <w:rPr>
                <w:sz w:val="18"/>
              </w:rPr>
              <w:t>and</w:t>
            </w:r>
            <w:r>
              <w:rPr>
                <w:spacing w:val="1"/>
                <w:sz w:val="18"/>
              </w:rPr>
              <w:t xml:space="preserve"> </w:t>
            </w:r>
            <w:r>
              <w:rPr>
                <w:sz w:val="18"/>
              </w:rPr>
              <w:t>freight</w:t>
            </w:r>
            <w:r>
              <w:rPr>
                <w:spacing w:val="1"/>
                <w:sz w:val="18"/>
              </w:rPr>
              <w:t xml:space="preserve"> </w:t>
            </w:r>
            <w:r>
              <w:rPr>
                <w:sz w:val="18"/>
              </w:rPr>
              <w:t>embargoes.</w:t>
            </w:r>
          </w:p>
        </w:tc>
      </w:tr>
      <w:tr w:rsidR="002B236E">
        <w:trPr>
          <w:trHeight w:val="1165"/>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1.14</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Fraudulent</w:t>
            </w:r>
            <w:r>
              <w:rPr>
                <w:b/>
                <w:spacing w:val="-3"/>
                <w:sz w:val="18"/>
              </w:rPr>
              <w:t xml:space="preserve"> </w:t>
            </w:r>
            <w:r>
              <w:rPr>
                <w:b/>
                <w:sz w:val="18"/>
              </w:rPr>
              <w:t>Practice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5"/>
              <w:jc w:val="both"/>
              <w:rPr>
                <w:sz w:val="18"/>
              </w:rPr>
            </w:pPr>
            <w:r>
              <w:rPr>
                <w:sz w:val="18"/>
              </w:rPr>
              <w:t>means</w:t>
            </w:r>
            <w:r>
              <w:rPr>
                <w:spacing w:val="-9"/>
                <w:sz w:val="18"/>
              </w:rPr>
              <w:t xml:space="preserve"> </w:t>
            </w:r>
            <w:r>
              <w:rPr>
                <w:sz w:val="18"/>
              </w:rPr>
              <w:t>a</w:t>
            </w:r>
            <w:r>
              <w:rPr>
                <w:spacing w:val="-6"/>
                <w:sz w:val="18"/>
              </w:rPr>
              <w:t xml:space="preserve"> </w:t>
            </w:r>
            <w:r>
              <w:rPr>
                <w:sz w:val="18"/>
              </w:rPr>
              <w:t>misrepresentation</w:t>
            </w:r>
            <w:r>
              <w:rPr>
                <w:spacing w:val="-7"/>
                <w:sz w:val="18"/>
              </w:rPr>
              <w:t xml:space="preserve"> </w:t>
            </w:r>
            <w:r>
              <w:rPr>
                <w:sz w:val="18"/>
              </w:rPr>
              <w:t>of</w:t>
            </w:r>
            <w:r>
              <w:rPr>
                <w:spacing w:val="-7"/>
                <w:sz w:val="18"/>
              </w:rPr>
              <w:t xml:space="preserve"> </w:t>
            </w:r>
            <w:r>
              <w:rPr>
                <w:sz w:val="18"/>
              </w:rPr>
              <w:t>facts</w:t>
            </w:r>
            <w:r>
              <w:rPr>
                <w:spacing w:val="-9"/>
                <w:sz w:val="18"/>
              </w:rPr>
              <w:t xml:space="preserve"> </w:t>
            </w:r>
            <w:r>
              <w:rPr>
                <w:sz w:val="18"/>
              </w:rPr>
              <w:t>in</w:t>
            </w:r>
            <w:r>
              <w:rPr>
                <w:spacing w:val="-9"/>
                <w:sz w:val="18"/>
              </w:rPr>
              <w:t xml:space="preserve"> </w:t>
            </w:r>
            <w:r>
              <w:rPr>
                <w:sz w:val="18"/>
              </w:rPr>
              <w:t>order</w:t>
            </w:r>
            <w:r>
              <w:rPr>
                <w:spacing w:val="-8"/>
                <w:sz w:val="18"/>
              </w:rPr>
              <w:t xml:space="preserve"> </w:t>
            </w:r>
            <w:r>
              <w:rPr>
                <w:sz w:val="18"/>
              </w:rPr>
              <w:t>to</w:t>
            </w:r>
            <w:r>
              <w:rPr>
                <w:spacing w:val="-6"/>
                <w:sz w:val="18"/>
              </w:rPr>
              <w:t xml:space="preserve"> </w:t>
            </w:r>
            <w:r>
              <w:rPr>
                <w:sz w:val="18"/>
              </w:rPr>
              <w:t>influence</w:t>
            </w:r>
            <w:r>
              <w:rPr>
                <w:spacing w:val="-7"/>
                <w:sz w:val="18"/>
              </w:rPr>
              <w:t xml:space="preserve"> </w:t>
            </w:r>
            <w:r>
              <w:rPr>
                <w:sz w:val="18"/>
              </w:rPr>
              <w:t>a</w:t>
            </w:r>
            <w:r>
              <w:rPr>
                <w:spacing w:val="-9"/>
                <w:sz w:val="18"/>
              </w:rPr>
              <w:t xml:space="preserve"> </w:t>
            </w:r>
            <w:r>
              <w:rPr>
                <w:sz w:val="18"/>
              </w:rPr>
              <w:t>procurement</w:t>
            </w:r>
            <w:r>
              <w:rPr>
                <w:spacing w:val="-10"/>
                <w:sz w:val="18"/>
              </w:rPr>
              <w:t xml:space="preserve"> </w:t>
            </w:r>
            <w:r>
              <w:rPr>
                <w:sz w:val="18"/>
              </w:rPr>
              <w:t>process</w:t>
            </w:r>
            <w:r>
              <w:rPr>
                <w:spacing w:val="-47"/>
                <w:sz w:val="18"/>
              </w:rPr>
              <w:t xml:space="preserve"> </w:t>
            </w:r>
            <w:r>
              <w:rPr>
                <w:sz w:val="18"/>
              </w:rPr>
              <w:t>or the execution of a contract to the detriment of any bidder, and includes</w:t>
            </w:r>
            <w:r>
              <w:rPr>
                <w:spacing w:val="1"/>
                <w:sz w:val="18"/>
              </w:rPr>
              <w:t xml:space="preserve"> </w:t>
            </w:r>
            <w:r>
              <w:rPr>
                <w:sz w:val="18"/>
              </w:rPr>
              <w:t>collusive practice among bidders (prior to or after bid submission) designed to</w:t>
            </w:r>
            <w:r>
              <w:rPr>
                <w:spacing w:val="1"/>
                <w:sz w:val="18"/>
              </w:rPr>
              <w:t xml:space="preserve"> </w:t>
            </w:r>
            <w:r>
              <w:rPr>
                <w:sz w:val="18"/>
              </w:rPr>
              <w:t>establish bid prices at artificial non-competitive levels and to deprive the bidder</w:t>
            </w:r>
            <w:r>
              <w:rPr>
                <w:spacing w:val="-47"/>
                <w:sz w:val="18"/>
              </w:rPr>
              <w:t xml:space="preserve"> </w:t>
            </w:r>
            <w:r>
              <w:rPr>
                <w:sz w:val="18"/>
              </w:rPr>
              <w:t>of</w:t>
            </w:r>
            <w:r>
              <w:rPr>
                <w:spacing w:val="-1"/>
                <w:sz w:val="18"/>
              </w:rPr>
              <w:t xml:space="preserve"> </w:t>
            </w:r>
            <w:r>
              <w:rPr>
                <w:sz w:val="18"/>
              </w:rPr>
              <w:t>the</w:t>
            </w:r>
            <w:r>
              <w:rPr>
                <w:spacing w:val="-2"/>
                <w:sz w:val="18"/>
              </w:rPr>
              <w:t xml:space="preserve"> </w:t>
            </w:r>
            <w:r>
              <w:rPr>
                <w:sz w:val="18"/>
              </w:rPr>
              <w:t>benefits</w:t>
            </w:r>
            <w:r>
              <w:rPr>
                <w:spacing w:val="1"/>
                <w:sz w:val="18"/>
              </w:rPr>
              <w:t xml:space="preserve"> </w:t>
            </w:r>
            <w:r>
              <w:rPr>
                <w:sz w:val="18"/>
              </w:rPr>
              <w:t>of</w:t>
            </w:r>
            <w:r>
              <w:rPr>
                <w:spacing w:val="-2"/>
                <w:sz w:val="18"/>
              </w:rPr>
              <w:t xml:space="preserve"> </w:t>
            </w:r>
            <w:r>
              <w:rPr>
                <w:sz w:val="18"/>
              </w:rPr>
              <w:t>free</w:t>
            </w:r>
            <w:r>
              <w:rPr>
                <w:spacing w:val="-2"/>
                <w:sz w:val="18"/>
              </w:rPr>
              <w:t xml:space="preserve"> </w:t>
            </w:r>
            <w:r>
              <w:rPr>
                <w:sz w:val="18"/>
              </w:rPr>
              <w:t>and</w:t>
            </w:r>
            <w:r>
              <w:rPr>
                <w:spacing w:val="-2"/>
                <w:sz w:val="18"/>
              </w:rPr>
              <w:t xml:space="preserve"> </w:t>
            </w:r>
            <w:r>
              <w:rPr>
                <w:sz w:val="18"/>
              </w:rPr>
              <w:t>open</w:t>
            </w:r>
            <w:r>
              <w:rPr>
                <w:spacing w:val="-1"/>
                <w:sz w:val="18"/>
              </w:rPr>
              <w:t xml:space="preserve"> </w:t>
            </w:r>
            <w:r>
              <w:rPr>
                <w:sz w:val="18"/>
              </w:rPr>
              <w:t>competition.</w:t>
            </w:r>
          </w:p>
        </w:tc>
      </w:tr>
      <w:tr w:rsidR="002B236E">
        <w:trPr>
          <w:trHeight w:val="205"/>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1.15</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b/>
                <w:sz w:val="18"/>
              </w:rPr>
            </w:pPr>
            <w:r>
              <w:rPr>
                <w:b/>
                <w:sz w:val="18"/>
              </w:rPr>
              <w:t>GCC</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8"/>
              <w:rPr>
                <w:sz w:val="18"/>
              </w:rPr>
            </w:pPr>
            <w:r>
              <w:rPr>
                <w:sz w:val="18"/>
              </w:rPr>
              <w:t>Means</w:t>
            </w:r>
            <w:r>
              <w:rPr>
                <w:spacing w:val="-2"/>
                <w:sz w:val="18"/>
              </w:rPr>
              <w:t xml:space="preserve"> </w:t>
            </w:r>
            <w:r>
              <w:rPr>
                <w:sz w:val="18"/>
              </w:rPr>
              <w:t>the</w:t>
            </w:r>
            <w:r>
              <w:rPr>
                <w:spacing w:val="-2"/>
                <w:sz w:val="18"/>
              </w:rPr>
              <w:t xml:space="preserve"> </w:t>
            </w:r>
            <w:r>
              <w:rPr>
                <w:sz w:val="18"/>
              </w:rPr>
              <w:t>General</w:t>
            </w:r>
            <w:r>
              <w:rPr>
                <w:spacing w:val="-3"/>
                <w:sz w:val="18"/>
              </w:rPr>
              <w:t xml:space="preserve"> </w:t>
            </w:r>
            <w:r>
              <w:rPr>
                <w:sz w:val="18"/>
              </w:rPr>
              <w:t>Conditions</w:t>
            </w:r>
            <w:r>
              <w:rPr>
                <w:spacing w:val="-4"/>
                <w:sz w:val="18"/>
              </w:rPr>
              <w:t xml:space="preserve"> </w:t>
            </w:r>
            <w:r>
              <w:rPr>
                <w:sz w:val="18"/>
              </w:rPr>
              <w:t>of</w:t>
            </w:r>
            <w:r>
              <w:rPr>
                <w:spacing w:val="-2"/>
                <w:sz w:val="18"/>
              </w:rPr>
              <w:t xml:space="preserve"> </w:t>
            </w:r>
            <w:r>
              <w:rPr>
                <w:sz w:val="18"/>
              </w:rPr>
              <w:t>Contract</w:t>
            </w:r>
          </w:p>
        </w:tc>
      </w:tr>
      <w:tr w:rsidR="002B236E">
        <w:trPr>
          <w:trHeight w:val="544"/>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1.16</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Goods</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11"/>
              <w:rPr>
                <w:sz w:val="18"/>
              </w:rPr>
            </w:pPr>
            <w:r>
              <w:rPr>
                <w:sz w:val="18"/>
              </w:rPr>
              <w:t>means</w:t>
            </w:r>
            <w:r>
              <w:rPr>
                <w:spacing w:val="-4"/>
                <w:sz w:val="18"/>
              </w:rPr>
              <w:t xml:space="preserve"> </w:t>
            </w:r>
            <w:r>
              <w:rPr>
                <w:sz w:val="18"/>
              </w:rPr>
              <w:t>all</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equipment,</w:t>
            </w:r>
            <w:r>
              <w:rPr>
                <w:spacing w:val="-5"/>
                <w:sz w:val="18"/>
              </w:rPr>
              <w:t xml:space="preserve"> </w:t>
            </w:r>
            <w:r>
              <w:rPr>
                <w:sz w:val="18"/>
              </w:rPr>
              <w:t>machinery,</w:t>
            </w:r>
            <w:r>
              <w:rPr>
                <w:spacing w:val="-2"/>
                <w:sz w:val="18"/>
              </w:rPr>
              <w:t xml:space="preserve"> </w:t>
            </w:r>
            <w:r>
              <w:rPr>
                <w:sz w:val="18"/>
              </w:rPr>
              <w:t>and/or</w:t>
            </w:r>
            <w:r>
              <w:rPr>
                <w:spacing w:val="-5"/>
                <w:sz w:val="18"/>
              </w:rPr>
              <w:t xml:space="preserve"> </w:t>
            </w:r>
            <w:r>
              <w:rPr>
                <w:sz w:val="18"/>
              </w:rPr>
              <w:t>other</w:t>
            </w:r>
            <w:r>
              <w:rPr>
                <w:spacing w:val="-4"/>
                <w:sz w:val="18"/>
              </w:rPr>
              <w:t xml:space="preserve"> </w:t>
            </w:r>
            <w:r>
              <w:rPr>
                <w:sz w:val="18"/>
              </w:rPr>
              <w:t>materials</w:t>
            </w:r>
            <w:r>
              <w:rPr>
                <w:spacing w:val="-1"/>
                <w:sz w:val="18"/>
              </w:rPr>
              <w:t xml:space="preserve"> </w:t>
            </w:r>
            <w:r>
              <w:rPr>
                <w:sz w:val="18"/>
              </w:rPr>
              <w:t>that</w:t>
            </w:r>
            <w:r>
              <w:rPr>
                <w:spacing w:val="-5"/>
                <w:sz w:val="18"/>
              </w:rPr>
              <w:t xml:space="preserve"> </w:t>
            </w:r>
            <w:r>
              <w:rPr>
                <w:sz w:val="18"/>
              </w:rPr>
              <w:t>the</w:t>
            </w:r>
            <w:r>
              <w:rPr>
                <w:spacing w:val="-4"/>
                <w:sz w:val="18"/>
              </w:rPr>
              <w:t xml:space="preserve"> </w:t>
            </w:r>
            <w:r>
              <w:rPr>
                <w:sz w:val="18"/>
              </w:rPr>
              <w:t>supplier</w:t>
            </w:r>
            <w:r>
              <w:rPr>
                <w:spacing w:val="-47"/>
                <w:sz w:val="18"/>
              </w:rPr>
              <w:t xml:space="preserve"> </w:t>
            </w:r>
            <w:r>
              <w:rPr>
                <w:sz w:val="18"/>
              </w:rPr>
              <w:t>is required to</w:t>
            </w:r>
            <w:r>
              <w:rPr>
                <w:spacing w:val="-2"/>
                <w:sz w:val="18"/>
              </w:rPr>
              <w:t xml:space="preserve"> </w:t>
            </w:r>
            <w:r>
              <w:rPr>
                <w:sz w:val="18"/>
              </w:rPr>
              <w:t>supply</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purchaser</w:t>
            </w:r>
            <w:r>
              <w:rPr>
                <w:spacing w:val="-1"/>
                <w:sz w:val="18"/>
              </w:rPr>
              <w:t xml:space="preserve"> </w:t>
            </w:r>
            <w:r>
              <w:rPr>
                <w:sz w:val="18"/>
              </w:rPr>
              <w:t>under</w:t>
            </w:r>
            <w:r>
              <w:rPr>
                <w:spacing w:val="-2"/>
                <w:sz w:val="18"/>
              </w:rPr>
              <w:t xml:space="preserve"> </w:t>
            </w:r>
            <w:r>
              <w:rPr>
                <w:sz w:val="18"/>
              </w:rPr>
              <w:t>the</w:t>
            </w:r>
            <w:r>
              <w:rPr>
                <w:spacing w:val="-2"/>
                <w:sz w:val="18"/>
              </w:rPr>
              <w:t xml:space="preserve"> </w:t>
            </w:r>
            <w:r>
              <w:rPr>
                <w:sz w:val="18"/>
              </w:rPr>
              <w:t>contract.</w:t>
            </w:r>
          </w:p>
        </w:tc>
      </w:tr>
      <w:tr w:rsidR="002B236E">
        <w:trPr>
          <w:trHeight w:val="1655"/>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1.17</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Imported</w:t>
            </w:r>
            <w:r>
              <w:rPr>
                <w:b/>
                <w:spacing w:val="-1"/>
                <w:sz w:val="18"/>
              </w:rPr>
              <w:t xml:space="preserve"> </w:t>
            </w:r>
            <w:r>
              <w:rPr>
                <w:b/>
                <w:sz w:val="18"/>
              </w:rPr>
              <w:t>Content</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6"/>
              <w:jc w:val="both"/>
              <w:rPr>
                <w:sz w:val="18"/>
              </w:rPr>
            </w:pPr>
            <w:r>
              <w:rPr>
                <w:sz w:val="18"/>
              </w:rPr>
              <w:t>means</w:t>
            </w:r>
            <w:r>
              <w:rPr>
                <w:spacing w:val="-2"/>
                <w:sz w:val="18"/>
              </w:rPr>
              <w:t xml:space="preserve"> </w:t>
            </w:r>
            <w:r>
              <w:rPr>
                <w:sz w:val="18"/>
              </w:rPr>
              <w:t>that</w:t>
            </w:r>
            <w:r>
              <w:rPr>
                <w:spacing w:val="-4"/>
                <w:sz w:val="18"/>
              </w:rPr>
              <w:t xml:space="preserve"> </w:t>
            </w:r>
            <w:r>
              <w:rPr>
                <w:sz w:val="18"/>
              </w:rPr>
              <w:t>portion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bidding</w:t>
            </w:r>
            <w:r>
              <w:rPr>
                <w:spacing w:val="-2"/>
                <w:sz w:val="18"/>
              </w:rPr>
              <w:t xml:space="preserve"> </w:t>
            </w:r>
            <w:r>
              <w:rPr>
                <w:sz w:val="18"/>
              </w:rPr>
              <w:t>price</w:t>
            </w:r>
            <w:r>
              <w:rPr>
                <w:spacing w:val="-4"/>
                <w:sz w:val="18"/>
              </w:rPr>
              <w:t xml:space="preserve"> </w:t>
            </w:r>
            <w:r>
              <w:rPr>
                <w:sz w:val="18"/>
              </w:rPr>
              <w:t>represented</w:t>
            </w:r>
            <w:r>
              <w:rPr>
                <w:spacing w:val="-2"/>
                <w:sz w:val="18"/>
              </w:rPr>
              <w:t xml:space="preserve"> </w:t>
            </w:r>
            <w:r>
              <w:rPr>
                <w:sz w:val="18"/>
              </w:rPr>
              <w:t>by</w:t>
            </w:r>
            <w:r>
              <w:rPr>
                <w:spacing w:val="-6"/>
                <w:sz w:val="18"/>
              </w:rPr>
              <w:t xml:space="preserve"> </w:t>
            </w:r>
            <w:r>
              <w:rPr>
                <w:sz w:val="18"/>
              </w:rPr>
              <w:t>the</w:t>
            </w:r>
            <w:r>
              <w:rPr>
                <w:spacing w:val="-4"/>
                <w:sz w:val="18"/>
              </w:rPr>
              <w:t xml:space="preserve"> </w:t>
            </w:r>
            <w:r>
              <w:rPr>
                <w:sz w:val="18"/>
              </w:rPr>
              <w:t>cost</w:t>
            </w:r>
            <w:r>
              <w:rPr>
                <w:spacing w:val="-3"/>
                <w:sz w:val="18"/>
              </w:rPr>
              <w:t xml:space="preserve"> </w:t>
            </w:r>
            <w:r>
              <w:rPr>
                <w:sz w:val="18"/>
              </w:rPr>
              <w:t>of</w:t>
            </w:r>
            <w:r>
              <w:rPr>
                <w:spacing w:val="-4"/>
                <w:sz w:val="18"/>
              </w:rPr>
              <w:t xml:space="preserve"> </w:t>
            </w:r>
            <w:r>
              <w:rPr>
                <w:sz w:val="18"/>
              </w:rPr>
              <w:t>components,</w:t>
            </w:r>
            <w:r>
              <w:rPr>
                <w:spacing w:val="-47"/>
                <w:sz w:val="18"/>
              </w:rPr>
              <w:t xml:space="preserve"> </w:t>
            </w:r>
            <w:r>
              <w:rPr>
                <w:sz w:val="18"/>
              </w:rPr>
              <w:t>parts or materials which have been or are still to be imported (whether by the</w:t>
            </w:r>
            <w:r>
              <w:rPr>
                <w:spacing w:val="1"/>
                <w:sz w:val="18"/>
              </w:rPr>
              <w:t xml:space="preserve"> </w:t>
            </w:r>
            <w:r>
              <w:rPr>
                <w:sz w:val="18"/>
              </w:rPr>
              <w:t>supplier or his subcontractors) and which costs are inclusive of the costs</w:t>
            </w:r>
            <w:r>
              <w:rPr>
                <w:spacing w:val="1"/>
                <w:sz w:val="18"/>
              </w:rPr>
              <w:t xml:space="preserve"> </w:t>
            </w:r>
            <w:r>
              <w:rPr>
                <w:sz w:val="18"/>
              </w:rPr>
              <w:t>abroad, plus freight and other direct importation costs such as landing costs,</w:t>
            </w:r>
            <w:r>
              <w:rPr>
                <w:spacing w:val="1"/>
                <w:sz w:val="18"/>
              </w:rPr>
              <w:t xml:space="preserve"> </w:t>
            </w:r>
            <w:r>
              <w:rPr>
                <w:sz w:val="18"/>
              </w:rPr>
              <w:t>dock dues, import duty, sales duty or other similar tax or duty at the South</w:t>
            </w:r>
            <w:r>
              <w:rPr>
                <w:spacing w:val="1"/>
                <w:sz w:val="18"/>
              </w:rPr>
              <w:t xml:space="preserve"> </w:t>
            </w:r>
            <w:r>
              <w:rPr>
                <w:sz w:val="18"/>
              </w:rPr>
              <w:t>African place of entry as well as transportation and handling charges to the</w:t>
            </w:r>
            <w:r>
              <w:rPr>
                <w:spacing w:val="1"/>
                <w:sz w:val="18"/>
              </w:rPr>
              <w:t xml:space="preserve"> </w:t>
            </w:r>
            <w:r>
              <w:rPr>
                <w:sz w:val="18"/>
              </w:rPr>
              <w:t>factory</w:t>
            </w:r>
            <w:r>
              <w:rPr>
                <w:spacing w:val="20"/>
                <w:sz w:val="18"/>
              </w:rPr>
              <w:t xml:space="preserve"> </w:t>
            </w:r>
            <w:r>
              <w:rPr>
                <w:sz w:val="18"/>
              </w:rPr>
              <w:t>in</w:t>
            </w:r>
            <w:r>
              <w:rPr>
                <w:spacing w:val="21"/>
                <w:sz w:val="18"/>
              </w:rPr>
              <w:t xml:space="preserve"> </w:t>
            </w:r>
            <w:r>
              <w:rPr>
                <w:sz w:val="18"/>
              </w:rPr>
              <w:t>the</w:t>
            </w:r>
            <w:r>
              <w:rPr>
                <w:spacing w:val="21"/>
                <w:sz w:val="18"/>
              </w:rPr>
              <w:t xml:space="preserve"> </w:t>
            </w:r>
            <w:r>
              <w:rPr>
                <w:sz w:val="18"/>
              </w:rPr>
              <w:t>Republic</w:t>
            </w:r>
            <w:r>
              <w:rPr>
                <w:spacing w:val="22"/>
                <w:sz w:val="18"/>
              </w:rPr>
              <w:t xml:space="preserve"> </w:t>
            </w:r>
            <w:r>
              <w:rPr>
                <w:sz w:val="18"/>
              </w:rPr>
              <w:t>where</w:t>
            </w:r>
            <w:r>
              <w:rPr>
                <w:spacing w:val="21"/>
                <w:sz w:val="18"/>
              </w:rPr>
              <w:t xml:space="preserve"> </w:t>
            </w:r>
            <w:r>
              <w:rPr>
                <w:sz w:val="18"/>
              </w:rPr>
              <w:t>the</w:t>
            </w:r>
            <w:r>
              <w:rPr>
                <w:spacing w:val="19"/>
                <w:sz w:val="18"/>
              </w:rPr>
              <w:t xml:space="preserve"> </w:t>
            </w:r>
            <w:r>
              <w:rPr>
                <w:sz w:val="18"/>
              </w:rPr>
              <w:t>supplies</w:t>
            </w:r>
            <w:r>
              <w:rPr>
                <w:spacing w:val="19"/>
                <w:sz w:val="18"/>
              </w:rPr>
              <w:t xml:space="preserve"> </w:t>
            </w:r>
            <w:r>
              <w:rPr>
                <w:sz w:val="18"/>
              </w:rPr>
              <w:t>covered</w:t>
            </w:r>
            <w:r>
              <w:rPr>
                <w:spacing w:val="21"/>
                <w:sz w:val="18"/>
              </w:rPr>
              <w:t xml:space="preserve"> </w:t>
            </w:r>
            <w:r>
              <w:rPr>
                <w:sz w:val="18"/>
              </w:rPr>
              <w:t>by</w:t>
            </w:r>
            <w:r>
              <w:rPr>
                <w:spacing w:val="17"/>
                <w:sz w:val="18"/>
              </w:rPr>
              <w:t xml:space="preserve"> </w:t>
            </w:r>
            <w:r>
              <w:rPr>
                <w:sz w:val="18"/>
              </w:rPr>
              <w:t>the</w:t>
            </w:r>
            <w:r>
              <w:rPr>
                <w:spacing w:val="21"/>
                <w:sz w:val="18"/>
              </w:rPr>
              <w:t xml:space="preserve"> </w:t>
            </w:r>
            <w:r>
              <w:rPr>
                <w:sz w:val="18"/>
              </w:rPr>
              <w:t>bid</w:t>
            </w:r>
            <w:r>
              <w:rPr>
                <w:spacing w:val="21"/>
                <w:sz w:val="18"/>
              </w:rPr>
              <w:t xml:space="preserve"> </w:t>
            </w:r>
            <w:r>
              <w:rPr>
                <w:sz w:val="18"/>
              </w:rPr>
              <w:t>will</w:t>
            </w:r>
            <w:r>
              <w:rPr>
                <w:spacing w:val="19"/>
                <w:sz w:val="18"/>
              </w:rPr>
              <w:t xml:space="preserve"> </w:t>
            </w:r>
            <w:r>
              <w:rPr>
                <w:sz w:val="18"/>
              </w:rPr>
              <w:t>be</w:t>
            </w:r>
          </w:p>
          <w:p w:rsidR="002B236E" w:rsidRDefault="00DF1D24">
            <w:pPr>
              <w:pStyle w:val="TableParagraph"/>
              <w:spacing w:line="187" w:lineRule="exact"/>
              <w:ind w:left="118"/>
              <w:rPr>
                <w:sz w:val="18"/>
              </w:rPr>
            </w:pPr>
            <w:r>
              <w:rPr>
                <w:sz w:val="18"/>
              </w:rPr>
              <w:t>manufactured.</w:t>
            </w:r>
          </w:p>
        </w:tc>
      </w:tr>
      <w:tr w:rsidR="002B236E">
        <w:trPr>
          <w:trHeight w:val="957"/>
        </w:trPr>
        <w:tc>
          <w:tcPr>
            <w:tcW w:w="82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1.18</w:t>
            </w:r>
          </w:p>
        </w:tc>
        <w:tc>
          <w:tcPr>
            <w:tcW w:w="279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1" w:lineRule="exact"/>
              <w:ind w:left="117"/>
              <w:rPr>
                <w:b/>
                <w:sz w:val="18"/>
              </w:rPr>
            </w:pPr>
            <w:r>
              <w:rPr>
                <w:b/>
                <w:sz w:val="18"/>
              </w:rPr>
              <w:t>Letter</w:t>
            </w:r>
            <w:r>
              <w:rPr>
                <w:b/>
                <w:spacing w:val="-2"/>
                <w:sz w:val="18"/>
              </w:rPr>
              <w:t xml:space="preserve"> </w:t>
            </w:r>
            <w:r>
              <w:rPr>
                <w:b/>
                <w:sz w:val="18"/>
              </w:rPr>
              <w:t>of</w:t>
            </w:r>
            <w:r>
              <w:rPr>
                <w:b/>
                <w:spacing w:val="-2"/>
                <w:sz w:val="18"/>
              </w:rPr>
              <w:t xml:space="preserve"> </w:t>
            </w:r>
            <w:r>
              <w:rPr>
                <w:b/>
                <w:sz w:val="18"/>
              </w:rPr>
              <w:t>Acceptance</w:t>
            </w:r>
          </w:p>
        </w:tc>
        <w:tc>
          <w:tcPr>
            <w:tcW w:w="648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8" w:right="87"/>
              <w:jc w:val="both"/>
              <w:rPr>
                <w:sz w:val="18"/>
              </w:rPr>
            </w:pPr>
            <w:r>
              <w:rPr>
                <w:sz w:val="18"/>
              </w:rPr>
              <w:t>Means</w:t>
            </w:r>
            <w:r>
              <w:rPr>
                <w:spacing w:val="1"/>
                <w:sz w:val="18"/>
              </w:rPr>
              <w:t xml:space="preserve"> </w:t>
            </w:r>
            <w:r>
              <w:rPr>
                <w:sz w:val="18"/>
              </w:rPr>
              <w:t>the</w:t>
            </w:r>
            <w:r>
              <w:rPr>
                <w:spacing w:val="1"/>
                <w:sz w:val="18"/>
              </w:rPr>
              <w:t xml:space="preserve"> </w:t>
            </w:r>
            <w:r>
              <w:rPr>
                <w:sz w:val="18"/>
              </w:rPr>
              <w:t>written</w:t>
            </w:r>
            <w:r>
              <w:rPr>
                <w:spacing w:val="1"/>
                <w:sz w:val="18"/>
              </w:rPr>
              <w:t xml:space="preserve"> </w:t>
            </w:r>
            <w:r>
              <w:rPr>
                <w:sz w:val="18"/>
              </w:rPr>
              <w:t>communication</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organisation</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contractor</w:t>
            </w:r>
            <w:r>
              <w:rPr>
                <w:spacing w:val="1"/>
                <w:sz w:val="18"/>
              </w:rPr>
              <w:t xml:space="preserve"> </w:t>
            </w:r>
            <w:r>
              <w:rPr>
                <w:sz w:val="18"/>
              </w:rPr>
              <w:t>recording the acceptance by the Municipality recording the acceptance of the</w:t>
            </w:r>
            <w:r>
              <w:rPr>
                <w:spacing w:val="1"/>
                <w:sz w:val="18"/>
              </w:rPr>
              <w:t xml:space="preserve"> </w:t>
            </w:r>
            <w:r>
              <w:rPr>
                <w:sz w:val="18"/>
              </w:rPr>
              <w:t>contractor’s tender subject to the further terms and conditions to be itemized in</w:t>
            </w:r>
            <w:r>
              <w:rPr>
                <w:spacing w:val="-47"/>
                <w:sz w:val="18"/>
              </w:rPr>
              <w:t xml:space="preserve"> </w:t>
            </w:r>
            <w:r>
              <w:rPr>
                <w:sz w:val="18"/>
              </w:rPr>
              <w:t>the</w:t>
            </w:r>
            <w:r>
              <w:rPr>
                <w:spacing w:val="-1"/>
                <w:sz w:val="18"/>
              </w:rPr>
              <w:t xml:space="preserve"> </w:t>
            </w:r>
            <w:r>
              <w:rPr>
                <w:sz w:val="18"/>
              </w:rPr>
              <w:t>contract.</w:t>
            </w:r>
          </w:p>
        </w:tc>
      </w:tr>
    </w:tbl>
    <w:p w:rsidR="002B236E" w:rsidRDefault="002B236E">
      <w:pPr>
        <w:pStyle w:val="BodyText"/>
        <w:rPr>
          <w:sz w:val="20"/>
        </w:rPr>
      </w:pPr>
    </w:p>
    <w:p w:rsidR="002B236E" w:rsidRDefault="002B236E">
      <w:pPr>
        <w:pStyle w:val="BodyText"/>
        <w:rPr>
          <w:sz w:val="20"/>
        </w:rPr>
      </w:pPr>
    </w:p>
    <w:p w:rsidR="002B236E" w:rsidRDefault="00A305E8">
      <w:pPr>
        <w:pStyle w:val="BodyText"/>
        <w:spacing w:before="3"/>
      </w:pPr>
      <w:r>
        <w:rPr>
          <w:noProof/>
          <w:lang w:val="en-US"/>
        </w:rPr>
        <mc:AlternateContent>
          <mc:Choice Requires="wps">
            <w:drawing>
              <wp:anchor distT="0" distB="0" distL="0" distR="0" simplePos="0" relativeHeight="251719680" behindDoc="1" locked="0" layoutInCell="1" allowOverlap="1">
                <wp:simplePos x="0" y="0"/>
                <wp:positionH relativeFrom="page">
                  <wp:posOffset>882650</wp:posOffset>
                </wp:positionH>
                <wp:positionV relativeFrom="paragraph">
                  <wp:posOffset>148590</wp:posOffset>
                </wp:positionV>
                <wp:extent cx="5798820" cy="6350"/>
                <wp:effectExtent l="0" t="0" r="0" b="0"/>
                <wp:wrapTopAndBottom/>
                <wp:docPr id="3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35C6" id="docshape10" o:spid="_x0000_s1026" style="position:absolute;margin-left:69.5pt;margin-top:11.7pt;width:456.6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" fillcolor="#d9d9d9" stroked="f">
                <w10:wrap type="topAndBottom" anchorx="page"/>
              </v:rect>
            </w:pict>
          </mc:Fallback>
        </mc:AlternateContent>
      </w:r>
    </w:p>
    <w:p w:rsidR="002B236E" w:rsidRDefault="002B236E">
      <w:pPr>
        <w:sectPr w:rsidR="002B236E">
          <w:footerReference w:type="default" r:id="rId13"/>
          <w:pgSz w:w="11910" w:h="16850"/>
          <w:pgMar w:top="1040" w:right="140" w:bottom="540" w:left="500" w:header="0" w:footer="340"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796"/>
        <w:gridCol w:w="6481"/>
      </w:tblGrid>
      <w:tr w:rsidR="002B236E">
        <w:trPr>
          <w:trHeight w:val="544"/>
        </w:trPr>
        <w:tc>
          <w:tcPr>
            <w:tcW w:w="828" w:type="dxa"/>
          </w:tcPr>
          <w:p w:rsidR="002B236E" w:rsidRDefault="00DF1D24">
            <w:pPr>
              <w:pStyle w:val="TableParagraph"/>
              <w:spacing w:line="199" w:lineRule="exact"/>
              <w:ind w:left="107"/>
              <w:rPr>
                <w:sz w:val="18"/>
              </w:rPr>
            </w:pPr>
            <w:r>
              <w:rPr>
                <w:sz w:val="18"/>
              </w:rPr>
              <w:lastRenderedPageBreak/>
              <w:t>1.19</w:t>
            </w:r>
          </w:p>
        </w:tc>
        <w:tc>
          <w:tcPr>
            <w:tcW w:w="2796" w:type="dxa"/>
          </w:tcPr>
          <w:p w:rsidR="002B236E" w:rsidRDefault="00DF1D24">
            <w:pPr>
              <w:pStyle w:val="TableParagraph"/>
              <w:spacing w:line="194" w:lineRule="exact"/>
              <w:ind w:left="108"/>
              <w:rPr>
                <w:b/>
                <w:sz w:val="18"/>
              </w:rPr>
            </w:pPr>
            <w:r>
              <w:rPr>
                <w:b/>
                <w:sz w:val="18"/>
              </w:rPr>
              <w:t>Local</w:t>
            </w:r>
            <w:r>
              <w:rPr>
                <w:b/>
                <w:spacing w:val="-1"/>
                <w:sz w:val="18"/>
              </w:rPr>
              <w:t xml:space="preserve"> </w:t>
            </w:r>
            <w:r>
              <w:rPr>
                <w:b/>
                <w:sz w:val="18"/>
              </w:rPr>
              <w:t>Content</w:t>
            </w:r>
          </w:p>
        </w:tc>
        <w:tc>
          <w:tcPr>
            <w:tcW w:w="6481" w:type="dxa"/>
          </w:tcPr>
          <w:p w:rsidR="002B236E" w:rsidRDefault="00DF1D24">
            <w:pPr>
              <w:pStyle w:val="TableParagraph"/>
              <w:ind w:left="108"/>
              <w:rPr>
                <w:sz w:val="18"/>
              </w:rPr>
            </w:pPr>
            <w:r>
              <w:rPr>
                <w:sz w:val="18"/>
              </w:rPr>
              <w:t>means</w:t>
            </w:r>
            <w:r>
              <w:rPr>
                <w:spacing w:val="17"/>
                <w:sz w:val="18"/>
              </w:rPr>
              <w:t xml:space="preserve"> </w:t>
            </w:r>
            <w:r>
              <w:rPr>
                <w:sz w:val="18"/>
              </w:rPr>
              <w:t>that</w:t>
            </w:r>
            <w:r>
              <w:rPr>
                <w:spacing w:val="17"/>
                <w:sz w:val="18"/>
              </w:rPr>
              <w:t xml:space="preserve"> </w:t>
            </w:r>
            <w:r>
              <w:rPr>
                <w:sz w:val="18"/>
              </w:rPr>
              <w:t>portion</w:t>
            </w:r>
            <w:r>
              <w:rPr>
                <w:spacing w:val="18"/>
                <w:sz w:val="18"/>
              </w:rPr>
              <w:t xml:space="preserve"> </w:t>
            </w:r>
            <w:r>
              <w:rPr>
                <w:sz w:val="18"/>
              </w:rPr>
              <w:t>of</w:t>
            </w:r>
            <w:r>
              <w:rPr>
                <w:spacing w:val="17"/>
                <w:sz w:val="18"/>
              </w:rPr>
              <w:t xml:space="preserve"> </w:t>
            </w:r>
            <w:r>
              <w:rPr>
                <w:sz w:val="18"/>
              </w:rPr>
              <w:t>the</w:t>
            </w:r>
            <w:r>
              <w:rPr>
                <w:spacing w:val="18"/>
                <w:sz w:val="18"/>
              </w:rPr>
              <w:t xml:space="preserve"> </w:t>
            </w:r>
            <w:r>
              <w:rPr>
                <w:sz w:val="18"/>
              </w:rPr>
              <w:t>bidding</w:t>
            </w:r>
            <w:r>
              <w:rPr>
                <w:spacing w:val="15"/>
                <w:sz w:val="18"/>
              </w:rPr>
              <w:t xml:space="preserve"> </w:t>
            </w:r>
            <w:r>
              <w:rPr>
                <w:sz w:val="18"/>
              </w:rPr>
              <w:t>price</w:t>
            </w:r>
            <w:r>
              <w:rPr>
                <w:spacing w:val="18"/>
                <w:sz w:val="18"/>
              </w:rPr>
              <w:t xml:space="preserve"> </w:t>
            </w:r>
            <w:r>
              <w:rPr>
                <w:sz w:val="18"/>
              </w:rPr>
              <w:t>which</w:t>
            </w:r>
            <w:r>
              <w:rPr>
                <w:spacing w:val="18"/>
                <w:sz w:val="18"/>
              </w:rPr>
              <w:t xml:space="preserve"> </w:t>
            </w:r>
            <w:r>
              <w:rPr>
                <w:sz w:val="18"/>
              </w:rPr>
              <w:t>is</w:t>
            </w:r>
            <w:r>
              <w:rPr>
                <w:spacing w:val="18"/>
                <w:sz w:val="18"/>
              </w:rPr>
              <w:t xml:space="preserve"> </w:t>
            </w:r>
            <w:r>
              <w:rPr>
                <w:sz w:val="18"/>
              </w:rPr>
              <w:t>not</w:t>
            </w:r>
            <w:r>
              <w:rPr>
                <w:spacing w:val="17"/>
                <w:sz w:val="18"/>
              </w:rPr>
              <w:t xml:space="preserve"> </w:t>
            </w:r>
            <w:r>
              <w:rPr>
                <w:sz w:val="18"/>
              </w:rPr>
              <w:t>included</w:t>
            </w:r>
            <w:r>
              <w:rPr>
                <w:spacing w:val="18"/>
                <w:sz w:val="18"/>
              </w:rPr>
              <w:t xml:space="preserve"> </w:t>
            </w:r>
            <w:r>
              <w:rPr>
                <w:sz w:val="18"/>
              </w:rPr>
              <w:t>in</w:t>
            </w:r>
            <w:r>
              <w:rPr>
                <w:spacing w:val="15"/>
                <w:sz w:val="18"/>
              </w:rPr>
              <w:t xml:space="preserve"> </w:t>
            </w:r>
            <w:r>
              <w:rPr>
                <w:sz w:val="18"/>
              </w:rPr>
              <w:t>the</w:t>
            </w:r>
            <w:r>
              <w:rPr>
                <w:spacing w:val="15"/>
                <w:sz w:val="18"/>
              </w:rPr>
              <w:t xml:space="preserve"> </w:t>
            </w:r>
            <w:r>
              <w:rPr>
                <w:sz w:val="18"/>
              </w:rPr>
              <w:t>imported</w:t>
            </w:r>
            <w:r>
              <w:rPr>
                <w:spacing w:val="-47"/>
                <w:sz w:val="18"/>
              </w:rPr>
              <w:t xml:space="preserve"> </w:t>
            </w:r>
            <w:r>
              <w:rPr>
                <w:sz w:val="18"/>
              </w:rPr>
              <w:t>content</w:t>
            </w:r>
            <w:r>
              <w:rPr>
                <w:spacing w:val="-1"/>
                <w:sz w:val="18"/>
              </w:rPr>
              <w:t xml:space="preserve"> </w:t>
            </w:r>
            <w:r>
              <w:rPr>
                <w:sz w:val="18"/>
              </w:rPr>
              <w:t>provided</w:t>
            </w:r>
            <w:r>
              <w:rPr>
                <w:spacing w:val="-2"/>
                <w:sz w:val="18"/>
              </w:rPr>
              <w:t xml:space="preserve"> </w:t>
            </w:r>
            <w:r>
              <w:rPr>
                <w:sz w:val="18"/>
              </w:rPr>
              <w:t>that</w:t>
            </w:r>
            <w:r>
              <w:rPr>
                <w:spacing w:val="-2"/>
                <w:sz w:val="18"/>
              </w:rPr>
              <w:t xml:space="preserve"> </w:t>
            </w:r>
            <w:r>
              <w:rPr>
                <w:sz w:val="18"/>
              </w:rPr>
              <w:t>local</w:t>
            </w:r>
            <w:r>
              <w:rPr>
                <w:spacing w:val="-3"/>
                <w:sz w:val="18"/>
              </w:rPr>
              <w:t xml:space="preserve"> </w:t>
            </w:r>
            <w:r>
              <w:rPr>
                <w:sz w:val="18"/>
              </w:rPr>
              <w:t>manufacture</w:t>
            </w:r>
            <w:r>
              <w:rPr>
                <w:spacing w:val="-2"/>
                <w:sz w:val="18"/>
              </w:rPr>
              <w:t xml:space="preserve"> </w:t>
            </w:r>
            <w:r>
              <w:rPr>
                <w:sz w:val="18"/>
              </w:rPr>
              <w:t>does</w:t>
            </w:r>
            <w:r>
              <w:rPr>
                <w:spacing w:val="1"/>
                <w:sz w:val="18"/>
              </w:rPr>
              <w:t xml:space="preserve"> </w:t>
            </w:r>
            <w:r>
              <w:rPr>
                <w:sz w:val="18"/>
              </w:rPr>
              <w:t>take</w:t>
            </w:r>
            <w:r>
              <w:rPr>
                <w:spacing w:val="-3"/>
                <w:sz w:val="18"/>
              </w:rPr>
              <w:t xml:space="preserve"> </w:t>
            </w:r>
            <w:r>
              <w:rPr>
                <w:sz w:val="18"/>
              </w:rPr>
              <w:t>place.</w:t>
            </w:r>
          </w:p>
        </w:tc>
      </w:tr>
      <w:tr w:rsidR="002B236E">
        <w:trPr>
          <w:trHeight w:val="542"/>
        </w:trPr>
        <w:tc>
          <w:tcPr>
            <w:tcW w:w="828" w:type="dxa"/>
          </w:tcPr>
          <w:p w:rsidR="002B236E" w:rsidRDefault="00DF1D24">
            <w:pPr>
              <w:pStyle w:val="TableParagraph"/>
              <w:spacing w:line="199" w:lineRule="exact"/>
              <w:ind w:left="107"/>
              <w:rPr>
                <w:sz w:val="18"/>
              </w:rPr>
            </w:pPr>
            <w:r>
              <w:rPr>
                <w:sz w:val="18"/>
              </w:rPr>
              <w:t>1.20</w:t>
            </w:r>
          </w:p>
        </w:tc>
        <w:tc>
          <w:tcPr>
            <w:tcW w:w="2796" w:type="dxa"/>
          </w:tcPr>
          <w:p w:rsidR="002B236E" w:rsidRDefault="00DF1D24">
            <w:pPr>
              <w:pStyle w:val="TableParagraph"/>
              <w:spacing w:line="194" w:lineRule="exact"/>
              <w:ind w:left="108"/>
              <w:rPr>
                <w:b/>
                <w:sz w:val="18"/>
              </w:rPr>
            </w:pPr>
            <w:r>
              <w:rPr>
                <w:b/>
                <w:sz w:val="18"/>
              </w:rPr>
              <w:t>Manufacture</w:t>
            </w:r>
          </w:p>
        </w:tc>
        <w:tc>
          <w:tcPr>
            <w:tcW w:w="6481" w:type="dxa"/>
          </w:tcPr>
          <w:p w:rsidR="002B236E" w:rsidRDefault="00DF1D24">
            <w:pPr>
              <w:pStyle w:val="TableParagraph"/>
              <w:ind w:left="108"/>
              <w:rPr>
                <w:sz w:val="18"/>
              </w:rPr>
            </w:pPr>
            <w:r>
              <w:rPr>
                <w:sz w:val="18"/>
              </w:rPr>
              <w:t>means</w:t>
            </w:r>
            <w:r>
              <w:rPr>
                <w:spacing w:val="24"/>
                <w:sz w:val="18"/>
              </w:rPr>
              <w:t xml:space="preserve"> </w:t>
            </w:r>
            <w:r>
              <w:rPr>
                <w:sz w:val="18"/>
              </w:rPr>
              <w:t>the</w:t>
            </w:r>
            <w:r>
              <w:rPr>
                <w:spacing w:val="21"/>
                <w:sz w:val="18"/>
              </w:rPr>
              <w:t xml:space="preserve"> </w:t>
            </w:r>
            <w:r>
              <w:rPr>
                <w:sz w:val="18"/>
              </w:rPr>
              <w:t>production</w:t>
            </w:r>
            <w:r>
              <w:rPr>
                <w:spacing w:val="24"/>
                <w:sz w:val="18"/>
              </w:rPr>
              <w:t xml:space="preserve"> </w:t>
            </w:r>
            <w:r>
              <w:rPr>
                <w:sz w:val="18"/>
              </w:rPr>
              <w:t>of</w:t>
            </w:r>
            <w:r>
              <w:rPr>
                <w:spacing w:val="23"/>
                <w:sz w:val="18"/>
              </w:rPr>
              <w:t xml:space="preserve"> </w:t>
            </w:r>
            <w:r>
              <w:rPr>
                <w:sz w:val="18"/>
              </w:rPr>
              <w:t>products</w:t>
            </w:r>
            <w:r>
              <w:rPr>
                <w:spacing w:val="24"/>
                <w:sz w:val="18"/>
              </w:rPr>
              <w:t xml:space="preserve"> </w:t>
            </w:r>
            <w:r>
              <w:rPr>
                <w:sz w:val="18"/>
              </w:rPr>
              <w:t>in</w:t>
            </w:r>
            <w:r>
              <w:rPr>
                <w:spacing w:val="21"/>
                <w:sz w:val="18"/>
              </w:rPr>
              <w:t xml:space="preserve"> </w:t>
            </w:r>
            <w:r>
              <w:rPr>
                <w:sz w:val="18"/>
              </w:rPr>
              <w:t>a</w:t>
            </w:r>
            <w:r>
              <w:rPr>
                <w:spacing w:val="24"/>
                <w:sz w:val="18"/>
              </w:rPr>
              <w:t xml:space="preserve"> </w:t>
            </w:r>
            <w:r>
              <w:rPr>
                <w:sz w:val="18"/>
              </w:rPr>
              <w:t>factory</w:t>
            </w:r>
            <w:r>
              <w:rPr>
                <w:spacing w:val="22"/>
                <w:sz w:val="18"/>
              </w:rPr>
              <w:t xml:space="preserve"> </w:t>
            </w:r>
            <w:r>
              <w:rPr>
                <w:sz w:val="18"/>
              </w:rPr>
              <w:t>using</w:t>
            </w:r>
            <w:r>
              <w:rPr>
                <w:spacing w:val="24"/>
                <w:sz w:val="18"/>
              </w:rPr>
              <w:t xml:space="preserve"> </w:t>
            </w:r>
            <w:r>
              <w:rPr>
                <w:sz w:val="18"/>
              </w:rPr>
              <w:t>labour,</w:t>
            </w:r>
            <w:r>
              <w:rPr>
                <w:spacing w:val="21"/>
                <w:sz w:val="18"/>
              </w:rPr>
              <w:t xml:space="preserve"> </w:t>
            </w:r>
            <w:r>
              <w:rPr>
                <w:sz w:val="18"/>
              </w:rPr>
              <w:t>materials,</w:t>
            </w:r>
            <w:r>
              <w:rPr>
                <w:spacing w:val="-47"/>
                <w:sz w:val="18"/>
              </w:rPr>
              <w:t xml:space="preserve"> </w:t>
            </w:r>
            <w:r>
              <w:rPr>
                <w:sz w:val="18"/>
              </w:rPr>
              <w:t>components</w:t>
            </w:r>
            <w:r>
              <w:rPr>
                <w:spacing w:val="-4"/>
                <w:sz w:val="18"/>
              </w:rPr>
              <w:t xml:space="preserve"> </w:t>
            </w:r>
            <w:r>
              <w:rPr>
                <w:sz w:val="18"/>
              </w:rPr>
              <w:t>and</w:t>
            </w:r>
            <w:r>
              <w:rPr>
                <w:spacing w:val="-4"/>
                <w:sz w:val="18"/>
              </w:rPr>
              <w:t xml:space="preserve"> </w:t>
            </w:r>
            <w:r>
              <w:rPr>
                <w:sz w:val="18"/>
              </w:rPr>
              <w:t>machinery</w:t>
            </w:r>
            <w:r>
              <w:rPr>
                <w:spacing w:val="-4"/>
                <w:sz w:val="18"/>
              </w:rPr>
              <w:t xml:space="preserve"> </w:t>
            </w:r>
            <w:r>
              <w:rPr>
                <w:sz w:val="18"/>
              </w:rPr>
              <w:t>and</w:t>
            </w:r>
            <w:r>
              <w:rPr>
                <w:spacing w:val="-2"/>
                <w:sz w:val="18"/>
              </w:rPr>
              <w:t xml:space="preserve"> </w:t>
            </w:r>
            <w:r>
              <w:rPr>
                <w:sz w:val="18"/>
              </w:rPr>
              <w:t>includes</w:t>
            </w:r>
            <w:r>
              <w:rPr>
                <w:spacing w:val="-1"/>
                <w:sz w:val="18"/>
              </w:rPr>
              <w:t xml:space="preserve"> </w:t>
            </w:r>
            <w:r>
              <w:rPr>
                <w:sz w:val="18"/>
              </w:rPr>
              <w:t>other</w:t>
            </w:r>
            <w:r>
              <w:rPr>
                <w:spacing w:val="-2"/>
                <w:sz w:val="18"/>
              </w:rPr>
              <w:t xml:space="preserve"> </w:t>
            </w:r>
            <w:r>
              <w:rPr>
                <w:sz w:val="18"/>
              </w:rPr>
              <w:t>related</w:t>
            </w:r>
            <w:r>
              <w:rPr>
                <w:spacing w:val="-3"/>
                <w:sz w:val="18"/>
              </w:rPr>
              <w:t xml:space="preserve"> </w:t>
            </w:r>
            <w:r>
              <w:rPr>
                <w:sz w:val="18"/>
              </w:rPr>
              <w:t>value-adding</w:t>
            </w:r>
            <w:r>
              <w:rPr>
                <w:spacing w:val="-2"/>
                <w:sz w:val="18"/>
              </w:rPr>
              <w:t xml:space="preserve"> </w:t>
            </w:r>
            <w:r>
              <w:rPr>
                <w:sz w:val="18"/>
              </w:rPr>
              <w:t>activities.</w:t>
            </w:r>
          </w:p>
        </w:tc>
      </w:tr>
      <w:tr w:rsidR="002B236E">
        <w:trPr>
          <w:trHeight w:val="544"/>
        </w:trPr>
        <w:tc>
          <w:tcPr>
            <w:tcW w:w="828" w:type="dxa"/>
          </w:tcPr>
          <w:p w:rsidR="002B236E" w:rsidRDefault="00DF1D24">
            <w:pPr>
              <w:pStyle w:val="TableParagraph"/>
              <w:spacing w:line="201" w:lineRule="exact"/>
              <w:ind w:left="107"/>
              <w:rPr>
                <w:sz w:val="18"/>
              </w:rPr>
            </w:pPr>
            <w:r>
              <w:rPr>
                <w:sz w:val="18"/>
              </w:rPr>
              <w:t>1.21</w:t>
            </w:r>
          </w:p>
        </w:tc>
        <w:tc>
          <w:tcPr>
            <w:tcW w:w="2796" w:type="dxa"/>
          </w:tcPr>
          <w:p w:rsidR="002B236E" w:rsidRDefault="00DF1D24">
            <w:pPr>
              <w:pStyle w:val="TableParagraph"/>
              <w:spacing w:line="196" w:lineRule="exact"/>
              <w:ind w:left="108"/>
              <w:rPr>
                <w:b/>
                <w:sz w:val="18"/>
              </w:rPr>
            </w:pPr>
            <w:r>
              <w:rPr>
                <w:b/>
                <w:sz w:val="18"/>
              </w:rPr>
              <w:t>Order</w:t>
            </w:r>
          </w:p>
        </w:tc>
        <w:tc>
          <w:tcPr>
            <w:tcW w:w="6481" w:type="dxa"/>
          </w:tcPr>
          <w:p w:rsidR="002B236E" w:rsidRDefault="00DF1D24">
            <w:pPr>
              <w:pStyle w:val="TableParagraph"/>
              <w:ind w:left="108"/>
              <w:rPr>
                <w:sz w:val="18"/>
              </w:rPr>
            </w:pPr>
            <w:r>
              <w:rPr>
                <w:sz w:val="18"/>
              </w:rPr>
              <w:t>means</w:t>
            </w:r>
            <w:r>
              <w:rPr>
                <w:spacing w:val="11"/>
                <w:sz w:val="18"/>
              </w:rPr>
              <w:t xml:space="preserve"> </w:t>
            </w:r>
            <w:r>
              <w:rPr>
                <w:sz w:val="18"/>
              </w:rPr>
              <w:t>an</w:t>
            </w:r>
            <w:r>
              <w:rPr>
                <w:spacing w:val="11"/>
                <w:sz w:val="18"/>
              </w:rPr>
              <w:t xml:space="preserve"> </w:t>
            </w:r>
            <w:r>
              <w:rPr>
                <w:sz w:val="18"/>
              </w:rPr>
              <w:t>official</w:t>
            </w:r>
            <w:r>
              <w:rPr>
                <w:spacing w:val="12"/>
                <w:sz w:val="18"/>
              </w:rPr>
              <w:t xml:space="preserve"> </w:t>
            </w:r>
            <w:r>
              <w:rPr>
                <w:sz w:val="18"/>
              </w:rPr>
              <w:t>written</w:t>
            </w:r>
            <w:r>
              <w:rPr>
                <w:spacing w:val="10"/>
                <w:sz w:val="18"/>
              </w:rPr>
              <w:t xml:space="preserve"> </w:t>
            </w:r>
            <w:r>
              <w:rPr>
                <w:sz w:val="18"/>
              </w:rPr>
              <w:t>order</w:t>
            </w:r>
            <w:r>
              <w:rPr>
                <w:spacing w:val="8"/>
                <w:sz w:val="18"/>
              </w:rPr>
              <w:t xml:space="preserve"> </w:t>
            </w:r>
            <w:r>
              <w:rPr>
                <w:sz w:val="18"/>
              </w:rPr>
              <w:t>issued</w:t>
            </w:r>
            <w:r>
              <w:rPr>
                <w:spacing w:val="11"/>
                <w:sz w:val="18"/>
              </w:rPr>
              <w:t xml:space="preserve"> </w:t>
            </w:r>
            <w:r>
              <w:rPr>
                <w:sz w:val="18"/>
              </w:rPr>
              <w:t>for</w:t>
            </w:r>
            <w:r>
              <w:rPr>
                <w:spacing w:val="10"/>
                <w:sz w:val="18"/>
              </w:rPr>
              <w:t xml:space="preserve"> </w:t>
            </w:r>
            <w:r>
              <w:rPr>
                <w:sz w:val="18"/>
              </w:rPr>
              <w:t>the</w:t>
            </w:r>
            <w:r>
              <w:rPr>
                <w:spacing w:val="11"/>
                <w:sz w:val="18"/>
              </w:rPr>
              <w:t xml:space="preserve"> </w:t>
            </w:r>
            <w:r>
              <w:rPr>
                <w:sz w:val="18"/>
              </w:rPr>
              <w:t>supply</w:t>
            </w:r>
            <w:r>
              <w:rPr>
                <w:spacing w:val="10"/>
                <w:sz w:val="18"/>
              </w:rPr>
              <w:t xml:space="preserve"> </w:t>
            </w:r>
            <w:r>
              <w:rPr>
                <w:sz w:val="18"/>
              </w:rPr>
              <w:t>of</w:t>
            </w:r>
            <w:r>
              <w:rPr>
                <w:spacing w:val="11"/>
                <w:sz w:val="18"/>
              </w:rPr>
              <w:t xml:space="preserve"> </w:t>
            </w:r>
            <w:r>
              <w:rPr>
                <w:sz w:val="18"/>
              </w:rPr>
              <w:t>goods</w:t>
            </w:r>
            <w:r>
              <w:rPr>
                <w:spacing w:val="11"/>
                <w:sz w:val="18"/>
              </w:rPr>
              <w:t xml:space="preserve"> </w:t>
            </w:r>
            <w:r>
              <w:rPr>
                <w:sz w:val="18"/>
              </w:rPr>
              <w:t>or</w:t>
            </w:r>
            <w:r>
              <w:rPr>
                <w:spacing w:val="11"/>
                <w:sz w:val="18"/>
              </w:rPr>
              <w:t xml:space="preserve"> </w:t>
            </w:r>
            <w:r>
              <w:rPr>
                <w:sz w:val="18"/>
              </w:rPr>
              <w:t>works</w:t>
            </w:r>
            <w:r>
              <w:rPr>
                <w:spacing w:val="12"/>
                <w:sz w:val="18"/>
              </w:rPr>
              <w:t xml:space="preserve"> </w:t>
            </w:r>
            <w:r>
              <w:rPr>
                <w:sz w:val="18"/>
              </w:rPr>
              <w:t>or</w:t>
            </w:r>
            <w:r>
              <w:rPr>
                <w:spacing w:val="10"/>
                <w:sz w:val="18"/>
              </w:rPr>
              <w:t xml:space="preserve"> </w:t>
            </w:r>
            <w:r>
              <w:rPr>
                <w:sz w:val="18"/>
              </w:rPr>
              <w:t>the</w:t>
            </w:r>
            <w:r>
              <w:rPr>
                <w:spacing w:val="-47"/>
                <w:sz w:val="18"/>
              </w:rPr>
              <w:t xml:space="preserve"> </w:t>
            </w:r>
            <w:r>
              <w:rPr>
                <w:sz w:val="18"/>
              </w:rPr>
              <w:t>rendering</w:t>
            </w:r>
            <w:r>
              <w:rPr>
                <w:spacing w:val="-3"/>
                <w:sz w:val="18"/>
              </w:rPr>
              <w:t xml:space="preserve"> </w:t>
            </w:r>
            <w:r>
              <w:rPr>
                <w:sz w:val="18"/>
              </w:rPr>
              <w:t>of a</w:t>
            </w:r>
            <w:r>
              <w:rPr>
                <w:spacing w:val="-2"/>
                <w:sz w:val="18"/>
              </w:rPr>
              <w:t xml:space="preserve"> </w:t>
            </w:r>
            <w:r>
              <w:rPr>
                <w:sz w:val="18"/>
              </w:rPr>
              <w:t>service.</w:t>
            </w:r>
          </w:p>
        </w:tc>
      </w:tr>
      <w:tr w:rsidR="002B236E">
        <w:trPr>
          <w:trHeight w:val="337"/>
        </w:trPr>
        <w:tc>
          <w:tcPr>
            <w:tcW w:w="828" w:type="dxa"/>
          </w:tcPr>
          <w:p w:rsidR="002B236E" w:rsidRDefault="00DF1D24">
            <w:pPr>
              <w:pStyle w:val="TableParagraph"/>
              <w:spacing w:line="199" w:lineRule="exact"/>
              <w:ind w:left="107"/>
              <w:rPr>
                <w:sz w:val="18"/>
              </w:rPr>
            </w:pPr>
            <w:r>
              <w:rPr>
                <w:sz w:val="18"/>
              </w:rPr>
              <w:t>1.22</w:t>
            </w:r>
          </w:p>
        </w:tc>
        <w:tc>
          <w:tcPr>
            <w:tcW w:w="2796" w:type="dxa"/>
          </w:tcPr>
          <w:p w:rsidR="002B236E" w:rsidRDefault="00DF1D24">
            <w:pPr>
              <w:pStyle w:val="TableParagraph"/>
              <w:spacing w:line="194" w:lineRule="exact"/>
              <w:ind w:left="108"/>
              <w:rPr>
                <w:b/>
                <w:sz w:val="18"/>
              </w:rPr>
            </w:pPr>
            <w:r>
              <w:rPr>
                <w:b/>
                <w:sz w:val="18"/>
              </w:rPr>
              <w:t>Project</w:t>
            </w:r>
            <w:r>
              <w:rPr>
                <w:b/>
                <w:spacing w:val="-1"/>
                <w:sz w:val="18"/>
              </w:rPr>
              <w:t xml:space="preserve"> </w:t>
            </w:r>
            <w:r>
              <w:rPr>
                <w:b/>
                <w:sz w:val="18"/>
              </w:rPr>
              <w:t>Site</w:t>
            </w:r>
          </w:p>
        </w:tc>
        <w:tc>
          <w:tcPr>
            <w:tcW w:w="6481" w:type="dxa"/>
          </w:tcPr>
          <w:p w:rsidR="002B236E" w:rsidRDefault="00DF1D24">
            <w:pPr>
              <w:pStyle w:val="TableParagraph"/>
              <w:spacing w:line="199" w:lineRule="exact"/>
              <w:ind w:left="108"/>
              <w:rPr>
                <w:sz w:val="18"/>
              </w:rPr>
            </w:pPr>
            <w:r>
              <w:rPr>
                <w:sz w:val="18"/>
              </w:rPr>
              <w:t>where</w:t>
            </w:r>
            <w:r>
              <w:rPr>
                <w:spacing w:val="-2"/>
                <w:sz w:val="18"/>
              </w:rPr>
              <w:t xml:space="preserve"> </w:t>
            </w:r>
            <w:r>
              <w:rPr>
                <w:sz w:val="18"/>
              </w:rPr>
              <w:t>applicable,</w:t>
            </w:r>
            <w:r>
              <w:rPr>
                <w:spacing w:val="-4"/>
                <w:sz w:val="18"/>
              </w:rPr>
              <w:t xml:space="preserve"> </w:t>
            </w:r>
            <w:r>
              <w:rPr>
                <w:sz w:val="18"/>
              </w:rPr>
              <w:t>means</w:t>
            </w:r>
            <w:r>
              <w:rPr>
                <w:spacing w:val="-3"/>
                <w:sz w:val="18"/>
              </w:rPr>
              <w:t xml:space="preserve"> </w:t>
            </w:r>
            <w:r>
              <w:rPr>
                <w:sz w:val="18"/>
              </w:rPr>
              <w:t>the</w:t>
            </w:r>
            <w:r>
              <w:rPr>
                <w:spacing w:val="-4"/>
                <w:sz w:val="18"/>
              </w:rPr>
              <w:t xml:space="preserve"> </w:t>
            </w:r>
            <w:r>
              <w:rPr>
                <w:sz w:val="18"/>
              </w:rPr>
              <w:t>place</w:t>
            </w:r>
            <w:r>
              <w:rPr>
                <w:spacing w:val="-4"/>
                <w:sz w:val="18"/>
              </w:rPr>
              <w:t xml:space="preserve"> </w:t>
            </w:r>
            <w:r>
              <w:rPr>
                <w:sz w:val="18"/>
              </w:rPr>
              <w:t>indicated</w:t>
            </w:r>
            <w:r>
              <w:rPr>
                <w:spacing w:val="-4"/>
                <w:sz w:val="18"/>
              </w:rPr>
              <w:t xml:space="preserve"> </w:t>
            </w:r>
            <w:r>
              <w:rPr>
                <w:sz w:val="18"/>
              </w:rPr>
              <w:t>in</w:t>
            </w:r>
            <w:r>
              <w:rPr>
                <w:spacing w:val="-3"/>
                <w:sz w:val="18"/>
              </w:rPr>
              <w:t xml:space="preserve"> </w:t>
            </w:r>
            <w:r>
              <w:rPr>
                <w:sz w:val="18"/>
              </w:rPr>
              <w:t>bidding</w:t>
            </w:r>
            <w:r>
              <w:rPr>
                <w:spacing w:val="-4"/>
                <w:sz w:val="18"/>
              </w:rPr>
              <w:t xml:space="preserve"> </w:t>
            </w:r>
            <w:r>
              <w:rPr>
                <w:sz w:val="18"/>
              </w:rPr>
              <w:t>documents.</w:t>
            </w:r>
          </w:p>
        </w:tc>
      </w:tr>
      <w:tr w:rsidR="002B236E">
        <w:trPr>
          <w:trHeight w:val="335"/>
        </w:trPr>
        <w:tc>
          <w:tcPr>
            <w:tcW w:w="828" w:type="dxa"/>
          </w:tcPr>
          <w:p w:rsidR="002B236E" w:rsidRDefault="00DF1D24">
            <w:pPr>
              <w:pStyle w:val="TableParagraph"/>
              <w:spacing w:line="199" w:lineRule="exact"/>
              <w:ind w:left="107"/>
              <w:rPr>
                <w:sz w:val="18"/>
              </w:rPr>
            </w:pPr>
            <w:r>
              <w:rPr>
                <w:sz w:val="18"/>
              </w:rPr>
              <w:t>1.23</w:t>
            </w:r>
          </w:p>
        </w:tc>
        <w:tc>
          <w:tcPr>
            <w:tcW w:w="2796" w:type="dxa"/>
          </w:tcPr>
          <w:p w:rsidR="002B236E" w:rsidRDefault="00DF1D24">
            <w:pPr>
              <w:pStyle w:val="TableParagraph"/>
              <w:spacing w:line="194" w:lineRule="exact"/>
              <w:ind w:left="108"/>
              <w:rPr>
                <w:b/>
                <w:sz w:val="18"/>
              </w:rPr>
            </w:pPr>
            <w:r>
              <w:rPr>
                <w:b/>
                <w:sz w:val="18"/>
              </w:rPr>
              <w:t>Purchaser</w:t>
            </w:r>
          </w:p>
        </w:tc>
        <w:tc>
          <w:tcPr>
            <w:tcW w:w="6481" w:type="dxa"/>
          </w:tcPr>
          <w:p w:rsidR="002B236E" w:rsidRDefault="00DF1D24">
            <w:pPr>
              <w:pStyle w:val="TableParagraph"/>
              <w:spacing w:line="199" w:lineRule="exact"/>
              <w:ind w:left="108"/>
              <w:rPr>
                <w:sz w:val="18"/>
              </w:rPr>
            </w:pPr>
            <w:r>
              <w:rPr>
                <w:sz w:val="18"/>
              </w:rPr>
              <w:t>means</w:t>
            </w:r>
            <w:r>
              <w:rPr>
                <w:spacing w:val="-3"/>
                <w:sz w:val="18"/>
              </w:rPr>
              <w:t xml:space="preserve"> </w:t>
            </w:r>
            <w:r>
              <w:rPr>
                <w:sz w:val="18"/>
              </w:rPr>
              <w:t>the</w:t>
            </w:r>
            <w:r>
              <w:rPr>
                <w:spacing w:val="-4"/>
                <w:sz w:val="18"/>
              </w:rPr>
              <w:t xml:space="preserve"> </w:t>
            </w:r>
            <w:r>
              <w:rPr>
                <w:sz w:val="18"/>
              </w:rPr>
              <w:t>organization</w:t>
            </w:r>
            <w:r>
              <w:rPr>
                <w:spacing w:val="-5"/>
                <w:sz w:val="18"/>
              </w:rPr>
              <w:t xml:space="preserve"> </w:t>
            </w:r>
            <w:r>
              <w:rPr>
                <w:sz w:val="18"/>
              </w:rPr>
              <w:t>purchasing</w:t>
            </w:r>
            <w:r>
              <w:rPr>
                <w:spacing w:val="-3"/>
                <w:sz w:val="18"/>
              </w:rPr>
              <w:t xml:space="preserve"> </w:t>
            </w:r>
            <w:r>
              <w:rPr>
                <w:sz w:val="18"/>
              </w:rPr>
              <w:t>the</w:t>
            </w:r>
            <w:r>
              <w:rPr>
                <w:spacing w:val="-4"/>
                <w:sz w:val="18"/>
              </w:rPr>
              <w:t xml:space="preserve"> </w:t>
            </w:r>
            <w:r>
              <w:rPr>
                <w:sz w:val="18"/>
              </w:rPr>
              <w:t>goods.</w:t>
            </w:r>
          </w:p>
        </w:tc>
      </w:tr>
      <w:tr w:rsidR="002B236E">
        <w:trPr>
          <w:trHeight w:val="208"/>
        </w:trPr>
        <w:tc>
          <w:tcPr>
            <w:tcW w:w="828" w:type="dxa"/>
          </w:tcPr>
          <w:p w:rsidR="002B236E" w:rsidRDefault="00DF1D24">
            <w:pPr>
              <w:pStyle w:val="TableParagraph"/>
              <w:spacing w:line="188" w:lineRule="exact"/>
              <w:ind w:left="107"/>
              <w:rPr>
                <w:sz w:val="18"/>
              </w:rPr>
            </w:pPr>
            <w:r>
              <w:rPr>
                <w:sz w:val="18"/>
              </w:rPr>
              <w:t>1.24</w:t>
            </w:r>
          </w:p>
        </w:tc>
        <w:tc>
          <w:tcPr>
            <w:tcW w:w="2796" w:type="dxa"/>
          </w:tcPr>
          <w:p w:rsidR="002B236E" w:rsidRDefault="00DF1D24">
            <w:pPr>
              <w:pStyle w:val="TableParagraph"/>
              <w:spacing w:line="188" w:lineRule="exact"/>
              <w:ind w:left="108"/>
              <w:rPr>
                <w:b/>
                <w:sz w:val="18"/>
              </w:rPr>
            </w:pPr>
            <w:r>
              <w:rPr>
                <w:b/>
                <w:sz w:val="18"/>
              </w:rPr>
              <w:t>Republic</w:t>
            </w:r>
          </w:p>
        </w:tc>
        <w:tc>
          <w:tcPr>
            <w:tcW w:w="6481" w:type="dxa"/>
          </w:tcPr>
          <w:p w:rsidR="002B236E" w:rsidRDefault="00DF1D24">
            <w:pPr>
              <w:pStyle w:val="TableParagraph"/>
              <w:spacing w:line="188" w:lineRule="exact"/>
              <w:ind w:left="108"/>
              <w:rPr>
                <w:sz w:val="18"/>
              </w:rPr>
            </w:pPr>
            <w:r>
              <w:rPr>
                <w:sz w:val="18"/>
              </w:rPr>
              <w:t>Means</w:t>
            </w:r>
            <w:r>
              <w:rPr>
                <w:spacing w:val="-1"/>
                <w:sz w:val="18"/>
              </w:rPr>
              <w:t xml:space="preserve"> </w:t>
            </w:r>
            <w:r>
              <w:rPr>
                <w:sz w:val="18"/>
              </w:rPr>
              <w:t>the</w:t>
            </w:r>
            <w:r>
              <w:rPr>
                <w:spacing w:val="-1"/>
                <w:sz w:val="18"/>
              </w:rPr>
              <w:t xml:space="preserve"> </w:t>
            </w:r>
            <w:r>
              <w:rPr>
                <w:sz w:val="18"/>
              </w:rPr>
              <w:t>Republic</w:t>
            </w:r>
            <w:r>
              <w:rPr>
                <w:spacing w:val="-3"/>
                <w:sz w:val="18"/>
              </w:rPr>
              <w:t xml:space="preserve"> </w:t>
            </w:r>
            <w:r>
              <w:rPr>
                <w:sz w:val="18"/>
              </w:rPr>
              <w:t>of</w:t>
            </w:r>
            <w:r>
              <w:rPr>
                <w:spacing w:val="-1"/>
                <w:sz w:val="18"/>
              </w:rPr>
              <w:t xml:space="preserve"> </w:t>
            </w:r>
            <w:r>
              <w:rPr>
                <w:sz w:val="18"/>
              </w:rPr>
              <w:t>South</w:t>
            </w:r>
            <w:r>
              <w:rPr>
                <w:spacing w:val="-3"/>
                <w:sz w:val="18"/>
              </w:rPr>
              <w:t xml:space="preserve"> </w:t>
            </w:r>
            <w:r>
              <w:rPr>
                <w:sz w:val="18"/>
              </w:rPr>
              <w:t>Africa</w:t>
            </w:r>
          </w:p>
        </w:tc>
      </w:tr>
      <w:tr w:rsidR="002B236E">
        <w:trPr>
          <w:trHeight w:val="206"/>
        </w:trPr>
        <w:tc>
          <w:tcPr>
            <w:tcW w:w="828" w:type="dxa"/>
          </w:tcPr>
          <w:p w:rsidR="002B236E" w:rsidRDefault="00DF1D24">
            <w:pPr>
              <w:pStyle w:val="TableParagraph"/>
              <w:spacing w:line="186" w:lineRule="exact"/>
              <w:ind w:left="107"/>
              <w:rPr>
                <w:sz w:val="18"/>
              </w:rPr>
            </w:pPr>
            <w:r>
              <w:rPr>
                <w:sz w:val="18"/>
              </w:rPr>
              <w:t>1.25</w:t>
            </w:r>
          </w:p>
        </w:tc>
        <w:tc>
          <w:tcPr>
            <w:tcW w:w="2796" w:type="dxa"/>
          </w:tcPr>
          <w:p w:rsidR="002B236E" w:rsidRDefault="00DF1D24">
            <w:pPr>
              <w:pStyle w:val="TableParagraph"/>
              <w:spacing w:line="186" w:lineRule="exact"/>
              <w:ind w:left="108"/>
              <w:rPr>
                <w:b/>
                <w:sz w:val="18"/>
              </w:rPr>
            </w:pPr>
            <w:r>
              <w:rPr>
                <w:b/>
                <w:sz w:val="18"/>
              </w:rPr>
              <w:t>SCC</w:t>
            </w:r>
          </w:p>
        </w:tc>
        <w:tc>
          <w:tcPr>
            <w:tcW w:w="6481" w:type="dxa"/>
          </w:tcPr>
          <w:p w:rsidR="002B236E" w:rsidRDefault="00DF1D24">
            <w:pPr>
              <w:pStyle w:val="TableParagraph"/>
              <w:spacing w:line="186" w:lineRule="exact"/>
              <w:ind w:left="108"/>
              <w:rPr>
                <w:sz w:val="18"/>
              </w:rPr>
            </w:pPr>
            <w:r>
              <w:rPr>
                <w:sz w:val="18"/>
              </w:rPr>
              <w:t>Means</w:t>
            </w:r>
            <w:r>
              <w:rPr>
                <w:spacing w:val="-2"/>
                <w:sz w:val="18"/>
              </w:rPr>
              <w:t xml:space="preserve"> </w:t>
            </w:r>
            <w:r>
              <w:rPr>
                <w:sz w:val="18"/>
              </w:rPr>
              <w:t>the</w:t>
            </w:r>
            <w:r>
              <w:rPr>
                <w:spacing w:val="-2"/>
                <w:sz w:val="18"/>
              </w:rPr>
              <w:t xml:space="preserve"> </w:t>
            </w:r>
            <w:r>
              <w:rPr>
                <w:sz w:val="18"/>
              </w:rPr>
              <w:t>Special</w:t>
            </w:r>
            <w:r>
              <w:rPr>
                <w:spacing w:val="-3"/>
                <w:sz w:val="18"/>
              </w:rPr>
              <w:t xml:space="preserve"> </w:t>
            </w:r>
            <w:r>
              <w:rPr>
                <w:sz w:val="18"/>
              </w:rPr>
              <w:t>Conditions</w:t>
            </w:r>
            <w:r>
              <w:rPr>
                <w:spacing w:val="-3"/>
                <w:sz w:val="18"/>
              </w:rPr>
              <w:t xml:space="preserve"> </w:t>
            </w:r>
            <w:r>
              <w:rPr>
                <w:sz w:val="18"/>
              </w:rPr>
              <w:t>of</w:t>
            </w:r>
            <w:r>
              <w:rPr>
                <w:spacing w:val="-2"/>
                <w:sz w:val="18"/>
              </w:rPr>
              <w:t xml:space="preserve"> </w:t>
            </w:r>
            <w:r>
              <w:rPr>
                <w:sz w:val="18"/>
              </w:rPr>
              <w:t>Contract</w:t>
            </w:r>
          </w:p>
        </w:tc>
      </w:tr>
      <w:tr w:rsidR="002B236E">
        <w:trPr>
          <w:trHeight w:val="1166"/>
        </w:trPr>
        <w:tc>
          <w:tcPr>
            <w:tcW w:w="828" w:type="dxa"/>
          </w:tcPr>
          <w:p w:rsidR="002B236E" w:rsidRDefault="00DF1D24">
            <w:pPr>
              <w:pStyle w:val="TableParagraph"/>
              <w:spacing w:line="199" w:lineRule="exact"/>
              <w:ind w:left="107"/>
              <w:rPr>
                <w:sz w:val="18"/>
              </w:rPr>
            </w:pPr>
            <w:r>
              <w:rPr>
                <w:sz w:val="18"/>
              </w:rPr>
              <w:t>1.26</w:t>
            </w:r>
          </w:p>
        </w:tc>
        <w:tc>
          <w:tcPr>
            <w:tcW w:w="2796" w:type="dxa"/>
          </w:tcPr>
          <w:p w:rsidR="002B236E" w:rsidRDefault="00DF1D24">
            <w:pPr>
              <w:pStyle w:val="TableParagraph"/>
              <w:spacing w:line="194" w:lineRule="exact"/>
              <w:ind w:left="108"/>
              <w:rPr>
                <w:b/>
                <w:sz w:val="18"/>
              </w:rPr>
            </w:pPr>
            <w:r>
              <w:rPr>
                <w:b/>
                <w:sz w:val="18"/>
              </w:rPr>
              <w:t>Services</w:t>
            </w:r>
          </w:p>
        </w:tc>
        <w:tc>
          <w:tcPr>
            <w:tcW w:w="6481" w:type="dxa"/>
          </w:tcPr>
          <w:p w:rsidR="002B236E" w:rsidRDefault="00DF1D24">
            <w:pPr>
              <w:pStyle w:val="TableParagraph"/>
              <w:ind w:left="108" w:right="98"/>
              <w:jc w:val="both"/>
              <w:rPr>
                <w:sz w:val="18"/>
              </w:rPr>
            </w:pPr>
            <w:r>
              <w:rPr>
                <w:sz w:val="18"/>
              </w:rPr>
              <w:t>means those functional services ancillary to the supply of the goods, such as</w:t>
            </w:r>
            <w:r>
              <w:rPr>
                <w:spacing w:val="1"/>
                <w:sz w:val="18"/>
              </w:rPr>
              <w:t xml:space="preserve"> </w:t>
            </w:r>
            <w:r>
              <w:rPr>
                <w:sz w:val="18"/>
              </w:rPr>
              <w:t>transportation</w:t>
            </w:r>
            <w:r>
              <w:rPr>
                <w:spacing w:val="1"/>
                <w:sz w:val="18"/>
              </w:rPr>
              <w:t xml:space="preserve"> </w:t>
            </w:r>
            <w:r>
              <w:rPr>
                <w:sz w:val="18"/>
              </w:rPr>
              <w:t>and</w:t>
            </w:r>
            <w:r>
              <w:rPr>
                <w:spacing w:val="1"/>
                <w:sz w:val="18"/>
              </w:rPr>
              <w:t xml:space="preserve"> </w:t>
            </w:r>
            <w:r>
              <w:rPr>
                <w:sz w:val="18"/>
              </w:rPr>
              <w:t>any</w:t>
            </w:r>
            <w:r>
              <w:rPr>
                <w:spacing w:val="1"/>
                <w:sz w:val="18"/>
              </w:rPr>
              <w:t xml:space="preserve"> </w:t>
            </w:r>
            <w:r>
              <w:rPr>
                <w:sz w:val="18"/>
              </w:rPr>
              <w:t>other</w:t>
            </w:r>
            <w:r>
              <w:rPr>
                <w:spacing w:val="1"/>
                <w:sz w:val="18"/>
              </w:rPr>
              <w:t xml:space="preserve"> </w:t>
            </w:r>
            <w:r>
              <w:rPr>
                <w:sz w:val="18"/>
              </w:rPr>
              <w:t>incidental</w:t>
            </w:r>
            <w:r>
              <w:rPr>
                <w:spacing w:val="1"/>
                <w:sz w:val="18"/>
              </w:rPr>
              <w:t xml:space="preserve"> </w:t>
            </w:r>
            <w:r>
              <w:rPr>
                <w:sz w:val="18"/>
              </w:rPr>
              <w:t>services,</w:t>
            </w:r>
            <w:r>
              <w:rPr>
                <w:spacing w:val="1"/>
                <w:sz w:val="18"/>
              </w:rPr>
              <w:t xml:space="preserve"> </w:t>
            </w:r>
            <w:r>
              <w:rPr>
                <w:sz w:val="18"/>
              </w:rPr>
              <w:t>such</w:t>
            </w:r>
            <w:r>
              <w:rPr>
                <w:spacing w:val="1"/>
                <w:sz w:val="18"/>
              </w:rPr>
              <w:t xml:space="preserve"> </w:t>
            </w:r>
            <w:r>
              <w:rPr>
                <w:sz w:val="18"/>
              </w:rPr>
              <w:t>as</w:t>
            </w:r>
            <w:r>
              <w:rPr>
                <w:spacing w:val="1"/>
                <w:sz w:val="18"/>
              </w:rPr>
              <w:t xml:space="preserve"> </w:t>
            </w:r>
            <w:r>
              <w:rPr>
                <w:sz w:val="18"/>
              </w:rPr>
              <w:t>installation,</w:t>
            </w:r>
            <w:r>
              <w:rPr>
                <w:spacing w:val="1"/>
                <w:sz w:val="18"/>
              </w:rPr>
              <w:t xml:space="preserve"> </w:t>
            </w:r>
            <w:r>
              <w:rPr>
                <w:sz w:val="18"/>
              </w:rPr>
              <w:t>commissioning, provision of technical assistance, training, catering, gardening,</w:t>
            </w:r>
            <w:r>
              <w:rPr>
                <w:spacing w:val="-47"/>
                <w:sz w:val="18"/>
              </w:rPr>
              <w:t xml:space="preserve"> </w:t>
            </w:r>
            <w:r>
              <w:rPr>
                <w:sz w:val="18"/>
              </w:rPr>
              <w:t>security,</w:t>
            </w:r>
            <w:r>
              <w:rPr>
                <w:spacing w:val="-5"/>
                <w:sz w:val="18"/>
              </w:rPr>
              <w:t xml:space="preserve"> </w:t>
            </w:r>
            <w:r>
              <w:rPr>
                <w:sz w:val="18"/>
              </w:rPr>
              <w:t>maintenance</w:t>
            </w:r>
            <w:r>
              <w:rPr>
                <w:spacing w:val="-5"/>
                <w:sz w:val="18"/>
              </w:rPr>
              <w:t xml:space="preserve"> </w:t>
            </w:r>
            <w:r>
              <w:rPr>
                <w:sz w:val="18"/>
              </w:rPr>
              <w:t>and</w:t>
            </w:r>
            <w:r>
              <w:rPr>
                <w:spacing w:val="-2"/>
                <w:sz w:val="18"/>
              </w:rPr>
              <w:t xml:space="preserve"> </w:t>
            </w:r>
            <w:r>
              <w:rPr>
                <w:sz w:val="18"/>
              </w:rPr>
              <w:t>other</w:t>
            </w:r>
            <w:r>
              <w:rPr>
                <w:spacing w:val="-5"/>
                <w:sz w:val="18"/>
              </w:rPr>
              <w:t xml:space="preserve"> </w:t>
            </w:r>
            <w:r>
              <w:rPr>
                <w:sz w:val="18"/>
              </w:rPr>
              <w:t>such</w:t>
            </w:r>
            <w:r>
              <w:rPr>
                <w:spacing w:val="-4"/>
                <w:sz w:val="18"/>
              </w:rPr>
              <w:t xml:space="preserve"> </w:t>
            </w:r>
            <w:r>
              <w:rPr>
                <w:sz w:val="18"/>
              </w:rPr>
              <w:t>obligations</w:t>
            </w:r>
            <w:r>
              <w:rPr>
                <w:spacing w:val="-4"/>
                <w:sz w:val="18"/>
              </w:rPr>
              <w:t xml:space="preserve"> </w:t>
            </w:r>
            <w:r>
              <w:rPr>
                <w:sz w:val="18"/>
              </w:rPr>
              <w:t>of</w:t>
            </w:r>
            <w:r>
              <w:rPr>
                <w:spacing w:val="-5"/>
                <w:sz w:val="18"/>
              </w:rPr>
              <w:t xml:space="preserve"> </w:t>
            </w:r>
            <w:r>
              <w:rPr>
                <w:sz w:val="18"/>
              </w:rPr>
              <w:t>the</w:t>
            </w:r>
            <w:r>
              <w:rPr>
                <w:spacing w:val="-6"/>
                <w:sz w:val="18"/>
              </w:rPr>
              <w:t xml:space="preserve"> </w:t>
            </w:r>
            <w:r>
              <w:rPr>
                <w:sz w:val="18"/>
              </w:rPr>
              <w:t>supplier</w:t>
            </w:r>
            <w:r>
              <w:rPr>
                <w:spacing w:val="-5"/>
                <w:sz w:val="18"/>
              </w:rPr>
              <w:t xml:space="preserve"> </w:t>
            </w:r>
            <w:r>
              <w:rPr>
                <w:sz w:val="18"/>
              </w:rPr>
              <w:t>covered</w:t>
            </w:r>
            <w:r>
              <w:rPr>
                <w:spacing w:val="-5"/>
                <w:sz w:val="18"/>
              </w:rPr>
              <w:t xml:space="preserve"> </w:t>
            </w:r>
            <w:r>
              <w:rPr>
                <w:sz w:val="18"/>
              </w:rPr>
              <w:t>under</w:t>
            </w:r>
            <w:r>
              <w:rPr>
                <w:spacing w:val="-48"/>
                <w:sz w:val="18"/>
              </w:rPr>
              <w:t xml:space="preserve"> </w:t>
            </w:r>
            <w:r>
              <w:rPr>
                <w:sz w:val="18"/>
              </w:rPr>
              <w:t>the</w:t>
            </w:r>
            <w:r>
              <w:rPr>
                <w:spacing w:val="-1"/>
                <w:sz w:val="18"/>
              </w:rPr>
              <w:t xml:space="preserve"> </w:t>
            </w:r>
            <w:r>
              <w:rPr>
                <w:sz w:val="18"/>
              </w:rPr>
              <w:t>contract.</w:t>
            </w:r>
          </w:p>
        </w:tc>
      </w:tr>
      <w:tr w:rsidR="002B236E">
        <w:trPr>
          <w:trHeight w:val="335"/>
        </w:trPr>
        <w:tc>
          <w:tcPr>
            <w:tcW w:w="828" w:type="dxa"/>
          </w:tcPr>
          <w:p w:rsidR="002B236E" w:rsidRDefault="00DF1D24">
            <w:pPr>
              <w:pStyle w:val="TableParagraph"/>
              <w:spacing w:line="199" w:lineRule="exact"/>
              <w:ind w:left="107"/>
              <w:rPr>
                <w:sz w:val="18"/>
              </w:rPr>
            </w:pPr>
            <w:r>
              <w:rPr>
                <w:sz w:val="18"/>
              </w:rPr>
              <w:t>1.27</w:t>
            </w:r>
          </w:p>
        </w:tc>
        <w:tc>
          <w:tcPr>
            <w:tcW w:w="2796" w:type="dxa"/>
          </w:tcPr>
          <w:p w:rsidR="002B236E" w:rsidRDefault="00DF1D24">
            <w:pPr>
              <w:pStyle w:val="TableParagraph"/>
              <w:spacing w:line="194" w:lineRule="exact"/>
              <w:ind w:left="108"/>
              <w:rPr>
                <w:b/>
                <w:sz w:val="18"/>
              </w:rPr>
            </w:pPr>
            <w:r>
              <w:rPr>
                <w:b/>
                <w:sz w:val="18"/>
              </w:rPr>
              <w:t>Signature</w:t>
            </w:r>
            <w:r>
              <w:rPr>
                <w:b/>
                <w:spacing w:val="-2"/>
                <w:sz w:val="18"/>
              </w:rPr>
              <w:t xml:space="preserve"> </w:t>
            </w:r>
            <w:r>
              <w:rPr>
                <w:b/>
                <w:sz w:val="18"/>
              </w:rPr>
              <w:t>Date</w:t>
            </w:r>
          </w:p>
        </w:tc>
        <w:tc>
          <w:tcPr>
            <w:tcW w:w="6481" w:type="dxa"/>
          </w:tcPr>
          <w:p w:rsidR="002B236E" w:rsidRDefault="00DF1D24">
            <w:pPr>
              <w:pStyle w:val="TableParagraph"/>
              <w:spacing w:line="199" w:lineRule="exact"/>
              <w:ind w:left="108"/>
              <w:rPr>
                <w:sz w:val="18"/>
              </w:rPr>
            </w:pPr>
            <w:r>
              <w:rPr>
                <w:sz w:val="18"/>
              </w:rPr>
              <w:t>Means</w:t>
            </w:r>
            <w:r>
              <w:rPr>
                <w:spacing w:val="-1"/>
                <w:sz w:val="18"/>
              </w:rPr>
              <w:t xml:space="preserve"> </w:t>
            </w:r>
            <w:r>
              <w:rPr>
                <w:sz w:val="18"/>
              </w:rPr>
              <w:t>the</w:t>
            </w:r>
            <w:r>
              <w:rPr>
                <w:spacing w:val="-1"/>
                <w:sz w:val="18"/>
              </w:rPr>
              <w:t xml:space="preserve"> </w:t>
            </w:r>
            <w:r>
              <w:rPr>
                <w:sz w:val="18"/>
              </w:rPr>
              <w:t>date</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letter</w:t>
            </w:r>
            <w:r>
              <w:rPr>
                <w:spacing w:val="-2"/>
                <w:sz w:val="18"/>
              </w:rPr>
              <w:t xml:space="preserve"> </w:t>
            </w:r>
            <w:r>
              <w:rPr>
                <w:sz w:val="18"/>
              </w:rPr>
              <w:t>or</w:t>
            </w:r>
            <w:r>
              <w:rPr>
                <w:spacing w:val="-3"/>
                <w:sz w:val="18"/>
              </w:rPr>
              <w:t xml:space="preserve"> </w:t>
            </w:r>
            <w:r>
              <w:rPr>
                <w:sz w:val="18"/>
              </w:rPr>
              <w:t>acceptance</w:t>
            </w:r>
          </w:p>
        </w:tc>
      </w:tr>
      <w:tr w:rsidR="002B236E">
        <w:trPr>
          <w:trHeight w:val="208"/>
        </w:trPr>
        <w:tc>
          <w:tcPr>
            <w:tcW w:w="828" w:type="dxa"/>
          </w:tcPr>
          <w:p w:rsidR="002B236E" w:rsidRDefault="00DF1D24">
            <w:pPr>
              <w:pStyle w:val="TableParagraph"/>
              <w:spacing w:line="188" w:lineRule="exact"/>
              <w:ind w:left="107"/>
              <w:rPr>
                <w:sz w:val="18"/>
              </w:rPr>
            </w:pPr>
            <w:r>
              <w:rPr>
                <w:sz w:val="18"/>
              </w:rPr>
              <w:t>1.28</w:t>
            </w:r>
          </w:p>
        </w:tc>
        <w:tc>
          <w:tcPr>
            <w:tcW w:w="2796" w:type="dxa"/>
          </w:tcPr>
          <w:p w:rsidR="002B236E" w:rsidRDefault="00DF1D24">
            <w:pPr>
              <w:pStyle w:val="TableParagraph"/>
              <w:spacing w:line="188" w:lineRule="exact"/>
              <w:ind w:left="108"/>
              <w:rPr>
                <w:b/>
                <w:sz w:val="18"/>
              </w:rPr>
            </w:pPr>
            <w:r>
              <w:rPr>
                <w:b/>
                <w:sz w:val="18"/>
              </w:rPr>
              <w:t>Tender</w:t>
            </w:r>
          </w:p>
        </w:tc>
        <w:tc>
          <w:tcPr>
            <w:tcW w:w="6481" w:type="dxa"/>
          </w:tcPr>
          <w:p w:rsidR="002B236E" w:rsidRDefault="00DF1D24">
            <w:pPr>
              <w:pStyle w:val="TableParagraph"/>
              <w:spacing w:line="188" w:lineRule="exact"/>
              <w:ind w:left="108"/>
              <w:rPr>
                <w:sz w:val="18"/>
              </w:rPr>
            </w:pPr>
            <w:r>
              <w:rPr>
                <w:sz w:val="18"/>
              </w:rPr>
              <w:t>Means</w:t>
            </w:r>
            <w:r>
              <w:rPr>
                <w:spacing w:val="-1"/>
                <w:sz w:val="18"/>
              </w:rPr>
              <w:t xml:space="preserve"> </w:t>
            </w:r>
            <w:r>
              <w:rPr>
                <w:sz w:val="18"/>
              </w:rPr>
              <w:t>an</w:t>
            </w:r>
            <w:r>
              <w:rPr>
                <w:spacing w:val="-2"/>
                <w:sz w:val="18"/>
              </w:rPr>
              <w:t xml:space="preserve"> </w:t>
            </w:r>
            <w:r>
              <w:rPr>
                <w:sz w:val="18"/>
              </w:rPr>
              <w:t>offer</w:t>
            </w:r>
            <w:r>
              <w:rPr>
                <w:spacing w:val="-2"/>
                <w:sz w:val="18"/>
              </w:rPr>
              <w:t xml:space="preserve"> </w:t>
            </w:r>
            <w:r>
              <w:rPr>
                <w:sz w:val="18"/>
              </w:rPr>
              <w:t>to</w:t>
            </w:r>
            <w:r>
              <w:rPr>
                <w:spacing w:val="-4"/>
                <w:sz w:val="18"/>
              </w:rPr>
              <w:t xml:space="preserve"> </w:t>
            </w:r>
            <w:r>
              <w:rPr>
                <w:sz w:val="18"/>
              </w:rPr>
              <w:t>supply</w:t>
            </w:r>
            <w:r>
              <w:rPr>
                <w:spacing w:val="-3"/>
                <w:sz w:val="18"/>
              </w:rPr>
              <w:t xml:space="preserve"> </w:t>
            </w:r>
            <w:r>
              <w:rPr>
                <w:sz w:val="18"/>
              </w:rPr>
              <w:t>goods/services</w:t>
            </w:r>
            <w:r>
              <w:rPr>
                <w:spacing w:val="-1"/>
                <w:sz w:val="18"/>
              </w:rPr>
              <w:t xml:space="preserve"> </w:t>
            </w:r>
            <w:r>
              <w:rPr>
                <w:sz w:val="18"/>
              </w:rPr>
              <w:t>to</w:t>
            </w:r>
            <w:r>
              <w:rPr>
                <w:spacing w:val="-4"/>
                <w:sz w:val="18"/>
              </w:rPr>
              <w:t xml:space="preserve"> </w:t>
            </w:r>
            <w:r>
              <w:rPr>
                <w:sz w:val="18"/>
              </w:rPr>
              <w:t>the</w:t>
            </w:r>
            <w:r>
              <w:rPr>
                <w:spacing w:val="-4"/>
                <w:sz w:val="18"/>
              </w:rPr>
              <w:t xml:space="preserve"> </w:t>
            </w:r>
            <w:r>
              <w:rPr>
                <w:sz w:val="18"/>
              </w:rPr>
              <w:t>organisation</w:t>
            </w:r>
            <w:r>
              <w:rPr>
                <w:spacing w:val="-3"/>
                <w:sz w:val="18"/>
              </w:rPr>
              <w:t xml:space="preserve"> </w:t>
            </w:r>
            <w:r>
              <w:rPr>
                <w:sz w:val="18"/>
              </w:rPr>
              <w:t>at</w:t>
            </w:r>
            <w:r>
              <w:rPr>
                <w:spacing w:val="-2"/>
                <w:sz w:val="18"/>
              </w:rPr>
              <w:t xml:space="preserve"> </w:t>
            </w:r>
            <w:r>
              <w:rPr>
                <w:sz w:val="18"/>
              </w:rPr>
              <w:t>a</w:t>
            </w:r>
            <w:r>
              <w:rPr>
                <w:spacing w:val="-2"/>
                <w:sz w:val="18"/>
              </w:rPr>
              <w:t xml:space="preserve"> </w:t>
            </w:r>
            <w:r>
              <w:rPr>
                <w:sz w:val="18"/>
              </w:rPr>
              <w:t>price</w:t>
            </w:r>
          </w:p>
        </w:tc>
      </w:tr>
      <w:tr w:rsidR="002B236E">
        <w:trPr>
          <w:trHeight w:val="412"/>
        </w:trPr>
        <w:tc>
          <w:tcPr>
            <w:tcW w:w="828" w:type="dxa"/>
          </w:tcPr>
          <w:p w:rsidR="002B236E" w:rsidRDefault="00DF1D24">
            <w:pPr>
              <w:pStyle w:val="TableParagraph"/>
              <w:spacing w:line="199" w:lineRule="exact"/>
              <w:ind w:left="107"/>
              <w:rPr>
                <w:sz w:val="18"/>
              </w:rPr>
            </w:pPr>
            <w:r>
              <w:rPr>
                <w:sz w:val="18"/>
              </w:rPr>
              <w:t>1.29</w:t>
            </w:r>
          </w:p>
        </w:tc>
        <w:tc>
          <w:tcPr>
            <w:tcW w:w="2796" w:type="dxa"/>
          </w:tcPr>
          <w:p w:rsidR="002B236E" w:rsidRDefault="00DF1D24">
            <w:pPr>
              <w:pStyle w:val="TableParagraph"/>
              <w:spacing w:line="194" w:lineRule="exact"/>
              <w:ind w:left="108"/>
              <w:rPr>
                <w:b/>
                <w:sz w:val="18"/>
              </w:rPr>
            </w:pPr>
            <w:r>
              <w:rPr>
                <w:b/>
                <w:sz w:val="18"/>
              </w:rPr>
              <w:t>Tenderer</w:t>
            </w:r>
          </w:p>
        </w:tc>
        <w:tc>
          <w:tcPr>
            <w:tcW w:w="6481" w:type="dxa"/>
          </w:tcPr>
          <w:p w:rsidR="002B236E" w:rsidRDefault="00DF1D24">
            <w:pPr>
              <w:pStyle w:val="TableParagraph"/>
              <w:spacing w:line="198" w:lineRule="exact"/>
              <w:ind w:left="108"/>
              <w:rPr>
                <w:sz w:val="18"/>
              </w:rPr>
            </w:pPr>
            <w:r>
              <w:rPr>
                <w:sz w:val="18"/>
              </w:rPr>
              <w:t>Means</w:t>
            </w:r>
            <w:r>
              <w:rPr>
                <w:spacing w:val="12"/>
                <w:sz w:val="18"/>
              </w:rPr>
              <w:t xml:space="preserve"> </w:t>
            </w:r>
            <w:r>
              <w:rPr>
                <w:sz w:val="18"/>
              </w:rPr>
              <w:t>any</w:t>
            </w:r>
            <w:r>
              <w:rPr>
                <w:spacing w:val="11"/>
                <w:sz w:val="18"/>
              </w:rPr>
              <w:t xml:space="preserve"> </w:t>
            </w:r>
            <w:r>
              <w:rPr>
                <w:sz w:val="18"/>
              </w:rPr>
              <w:t>person</w:t>
            </w:r>
            <w:r>
              <w:rPr>
                <w:spacing w:val="11"/>
                <w:sz w:val="18"/>
              </w:rPr>
              <w:t xml:space="preserve"> </w:t>
            </w:r>
            <w:r>
              <w:rPr>
                <w:sz w:val="18"/>
              </w:rPr>
              <w:t>or</w:t>
            </w:r>
            <w:r>
              <w:rPr>
                <w:spacing w:val="10"/>
                <w:sz w:val="18"/>
              </w:rPr>
              <w:t xml:space="preserve"> </w:t>
            </w:r>
            <w:r>
              <w:rPr>
                <w:sz w:val="18"/>
              </w:rPr>
              <w:t>body</w:t>
            </w:r>
            <w:r>
              <w:rPr>
                <w:spacing w:val="11"/>
                <w:sz w:val="18"/>
              </w:rPr>
              <w:t xml:space="preserve"> </w:t>
            </w:r>
            <w:r>
              <w:rPr>
                <w:sz w:val="18"/>
              </w:rPr>
              <w:t>corporate</w:t>
            </w:r>
            <w:r>
              <w:rPr>
                <w:spacing w:val="11"/>
                <w:sz w:val="18"/>
              </w:rPr>
              <w:t xml:space="preserve"> </w:t>
            </w:r>
            <w:r>
              <w:rPr>
                <w:sz w:val="18"/>
              </w:rPr>
              <w:t>offering</w:t>
            </w:r>
            <w:r>
              <w:rPr>
                <w:spacing w:val="13"/>
                <w:sz w:val="18"/>
              </w:rPr>
              <w:t xml:space="preserve"> </w:t>
            </w:r>
            <w:r>
              <w:rPr>
                <w:sz w:val="18"/>
              </w:rPr>
              <w:t>to</w:t>
            </w:r>
            <w:r>
              <w:rPr>
                <w:spacing w:val="11"/>
                <w:sz w:val="18"/>
              </w:rPr>
              <w:t xml:space="preserve"> </w:t>
            </w:r>
            <w:r>
              <w:rPr>
                <w:sz w:val="18"/>
              </w:rPr>
              <w:t>supply</w:t>
            </w:r>
            <w:r>
              <w:rPr>
                <w:spacing w:val="10"/>
                <w:sz w:val="18"/>
              </w:rPr>
              <w:t xml:space="preserve"> </w:t>
            </w:r>
            <w:r>
              <w:rPr>
                <w:sz w:val="18"/>
              </w:rPr>
              <w:t>goods/services</w:t>
            </w:r>
            <w:r>
              <w:rPr>
                <w:spacing w:val="13"/>
                <w:sz w:val="18"/>
              </w:rPr>
              <w:t xml:space="preserve"> </w:t>
            </w:r>
            <w:r>
              <w:rPr>
                <w:sz w:val="18"/>
              </w:rPr>
              <w:t>to</w:t>
            </w:r>
            <w:r>
              <w:rPr>
                <w:spacing w:val="13"/>
                <w:sz w:val="18"/>
              </w:rPr>
              <w:t xml:space="preserve"> </w:t>
            </w:r>
            <w:r>
              <w:rPr>
                <w:sz w:val="18"/>
              </w:rPr>
              <w:t>the</w:t>
            </w:r>
          </w:p>
          <w:p w:rsidR="002B236E" w:rsidRDefault="00DF1D24">
            <w:pPr>
              <w:pStyle w:val="TableParagraph"/>
              <w:spacing w:line="194" w:lineRule="exact"/>
              <w:ind w:left="108"/>
              <w:rPr>
                <w:sz w:val="18"/>
              </w:rPr>
            </w:pPr>
            <w:r>
              <w:rPr>
                <w:sz w:val="18"/>
              </w:rPr>
              <w:t>organisation</w:t>
            </w:r>
          </w:p>
        </w:tc>
      </w:tr>
      <w:tr w:rsidR="002B236E">
        <w:trPr>
          <w:trHeight w:val="208"/>
        </w:trPr>
        <w:tc>
          <w:tcPr>
            <w:tcW w:w="828" w:type="dxa"/>
          </w:tcPr>
          <w:p w:rsidR="002B236E" w:rsidRDefault="00DF1D24">
            <w:pPr>
              <w:pStyle w:val="TableParagraph"/>
              <w:spacing w:line="188" w:lineRule="exact"/>
              <w:ind w:left="107"/>
              <w:rPr>
                <w:sz w:val="18"/>
              </w:rPr>
            </w:pPr>
            <w:r>
              <w:rPr>
                <w:sz w:val="18"/>
              </w:rPr>
              <w:t>1.30</w:t>
            </w:r>
          </w:p>
        </w:tc>
        <w:tc>
          <w:tcPr>
            <w:tcW w:w="2796" w:type="dxa"/>
          </w:tcPr>
          <w:p w:rsidR="002B236E" w:rsidRDefault="00DF1D24">
            <w:pPr>
              <w:pStyle w:val="TableParagraph"/>
              <w:spacing w:line="188" w:lineRule="exact"/>
              <w:ind w:left="108"/>
              <w:rPr>
                <w:b/>
                <w:sz w:val="18"/>
              </w:rPr>
            </w:pPr>
            <w:r>
              <w:rPr>
                <w:b/>
                <w:sz w:val="18"/>
              </w:rPr>
              <w:t>Written or In</w:t>
            </w:r>
            <w:r>
              <w:rPr>
                <w:b/>
                <w:spacing w:val="-2"/>
                <w:sz w:val="18"/>
              </w:rPr>
              <w:t xml:space="preserve"> </w:t>
            </w:r>
            <w:r>
              <w:rPr>
                <w:b/>
                <w:sz w:val="18"/>
              </w:rPr>
              <w:t>Writing</w:t>
            </w:r>
          </w:p>
        </w:tc>
        <w:tc>
          <w:tcPr>
            <w:tcW w:w="6481" w:type="dxa"/>
          </w:tcPr>
          <w:p w:rsidR="002B236E" w:rsidRDefault="00DF1D24">
            <w:pPr>
              <w:pStyle w:val="TableParagraph"/>
              <w:spacing w:line="188" w:lineRule="exact"/>
              <w:ind w:left="108"/>
              <w:rPr>
                <w:sz w:val="18"/>
              </w:rPr>
            </w:pPr>
            <w:r>
              <w:rPr>
                <w:sz w:val="18"/>
              </w:rPr>
              <w:t>means</w:t>
            </w:r>
            <w:r>
              <w:rPr>
                <w:spacing w:val="-1"/>
                <w:sz w:val="18"/>
              </w:rPr>
              <w:t xml:space="preserve"> </w:t>
            </w:r>
            <w:r>
              <w:rPr>
                <w:sz w:val="18"/>
              </w:rPr>
              <w:t>handwritten</w:t>
            </w:r>
            <w:r>
              <w:rPr>
                <w:spacing w:val="-3"/>
                <w:sz w:val="18"/>
              </w:rPr>
              <w:t xml:space="preserve"> </w:t>
            </w:r>
            <w:r>
              <w:rPr>
                <w:sz w:val="18"/>
              </w:rPr>
              <w:t>in</w:t>
            </w:r>
            <w:r>
              <w:rPr>
                <w:spacing w:val="-4"/>
                <w:sz w:val="18"/>
              </w:rPr>
              <w:t xml:space="preserve"> </w:t>
            </w:r>
            <w:r>
              <w:rPr>
                <w:sz w:val="18"/>
              </w:rPr>
              <w:t>ink</w:t>
            </w:r>
            <w:r>
              <w:rPr>
                <w:spacing w:val="-2"/>
                <w:sz w:val="18"/>
              </w:rPr>
              <w:t xml:space="preserve"> </w:t>
            </w:r>
            <w:r>
              <w:rPr>
                <w:sz w:val="18"/>
              </w:rPr>
              <w:t>or</w:t>
            </w:r>
            <w:r>
              <w:rPr>
                <w:spacing w:val="-2"/>
                <w:sz w:val="18"/>
              </w:rPr>
              <w:t xml:space="preserve"> </w:t>
            </w:r>
            <w:r>
              <w:rPr>
                <w:sz w:val="18"/>
              </w:rPr>
              <w:t>any</w:t>
            </w:r>
            <w:r>
              <w:rPr>
                <w:spacing w:val="-3"/>
                <w:sz w:val="18"/>
              </w:rPr>
              <w:t xml:space="preserve"> </w:t>
            </w:r>
            <w:r>
              <w:rPr>
                <w:sz w:val="18"/>
              </w:rPr>
              <w:t>form</w:t>
            </w:r>
            <w:r>
              <w:rPr>
                <w:spacing w:val="-1"/>
                <w:sz w:val="18"/>
              </w:rPr>
              <w:t xml:space="preserve"> </w:t>
            </w:r>
            <w:r>
              <w:rPr>
                <w:sz w:val="18"/>
              </w:rPr>
              <w:t>of</w:t>
            </w:r>
            <w:r>
              <w:rPr>
                <w:spacing w:val="-3"/>
                <w:sz w:val="18"/>
              </w:rPr>
              <w:t xml:space="preserve"> </w:t>
            </w:r>
            <w:r>
              <w:rPr>
                <w:sz w:val="18"/>
              </w:rPr>
              <w:t>electronic</w:t>
            </w:r>
            <w:r>
              <w:rPr>
                <w:spacing w:val="-4"/>
                <w:sz w:val="18"/>
              </w:rPr>
              <w:t xml:space="preserve"> </w:t>
            </w:r>
            <w:r>
              <w:rPr>
                <w:sz w:val="18"/>
              </w:rPr>
              <w:t>or</w:t>
            </w:r>
            <w:r>
              <w:rPr>
                <w:spacing w:val="-3"/>
                <w:sz w:val="18"/>
              </w:rPr>
              <w:t xml:space="preserve"> </w:t>
            </w:r>
            <w:r>
              <w:rPr>
                <w:sz w:val="18"/>
              </w:rPr>
              <w:t>mechanical</w:t>
            </w:r>
            <w:r>
              <w:rPr>
                <w:spacing w:val="-4"/>
                <w:sz w:val="18"/>
              </w:rPr>
              <w:t xml:space="preserve"> </w:t>
            </w:r>
            <w:r>
              <w:rPr>
                <w:sz w:val="18"/>
              </w:rPr>
              <w:t>writing.</w:t>
            </w:r>
          </w:p>
        </w:tc>
      </w:tr>
    </w:tbl>
    <w:p w:rsidR="002B236E" w:rsidRDefault="002B236E">
      <w:pPr>
        <w:pStyle w:val="BodyText"/>
        <w:spacing w:before="3"/>
        <w:rPr>
          <w:sz w:val="20"/>
        </w:rPr>
      </w:pPr>
    </w:p>
    <w:tbl>
      <w:tblPr>
        <w:tblW w:w="0" w:type="auto"/>
        <w:tblInd w:w="38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256"/>
      </w:tblGrid>
      <w:tr w:rsidR="002B236E" w:rsidTr="001D7E14">
        <w:trPr>
          <w:trHeight w:val="253"/>
        </w:trPr>
        <w:tc>
          <w:tcPr>
            <w:tcW w:w="10147" w:type="dxa"/>
            <w:gridSpan w:val="2"/>
            <w:shd w:val="clear" w:color="auto" w:fill="FFFFFF" w:themeFill="background1"/>
          </w:tcPr>
          <w:p w:rsidR="002B236E" w:rsidRDefault="00DF1D24">
            <w:pPr>
              <w:pStyle w:val="TableParagraph"/>
              <w:tabs>
                <w:tab w:val="left" w:pos="4705"/>
              </w:tabs>
              <w:spacing w:line="233" w:lineRule="exact"/>
              <w:ind w:left="4283"/>
            </w:pPr>
            <w:r>
              <w:t>2.</w:t>
            </w:r>
            <w:r>
              <w:tab/>
              <w:t>APPLICATION</w:t>
            </w:r>
          </w:p>
        </w:tc>
      </w:tr>
      <w:tr w:rsidR="002B236E">
        <w:trPr>
          <w:trHeight w:val="831"/>
        </w:trPr>
        <w:tc>
          <w:tcPr>
            <w:tcW w:w="891"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2.1</w:t>
            </w:r>
          </w:p>
        </w:tc>
        <w:tc>
          <w:tcPr>
            <w:tcW w:w="9256" w:type="dxa"/>
            <w:tcBorders>
              <w:left w:val="single" w:sz="4" w:space="0" w:color="000000"/>
              <w:bottom w:val="single" w:sz="4" w:space="0" w:color="000000"/>
              <w:right w:val="single" w:sz="4" w:space="0" w:color="000000"/>
            </w:tcBorders>
          </w:tcPr>
          <w:p w:rsidR="002B236E" w:rsidRDefault="00DF1D24">
            <w:pPr>
              <w:pStyle w:val="TableParagraph"/>
              <w:spacing w:before="2"/>
              <w:ind w:left="117" w:right="85"/>
              <w:jc w:val="both"/>
              <w:rPr>
                <w:sz w:val="18"/>
              </w:rPr>
            </w:pPr>
            <w:r>
              <w:rPr>
                <w:sz w:val="18"/>
              </w:rPr>
              <w:t>These general conditions</w:t>
            </w:r>
            <w:r>
              <w:rPr>
                <w:spacing w:val="1"/>
                <w:sz w:val="18"/>
              </w:rPr>
              <w:t xml:space="preserve"> </w:t>
            </w:r>
            <w:r>
              <w:rPr>
                <w:sz w:val="18"/>
              </w:rPr>
              <w:t>are applicable to all bids, contracts and</w:t>
            </w:r>
            <w:r>
              <w:rPr>
                <w:spacing w:val="1"/>
                <w:sz w:val="18"/>
              </w:rPr>
              <w:t xml:space="preserve"> </w:t>
            </w:r>
            <w:r>
              <w:rPr>
                <w:sz w:val="18"/>
              </w:rPr>
              <w:t>orders including bids</w:t>
            </w:r>
            <w:r>
              <w:rPr>
                <w:spacing w:val="1"/>
                <w:sz w:val="18"/>
              </w:rPr>
              <w:t xml:space="preserve"> </w:t>
            </w:r>
            <w:r>
              <w:rPr>
                <w:sz w:val="18"/>
              </w:rPr>
              <w:t>for functional and</w:t>
            </w:r>
            <w:r>
              <w:rPr>
                <w:spacing w:val="1"/>
                <w:sz w:val="18"/>
              </w:rPr>
              <w:t xml:space="preserve"> </w:t>
            </w:r>
            <w:r>
              <w:rPr>
                <w:sz w:val="18"/>
              </w:rPr>
              <w:t>professional services (excluding professional services related to the building and construction industry), sales,</w:t>
            </w:r>
            <w:r>
              <w:rPr>
                <w:spacing w:val="1"/>
                <w:sz w:val="18"/>
              </w:rPr>
              <w:t xml:space="preserve"> </w:t>
            </w:r>
            <w:r>
              <w:rPr>
                <w:sz w:val="18"/>
              </w:rPr>
              <w:t>hiring,</w:t>
            </w:r>
            <w:r>
              <w:rPr>
                <w:spacing w:val="15"/>
                <w:sz w:val="18"/>
              </w:rPr>
              <w:t xml:space="preserve"> </w:t>
            </w:r>
            <w:r>
              <w:rPr>
                <w:sz w:val="18"/>
              </w:rPr>
              <w:t>letting</w:t>
            </w:r>
            <w:r>
              <w:rPr>
                <w:spacing w:val="15"/>
                <w:sz w:val="18"/>
              </w:rPr>
              <w:t xml:space="preserve"> </w:t>
            </w:r>
            <w:r>
              <w:rPr>
                <w:sz w:val="18"/>
              </w:rPr>
              <w:t>and</w:t>
            </w:r>
            <w:r>
              <w:rPr>
                <w:spacing w:val="14"/>
                <w:sz w:val="18"/>
              </w:rPr>
              <w:t xml:space="preserve"> </w:t>
            </w:r>
            <w:r>
              <w:rPr>
                <w:sz w:val="18"/>
              </w:rPr>
              <w:t>the</w:t>
            </w:r>
            <w:r>
              <w:rPr>
                <w:spacing w:val="13"/>
                <w:sz w:val="18"/>
              </w:rPr>
              <w:t xml:space="preserve"> </w:t>
            </w:r>
            <w:r>
              <w:rPr>
                <w:sz w:val="18"/>
              </w:rPr>
              <w:t>granting</w:t>
            </w:r>
            <w:r>
              <w:rPr>
                <w:spacing w:val="14"/>
                <w:sz w:val="18"/>
              </w:rPr>
              <w:t xml:space="preserve"> </w:t>
            </w:r>
            <w:r>
              <w:rPr>
                <w:sz w:val="18"/>
              </w:rPr>
              <w:t>or</w:t>
            </w:r>
            <w:r>
              <w:rPr>
                <w:spacing w:val="15"/>
                <w:sz w:val="18"/>
              </w:rPr>
              <w:t xml:space="preserve"> </w:t>
            </w:r>
            <w:r>
              <w:rPr>
                <w:sz w:val="18"/>
              </w:rPr>
              <w:t>acquiring</w:t>
            </w:r>
            <w:r>
              <w:rPr>
                <w:spacing w:val="15"/>
                <w:sz w:val="18"/>
              </w:rPr>
              <w:t xml:space="preserve"> </w:t>
            </w:r>
            <w:r>
              <w:rPr>
                <w:sz w:val="18"/>
              </w:rPr>
              <w:t>of</w:t>
            </w:r>
            <w:r>
              <w:rPr>
                <w:spacing w:val="13"/>
                <w:sz w:val="18"/>
              </w:rPr>
              <w:t xml:space="preserve"> </w:t>
            </w:r>
            <w:r>
              <w:rPr>
                <w:sz w:val="18"/>
              </w:rPr>
              <w:t>rights,</w:t>
            </w:r>
            <w:r>
              <w:rPr>
                <w:spacing w:val="12"/>
                <w:sz w:val="18"/>
              </w:rPr>
              <w:t xml:space="preserve"> </w:t>
            </w:r>
            <w:r>
              <w:rPr>
                <w:sz w:val="18"/>
              </w:rPr>
              <w:t>but</w:t>
            </w:r>
            <w:r>
              <w:rPr>
                <w:spacing w:val="13"/>
                <w:sz w:val="18"/>
              </w:rPr>
              <w:t xml:space="preserve"> </w:t>
            </w:r>
            <w:r>
              <w:rPr>
                <w:sz w:val="18"/>
              </w:rPr>
              <w:t>excluding</w:t>
            </w:r>
            <w:r>
              <w:rPr>
                <w:spacing w:val="13"/>
                <w:sz w:val="18"/>
              </w:rPr>
              <w:t xml:space="preserve"> </w:t>
            </w:r>
            <w:r>
              <w:rPr>
                <w:sz w:val="18"/>
              </w:rPr>
              <w:t>immovable</w:t>
            </w:r>
            <w:r>
              <w:rPr>
                <w:spacing w:val="14"/>
                <w:sz w:val="18"/>
              </w:rPr>
              <w:t xml:space="preserve"> </w:t>
            </w:r>
            <w:r>
              <w:rPr>
                <w:sz w:val="18"/>
              </w:rPr>
              <w:t>property,</w:t>
            </w:r>
            <w:r>
              <w:rPr>
                <w:spacing w:val="15"/>
                <w:sz w:val="18"/>
              </w:rPr>
              <w:t xml:space="preserve"> </w:t>
            </w:r>
            <w:r>
              <w:rPr>
                <w:sz w:val="18"/>
              </w:rPr>
              <w:t>unless</w:t>
            </w:r>
            <w:r>
              <w:rPr>
                <w:spacing w:val="16"/>
                <w:sz w:val="18"/>
              </w:rPr>
              <w:t xml:space="preserve"> </w:t>
            </w:r>
            <w:r>
              <w:rPr>
                <w:sz w:val="18"/>
              </w:rPr>
              <w:t>otherwise</w:t>
            </w:r>
            <w:r>
              <w:rPr>
                <w:spacing w:val="14"/>
                <w:sz w:val="18"/>
              </w:rPr>
              <w:t xml:space="preserve"> </w:t>
            </w:r>
            <w:r>
              <w:rPr>
                <w:sz w:val="18"/>
              </w:rPr>
              <w:t>in</w:t>
            </w:r>
            <w:r>
              <w:rPr>
                <w:spacing w:val="13"/>
                <w:sz w:val="18"/>
              </w:rPr>
              <w:t xml:space="preserve"> </w:t>
            </w:r>
            <w:r>
              <w:rPr>
                <w:sz w:val="18"/>
              </w:rPr>
              <w:t>the</w:t>
            </w:r>
          </w:p>
          <w:p w:rsidR="002B236E" w:rsidRDefault="00DF1D24">
            <w:pPr>
              <w:pStyle w:val="TableParagraph"/>
              <w:spacing w:line="188" w:lineRule="exact"/>
              <w:ind w:left="117"/>
              <w:jc w:val="both"/>
              <w:rPr>
                <w:sz w:val="18"/>
              </w:rPr>
            </w:pPr>
            <w:r>
              <w:rPr>
                <w:sz w:val="18"/>
              </w:rPr>
              <w:t>bidding</w:t>
            </w:r>
            <w:r>
              <w:rPr>
                <w:spacing w:val="-5"/>
                <w:sz w:val="18"/>
              </w:rPr>
              <w:t xml:space="preserve"> </w:t>
            </w:r>
            <w:r>
              <w:rPr>
                <w:sz w:val="18"/>
              </w:rPr>
              <w:t>documents.</w:t>
            </w:r>
          </w:p>
        </w:tc>
      </w:tr>
      <w:tr w:rsidR="002B236E">
        <w:trPr>
          <w:trHeight w:val="205"/>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2.2</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Where</w:t>
            </w:r>
            <w:r>
              <w:rPr>
                <w:spacing w:val="-5"/>
                <w:sz w:val="18"/>
              </w:rPr>
              <w:t xml:space="preserve"> </w:t>
            </w:r>
            <w:r>
              <w:rPr>
                <w:sz w:val="18"/>
              </w:rPr>
              <w:t>applicable,</w:t>
            </w:r>
            <w:r>
              <w:rPr>
                <w:spacing w:val="-2"/>
                <w:sz w:val="18"/>
              </w:rPr>
              <w:t xml:space="preserve"> </w:t>
            </w:r>
            <w:r>
              <w:rPr>
                <w:sz w:val="18"/>
              </w:rPr>
              <w:t>special</w:t>
            </w:r>
            <w:r>
              <w:rPr>
                <w:spacing w:val="-4"/>
                <w:sz w:val="18"/>
              </w:rPr>
              <w:t xml:space="preserve"> </w:t>
            </w:r>
            <w:r>
              <w:rPr>
                <w:sz w:val="18"/>
              </w:rPr>
              <w:t>conditions</w:t>
            </w:r>
            <w:r>
              <w:rPr>
                <w:spacing w:val="-3"/>
                <w:sz w:val="18"/>
              </w:rPr>
              <w:t xml:space="preserve"> </w:t>
            </w:r>
            <w:r>
              <w:rPr>
                <w:sz w:val="18"/>
              </w:rPr>
              <w:t>of</w:t>
            </w:r>
            <w:r>
              <w:rPr>
                <w:spacing w:val="-3"/>
                <w:sz w:val="18"/>
              </w:rPr>
              <w:t xml:space="preserve"> </w:t>
            </w:r>
            <w:r>
              <w:rPr>
                <w:sz w:val="18"/>
              </w:rPr>
              <w:t>contract</w:t>
            </w:r>
            <w:r>
              <w:rPr>
                <w:spacing w:val="-4"/>
                <w:sz w:val="18"/>
              </w:rPr>
              <w:t xml:space="preserve"> </w:t>
            </w:r>
            <w:r>
              <w:rPr>
                <w:sz w:val="18"/>
              </w:rPr>
              <w:t>are</w:t>
            </w:r>
            <w:r>
              <w:rPr>
                <w:spacing w:val="-2"/>
                <w:sz w:val="18"/>
              </w:rPr>
              <w:t xml:space="preserve"> </w:t>
            </w:r>
            <w:r>
              <w:rPr>
                <w:sz w:val="18"/>
              </w:rPr>
              <w:t>also</w:t>
            </w:r>
            <w:r>
              <w:rPr>
                <w:spacing w:val="-4"/>
                <w:sz w:val="18"/>
              </w:rPr>
              <w:t xml:space="preserve"> </w:t>
            </w:r>
            <w:r>
              <w:rPr>
                <w:sz w:val="18"/>
              </w:rPr>
              <w:t>laid</w:t>
            </w:r>
            <w:r>
              <w:rPr>
                <w:spacing w:val="-4"/>
                <w:sz w:val="18"/>
              </w:rPr>
              <w:t xml:space="preserve"> </w:t>
            </w:r>
            <w:r>
              <w:rPr>
                <w:sz w:val="18"/>
              </w:rPr>
              <w:t>down</w:t>
            </w:r>
            <w:r>
              <w:rPr>
                <w:spacing w:val="-3"/>
                <w:sz w:val="18"/>
              </w:rPr>
              <w:t xml:space="preserve"> </w:t>
            </w:r>
            <w:r>
              <w:rPr>
                <w:sz w:val="18"/>
              </w:rPr>
              <w:t>to</w:t>
            </w:r>
            <w:r>
              <w:rPr>
                <w:spacing w:val="-2"/>
                <w:sz w:val="18"/>
              </w:rPr>
              <w:t xml:space="preserve"> </w:t>
            </w:r>
            <w:r>
              <w:rPr>
                <w:sz w:val="18"/>
              </w:rPr>
              <w:t>cover</w:t>
            </w:r>
            <w:r>
              <w:rPr>
                <w:spacing w:val="-4"/>
                <w:sz w:val="18"/>
              </w:rPr>
              <w:t xml:space="preserve"> </w:t>
            </w:r>
            <w:r>
              <w:rPr>
                <w:sz w:val="18"/>
              </w:rPr>
              <w:t>specific</w:t>
            </w:r>
            <w:r>
              <w:rPr>
                <w:spacing w:val="-3"/>
                <w:sz w:val="18"/>
              </w:rPr>
              <w:t xml:space="preserve"> </w:t>
            </w:r>
            <w:r>
              <w:rPr>
                <w:sz w:val="18"/>
              </w:rPr>
              <w:t>supplies,</w:t>
            </w:r>
            <w:r>
              <w:rPr>
                <w:spacing w:val="-3"/>
                <w:sz w:val="18"/>
              </w:rPr>
              <w:t xml:space="preserve"> </w:t>
            </w:r>
            <w:r>
              <w:rPr>
                <w:sz w:val="18"/>
              </w:rPr>
              <w:t>services</w:t>
            </w:r>
            <w:r>
              <w:rPr>
                <w:spacing w:val="-1"/>
                <w:sz w:val="18"/>
              </w:rPr>
              <w:t xml:space="preserve"> </w:t>
            </w:r>
            <w:r>
              <w:rPr>
                <w:sz w:val="18"/>
              </w:rPr>
              <w:t>or</w:t>
            </w:r>
            <w:r>
              <w:rPr>
                <w:spacing w:val="-2"/>
                <w:sz w:val="18"/>
              </w:rPr>
              <w:t xml:space="preserve"> </w:t>
            </w:r>
            <w:r>
              <w:rPr>
                <w:sz w:val="18"/>
              </w:rPr>
              <w:t>works.</w:t>
            </w:r>
          </w:p>
        </w:tc>
      </w:tr>
      <w:tr w:rsidR="002B236E">
        <w:trPr>
          <w:trHeight w:val="414"/>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2.3</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Where</w:t>
            </w:r>
            <w:r>
              <w:rPr>
                <w:spacing w:val="-4"/>
                <w:sz w:val="18"/>
              </w:rPr>
              <w:t xml:space="preserve"> </w:t>
            </w:r>
            <w:r>
              <w:rPr>
                <w:sz w:val="18"/>
              </w:rPr>
              <w:t>such</w:t>
            </w:r>
            <w:r>
              <w:rPr>
                <w:spacing w:val="-3"/>
                <w:sz w:val="18"/>
              </w:rPr>
              <w:t xml:space="preserve"> </w:t>
            </w:r>
            <w:r>
              <w:rPr>
                <w:sz w:val="18"/>
              </w:rPr>
              <w:t>special</w:t>
            </w:r>
            <w:r>
              <w:rPr>
                <w:spacing w:val="-3"/>
                <w:sz w:val="18"/>
              </w:rPr>
              <w:t xml:space="preserve"> </w:t>
            </w:r>
            <w:r>
              <w:rPr>
                <w:sz w:val="18"/>
              </w:rPr>
              <w:t>conditions</w:t>
            </w:r>
            <w:r>
              <w:rPr>
                <w:spacing w:val="-3"/>
                <w:sz w:val="18"/>
              </w:rPr>
              <w:t xml:space="preserve"> </w:t>
            </w:r>
            <w:r>
              <w:rPr>
                <w:sz w:val="18"/>
              </w:rPr>
              <w:t>of</w:t>
            </w:r>
            <w:r>
              <w:rPr>
                <w:spacing w:val="-4"/>
                <w:sz w:val="18"/>
              </w:rPr>
              <w:t xml:space="preserve"> </w:t>
            </w:r>
            <w:r>
              <w:rPr>
                <w:sz w:val="18"/>
              </w:rPr>
              <w:t>contract</w:t>
            </w:r>
            <w:r>
              <w:rPr>
                <w:spacing w:val="-3"/>
                <w:sz w:val="18"/>
              </w:rPr>
              <w:t xml:space="preserve"> </w:t>
            </w:r>
            <w:r>
              <w:rPr>
                <w:sz w:val="18"/>
              </w:rPr>
              <w:t>are</w:t>
            </w:r>
            <w:r>
              <w:rPr>
                <w:spacing w:val="-3"/>
                <w:sz w:val="18"/>
              </w:rPr>
              <w:t xml:space="preserve"> </w:t>
            </w:r>
            <w:r>
              <w:rPr>
                <w:sz w:val="18"/>
              </w:rPr>
              <w:t>in</w:t>
            </w:r>
            <w:r>
              <w:rPr>
                <w:spacing w:val="-3"/>
                <w:sz w:val="18"/>
              </w:rPr>
              <w:t xml:space="preserve"> </w:t>
            </w:r>
            <w:r>
              <w:rPr>
                <w:sz w:val="18"/>
              </w:rPr>
              <w:t>conflict</w:t>
            </w:r>
            <w:r>
              <w:rPr>
                <w:spacing w:val="-1"/>
                <w:sz w:val="18"/>
              </w:rPr>
              <w:t xml:space="preserve"> </w:t>
            </w:r>
            <w:r>
              <w:rPr>
                <w:sz w:val="18"/>
              </w:rPr>
              <w:t>with</w:t>
            </w:r>
            <w:r>
              <w:rPr>
                <w:spacing w:val="-4"/>
                <w:sz w:val="18"/>
              </w:rPr>
              <w:t xml:space="preserve"> </w:t>
            </w:r>
            <w:r>
              <w:rPr>
                <w:sz w:val="18"/>
              </w:rPr>
              <w:t>these</w:t>
            </w:r>
            <w:r>
              <w:rPr>
                <w:spacing w:val="-1"/>
                <w:sz w:val="18"/>
              </w:rPr>
              <w:t xml:space="preserve"> </w:t>
            </w:r>
            <w:r>
              <w:rPr>
                <w:sz w:val="18"/>
              </w:rPr>
              <w:t>general</w:t>
            </w:r>
            <w:r>
              <w:rPr>
                <w:spacing w:val="-1"/>
                <w:sz w:val="18"/>
              </w:rPr>
              <w:t xml:space="preserve"> </w:t>
            </w:r>
            <w:r>
              <w:rPr>
                <w:sz w:val="18"/>
              </w:rPr>
              <w:t>conditions,</w:t>
            </w:r>
            <w:r>
              <w:rPr>
                <w:spacing w:val="-3"/>
                <w:sz w:val="18"/>
              </w:rPr>
              <w:t xml:space="preserve"> </w:t>
            </w:r>
            <w:r>
              <w:rPr>
                <w:sz w:val="18"/>
              </w:rPr>
              <w:t>the</w:t>
            </w:r>
            <w:r>
              <w:rPr>
                <w:spacing w:val="-3"/>
                <w:sz w:val="18"/>
              </w:rPr>
              <w:t xml:space="preserve"> </w:t>
            </w:r>
            <w:r>
              <w:rPr>
                <w:sz w:val="18"/>
              </w:rPr>
              <w:t>special</w:t>
            </w:r>
            <w:r>
              <w:rPr>
                <w:spacing w:val="-4"/>
                <w:sz w:val="18"/>
              </w:rPr>
              <w:t xml:space="preserve"> </w:t>
            </w:r>
            <w:r>
              <w:rPr>
                <w:sz w:val="18"/>
              </w:rPr>
              <w:t>conditions shall</w:t>
            </w:r>
            <w:r>
              <w:rPr>
                <w:spacing w:val="-47"/>
                <w:sz w:val="18"/>
              </w:rPr>
              <w:t xml:space="preserve"> </w:t>
            </w:r>
            <w:r>
              <w:rPr>
                <w:sz w:val="18"/>
              </w:rPr>
              <w:t>apply.</w:t>
            </w:r>
          </w:p>
        </w:tc>
      </w:tr>
    </w:tbl>
    <w:p w:rsidR="002B236E" w:rsidRDefault="002B236E">
      <w:pPr>
        <w:pStyle w:val="BodyText"/>
        <w:spacing w:before="11"/>
        <w:rPr>
          <w:sz w:val="17"/>
        </w:rPr>
      </w:pPr>
    </w:p>
    <w:tbl>
      <w:tblPr>
        <w:tblW w:w="0" w:type="auto"/>
        <w:tblInd w:w="38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256"/>
      </w:tblGrid>
      <w:tr w:rsidR="002B236E" w:rsidTr="001D7E14">
        <w:trPr>
          <w:trHeight w:val="253"/>
        </w:trPr>
        <w:tc>
          <w:tcPr>
            <w:tcW w:w="10147" w:type="dxa"/>
            <w:gridSpan w:val="2"/>
            <w:shd w:val="clear" w:color="auto" w:fill="FFFFFF" w:themeFill="background1"/>
          </w:tcPr>
          <w:p w:rsidR="002B236E" w:rsidRDefault="00DF1D24">
            <w:pPr>
              <w:pStyle w:val="TableParagraph"/>
              <w:tabs>
                <w:tab w:val="left" w:pos="4907"/>
              </w:tabs>
              <w:spacing w:line="233" w:lineRule="exact"/>
              <w:ind w:left="4484"/>
            </w:pPr>
            <w:r>
              <w:t>3.</w:t>
            </w:r>
            <w:r>
              <w:tab/>
              <w:t>GENERAL</w:t>
            </w:r>
          </w:p>
        </w:tc>
      </w:tr>
      <w:tr w:rsidR="002B236E">
        <w:trPr>
          <w:trHeight w:val="415"/>
        </w:trPr>
        <w:tc>
          <w:tcPr>
            <w:tcW w:w="891"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3.1</w:t>
            </w:r>
          </w:p>
        </w:tc>
        <w:tc>
          <w:tcPr>
            <w:tcW w:w="9256" w:type="dxa"/>
            <w:tcBorders>
              <w:left w:val="single" w:sz="4" w:space="0" w:color="000000"/>
              <w:bottom w:val="single" w:sz="4" w:space="0" w:color="000000"/>
              <w:right w:val="single" w:sz="4" w:space="0" w:color="000000"/>
            </w:tcBorders>
          </w:tcPr>
          <w:p w:rsidR="002B236E" w:rsidRDefault="00DF1D24">
            <w:pPr>
              <w:pStyle w:val="TableParagraph"/>
              <w:spacing w:line="208" w:lineRule="exact"/>
              <w:ind w:left="117"/>
              <w:rPr>
                <w:sz w:val="18"/>
              </w:rPr>
            </w:pPr>
            <w:r>
              <w:rPr>
                <w:sz w:val="18"/>
              </w:rPr>
              <w:t>Unless</w:t>
            </w:r>
            <w:r>
              <w:rPr>
                <w:spacing w:val="-4"/>
                <w:sz w:val="18"/>
              </w:rPr>
              <w:t xml:space="preserve"> </w:t>
            </w:r>
            <w:r>
              <w:rPr>
                <w:sz w:val="18"/>
              </w:rPr>
              <w:t>otherwise</w:t>
            </w:r>
            <w:r>
              <w:rPr>
                <w:spacing w:val="-4"/>
                <w:sz w:val="18"/>
              </w:rPr>
              <w:t xml:space="preserve"> </w:t>
            </w:r>
            <w:r>
              <w:rPr>
                <w:sz w:val="18"/>
              </w:rPr>
              <w:t>indicated</w:t>
            </w:r>
            <w:r>
              <w:rPr>
                <w:spacing w:val="-4"/>
                <w:sz w:val="18"/>
              </w:rPr>
              <w:t xml:space="preserve"> </w:t>
            </w:r>
            <w:r>
              <w:rPr>
                <w:sz w:val="18"/>
              </w:rPr>
              <w:t>in</w:t>
            </w:r>
            <w:r>
              <w:rPr>
                <w:spacing w:val="-4"/>
                <w:sz w:val="18"/>
              </w:rPr>
              <w:t xml:space="preserve"> </w:t>
            </w:r>
            <w:r>
              <w:rPr>
                <w:sz w:val="18"/>
              </w:rPr>
              <w:t>the</w:t>
            </w:r>
            <w:r>
              <w:rPr>
                <w:spacing w:val="-3"/>
                <w:sz w:val="18"/>
              </w:rPr>
              <w:t xml:space="preserve"> </w:t>
            </w:r>
            <w:r>
              <w:rPr>
                <w:sz w:val="18"/>
              </w:rPr>
              <w:t>bidding</w:t>
            </w:r>
            <w:r>
              <w:rPr>
                <w:spacing w:val="-4"/>
                <w:sz w:val="18"/>
              </w:rPr>
              <w:t xml:space="preserve"> </w:t>
            </w:r>
            <w:r>
              <w:rPr>
                <w:sz w:val="18"/>
              </w:rPr>
              <w:t>documents,</w:t>
            </w:r>
            <w:r>
              <w:rPr>
                <w:spacing w:val="-4"/>
                <w:sz w:val="18"/>
              </w:rPr>
              <w:t xml:space="preserve"> </w:t>
            </w:r>
            <w:r>
              <w:rPr>
                <w:sz w:val="18"/>
              </w:rPr>
              <w:t>the</w:t>
            </w:r>
            <w:r>
              <w:rPr>
                <w:spacing w:val="-4"/>
                <w:sz w:val="18"/>
              </w:rPr>
              <w:t xml:space="preserve"> </w:t>
            </w:r>
            <w:r>
              <w:rPr>
                <w:sz w:val="18"/>
              </w:rPr>
              <w:t>purchaser</w:t>
            </w:r>
            <w:r>
              <w:rPr>
                <w:spacing w:val="-4"/>
                <w:sz w:val="18"/>
              </w:rPr>
              <w:t xml:space="preserve"> </w:t>
            </w:r>
            <w:r>
              <w:rPr>
                <w:sz w:val="18"/>
              </w:rPr>
              <w:t>shall</w:t>
            </w:r>
            <w:r>
              <w:rPr>
                <w:spacing w:val="-5"/>
                <w:sz w:val="18"/>
              </w:rPr>
              <w:t xml:space="preserve"> </w:t>
            </w:r>
            <w:r>
              <w:rPr>
                <w:sz w:val="18"/>
              </w:rPr>
              <w:t>not</w:t>
            </w:r>
            <w:r>
              <w:rPr>
                <w:spacing w:val="-2"/>
                <w:sz w:val="18"/>
              </w:rPr>
              <w:t xml:space="preserve"> </w:t>
            </w:r>
            <w:r>
              <w:rPr>
                <w:sz w:val="18"/>
              </w:rPr>
              <w:t>be</w:t>
            </w:r>
            <w:r>
              <w:rPr>
                <w:spacing w:val="-4"/>
                <w:sz w:val="18"/>
              </w:rPr>
              <w:t xml:space="preserve"> </w:t>
            </w:r>
            <w:r>
              <w:rPr>
                <w:sz w:val="18"/>
              </w:rPr>
              <w:t>liable</w:t>
            </w:r>
            <w:r>
              <w:rPr>
                <w:spacing w:val="-4"/>
                <w:sz w:val="18"/>
              </w:rPr>
              <w:t xml:space="preserve"> </w:t>
            </w:r>
            <w:r>
              <w:rPr>
                <w:sz w:val="18"/>
              </w:rPr>
              <w:t>for</w:t>
            </w:r>
            <w:r>
              <w:rPr>
                <w:spacing w:val="-5"/>
                <w:sz w:val="18"/>
              </w:rPr>
              <w:t xml:space="preserve"> </w:t>
            </w:r>
            <w:r>
              <w:rPr>
                <w:sz w:val="18"/>
              </w:rPr>
              <w:t>any</w:t>
            </w:r>
            <w:r>
              <w:rPr>
                <w:spacing w:val="-5"/>
                <w:sz w:val="18"/>
              </w:rPr>
              <w:t xml:space="preserve"> </w:t>
            </w:r>
            <w:r>
              <w:rPr>
                <w:sz w:val="18"/>
              </w:rPr>
              <w:t>expense</w:t>
            </w:r>
            <w:r>
              <w:rPr>
                <w:spacing w:val="-4"/>
                <w:sz w:val="18"/>
              </w:rPr>
              <w:t xml:space="preserve"> </w:t>
            </w:r>
            <w:r>
              <w:rPr>
                <w:sz w:val="18"/>
              </w:rPr>
              <w:t>incurred</w:t>
            </w:r>
            <w:r>
              <w:rPr>
                <w:spacing w:val="-4"/>
                <w:sz w:val="18"/>
              </w:rPr>
              <w:t xml:space="preserve"> </w:t>
            </w:r>
            <w:r>
              <w:rPr>
                <w:sz w:val="18"/>
              </w:rPr>
              <w:t>in</w:t>
            </w:r>
            <w:r>
              <w:rPr>
                <w:spacing w:val="-47"/>
                <w:sz w:val="18"/>
              </w:rPr>
              <w:t xml:space="preserve"> </w:t>
            </w:r>
            <w:r>
              <w:rPr>
                <w:sz w:val="18"/>
              </w:rPr>
              <w:t>the</w:t>
            </w:r>
            <w:r>
              <w:rPr>
                <w:spacing w:val="-2"/>
                <w:sz w:val="18"/>
              </w:rPr>
              <w:t xml:space="preserve"> </w:t>
            </w:r>
            <w:r>
              <w:rPr>
                <w:sz w:val="18"/>
              </w:rPr>
              <w:t>preparation</w:t>
            </w:r>
            <w:r>
              <w:rPr>
                <w:spacing w:val="-3"/>
                <w:sz w:val="18"/>
              </w:rPr>
              <w:t xml:space="preserve"> </w:t>
            </w:r>
            <w:r>
              <w:rPr>
                <w:sz w:val="18"/>
              </w:rPr>
              <w:t>and</w:t>
            </w:r>
            <w:r>
              <w:rPr>
                <w:spacing w:val="-3"/>
                <w:sz w:val="18"/>
              </w:rPr>
              <w:t xml:space="preserve"> </w:t>
            </w:r>
            <w:r>
              <w:rPr>
                <w:sz w:val="18"/>
              </w:rPr>
              <w:t>submission</w:t>
            </w:r>
            <w:r>
              <w:rPr>
                <w:spacing w:val="-1"/>
                <w:sz w:val="18"/>
              </w:rPr>
              <w:t xml:space="preserve"> </w:t>
            </w:r>
            <w:r>
              <w:rPr>
                <w:sz w:val="18"/>
              </w:rPr>
              <w:t>of</w:t>
            </w:r>
            <w:r>
              <w:rPr>
                <w:spacing w:val="-1"/>
                <w:sz w:val="18"/>
              </w:rPr>
              <w:t xml:space="preserve"> </w:t>
            </w:r>
            <w:r>
              <w:rPr>
                <w:sz w:val="18"/>
              </w:rPr>
              <w:t>a</w:t>
            </w:r>
            <w:r>
              <w:rPr>
                <w:spacing w:val="-3"/>
                <w:sz w:val="18"/>
              </w:rPr>
              <w:t xml:space="preserve"> </w:t>
            </w:r>
            <w:r>
              <w:rPr>
                <w:sz w:val="18"/>
              </w:rPr>
              <w:t>bid.</w:t>
            </w:r>
            <w:r>
              <w:rPr>
                <w:spacing w:val="44"/>
                <w:sz w:val="18"/>
              </w:rPr>
              <w:t xml:space="preserve"> </w:t>
            </w:r>
            <w:r>
              <w:rPr>
                <w:sz w:val="18"/>
              </w:rPr>
              <w:t>Where</w:t>
            </w:r>
            <w:r>
              <w:rPr>
                <w:spacing w:val="-1"/>
                <w:sz w:val="18"/>
              </w:rPr>
              <w:t xml:space="preserve"> </w:t>
            </w:r>
            <w:r>
              <w:rPr>
                <w:sz w:val="18"/>
              </w:rPr>
              <w:t>applicable</w:t>
            </w:r>
            <w:r>
              <w:rPr>
                <w:spacing w:val="-3"/>
                <w:sz w:val="18"/>
              </w:rPr>
              <w:t xml:space="preserve"> </w:t>
            </w:r>
            <w:r>
              <w:rPr>
                <w:sz w:val="18"/>
              </w:rPr>
              <w:t>a</w:t>
            </w:r>
            <w:r>
              <w:rPr>
                <w:spacing w:val="-3"/>
                <w:sz w:val="18"/>
              </w:rPr>
              <w:t xml:space="preserve"> </w:t>
            </w:r>
            <w:r>
              <w:rPr>
                <w:sz w:val="18"/>
              </w:rPr>
              <w:t>non-refundable</w:t>
            </w:r>
            <w:r>
              <w:rPr>
                <w:spacing w:val="-2"/>
                <w:sz w:val="18"/>
              </w:rPr>
              <w:t xml:space="preserve"> </w:t>
            </w:r>
            <w:r>
              <w:rPr>
                <w:sz w:val="18"/>
              </w:rPr>
              <w:t>fee</w:t>
            </w:r>
            <w:r>
              <w:rPr>
                <w:spacing w:val="-3"/>
                <w:sz w:val="18"/>
              </w:rPr>
              <w:t xml:space="preserve"> </w:t>
            </w:r>
            <w:r>
              <w:rPr>
                <w:sz w:val="18"/>
              </w:rPr>
              <w:t>for</w:t>
            </w:r>
            <w:r>
              <w:rPr>
                <w:spacing w:val="-3"/>
                <w:sz w:val="18"/>
              </w:rPr>
              <w:t xml:space="preserve"> </w:t>
            </w:r>
            <w:r>
              <w:rPr>
                <w:sz w:val="18"/>
              </w:rPr>
              <w:t>documents</w:t>
            </w:r>
            <w:r>
              <w:rPr>
                <w:spacing w:val="-2"/>
                <w:sz w:val="18"/>
              </w:rPr>
              <w:t xml:space="preserve"> </w:t>
            </w:r>
            <w:r>
              <w:rPr>
                <w:sz w:val="18"/>
              </w:rPr>
              <w:t>may</w:t>
            </w:r>
            <w:r>
              <w:rPr>
                <w:spacing w:val="2"/>
                <w:sz w:val="18"/>
              </w:rPr>
              <w:t xml:space="preserve"> </w:t>
            </w:r>
            <w:r>
              <w:rPr>
                <w:sz w:val="18"/>
              </w:rPr>
              <w:t>be</w:t>
            </w:r>
            <w:r>
              <w:rPr>
                <w:spacing w:val="-3"/>
                <w:sz w:val="18"/>
              </w:rPr>
              <w:t xml:space="preserve"> </w:t>
            </w:r>
            <w:r>
              <w:rPr>
                <w:sz w:val="18"/>
              </w:rPr>
              <w:t>charged.</w:t>
            </w:r>
          </w:p>
        </w:tc>
      </w:tr>
      <w:tr w:rsidR="002B236E">
        <w:trPr>
          <w:trHeight w:val="205"/>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3.2</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Invitations</w:t>
            </w:r>
            <w:r>
              <w:rPr>
                <w:spacing w:val="-4"/>
                <w:sz w:val="18"/>
              </w:rPr>
              <w:t xml:space="preserve"> </w:t>
            </w:r>
            <w:r>
              <w:rPr>
                <w:sz w:val="18"/>
              </w:rPr>
              <w:t>to</w:t>
            </w:r>
            <w:r>
              <w:rPr>
                <w:spacing w:val="-2"/>
                <w:sz w:val="18"/>
              </w:rPr>
              <w:t xml:space="preserve"> </w:t>
            </w:r>
            <w:r>
              <w:rPr>
                <w:sz w:val="18"/>
              </w:rPr>
              <w:t>bid</w:t>
            </w:r>
            <w:r>
              <w:rPr>
                <w:spacing w:val="-2"/>
                <w:sz w:val="18"/>
              </w:rPr>
              <w:t xml:space="preserve"> </w:t>
            </w:r>
            <w:r>
              <w:rPr>
                <w:sz w:val="18"/>
              </w:rPr>
              <w:t>are</w:t>
            </w:r>
            <w:r>
              <w:rPr>
                <w:spacing w:val="-2"/>
                <w:sz w:val="18"/>
              </w:rPr>
              <w:t xml:space="preserve"> </w:t>
            </w:r>
            <w:r>
              <w:rPr>
                <w:sz w:val="18"/>
              </w:rPr>
              <w:t>usually</w:t>
            </w:r>
            <w:r>
              <w:rPr>
                <w:spacing w:val="-4"/>
                <w:sz w:val="18"/>
              </w:rPr>
              <w:t xml:space="preserve"> </w:t>
            </w:r>
            <w:r>
              <w:rPr>
                <w:sz w:val="18"/>
              </w:rPr>
              <w:t>published</w:t>
            </w:r>
            <w:r>
              <w:rPr>
                <w:spacing w:val="-3"/>
                <w:sz w:val="18"/>
              </w:rPr>
              <w:t xml:space="preserve"> </w:t>
            </w:r>
            <w:r>
              <w:rPr>
                <w:sz w:val="18"/>
              </w:rPr>
              <w:t>in</w:t>
            </w:r>
            <w:r>
              <w:rPr>
                <w:spacing w:val="-4"/>
                <w:sz w:val="18"/>
              </w:rPr>
              <w:t xml:space="preserve"> </w:t>
            </w:r>
            <w:r>
              <w:rPr>
                <w:sz w:val="18"/>
              </w:rPr>
              <w:t>locally</w:t>
            </w:r>
            <w:r>
              <w:rPr>
                <w:spacing w:val="-4"/>
                <w:sz w:val="18"/>
              </w:rPr>
              <w:t xml:space="preserve"> </w:t>
            </w:r>
            <w:r>
              <w:rPr>
                <w:sz w:val="18"/>
              </w:rPr>
              <w:t>distributed</w:t>
            </w:r>
            <w:r>
              <w:rPr>
                <w:spacing w:val="-4"/>
                <w:sz w:val="18"/>
              </w:rPr>
              <w:t xml:space="preserve"> </w:t>
            </w:r>
            <w:r>
              <w:rPr>
                <w:sz w:val="18"/>
              </w:rPr>
              <w:t>news</w:t>
            </w:r>
            <w:r>
              <w:rPr>
                <w:spacing w:val="-1"/>
                <w:sz w:val="18"/>
              </w:rPr>
              <w:t xml:space="preserve"> </w:t>
            </w:r>
            <w:r>
              <w:rPr>
                <w:sz w:val="18"/>
              </w:rPr>
              <w:t>media</w:t>
            </w:r>
            <w:r>
              <w:rPr>
                <w:spacing w:val="-4"/>
                <w:sz w:val="18"/>
              </w:rPr>
              <w:t xml:space="preserve"> </w:t>
            </w:r>
            <w:r>
              <w:rPr>
                <w:sz w:val="18"/>
              </w:rPr>
              <w:t>and</w:t>
            </w:r>
            <w:r>
              <w:rPr>
                <w:spacing w:val="-2"/>
                <w:sz w:val="18"/>
              </w:rPr>
              <w:t xml:space="preserve"> </w:t>
            </w:r>
            <w:r>
              <w:rPr>
                <w:sz w:val="18"/>
              </w:rPr>
              <w:t>in</w:t>
            </w:r>
            <w:r>
              <w:rPr>
                <w:spacing w:val="-5"/>
                <w:sz w:val="18"/>
              </w:rPr>
              <w:t xml:space="preserve"> </w:t>
            </w:r>
            <w:r>
              <w:rPr>
                <w:sz w:val="18"/>
              </w:rPr>
              <w:t>the</w:t>
            </w:r>
            <w:r>
              <w:rPr>
                <w:spacing w:val="-4"/>
                <w:sz w:val="18"/>
              </w:rPr>
              <w:t xml:space="preserve"> </w:t>
            </w:r>
            <w:r>
              <w:rPr>
                <w:sz w:val="18"/>
              </w:rPr>
              <w:t>institution’s</w:t>
            </w:r>
            <w:r>
              <w:rPr>
                <w:spacing w:val="-1"/>
                <w:sz w:val="18"/>
              </w:rPr>
              <w:t xml:space="preserve"> </w:t>
            </w:r>
            <w:r>
              <w:rPr>
                <w:sz w:val="18"/>
              </w:rPr>
              <w:t>website.</w:t>
            </w:r>
          </w:p>
        </w:tc>
      </w:tr>
    </w:tbl>
    <w:p w:rsidR="002B236E" w:rsidRDefault="002B236E">
      <w:pPr>
        <w:pStyle w:val="BodyText"/>
        <w:spacing w:before="1"/>
      </w:pPr>
    </w:p>
    <w:tbl>
      <w:tblPr>
        <w:tblW w:w="0" w:type="auto"/>
        <w:tblInd w:w="327"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946"/>
        <w:gridCol w:w="9177"/>
      </w:tblGrid>
      <w:tr w:rsidR="002B236E" w:rsidTr="001D7E14">
        <w:trPr>
          <w:trHeight w:val="253"/>
        </w:trPr>
        <w:tc>
          <w:tcPr>
            <w:tcW w:w="10123" w:type="dxa"/>
            <w:gridSpan w:val="2"/>
            <w:shd w:val="clear" w:color="auto" w:fill="FFFFFF" w:themeFill="background1"/>
          </w:tcPr>
          <w:p w:rsidR="002B236E" w:rsidRDefault="00DF1D24">
            <w:pPr>
              <w:pStyle w:val="TableParagraph"/>
              <w:tabs>
                <w:tab w:val="left" w:pos="4749"/>
              </w:tabs>
              <w:spacing w:line="233" w:lineRule="exact"/>
              <w:ind w:left="4326"/>
            </w:pPr>
            <w:r>
              <w:t>4.</w:t>
            </w:r>
            <w:r>
              <w:tab/>
              <w:t>STANDARDS</w:t>
            </w:r>
          </w:p>
        </w:tc>
      </w:tr>
      <w:tr w:rsidR="002B236E">
        <w:trPr>
          <w:trHeight w:val="209"/>
        </w:trPr>
        <w:tc>
          <w:tcPr>
            <w:tcW w:w="946"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31"/>
              <w:rPr>
                <w:sz w:val="18"/>
              </w:rPr>
            </w:pPr>
            <w:r>
              <w:rPr>
                <w:sz w:val="18"/>
              </w:rPr>
              <w:t>4.1</w:t>
            </w:r>
          </w:p>
        </w:tc>
        <w:tc>
          <w:tcPr>
            <w:tcW w:w="9177"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17"/>
              <w:rPr>
                <w:sz w:val="18"/>
              </w:rPr>
            </w:pPr>
            <w:r>
              <w:rPr>
                <w:sz w:val="18"/>
              </w:rPr>
              <w:t>The</w:t>
            </w:r>
            <w:r>
              <w:rPr>
                <w:spacing w:val="-3"/>
                <w:sz w:val="18"/>
              </w:rPr>
              <w:t xml:space="preserve"> </w:t>
            </w:r>
            <w:r>
              <w:rPr>
                <w:sz w:val="18"/>
              </w:rPr>
              <w:t>goods</w:t>
            </w:r>
            <w:r>
              <w:rPr>
                <w:spacing w:val="-1"/>
                <w:sz w:val="18"/>
              </w:rPr>
              <w:t xml:space="preserve"> </w:t>
            </w:r>
            <w:r>
              <w:rPr>
                <w:sz w:val="18"/>
              </w:rPr>
              <w:t>supplied</w:t>
            </w:r>
            <w:r>
              <w:rPr>
                <w:spacing w:val="-4"/>
                <w:sz w:val="18"/>
              </w:rPr>
              <w:t xml:space="preserve"> </w:t>
            </w:r>
            <w:r>
              <w:rPr>
                <w:sz w:val="18"/>
              </w:rPr>
              <w:t>shall</w:t>
            </w:r>
            <w:r>
              <w:rPr>
                <w:spacing w:val="-5"/>
                <w:sz w:val="18"/>
              </w:rPr>
              <w:t xml:space="preserve"> </w:t>
            </w:r>
            <w:r>
              <w:rPr>
                <w:sz w:val="18"/>
              </w:rPr>
              <w:t>conform</w:t>
            </w:r>
            <w:r>
              <w:rPr>
                <w:spacing w:val="-1"/>
                <w:sz w:val="18"/>
              </w:rPr>
              <w:t xml:space="preserve"> </w:t>
            </w:r>
            <w:r>
              <w:rPr>
                <w:sz w:val="18"/>
              </w:rPr>
              <w:t>to</w:t>
            </w:r>
            <w:r>
              <w:rPr>
                <w:spacing w:val="-4"/>
                <w:sz w:val="18"/>
              </w:rPr>
              <w:t xml:space="preserve"> </w:t>
            </w:r>
            <w:r>
              <w:rPr>
                <w:sz w:val="18"/>
              </w:rPr>
              <w:t>the</w:t>
            </w:r>
            <w:r>
              <w:rPr>
                <w:spacing w:val="-4"/>
                <w:sz w:val="18"/>
              </w:rPr>
              <w:t xml:space="preserve"> </w:t>
            </w:r>
            <w:r>
              <w:rPr>
                <w:sz w:val="18"/>
              </w:rPr>
              <w:t>standards</w:t>
            </w:r>
            <w:r>
              <w:rPr>
                <w:spacing w:val="-4"/>
                <w:sz w:val="18"/>
              </w:rPr>
              <w:t xml:space="preserve"> </w:t>
            </w:r>
            <w:r>
              <w:rPr>
                <w:sz w:val="18"/>
              </w:rPr>
              <w:t>mentioned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bidding</w:t>
            </w:r>
            <w:r>
              <w:rPr>
                <w:spacing w:val="-5"/>
                <w:sz w:val="18"/>
              </w:rPr>
              <w:t xml:space="preserve"> </w:t>
            </w:r>
            <w:r>
              <w:rPr>
                <w:sz w:val="18"/>
              </w:rPr>
              <w:t>documents</w:t>
            </w:r>
            <w:r>
              <w:rPr>
                <w:spacing w:val="-3"/>
                <w:sz w:val="18"/>
              </w:rPr>
              <w:t xml:space="preserve"> </w:t>
            </w:r>
            <w:r>
              <w:rPr>
                <w:sz w:val="18"/>
              </w:rPr>
              <w:t>and</w:t>
            </w:r>
            <w:r>
              <w:rPr>
                <w:spacing w:val="-2"/>
                <w:sz w:val="18"/>
              </w:rPr>
              <w:t xml:space="preserve"> </w:t>
            </w:r>
            <w:r>
              <w:rPr>
                <w:sz w:val="18"/>
              </w:rPr>
              <w:t>specifications.</w:t>
            </w:r>
          </w:p>
        </w:tc>
      </w:tr>
    </w:tbl>
    <w:p w:rsidR="002B236E" w:rsidRDefault="002B236E">
      <w:pPr>
        <w:pStyle w:val="BodyText"/>
        <w:spacing w:before="9" w:after="1"/>
        <w:rPr>
          <w:sz w:val="17"/>
        </w:rPr>
      </w:pPr>
    </w:p>
    <w:tbl>
      <w:tblPr>
        <w:tblW w:w="0" w:type="auto"/>
        <w:tblInd w:w="38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256"/>
      </w:tblGrid>
      <w:tr w:rsidR="002B236E" w:rsidTr="001D7E14">
        <w:trPr>
          <w:trHeight w:val="253"/>
        </w:trPr>
        <w:tc>
          <w:tcPr>
            <w:tcW w:w="10147" w:type="dxa"/>
            <w:gridSpan w:val="2"/>
            <w:shd w:val="clear" w:color="auto" w:fill="FFFFFF" w:themeFill="background1"/>
          </w:tcPr>
          <w:p w:rsidR="002B236E" w:rsidRDefault="00DF1D24">
            <w:pPr>
              <w:pStyle w:val="TableParagraph"/>
              <w:tabs>
                <w:tab w:val="left" w:pos="1846"/>
              </w:tabs>
              <w:spacing w:line="233" w:lineRule="exact"/>
              <w:ind w:left="1424"/>
            </w:pPr>
            <w:r>
              <w:t>5.</w:t>
            </w:r>
            <w:r>
              <w:tab/>
              <w:t>USE</w:t>
            </w:r>
            <w:r>
              <w:rPr>
                <w:spacing w:val="-4"/>
              </w:rPr>
              <w:t xml:space="preserve"> </w:t>
            </w:r>
            <w:r>
              <w:t>OF</w:t>
            </w:r>
            <w:r>
              <w:rPr>
                <w:spacing w:val="-6"/>
              </w:rPr>
              <w:t xml:space="preserve"> </w:t>
            </w:r>
            <w:r>
              <w:t>CONTRACT</w:t>
            </w:r>
            <w:r>
              <w:rPr>
                <w:spacing w:val="-1"/>
              </w:rPr>
              <w:t xml:space="preserve"> </w:t>
            </w:r>
            <w:r>
              <w:t>DOCUMENTS</w:t>
            </w:r>
            <w:r>
              <w:rPr>
                <w:spacing w:val="-4"/>
              </w:rPr>
              <w:t xml:space="preserve"> </w:t>
            </w:r>
            <w:r>
              <w:t>AND</w:t>
            </w:r>
            <w:r>
              <w:rPr>
                <w:spacing w:val="-4"/>
              </w:rPr>
              <w:t xml:space="preserve"> </w:t>
            </w:r>
            <w:r>
              <w:t>INFORMATION;</w:t>
            </w:r>
            <w:r>
              <w:rPr>
                <w:spacing w:val="-4"/>
              </w:rPr>
              <w:t xml:space="preserve"> </w:t>
            </w:r>
            <w:r>
              <w:t>INSPECTION</w:t>
            </w:r>
          </w:p>
        </w:tc>
      </w:tr>
      <w:tr w:rsidR="002B236E">
        <w:trPr>
          <w:trHeight w:val="1034"/>
        </w:trPr>
        <w:tc>
          <w:tcPr>
            <w:tcW w:w="891"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5.1</w:t>
            </w:r>
          </w:p>
        </w:tc>
        <w:tc>
          <w:tcPr>
            <w:tcW w:w="9256" w:type="dxa"/>
            <w:tcBorders>
              <w:left w:val="single" w:sz="4" w:space="0" w:color="000000"/>
              <w:bottom w:val="single" w:sz="4" w:space="0" w:color="000000"/>
              <w:right w:val="single" w:sz="4" w:space="0" w:color="000000"/>
            </w:tcBorders>
          </w:tcPr>
          <w:p w:rsidR="002B236E" w:rsidRDefault="00DF1D24">
            <w:pPr>
              <w:pStyle w:val="TableParagraph"/>
              <w:ind w:left="117" w:right="88"/>
              <w:jc w:val="both"/>
              <w:rPr>
                <w:sz w:val="18"/>
              </w:rPr>
            </w:pPr>
            <w:r>
              <w:rPr>
                <w:sz w:val="18"/>
              </w:rPr>
              <w:t>The</w:t>
            </w:r>
            <w:r>
              <w:rPr>
                <w:spacing w:val="-7"/>
                <w:sz w:val="18"/>
              </w:rPr>
              <w:t xml:space="preserve"> </w:t>
            </w:r>
            <w:r>
              <w:rPr>
                <w:sz w:val="18"/>
              </w:rPr>
              <w:t>provider</w:t>
            </w:r>
            <w:r>
              <w:rPr>
                <w:spacing w:val="-9"/>
                <w:sz w:val="18"/>
              </w:rPr>
              <w:t xml:space="preserve"> </w:t>
            </w:r>
            <w:r>
              <w:rPr>
                <w:sz w:val="18"/>
              </w:rPr>
              <w:t>shall</w:t>
            </w:r>
            <w:r>
              <w:rPr>
                <w:spacing w:val="-10"/>
                <w:sz w:val="18"/>
              </w:rPr>
              <w:t xml:space="preserve"> </w:t>
            </w:r>
            <w:r>
              <w:rPr>
                <w:sz w:val="18"/>
              </w:rPr>
              <w:t>not,</w:t>
            </w:r>
            <w:r>
              <w:rPr>
                <w:spacing w:val="-7"/>
                <w:sz w:val="18"/>
              </w:rPr>
              <w:t xml:space="preserve"> </w:t>
            </w:r>
            <w:r>
              <w:rPr>
                <w:sz w:val="18"/>
              </w:rPr>
              <w:t>without</w:t>
            </w:r>
            <w:r>
              <w:rPr>
                <w:spacing w:val="-12"/>
                <w:sz w:val="18"/>
              </w:rPr>
              <w:t xml:space="preserve"> </w:t>
            </w:r>
            <w:r>
              <w:rPr>
                <w:sz w:val="18"/>
              </w:rPr>
              <w:t>the</w:t>
            </w:r>
            <w:r>
              <w:rPr>
                <w:spacing w:val="-6"/>
                <w:sz w:val="18"/>
              </w:rPr>
              <w:t xml:space="preserve"> </w:t>
            </w:r>
            <w:r>
              <w:rPr>
                <w:sz w:val="18"/>
              </w:rPr>
              <w:t>purchaser’s</w:t>
            </w:r>
            <w:r>
              <w:rPr>
                <w:spacing w:val="-9"/>
                <w:sz w:val="18"/>
              </w:rPr>
              <w:t xml:space="preserve"> </w:t>
            </w:r>
            <w:r>
              <w:rPr>
                <w:sz w:val="18"/>
              </w:rPr>
              <w:t>prior</w:t>
            </w:r>
            <w:r>
              <w:rPr>
                <w:spacing w:val="-7"/>
                <w:sz w:val="18"/>
              </w:rPr>
              <w:t xml:space="preserve"> </w:t>
            </w:r>
            <w:r>
              <w:rPr>
                <w:sz w:val="18"/>
              </w:rPr>
              <w:t>written</w:t>
            </w:r>
            <w:r>
              <w:rPr>
                <w:spacing w:val="-9"/>
                <w:sz w:val="18"/>
              </w:rPr>
              <w:t xml:space="preserve"> </w:t>
            </w:r>
            <w:r>
              <w:rPr>
                <w:sz w:val="18"/>
              </w:rPr>
              <w:t>consent,</w:t>
            </w:r>
            <w:r>
              <w:rPr>
                <w:spacing w:val="-7"/>
                <w:sz w:val="18"/>
              </w:rPr>
              <w:t xml:space="preserve"> </w:t>
            </w:r>
            <w:r>
              <w:rPr>
                <w:sz w:val="18"/>
              </w:rPr>
              <w:t>disclose</w:t>
            </w:r>
            <w:r>
              <w:rPr>
                <w:spacing w:val="-9"/>
                <w:sz w:val="18"/>
              </w:rPr>
              <w:t xml:space="preserve"> </w:t>
            </w:r>
            <w:r>
              <w:rPr>
                <w:sz w:val="18"/>
              </w:rPr>
              <w:t>the</w:t>
            </w:r>
            <w:r>
              <w:rPr>
                <w:spacing w:val="-10"/>
                <w:sz w:val="18"/>
              </w:rPr>
              <w:t xml:space="preserve"> </w:t>
            </w:r>
            <w:r>
              <w:rPr>
                <w:sz w:val="18"/>
              </w:rPr>
              <w:t>contract,</w:t>
            </w:r>
            <w:r>
              <w:rPr>
                <w:spacing w:val="-9"/>
                <w:sz w:val="18"/>
              </w:rPr>
              <w:t xml:space="preserve"> </w:t>
            </w:r>
            <w:r>
              <w:rPr>
                <w:sz w:val="18"/>
              </w:rPr>
              <w:t>or</w:t>
            </w:r>
            <w:r>
              <w:rPr>
                <w:spacing w:val="-9"/>
                <w:sz w:val="18"/>
              </w:rPr>
              <w:t xml:space="preserve"> </w:t>
            </w:r>
            <w:r>
              <w:rPr>
                <w:sz w:val="18"/>
              </w:rPr>
              <w:t>any</w:t>
            </w:r>
            <w:r>
              <w:rPr>
                <w:spacing w:val="-9"/>
                <w:sz w:val="18"/>
              </w:rPr>
              <w:t xml:space="preserve"> </w:t>
            </w:r>
            <w:r>
              <w:rPr>
                <w:sz w:val="18"/>
              </w:rPr>
              <w:t>provision</w:t>
            </w:r>
            <w:r>
              <w:rPr>
                <w:spacing w:val="-6"/>
                <w:sz w:val="18"/>
              </w:rPr>
              <w:t xml:space="preserve"> </w:t>
            </w:r>
            <w:r>
              <w:rPr>
                <w:sz w:val="18"/>
              </w:rPr>
              <w:t>thereof,</w:t>
            </w:r>
            <w:r>
              <w:rPr>
                <w:spacing w:val="1"/>
                <w:sz w:val="18"/>
              </w:rPr>
              <w:t xml:space="preserve"> </w:t>
            </w:r>
            <w:r>
              <w:rPr>
                <w:sz w:val="18"/>
              </w:rPr>
              <w:t>or any specification, plan, drawing, pattern, sample, or information furnished by or on behalf of the purchaser in</w:t>
            </w:r>
            <w:r>
              <w:rPr>
                <w:spacing w:val="1"/>
                <w:sz w:val="18"/>
              </w:rPr>
              <w:t xml:space="preserve"> </w:t>
            </w:r>
            <w:r>
              <w:rPr>
                <w:sz w:val="18"/>
              </w:rPr>
              <w:t>connection</w:t>
            </w:r>
            <w:r>
              <w:rPr>
                <w:spacing w:val="25"/>
                <w:sz w:val="18"/>
              </w:rPr>
              <w:t xml:space="preserve"> </w:t>
            </w:r>
            <w:r>
              <w:rPr>
                <w:sz w:val="18"/>
              </w:rPr>
              <w:t>therewith,</w:t>
            </w:r>
            <w:r>
              <w:rPr>
                <w:spacing w:val="26"/>
                <w:sz w:val="18"/>
              </w:rPr>
              <w:t xml:space="preserve"> </w:t>
            </w:r>
            <w:r>
              <w:rPr>
                <w:sz w:val="18"/>
              </w:rPr>
              <w:t>to</w:t>
            </w:r>
            <w:r>
              <w:rPr>
                <w:spacing w:val="25"/>
                <w:sz w:val="18"/>
              </w:rPr>
              <w:t xml:space="preserve"> </w:t>
            </w:r>
            <w:r>
              <w:rPr>
                <w:sz w:val="18"/>
              </w:rPr>
              <w:t>any</w:t>
            </w:r>
            <w:r>
              <w:rPr>
                <w:spacing w:val="21"/>
                <w:sz w:val="18"/>
              </w:rPr>
              <w:t xml:space="preserve"> </w:t>
            </w:r>
            <w:r>
              <w:rPr>
                <w:sz w:val="18"/>
              </w:rPr>
              <w:t>person</w:t>
            </w:r>
            <w:r>
              <w:rPr>
                <w:spacing w:val="25"/>
                <w:sz w:val="18"/>
              </w:rPr>
              <w:t xml:space="preserve"> </w:t>
            </w:r>
            <w:r>
              <w:rPr>
                <w:sz w:val="18"/>
              </w:rPr>
              <w:t>other</w:t>
            </w:r>
            <w:r>
              <w:rPr>
                <w:spacing w:val="25"/>
                <w:sz w:val="18"/>
              </w:rPr>
              <w:t xml:space="preserve"> </w:t>
            </w:r>
            <w:r>
              <w:rPr>
                <w:sz w:val="18"/>
              </w:rPr>
              <w:t>than</w:t>
            </w:r>
            <w:r>
              <w:rPr>
                <w:spacing w:val="26"/>
                <w:sz w:val="18"/>
              </w:rPr>
              <w:t xml:space="preserve"> </w:t>
            </w:r>
            <w:r>
              <w:rPr>
                <w:sz w:val="18"/>
              </w:rPr>
              <w:t>a</w:t>
            </w:r>
            <w:r>
              <w:rPr>
                <w:spacing w:val="22"/>
                <w:sz w:val="18"/>
              </w:rPr>
              <w:t xml:space="preserve"> </w:t>
            </w:r>
            <w:r>
              <w:rPr>
                <w:sz w:val="18"/>
              </w:rPr>
              <w:t>person</w:t>
            </w:r>
            <w:r>
              <w:rPr>
                <w:spacing w:val="26"/>
                <w:sz w:val="18"/>
              </w:rPr>
              <w:t xml:space="preserve"> </w:t>
            </w:r>
            <w:r>
              <w:rPr>
                <w:sz w:val="18"/>
              </w:rPr>
              <w:t>employed</w:t>
            </w:r>
            <w:r>
              <w:rPr>
                <w:spacing w:val="22"/>
                <w:sz w:val="18"/>
              </w:rPr>
              <w:t xml:space="preserve"> </w:t>
            </w:r>
            <w:r>
              <w:rPr>
                <w:sz w:val="18"/>
              </w:rPr>
              <w:t>by</w:t>
            </w:r>
            <w:r>
              <w:rPr>
                <w:spacing w:val="24"/>
                <w:sz w:val="18"/>
              </w:rPr>
              <w:t xml:space="preserve"> </w:t>
            </w:r>
            <w:r>
              <w:rPr>
                <w:sz w:val="18"/>
              </w:rPr>
              <w:t>the</w:t>
            </w:r>
            <w:r>
              <w:rPr>
                <w:spacing w:val="25"/>
                <w:sz w:val="18"/>
              </w:rPr>
              <w:t xml:space="preserve"> </w:t>
            </w:r>
            <w:r>
              <w:rPr>
                <w:sz w:val="18"/>
              </w:rPr>
              <w:t>provider</w:t>
            </w:r>
            <w:r>
              <w:rPr>
                <w:spacing w:val="23"/>
                <w:sz w:val="18"/>
              </w:rPr>
              <w:t xml:space="preserve"> </w:t>
            </w:r>
            <w:r>
              <w:rPr>
                <w:sz w:val="18"/>
              </w:rPr>
              <w:t>in</w:t>
            </w:r>
            <w:r>
              <w:rPr>
                <w:spacing w:val="26"/>
                <w:sz w:val="18"/>
              </w:rPr>
              <w:t xml:space="preserve"> </w:t>
            </w:r>
            <w:r>
              <w:rPr>
                <w:sz w:val="18"/>
              </w:rPr>
              <w:t>the</w:t>
            </w:r>
            <w:r>
              <w:rPr>
                <w:spacing w:val="25"/>
                <w:sz w:val="18"/>
              </w:rPr>
              <w:t xml:space="preserve"> </w:t>
            </w:r>
            <w:r>
              <w:rPr>
                <w:sz w:val="18"/>
              </w:rPr>
              <w:t>performance</w:t>
            </w:r>
            <w:r>
              <w:rPr>
                <w:spacing w:val="26"/>
                <w:sz w:val="18"/>
              </w:rPr>
              <w:t xml:space="preserve"> </w:t>
            </w:r>
            <w:r>
              <w:rPr>
                <w:sz w:val="18"/>
              </w:rPr>
              <w:t>of</w:t>
            </w:r>
            <w:r>
              <w:rPr>
                <w:spacing w:val="25"/>
                <w:sz w:val="18"/>
              </w:rPr>
              <w:t xml:space="preserve"> </w:t>
            </w:r>
            <w:r>
              <w:rPr>
                <w:sz w:val="18"/>
              </w:rPr>
              <w:t>the</w:t>
            </w:r>
          </w:p>
          <w:p w:rsidR="002B236E" w:rsidRDefault="00DF1D24">
            <w:pPr>
              <w:pStyle w:val="TableParagraph"/>
              <w:spacing w:line="202" w:lineRule="exact"/>
              <w:ind w:left="117" w:right="97"/>
              <w:jc w:val="both"/>
              <w:rPr>
                <w:b/>
                <w:sz w:val="18"/>
              </w:rPr>
            </w:pPr>
            <w:r>
              <w:rPr>
                <w:sz w:val="18"/>
              </w:rPr>
              <w:t>contract.</w:t>
            </w:r>
            <w:r>
              <w:rPr>
                <w:spacing w:val="1"/>
                <w:sz w:val="18"/>
              </w:rPr>
              <w:t xml:space="preserve"> </w:t>
            </w:r>
            <w:r>
              <w:rPr>
                <w:sz w:val="18"/>
              </w:rPr>
              <w:t>Disclosure to any such employed person shall be made in confidence and shall extend only so far as</w:t>
            </w:r>
            <w:r>
              <w:rPr>
                <w:spacing w:val="1"/>
                <w:sz w:val="18"/>
              </w:rPr>
              <w:t xml:space="preserve"> </w:t>
            </w:r>
            <w:r>
              <w:rPr>
                <w:sz w:val="18"/>
              </w:rPr>
              <w:t>may</w:t>
            </w:r>
            <w:r>
              <w:rPr>
                <w:spacing w:val="-3"/>
                <w:sz w:val="18"/>
              </w:rPr>
              <w:t xml:space="preserve"> </w:t>
            </w:r>
            <w:r>
              <w:rPr>
                <w:sz w:val="18"/>
              </w:rPr>
              <w:t>be necessary</w:t>
            </w:r>
            <w:r>
              <w:rPr>
                <w:spacing w:val="-2"/>
                <w:sz w:val="18"/>
              </w:rPr>
              <w:t xml:space="preserve"> </w:t>
            </w:r>
            <w:r>
              <w:rPr>
                <w:sz w:val="18"/>
              </w:rPr>
              <w:t>for purposes</w:t>
            </w:r>
            <w:r>
              <w:rPr>
                <w:spacing w:val="4"/>
                <w:sz w:val="18"/>
              </w:rPr>
              <w:t xml:space="preserve"> </w:t>
            </w:r>
            <w:r>
              <w:rPr>
                <w:sz w:val="18"/>
              </w:rPr>
              <w:t>of</w:t>
            </w:r>
            <w:r>
              <w:rPr>
                <w:spacing w:val="-2"/>
                <w:sz w:val="18"/>
              </w:rPr>
              <w:t xml:space="preserve"> </w:t>
            </w:r>
            <w:r>
              <w:rPr>
                <w:sz w:val="18"/>
              </w:rPr>
              <w:t>such performance</w:t>
            </w:r>
            <w:r>
              <w:rPr>
                <w:b/>
                <w:sz w:val="18"/>
              </w:rPr>
              <w:t>.</w:t>
            </w:r>
          </w:p>
        </w:tc>
      </w:tr>
      <w:tr w:rsidR="002B236E">
        <w:trPr>
          <w:trHeight w:val="414"/>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5.2</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The</w:t>
            </w:r>
            <w:r>
              <w:rPr>
                <w:spacing w:val="15"/>
                <w:sz w:val="18"/>
              </w:rPr>
              <w:t xml:space="preserve"> </w:t>
            </w:r>
            <w:r>
              <w:rPr>
                <w:sz w:val="18"/>
              </w:rPr>
              <w:t>provider</w:t>
            </w:r>
            <w:r>
              <w:rPr>
                <w:spacing w:val="15"/>
                <w:sz w:val="18"/>
              </w:rPr>
              <w:t xml:space="preserve"> </w:t>
            </w:r>
            <w:r>
              <w:rPr>
                <w:sz w:val="18"/>
              </w:rPr>
              <w:t>shall</w:t>
            </w:r>
            <w:r>
              <w:rPr>
                <w:spacing w:val="15"/>
                <w:sz w:val="18"/>
              </w:rPr>
              <w:t xml:space="preserve"> </w:t>
            </w:r>
            <w:r>
              <w:rPr>
                <w:sz w:val="18"/>
              </w:rPr>
              <w:t>not,</w:t>
            </w:r>
            <w:r>
              <w:rPr>
                <w:spacing w:val="15"/>
                <w:sz w:val="18"/>
              </w:rPr>
              <w:t xml:space="preserve"> </w:t>
            </w:r>
            <w:r>
              <w:rPr>
                <w:sz w:val="18"/>
              </w:rPr>
              <w:t>without</w:t>
            </w:r>
            <w:r>
              <w:rPr>
                <w:spacing w:val="15"/>
                <w:sz w:val="18"/>
              </w:rPr>
              <w:t xml:space="preserve"> </w:t>
            </w:r>
            <w:r>
              <w:rPr>
                <w:sz w:val="18"/>
              </w:rPr>
              <w:t>the</w:t>
            </w:r>
            <w:r>
              <w:rPr>
                <w:spacing w:val="16"/>
                <w:sz w:val="18"/>
              </w:rPr>
              <w:t xml:space="preserve"> </w:t>
            </w:r>
            <w:r>
              <w:rPr>
                <w:sz w:val="18"/>
              </w:rPr>
              <w:t>purchaser’s</w:t>
            </w:r>
            <w:r>
              <w:rPr>
                <w:spacing w:val="13"/>
                <w:sz w:val="18"/>
              </w:rPr>
              <w:t xml:space="preserve"> </w:t>
            </w:r>
            <w:r>
              <w:rPr>
                <w:sz w:val="18"/>
              </w:rPr>
              <w:t>prior</w:t>
            </w:r>
            <w:r>
              <w:rPr>
                <w:spacing w:val="15"/>
                <w:sz w:val="18"/>
              </w:rPr>
              <w:t xml:space="preserve"> </w:t>
            </w:r>
            <w:r>
              <w:rPr>
                <w:sz w:val="18"/>
              </w:rPr>
              <w:t>written</w:t>
            </w:r>
            <w:r>
              <w:rPr>
                <w:spacing w:val="13"/>
                <w:sz w:val="18"/>
              </w:rPr>
              <w:t xml:space="preserve"> </w:t>
            </w:r>
            <w:r>
              <w:rPr>
                <w:sz w:val="18"/>
              </w:rPr>
              <w:t>consent,</w:t>
            </w:r>
            <w:r>
              <w:rPr>
                <w:spacing w:val="13"/>
                <w:sz w:val="18"/>
              </w:rPr>
              <w:t xml:space="preserve"> </w:t>
            </w:r>
            <w:r>
              <w:rPr>
                <w:sz w:val="18"/>
              </w:rPr>
              <w:t>make</w:t>
            </w:r>
            <w:r>
              <w:rPr>
                <w:spacing w:val="16"/>
                <w:sz w:val="18"/>
              </w:rPr>
              <w:t xml:space="preserve"> </w:t>
            </w:r>
            <w:r>
              <w:rPr>
                <w:sz w:val="18"/>
              </w:rPr>
              <w:t>use</w:t>
            </w:r>
            <w:r>
              <w:rPr>
                <w:spacing w:val="13"/>
                <w:sz w:val="18"/>
              </w:rPr>
              <w:t xml:space="preserve"> </w:t>
            </w:r>
            <w:r>
              <w:rPr>
                <w:sz w:val="18"/>
              </w:rPr>
              <w:t>of</w:t>
            </w:r>
            <w:r>
              <w:rPr>
                <w:spacing w:val="15"/>
                <w:sz w:val="18"/>
              </w:rPr>
              <w:t xml:space="preserve"> </w:t>
            </w:r>
            <w:r>
              <w:rPr>
                <w:sz w:val="18"/>
              </w:rPr>
              <w:t>any</w:t>
            </w:r>
            <w:r>
              <w:rPr>
                <w:spacing w:val="13"/>
                <w:sz w:val="18"/>
              </w:rPr>
              <w:t xml:space="preserve"> </w:t>
            </w:r>
            <w:r>
              <w:rPr>
                <w:sz w:val="18"/>
              </w:rPr>
              <w:t>document</w:t>
            </w:r>
            <w:r>
              <w:rPr>
                <w:spacing w:val="15"/>
                <w:sz w:val="18"/>
              </w:rPr>
              <w:t xml:space="preserve"> </w:t>
            </w:r>
            <w:r>
              <w:rPr>
                <w:sz w:val="18"/>
              </w:rPr>
              <w:t>or</w:t>
            </w:r>
            <w:r>
              <w:rPr>
                <w:spacing w:val="13"/>
                <w:sz w:val="18"/>
              </w:rPr>
              <w:t xml:space="preserve"> </w:t>
            </w:r>
            <w:r>
              <w:rPr>
                <w:sz w:val="18"/>
              </w:rPr>
              <w:t>information</w:t>
            </w:r>
            <w:r>
              <w:rPr>
                <w:spacing w:val="-47"/>
                <w:sz w:val="18"/>
              </w:rPr>
              <w:t xml:space="preserve"> </w:t>
            </w:r>
            <w:r>
              <w:rPr>
                <w:sz w:val="18"/>
              </w:rPr>
              <w:t>mentioned</w:t>
            </w:r>
            <w:r>
              <w:rPr>
                <w:spacing w:val="-1"/>
                <w:sz w:val="18"/>
              </w:rPr>
              <w:t xml:space="preserve"> </w:t>
            </w:r>
            <w:r>
              <w:rPr>
                <w:sz w:val="18"/>
              </w:rPr>
              <w:t>in GCC</w:t>
            </w:r>
            <w:r>
              <w:rPr>
                <w:spacing w:val="-1"/>
                <w:sz w:val="18"/>
              </w:rPr>
              <w:t xml:space="preserve"> </w:t>
            </w:r>
            <w:r>
              <w:rPr>
                <w:sz w:val="18"/>
              </w:rPr>
              <w:t>clause</w:t>
            </w:r>
            <w:r>
              <w:rPr>
                <w:spacing w:val="-2"/>
                <w:sz w:val="18"/>
              </w:rPr>
              <w:t xml:space="preserve"> </w:t>
            </w:r>
            <w:r>
              <w:rPr>
                <w:sz w:val="18"/>
              </w:rPr>
              <w:t>5.1</w:t>
            </w:r>
            <w:r>
              <w:rPr>
                <w:spacing w:val="-2"/>
                <w:sz w:val="18"/>
              </w:rPr>
              <w:t xml:space="preserve"> </w:t>
            </w:r>
            <w:r>
              <w:rPr>
                <w:sz w:val="18"/>
              </w:rPr>
              <w:t>except</w:t>
            </w:r>
            <w:r>
              <w:rPr>
                <w:spacing w:val="-1"/>
                <w:sz w:val="18"/>
              </w:rPr>
              <w:t xml:space="preserve"> </w:t>
            </w:r>
            <w:r>
              <w:rPr>
                <w:sz w:val="18"/>
              </w:rPr>
              <w:t>for purposes</w:t>
            </w:r>
            <w:r>
              <w:rPr>
                <w:spacing w:val="-1"/>
                <w:sz w:val="18"/>
              </w:rPr>
              <w:t xml:space="preserve"> </w:t>
            </w:r>
            <w:r>
              <w:rPr>
                <w:sz w:val="18"/>
              </w:rPr>
              <w:t>of</w:t>
            </w:r>
            <w:r>
              <w:rPr>
                <w:spacing w:val="-1"/>
                <w:sz w:val="18"/>
              </w:rPr>
              <w:t xml:space="preserve"> </w:t>
            </w:r>
            <w:r>
              <w:rPr>
                <w:sz w:val="18"/>
              </w:rPr>
              <w:t>performing the</w:t>
            </w:r>
            <w:r>
              <w:rPr>
                <w:spacing w:val="-1"/>
                <w:sz w:val="18"/>
              </w:rPr>
              <w:t xml:space="preserve"> </w:t>
            </w:r>
            <w:r>
              <w:rPr>
                <w:sz w:val="18"/>
              </w:rPr>
              <w:t>contract.</w:t>
            </w:r>
          </w:p>
        </w:tc>
      </w:tr>
      <w:tr w:rsidR="002B236E">
        <w:trPr>
          <w:trHeight w:val="621"/>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5.3</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7"/>
              <w:rPr>
                <w:sz w:val="18"/>
              </w:rPr>
            </w:pPr>
            <w:r>
              <w:rPr>
                <w:spacing w:val="-1"/>
                <w:sz w:val="18"/>
              </w:rPr>
              <w:t>Any</w:t>
            </w:r>
            <w:r>
              <w:rPr>
                <w:spacing w:val="-13"/>
                <w:sz w:val="18"/>
              </w:rPr>
              <w:t xml:space="preserve"> </w:t>
            </w:r>
            <w:r>
              <w:rPr>
                <w:spacing w:val="-1"/>
                <w:sz w:val="18"/>
              </w:rPr>
              <w:t>document,</w:t>
            </w:r>
            <w:r>
              <w:rPr>
                <w:spacing w:val="-12"/>
                <w:sz w:val="18"/>
              </w:rPr>
              <w:t xml:space="preserve"> </w:t>
            </w:r>
            <w:r>
              <w:rPr>
                <w:spacing w:val="-1"/>
                <w:sz w:val="18"/>
              </w:rPr>
              <w:t>other</w:t>
            </w:r>
            <w:r>
              <w:rPr>
                <w:spacing w:val="-12"/>
                <w:sz w:val="18"/>
              </w:rPr>
              <w:t xml:space="preserve"> </w:t>
            </w:r>
            <w:r>
              <w:rPr>
                <w:spacing w:val="-1"/>
                <w:sz w:val="18"/>
              </w:rPr>
              <w:t>than</w:t>
            </w:r>
            <w:r>
              <w:rPr>
                <w:spacing w:val="-12"/>
                <w:sz w:val="18"/>
              </w:rPr>
              <w:t xml:space="preserve"> </w:t>
            </w:r>
            <w:r>
              <w:rPr>
                <w:spacing w:val="-1"/>
                <w:sz w:val="18"/>
              </w:rPr>
              <w:t>the</w:t>
            </w:r>
            <w:r>
              <w:rPr>
                <w:spacing w:val="-14"/>
                <w:sz w:val="18"/>
              </w:rPr>
              <w:t xml:space="preserve"> </w:t>
            </w:r>
            <w:r>
              <w:rPr>
                <w:spacing w:val="-1"/>
                <w:sz w:val="18"/>
              </w:rPr>
              <w:t>contract</w:t>
            </w:r>
            <w:r>
              <w:rPr>
                <w:spacing w:val="-12"/>
                <w:sz w:val="18"/>
              </w:rPr>
              <w:t xml:space="preserve"> </w:t>
            </w:r>
            <w:r>
              <w:rPr>
                <w:spacing w:val="-1"/>
                <w:sz w:val="18"/>
              </w:rPr>
              <w:t>itself</w:t>
            </w:r>
            <w:r>
              <w:rPr>
                <w:spacing w:val="-12"/>
                <w:sz w:val="18"/>
              </w:rPr>
              <w:t xml:space="preserve"> </w:t>
            </w:r>
            <w:r>
              <w:rPr>
                <w:sz w:val="18"/>
              </w:rPr>
              <w:t>mentioned</w:t>
            </w:r>
            <w:r>
              <w:rPr>
                <w:spacing w:val="-12"/>
                <w:sz w:val="18"/>
              </w:rPr>
              <w:t xml:space="preserve"> </w:t>
            </w:r>
            <w:r>
              <w:rPr>
                <w:sz w:val="18"/>
              </w:rPr>
              <w:t>in</w:t>
            </w:r>
            <w:r>
              <w:rPr>
                <w:spacing w:val="-14"/>
                <w:sz w:val="18"/>
              </w:rPr>
              <w:t xml:space="preserve"> </w:t>
            </w:r>
            <w:r>
              <w:rPr>
                <w:sz w:val="18"/>
              </w:rPr>
              <w:t>GCC</w:t>
            </w:r>
            <w:r>
              <w:rPr>
                <w:spacing w:val="-13"/>
                <w:sz w:val="18"/>
              </w:rPr>
              <w:t xml:space="preserve"> </w:t>
            </w:r>
            <w:r>
              <w:rPr>
                <w:sz w:val="18"/>
              </w:rPr>
              <w:t>clause</w:t>
            </w:r>
            <w:r>
              <w:rPr>
                <w:spacing w:val="-13"/>
                <w:sz w:val="18"/>
              </w:rPr>
              <w:t xml:space="preserve"> </w:t>
            </w:r>
            <w:r>
              <w:rPr>
                <w:sz w:val="18"/>
              </w:rPr>
              <w:t>5.1</w:t>
            </w:r>
            <w:r>
              <w:rPr>
                <w:spacing w:val="-14"/>
                <w:sz w:val="18"/>
              </w:rPr>
              <w:t xml:space="preserve"> </w:t>
            </w:r>
            <w:r>
              <w:rPr>
                <w:sz w:val="18"/>
              </w:rPr>
              <w:t>shall</w:t>
            </w:r>
            <w:r>
              <w:rPr>
                <w:spacing w:val="-11"/>
                <w:sz w:val="18"/>
              </w:rPr>
              <w:t xml:space="preserve"> </w:t>
            </w:r>
            <w:r>
              <w:rPr>
                <w:sz w:val="18"/>
              </w:rPr>
              <w:t>remain</w:t>
            </w:r>
            <w:r>
              <w:rPr>
                <w:spacing w:val="-12"/>
                <w:sz w:val="18"/>
              </w:rPr>
              <w:t xml:space="preserve"> </w:t>
            </w:r>
            <w:r>
              <w:rPr>
                <w:sz w:val="18"/>
              </w:rPr>
              <w:t>the</w:t>
            </w:r>
            <w:r>
              <w:rPr>
                <w:spacing w:val="-14"/>
                <w:sz w:val="18"/>
              </w:rPr>
              <w:t xml:space="preserve"> </w:t>
            </w:r>
            <w:r>
              <w:rPr>
                <w:sz w:val="18"/>
              </w:rPr>
              <w:t>property</w:t>
            </w:r>
            <w:r>
              <w:rPr>
                <w:spacing w:val="-13"/>
                <w:sz w:val="18"/>
              </w:rPr>
              <w:t xml:space="preserve"> </w:t>
            </w:r>
            <w:r>
              <w:rPr>
                <w:sz w:val="18"/>
              </w:rPr>
              <w:t>of</w:t>
            </w:r>
            <w:r>
              <w:rPr>
                <w:spacing w:val="-12"/>
                <w:sz w:val="18"/>
              </w:rPr>
              <w:t xml:space="preserve"> </w:t>
            </w:r>
            <w:r>
              <w:rPr>
                <w:sz w:val="18"/>
              </w:rPr>
              <w:t>the</w:t>
            </w:r>
            <w:r>
              <w:rPr>
                <w:spacing w:val="-12"/>
                <w:sz w:val="18"/>
              </w:rPr>
              <w:t xml:space="preserve"> </w:t>
            </w:r>
            <w:r>
              <w:rPr>
                <w:sz w:val="18"/>
              </w:rPr>
              <w:t>purchaser</w:t>
            </w:r>
            <w:r>
              <w:rPr>
                <w:spacing w:val="-47"/>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2"/>
                <w:sz w:val="18"/>
              </w:rPr>
              <w:t xml:space="preserve"> </w:t>
            </w:r>
            <w:r>
              <w:rPr>
                <w:sz w:val="18"/>
              </w:rPr>
              <w:t>returned</w:t>
            </w:r>
            <w:r>
              <w:rPr>
                <w:spacing w:val="-2"/>
                <w:sz w:val="18"/>
              </w:rPr>
              <w:t xml:space="preserve"> </w:t>
            </w:r>
            <w:r>
              <w:rPr>
                <w:sz w:val="18"/>
              </w:rPr>
              <w:t>(all</w:t>
            </w:r>
            <w:r>
              <w:rPr>
                <w:spacing w:val="-3"/>
                <w:sz w:val="18"/>
              </w:rPr>
              <w:t xml:space="preserve"> </w:t>
            </w:r>
            <w:r>
              <w:rPr>
                <w:sz w:val="18"/>
              </w:rPr>
              <w:t>copies)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purchaser</w:t>
            </w:r>
            <w:r>
              <w:rPr>
                <w:spacing w:val="-2"/>
                <w:sz w:val="18"/>
              </w:rPr>
              <w:t xml:space="preserve"> </w:t>
            </w:r>
            <w:r>
              <w:rPr>
                <w:sz w:val="18"/>
              </w:rPr>
              <w:t>on</w:t>
            </w:r>
            <w:r>
              <w:rPr>
                <w:spacing w:val="-4"/>
                <w:sz w:val="18"/>
              </w:rPr>
              <w:t xml:space="preserve"> </w:t>
            </w:r>
            <w:r>
              <w:rPr>
                <w:sz w:val="18"/>
              </w:rPr>
              <w:t>completion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provider’s</w:t>
            </w:r>
            <w:r>
              <w:rPr>
                <w:spacing w:val="-1"/>
                <w:sz w:val="18"/>
              </w:rPr>
              <w:t xml:space="preserve"> </w:t>
            </w:r>
            <w:r>
              <w:rPr>
                <w:sz w:val="18"/>
              </w:rPr>
              <w:t>performance</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contract</w:t>
            </w:r>
          </w:p>
          <w:p w:rsidR="002B236E" w:rsidRDefault="00DF1D24">
            <w:pPr>
              <w:pStyle w:val="TableParagraph"/>
              <w:spacing w:line="187" w:lineRule="exact"/>
              <w:ind w:left="117"/>
              <w:rPr>
                <w:sz w:val="18"/>
              </w:rPr>
            </w:pPr>
            <w:r>
              <w:rPr>
                <w:sz w:val="18"/>
              </w:rPr>
              <w:t>if</w:t>
            </w:r>
            <w:r>
              <w:rPr>
                <w:spacing w:val="-1"/>
                <w:sz w:val="18"/>
              </w:rPr>
              <w:t xml:space="preserve"> </w:t>
            </w:r>
            <w:r>
              <w:rPr>
                <w:sz w:val="18"/>
              </w:rPr>
              <w:t>so</w:t>
            </w:r>
            <w:r>
              <w:rPr>
                <w:spacing w:val="-3"/>
                <w:sz w:val="18"/>
              </w:rPr>
              <w:t xml:space="preserve"> </w:t>
            </w:r>
            <w:r>
              <w:rPr>
                <w:sz w:val="18"/>
              </w:rPr>
              <w:t>required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purchaser.</w:t>
            </w:r>
          </w:p>
        </w:tc>
      </w:tr>
      <w:tr w:rsidR="002B236E">
        <w:trPr>
          <w:trHeight w:val="412"/>
        </w:trPr>
        <w:tc>
          <w:tcPr>
            <w:tcW w:w="891" w:type="dxa"/>
            <w:tcBorders>
              <w:top w:val="single" w:sz="4" w:space="0" w:color="000000"/>
              <w:left w:val="single" w:sz="4" w:space="0" w:color="000000"/>
              <w:bottom w:val="single" w:sz="6" w:space="0" w:color="000000"/>
              <w:right w:val="single" w:sz="4" w:space="0" w:color="000000"/>
            </w:tcBorders>
          </w:tcPr>
          <w:p w:rsidR="002B236E" w:rsidRDefault="00DF1D24">
            <w:pPr>
              <w:pStyle w:val="TableParagraph"/>
              <w:spacing w:line="206" w:lineRule="exact"/>
              <w:ind w:left="117"/>
              <w:rPr>
                <w:sz w:val="18"/>
              </w:rPr>
            </w:pPr>
            <w:r>
              <w:rPr>
                <w:sz w:val="18"/>
              </w:rPr>
              <w:t>5.4</w:t>
            </w:r>
          </w:p>
        </w:tc>
        <w:tc>
          <w:tcPr>
            <w:tcW w:w="9256" w:type="dxa"/>
            <w:tcBorders>
              <w:top w:val="single" w:sz="4" w:space="0" w:color="000000"/>
              <w:left w:val="single" w:sz="4" w:space="0" w:color="000000"/>
              <w:bottom w:val="single" w:sz="6" w:space="0" w:color="000000"/>
              <w:right w:val="single" w:sz="4" w:space="0" w:color="000000"/>
            </w:tcBorders>
          </w:tcPr>
          <w:p w:rsidR="002B236E" w:rsidRDefault="00DF1D24">
            <w:pPr>
              <w:pStyle w:val="TableParagraph"/>
              <w:spacing w:line="206" w:lineRule="exact"/>
              <w:ind w:left="117"/>
              <w:rPr>
                <w:sz w:val="18"/>
              </w:rPr>
            </w:pPr>
            <w:r>
              <w:rPr>
                <w:sz w:val="18"/>
              </w:rPr>
              <w:t>The</w:t>
            </w:r>
            <w:r>
              <w:rPr>
                <w:spacing w:val="-7"/>
                <w:sz w:val="18"/>
              </w:rPr>
              <w:t xml:space="preserve"> </w:t>
            </w:r>
            <w:r>
              <w:rPr>
                <w:sz w:val="18"/>
              </w:rPr>
              <w:t>provider</w:t>
            </w:r>
            <w:r>
              <w:rPr>
                <w:spacing w:val="-10"/>
                <w:sz w:val="18"/>
              </w:rPr>
              <w:t xml:space="preserve"> </w:t>
            </w:r>
            <w:r>
              <w:rPr>
                <w:sz w:val="18"/>
              </w:rPr>
              <w:t>shall</w:t>
            </w:r>
            <w:r>
              <w:rPr>
                <w:spacing w:val="-6"/>
                <w:sz w:val="18"/>
              </w:rPr>
              <w:t xml:space="preserve"> </w:t>
            </w:r>
            <w:r>
              <w:rPr>
                <w:sz w:val="18"/>
              </w:rPr>
              <w:t>permit</w:t>
            </w:r>
            <w:r>
              <w:rPr>
                <w:spacing w:val="-8"/>
                <w:sz w:val="18"/>
              </w:rPr>
              <w:t xml:space="preserve"> </w:t>
            </w:r>
            <w:r>
              <w:rPr>
                <w:sz w:val="18"/>
              </w:rPr>
              <w:t>the</w:t>
            </w:r>
            <w:r>
              <w:rPr>
                <w:spacing w:val="-9"/>
                <w:sz w:val="18"/>
              </w:rPr>
              <w:t xml:space="preserve"> </w:t>
            </w:r>
            <w:r>
              <w:rPr>
                <w:sz w:val="18"/>
              </w:rPr>
              <w:t>purchaser</w:t>
            </w:r>
            <w:r>
              <w:rPr>
                <w:spacing w:val="-10"/>
                <w:sz w:val="18"/>
              </w:rPr>
              <w:t xml:space="preserve"> </w:t>
            </w:r>
            <w:r>
              <w:rPr>
                <w:sz w:val="18"/>
              </w:rPr>
              <w:t>to</w:t>
            </w:r>
            <w:r>
              <w:rPr>
                <w:spacing w:val="-8"/>
                <w:sz w:val="18"/>
              </w:rPr>
              <w:t xml:space="preserve"> </w:t>
            </w:r>
            <w:r>
              <w:rPr>
                <w:sz w:val="18"/>
              </w:rPr>
              <w:t>inspect</w:t>
            </w:r>
            <w:r>
              <w:rPr>
                <w:spacing w:val="-10"/>
                <w:sz w:val="18"/>
              </w:rPr>
              <w:t xml:space="preserve"> </w:t>
            </w:r>
            <w:r>
              <w:rPr>
                <w:sz w:val="18"/>
              </w:rPr>
              <w:t>the</w:t>
            </w:r>
            <w:r>
              <w:rPr>
                <w:spacing w:val="-9"/>
                <w:sz w:val="18"/>
              </w:rPr>
              <w:t xml:space="preserve"> </w:t>
            </w:r>
            <w:r>
              <w:rPr>
                <w:sz w:val="18"/>
              </w:rPr>
              <w:t>provider’s</w:t>
            </w:r>
            <w:r>
              <w:rPr>
                <w:spacing w:val="-7"/>
                <w:sz w:val="18"/>
              </w:rPr>
              <w:t xml:space="preserve"> </w:t>
            </w:r>
            <w:r>
              <w:rPr>
                <w:sz w:val="18"/>
              </w:rPr>
              <w:t>records</w:t>
            </w:r>
            <w:r>
              <w:rPr>
                <w:spacing w:val="-8"/>
                <w:sz w:val="18"/>
              </w:rPr>
              <w:t xml:space="preserve"> </w:t>
            </w:r>
            <w:r>
              <w:rPr>
                <w:sz w:val="18"/>
              </w:rPr>
              <w:t>relating</w:t>
            </w:r>
            <w:r>
              <w:rPr>
                <w:spacing w:val="-7"/>
                <w:sz w:val="18"/>
              </w:rPr>
              <w:t xml:space="preserve"> </w:t>
            </w:r>
            <w:r>
              <w:rPr>
                <w:sz w:val="18"/>
              </w:rPr>
              <w:t>to</w:t>
            </w:r>
            <w:r>
              <w:rPr>
                <w:spacing w:val="-6"/>
                <w:sz w:val="18"/>
              </w:rPr>
              <w:t xml:space="preserve"> </w:t>
            </w:r>
            <w:r>
              <w:rPr>
                <w:sz w:val="18"/>
              </w:rPr>
              <w:t>the</w:t>
            </w:r>
            <w:r>
              <w:rPr>
                <w:spacing w:val="-10"/>
                <w:sz w:val="18"/>
              </w:rPr>
              <w:t xml:space="preserve"> </w:t>
            </w:r>
            <w:r>
              <w:rPr>
                <w:sz w:val="18"/>
              </w:rPr>
              <w:t>performance</w:t>
            </w:r>
            <w:r>
              <w:rPr>
                <w:spacing w:val="-9"/>
                <w:sz w:val="18"/>
              </w:rPr>
              <w:t xml:space="preserve"> </w:t>
            </w:r>
            <w:r>
              <w:rPr>
                <w:sz w:val="18"/>
              </w:rPr>
              <w:t>of</w:t>
            </w:r>
            <w:r>
              <w:rPr>
                <w:spacing w:val="-10"/>
                <w:sz w:val="18"/>
              </w:rPr>
              <w:t xml:space="preserve"> </w:t>
            </w:r>
            <w:r>
              <w:rPr>
                <w:sz w:val="18"/>
              </w:rPr>
              <w:t>the</w:t>
            </w:r>
            <w:r>
              <w:rPr>
                <w:spacing w:val="-9"/>
                <w:sz w:val="18"/>
              </w:rPr>
              <w:t xml:space="preserve"> </w:t>
            </w:r>
            <w:r>
              <w:rPr>
                <w:sz w:val="18"/>
              </w:rPr>
              <w:t>provider</w:t>
            </w:r>
            <w:r>
              <w:rPr>
                <w:spacing w:val="-47"/>
                <w:sz w:val="18"/>
              </w:rPr>
              <w:t xml:space="preserve"> </w:t>
            </w:r>
            <w:r>
              <w:rPr>
                <w:sz w:val="18"/>
              </w:rPr>
              <w:t>and</w:t>
            </w:r>
            <w:r>
              <w:rPr>
                <w:spacing w:val="-1"/>
                <w:sz w:val="18"/>
              </w:rPr>
              <w:t xml:space="preserve"> </w:t>
            </w:r>
            <w:r>
              <w:rPr>
                <w:sz w:val="18"/>
              </w:rPr>
              <w:t>to</w:t>
            </w:r>
            <w:r>
              <w:rPr>
                <w:spacing w:val="-3"/>
                <w:sz w:val="18"/>
              </w:rPr>
              <w:t xml:space="preserve"> </w:t>
            </w:r>
            <w:r>
              <w:rPr>
                <w:sz w:val="18"/>
              </w:rPr>
              <w:t>have</w:t>
            </w:r>
            <w:r>
              <w:rPr>
                <w:spacing w:val="-1"/>
                <w:sz w:val="18"/>
              </w:rPr>
              <w:t xml:space="preserve"> </w:t>
            </w:r>
            <w:r>
              <w:rPr>
                <w:sz w:val="18"/>
              </w:rPr>
              <w:t>them</w:t>
            </w:r>
            <w:r>
              <w:rPr>
                <w:spacing w:val="-3"/>
                <w:sz w:val="18"/>
              </w:rPr>
              <w:t xml:space="preserve"> </w:t>
            </w:r>
            <w:r>
              <w:rPr>
                <w:sz w:val="18"/>
              </w:rPr>
              <w:t>audited</w:t>
            </w:r>
            <w:r>
              <w:rPr>
                <w:spacing w:val="-2"/>
                <w:sz w:val="18"/>
              </w:rPr>
              <w:t xml:space="preserve"> </w:t>
            </w:r>
            <w:r>
              <w:rPr>
                <w:sz w:val="18"/>
              </w:rPr>
              <w:t>by</w:t>
            </w:r>
            <w:r>
              <w:rPr>
                <w:spacing w:val="-3"/>
                <w:sz w:val="18"/>
              </w:rPr>
              <w:t xml:space="preserve"> </w:t>
            </w:r>
            <w:r>
              <w:rPr>
                <w:sz w:val="18"/>
              </w:rPr>
              <w:t>auditors appointed</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purchaser,</w:t>
            </w:r>
            <w:r>
              <w:rPr>
                <w:spacing w:val="-3"/>
                <w:sz w:val="18"/>
              </w:rPr>
              <w:t xml:space="preserve"> </w:t>
            </w:r>
            <w:r>
              <w:rPr>
                <w:sz w:val="18"/>
              </w:rPr>
              <w:t>if</w:t>
            </w:r>
            <w:r>
              <w:rPr>
                <w:spacing w:val="-3"/>
                <w:sz w:val="18"/>
              </w:rPr>
              <w:t xml:space="preserve"> </w:t>
            </w:r>
            <w:r>
              <w:rPr>
                <w:sz w:val="18"/>
              </w:rPr>
              <w:t>so</w:t>
            </w:r>
            <w:r>
              <w:rPr>
                <w:spacing w:val="-1"/>
                <w:sz w:val="18"/>
              </w:rPr>
              <w:t xml:space="preserve"> </w:t>
            </w:r>
            <w:r>
              <w:rPr>
                <w:sz w:val="18"/>
              </w:rPr>
              <w:t>required</w:t>
            </w:r>
            <w:r>
              <w:rPr>
                <w:spacing w:val="-1"/>
                <w:sz w:val="18"/>
              </w:rPr>
              <w:t xml:space="preserve"> </w:t>
            </w:r>
            <w:r>
              <w:rPr>
                <w:sz w:val="18"/>
              </w:rPr>
              <w:t>by</w:t>
            </w:r>
            <w:r>
              <w:rPr>
                <w:spacing w:val="-2"/>
                <w:sz w:val="18"/>
              </w:rPr>
              <w:t xml:space="preserve"> </w:t>
            </w:r>
            <w:r>
              <w:rPr>
                <w:sz w:val="18"/>
              </w:rPr>
              <w:t>the</w:t>
            </w:r>
            <w:r>
              <w:rPr>
                <w:spacing w:val="-1"/>
                <w:sz w:val="18"/>
              </w:rPr>
              <w:t xml:space="preserve"> </w:t>
            </w:r>
            <w:r>
              <w:rPr>
                <w:sz w:val="18"/>
              </w:rPr>
              <w:t>purchaser.</w:t>
            </w:r>
          </w:p>
        </w:tc>
      </w:tr>
    </w:tbl>
    <w:p w:rsidR="002B236E" w:rsidRDefault="002B236E">
      <w:pPr>
        <w:pStyle w:val="BodyText"/>
        <w:spacing w:before="9"/>
        <w:rPr>
          <w:sz w:val="17"/>
        </w:rPr>
      </w:pPr>
    </w:p>
    <w:tbl>
      <w:tblPr>
        <w:tblW w:w="0" w:type="auto"/>
        <w:tblInd w:w="38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256"/>
      </w:tblGrid>
      <w:tr w:rsidR="002B236E" w:rsidTr="001D7E14">
        <w:trPr>
          <w:trHeight w:val="253"/>
        </w:trPr>
        <w:tc>
          <w:tcPr>
            <w:tcW w:w="10147" w:type="dxa"/>
            <w:gridSpan w:val="2"/>
            <w:shd w:val="clear" w:color="auto" w:fill="FFFFFF" w:themeFill="background1"/>
          </w:tcPr>
          <w:p w:rsidR="002B236E" w:rsidRDefault="00DF1D24">
            <w:pPr>
              <w:pStyle w:val="TableParagraph"/>
              <w:tabs>
                <w:tab w:val="left" w:pos="4523"/>
              </w:tabs>
              <w:spacing w:line="233" w:lineRule="exact"/>
              <w:ind w:left="3803"/>
            </w:pPr>
            <w:r>
              <w:t>6.</w:t>
            </w:r>
            <w:r>
              <w:tab/>
              <w:t>PATENT</w:t>
            </w:r>
            <w:r>
              <w:rPr>
                <w:spacing w:val="-2"/>
              </w:rPr>
              <w:t xml:space="preserve"> </w:t>
            </w:r>
            <w:r>
              <w:t>RIGHTS</w:t>
            </w:r>
          </w:p>
        </w:tc>
      </w:tr>
      <w:tr w:rsidR="002B236E">
        <w:trPr>
          <w:trHeight w:val="415"/>
        </w:trPr>
        <w:tc>
          <w:tcPr>
            <w:tcW w:w="891"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6.1</w:t>
            </w:r>
          </w:p>
        </w:tc>
        <w:tc>
          <w:tcPr>
            <w:tcW w:w="9256" w:type="dxa"/>
            <w:tcBorders>
              <w:left w:val="single" w:sz="4" w:space="0" w:color="000000"/>
              <w:bottom w:val="single" w:sz="4" w:space="0" w:color="000000"/>
              <w:right w:val="single" w:sz="4" w:space="0" w:color="000000"/>
            </w:tcBorders>
          </w:tcPr>
          <w:p w:rsidR="002B236E" w:rsidRDefault="00DF1D24">
            <w:pPr>
              <w:pStyle w:val="TableParagraph"/>
              <w:spacing w:line="208" w:lineRule="exact"/>
              <w:ind w:left="150" w:hanging="34"/>
              <w:rPr>
                <w:sz w:val="18"/>
              </w:rPr>
            </w:pPr>
            <w:r>
              <w:rPr>
                <w:sz w:val="18"/>
              </w:rPr>
              <w:t>The</w:t>
            </w:r>
            <w:r>
              <w:rPr>
                <w:spacing w:val="11"/>
                <w:sz w:val="18"/>
              </w:rPr>
              <w:t xml:space="preserve"> </w:t>
            </w:r>
            <w:r>
              <w:rPr>
                <w:sz w:val="18"/>
              </w:rPr>
              <w:t>provider</w:t>
            </w:r>
            <w:r>
              <w:rPr>
                <w:spacing w:val="10"/>
                <w:sz w:val="18"/>
              </w:rPr>
              <w:t xml:space="preserve"> </w:t>
            </w:r>
            <w:r>
              <w:rPr>
                <w:sz w:val="18"/>
              </w:rPr>
              <w:t>shall</w:t>
            </w:r>
            <w:r>
              <w:rPr>
                <w:spacing w:val="12"/>
                <w:sz w:val="18"/>
              </w:rPr>
              <w:t xml:space="preserve"> </w:t>
            </w:r>
            <w:r>
              <w:rPr>
                <w:sz w:val="18"/>
              </w:rPr>
              <w:t>indemnify</w:t>
            </w:r>
            <w:r>
              <w:rPr>
                <w:spacing w:val="9"/>
                <w:sz w:val="18"/>
              </w:rPr>
              <w:t xml:space="preserve"> </w:t>
            </w:r>
            <w:r>
              <w:rPr>
                <w:sz w:val="18"/>
              </w:rPr>
              <w:t>the</w:t>
            </w:r>
            <w:r>
              <w:rPr>
                <w:spacing w:val="10"/>
                <w:sz w:val="18"/>
              </w:rPr>
              <w:t xml:space="preserve"> </w:t>
            </w:r>
            <w:r>
              <w:rPr>
                <w:sz w:val="18"/>
              </w:rPr>
              <w:t>purchaser</w:t>
            </w:r>
            <w:r>
              <w:rPr>
                <w:spacing w:val="11"/>
                <w:sz w:val="18"/>
              </w:rPr>
              <w:t xml:space="preserve"> </w:t>
            </w:r>
            <w:r>
              <w:rPr>
                <w:sz w:val="18"/>
              </w:rPr>
              <w:t>against</w:t>
            </w:r>
            <w:r>
              <w:rPr>
                <w:spacing w:val="10"/>
                <w:sz w:val="18"/>
              </w:rPr>
              <w:t xml:space="preserve"> </w:t>
            </w:r>
            <w:r>
              <w:rPr>
                <w:sz w:val="18"/>
              </w:rPr>
              <w:t>all</w:t>
            </w:r>
            <w:r>
              <w:rPr>
                <w:spacing w:val="12"/>
                <w:sz w:val="18"/>
              </w:rPr>
              <w:t xml:space="preserve"> </w:t>
            </w:r>
            <w:r>
              <w:rPr>
                <w:sz w:val="18"/>
              </w:rPr>
              <w:t>third-party</w:t>
            </w:r>
            <w:r>
              <w:rPr>
                <w:spacing w:val="9"/>
                <w:sz w:val="18"/>
              </w:rPr>
              <w:t xml:space="preserve"> </w:t>
            </w:r>
            <w:r>
              <w:rPr>
                <w:sz w:val="18"/>
              </w:rPr>
              <w:t>claims</w:t>
            </w:r>
            <w:r>
              <w:rPr>
                <w:spacing w:val="8"/>
                <w:sz w:val="18"/>
              </w:rPr>
              <w:t xml:space="preserve"> </w:t>
            </w:r>
            <w:r>
              <w:rPr>
                <w:sz w:val="18"/>
              </w:rPr>
              <w:t>of</w:t>
            </w:r>
            <w:r>
              <w:rPr>
                <w:spacing w:val="11"/>
                <w:sz w:val="18"/>
              </w:rPr>
              <w:t xml:space="preserve"> </w:t>
            </w:r>
            <w:r>
              <w:rPr>
                <w:sz w:val="18"/>
              </w:rPr>
              <w:t>infringement</w:t>
            </w:r>
            <w:r>
              <w:rPr>
                <w:spacing w:val="10"/>
                <w:sz w:val="18"/>
              </w:rPr>
              <w:t xml:space="preserve"> </w:t>
            </w:r>
            <w:r>
              <w:rPr>
                <w:sz w:val="18"/>
              </w:rPr>
              <w:t>of</w:t>
            </w:r>
            <w:r>
              <w:rPr>
                <w:spacing w:val="9"/>
                <w:sz w:val="18"/>
              </w:rPr>
              <w:t xml:space="preserve"> </w:t>
            </w:r>
            <w:r>
              <w:rPr>
                <w:sz w:val="18"/>
              </w:rPr>
              <w:t>patent,</w:t>
            </w:r>
            <w:r>
              <w:rPr>
                <w:spacing w:val="10"/>
                <w:sz w:val="18"/>
              </w:rPr>
              <w:t xml:space="preserve"> </w:t>
            </w:r>
            <w:r>
              <w:rPr>
                <w:sz w:val="18"/>
              </w:rPr>
              <w:t>trademark,</w:t>
            </w:r>
            <w:r>
              <w:rPr>
                <w:spacing w:val="10"/>
                <w:sz w:val="18"/>
              </w:rPr>
              <w:t xml:space="preserve"> </w:t>
            </w:r>
            <w:r>
              <w:rPr>
                <w:sz w:val="18"/>
              </w:rPr>
              <w:t>or</w:t>
            </w:r>
            <w:r>
              <w:rPr>
                <w:spacing w:val="-47"/>
                <w:sz w:val="18"/>
              </w:rPr>
              <w:t xml:space="preserve"> </w:t>
            </w:r>
            <w:r>
              <w:rPr>
                <w:sz w:val="18"/>
              </w:rPr>
              <w:t>industrial</w:t>
            </w:r>
            <w:r>
              <w:rPr>
                <w:spacing w:val="-1"/>
                <w:sz w:val="18"/>
              </w:rPr>
              <w:t xml:space="preserve"> </w:t>
            </w:r>
            <w:r>
              <w:rPr>
                <w:sz w:val="18"/>
              </w:rPr>
              <w:t>design rights arising</w:t>
            </w:r>
            <w:r>
              <w:rPr>
                <w:spacing w:val="-2"/>
                <w:sz w:val="18"/>
              </w:rPr>
              <w:t xml:space="preserve"> </w:t>
            </w:r>
            <w:r>
              <w:rPr>
                <w:sz w:val="18"/>
              </w:rPr>
              <w:t>from use</w:t>
            </w:r>
            <w:r>
              <w:rPr>
                <w:spacing w:val="-2"/>
                <w:sz w:val="18"/>
              </w:rPr>
              <w:t xml:space="preserve"> </w:t>
            </w:r>
            <w:r>
              <w:rPr>
                <w:sz w:val="18"/>
              </w:rPr>
              <w:t>of goods or</w:t>
            </w:r>
            <w:r>
              <w:rPr>
                <w:spacing w:val="-2"/>
                <w:sz w:val="18"/>
              </w:rPr>
              <w:t xml:space="preserve"> </w:t>
            </w:r>
            <w:r>
              <w:rPr>
                <w:sz w:val="18"/>
              </w:rPr>
              <w:t>any</w:t>
            </w:r>
            <w:r>
              <w:rPr>
                <w:spacing w:val="-3"/>
                <w:sz w:val="18"/>
              </w:rPr>
              <w:t xml:space="preserve"> </w:t>
            </w:r>
            <w:r>
              <w:rPr>
                <w:sz w:val="18"/>
              </w:rPr>
              <w:t>part</w:t>
            </w:r>
            <w:r>
              <w:rPr>
                <w:spacing w:val="-2"/>
                <w:sz w:val="18"/>
              </w:rPr>
              <w:t xml:space="preserve"> </w:t>
            </w:r>
            <w:r>
              <w:rPr>
                <w:sz w:val="18"/>
              </w:rPr>
              <w:t>thereof</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purchaser.</w:t>
            </w:r>
          </w:p>
        </w:tc>
      </w:tr>
      <w:tr w:rsidR="002B236E">
        <w:trPr>
          <w:trHeight w:val="414"/>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6.2</w:t>
            </w:r>
          </w:p>
        </w:tc>
        <w:tc>
          <w:tcPr>
            <w:tcW w:w="925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When</w:t>
            </w:r>
            <w:r>
              <w:rPr>
                <w:spacing w:val="4"/>
                <w:sz w:val="18"/>
              </w:rPr>
              <w:t xml:space="preserve"> </w:t>
            </w:r>
            <w:r>
              <w:rPr>
                <w:sz w:val="18"/>
              </w:rPr>
              <w:t>a</w:t>
            </w:r>
            <w:r>
              <w:rPr>
                <w:spacing w:val="8"/>
                <w:sz w:val="18"/>
              </w:rPr>
              <w:t xml:space="preserve"> </w:t>
            </w:r>
            <w:r>
              <w:rPr>
                <w:sz w:val="18"/>
              </w:rPr>
              <w:t>provider</w:t>
            </w:r>
            <w:r>
              <w:rPr>
                <w:spacing w:val="7"/>
                <w:sz w:val="18"/>
              </w:rPr>
              <w:t xml:space="preserve"> </w:t>
            </w:r>
            <w:r>
              <w:rPr>
                <w:sz w:val="18"/>
              </w:rPr>
              <w:t>developed</w:t>
            </w:r>
            <w:r>
              <w:rPr>
                <w:spacing w:val="7"/>
                <w:sz w:val="18"/>
              </w:rPr>
              <w:t xml:space="preserve"> </w:t>
            </w:r>
            <w:r>
              <w:rPr>
                <w:sz w:val="18"/>
              </w:rPr>
              <w:t>documentation/projects</w:t>
            </w:r>
            <w:r>
              <w:rPr>
                <w:spacing w:val="6"/>
                <w:sz w:val="18"/>
              </w:rPr>
              <w:t xml:space="preserve"> </w:t>
            </w:r>
            <w:r>
              <w:rPr>
                <w:sz w:val="18"/>
              </w:rPr>
              <w:t>the</w:t>
            </w:r>
            <w:r>
              <w:rPr>
                <w:spacing w:val="5"/>
                <w:sz w:val="18"/>
              </w:rPr>
              <w:t xml:space="preserve"> </w:t>
            </w:r>
            <w:r>
              <w:rPr>
                <w:sz w:val="18"/>
              </w:rPr>
              <w:t>intellectual,</w:t>
            </w:r>
            <w:r>
              <w:rPr>
                <w:spacing w:val="7"/>
                <w:sz w:val="18"/>
              </w:rPr>
              <w:t xml:space="preserve"> </w:t>
            </w:r>
            <w:r>
              <w:rPr>
                <w:sz w:val="18"/>
              </w:rPr>
              <w:t>copy</w:t>
            </w:r>
            <w:r>
              <w:rPr>
                <w:spacing w:val="6"/>
                <w:sz w:val="18"/>
              </w:rPr>
              <w:t xml:space="preserve"> </w:t>
            </w:r>
            <w:r>
              <w:rPr>
                <w:sz w:val="18"/>
              </w:rPr>
              <w:t>and</w:t>
            </w:r>
            <w:r>
              <w:rPr>
                <w:spacing w:val="7"/>
                <w:sz w:val="18"/>
              </w:rPr>
              <w:t xml:space="preserve"> </w:t>
            </w:r>
            <w:r>
              <w:rPr>
                <w:sz w:val="18"/>
              </w:rPr>
              <w:t>patent</w:t>
            </w:r>
            <w:r>
              <w:rPr>
                <w:spacing w:val="8"/>
                <w:sz w:val="18"/>
              </w:rPr>
              <w:t xml:space="preserve"> </w:t>
            </w:r>
            <w:r>
              <w:rPr>
                <w:sz w:val="18"/>
              </w:rPr>
              <w:t>rights</w:t>
            </w:r>
            <w:r>
              <w:rPr>
                <w:spacing w:val="8"/>
                <w:sz w:val="18"/>
              </w:rPr>
              <w:t xml:space="preserve"> </w:t>
            </w:r>
            <w:r>
              <w:rPr>
                <w:sz w:val="18"/>
              </w:rPr>
              <w:t>or</w:t>
            </w:r>
            <w:r>
              <w:rPr>
                <w:spacing w:val="4"/>
                <w:sz w:val="18"/>
              </w:rPr>
              <w:t xml:space="preserve"> </w:t>
            </w:r>
            <w:r>
              <w:rPr>
                <w:sz w:val="18"/>
              </w:rPr>
              <w:t>ownership</w:t>
            </w:r>
            <w:r>
              <w:rPr>
                <w:spacing w:val="6"/>
                <w:sz w:val="18"/>
              </w:rPr>
              <w:t xml:space="preserve"> </w:t>
            </w:r>
            <w:r>
              <w:rPr>
                <w:sz w:val="18"/>
              </w:rPr>
              <w:t>or</w:t>
            </w:r>
            <w:r>
              <w:rPr>
                <w:spacing w:val="5"/>
                <w:sz w:val="18"/>
              </w:rPr>
              <w:t xml:space="preserve"> </w:t>
            </w:r>
            <w:r>
              <w:rPr>
                <w:sz w:val="18"/>
              </w:rPr>
              <w:t>such</w:t>
            </w:r>
            <w:r>
              <w:rPr>
                <w:spacing w:val="-47"/>
                <w:sz w:val="18"/>
              </w:rPr>
              <w:t xml:space="preserve"> </w:t>
            </w:r>
            <w:r>
              <w:rPr>
                <w:sz w:val="18"/>
              </w:rPr>
              <w:t>documents</w:t>
            </w:r>
            <w:r>
              <w:rPr>
                <w:spacing w:val="-2"/>
                <w:sz w:val="18"/>
              </w:rPr>
              <w:t xml:space="preserve"> </w:t>
            </w:r>
            <w:r>
              <w:rPr>
                <w:sz w:val="18"/>
              </w:rPr>
              <w:t>or projects</w:t>
            </w:r>
            <w:r>
              <w:rPr>
                <w:spacing w:val="1"/>
                <w:sz w:val="18"/>
              </w:rPr>
              <w:t xml:space="preserve"> </w:t>
            </w:r>
            <w:r>
              <w:rPr>
                <w:sz w:val="18"/>
              </w:rPr>
              <w:t>will vest</w:t>
            </w:r>
            <w:r>
              <w:rPr>
                <w:spacing w:val="-2"/>
                <w:sz w:val="18"/>
              </w:rPr>
              <w:t xml:space="preserve"> </w:t>
            </w:r>
            <w:r>
              <w:rPr>
                <w:sz w:val="18"/>
              </w:rPr>
              <w:t>in the</w:t>
            </w:r>
            <w:r>
              <w:rPr>
                <w:spacing w:val="-1"/>
                <w:sz w:val="18"/>
              </w:rPr>
              <w:t xml:space="preserve"> </w:t>
            </w:r>
            <w:r>
              <w:rPr>
                <w:sz w:val="18"/>
              </w:rPr>
              <w:t>Municipality</w:t>
            </w:r>
          </w:p>
        </w:tc>
      </w:tr>
    </w:tbl>
    <w:p w:rsidR="002B236E" w:rsidRDefault="002B236E">
      <w:pPr>
        <w:spacing w:line="206" w:lineRule="exact"/>
        <w:rPr>
          <w:sz w:val="18"/>
        </w:rPr>
        <w:sectPr w:rsidR="002B236E">
          <w:footerReference w:type="default" r:id="rId14"/>
          <w:pgSz w:w="11910" w:h="16850"/>
          <w:pgMar w:top="1000" w:right="140" w:bottom="1611" w:left="500" w:header="0" w:footer="639" w:gutter="0"/>
          <w:cols w:space="720"/>
        </w:sectPr>
      </w:pPr>
    </w:p>
    <w:tbl>
      <w:tblPr>
        <w:tblW w:w="0" w:type="auto"/>
        <w:tblInd w:w="30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752"/>
        <w:gridCol w:w="9398"/>
      </w:tblGrid>
      <w:tr w:rsidR="002B236E" w:rsidTr="001D7E14">
        <w:trPr>
          <w:trHeight w:val="253"/>
        </w:trPr>
        <w:tc>
          <w:tcPr>
            <w:tcW w:w="10150" w:type="dxa"/>
            <w:gridSpan w:val="2"/>
            <w:shd w:val="clear" w:color="auto" w:fill="FFFFFF" w:themeFill="background1"/>
          </w:tcPr>
          <w:p w:rsidR="002B236E" w:rsidRDefault="00DF1D24">
            <w:pPr>
              <w:pStyle w:val="TableParagraph"/>
              <w:spacing w:line="233" w:lineRule="exact"/>
              <w:ind w:left="3779"/>
            </w:pPr>
            <w:r>
              <w:lastRenderedPageBreak/>
              <w:t>7.</w:t>
            </w:r>
            <w:r>
              <w:rPr>
                <w:spacing w:val="52"/>
              </w:rPr>
              <w:t xml:space="preserve"> </w:t>
            </w:r>
            <w:r>
              <w:t>PERFORMANCE</w:t>
            </w:r>
            <w:r>
              <w:rPr>
                <w:spacing w:val="-2"/>
              </w:rPr>
              <w:t xml:space="preserve"> </w:t>
            </w:r>
            <w:r>
              <w:t>SECURITY</w:t>
            </w:r>
          </w:p>
        </w:tc>
      </w:tr>
      <w:tr w:rsidR="002B236E">
        <w:trPr>
          <w:trHeight w:val="415"/>
        </w:trPr>
        <w:tc>
          <w:tcPr>
            <w:tcW w:w="752"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7.1</w:t>
            </w:r>
          </w:p>
        </w:tc>
        <w:tc>
          <w:tcPr>
            <w:tcW w:w="9398"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4"/>
              <w:rPr>
                <w:sz w:val="18"/>
              </w:rPr>
            </w:pPr>
            <w:r>
              <w:rPr>
                <w:sz w:val="18"/>
              </w:rPr>
              <w:t>Within</w:t>
            </w:r>
            <w:r>
              <w:rPr>
                <w:spacing w:val="-9"/>
                <w:sz w:val="18"/>
              </w:rPr>
              <w:t xml:space="preserve"> </w:t>
            </w:r>
            <w:r>
              <w:rPr>
                <w:sz w:val="18"/>
              </w:rPr>
              <w:t>thirty</w:t>
            </w:r>
            <w:r>
              <w:rPr>
                <w:spacing w:val="-10"/>
                <w:sz w:val="18"/>
              </w:rPr>
              <w:t xml:space="preserve"> </w:t>
            </w:r>
            <w:r>
              <w:rPr>
                <w:sz w:val="18"/>
              </w:rPr>
              <w:t>(30)</w:t>
            </w:r>
            <w:r>
              <w:rPr>
                <w:spacing w:val="-12"/>
                <w:sz w:val="18"/>
              </w:rPr>
              <w:t xml:space="preserve"> </w:t>
            </w:r>
            <w:r>
              <w:rPr>
                <w:sz w:val="18"/>
              </w:rPr>
              <w:t>days</w:t>
            </w:r>
            <w:r>
              <w:rPr>
                <w:spacing w:val="-11"/>
                <w:sz w:val="18"/>
              </w:rPr>
              <w:t xml:space="preserve"> </w:t>
            </w:r>
            <w:r>
              <w:rPr>
                <w:sz w:val="18"/>
              </w:rPr>
              <w:t>of</w:t>
            </w:r>
            <w:r>
              <w:rPr>
                <w:spacing w:val="-9"/>
                <w:sz w:val="18"/>
              </w:rPr>
              <w:t xml:space="preserve"> </w:t>
            </w:r>
            <w:r>
              <w:rPr>
                <w:sz w:val="18"/>
              </w:rPr>
              <w:t>receipt</w:t>
            </w:r>
            <w:r>
              <w:rPr>
                <w:spacing w:val="-9"/>
                <w:sz w:val="18"/>
              </w:rPr>
              <w:t xml:space="preserve"> </w:t>
            </w:r>
            <w:r>
              <w:rPr>
                <w:sz w:val="18"/>
              </w:rPr>
              <w:t>of</w:t>
            </w:r>
            <w:r>
              <w:rPr>
                <w:spacing w:val="-10"/>
                <w:sz w:val="18"/>
              </w:rPr>
              <w:t xml:space="preserve"> </w:t>
            </w:r>
            <w:r>
              <w:rPr>
                <w:sz w:val="18"/>
              </w:rPr>
              <w:t>the</w:t>
            </w:r>
            <w:r>
              <w:rPr>
                <w:spacing w:val="-11"/>
                <w:sz w:val="18"/>
              </w:rPr>
              <w:t xml:space="preserve"> </w:t>
            </w:r>
            <w:r>
              <w:rPr>
                <w:sz w:val="18"/>
              </w:rPr>
              <w:t>notification</w:t>
            </w:r>
            <w:r>
              <w:rPr>
                <w:spacing w:val="-11"/>
                <w:sz w:val="18"/>
              </w:rPr>
              <w:t xml:space="preserve"> </w:t>
            </w:r>
            <w:r>
              <w:rPr>
                <w:sz w:val="18"/>
              </w:rPr>
              <w:t>of</w:t>
            </w:r>
            <w:r>
              <w:rPr>
                <w:spacing w:val="-11"/>
                <w:sz w:val="18"/>
              </w:rPr>
              <w:t xml:space="preserve"> </w:t>
            </w:r>
            <w:r>
              <w:rPr>
                <w:sz w:val="18"/>
              </w:rPr>
              <w:t>contract</w:t>
            </w:r>
            <w:r>
              <w:rPr>
                <w:spacing w:val="-11"/>
                <w:sz w:val="18"/>
              </w:rPr>
              <w:t xml:space="preserve"> </w:t>
            </w:r>
            <w:r>
              <w:rPr>
                <w:sz w:val="18"/>
              </w:rPr>
              <w:t>award,</w:t>
            </w:r>
            <w:r>
              <w:rPr>
                <w:spacing w:val="-9"/>
                <w:sz w:val="18"/>
              </w:rPr>
              <w:t xml:space="preserve"> </w:t>
            </w:r>
            <w:r>
              <w:rPr>
                <w:sz w:val="18"/>
              </w:rPr>
              <w:t>the</w:t>
            </w:r>
            <w:r>
              <w:rPr>
                <w:spacing w:val="-10"/>
                <w:sz w:val="18"/>
              </w:rPr>
              <w:t xml:space="preserve"> </w:t>
            </w:r>
            <w:r>
              <w:rPr>
                <w:sz w:val="18"/>
              </w:rPr>
              <w:t>success</w:t>
            </w:r>
            <w:r>
              <w:rPr>
                <w:spacing w:val="-11"/>
                <w:sz w:val="18"/>
              </w:rPr>
              <w:t xml:space="preserve"> </w:t>
            </w:r>
            <w:r>
              <w:rPr>
                <w:sz w:val="18"/>
              </w:rPr>
              <w:t>bidder</w:t>
            </w:r>
            <w:r>
              <w:rPr>
                <w:spacing w:val="-12"/>
                <w:sz w:val="18"/>
              </w:rPr>
              <w:t xml:space="preserve"> </w:t>
            </w:r>
            <w:r>
              <w:rPr>
                <w:sz w:val="18"/>
              </w:rPr>
              <w:t>shall</w:t>
            </w:r>
            <w:r>
              <w:rPr>
                <w:spacing w:val="-11"/>
                <w:sz w:val="18"/>
              </w:rPr>
              <w:t xml:space="preserve"> </w:t>
            </w:r>
            <w:r>
              <w:rPr>
                <w:sz w:val="18"/>
              </w:rPr>
              <w:t>furnish</w:t>
            </w:r>
            <w:r>
              <w:rPr>
                <w:spacing w:val="-11"/>
                <w:sz w:val="18"/>
              </w:rPr>
              <w:t xml:space="preserve"> </w:t>
            </w:r>
            <w:r>
              <w:rPr>
                <w:sz w:val="18"/>
              </w:rPr>
              <w:t>to</w:t>
            </w:r>
            <w:r>
              <w:rPr>
                <w:spacing w:val="-10"/>
                <w:sz w:val="18"/>
              </w:rPr>
              <w:t xml:space="preserve"> </w:t>
            </w:r>
            <w:r>
              <w:rPr>
                <w:sz w:val="18"/>
              </w:rPr>
              <w:t>the</w:t>
            </w:r>
            <w:r>
              <w:rPr>
                <w:spacing w:val="-3"/>
                <w:sz w:val="18"/>
              </w:rPr>
              <w:t xml:space="preserve"> </w:t>
            </w:r>
            <w:r>
              <w:rPr>
                <w:sz w:val="18"/>
              </w:rPr>
              <w:t>purchaser</w:t>
            </w:r>
            <w:r>
              <w:rPr>
                <w:spacing w:val="-47"/>
                <w:sz w:val="18"/>
              </w:rPr>
              <w:t xml:space="preserve"> </w:t>
            </w:r>
            <w:r>
              <w:rPr>
                <w:sz w:val="18"/>
              </w:rPr>
              <w:t>the</w:t>
            </w:r>
            <w:r>
              <w:rPr>
                <w:spacing w:val="-1"/>
                <w:sz w:val="18"/>
              </w:rPr>
              <w:t xml:space="preserve"> </w:t>
            </w:r>
            <w:r>
              <w:rPr>
                <w:sz w:val="18"/>
              </w:rPr>
              <w:t>performance security</w:t>
            </w:r>
            <w:r>
              <w:rPr>
                <w:spacing w:val="-1"/>
                <w:sz w:val="18"/>
              </w:rPr>
              <w:t xml:space="preserve"> </w:t>
            </w:r>
            <w:r>
              <w:rPr>
                <w:sz w:val="18"/>
              </w:rPr>
              <w:t>of the amount</w:t>
            </w:r>
            <w:r>
              <w:rPr>
                <w:spacing w:val="-2"/>
                <w:sz w:val="18"/>
              </w:rPr>
              <w:t xml:space="preserve"> </w:t>
            </w:r>
            <w:r>
              <w:rPr>
                <w:sz w:val="18"/>
              </w:rPr>
              <w:t>specified</w:t>
            </w:r>
            <w:r>
              <w:rPr>
                <w:spacing w:val="-3"/>
                <w:sz w:val="18"/>
              </w:rPr>
              <w:t xml:space="preserve"> </w:t>
            </w:r>
            <w:r>
              <w:rPr>
                <w:sz w:val="18"/>
              </w:rPr>
              <w:t>in SCC.</w:t>
            </w:r>
          </w:p>
        </w:tc>
      </w:tr>
      <w:tr w:rsidR="002B236E">
        <w:trPr>
          <w:trHeight w:val="412"/>
        </w:trPr>
        <w:tc>
          <w:tcPr>
            <w:tcW w:w="75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7.2</w:t>
            </w:r>
          </w:p>
        </w:tc>
        <w:tc>
          <w:tcPr>
            <w:tcW w:w="93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4"/>
              <w:rPr>
                <w:sz w:val="18"/>
              </w:rPr>
            </w:pPr>
            <w:r>
              <w:rPr>
                <w:sz w:val="18"/>
              </w:rPr>
              <w:t>The proceeds of the performance security shall be payable to the purchaser as compensation for any loss resulting</w:t>
            </w:r>
            <w:r>
              <w:rPr>
                <w:spacing w:val="-47"/>
                <w:sz w:val="18"/>
              </w:rPr>
              <w:t xml:space="preserve"> </w:t>
            </w:r>
            <w:r>
              <w:rPr>
                <w:sz w:val="18"/>
              </w:rPr>
              <w:t>from the provider’s failure to</w:t>
            </w:r>
            <w:r>
              <w:rPr>
                <w:spacing w:val="-2"/>
                <w:sz w:val="18"/>
              </w:rPr>
              <w:t xml:space="preserve"> </w:t>
            </w:r>
            <w:r>
              <w:rPr>
                <w:sz w:val="18"/>
              </w:rPr>
              <w:t>complete</w:t>
            </w:r>
            <w:r>
              <w:rPr>
                <w:spacing w:val="-3"/>
                <w:sz w:val="18"/>
              </w:rPr>
              <w:t xml:space="preserve"> </w:t>
            </w:r>
            <w:r>
              <w:rPr>
                <w:sz w:val="18"/>
              </w:rPr>
              <w:t>his</w:t>
            </w:r>
            <w:r>
              <w:rPr>
                <w:spacing w:val="-2"/>
                <w:sz w:val="18"/>
              </w:rPr>
              <w:t xml:space="preserve"> </w:t>
            </w:r>
            <w:r>
              <w:rPr>
                <w:sz w:val="18"/>
              </w:rPr>
              <w:t>obligations</w:t>
            </w:r>
            <w:r>
              <w:rPr>
                <w:spacing w:val="1"/>
                <w:sz w:val="18"/>
              </w:rPr>
              <w:t xml:space="preserve"> </w:t>
            </w:r>
            <w:r>
              <w:rPr>
                <w:sz w:val="18"/>
              </w:rPr>
              <w:t>under</w:t>
            </w:r>
            <w:r>
              <w:rPr>
                <w:spacing w:val="-3"/>
                <w:sz w:val="18"/>
              </w:rPr>
              <w:t xml:space="preserve"> </w:t>
            </w:r>
            <w:r>
              <w:rPr>
                <w:sz w:val="18"/>
              </w:rPr>
              <w:t>the</w:t>
            </w:r>
            <w:r>
              <w:rPr>
                <w:spacing w:val="7"/>
                <w:sz w:val="18"/>
              </w:rPr>
              <w:t xml:space="preserve"> </w:t>
            </w:r>
            <w:r>
              <w:rPr>
                <w:sz w:val="18"/>
              </w:rPr>
              <w:t>contract.</w:t>
            </w:r>
          </w:p>
        </w:tc>
      </w:tr>
      <w:tr w:rsidR="002B236E">
        <w:trPr>
          <w:trHeight w:val="1242"/>
        </w:trPr>
        <w:tc>
          <w:tcPr>
            <w:tcW w:w="75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7.3</w:t>
            </w:r>
          </w:p>
        </w:tc>
        <w:tc>
          <w:tcPr>
            <w:tcW w:w="93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4" w:right="101"/>
              <w:jc w:val="both"/>
              <w:rPr>
                <w:sz w:val="18"/>
              </w:rPr>
            </w:pPr>
            <w:r>
              <w:rPr>
                <w:sz w:val="18"/>
              </w:rPr>
              <w:t>The performance security shall be denominated in the currency of the contract, or in a freely convertible currency</w:t>
            </w:r>
            <w:r>
              <w:rPr>
                <w:spacing w:val="1"/>
                <w:sz w:val="18"/>
              </w:rPr>
              <w:t xml:space="preserve"> </w:t>
            </w:r>
            <w:r>
              <w:rPr>
                <w:sz w:val="18"/>
              </w:rPr>
              <w:t>acceptable</w:t>
            </w:r>
            <w:r>
              <w:rPr>
                <w:spacing w:val="-3"/>
                <w:sz w:val="18"/>
              </w:rPr>
              <w:t xml:space="preserve"> </w:t>
            </w:r>
            <w:r>
              <w:rPr>
                <w:sz w:val="18"/>
              </w:rPr>
              <w:t>to the purchaser</w:t>
            </w:r>
            <w:r>
              <w:rPr>
                <w:spacing w:val="-3"/>
                <w:sz w:val="18"/>
              </w:rPr>
              <w:t xml:space="preserve"> </w:t>
            </w:r>
            <w:r>
              <w:rPr>
                <w:sz w:val="18"/>
              </w:rPr>
              <w:t>and shall</w:t>
            </w:r>
            <w:r>
              <w:rPr>
                <w:spacing w:val="-2"/>
                <w:sz w:val="18"/>
              </w:rPr>
              <w:t xml:space="preserve"> </w:t>
            </w:r>
            <w:r>
              <w:rPr>
                <w:sz w:val="18"/>
              </w:rPr>
              <w:t>be</w:t>
            </w:r>
            <w:r>
              <w:rPr>
                <w:spacing w:val="-3"/>
                <w:sz w:val="18"/>
              </w:rPr>
              <w:t xml:space="preserve"> </w:t>
            </w:r>
            <w:r>
              <w:rPr>
                <w:sz w:val="18"/>
              </w:rPr>
              <w:t>in one of</w:t>
            </w:r>
            <w:r>
              <w:rPr>
                <w:spacing w:val="-1"/>
                <w:sz w:val="18"/>
              </w:rPr>
              <w:t xml:space="preserve"> </w:t>
            </w:r>
            <w:r>
              <w:rPr>
                <w:sz w:val="18"/>
              </w:rPr>
              <w:t>the following forms:</w:t>
            </w:r>
          </w:p>
          <w:p w:rsidR="002B236E" w:rsidRDefault="00DF1D24">
            <w:pPr>
              <w:pStyle w:val="TableParagraph"/>
              <w:numPr>
                <w:ilvl w:val="0"/>
                <w:numId w:val="59"/>
              </w:numPr>
              <w:tabs>
                <w:tab w:val="left" w:pos="715"/>
              </w:tabs>
              <w:ind w:right="97"/>
              <w:jc w:val="both"/>
              <w:rPr>
                <w:sz w:val="18"/>
              </w:rPr>
            </w:pPr>
            <w:r>
              <w:rPr>
                <w:sz w:val="18"/>
              </w:rPr>
              <w:t>a bank guarantee or an irrevocable letter of credit issued by a reputable bank located in the purchaser’s</w:t>
            </w:r>
            <w:r>
              <w:rPr>
                <w:spacing w:val="1"/>
                <w:sz w:val="18"/>
              </w:rPr>
              <w:t xml:space="preserve"> </w:t>
            </w:r>
            <w:r>
              <w:rPr>
                <w:sz w:val="18"/>
              </w:rPr>
              <w:t>country or abroad, acceptable to the purchaser, in the form provided in the bidding documents or another</w:t>
            </w:r>
            <w:r>
              <w:rPr>
                <w:spacing w:val="1"/>
                <w:sz w:val="18"/>
              </w:rPr>
              <w:t xml:space="preserve"> </w:t>
            </w:r>
            <w:r>
              <w:rPr>
                <w:sz w:val="18"/>
              </w:rPr>
              <w:t>form acceptable</w:t>
            </w:r>
            <w:r>
              <w:rPr>
                <w:spacing w:val="-2"/>
                <w:sz w:val="18"/>
              </w:rPr>
              <w:t xml:space="preserve"> </w:t>
            </w:r>
            <w:r>
              <w:rPr>
                <w:sz w:val="18"/>
              </w:rPr>
              <w:t>to the purchaser; or</w:t>
            </w:r>
          </w:p>
          <w:p w:rsidR="002B236E" w:rsidRDefault="00DF1D24">
            <w:pPr>
              <w:pStyle w:val="TableParagraph"/>
              <w:numPr>
                <w:ilvl w:val="0"/>
                <w:numId w:val="59"/>
              </w:numPr>
              <w:tabs>
                <w:tab w:val="left" w:pos="715"/>
              </w:tabs>
              <w:spacing w:before="1" w:line="187" w:lineRule="exact"/>
              <w:jc w:val="both"/>
              <w:rPr>
                <w:sz w:val="18"/>
              </w:rPr>
            </w:pPr>
            <w:r>
              <w:rPr>
                <w:sz w:val="18"/>
              </w:rPr>
              <w:t>a</w:t>
            </w:r>
            <w:r>
              <w:rPr>
                <w:spacing w:val="-1"/>
                <w:sz w:val="18"/>
              </w:rPr>
              <w:t xml:space="preserve"> </w:t>
            </w:r>
            <w:r>
              <w:rPr>
                <w:sz w:val="18"/>
              </w:rPr>
              <w:t>cashier’s</w:t>
            </w:r>
            <w:r>
              <w:rPr>
                <w:spacing w:val="-3"/>
                <w:sz w:val="18"/>
              </w:rPr>
              <w:t xml:space="preserve"> </w:t>
            </w:r>
            <w:r>
              <w:rPr>
                <w:sz w:val="18"/>
              </w:rPr>
              <w:t>or</w:t>
            </w:r>
            <w:r>
              <w:rPr>
                <w:spacing w:val="-3"/>
                <w:sz w:val="18"/>
              </w:rPr>
              <w:t xml:space="preserve"> </w:t>
            </w:r>
            <w:r>
              <w:rPr>
                <w:sz w:val="18"/>
              </w:rPr>
              <w:t>certified</w:t>
            </w:r>
            <w:r>
              <w:rPr>
                <w:spacing w:val="-3"/>
                <w:sz w:val="18"/>
              </w:rPr>
              <w:t xml:space="preserve"> </w:t>
            </w:r>
            <w:r>
              <w:rPr>
                <w:sz w:val="18"/>
              </w:rPr>
              <w:t>cheque.</w:t>
            </w:r>
          </w:p>
        </w:tc>
      </w:tr>
      <w:tr w:rsidR="002B236E">
        <w:trPr>
          <w:trHeight w:val="621"/>
        </w:trPr>
        <w:tc>
          <w:tcPr>
            <w:tcW w:w="75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7.4</w:t>
            </w:r>
          </w:p>
        </w:tc>
        <w:tc>
          <w:tcPr>
            <w:tcW w:w="93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4"/>
              <w:rPr>
                <w:sz w:val="18"/>
              </w:rPr>
            </w:pPr>
            <w:r>
              <w:rPr>
                <w:sz w:val="18"/>
              </w:rPr>
              <w:t>The</w:t>
            </w:r>
            <w:r>
              <w:rPr>
                <w:spacing w:val="2"/>
                <w:sz w:val="18"/>
              </w:rPr>
              <w:t xml:space="preserve"> </w:t>
            </w:r>
            <w:r>
              <w:rPr>
                <w:sz w:val="18"/>
              </w:rPr>
              <w:t>performance</w:t>
            </w:r>
            <w:r>
              <w:rPr>
                <w:spacing w:val="1"/>
                <w:sz w:val="18"/>
              </w:rPr>
              <w:t xml:space="preserve"> </w:t>
            </w:r>
            <w:r>
              <w:rPr>
                <w:sz w:val="18"/>
              </w:rPr>
              <w:t>security</w:t>
            </w:r>
            <w:r>
              <w:rPr>
                <w:spacing w:val="5"/>
                <w:sz w:val="18"/>
              </w:rPr>
              <w:t xml:space="preserve"> </w:t>
            </w:r>
            <w:r>
              <w:rPr>
                <w:sz w:val="18"/>
              </w:rPr>
              <w:t>will</w:t>
            </w:r>
            <w:r>
              <w:rPr>
                <w:spacing w:val="1"/>
                <w:sz w:val="18"/>
              </w:rPr>
              <w:t xml:space="preserve"> </w:t>
            </w:r>
            <w:r>
              <w:rPr>
                <w:sz w:val="18"/>
              </w:rPr>
              <w:t>be</w:t>
            </w:r>
            <w:r>
              <w:rPr>
                <w:spacing w:val="3"/>
                <w:sz w:val="18"/>
              </w:rPr>
              <w:t xml:space="preserve"> </w:t>
            </w:r>
            <w:r>
              <w:rPr>
                <w:sz w:val="18"/>
              </w:rPr>
              <w:t>discharged</w:t>
            </w:r>
            <w:r>
              <w:rPr>
                <w:spacing w:val="3"/>
                <w:sz w:val="18"/>
              </w:rPr>
              <w:t xml:space="preserve"> </w:t>
            </w:r>
            <w:r>
              <w:rPr>
                <w:sz w:val="18"/>
              </w:rPr>
              <w:t>by</w:t>
            </w:r>
            <w:r>
              <w:rPr>
                <w:spacing w:val="1"/>
                <w:sz w:val="18"/>
              </w:rPr>
              <w:t xml:space="preserve"> </w:t>
            </w:r>
            <w:r>
              <w:rPr>
                <w:sz w:val="18"/>
              </w:rPr>
              <w:t>the</w:t>
            </w:r>
            <w:r>
              <w:rPr>
                <w:spacing w:val="3"/>
                <w:sz w:val="18"/>
              </w:rPr>
              <w:t xml:space="preserve"> </w:t>
            </w:r>
            <w:r>
              <w:rPr>
                <w:sz w:val="18"/>
              </w:rPr>
              <w:t>purchaser</w:t>
            </w:r>
            <w:r>
              <w:rPr>
                <w:spacing w:val="3"/>
                <w:sz w:val="18"/>
              </w:rPr>
              <w:t xml:space="preserve"> </w:t>
            </w:r>
            <w:r>
              <w:rPr>
                <w:sz w:val="18"/>
              </w:rPr>
              <w:t>and</w:t>
            </w:r>
            <w:r>
              <w:rPr>
                <w:spacing w:val="1"/>
                <w:sz w:val="18"/>
              </w:rPr>
              <w:t xml:space="preserve"> </w:t>
            </w:r>
            <w:r>
              <w:rPr>
                <w:sz w:val="18"/>
              </w:rPr>
              <w:t>returned</w:t>
            </w:r>
            <w:r>
              <w:rPr>
                <w:spacing w:val="1"/>
                <w:sz w:val="18"/>
              </w:rPr>
              <w:t xml:space="preserve"> </w:t>
            </w:r>
            <w:r>
              <w:rPr>
                <w:sz w:val="18"/>
              </w:rPr>
              <w:t>to</w:t>
            </w:r>
            <w:r>
              <w:rPr>
                <w:spacing w:val="3"/>
                <w:sz w:val="18"/>
              </w:rPr>
              <w:t xml:space="preserve"> </w:t>
            </w:r>
            <w:r>
              <w:rPr>
                <w:sz w:val="18"/>
              </w:rPr>
              <w:t>the</w:t>
            </w:r>
            <w:r>
              <w:rPr>
                <w:spacing w:val="3"/>
                <w:sz w:val="18"/>
              </w:rPr>
              <w:t xml:space="preserve"> </w:t>
            </w:r>
            <w:r>
              <w:rPr>
                <w:sz w:val="18"/>
              </w:rPr>
              <w:t>provider not</w:t>
            </w:r>
            <w:r>
              <w:rPr>
                <w:spacing w:val="3"/>
                <w:sz w:val="18"/>
              </w:rPr>
              <w:t xml:space="preserve"> </w:t>
            </w:r>
            <w:r>
              <w:rPr>
                <w:sz w:val="18"/>
              </w:rPr>
              <w:t>later than</w:t>
            </w:r>
            <w:r>
              <w:rPr>
                <w:spacing w:val="1"/>
                <w:sz w:val="18"/>
              </w:rPr>
              <w:t xml:space="preserve"> </w:t>
            </w:r>
            <w:r>
              <w:rPr>
                <w:sz w:val="18"/>
              </w:rPr>
              <w:t>thirty</w:t>
            </w:r>
            <w:r>
              <w:rPr>
                <w:spacing w:val="2"/>
                <w:sz w:val="18"/>
              </w:rPr>
              <w:t xml:space="preserve"> </w:t>
            </w:r>
            <w:r>
              <w:rPr>
                <w:sz w:val="18"/>
              </w:rPr>
              <w:t>(30)</w:t>
            </w:r>
            <w:r>
              <w:rPr>
                <w:spacing w:val="-47"/>
                <w:sz w:val="18"/>
              </w:rPr>
              <w:t xml:space="preserve"> </w:t>
            </w:r>
            <w:r>
              <w:rPr>
                <w:sz w:val="18"/>
              </w:rPr>
              <w:t>days</w:t>
            </w:r>
            <w:r>
              <w:rPr>
                <w:spacing w:val="17"/>
                <w:sz w:val="18"/>
              </w:rPr>
              <w:t xml:space="preserve"> </w:t>
            </w:r>
            <w:r>
              <w:rPr>
                <w:sz w:val="18"/>
              </w:rPr>
              <w:t>following</w:t>
            </w:r>
            <w:r>
              <w:rPr>
                <w:spacing w:val="14"/>
                <w:sz w:val="18"/>
              </w:rPr>
              <w:t xml:space="preserve"> </w:t>
            </w:r>
            <w:r>
              <w:rPr>
                <w:sz w:val="18"/>
              </w:rPr>
              <w:t>the</w:t>
            </w:r>
            <w:r>
              <w:rPr>
                <w:spacing w:val="15"/>
                <w:sz w:val="18"/>
              </w:rPr>
              <w:t xml:space="preserve"> </w:t>
            </w:r>
            <w:r>
              <w:rPr>
                <w:sz w:val="18"/>
              </w:rPr>
              <w:t>date</w:t>
            </w:r>
            <w:r>
              <w:rPr>
                <w:spacing w:val="15"/>
                <w:sz w:val="18"/>
              </w:rPr>
              <w:t xml:space="preserve"> </w:t>
            </w:r>
            <w:r>
              <w:rPr>
                <w:sz w:val="18"/>
              </w:rPr>
              <w:t>of</w:t>
            </w:r>
            <w:r>
              <w:rPr>
                <w:spacing w:val="15"/>
                <w:sz w:val="18"/>
              </w:rPr>
              <w:t xml:space="preserve"> </w:t>
            </w:r>
            <w:r>
              <w:rPr>
                <w:sz w:val="18"/>
              </w:rPr>
              <w:t>completion</w:t>
            </w:r>
            <w:r>
              <w:rPr>
                <w:spacing w:val="14"/>
                <w:sz w:val="18"/>
              </w:rPr>
              <w:t xml:space="preserve"> </w:t>
            </w:r>
            <w:r>
              <w:rPr>
                <w:sz w:val="18"/>
              </w:rPr>
              <w:t>of</w:t>
            </w:r>
            <w:r>
              <w:rPr>
                <w:spacing w:val="15"/>
                <w:sz w:val="18"/>
              </w:rPr>
              <w:t xml:space="preserve"> </w:t>
            </w:r>
            <w:r>
              <w:rPr>
                <w:sz w:val="18"/>
              </w:rPr>
              <w:t>the</w:t>
            </w:r>
            <w:r>
              <w:rPr>
                <w:spacing w:val="14"/>
                <w:sz w:val="18"/>
              </w:rPr>
              <w:t xml:space="preserve"> </w:t>
            </w:r>
            <w:r>
              <w:rPr>
                <w:sz w:val="18"/>
              </w:rPr>
              <w:t>provider’s</w:t>
            </w:r>
            <w:r>
              <w:rPr>
                <w:spacing w:val="16"/>
                <w:sz w:val="18"/>
              </w:rPr>
              <w:t xml:space="preserve"> </w:t>
            </w:r>
            <w:r>
              <w:rPr>
                <w:sz w:val="18"/>
              </w:rPr>
              <w:t>performance</w:t>
            </w:r>
            <w:r>
              <w:rPr>
                <w:spacing w:val="14"/>
                <w:sz w:val="18"/>
              </w:rPr>
              <w:t xml:space="preserve"> </w:t>
            </w:r>
            <w:r>
              <w:rPr>
                <w:sz w:val="18"/>
              </w:rPr>
              <w:t>obligations</w:t>
            </w:r>
            <w:r>
              <w:rPr>
                <w:spacing w:val="15"/>
                <w:sz w:val="18"/>
              </w:rPr>
              <w:t xml:space="preserve"> </w:t>
            </w:r>
            <w:r>
              <w:rPr>
                <w:sz w:val="18"/>
              </w:rPr>
              <w:t>under</w:t>
            </w:r>
            <w:r>
              <w:rPr>
                <w:spacing w:val="17"/>
                <w:sz w:val="18"/>
              </w:rPr>
              <w:t xml:space="preserve"> </w:t>
            </w:r>
            <w:r>
              <w:rPr>
                <w:sz w:val="18"/>
              </w:rPr>
              <w:t>the</w:t>
            </w:r>
            <w:r>
              <w:rPr>
                <w:spacing w:val="16"/>
                <w:sz w:val="18"/>
              </w:rPr>
              <w:t xml:space="preserve"> </w:t>
            </w:r>
            <w:r>
              <w:rPr>
                <w:sz w:val="18"/>
              </w:rPr>
              <w:t>contract,</w:t>
            </w:r>
            <w:r>
              <w:rPr>
                <w:spacing w:val="15"/>
                <w:sz w:val="18"/>
              </w:rPr>
              <w:t xml:space="preserve"> </w:t>
            </w:r>
            <w:r>
              <w:rPr>
                <w:sz w:val="18"/>
              </w:rPr>
              <w:t>including</w:t>
            </w:r>
            <w:r>
              <w:rPr>
                <w:spacing w:val="16"/>
                <w:sz w:val="18"/>
              </w:rPr>
              <w:t xml:space="preserve"> </w:t>
            </w:r>
            <w:r>
              <w:rPr>
                <w:sz w:val="18"/>
              </w:rPr>
              <w:t>any</w:t>
            </w:r>
          </w:p>
          <w:p w:rsidR="002B236E" w:rsidRDefault="00DF1D24">
            <w:pPr>
              <w:pStyle w:val="TableParagraph"/>
              <w:spacing w:line="187" w:lineRule="exact"/>
              <w:ind w:left="114"/>
              <w:rPr>
                <w:sz w:val="18"/>
              </w:rPr>
            </w:pPr>
            <w:r>
              <w:rPr>
                <w:sz w:val="18"/>
              </w:rPr>
              <w:t>warranty</w:t>
            </w:r>
            <w:r>
              <w:rPr>
                <w:spacing w:val="-4"/>
                <w:sz w:val="18"/>
              </w:rPr>
              <w:t xml:space="preserve"> </w:t>
            </w:r>
            <w:r>
              <w:rPr>
                <w:sz w:val="18"/>
              </w:rPr>
              <w:t>obligations,</w:t>
            </w:r>
            <w:r>
              <w:rPr>
                <w:spacing w:val="-5"/>
                <w:sz w:val="18"/>
              </w:rPr>
              <w:t xml:space="preserve"> </w:t>
            </w:r>
            <w:r>
              <w:rPr>
                <w:sz w:val="18"/>
              </w:rPr>
              <w:t>unless</w:t>
            </w:r>
            <w:r>
              <w:rPr>
                <w:spacing w:val="-5"/>
                <w:sz w:val="18"/>
              </w:rPr>
              <w:t xml:space="preserve"> </w:t>
            </w:r>
            <w:r>
              <w:rPr>
                <w:sz w:val="18"/>
              </w:rPr>
              <w:t>otherwise</w:t>
            </w:r>
            <w:r>
              <w:rPr>
                <w:spacing w:val="-3"/>
                <w:sz w:val="18"/>
              </w:rPr>
              <w:t xml:space="preserve"> </w:t>
            </w:r>
            <w:r>
              <w:rPr>
                <w:sz w:val="18"/>
              </w:rPr>
              <w:t>specified.</w:t>
            </w:r>
          </w:p>
        </w:tc>
      </w:tr>
    </w:tbl>
    <w:p w:rsidR="002B236E" w:rsidRDefault="002B236E">
      <w:pPr>
        <w:pStyle w:val="BodyText"/>
      </w:pPr>
    </w:p>
    <w:tbl>
      <w:tblPr>
        <w:tblW w:w="0" w:type="auto"/>
        <w:tblInd w:w="2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749"/>
        <w:gridCol w:w="9498"/>
      </w:tblGrid>
      <w:tr w:rsidR="002B236E" w:rsidTr="001D7E14">
        <w:trPr>
          <w:trHeight w:val="253"/>
        </w:trPr>
        <w:tc>
          <w:tcPr>
            <w:tcW w:w="10247" w:type="dxa"/>
            <w:gridSpan w:val="2"/>
            <w:shd w:val="clear" w:color="auto" w:fill="FFFFFF" w:themeFill="background1"/>
          </w:tcPr>
          <w:p w:rsidR="002B236E" w:rsidRDefault="00DF1D24">
            <w:pPr>
              <w:pStyle w:val="TableParagraph"/>
              <w:tabs>
                <w:tab w:val="left" w:pos="3627"/>
              </w:tabs>
              <w:spacing w:before="1" w:line="233" w:lineRule="exact"/>
              <w:ind w:left="3205"/>
            </w:pPr>
            <w:r>
              <w:t>8.</w:t>
            </w:r>
            <w:r>
              <w:tab/>
              <w:t>INSPECTIONS,</w:t>
            </w:r>
            <w:r>
              <w:rPr>
                <w:spacing w:val="-4"/>
              </w:rPr>
              <w:t xml:space="preserve"> </w:t>
            </w:r>
            <w:r>
              <w:t>TESTS</w:t>
            </w:r>
            <w:r>
              <w:rPr>
                <w:spacing w:val="-5"/>
              </w:rPr>
              <w:t xml:space="preserve"> </w:t>
            </w:r>
            <w:r>
              <w:t>AND</w:t>
            </w:r>
            <w:r>
              <w:rPr>
                <w:spacing w:val="-3"/>
              </w:rPr>
              <w:t xml:space="preserve"> </w:t>
            </w:r>
            <w:r>
              <w:t>ANALYSES</w:t>
            </w:r>
          </w:p>
        </w:tc>
      </w:tr>
      <w:tr w:rsidR="002B236E">
        <w:trPr>
          <w:trHeight w:val="209"/>
        </w:trPr>
        <w:tc>
          <w:tcPr>
            <w:tcW w:w="749" w:type="dxa"/>
            <w:tcBorders>
              <w:left w:val="single" w:sz="4" w:space="0" w:color="000000"/>
              <w:bottom w:val="single" w:sz="4" w:space="0" w:color="000000"/>
              <w:right w:val="single" w:sz="4" w:space="0" w:color="000000"/>
            </w:tcBorders>
          </w:tcPr>
          <w:p w:rsidR="002B236E" w:rsidRDefault="00DF1D24">
            <w:pPr>
              <w:pStyle w:val="TableParagraph"/>
              <w:spacing w:before="2" w:line="187" w:lineRule="exact"/>
              <w:ind w:left="115"/>
              <w:rPr>
                <w:sz w:val="18"/>
              </w:rPr>
            </w:pPr>
            <w:r>
              <w:rPr>
                <w:sz w:val="18"/>
              </w:rPr>
              <w:t>8.1</w:t>
            </w:r>
          </w:p>
        </w:tc>
        <w:tc>
          <w:tcPr>
            <w:tcW w:w="9498" w:type="dxa"/>
            <w:tcBorders>
              <w:left w:val="single" w:sz="4" w:space="0" w:color="000000"/>
              <w:bottom w:val="single" w:sz="4" w:space="0" w:color="000000"/>
              <w:right w:val="single" w:sz="4" w:space="0" w:color="000000"/>
            </w:tcBorders>
          </w:tcPr>
          <w:p w:rsidR="002B236E" w:rsidRDefault="00DF1D24">
            <w:pPr>
              <w:pStyle w:val="TableParagraph"/>
              <w:spacing w:before="2" w:line="187" w:lineRule="exact"/>
              <w:ind w:left="115"/>
              <w:rPr>
                <w:sz w:val="18"/>
              </w:rPr>
            </w:pPr>
            <w:r>
              <w:rPr>
                <w:sz w:val="18"/>
              </w:rPr>
              <w:t>All</w:t>
            </w:r>
            <w:r>
              <w:rPr>
                <w:spacing w:val="-2"/>
                <w:sz w:val="18"/>
              </w:rPr>
              <w:t xml:space="preserve"> </w:t>
            </w:r>
            <w:r>
              <w:rPr>
                <w:sz w:val="18"/>
              </w:rPr>
              <w:t>pre-bidding</w:t>
            </w:r>
            <w:r>
              <w:rPr>
                <w:spacing w:val="-2"/>
                <w:sz w:val="18"/>
              </w:rPr>
              <w:t xml:space="preserve"> </w:t>
            </w:r>
            <w:r>
              <w:rPr>
                <w:sz w:val="18"/>
              </w:rPr>
              <w:t>testing</w:t>
            </w:r>
            <w:r>
              <w:rPr>
                <w:spacing w:val="-2"/>
                <w:sz w:val="18"/>
              </w:rPr>
              <w:t xml:space="preserve"> </w:t>
            </w:r>
            <w:r>
              <w:rPr>
                <w:sz w:val="18"/>
              </w:rPr>
              <w:t>will</w:t>
            </w:r>
            <w:r>
              <w:rPr>
                <w:spacing w:val="-1"/>
                <w:sz w:val="18"/>
              </w:rPr>
              <w:t xml:space="preserve"> </w:t>
            </w:r>
            <w:r>
              <w:rPr>
                <w:sz w:val="18"/>
              </w:rPr>
              <w:t>be</w:t>
            </w:r>
            <w:r>
              <w:rPr>
                <w:spacing w:val="-4"/>
                <w:sz w:val="18"/>
              </w:rPr>
              <w:t xml:space="preserve"> </w:t>
            </w:r>
            <w:r>
              <w:rPr>
                <w:sz w:val="18"/>
              </w:rPr>
              <w:t>for</w:t>
            </w:r>
            <w:r>
              <w:rPr>
                <w:spacing w:val="-2"/>
                <w:sz w:val="18"/>
              </w:rPr>
              <w:t xml:space="preserve"> </w:t>
            </w:r>
            <w:r>
              <w:rPr>
                <w:sz w:val="18"/>
              </w:rPr>
              <w:t>the</w:t>
            </w:r>
            <w:r>
              <w:rPr>
                <w:spacing w:val="-3"/>
                <w:sz w:val="18"/>
              </w:rPr>
              <w:t xml:space="preserve"> </w:t>
            </w:r>
            <w:r>
              <w:rPr>
                <w:sz w:val="18"/>
              </w:rPr>
              <w:t>account</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bidder.</w:t>
            </w:r>
          </w:p>
        </w:tc>
      </w:tr>
      <w:tr w:rsidR="002B236E">
        <w:trPr>
          <w:trHeight w:val="827"/>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8.2</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5" w:right="94"/>
              <w:jc w:val="both"/>
              <w:rPr>
                <w:sz w:val="18"/>
              </w:rPr>
            </w:pPr>
            <w:r>
              <w:rPr>
                <w:sz w:val="18"/>
              </w:rPr>
              <w:t>If</w:t>
            </w:r>
            <w:r>
              <w:rPr>
                <w:spacing w:val="-4"/>
                <w:sz w:val="18"/>
              </w:rPr>
              <w:t xml:space="preserve"> </w:t>
            </w:r>
            <w:r>
              <w:rPr>
                <w:sz w:val="18"/>
              </w:rPr>
              <w:t>it</w:t>
            </w:r>
            <w:r>
              <w:rPr>
                <w:spacing w:val="-5"/>
                <w:sz w:val="18"/>
              </w:rPr>
              <w:t xml:space="preserve"> </w:t>
            </w:r>
            <w:r>
              <w:rPr>
                <w:sz w:val="18"/>
              </w:rPr>
              <w:t>is</w:t>
            </w:r>
            <w:r>
              <w:rPr>
                <w:spacing w:val="-5"/>
                <w:sz w:val="18"/>
              </w:rPr>
              <w:t xml:space="preserve"> </w:t>
            </w:r>
            <w:r>
              <w:rPr>
                <w:sz w:val="18"/>
              </w:rPr>
              <w:t>a</w:t>
            </w:r>
            <w:r>
              <w:rPr>
                <w:spacing w:val="-5"/>
                <w:sz w:val="18"/>
              </w:rPr>
              <w:t xml:space="preserve"> </w:t>
            </w:r>
            <w:r>
              <w:rPr>
                <w:sz w:val="18"/>
              </w:rPr>
              <w:t>bid</w:t>
            </w:r>
            <w:r>
              <w:rPr>
                <w:spacing w:val="-6"/>
                <w:sz w:val="18"/>
              </w:rPr>
              <w:t xml:space="preserve"> </w:t>
            </w:r>
            <w:r>
              <w:rPr>
                <w:sz w:val="18"/>
              </w:rPr>
              <w:t>condition</w:t>
            </w:r>
            <w:r>
              <w:rPr>
                <w:spacing w:val="-5"/>
                <w:sz w:val="18"/>
              </w:rPr>
              <w:t xml:space="preserve"> </w:t>
            </w:r>
            <w:r>
              <w:rPr>
                <w:sz w:val="18"/>
              </w:rPr>
              <w:t>that</w:t>
            </w:r>
            <w:r>
              <w:rPr>
                <w:spacing w:val="-6"/>
                <w:sz w:val="18"/>
              </w:rPr>
              <w:t xml:space="preserve"> </w:t>
            </w:r>
            <w:r>
              <w:rPr>
                <w:sz w:val="18"/>
              </w:rPr>
              <w:t>supplies</w:t>
            </w:r>
            <w:r>
              <w:rPr>
                <w:spacing w:val="-5"/>
                <w:sz w:val="18"/>
              </w:rPr>
              <w:t xml:space="preserve"> </w:t>
            </w:r>
            <w:r>
              <w:rPr>
                <w:sz w:val="18"/>
              </w:rPr>
              <w:t>to</w:t>
            </w:r>
            <w:r>
              <w:rPr>
                <w:spacing w:val="-6"/>
                <w:sz w:val="18"/>
              </w:rPr>
              <w:t xml:space="preserve"> </w:t>
            </w:r>
            <w:r>
              <w:rPr>
                <w:sz w:val="18"/>
              </w:rPr>
              <w:t>be</w:t>
            </w:r>
            <w:r>
              <w:rPr>
                <w:spacing w:val="-5"/>
                <w:sz w:val="18"/>
              </w:rPr>
              <w:t xml:space="preserve"> </w:t>
            </w:r>
            <w:r>
              <w:rPr>
                <w:sz w:val="18"/>
              </w:rPr>
              <w:t>produced</w:t>
            </w:r>
            <w:r>
              <w:rPr>
                <w:spacing w:val="-5"/>
                <w:sz w:val="18"/>
              </w:rPr>
              <w:t xml:space="preserve"> </w:t>
            </w:r>
            <w:r>
              <w:rPr>
                <w:sz w:val="18"/>
              </w:rPr>
              <w:t>or</w:t>
            </w:r>
            <w:r>
              <w:rPr>
                <w:spacing w:val="-6"/>
                <w:sz w:val="18"/>
              </w:rPr>
              <w:t xml:space="preserve"> </w:t>
            </w:r>
            <w:r>
              <w:rPr>
                <w:sz w:val="18"/>
              </w:rPr>
              <w:t>services</w:t>
            </w:r>
            <w:r>
              <w:rPr>
                <w:spacing w:val="-8"/>
                <w:sz w:val="18"/>
              </w:rPr>
              <w:t xml:space="preserve"> </w:t>
            </w:r>
            <w:r>
              <w:rPr>
                <w:sz w:val="18"/>
              </w:rPr>
              <w:t>to</w:t>
            </w:r>
            <w:r>
              <w:rPr>
                <w:spacing w:val="-3"/>
                <w:sz w:val="18"/>
              </w:rPr>
              <w:t xml:space="preserve"> </w:t>
            </w:r>
            <w:r>
              <w:rPr>
                <w:sz w:val="18"/>
              </w:rPr>
              <w:t>be</w:t>
            </w:r>
            <w:r>
              <w:rPr>
                <w:spacing w:val="-5"/>
                <w:sz w:val="18"/>
              </w:rPr>
              <w:t xml:space="preserve"> </w:t>
            </w:r>
            <w:r>
              <w:rPr>
                <w:sz w:val="18"/>
              </w:rPr>
              <w:t>rendered</w:t>
            </w:r>
            <w:r>
              <w:rPr>
                <w:spacing w:val="-3"/>
                <w:sz w:val="18"/>
              </w:rPr>
              <w:t xml:space="preserve"> </w:t>
            </w:r>
            <w:r>
              <w:rPr>
                <w:sz w:val="18"/>
              </w:rPr>
              <w:t>should</w:t>
            </w:r>
            <w:r>
              <w:rPr>
                <w:spacing w:val="-6"/>
                <w:sz w:val="18"/>
              </w:rPr>
              <w:t xml:space="preserve"> </w:t>
            </w:r>
            <w:r>
              <w:rPr>
                <w:sz w:val="18"/>
              </w:rPr>
              <w:t>at</w:t>
            </w:r>
            <w:r>
              <w:rPr>
                <w:spacing w:val="-3"/>
                <w:sz w:val="18"/>
              </w:rPr>
              <w:t xml:space="preserve"> </w:t>
            </w:r>
            <w:r>
              <w:rPr>
                <w:sz w:val="18"/>
              </w:rPr>
              <w:t>any</w:t>
            </w:r>
            <w:r>
              <w:rPr>
                <w:spacing w:val="-5"/>
                <w:sz w:val="18"/>
              </w:rPr>
              <w:t xml:space="preserve"> </w:t>
            </w:r>
            <w:r>
              <w:rPr>
                <w:sz w:val="18"/>
              </w:rPr>
              <w:t>stage</w:t>
            </w:r>
            <w:r>
              <w:rPr>
                <w:spacing w:val="-5"/>
                <w:sz w:val="18"/>
              </w:rPr>
              <w:t xml:space="preserve"> </w:t>
            </w:r>
            <w:r>
              <w:rPr>
                <w:sz w:val="18"/>
              </w:rPr>
              <w:t>during</w:t>
            </w:r>
            <w:r>
              <w:rPr>
                <w:spacing w:val="-6"/>
                <w:sz w:val="18"/>
              </w:rPr>
              <w:t xml:space="preserve"> </w:t>
            </w:r>
            <w:r>
              <w:rPr>
                <w:sz w:val="18"/>
              </w:rPr>
              <w:t>production</w:t>
            </w:r>
            <w:r>
              <w:rPr>
                <w:spacing w:val="-5"/>
                <w:sz w:val="18"/>
              </w:rPr>
              <w:t xml:space="preserve"> </w:t>
            </w:r>
            <w:r>
              <w:rPr>
                <w:sz w:val="18"/>
              </w:rPr>
              <w:t>or</w:t>
            </w:r>
            <w:r>
              <w:rPr>
                <w:spacing w:val="-47"/>
                <w:sz w:val="18"/>
              </w:rPr>
              <w:t xml:space="preserve"> </w:t>
            </w:r>
            <w:r>
              <w:rPr>
                <w:sz w:val="18"/>
              </w:rPr>
              <w:t>execution or on completion be subject to inspection, the premises of the bidder or contractor shall be open, at all</w:t>
            </w:r>
            <w:r>
              <w:rPr>
                <w:spacing w:val="1"/>
                <w:sz w:val="18"/>
              </w:rPr>
              <w:t xml:space="preserve"> </w:t>
            </w:r>
            <w:r>
              <w:rPr>
                <w:sz w:val="18"/>
              </w:rPr>
              <w:t>reasonable</w:t>
            </w:r>
            <w:r>
              <w:rPr>
                <w:spacing w:val="24"/>
                <w:sz w:val="18"/>
              </w:rPr>
              <w:t xml:space="preserve"> </w:t>
            </w:r>
            <w:r>
              <w:rPr>
                <w:sz w:val="18"/>
              </w:rPr>
              <w:t>hours,</w:t>
            </w:r>
            <w:r>
              <w:rPr>
                <w:spacing w:val="25"/>
                <w:sz w:val="18"/>
              </w:rPr>
              <w:t xml:space="preserve"> </w:t>
            </w:r>
            <w:r>
              <w:rPr>
                <w:sz w:val="18"/>
              </w:rPr>
              <w:t>for</w:t>
            </w:r>
            <w:r>
              <w:rPr>
                <w:spacing w:val="24"/>
                <w:sz w:val="18"/>
              </w:rPr>
              <w:t xml:space="preserve"> </w:t>
            </w:r>
            <w:r>
              <w:rPr>
                <w:sz w:val="18"/>
              </w:rPr>
              <w:t>inspection</w:t>
            </w:r>
            <w:r>
              <w:rPr>
                <w:spacing w:val="27"/>
                <w:sz w:val="18"/>
              </w:rPr>
              <w:t xml:space="preserve"> </w:t>
            </w:r>
            <w:r>
              <w:rPr>
                <w:sz w:val="18"/>
              </w:rPr>
              <w:t>by</w:t>
            </w:r>
            <w:r>
              <w:rPr>
                <w:spacing w:val="23"/>
                <w:sz w:val="18"/>
              </w:rPr>
              <w:t xml:space="preserve"> </w:t>
            </w:r>
            <w:r>
              <w:rPr>
                <w:sz w:val="18"/>
              </w:rPr>
              <w:t>a</w:t>
            </w:r>
            <w:r>
              <w:rPr>
                <w:spacing w:val="27"/>
                <w:sz w:val="18"/>
              </w:rPr>
              <w:t xml:space="preserve"> </w:t>
            </w:r>
            <w:r>
              <w:rPr>
                <w:sz w:val="18"/>
              </w:rPr>
              <w:t>representative</w:t>
            </w:r>
            <w:r>
              <w:rPr>
                <w:spacing w:val="25"/>
                <w:sz w:val="18"/>
              </w:rPr>
              <w:t xml:space="preserve"> </w:t>
            </w:r>
            <w:r>
              <w:rPr>
                <w:sz w:val="18"/>
              </w:rPr>
              <w:t>of</w:t>
            </w:r>
            <w:r>
              <w:rPr>
                <w:spacing w:val="27"/>
                <w:sz w:val="18"/>
              </w:rPr>
              <w:t xml:space="preserve"> </w:t>
            </w:r>
            <w:r>
              <w:rPr>
                <w:sz w:val="18"/>
              </w:rPr>
              <w:t>the</w:t>
            </w:r>
            <w:r>
              <w:rPr>
                <w:spacing w:val="25"/>
                <w:sz w:val="18"/>
              </w:rPr>
              <w:t xml:space="preserve"> </w:t>
            </w:r>
            <w:r>
              <w:rPr>
                <w:sz w:val="18"/>
              </w:rPr>
              <w:t>purchaser</w:t>
            </w:r>
            <w:r>
              <w:rPr>
                <w:spacing w:val="24"/>
                <w:sz w:val="18"/>
              </w:rPr>
              <w:t xml:space="preserve"> </w:t>
            </w:r>
            <w:r>
              <w:rPr>
                <w:sz w:val="18"/>
              </w:rPr>
              <w:t>or</w:t>
            </w:r>
            <w:r>
              <w:rPr>
                <w:spacing w:val="24"/>
                <w:sz w:val="18"/>
              </w:rPr>
              <w:t xml:space="preserve"> </w:t>
            </w:r>
            <w:r>
              <w:rPr>
                <w:sz w:val="18"/>
              </w:rPr>
              <w:t>an</w:t>
            </w:r>
            <w:r>
              <w:rPr>
                <w:spacing w:val="25"/>
                <w:sz w:val="18"/>
              </w:rPr>
              <w:t xml:space="preserve"> </w:t>
            </w:r>
            <w:r>
              <w:rPr>
                <w:sz w:val="18"/>
              </w:rPr>
              <w:t>organization</w:t>
            </w:r>
            <w:r>
              <w:rPr>
                <w:spacing w:val="25"/>
                <w:sz w:val="18"/>
              </w:rPr>
              <w:t xml:space="preserve"> </w:t>
            </w:r>
            <w:r>
              <w:rPr>
                <w:sz w:val="18"/>
              </w:rPr>
              <w:t>acting</w:t>
            </w:r>
            <w:r>
              <w:rPr>
                <w:spacing w:val="25"/>
                <w:sz w:val="18"/>
              </w:rPr>
              <w:t xml:space="preserve"> </w:t>
            </w:r>
            <w:r>
              <w:rPr>
                <w:sz w:val="18"/>
              </w:rPr>
              <w:t>on</w:t>
            </w:r>
            <w:r>
              <w:rPr>
                <w:spacing w:val="25"/>
                <w:sz w:val="18"/>
              </w:rPr>
              <w:t xml:space="preserve"> </w:t>
            </w:r>
            <w:r>
              <w:rPr>
                <w:sz w:val="18"/>
              </w:rPr>
              <w:t>behalf</w:t>
            </w:r>
            <w:r>
              <w:rPr>
                <w:spacing w:val="27"/>
                <w:sz w:val="18"/>
              </w:rPr>
              <w:t xml:space="preserve"> </w:t>
            </w:r>
            <w:r>
              <w:rPr>
                <w:sz w:val="18"/>
              </w:rPr>
              <w:t>of</w:t>
            </w:r>
            <w:r>
              <w:rPr>
                <w:spacing w:val="25"/>
                <w:sz w:val="18"/>
              </w:rPr>
              <w:t xml:space="preserve"> </w:t>
            </w:r>
            <w:r>
              <w:rPr>
                <w:sz w:val="18"/>
              </w:rPr>
              <w:t>the</w:t>
            </w:r>
          </w:p>
          <w:p w:rsidR="002B236E" w:rsidRDefault="00DF1D24">
            <w:pPr>
              <w:pStyle w:val="TableParagraph"/>
              <w:spacing w:line="187" w:lineRule="exact"/>
              <w:ind w:left="115"/>
              <w:rPr>
                <w:sz w:val="18"/>
              </w:rPr>
            </w:pPr>
            <w:r>
              <w:rPr>
                <w:sz w:val="18"/>
              </w:rPr>
              <w:t>purchaser.</w:t>
            </w:r>
          </w:p>
        </w:tc>
      </w:tr>
      <w:tr w:rsidR="002B236E">
        <w:trPr>
          <w:trHeight w:val="621"/>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8.3</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5"/>
              <w:rPr>
                <w:sz w:val="18"/>
              </w:rPr>
            </w:pPr>
            <w:r>
              <w:rPr>
                <w:sz w:val="18"/>
              </w:rPr>
              <w:t>If</w:t>
            </w:r>
            <w:r>
              <w:rPr>
                <w:spacing w:val="8"/>
                <w:sz w:val="18"/>
              </w:rPr>
              <w:t xml:space="preserve"> </w:t>
            </w:r>
            <w:r>
              <w:rPr>
                <w:sz w:val="18"/>
              </w:rPr>
              <w:t>there</w:t>
            </w:r>
            <w:r>
              <w:rPr>
                <w:spacing w:val="6"/>
                <w:sz w:val="18"/>
              </w:rPr>
              <w:t xml:space="preserve"> </w:t>
            </w:r>
            <w:r>
              <w:rPr>
                <w:sz w:val="18"/>
              </w:rPr>
              <w:t>are</w:t>
            </w:r>
            <w:r>
              <w:rPr>
                <w:spacing w:val="8"/>
                <w:sz w:val="18"/>
              </w:rPr>
              <w:t xml:space="preserve"> </w:t>
            </w:r>
            <w:r>
              <w:rPr>
                <w:sz w:val="18"/>
              </w:rPr>
              <w:t>no</w:t>
            </w:r>
            <w:r>
              <w:rPr>
                <w:spacing w:val="9"/>
                <w:sz w:val="18"/>
              </w:rPr>
              <w:t xml:space="preserve"> </w:t>
            </w:r>
            <w:r>
              <w:rPr>
                <w:sz w:val="18"/>
              </w:rPr>
              <w:t>inspection</w:t>
            </w:r>
            <w:r>
              <w:rPr>
                <w:spacing w:val="11"/>
                <w:sz w:val="18"/>
              </w:rPr>
              <w:t xml:space="preserve"> </w:t>
            </w:r>
            <w:r>
              <w:rPr>
                <w:sz w:val="18"/>
              </w:rPr>
              <w:t>requirements</w:t>
            </w:r>
            <w:r>
              <w:rPr>
                <w:spacing w:val="6"/>
                <w:sz w:val="18"/>
              </w:rPr>
              <w:t xml:space="preserve"> </w:t>
            </w:r>
            <w:r>
              <w:rPr>
                <w:sz w:val="18"/>
              </w:rPr>
              <w:t>indicated</w:t>
            </w:r>
            <w:r>
              <w:rPr>
                <w:spacing w:val="5"/>
                <w:sz w:val="18"/>
              </w:rPr>
              <w:t xml:space="preserve"> </w:t>
            </w:r>
            <w:r>
              <w:rPr>
                <w:sz w:val="18"/>
              </w:rPr>
              <w:t>in</w:t>
            </w:r>
            <w:r>
              <w:rPr>
                <w:spacing w:val="9"/>
                <w:sz w:val="18"/>
              </w:rPr>
              <w:t xml:space="preserve"> </w:t>
            </w:r>
            <w:r>
              <w:rPr>
                <w:sz w:val="18"/>
              </w:rPr>
              <w:t>the</w:t>
            </w:r>
            <w:r>
              <w:rPr>
                <w:spacing w:val="8"/>
                <w:sz w:val="18"/>
              </w:rPr>
              <w:t xml:space="preserve"> </w:t>
            </w:r>
            <w:r>
              <w:rPr>
                <w:sz w:val="18"/>
              </w:rPr>
              <w:t>bidding</w:t>
            </w:r>
            <w:r>
              <w:rPr>
                <w:spacing w:val="8"/>
                <w:sz w:val="18"/>
              </w:rPr>
              <w:t xml:space="preserve"> </w:t>
            </w:r>
            <w:r>
              <w:rPr>
                <w:sz w:val="18"/>
              </w:rPr>
              <w:t>documents</w:t>
            </w:r>
            <w:r>
              <w:rPr>
                <w:spacing w:val="8"/>
                <w:sz w:val="18"/>
              </w:rPr>
              <w:t xml:space="preserve"> </w:t>
            </w:r>
            <w:r>
              <w:rPr>
                <w:sz w:val="18"/>
              </w:rPr>
              <w:t>and</w:t>
            </w:r>
            <w:r>
              <w:rPr>
                <w:spacing w:val="9"/>
                <w:sz w:val="18"/>
              </w:rPr>
              <w:t xml:space="preserve"> </w:t>
            </w:r>
            <w:r>
              <w:rPr>
                <w:sz w:val="18"/>
              </w:rPr>
              <w:t>no</w:t>
            </w:r>
            <w:r>
              <w:rPr>
                <w:spacing w:val="5"/>
                <w:sz w:val="18"/>
              </w:rPr>
              <w:t xml:space="preserve"> </w:t>
            </w:r>
            <w:r>
              <w:rPr>
                <w:sz w:val="18"/>
              </w:rPr>
              <w:t>mention</w:t>
            </w:r>
            <w:r>
              <w:rPr>
                <w:spacing w:val="8"/>
                <w:sz w:val="18"/>
              </w:rPr>
              <w:t xml:space="preserve"> </w:t>
            </w:r>
            <w:r>
              <w:rPr>
                <w:sz w:val="18"/>
              </w:rPr>
              <w:t>is</w:t>
            </w:r>
            <w:r>
              <w:rPr>
                <w:spacing w:val="6"/>
                <w:sz w:val="18"/>
              </w:rPr>
              <w:t xml:space="preserve"> </w:t>
            </w:r>
            <w:r>
              <w:rPr>
                <w:sz w:val="18"/>
              </w:rPr>
              <w:t>made</w:t>
            </w:r>
            <w:r>
              <w:rPr>
                <w:spacing w:val="9"/>
                <w:sz w:val="18"/>
              </w:rPr>
              <w:t xml:space="preserve"> </w:t>
            </w:r>
            <w:r>
              <w:rPr>
                <w:sz w:val="18"/>
              </w:rPr>
              <w:t>in</w:t>
            </w:r>
            <w:r>
              <w:rPr>
                <w:spacing w:val="5"/>
                <w:sz w:val="18"/>
              </w:rPr>
              <w:t xml:space="preserve"> </w:t>
            </w:r>
            <w:r>
              <w:rPr>
                <w:sz w:val="18"/>
              </w:rPr>
              <w:t>the</w:t>
            </w:r>
            <w:r>
              <w:rPr>
                <w:spacing w:val="5"/>
                <w:sz w:val="18"/>
              </w:rPr>
              <w:t xml:space="preserve"> </w:t>
            </w:r>
            <w:r>
              <w:rPr>
                <w:sz w:val="18"/>
              </w:rPr>
              <w:t>contract,</w:t>
            </w:r>
            <w:r>
              <w:rPr>
                <w:spacing w:val="-47"/>
                <w:sz w:val="18"/>
              </w:rPr>
              <w:t xml:space="preserve"> </w:t>
            </w:r>
            <w:r>
              <w:rPr>
                <w:sz w:val="18"/>
              </w:rPr>
              <w:t>but</w:t>
            </w:r>
            <w:r>
              <w:rPr>
                <w:spacing w:val="10"/>
                <w:sz w:val="18"/>
              </w:rPr>
              <w:t xml:space="preserve"> </w:t>
            </w:r>
            <w:r>
              <w:rPr>
                <w:sz w:val="18"/>
              </w:rPr>
              <w:t>during</w:t>
            </w:r>
            <w:r>
              <w:rPr>
                <w:spacing w:val="10"/>
                <w:sz w:val="18"/>
              </w:rPr>
              <w:t xml:space="preserve"> </w:t>
            </w:r>
            <w:r>
              <w:rPr>
                <w:sz w:val="18"/>
              </w:rPr>
              <w:t>the</w:t>
            </w:r>
            <w:r>
              <w:rPr>
                <w:spacing w:val="10"/>
                <w:sz w:val="18"/>
              </w:rPr>
              <w:t xml:space="preserve"> </w:t>
            </w:r>
            <w:r>
              <w:rPr>
                <w:sz w:val="18"/>
              </w:rPr>
              <w:t>contract</w:t>
            </w:r>
            <w:r>
              <w:rPr>
                <w:spacing w:val="10"/>
                <w:sz w:val="18"/>
              </w:rPr>
              <w:t xml:space="preserve"> </w:t>
            </w:r>
            <w:r>
              <w:rPr>
                <w:sz w:val="18"/>
              </w:rPr>
              <w:t>period</w:t>
            </w:r>
            <w:r>
              <w:rPr>
                <w:spacing w:val="10"/>
                <w:sz w:val="18"/>
              </w:rPr>
              <w:t xml:space="preserve"> </w:t>
            </w:r>
            <w:r>
              <w:rPr>
                <w:sz w:val="18"/>
              </w:rPr>
              <w:t>it</w:t>
            </w:r>
            <w:r>
              <w:rPr>
                <w:spacing w:val="10"/>
                <w:sz w:val="18"/>
              </w:rPr>
              <w:t xml:space="preserve"> </w:t>
            </w:r>
            <w:r>
              <w:rPr>
                <w:sz w:val="18"/>
              </w:rPr>
              <w:t>is</w:t>
            </w:r>
            <w:r>
              <w:rPr>
                <w:spacing w:val="8"/>
                <w:sz w:val="18"/>
              </w:rPr>
              <w:t xml:space="preserve"> </w:t>
            </w:r>
            <w:r>
              <w:rPr>
                <w:sz w:val="18"/>
              </w:rPr>
              <w:t>decided</w:t>
            </w:r>
            <w:r>
              <w:rPr>
                <w:spacing w:val="10"/>
                <w:sz w:val="18"/>
              </w:rPr>
              <w:t xml:space="preserve"> </w:t>
            </w:r>
            <w:r>
              <w:rPr>
                <w:sz w:val="18"/>
              </w:rPr>
              <w:t>that</w:t>
            </w:r>
            <w:r>
              <w:rPr>
                <w:spacing w:val="8"/>
                <w:sz w:val="18"/>
              </w:rPr>
              <w:t xml:space="preserve"> </w:t>
            </w:r>
            <w:r>
              <w:rPr>
                <w:sz w:val="18"/>
              </w:rPr>
              <w:t>inspections</w:t>
            </w:r>
            <w:r>
              <w:rPr>
                <w:spacing w:val="8"/>
                <w:sz w:val="18"/>
              </w:rPr>
              <w:t xml:space="preserve"> </w:t>
            </w:r>
            <w:r>
              <w:rPr>
                <w:sz w:val="18"/>
              </w:rPr>
              <w:t>shall</w:t>
            </w:r>
            <w:r>
              <w:rPr>
                <w:spacing w:val="11"/>
                <w:sz w:val="18"/>
              </w:rPr>
              <w:t xml:space="preserve"> </w:t>
            </w:r>
            <w:r>
              <w:rPr>
                <w:sz w:val="18"/>
              </w:rPr>
              <w:t>be</w:t>
            </w:r>
            <w:r>
              <w:rPr>
                <w:spacing w:val="10"/>
                <w:sz w:val="18"/>
              </w:rPr>
              <w:t xml:space="preserve"> </w:t>
            </w:r>
            <w:r>
              <w:rPr>
                <w:sz w:val="18"/>
              </w:rPr>
              <w:t>carried</w:t>
            </w:r>
            <w:r>
              <w:rPr>
                <w:spacing w:val="8"/>
                <w:sz w:val="18"/>
              </w:rPr>
              <w:t xml:space="preserve"> </w:t>
            </w:r>
            <w:r>
              <w:rPr>
                <w:sz w:val="18"/>
              </w:rPr>
              <w:t>out,</w:t>
            </w:r>
            <w:r>
              <w:rPr>
                <w:spacing w:val="10"/>
                <w:sz w:val="18"/>
              </w:rPr>
              <w:t xml:space="preserve"> </w:t>
            </w:r>
            <w:r>
              <w:rPr>
                <w:sz w:val="18"/>
              </w:rPr>
              <w:t>the</w:t>
            </w:r>
            <w:r>
              <w:rPr>
                <w:spacing w:val="11"/>
                <w:sz w:val="18"/>
              </w:rPr>
              <w:t xml:space="preserve"> </w:t>
            </w:r>
            <w:r>
              <w:rPr>
                <w:sz w:val="18"/>
              </w:rPr>
              <w:t>purchaser</w:t>
            </w:r>
            <w:r>
              <w:rPr>
                <w:spacing w:val="10"/>
                <w:sz w:val="18"/>
              </w:rPr>
              <w:t xml:space="preserve"> </w:t>
            </w:r>
            <w:r>
              <w:rPr>
                <w:sz w:val="18"/>
              </w:rPr>
              <w:t>shall</w:t>
            </w:r>
            <w:r>
              <w:rPr>
                <w:spacing w:val="11"/>
                <w:sz w:val="18"/>
              </w:rPr>
              <w:t xml:space="preserve"> </w:t>
            </w:r>
            <w:r>
              <w:rPr>
                <w:sz w:val="18"/>
              </w:rPr>
              <w:t>itself</w:t>
            </w:r>
            <w:r>
              <w:rPr>
                <w:spacing w:val="8"/>
                <w:sz w:val="18"/>
              </w:rPr>
              <w:t xml:space="preserve"> </w:t>
            </w:r>
            <w:r>
              <w:rPr>
                <w:sz w:val="18"/>
              </w:rPr>
              <w:t>make</w:t>
            </w:r>
            <w:r>
              <w:rPr>
                <w:spacing w:val="10"/>
                <w:sz w:val="18"/>
              </w:rPr>
              <w:t xml:space="preserve"> </w:t>
            </w:r>
            <w:r>
              <w:rPr>
                <w:sz w:val="18"/>
              </w:rPr>
              <w:t>the</w:t>
            </w:r>
          </w:p>
          <w:p w:rsidR="002B236E" w:rsidRDefault="00DF1D24">
            <w:pPr>
              <w:pStyle w:val="TableParagraph"/>
              <w:spacing w:line="187" w:lineRule="exact"/>
              <w:ind w:left="115"/>
              <w:rPr>
                <w:sz w:val="18"/>
              </w:rPr>
            </w:pPr>
            <w:r>
              <w:rPr>
                <w:sz w:val="18"/>
              </w:rPr>
              <w:t>necessary</w:t>
            </w:r>
            <w:r>
              <w:rPr>
                <w:spacing w:val="-6"/>
                <w:sz w:val="18"/>
              </w:rPr>
              <w:t xml:space="preserve"> </w:t>
            </w:r>
            <w:r>
              <w:rPr>
                <w:sz w:val="18"/>
              </w:rPr>
              <w:t>arrangements,</w:t>
            </w:r>
            <w:r>
              <w:rPr>
                <w:spacing w:val="-3"/>
                <w:sz w:val="18"/>
              </w:rPr>
              <w:t xml:space="preserve"> </w:t>
            </w:r>
            <w:r>
              <w:rPr>
                <w:sz w:val="18"/>
              </w:rPr>
              <w:t>including</w:t>
            </w:r>
            <w:r>
              <w:rPr>
                <w:spacing w:val="-5"/>
                <w:sz w:val="18"/>
              </w:rPr>
              <w:t xml:space="preserve"> </w:t>
            </w:r>
            <w:r>
              <w:rPr>
                <w:sz w:val="18"/>
              </w:rPr>
              <w:t>payment</w:t>
            </w:r>
            <w:r>
              <w:rPr>
                <w:spacing w:val="-3"/>
                <w:sz w:val="18"/>
              </w:rPr>
              <w:t xml:space="preserve"> </w:t>
            </w:r>
            <w:r>
              <w:rPr>
                <w:sz w:val="18"/>
              </w:rPr>
              <w:t>arrangements</w:t>
            </w:r>
            <w:r>
              <w:rPr>
                <w:spacing w:val="-2"/>
                <w:sz w:val="18"/>
              </w:rPr>
              <w:t xml:space="preserve"> </w:t>
            </w:r>
            <w:r>
              <w:rPr>
                <w:sz w:val="18"/>
              </w:rPr>
              <w:t>with</w:t>
            </w:r>
            <w:r>
              <w:rPr>
                <w:spacing w:val="-3"/>
                <w:sz w:val="18"/>
              </w:rPr>
              <w:t xml:space="preserve"> </w:t>
            </w:r>
            <w:r>
              <w:rPr>
                <w:sz w:val="18"/>
              </w:rPr>
              <w:t>the</w:t>
            </w:r>
            <w:r>
              <w:rPr>
                <w:spacing w:val="-3"/>
                <w:sz w:val="18"/>
              </w:rPr>
              <w:t xml:space="preserve"> </w:t>
            </w:r>
            <w:r>
              <w:rPr>
                <w:sz w:val="18"/>
              </w:rPr>
              <w:t>testing</w:t>
            </w:r>
            <w:r>
              <w:rPr>
                <w:spacing w:val="-4"/>
                <w:sz w:val="18"/>
              </w:rPr>
              <w:t xml:space="preserve"> </w:t>
            </w:r>
            <w:r>
              <w:rPr>
                <w:sz w:val="18"/>
              </w:rPr>
              <w:t>authority</w:t>
            </w:r>
            <w:r>
              <w:rPr>
                <w:spacing w:val="-4"/>
                <w:sz w:val="18"/>
              </w:rPr>
              <w:t xml:space="preserve"> </w:t>
            </w:r>
            <w:r>
              <w:rPr>
                <w:sz w:val="18"/>
              </w:rPr>
              <w:t>concerned.</w:t>
            </w:r>
          </w:p>
        </w:tc>
      </w:tr>
      <w:tr w:rsidR="002B236E">
        <w:trPr>
          <w:trHeight w:val="414"/>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8.4</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If</w:t>
            </w:r>
            <w:r>
              <w:rPr>
                <w:spacing w:val="5"/>
                <w:sz w:val="18"/>
              </w:rPr>
              <w:t xml:space="preserve"> </w:t>
            </w:r>
            <w:r>
              <w:rPr>
                <w:sz w:val="18"/>
              </w:rPr>
              <w:t>the</w:t>
            </w:r>
            <w:r>
              <w:rPr>
                <w:spacing w:val="5"/>
                <w:sz w:val="18"/>
              </w:rPr>
              <w:t xml:space="preserve"> </w:t>
            </w:r>
            <w:r>
              <w:rPr>
                <w:sz w:val="18"/>
              </w:rPr>
              <w:t>inspections,</w:t>
            </w:r>
            <w:r>
              <w:rPr>
                <w:spacing w:val="5"/>
                <w:sz w:val="18"/>
              </w:rPr>
              <w:t xml:space="preserve"> </w:t>
            </w:r>
            <w:r>
              <w:rPr>
                <w:sz w:val="18"/>
              </w:rPr>
              <w:t>tests</w:t>
            </w:r>
            <w:r>
              <w:rPr>
                <w:spacing w:val="7"/>
                <w:sz w:val="18"/>
              </w:rPr>
              <w:t xml:space="preserve"> </w:t>
            </w:r>
            <w:r>
              <w:rPr>
                <w:sz w:val="18"/>
              </w:rPr>
              <w:t>and</w:t>
            </w:r>
            <w:r>
              <w:rPr>
                <w:spacing w:val="5"/>
                <w:sz w:val="18"/>
              </w:rPr>
              <w:t xml:space="preserve"> </w:t>
            </w:r>
            <w:r>
              <w:rPr>
                <w:sz w:val="18"/>
              </w:rPr>
              <w:t>analyses</w:t>
            </w:r>
            <w:r>
              <w:rPr>
                <w:spacing w:val="6"/>
                <w:sz w:val="18"/>
              </w:rPr>
              <w:t xml:space="preserve"> </w:t>
            </w:r>
            <w:r>
              <w:rPr>
                <w:sz w:val="18"/>
              </w:rPr>
              <w:t>referred</w:t>
            </w:r>
            <w:r>
              <w:rPr>
                <w:spacing w:val="6"/>
                <w:sz w:val="18"/>
              </w:rPr>
              <w:t xml:space="preserve"> </w:t>
            </w:r>
            <w:r>
              <w:rPr>
                <w:sz w:val="18"/>
              </w:rPr>
              <w:t>to</w:t>
            </w:r>
            <w:r>
              <w:rPr>
                <w:spacing w:val="5"/>
                <w:sz w:val="18"/>
              </w:rPr>
              <w:t xml:space="preserve"> </w:t>
            </w:r>
            <w:r>
              <w:rPr>
                <w:sz w:val="18"/>
              </w:rPr>
              <w:t>in</w:t>
            </w:r>
            <w:r>
              <w:rPr>
                <w:spacing w:val="3"/>
                <w:sz w:val="18"/>
              </w:rPr>
              <w:t xml:space="preserve"> </w:t>
            </w:r>
            <w:r>
              <w:rPr>
                <w:sz w:val="18"/>
              </w:rPr>
              <w:t>clause</w:t>
            </w:r>
            <w:r>
              <w:rPr>
                <w:spacing w:val="6"/>
                <w:sz w:val="18"/>
              </w:rPr>
              <w:t xml:space="preserve"> </w:t>
            </w:r>
            <w:r>
              <w:rPr>
                <w:sz w:val="18"/>
              </w:rPr>
              <w:t>8.2</w:t>
            </w:r>
            <w:r>
              <w:rPr>
                <w:spacing w:val="6"/>
                <w:sz w:val="18"/>
              </w:rPr>
              <w:t xml:space="preserve"> </w:t>
            </w:r>
            <w:r>
              <w:rPr>
                <w:sz w:val="18"/>
              </w:rPr>
              <w:t>&amp;</w:t>
            </w:r>
            <w:r>
              <w:rPr>
                <w:spacing w:val="5"/>
                <w:sz w:val="18"/>
              </w:rPr>
              <w:t xml:space="preserve"> </w:t>
            </w:r>
            <w:r>
              <w:rPr>
                <w:sz w:val="18"/>
              </w:rPr>
              <w:t>8.3</w:t>
            </w:r>
            <w:r>
              <w:rPr>
                <w:spacing w:val="4"/>
                <w:sz w:val="18"/>
              </w:rPr>
              <w:t xml:space="preserve"> </w:t>
            </w:r>
            <w:r>
              <w:rPr>
                <w:sz w:val="18"/>
              </w:rPr>
              <w:t>show</w:t>
            </w:r>
            <w:r>
              <w:rPr>
                <w:spacing w:val="2"/>
                <w:sz w:val="18"/>
              </w:rPr>
              <w:t xml:space="preserve"> </w:t>
            </w:r>
            <w:r>
              <w:rPr>
                <w:sz w:val="18"/>
              </w:rPr>
              <w:t>the</w:t>
            </w:r>
            <w:r>
              <w:rPr>
                <w:spacing w:val="4"/>
                <w:sz w:val="18"/>
              </w:rPr>
              <w:t xml:space="preserve"> </w:t>
            </w:r>
            <w:r>
              <w:rPr>
                <w:sz w:val="18"/>
              </w:rPr>
              <w:t>supplies</w:t>
            </w:r>
            <w:r>
              <w:rPr>
                <w:spacing w:val="6"/>
                <w:sz w:val="18"/>
              </w:rPr>
              <w:t xml:space="preserve"> </w:t>
            </w:r>
            <w:r>
              <w:rPr>
                <w:sz w:val="18"/>
              </w:rPr>
              <w:t>to</w:t>
            </w:r>
            <w:r>
              <w:rPr>
                <w:spacing w:val="3"/>
                <w:sz w:val="18"/>
              </w:rPr>
              <w:t xml:space="preserve"> </w:t>
            </w:r>
            <w:r>
              <w:rPr>
                <w:sz w:val="18"/>
              </w:rPr>
              <w:t>be</w:t>
            </w:r>
            <w:r>
              <w:rPr>
                <w:spacing w:val="6"/>
                <w:sz w:val="18"/>
              </w:rPr>
              <w:t xml:space="preserve"> </w:t>
            </w:r>
            <w:r>
              <w:rPr>
                <w:sz w:val="18"/>
              </w:rPr>
              <w:t>in</w:t>
            </w:r>
            <w:r>
              <w:rPr>
                <w:spacing w:val="3"/>
                <w:sz w:val="18"/>
              </w:rPr>
              <w:t xml:space="preserve"> </w:t>
            </w:r>
            <w:r>
              <w:rPr>
                <w:sz w:val="18"/>
              </w:rPr>
              <w:t>accordance</w:t>
            </w:r>
            <w:r>
              <w:rPr>
                <w:spacing w:val="5"/>
                <w:sz w:val="18"/>
              </w:rPr>
              <w:t xml:space="preserve"> </w:t>
            </w:r>
            <w:r>
              <w:rPr>
                <w:sz w:val="18"/>
              </w:rPr>
              <w:t>with</w:t>
            </w:r>
            <w:r>
              <w:rPr>
                <w:spacing w:val="7"/>
                <w:sz w:val="18"/>
              </w:rPr>
              <w:t xml:space="preserve"> </w:t>
            </w:r>
            <w:r>
              <w:rPr>
                <w:sz w:val="18"/>
              </w:rPr>
              <w:t>the</w:t>
            </w:r>
            <w:r>
              <w:rPr>
                <w:spacing w:val="-47"/>
                <w:sz w:val="18"/>
              </w:rPr>
              <w:t xml:space="preserve"> </w:t>
            </w:r>
            <w:r>
              <w:rPr>
                <w:sz w:val="18"/>
              </w:rPr>
              <w:t>contract</w:t>
            </w:r>
            <w:r>
              <w:rPr>
                <w:spacing w:val="-2"/>
                <w:sz w:val="18"/>
              </w:rPr>
              <w:t xml:space="preserve"> </w:t>
            </w:r>
            <w:r>
              <w:rPr>
                <w:sz w:val="18"/>
              </w:rPr>
              <w:t>requirements,</w:t>
            </w:r>
            <w:r>
              <w:rPr>
                <w:spacing w:val="-1"/>
                <w:sz w:val="18"/>
              </w:rPr>
              <w:t xml:space="preserve"> </w:t>
            </w:r>
            <w:r>
              <w:rPr>
                <w:sz w:val="18"/>
              </w:rPr>
              <w:t>the</w:t>
            </w:r>
            <w:r>
              <w:rPr>
                <w:spacing w:val="-1"/>
                <w:sz w:val="18"/>
              </w:rPr>
              <w:t xml:space="preserve"> </w:t>
            </w:r>
            <w:r>
              <w:rPr>
                <w:sz w:val="18"/>
              </w:rPr>
              <w:t>cost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inspections,</w:t>
            </w:r>
            <w:r>
              <w:rPr>
                <w:spacing w:val="-2"/>
                <w:sz w:val="18"/>
              </w:rPr>
              <w:t xml:space="preserve"> </w:t>
            </w:r>
            <w:r>
              <w:rPr>
                <w:sz w:val="18"/>
              </w:rPr>
              <w:t>tests</w:t>
            </w:r>
            <w:r>
              <w:rPr>
                <w:spacing w:val="-2"/>
                <w:sz w:val="18"/>
              </w:rPr>
              <w:t xml:space="preserve"> </w:t>
            </w:r>
            <w:r>
              <w:rPr>
                <w:sz w:val="18"/>
              </w:rPr>
              <w:t>and</w:t>
            </w:r>
            <w:r>
              <w:rPr>
                <w:spacing w:val="-3"/>
                <w:sz w:val="18"/>
              </w:rPr>
              <w:t xml:space="preserve"> </w:t>
            </w:r>
            <w:r>
              <w:rPr>
                <w:sz w:val="18"/>
              </w:rPr>
              <w:t>analyses</w:t>
            </w:r>
            <w:r>
              <w:rPr>
                <w:spacing w:val="-2"/>
                <w:sz w:val="18"/>
              </w:rPr>
              <w:t xml:space="preserve"> </w:t>
            </w:r>
            <w:r>
              <w:rPr>
                <w:sz w:val="18"/>
              </w:rPr>
              <w:t>shall</w:t>
            </w:r>
            <w:r>
              <w:rPr>
                <w:spacing w:val="-1"/>
                <w:sz w:val="18"/>
              </w:rPr>
              <w:t xml:space="preserve"> </w:t>
            </w:r>
            <w:r>
              <w:rPr>
                <w:sz w:val="18"/>
              </w:rPr>
              <w:t>be</w:t>
            </w:r>
            <w:r>
              <w:rPr>
                <w:spacing w:val="-1"/>
                <w:sz w:val="18"/>
              </w:rPr>
              <w:t xml:space="preserve"> </w:t>
            </w:r>
            <w:r>
              <w:rPr>
                <w:sz w:val="18"/>
              </w:rPr>
              <w:t>defrayed</w:t>
            </w:r>
            <w:r>
              <w:rPr>
                <w:spacing w:val="7"/>
                <w:sz w:val="18"/>
              </w:rPr>
              <w:t xml:space="preserve"> </w:t>
            </w:r>
            <w:r>
              <w:rPr>
                <w:sz w:val="18"/>
              </w:rPr>
              <w:t>by</w:t>
            </w:r>
            <w:r>
              <w:rPr>
                <w:spacing w:val="-5"/>
                <w:sz w:val="18"/>
              </w:rPr>
              <w:t xml:space="preserve"> </w:t>
            </w:r>
            <w:r>
              <w:rPr>
                <w:sz w:val="18"/>
              </w:rPr>
              <w:t>the</w:t>
            </w:r>
            <w:r>
              <w:rPr>
                <w:spacing w:val="-1"/>
                <w:sz w:val="18"/>
              </w:rPr>
              <w:t xml:space="preserve"> </w:t>
            </w:r>
            <w:r>
              <w:rPr>
                <w:sz w:val="18"/>
              </w:rPr>
              <w:t>purchaser.</w:t>
            </w:r>
          </w:p>
        </w:tc>
      </w:tr>
      <w:tr w:rsidR="002B236E">
        <w:trPr>
          <w:trHeight w:val="618"/>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8.5</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ight="95"/>
              <w:jc w:val="both"/>
              <w:rPr>
                <w:sz w:val="18"/>
              </w:rPr>
            </w:pPr>
            <w:r>
              <w:rPr>
                <w:sz w:val="18"/>
              </w:rPr>
              <w:t>Where the supplies or services referred to in clauses 8.2 and 8.3 do not comply with the contract requirements,</w:t>
            </w:r>
            <w:r>
              <w:rPr>
                <w:spacing w:val="1"/>
                <w:sz w:val="18"/>
              </w:rPr>
              <w:t xml:space="preserve"> </w:t>
            </w:r>
            <w:r>
              <w:rPr>
                <w:sz w:val="18"/>
              </w:rPr>
              <w:t>irrespective of whether such supplies or services are accepted or not, the cost in connection with these inspections,</w:t>
            </w:r>
            <w:r>
              <w:rPr>
                <w:spacing w:val="1"/>
                <w:sz w:val="18"/>
              </w:rPr>
              <w:t xml:space="preserve"> </w:t>
            </w:r>
            <w:r>
              <w:rPr>
                <w:sz w:val="18"/>
              </w:rPr>
              <w:t>tests or</w:t>
            </w:r>
            <w:r>
              <w:rPr>
                <w:spacing w:val="-2"/>
                <w:sz w:val="18"/>
              </w:rPr>
              <w:t xml:space="preserve"> </w:t>
            </w:r>
            <w:r>
              <w:rPr>
                <w:sz w:val="18"/>
              </w:rPr>
              <w:t>analyses</w:t>
            </w:r>
            <w:r>
              <w:rPr>
                <w:spacing w:val="-1"/>
                <w:sz w:val="18"/>
              </w:rPr>
              <w:t xml:space="preserve"> </w:t>
            </w:r>
            <w:r>
              <w:rPr>
                <w:sz w:val="18"/>
              </w:rPr>
              <w:t>shall</w:t>
            </w:r>
            <w:r>
              <w:rPr>
                <w:spacing w:val="-2"/>
                <w:sz w:val="18"/>
              </w:rPr>
              <w:t xml:space="preserve"> </w:t>
            </w:r>
            <w:r>
              <w:rPr>
                <w:sz w:val="18"/>
              </w:rPr>
              <w:t>be defrayed by</w:t>
            </w:r>
            <w:r>
              <w:rPr>
                <w:spacing w:val="-3"/>
                <w:sz w:val="18"/>
              </w:rPr>
              <w:t xml:space="preserve"> </w:t>
            </w:r>
            <w:r>
              <w:rPr>
                <w:sz w:val="18"/>
              </w:rPr>
              <w:t>the</w:t>
            </w:r>
            <w:r>
              <w:rPr>
                <w:spacing w:val="-2"/>
                <w:sz w:val="18"/>
              </w:rPr>
              <w:t xml:space="preserve"> </w:t>
            </w:r>
            <w:r>
              <w:rPr>
                <w:sz w:val="18"/>
              </w:rPr>
              <w:t>provider.</w:t>
            </w:r>
          </w:p>
        </w:tc>
      </w:tr>
      <w:tr w:rsidR="002B236E">
        <w:trPr>
          <w:trHeight w:val="415"/>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5"/>
              <w:rPr>
                <w:sz w:val="18"/>
              </w:rPr>
            </w:pPr>
            <w:r>
              <w:rPr>
                <w:sz w:val="18"/>
              </w:rPr>
              <w:t>8.6</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Supplies</w:t>
            </w:r>
            <w:r>
              <w:rPr>
                <w:spacing w:val="30"/>
                <w:sz w:val="18"/>
              </w:rPr>
              <w:t xml:space="preserve"> </w:t>
            </w:r>
            <w:r>
              <w:rPr>
                <w:sz w:val="18"/>
              </w:rPr>
              <w:t>and</w:t>
            </w:r>
            <w:r>
              <w:rPr>
                <w:spacing w:val="30"/>
                <w:sz w:val="18"/>
              </w:rPr>
              <w:t xml:space="preserve"> </w:t>
            </w:r>
            <w:r>
              <w:rPr>
                <w:sz w:val="18"/>
              </w:rPr>
              <w:t>services</w:t>
            </w:r>
            <w:r>
              <w:rPr>
                <w:spacing w:val="31"/>
                <w:sz w:val="18"/>
              </w:rPr>
              <w:t xml:space="preserve"> </w:t>
            </w:r>
            <w:r>
              <w:rPr>
                <w:sz w:val="18"/>
              </w:rPr>
              <w:t>which</w:t>
            </w:r>
            <w:r>
              <w:rPr>
                <w:spacing w:val="29"/>
                <w:sz w:val="18"/>
              </w:rPr>
              <w:t xml:space="preserve"> </w:t>
            </w:r>
            <w:r>
              <w:rPr>
                <w:sz w:val="18"/>
              </w:rPr>
              <w:t>are</w:t>
            </w:r>
            <w:r>
              <w:rPr>
                <w:spacing w:val="33"/>
                <w:sz w:val="18"/>
              </w:rPr>
              <w:t xml:space="preserve"> </w:t>
            </w:r>
            <w:r>
              <w:rPr>
                <w:sz w:val="18"/>
              </w:rPr>
              <w:t>referred</w:t>
            </w:r>
            <w:r>
              <w:rPr>
                <w:spacing w:val="32"/>
                <w:sz w:val="18"/>
              </w:rPr>
              <w:t xml:space="preserve"> </w:t>
            </w:r>
            <w:r>
              <w:rPr>
                <w:sz w:val="18"/>
              </w:rPr>
              <w:t>to</w:t>
            </w:r>
            <w:r>
              <w:rPr>
                <w:spacing w:val="33"/>
                <w:sz w:val="18"/>
              </w:rPr>
              <w:t xml:space="preserve"> </w:t>
            </w:r>
            <w:r>
              <w:rPr>
                <w:sz w:val="18"/>
              </w:rPr>
              <w:t>in</w:t>
            </w:r>
            <w:r>
              <w:rPr>
                <w:spacing w:val="32"/>
                <w:sz w:val="18"/>
              </w:rPr>
              <w:t xml:space="preserve"> </w:t>
            </w:r>
            <w:r>
              <w:rPr>
                <w:sz w:val="18"/>
              </w:rPr>
              <w:t>clauses</w:t>
            </w:r>
            <w:r>
              <w:rPr>
                <w:spacing w:val="31"/>
                <w:sz w:val="18"/>
              </w:rPr>
              <w:t xml:space="preserve"> </w:t>
            </w:r>
            <w:r>
              <w:rPr>
                <w:sz w:val="18"/>
              </w:rPr>
              <w:t>8.2</w:t>
            </w:r>
            <w:r>
              <w:rPr>
                <w:spacing w:val="32"/>
                <w:sz w:val="18"/>
              </w:rPr>
              <w:t xml:space="preserve"> </w:t>
            </w:r>
            <w:r>
              <w:rPr>
                <w:sz w:val="18"/>
              </w:rPr>
              <w:t>and</w:t>
            </w:r>
            <w:r>
              <w:rPr>
                <w:spacing w:val="30"/>
                <w:sz w:val="18"/>
              </w:rPr>
              <w:t xml:space="preserve"> </w:t>
            </w:r>
            <w:r>
              <w:rPr>
                <w:sz w:val="18"/>
              </w:rPr>
              <w:t>8.3</w:t>
            </w:r>
            <w:r>
              <w:rPr>
                <w:spacing w:val="31"/>
                <w:sz w:val="18"/>
              </w:rPr>
              <w:t xml:space="preserve"> </w:t>
            </w:r>
            <w:r>
              <w:rPr>
                <w:sz w:val="18"/>
              </w:rPr>
              <w:t>and</w:t>
            </w:r>
            <w:r>
              <w:rPr>
                <w:spacing w:val="32"/>
                <w:sz w:val="18"/>
              </w:rPr>
              <w:t xml:space="preserve"> </w:t>
            </w:r>
            <w:r>
              <w:rPr>
                <w:sz w:val="18"/>
              </w:rPr>
              <w:t>which</w:t>
            </w:r>
            <w:r>
              <w:rPr>
                <w:spacing w:val="33"/>
                <w:sz w:val="18"/>
              </w:rPr>
              <w:t xml:space="preserve"> </w:t>
            </w:r>
            <w:r>
              <w:rPr>
                <w:sz w:val="18"/>
              </w:rPr>
              <w:t>do</w:t>
            </w:r>
            <w:r>
              <w:rPr>
                <w:spacing w:val="30"/>
                <w:sz w:val="18"/>
              </w:rPr>
              <w:t xml:space="preserve"> </w:t>
            </w:r>
            <w:r>
              <w:rPr>
                <w:sz w:val="18"/>
              </w:rPr>
              <w:t>not</w:t>
            </w:r>
            <w:r>
              <w:rPr>
                <w:spacing w:val="28"/>
                <w:sz w:val="18"/>
              </w:rPr>
              <w:t xml:space="preserve"> </w:t>
            </w:r>
            <w:r>
              <w:rPr>
                <w:sz w:val="18"/>
              </w:rPr>
              <w:t>comply</w:t>
            </w:r>
            <w:r>
              <w:rPr>
                <w:spacing w:val="30"/>
                <w:sz w:val="18"/>
              </w:rPr>
              <w:t xml:space="preserve"> </w:t>
            </w:r>
            <w:r>
              <w:rPr>
                <w:sz w:val="18"/>
              </w:rPr>
              <w:t>with</w:t>
            </w:r>
            <w:r>
              <w:rPr>
                <w:spacing w:val="33"/>
                <w:sz w:val="18"/>
              </w:rPr>
              <w:t xml:space="preserve"> </w:t>
            </w:r>
            <w:r>
              <w:rPr>
                <w:sz w:val="18"/>
              </w:rPr>
              <w:t>the</w:t>
            </w:r>
            <w:r>
              <w:rPr>
                <w:spacing w:val="29"/>
                <w:sz w:val="18"/>
              </w:rPr>
              <w:t xml:space="preserve"> </w:t>
            </w:r>
            <w:r>
              <w:rPr>
                <w:sz w:val="18"/>
              </w:rPr>
              <w:t>contract</w:t>
            </w:r>
            <w:r>
              <w:rPr>
                <w:spacing w:val="-47"/>
                <w:sz w:val="18"/>
              </w:rPr>
              <w:t xml:space="preserve"> </w:t>
            </w:r>
            <w:r>
              <w:rPr>
                <w:sz w:val="18"/>
              </w:rPr>
              <w:t>requirements</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rejected.</w:t>
            </w:r>
          </w:p>
        </w:tc>
      </w:tr>
      <w:tr w:rsidR="002B236E">
        <w:trPr>
          <w:trHeight w:val="1449"/>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8.7</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5" w:right="87"/>
              <w:jc w:val="both"/>
              <w:rPr>
                <w:sz w:val="18"/>
              </w:rPr>
            </w:pPr>
            <w:r>
              <w:rPr>
                <w:sz w:val="18"/>
              </w:rPr>
              <w:t>Any contract supplies may on or after delivery be inspected, tested or analysed and may be rejected if found not to</w:t>
            </w:r>
            <w:r>
              <w:rPr>
                <w:spacing w:val="1"/>
                <w:sz w:val="18"/>
              </w:rPr>
              <w:t xml:space="preserve"> </w:t>
            </w:r>
            <w:r>
              <w:rPr>
                <w:sz w:val="18"/>
              </w:rPr>
              <w:t>comply with the requirements of the contract. Such rejected supplies shall be held at the cost and risk of the provider</w:t>
            </w:r>
            <w:r>
              <w:rPr>
                <w:spacing w:val="-47"/>
                <w:sz w:val="18"/>
              </w:rPr>
              <w:t xml:space="preserve"> </w:t>
            </w:r>
            <w:r>
              <w:rPr>
                <w:sz w:val="18"/>
              </w:rPr>
              <w:t>who shall, when called upon, remove them immediately at his own cost and forthwith substitute them with supplies</w:t>
            </w:r>
            <w:r>
              <w:rPr>
                <w:spacing w:val="1"/>
                <w:sz w:val="18"/>
              </w:rPr>
              <w:t xml:space="preserve"> </w:t>
            </w:r>
            <w:r>
              <w:rPr>
                <w:spacing w:val="-1"/>
                <w:sz w:val="18"/>
              </w:rPr>
              <w:t>which</w:t>
            </w:r>
            <w:r>
              <w:rPr>
                <w:spacing w:val="-9"/>
                <w:sz w:val="18"/>
              </w:rPr>
              <w:t xml:space="preserve"> </w:t>
            </w:r>
            <w:r>
              <w:rPr>
                <w:spacing w:val="-1"/>
                <w:sz w:val="18"/>
              </w:rPr>
              <w:t>do</w:t>
            </w:r>
            <w:r>
              <w:rPr>
                <w:spacing w:val="-11"/>
                <w:sz w:val="18"/>
              </w:rPr>
              <w:t xml:space="preserve"> </w:t>
            </w:r>
            <w:r>
              <w:rPr>
                <w:spacing w:val="-1"/>
                <w:sz w:val="18"/>
              </w:rPr>
              <w:t>not</w:t>
            </w:r>
            <w:r>
              <w:rPr>
                <w:spacing w:val="-12"/>
                <w:sz w:val="18"/>
              </w:rPr>
              <w:t xml:space="preserve"> </w:t>
            </w:r>
            <w:r>
              <w:rPr>
                <w:spacing w:val="-1"/>
                <w:sz w:val="18"/>
              </w:rPr>
              <w:t>comply</w:t>
            </w:r>
            <w:r>
              <w:rPr>
                <w:spacing w:val="-11"/>
                <w:sz w:val="18"/>
              </w:rPr>
              <w:t xml:space="preserve"> </w:t>
            </w:r>
            <w:r>
              <w:rPr>
                <w:spacing w:val="-1"/>
                <w:sz w:val="18"/>
              </w:rPr>
              <w:t>with</w:t>
            </w:r>
            <w:r>
              <w:rPr>
                <w:spacing w:val="-11"/>
                <w:sz w:val="18"/>
              </w:rPr>
              <w:t xml:space="preserve"> </w:t>
            </w:r>
            <w:r>
              <w:rPr>
                <w:spacing w:val="-1"/>
                <w:sz w:val="18"/>
              </w:rPr>
              <w:t>the</w:t>
            </w:r>
            <w:r>
              <w:rPr>
                <w:spacing w:val="-11"/>
                <w:sz w:val="18"/>
              </w:rPr>
              <w:t xml:space="preserve"> </w:t>
            </w:r>
            <w:r>
              <w:rPr>
                <w:spacing w:val="-1"/>
                <w:sz w:val="18"/>
              </w:rPr>
              <w:t>requirements</w:t>
            </w:r>
            <w:r>
              <w:rPr>
                <w:spacing w:val="-11"/>
                <w:sz w:val="18"/>
              </w:rPr>
              <w:t xml:space="preserve"> </w:t>
            </w:r>
            <w:r>
              <w:rPr>
                <w:spacing w:val="-1"/>
                <w:sz w:val="18"/>
              </w:rPr>
              <w:t>of</w:t>
            </w:r>
            <w:r>
              <w:rPr>
                <w:spacing w:val="-12"/>
                <w:sz w:val="18"/>
              </w:rPr>
              <w:t xml:space="preserve"> </w:t>
            </w:r>
            <w:r>
              <w:rPr>
                <w:sz w:val="18"/>
              </w:rPr>
              <w:t>the</w:t>
            </w:r>
            <w:r>
              <w:rPr>
                <w:spacing w:val="-11"/>
                <w:sz w:val="18"/>
              </w:rPr>
              <w:t xml:space="preserve"> </w:t>
            </w:r>
            <w:r>
              <w:rPr>
                <w:sz w:val="18"/>
              </w:rPr>
              <w:t>contract.</w:t>
            </w:r>
            <w:r>
              <w:rPr>
                <w:spacing w:val="27"/>
                <w:sz w:val="18"/>
              </w:rPr>
              <w:t xml:space="preserve"> </w:t>
            </w:r>
            <w:r>
              <w:rPr>
                <w:sz w:val="18"/>
              </w:rPr>
              <w:t>Failing</w:t>
            </w:r>
            <w:r>
              <w:rPr>
                <w:spacing w:val="-11"/>
                <w:sz w:val="18"/>
              </w:rPr>
              <w:t xml:space="preserve"> </w:t>
            </w:r>
            <w:r>
              <w:rPr>
                <w:sz w:val="18"/>
              </w:rPr>
              <w:t>such</w:t>
            </w:r>
            <w:r>
              <w:rPr>
                <w:spacing w:val="-11"/>
                <w:sz w:val="18"/>
              </w:rPr>
              <w:t xml:space="preserve"> </w:t>
            </w:r>
            <w:r>
              <w:rPr>
                <w:sz w:val="18"/>
              </w:rPr>
              <w:t>removal</w:t>
            </w:r>
            <w:r>
              <w:rPr>
                <w:spacing w:val="-11"/>
                <w:sz w:val="18"/>
              </w:rPr>
              <w:t xml:space="preserve"> </w:t>
            </w:r>
            <w:r>
              <w:rPr>
                <w:sz w:val="18"/>
              </w:rPr>
              <w:t>the</w:t>
            </w:r>
            <w:r>
              <w:rPr>
                <w:spacing w:val="-9"/>
                <w:sz w:val="18"/>
              </w:rPr>
              <w:t xml:space="preserve"> </w:t>
            </w:r>
            <w:r>
              <w:rPr>
                <w:sz w:val="18"/>
              </w:rPr>
              <w:t>rejected</w:t>
            </w:r>
            <w:r>
              <w:rPr>
                <w:spacing w:val="-14"/>
                <w:sz w:val="18"/>
              </w:rPr>
              <w:t xml:space="preserve"> </w:t>
            </w:r>
            <w:r>
              <w:rPr>
                <w:sz w:val="18"/>
              </w:rPr>
              <w:t>supplies</w:t>
            </w:r>
            <w:r>
              <w:rPr>
                <w:spacing w:val="-11"/>
                <w:sz w:val="18"/>
              </w:rPr>
              <w:t xml:space="preserve"> </w:t>
            </w:r>
            <w:r>
              <w:rPr>
                <w:sz w:val="18"/>
              </w:rPr>
              <w:t>shall</w:t>
            </w:r>
            <w:r>
              <w:rPr>
                <w:spacing w:val="-11"/>
                <w:sz w:val="18"/>
              </w:rPr>
              <w:t xml:space="preserve"> </w:t>
            </w:r>
            <w:r>
              <w:rPr>
                <w:sz w:val="18"/>
              </w:rPr>
              <w:t>be</w:t>
            </w:r>
            <w:r>
              <w:rPr>
                <w:spacing w:val="-11"/>
                <w:sz w:val="18"/>
              </w:rPr>
              <w:t xml:space="preserve"> </w:t>
            </w:r>
            <w:r>
              <w:rPr>
                <w:sz w:val="18"/>
              </w:rPr>
              <w:t>returned</w:t>
            </w:r>
            <w:r>
              <w:rPr>
                <w:spacing w:val="-48"/>
                <w:sz w:val="18"/>
              </w:rPr>
              <w:t xml:space="preserve"> </w:t>
            </w:r>
            <w:r>
              <w:rPr>
                <w:sz w:val="18"/>
              </w:rPr>
              <w:t>at the providers cost and risk. Should the provider fail to provide the substitute supplies forthwith, the purchaser may,</w:t>
            </w:r>
            <w:r>
              <w:rPr>
                <w:spacing w:val="-48"/>
                <w:sz w:val="18"/>
              </w:rPr>
              <w:t xml:space="preserve"> </w:t>
            </w:r>
            <w:r>
              <w:rPr>
                <w:sz w:val="18"/>
              </w:rPr>
              <w:t>without</w:t>
            </w:r>
            <w:r>
              <w:rPr>
                <w:spacing w:val="4"/>
                <w:sz w:val="18"/>
              </w:rPr>
              <w:t xml:space="preserve"> </w:t>
            </w:r>
            <w:r>
              <w:rPr>
                <w:sz w:val="18"/>
              </w:rPr>
              <w:t>giving</w:t>
            </w:r>
            <w:r>
              <w:rPr>
                <w:spacing w:val="2"/>
                <w:sz w:val="18"/>
              </w:rPr>
              <w:t xml:space="preserve"> </w:t>
            </w:r>
            <w:r>
              <w:rPr>
                <w:sz w:val="18"/>
              </w:rPr>
              <w:t>the</w:t>
            </w:r>
            <w:r>
              <w:rPr>
                <w:spacing w:val="3"/>
                <w:sz w:val="18"/>
              </w:rPr>
              <w:t xml:space="preserve"> </w:t>
            </w:r>
            <w:r>
              <w:rPr>
                <w:sz w:val="18"/>
              </w:rPr>
              <w:t>provider</w:t>
            </w:r>
            <w:r>
              <w:rPr>
                <w:spacing w:val="2"/>
                <w:sz w:val="18"/>
              </w:rPr>
              <w:t xml:space="preserve"> </w:t>
            </w:r>
            <w:r>
              <w:rPr>
                <w:sz w:val="18"/>
              </w:rPr>
              <w:t>further</w:t>
            </w:r>
            <w:r>
              <w:rPr>
                <w:spacing w:val="2"/>
                <w:sz w:val="18"/>
              </w:rPr>
              <w:t xml:space="preserve"> </w:t>
            </w:r>
            <w:r>
              <w:rPr>
                <w:sz w:val="18"/>
              </w:rPr>
              <w:t>opportunity</w:t>
            </w:r>
            <w:r>
              <w:rPr>
                <w:spacing w:val="4"/>
                <w:sz w:val="18"/>
              </w:rPr>
              <w:t xml:space="preserve"> </w:t>
            </w:r>
            <w:r>
              <w:rPr>
                <w:sz w:val="18"/>
              </w:rPr>
              <w:t>to</w:t>
            </w:r>
            <w:r>
              <w:rPr>
                <w:spacing w:val="3"/>
                <w:sz w:val="18"/>
              </w:rPr>
              <w:t xml:space="preserve"> </w:t>
            </w:r>
            <w:r>
              <w:rPr>
                <w:sz w:val="18"/>
              </w:rPr>
              <w:t>substitute</w:t>
            </w:r>
            <w:r>
              <w:rPr>
                <w:spacing w:val="2"/>
                <w:sz w:val="18"/>
              </w:rPr>
              <w:t xml:space="preserve"> </w:t>
            </w:r>
            <w:r>
              <w:rPr>
                <w:sz w:val="18"/>
              </w:rPr>
              <w:t>the</w:t>
            </w:r>
            <w:r>
              <w:rPr>
                <w:spacing w:val="4"/>
                <w:sz w:val="18"/>
              </w:rPr>
              <w:t xml:space="preserve"> </w:t>
            </w:r>
            <w:r>
              <w:rPr>
                <w:sz w:val="18"/>
              </w:rPr>
              <w:t>rejected</w:t>
            </w:r>
            <w:r>
              <w:rPr>
                <w:spacing w:val="3"/>
                <w:sz w:val="18"/>
              </w:rPr>
              <w:t xml:space="preserve"> </w:t>
            </w:r>
            <w:r>
              <w:rPr>
                <w:sz w:val="18"/>
              </w:rPr>
              <w:t>supplies,</w:t>
            </w:r>
            <w:r>
              <w:rPr>
                <w:spacing w:val="2"/>
                <w:sz w:val="18"/>
              </w:rPr>
              <w:t xml:space="preserve"> </w:t>
            </w:r>
            <w:r>
              <w:rPr>
                <w:sz w:val="18"/>
              </w:rPr>
              <w:t>purchase</w:t>
            </w:r>
            <w:r>
              <w:rPr>
                <w:spacing w:val="3"/>
                <w:sz w:val="18"/>
              </w:rPr>
              <w:t xml:space="preserve"> </w:t>
            </w:r>
            <w:r>
              <w:rPr>
                <w:sz w:val="18"/>
              </w:rPr>
              <w:t>such</w:t>
            </w:r>
            <w:r>
              <w:rPr>
                <w:spacing w:val="2"/>
                <w:sz w:val="18"/>
              </w:rPr>
              <w:t xml:space="preserve"> </w:t>
            </w:r>
            <w:r>
              <w:rPr>
                <w:sz w:val="18"/>
              </w:rPr>
              <w:t>supplies</w:t>
            </w:r>
            <w:r>
              <w:rPr>
                <w:spacing w:val="3"/>
                <w:sz w:val="18"/>
              </w:rPr>
              <w:t xml:space="preserve"> </w:t>
            </w:r>
            <w:r>
              <w:rPr>
                <w:sz w:val="18"/>
              </w:rPr>
              <w:t>as</w:t>
            </w:r>
            <w:r>
              <w:rPr>
                <w:spacing w:val="1"/>
                <w:sz w:val="18"/>
              </w:rPr>
              <w:t xml:space="preserve"> </w:t>
            </w:r>
            <w:r>
              <w:rPr>
                <w:sz w:val="18"/>
              </w:rPr>
              <w:t>may</w:t>
            </w:r>
            <w:r>
              <w:rPr>
                <w:spacing w:val="3"/>
                <w:sz w:val="18"/>
              </w:rPr>
              <w:t xml:space="preserve"> </w:t>
            </w:r>
            <w:r>
              <w:rPr>
                <w:sz w:val="18"/>
              </w:rPr>
              <w:t>be</w:t>
            </w:r>
          </w:p>
          <w:p w:rsidR="002B236E" w:rsidRDefault="00DF1D24">
            <w:pPr>
              <w:pStyle w:val="TableParagraph"/>
              <w:spacing w:line="187" w:lineRule="exact"/>
              <w:ind w:left="115"/>
              <w:jc w:val="both"/>
              <w:rPr>
                <w:sz w:val="18"/>
              </w:rPr>
            </w:pPr>
            <w:r>
              <w:rPr>
                <w:sz w:val="18"/>
              </w:rPr>
              <w:t>necessary</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expense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provider.</w:t>
            </w:r>
          </w:p>
        </w:tc>
      </w:tr>
      <w:tr w:rsidR="002B236E">
        <w:trPr>
          <w:trHeight w:val="414"/>
        </w:trPr>
        <w:tc>
          <w:tcPr>
            <w:tcW w:w="749"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8.8</w:t>
            </w:r>
          </w:p>
        </w:tc>
        <w:tc>
          <w:tcPr>
            <w:tcW w:w="94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ight="77"/>
              <w:rPr>
                <w:sz w:val="18"/>
              </w:rPr>
            </w:pPr>
            <w:r>
              <w:rPr>
                <w:sz w:val="18"/>
              </w:rPr>
              <w:t>The provisions of clauses 8.4 to 8.7 shall not prejudice the right of the purchaser to cancel the contract on account of</w:t>
            </w:r>
            <w:r>
              <w:rPr>
                <w:spacing w:val="-47"/>
                <w:sz w:val="18"/>
              </w:rPr>
              <w:t xml:space="preserve"> </w:t>
            </w:r>
            <w:r>
              <w:rPr>
                <w:sz w:val="18"/>
              </w:rPr>
              <w:t>a</w:t>
            </w:r>
            <w:r>
              <w:rPr>
                <w:spacing w:val="-1"/>
                <w:sz w:val="18"/>
              </w:rPr>
              <w:t xml:space="preserve"> </w:t>
            </w:r>
            <w:r>
              <w:rPr>
                <w:sz w:val="18"/>
              </w:rPr>
              <w:t>breach</w:t>
            </w:r>
            <w:r>
              <w:rPr>
                <w:spacing w:val="-2"/>
                <w:sz w:val="18"/>
              </w:rPr>
              <w:t xml:space="preserve"> </w:t>
            </w:r>
            <w:r>
              <w:rPr>
                <w:sz w:val="18"/>
              </w:rPr>
              <w:t>of</w:t>
            </w:r>
            <w:r>
              <w:rPr>
                <w:spacing w:val="-1"/>
                <w:sz w:val="18"/>
              </w:rPr>
              <w:t xml:space="preserve"> </w:t>
            </w:r>
            <w:r>
              <w:rPr>
                <w:sz w:val="18"/>
              </w:rPr>
              <w:t>the conditions</w:t>
            </w:r>
            <w:r>
              <w:rPr>
                <w:spacing w:val="1"/>
                <w:sz w:val="18"/>
              </w:rPr>
              <w:t xml:space="preserve"> </w:t>
            </w:r>
            <w:r>
              <w:rPr>
                <w:sz w:val="18"/>
              </w:rPr>
              <w:t>thereof,</w:t>
            </w:r>
            <w:r>
              <w:rPr>
                <w:spacing w:val="-1"/>
                <w:sz w:val="18"/>
              </w:rPr>
              <w:t xml:space="preserve"> </w:t>
            </w:r>
            <w:r>
              <w:rPr>
                <w:sz w:val="18"/>
              </w:rPr>
              <w:t>or</w:t>
            </w:r>
            <w:r>
              <w:rPr>
                <w:spacing w:val="-3"/>
                <w:sz w:val="18"/>
              </w:rPr>
              <w:t xml:space="preserve"> </w:t>
            </w:r>
            <w:r>
              <w:rPr>
                <w:sz w:val="18"/>
              </w:rPr>
              <w:t>to act</w:t>
            </w:r>
            <w:r>
              <w:rPr>
                <w:spacing w:val="-3"/>
                <w:sz w:val="18"/>
              </w:rPr>
              <w:t xml:space="preserve"> </w:t>
            </w:r>
            <w:r>
              <w:rPr>
                <w:sz w:val="18"/>
              </w:rPr>
              <w:t>in terms</w:t>
            </w:r>
            <w:r>
              <w:rPr>
                <w:spacing w:val="1"/>
                <w:sz w:val="18"/>
              </w:rPr>
              <w:t xml:space="preserve"> </w:t>
            </w:r>
            <w:r>
              <w:rPr>
                <w:sz w:val="18"/>
              </w:rPr>
              <w:t>of</w:t>
            </w:r>
            <w:r>
              <w:rPr>
                <w:spacing w:val="-1"/>
                <w:sz w:val="18"/>
              </w:rPr>
              <w:t xml:space="preserve"> </w:t>
            </w:r>
            <w:r>
              <w:rPr>
                <w:sz w:val="18"/>
              </w:rPr>
              <w:t>Clause 23 of</w:t>
            </w:r>
            <w:r>
              <w:rPr>
                <w:spacing w:val="-1"/>
                <w:sz w:val="18"/>
              </w:rPr>
              <w:t xml:space="preserve"> </w:t>
            </w:r>
            <w:r>
              <w:rPr>
                <w:sz w:val="18"/>
              </w:rPr>
              <w:t>GCC.</w:t>
            </w:r>
          </w:p>
        </w:tc>
      </w:tr>
    </w:tbl>
    <w:p w:rsidR="002B236E" w:rsidRDefault="002B236E">
      <w:pPr>
        <w:pStyle w:val="BodyText"/>
        <w:spacing w:before="2"/>
      </w:pPr>
    </w:p>
    <w:tbl>
      <w:tblPr>
        <w:tblW w:w="0" w:type="auto"/>
        <w:tblInd w:w="2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398"/>
      </w:tblGrid>
      <w:tr w:rsidR="002B236E" w:rsidTr="001D7E14">
        <w:trPr>
          <w:trHeight w:val="253"/>
        </w:trPr>
        <w:tc>
          <w:tcPr>
            <w:tcW w:w="10289" w:type="dxa"/>
            <w:gridSpan w:val="2"/>
            <w:shd w:val="clear" w:color="auto" w:fill="FFFFFF" w:themeFill="background1"/>
          </w:tcPr>
          <w:p w:rsidR="002B236E" w:rsidRDefault="00DF1D24">
            <w:pPr>
              <w:pStyle w:val="TableParagraph"/>
              <w:tabs>
                <w:tab w:val="left" w:pos="5027"/>
              </w:tabs>
              <w:spacing w:line="233" w:lineRule="exact"/>
              <w:ind w:left="4604"/>
            </w:pPr>
            <w:r>
              <w:t>9.</w:t>
            </w:r>
            <w:r>
              <w:tab/>
              <w:t>PACKAGING</w:t>
            </w:r>
          </w:p>
        </w:tc>
      </w:tr>
      <w:tr w:rsidR="002B236E">
        <w:trPr>
          <w:trHeight w:val="1037"/>
        </w:trPr>
        <w:tc>
          <w:tcPr>
            <w:tcW w:w="891" w:type="dxa"/>
            <w:tcBorders>
              <w:left w:val="single" w:sz="4" w:space="0" w:color="000000"/>
              <w:bottom w:val="single" w:sz="4" w:space="0" w:color="000000"/>
              <w:right w:val="single" w:sz="4" w:space="0" w:color="000000"/>
            </w:tcBorders>
          </w:tcPr>
          <w:p w:rsidR="002B236E" w:rsidRDefault="00DF1D24">
            <w:pPr>
              <w:pStyle w:val="TableParagraph"/>
              <w:ind w:left="115"/>
              <w:rPr>
                <w:sz w:val="18"/>
              </w:rPr>
            </w:pPr>
            <w:r>
              <w:rPr>
                <w:sz w:val="18"/>
              </w:rPr>
              <w:t>9.1</w:t>
            </w:r>
          </w:p>
        </w:tc>
        <w:tc>
          <w:tcPr>
            <w:tcW w:w="9398" w:type="dxa"/>
            <w:tcBorders>
              <w:left w:val="single" w:sz="4" w:space="0" w:color="000000"/>
              <w:bottom w:val="single" w:sz="4" w:space="0" w:color="000000"/>
              <w:right w:val="single" w:sz="4" w:space="0" w:color="000000"/>
            </w:tcBorders>
          </w:tcPr>
          <w:p w:rsidR="002B236E" w:rsidRDefault="00DF1D24">
            <w:pPr>
              <w:pStyle w:val="TableParagraph"/>
              <w:ind w:left="117" w:right="85"/>
              <w:jc w:val="both"/>
              <w:rPr>
                <w:sz w:val="18"/>
              </w:rPr>
            </w:pPr>
            <w:r>
              <w:rPr>
                <w:sz w:val="18"/>
              </w:rPr>
              <w:t>The</w:t>
            </w:r>
            <w:r>
              <w:rPr>
                <w:spacing w:val="-10"/>
                <w:sz w:val="18"/>
              </w:rPr>
              <w:t xml:space="preserve"> </w:t>
            </w:r>
            <w:r>
              <w:rPr>
                <w:sz w:val="18"/>
              </w:rPr>
              <w:t>provider</w:t>
            </w:r>
            <w:r>
              <w:rPr>
                <w:spacing w:val="-9"/>
                <w:sz w:val="18"/>
              </w:rPr>
              <w:t xml:space="preserve"> </w:t>
            </w:r>
            <w:r>
              <w:rPr>
                <w:sz w:val="18"/>
              </w:rPr>
              <w:t>shall</w:t>
            </w:r>
            <w:r>
              <w:rPr>
                <w:spacing w:val="-9"/>
                <w:sz w:val="18"/>
              </w:rPr>
              <w:t xml:space="preserve"> </w:t>
            </w:r>
            <w:r>
              <w:rPr>
                <w:sz w:val="18"/>
              </w:rPr>
              <w:t>provide</w:t>
            </w:r>
            <w:r>
              <w:rPr>
                <w:spacing w:val="-10"/>
                <w:sz w:val="18"/>
              </w:rPr>
              <w:t xml:space="preserve"> </w:t>
            </w:r>
            <w:r>
              <w:rPr>
                <w:sz w:val="18"/>
              </w:rPr>
              <w:t>such</w:t>
            </w:r>
            <w:r>
              <w:rPr>
                <w:spacing w:val="-9"/>
                <w:sz w:val="18"/>
              </w:rPr>
              <w:t xml:space="preserve"> </w:t>
            </w:r>
            <w:r>
              <w:rPr>
                <w:sz w:val="18"/>
              </w:rPr>
              <w:t>packaging</w:t>
            </w:r>
            <w:r>
              <w:rPr>
                <w:spacing w:val="-11"/>
                <w:sz w:val="18"/>
              </w:rPr>
              <w:t xml:space="preserve"> </w:t>
            </w:r>
            <w:r>
              <w:rPr>
                <w:sz w:val="18"/>
              </w:rPr>
              <w:t>of</w:t>
            </w:r>
            <w:r>
              <w:rPr>
                <w:spacing w:val="-10"/>
                <w:sz w:val="18"/>
              </w:rPr>
              <w:t xml:space="preserve"> </w:t>
            </w:r>
            <w:r>
              <w:rPr>
                <w:sz w:val="18"/>
              </w:rPr>
              <w:t>the</w:t>
            </w:r>
            <w:r>
              <w:rPr>
                <w:spacing w:val="-9"/>
                <w:sz w:val="18"/>
              </w:rPr>
              <w:t xml:space="preserve"> </w:t>
            </w:r>
            <w:r>
              <w:rPr>
                <w:sz w:val="18"/>
              </w:rPr>
              <w:t>goods</w:t>
            </w:r>
            <w:r>
              <w:rPr>
                <w:spacing w:val="-11"/>
                <w:sz w:val="18"/>
              </w:rPr>
              <w:t xml:space="preserve"> </w:t>
            </w:r>
            <w:r>
              <w:rPr>
                <w:sz w:val="18"/>
              </w:rPr>
              <w:t>as</w:t>
            </w:r>
            <w:r>
              <w:rPr>
                <w:spacing w:val="-11"/>
                <w:sz w:val="18"/>
              </w:rPr>
              <w:t xml:space="preserve"> </w:t>
            </w:r>
            <w:r>
              <w:rPr>
                <w:sz w:val="18"/>
              </w:rPr>
              <w:t>is</w:t>
            </w:r>
            <w:r>
              <w:rPr>
                <w:spacing w:val="-12"/>
                <w:sz w:val="18"/>
              </w:rPr>
              <w:t xml:space="preserve"> </w:t>
            </w:r>
            <w:r>
              <w:rPr>
                <w:sz w:val="18"/>
              </w:rPr>
              <w:t>required</w:t>
            </w:r>
            <w:r>
              <w:rPr>
                <w:spacing w:val="-9"/>
                <w:sz w:val="18"/>
              </w:rPr>
              <w:t xml:space="preserve"> </w:t>
            </w:r>
            <w:r>
              <w:rPr>
                <w:sz w:val="18"/>
              </w:rPr>
              <w:t>to</w:t>
            </w:r>
            <w:r>
              <w:rPr>
                <w:spacing w:val="-11"/>
                <w:sz w:val="18"/>
              </w:rPr>
              <w:t xml:space="preserve"> </w:t>
            </w:r>
            <w:r>
              <w:rPr>
                <w:sz w:val="18"/>
              </w:rPr>
              <w:t>prevent</w:t>
            </w:r>
            <w:r>
              <w:rPr>
                <w:spacing w:val="-10"/>
                <w:sz w:val="18"/>
              </w:rPr>
              <w:t xml:space="preserve"> </w:t>
            </w:r>
            <w:r>
              <w:rPr>
                <w:sz w:val="18"/>
              </w:rPr>
              <w:t>their</w:t>
            </w:r>
            <w:r>
              <w:rPr>
                <w:spacing w:val="-12"/>
                <w:sz w:val="18"/>
              </w:rPr>
              <w:t xml:space="preserve"> </w:t>
            </w:r>
            <w:r>
              <w:rPr>
                <w:sz w:val="18"/>
              </w:rPr>
              <w:t>damage</w:t>
            </w:r>
            <w:r>
              <w:rPr>
                <w:spacing w:val="-9"/>
                <w:sz w:val="18"/>
              </w:rPr>
              <w:t xml:space="preserve"> </w:t>
            </w:r>
            <w:r>
              <w:rPr>
                <w:sz w:val="18"/>
              </w:rPr>
              <w:t>or deterioration</w:t>
            </w:r>
            <w:r>
              <w:rPr>
                <w:spacing w:val="-9"/>
                <w:sz w:val="18"/>
              </w:rPr>
              <w:t xml:space="preserve"> </w:t>
            </w:r>
            <w:r>
              <w:rPr>
                <w:sz w:val="18"/>
              </w:rPr>
              <w:t>during</w:t>
            </w:r>
            <w:r>
              <w:rPr>
                <w:spacing w:val="1"/>
                <w:sz w:val="18"/>
              </w:rPr>
              <w:t xml:space="preserve"> </w:t>
            </w:r>
            <w:r>
              <w:rPr>
                <w:sz w:val="18"/>
              </w:rPr>
              <w:t>transit to their final destination, as indicated in the contract.</w:t>
            </w:r>
            <w:r>
              <w:rPr>
                <w:spacing w:val="1"/>
                <w:sz w:val="18"/>
              </w:rPr>
              <w:t xml:space="preserve"> </w:t>
            </w:r>
            <w:r>
              <w:rPr>
                <w:sz w:val="18"/>
              </w:rPr>
              <w:t>The packaging shall be sufficient to withstand, without</w:t>
            </w:r>
            <w:r>
              <w:rPr>
                <w:spacing w:val="1"/>
                <w:sz w:val="18"/>
              </w:rPr>
              <w:t xml:space="preserve"> </w:t>
            </w:r>
            <w:r>
              <w:rPr>
                <w:sz w:val="18"/>
              </w:rPr>
              <w:t>limitation,</w:t>
            </w:r>
            <w:r>
              <w:rPr>
                <w:spacing w:val="-1"/>
                <w:sz w:val="18"/>
              </w:rPr>
              <w:t xml:space="preserve"> </w:t>
            </w:r>
            <w:r>
              <w:rPr>
                <w:sz w:val="18"/>
              </w:rPr>
              <w:t>rough</w:t>
            </w:r>
            <w:r>
              <w:rPr>
                <w:spacing w:val="1"/>
                <w:sz w:val="18"/>
              </w:rPr>
              <w:t xml:space="preserve"> </w:t>
            </w:r>
            <w:r>
              <w:rPr>
                <w:sz w:val="18"/>
              </w:rPr>
              <w:t>handling</w:t>
            </w:r>
            <w:r>
              <w:rPr>
                <w:spacing w:val="-2"/>
                <w:sz w:val="18"/>
              </w:rPr>
              <w:t xml:space="preserve"> </w:t>
            </w:r>
            <w:r>
              <w:rPr>
                <w:sz w:val="18"/>
              </w:rPr>
              <w:t>during</w:t>
            </w:r>
            <w:r>
              <w:rPr>
                <w:spacing w:val="1"/>
                <w:sz w:val="18"/>
              </w:rPr>
              <w:t xml:space="preserve"> </w:t>
            </w:r>
            <w:r>
              <w:rPr>
                <w:sz w:val="18"/>
              </w:rPr>
              <w:t>transit and</w:t>
            </w:r>
            <w:r>
              <w:rPr>
                <w:spacing w:val="1"/>
                <w:sz w:val="18"/>
              </w:rPr>
              <w:t xml:space="preserve"> </w:t>
            </w:r>
            <w:r>
              <w:rPr>
                <w:sz w:val="18"/>
              </w:rPr>
              <w:t>exposure</w:t>
            </w:r>
            <w:r>
              <w:rPr>
                <w:spacing w:val="1"/>
                <w:sz w:val="18"/>
              </w:rPr>
              <w:t xml:space="preserve"> </w:t>
            </w:r>
            <w:r>
              <w:rPr>
                <w:sz w:val="18"/>
              </w:rPr>
              <w:t>to</w:t>
            </w:r>
            <w:r>
              <w:rPr>
                <w:spacing w:val="1"/>
                <w:sz w:val="18"/>
              </w:rPr>
              <w:t xml:space="preserve"> </w:t>
            </w:r>
            <w:r>
              <w:rPr>
                <w:sz w:val="18"/>
              </w:rPr>
              <w:t>extreme</w:t>
            </w:r>
            <w:r>
              <w:rPr>
                <w:spacing w:val="1"/>
                <w:sz w:val="18"/>
              </w:rPr>
              <w:t xml:space="preserve"> </w:t>
            </w:r>
            <w:r>
              <w:rPr>
                <w:sz w:val="18"/>
              </w:rPr>
              <w:t>temperatures,</w:t>
            </w:r>
            <w:r>
              <w:rPr>
                <w:spacing w:val="-1"/>
                <w:sz w:val="18"/>
              </w:rPr>
              <w:t xml:space="preserve"> </w:t>
            </w:r>
            <w:r>
              <w:rPr>
                <w:sz w:val="18"/>
              </w:rPr>
              <w:t>salt and</w:t>
            </w:r>
            <w:r>
              <w:rPr>
                <w:spacing w:val="1"/>
                <w:sz w:val="18"/>
              </w:rPr>
              <w:t xml:space="preserve"> </w:t>
            </w:r>
            <w:r>
              <w:rPr>
                <w:sz w:val="18"/>
              </w:rPr>
              <w:t>precipitation</w:t>
            </w:r>
            <w:r>
              <w:rPr>
                <w:spacing w:val="1"/>
                <w:sz w:val="18"/>
              </w:rPr>
              <w:t xml:space="preserve"> </w:t>
            </w:r>
            <w:r>
              <w:rPr>
                <w:sz w:val="18"/>
              </w:rPr>
              <w:t>during</w:t>
            </w:r>
            <w:r>
              <w:rPr>
                <w:spacing w:val="1"/>
                <w:sz w:val="18"/>
              </w:rPr>
              <w:t xml:space="preserve"> </w:t>
            </w:r>
            <w:r>
              <w:rPr>
                <w:sz w:val="18"/>
              </w:rPr>
              <w:t>transit,</w:t>
            </w:r>
          </w:p>
          <w:p w:rsidR="002B236E" w:rsidRDefault="00DF1D24">
            <w:pPr>
              <w:pStyle w:val="TableParagraph"/>
              <w:spacing w:line="206" w:lineRule="exact"/>
              <w:ind w:left="117" w:right="85"/>
              <w:jc w:val="both"/>
              <w:rPr>
                <w:sz w:val="18"/>
              </w:rPr>
            </w:pPr>
            <w:r>
              <w:rPr>
                <w:sz w:val="18"/>
              </w:rPr>
              <w:t>and</w:t>
            </w:r>
            <w:r>
              <w:rPr>
                <w:spacing w:val="1"/>
                <w:sz w:val="18"/>
              </w:rPr>
              <w:t xml:space="preserve"> </w:t>
            </w:r>
            <w:r>
              <w:rPr>
                <w:sz w:val="18"/>
              </w:rPr>
              <w:t>open storage.</w:t>
            </w:r>
            <w:r>
              <w:rPr>
                <w:spacing w:val="1"/>
                <w:sz w:val="18"/>
              </w:rPr>
              <w:t xml:space="preserve"> </w:t>
            </w:r>
            <w:r>
              <w:rPr>
                <w:sz w:val="18"/>
              </w:rPr>
              <w:t>Packaging,</w:t>
            </w:r>
            <w:r>
              <w:rPr>
                <w:spacing w:val="1"/>
                <w:sz w:val="18"/>
              </w:rPr>
              <w:t xml:space="preserve"> </w:t>
            </w:r>
            <w:r>
              <w:rPr>
                <w:sz w:val="18"/>
              </w:rPr>
              <w:t>case size</w:t>
            </w:r>
            <w:r>
              <w:rPr>
                <w:spacing w:val="1"/>
                <w:sz w:val="18"/>
              </w:rPr>
              <w:t xml:space="preserve"> </w:t>
            </w:r>
            <w:r>
              <w:rPr>
                <w:sz w:val="18"/>
              </w:rPr>
              <w:t>and weights</w:t>
            </w:r>
            <w:r>
              <w:rPr>
                <w:spacing w:val="1"/>
                <w:sz w:val="18"/>
              </w:rPr>
              <w:t xml:space="preserve"> </w:t>
            </w:r>
            <w:r>
              <w:rPr>
                <w:sz w:val="18"/>
              </w:rPr>
              <w:t>shall take</w:t>
            </w:r>
            <w:r>
              <w:rPr>
                <w:spacing w:val="1"/>
                <w:sz w:val="18"/>
              </w:rPr>
              <w:t xml:space="preserve"> </w:t>
            </w:r>
            <w:r>
              <w:rPr>
                <w:sz w:val="18"/>
              </w:rPr>
              <w:t>into</w:t>
            </w:r>
            <w:r>
              <w:rPr>
                <w:spacing w:val="1"/>
                <w:sz w:val="18"/>
              </w:rPr>
              <w:t xml:space="preserve"> </w:t>
            </w:r>
            <w:r>
              <w:rPr>
                <w:sz w:val="18"/>
              </w:rPr>
              <w:t>consideration, where</w:t>
            </w:r>
            <w:r>
              <w:rPr>
                <w:spacing w:val="1"/>
                <w:sz w:val="18"/>
              </w:rPr>
              <w:t xml:space="preserve"> </w:t>
            </w:r>
            <w:r>
              <w:rPr>
                <w:sz w:val="18"/>
              </w:rPr>
              <w:t>appropriate,</w:t>
            </w:r>
            <w:r>
              <w:rPr>
                <w:spacing w:val="1"/>
                <w:sz w:val="18"/>
              </w:rPr>
              <w:t xml:space="preserve"> </w:t>
            </w:r>
            <w:r>
              <w:rPr>
                <w:sz w:val="18"/>
              </w:rPr>
              <w:t>the</w:t>
            </w:r>
            <w:r>
              <w:rPr>
                <w:spacing w:val="1"/>
                <w:sz w:val="18"/>
              </w:rPr>
              <w:t xml:space="preserve"> </w:t>
            </w:r>
            <w:r>
              <w:rPr>
                <w:sz w:val="18"/>
              </w:rPr>
              <w:t>remoteness</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good’s</w:t>
            </w:r>
            <w:r>
              <w:rPr>
                <w:spacing w:val="-1"/>
                <w:sz w:val="18"/>
              </w:rPr>
              <w:t xml:space="preserve"> </w:t>
            </w:r>
            <w:r>
              <w:rPr>
                <w:sz w:val="18"/>
              </w:rPr>
              <w:t>final</w:t>
            </w:r>
            <w:r>
              <w:rPr>
                <w:spacing w:val="-3"/>
                <w:sz w:val="18"/>
              </w:rPr>
              <w:t xml:space="preserve"> </w:t>
            </w:r>
            <w:r>
              <w:rPr>
                <w:sz w:val="18"/>
              </w:rPr>
              <w:t>destination</w:t>
            </w:r>
            <w:r>
              <w:rPr>
                <w:spacing w:val="-3"/>
                <w:sz w:val="18"/>
              </w:rPr>
              <w:t xml:space="preserve"> </w:t>
            </w:r>
            <w:r>
              <w:rPr>
                <w:sz w:val="18"/>
              </w:rPr>
              <w:t>and</w:t>
            </w:r>
            <w:r>
              <w:rPr>
                <w:spacing w:val="-3"/>
                <w:sz w:val="18"/>
              </w:rPr>
              <w:t xml:space="preserve"> </w:t>
            </w:r>
            <w:r>
              <w:rPr>
                <w:sz w:val="18"/>
              </w:rPr>
              <w:t>the</w:t>
            </w:r>
            <w:r>
              <w:rPr>
                <w:spacing w:val="-4"/>
                <w:sz w:val="18"/>
              </w:rPr>
              <w:t xml:space="preserve"> </w:t>
            </w:r>
            <w:r>
              <w:rPr>
                <w:sz w:val="18"/>
              </w:rPr>
              <w:t>absence</w:t>
            </w:r>
            <w:r>
              <w:rPr>
                <w:spacing w:val="-1"/>
                <w:sz w:val="18"/>
              </w:rPr>
              <w:t xml:space="preserve"> </w:t>
            </w:r>
            <w:r>
              <w:rPr>
                <w:sz w:val="18"/>
              </w:rPr>
              <w:t>of</w:t>
            </w:r>
            <w:r>
              <w:rPr>
                <w:spacing w:val="-3"/>
                <w:sz w:val="18"/>
              </w:rPr>
              <w:t xml:space="preserve"> </w:t>
            </w:r>
            <w:r>
              <w:rPr>
                <w:sz w:val="18"/>
              </w:rPr>
              <w:t>heavy</w:t>
            </w:r>
            <w:r>
              <w:rPr>
                <w:spacing w:val="-3"/>
                <w:sz w:val="18"/>
              </w:rPr>
              <w:t xml:space="preserve"> </w:t>
            </w:r>
            <w:r>
              <w:rPr>
                <w:sz w:val="18"/>
              </w:rPr>
              <w:t>handling</w:t>
            </w:r>
            <w:r>
              <w:rPr>
                <w:spacing w:val="-2"/>
                <w:sz w:val="18"/>
              </w:rPr>
              <w:t xml:space="preserve"> </w:t>
            </w:r>
            <w:r>
              <w:rPr>
                <w:sz w:val="18"/>
              </w:rPr>
              <w:t>facilities at</w:t>
            </w:r>
            <w:r>
              <w:rPr>
                <w:spacing w:val="-1"/>
                <w:sz w:val="18"/>
              </w:rPr>
              <w:t xml:space="preserve"> </w:t>
            </w:r>
            <w:r>
              <w:rPr>
                <w:sz w:val="18"/>
              </w:rPr>
              <w:t>all</w:t>
            </w:r>
            <w:r>
              <w:rPr>
                <w:spacing w:val="-3"/>
                <w:sz w:val="18"/>
              </w:rPr>
              <w:t xml:space="preserve"> </w:t>
            </w:r>
            <w:r>
              <w:rPr>
                <w:sz w:val="18"/>
              </w:rPr>
              <w:t>points</w:t>
            </w:r>
            <w:r>
              <w:rPr>
                <w:spacing w:val="-1"/>
                <w:sz w:val="18"/>
              </w:rPr>
              <w:t xml:space="preserve"> </w:t>
            </w:r>
            <w:r>
              <w:rPr>
                <w:sz w:val="18"/>
              </w:rPr>
              <w:t>in</w:t>
            </w:r>
            <w:r>
              <w:rPr>
                <w:spacing w:val="-1"/>
                <w:sz w:val="18"/>
              </w:rPr>
              <w:t xml:space="preserve"> </w:t>
            </w:r>
            <w:r>
              <w:rPr>
                <w:sz w:val="18"/>
              </w:rPr>
              <w:t>transit.</w:t>
            </w:r>
          </w:p>
        </w:tc>
      </w:tr>
      <w:tr w:rsidR="002B236E">
        <w:trPr>
          <w:trHeight w:val="621"/>
        </w:trPr>
        <w:tc>
          <w:tcPr>
            <w:tcW w:w="891"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9.2</w:t>
            </w:r>
          </w:p>
        </w:tc>
        <w:tc>
          <w:tcPr>
            <w:tcW w:w="9398"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94"/>
              <w:jc w:val="both"/>
              <w:rPr>
                <w:sz w:val="18"/>
              </w:rPr>
            </w:pPr>
            <w:r>
              <w:rPr>
                <w:sz w:val="18"/>
              </w:rPr>
              <w:t>The packaging, marking and documentation within and outside the packages shall comply strictly with such special</w:t>
            </w:r>
            <w:r>
              <w:rPr>
                <w:spacing w:val="1"/>
                <w:sz w:val="18"/>
              </w:rPr>
              <w:t xml:space="preserve"> </w:t>
            </w:r>
            <w:r>
              <w:rPr>
                <w:sz w:val="18"/>
              </w:rPr>
              <w:t>requirements as shall be expressly provided for in the contract, including additional requirements, if any, and in any</w:t>
            </w:r>
            <w:r>
              <w:rPr>
                <w:spacing w:val="-47"/>
                <w:sz w:val="18"/>
              </w:rPr>
              <w:t xml:space="preserve"> </w:t>
            </w:r>
            <w:r>
              <w:rPr>
                <w:sz w:val="18"/>
              </w:rPr>
              <w:t>subsequent</w:t>
            </w:r>
            <w:r>
              <w:rPr>
                <w:spacing w:val="-3"/>
                <w:sz w:val="18"/>
              </w:rPr>
              <w:t xml:space="preserve"> </w:t>
            </w:r>
            <w:r>
              <w:rPr>
                <w:sz w:val="18"/>
              </w:rPr>
              <w:t>instructions</w:t>
            </w:r>
            <w:r>
              <w:rPr>
                <w:spacing w:val="1"/>
                <w:sz w:val="18"/>
              </w:rPr>
              <w:t xml:space="preserve"> </w:t>
            </w:r>
            <w:r>
              <w:rPr>
                <w:sz w:val="18"/>
              </w:rPr>
              <w:t>ordered by</w:t>
            </w:r>
            <w:r>
              <w:rPr>
                <w:spacing w:val="-2"/>
                <w:sz w:val="18"/>
              </w:rPr>
              <w:t xml:space="preserve"> </w:t>
            </w:r>
            <w:r>
              <w:rPr>
                <w:sz w:val="18"/>
              </w:rPr>
              <w:t>the</w:t>
            </w:r>
            <w:r>
              <w:rPr>
                <w:spacing w:val="-2"/>
                <w:sz w:val="18"/>
              </w:rPr>
              <w:t xml:space="preserve"> </w:t>
            </w:r>
            <w:r>
              <w:rPr>
                <w:sz w:val="18"/>
              </w:rPr>
              <w:t>purchaser.</w:t>
            </w:r>
          </w:p>
        </w:tc>
      </w:tr>
    </w:tbl>
    <w:p w:rsidR="002B236E" w:rsidRDefault="002B236E">
      <w:pPr>
        <w:pStyle w:val="BodyText"/>
        <w:spacing w:before="10"/>
        <w:rPr>
          <w:sz w:val="17"/>
        </w:rPr>
      </w:pPr>
    </w:p>
    <w:tbl>
      <w:tblPr>
        <w:tblW w:w="0" w:type="auto"/>
        <w:tblInd w:w="2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891"/>
        <w:gridCol w:w="9357"/>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3724"/>
            </w:pPr>
            <w:r>
              <w:t>10.</w:t>
            </w:r>
            <w:r>
              <w:rPr>
                <w:spacing w:val="-11"/>
              </w:rPr>
              <w:t xml:space="preserve"> </w:t>
            </w:r>
            <w:r>
              <w:t>DELIVERY</w:t>
            </w:r>
            <w:r>
              <w:rPr>
                <w:spacing w:val="-2"/>
              </w:rPr>
              <w:t xml:space="preserve"> </w:t>
            </w:r>
            <w:r>
              <w:t>AND</w:t>
            </w:r>
            <w:r>
              <w:rPr>
                <w:spacing w:val="-3"/>
              </w:rPr>
              <w:t xml:space="preserve"> </w:t>
            </w:r>
            <w:r>
              <w:t>DOCUMENTS</w:t>
            </w:r>
          </w:p>
        </w:tc>
      </w:tr>
      <w:tr w:rsidR="002B236E">
        <w:trPr>
          <w:trHeight w:val="415"/>
        </w:trPr>
        <w:tc>
          <w:tcPr>
            <w:tcW w:w="891"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5"/>
              <w:rPr>
                <w:sz w:val="18"/>
              </w:rPr>
            </w:pPr>
            <w:r>
              <w:rPr>
                <w:sz w:val="18"/>
              </w:rPr>
              <w:t>10.1</w:t>
            </w:r>
          </w:p>
        </w:tc>
        <w:tc>
          <w:tcPr>
            <w:tcW w:w="9357" w:type="dxa"/>
            <w:tcBorders>
              <w:left w:val="single" w:sz="4" w:space="0" w:color="000000"/>
              <w:bottom w:val="single" w:sz="4" w:space="0" w:color="000000"/>
              <w:right w:val="single" w:sz="4" w:space="0" w:color="000000"/>
            </w:tcBorders>
          </w:tcPr>
          <w:p w:rsidR="002B236E" w:rsidRDefault="00DF1D24">
            <w:pPr>
              <w:pStyle w:val="TableParagraph"/>
              <w:spacing w:line="208" w:lineRule="exact"/>
              <w:ind w:left="117"/>
              <w:rPr>
                <w:sz w:val="18"/>
              </w:rPr>
            </w:pPr>
            <w:r>
              <w:rPr>
                <w:sz w:val="18"/>
              </w:rPr>
              <w:t>Delivery</w:t>
            </w:r>
            <w:r>
              <w:rPr>
                <w:spacing w:val="9"/>
                <w:sz w:val="18"/>
              </w:rPr>
              <w:t xml:space="preserve"> </w:t>
            </w:r>
            <w:r>
              <w:rPr>
                <w:sz w:val="18"/>
              </w:rPr>
              <w:t>of</w:t>
            </w:r>
            <w:r>
              <w:rPr>
                <w:spacing w:val="10"/>
                <w:sz w:val="18"/>
              </w:rPr>
              <w:t xml:space="preserve"> </w:t>
            </w:r>
            <w:r>
              <w:rPr>
                <w:sz w:val="18"/>
              </w:rPr>
              <w:t>the</w:t>
            </w:r>
            <w:r>
              <w:rPr>
                <w:spacing w:val="10"/>
                <w:sz w:val="18"/>
              </w:rPr>
              <w:t xml:space="preserve"> </w:t>
            </w:r>
            <w:r>
              <w:rPr>
                <w:sz w:val="18"/>
              </w:rPr>
              <w:t>goods</w:t>
            </w:r>
            <w:r>
              <w:rPr>
                <w:spacing w:val="12"/>
                <w:sz w:val="18"/>
              </w:rPr>
              <w:t xml:space="preserve"> </w:t>
            </w:r>
            <w:r>
              <w:rPr>
                <w:sz w:val="18"/>
              </w:rPr>
              <w:t>and</w:t>
            </w:r>
            <w:r>
              <w:rPr>
                <w:spacing w:val="8"/>
                <w:sz w:val="18"/>
              </w:rPr>
              <w:t xml:space="preserve"> </w:t>
            </w:r>
            <w:r>
              <w:rPr>
                <w:sz w:val="18"/>
              </w:rPr>
              <w:t>arrangements</w:t>
            </w:r>
            <w:r>
              <w:rPr>
                <w:spacing w:val="11"/>
                <w:sz w:val="18"/>
              </w:rPr>
              <w:t xml:space="preserve"> </w:t>
            </w:r>
            <w:r>
              <w:rPr>
                <w:sz w:val="18"/>
              </w:rPr>
              <w:t>for</w:t>
            </w:r>
            <w:r>
              <w:rPr>
                <w:spacing w:val="8"/>
                <w:sz w:val="18"/>
              </w:rPr>
              <w:t xml:space="preserve"> </w:t>
            </w:r>
            <w:r>
              <w:rPr>
                <w:sz w:val="18"/>
              </w:rPr>
              <w:t>shipping</w:t>
            </w:r>
            <w:r>
              <w:rPr>
                <w:spacing w:val="10"/>
                <w:sz w:val="18"/>
              </w:rPr>
              <w:t xml:space="preserve"> </w:t>
            </w:r>
            <w:r>
              <w:rPr>
                <w:sz w:val="18"/>
              </w:rPr>
              <w:t>and</w:t>
            </w:r>
            <w:r>
              <w:rPr>
                <w:spacing w:val="10"/>
                <w:sz w:val="18"/>
              </w:rPr>
              <w:t xml:space="preserve"> </w:t>
            </w:r>
            <w:r>
              <w:rPr>
                <w:sz w:val="18"/>
              </w:rPr>
              <w:t>clearance</w:t>
            </w:r>
            <w:r>
              <w:rPr>
                <w:spacing w:val="11"/>
                <w:sz w:val="18"/>
              </w:rPr>
              <w:t xml:space="preserve"> </w:t>
            </w:r>
            <w:r>
              <w:rPr>
                <w:sz w:val="18"/>
              </w:rPr>
              <w:t>obligations,</w:t>
            </w:r>
            <w:r>
              <w:rPr>
                <w:spacing w:val="8"/>
                <w:sz w:val="18"/>
              </w:rPr>
              <w:t xml:space="preserve"> </w:t>
            </w:r>
            <w:r>
              <w:rPr>
                <w:sz w:val="18"/>
              </w:rPr>
              <w:t>shall</w:t>
            </w:r>
            <w:r>
              <w:rPr>
                <w:spacing w:val="11"/>
                <w:sz w:val="18"/>
              </w:rPr>
              <w:t xml:space="preserve"> </w:t>
            </w:r>
            <w:r>
              <w:rPr>
                <w:sz w:val="18"/>
              </w:rPr>
              <w:t>be</w:t>
            </w:r>
            <w:r>
              <w:rPr>
                <w:spacing w:val="9"/>
                <w:sz w:val="18"/>
              </w:rPr>
              <w:t xml:space="preserve"> </w:t>
            </w:r>
            <w:r>
              <w:rPr>
                <w:sz w:val="18"/>
              </w:rPr>
              <w:t>made</w:t>
            </w:r>
            <w:r>
              <w:rPr>
                <w:spacing w:val="8"/>
                <w:sz w:val="18"/>
              </w:rPr>
              <w:t xml:space="preserve"> </w:t>
            </w:r>
            <w:r>
              <w:rPr>
                <w:sz w:val="18"/>
              </w:rPr>
              <w:t>by</w:t>
            </w:r>
            <w:r>
              <w:rPr>
                <w:spacing w:val="9"/>
                <w:sz w:val="18"/>
              </w:rPr>
              <w:t xml:space="preserve"> </w:t>
            </w:r>
            <w:r>
              <w:rPr>
                <w:sz w:val="18"/>
              </w:rPr>
              <w:t>the</w:t>
            </w:r>
            <w:r>
              <w:rPr>
                <w:spacing w:val="11"/>
                <w:sz w:val="18"/>
              </w:rPr>
              <w:t xml:space="preserve"> </w:t>
            </w:r>
            <w:r>
              <w:rPr>
                <w:sz w:val="18"/>
              </w:rPr>
              <w:t>provider</w:t>
            </w:r>
            <w:r>
              <w:rPr>
                <w:spacing w:val="10"/>
                <w:sz w:val="18"/>
              </w:rPr>
              <w:t xml:space="preserve"> </w:t>
            </w:r>
            <w:r>
              <w:rPr>
                <w:sz w:val="18"/>
              </w:rPr>
              <w:t>in</w:t>
            </w:r>
            <w:r>
              <w:rPr>
                <w:spacing w:val="-47"/>
                <w:sz w:val="18"/>
              </w:rPr>
              <w:t xml:space="preserve"> </w:t>
            </w:r>
            <w:r>
              <w:rPr>
                <w:sz w:val="18"/>
              </w:rPr>
              <w:t>accordance</w:t>
            </w:r>
            <w:r>
              <w:rPr>
                <w:spacing w:val="-1"/>
                <w:sz w:val="18"/>
              </w:rPr>
              <w:t xml:space="preserve"> </w:t>
            </w:r>
            <w:r>
              <w:rPr>
                <w:sz w:val="18"/>
              </w:rPr>
              <w:t>with the terms</w:t>
            </w:r>
            <w:r>
              <w:rPr>
                <w:spacing w:val="1"/>
                <w:sz w:val="18"/>
              </w:rPr>
              <w:t xml:space="preserve"> </w:t>
            </w:r>
            <w:r>
              <w:rPr>
                <w:sz w:val="18"/>
              </w:rPr>
              <w:t>specified in</w:t>
            </w:r>
            <w:r>
              <w:rPr>
                <w:spacing w:val="-1"/>
                <w:sz w:val="18"/>
              </w:rPr>
              <w:t xml:space="preserve"> </w:t>
            </w:r>
            <w:r>
              <w:rPr>
                <w:sz w:val="18"/>
              </w:rPr>
              <w:t>the contract.</w:t>
            </w:r>
          </w:p>
        </w:tc>
      </w:tr>
    </w:tbl>
    <w:p w:rsidR="002B236E" w:rsidRDefault="002B236E">
      <w:pPr>
        <w:pStyle w:val="BodyText"/>
        <w:spacing w:before="9"/>
        <w:rPr>
          <w:sz w:val="17"/>
        </w:rPr>
      </w:pPr>
    </w:p>
    <w:tbl>
      <w:tblPr>
        <w:tblW w:w="0" w:type="auto"/>
        <w:tblInd w:w="2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749"/>
        <w:gridCol w:w="9539"/>
      </w:tblGrid>
      <w:tr w:rsidR="002B236E" w:rsidTr="001D7E14">
        <w:trPr>
          <w:trHeight w:val="253"/>
        </w:trPr>
        <w:tc>
          <w:tcPr>
            <w:tcW w:w="10288" w:type="dxa"/>
            <w:gridSpan w:val="2"/>
            <w:shd w:val="clear" w:color="auto" w:fill="FFFFFF" w:themeFill="background1"/>
          </w:tcPr>
          <w:p w:rsidR="002B236E" w:rsidRDefault="00DF1D24">
            <w:pPr>
              <w:pStyle w:val="TableParagraph"/>
              <w:spacing w:before="1" w:line="233" w:lineRule="exact"/>
              <w:ind w:left="4643"/>
            </w:pPr>
            <w:r>
              <w:t>11.</w:t>
            </w:r>
            <w:r>
              <w:rPr>
                <w:spacing w:val="-11"/>
              </w:rPr>
              <w:t xml:space="preserve"> </w:t>
            </w:r>
            <w:r>
              <w:t>INSURANCE</w:t>
            </w:r>
          </w:p>
        </w:tc>
      </w:tr>
      <w:tr w:rsidR="002B236E">
        <w:trPr>
          <w:trHeight w:val="415"/>
        </w:trPr>
        <w:tc>
          <w:tcPr>
            <w:tcW w:w="749" w:type="dxa"/>
            <w:tcBorders>
              <w:left w:val="single" w:sz="4" w:space="0" w:color="000000"/>
              <w:bottom w:val="single" w:sz="4" w:space="0" w:color="000000"/>
              <w:right w:val="single" w:sz="4" w:space="0" w:color="000000"/>
            </w:tcBorders>
          </w:tcPr>
          <w:p w:rsidR="002B236E" w:rsidRDefault="00DF1D24">
            <w:pPr>
              <w:pStyle w:val="TableParagraph"/>
              <w:spacing w:before="2"/>
              <w:ind w:left="115"/>
              <w:rPr>
                <w:sz w:val="18"/>
              </w:rPr>
            </w:pPr>
            <w:r>
              <w:rPr>
                <w:sz w:val="18"/>
              </w:rPr>
              <w:t>11.1</w:t>
            </w:r>
          </w:p>
        </w:tc>
        <w:tc>
          <w:tcPr>
            <w:tcW w:w="9539"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The</w:t>
            </w:r>
            <w:r>
              <w:rPr>
                <w:spacing w:val="10"/>
                <w:sz w:val="18"/>
              </w:rPr>
              <w:t xml:space="preserve"> </w:t>
            </w:r>
            <w:r>
              <w:rPr>
                <w:sz w:val="18"/>
              </w:rPr>
              <w:t>goods</w:t>
            </w:r>
            <w:r>
              <w:rPr>
                <w:spacing w:val="11"/>
                <w:sz w:val="18"/>
              </w:rPr>
              <w:t xml:space="preserve"> </w:t>
            </w:r>
            <w:r>
              <w:rPr>
                <w:sz w:val="18"/>
              </w:rPr>
              <w:t>supplied</w:t>
            </w:r>
            <w:r>
              <w:rPr>
                <w:spacing w:val="11"/>
                <w:sz w:val="18"/>
              </w:rPr>
              <w:t xml:space="preserve"> </w:t>
            </w:r>
            <w:r>
              <w:rPr>
                <w:sz w:val="18"/>
              </w:rPr>
              <w:t>under</w:t>
            </w:r>
            <w:r>
              <w:rPr>
                <w:spacing w:val="10"/>
                <w:sz w:val="18"/>
              </w:rPr>
              <w:t xml:space="preserve"> </w:t>
            </w:r>
            <w:r>
              <w:rPr>
                <w:sz w:val="18"/>
              </w:rPr>
              <w:t>the</w:t>
            </w:r>
            <w:r>
              <w:rPr>
                <w:spacing w:val="8"/>
                <w:sz w:val="18"/>
              </w:rPr>
              <w:t xml:space="preserve"> </w:t>
            </w:r>
            <w:r>
              <w:rPr>
                <w:sz w:val="18"/>
              </w:rPr>
              <w:t>contract</w:t>
            </w:r>
            <w:r>
              <w:rPr>
                <w:spacing w:val="16"/>
                <w:sz w:val="18"/>
              </w:rPr>
              <w:t xml:space="preserve"> </w:t>
            </w:r>
            <w:r>
              <w:rPr>
                <w:sz w:val="18"/>
              </w:rPr>
              <w:t>shall</w:t>
            </w:r>
            <w:r>
              <w:rPr>
                <w:spacing w:val="11"/>
                <w:sz w:val="18"/>
              </w:rPr>
              <w:t xml:space="preserve"> </w:t>
            </w:r>
            <w:r>
              <w:rPr>
                <w:sz w:val="18"/>
              </w:rPr>
              <w:t>be</w:t>
            </w:r>
            <w:r>
              <w:rPr>
                <w:spacing w:val="10"/>
                <w:sz w:val="18"/>
              </w:rPr>
              <w:t xml:space="preserve"> </w:t>
            </w:r>
            <w:r>
              <w:rPr>
                <w:sz w:val="18"/>
              </w:rPr>
              <w:t>fully</w:t>
            </w:r>
            <w:r>
              <w:rPr>
                <w:spacing w:val="10"/>
                <w:sz w:val="18"/>
              </w:rPr>
              <w:t xml:space="preserve"> </w:t>
            </w:r>
            <w:r>
              <w:rPr>
                <w:sz w:val="18"/>
              </w:rPr>
              <w:t>insured</w:t>
            </w:r>
            <w:r>
              <w:rPr>
                <w:spacing w:val="8"/>
                <w:sz w:val="18"/>
              </w:rPr>
              <w:t xml:space="preserve"> </w:t>
            </w:r>
            <w:r>
              <w:rPr>
                <w:sz w:val="18"/>
              </w:rPr>
              <w:t>in</w:t>
            </w:r>
            <w:r>
              <w:rPr>
                <w:spacing w:val="10"/>
                <w:sz w:val="18"/>
              </w:rPr>
              <w:t xml:space="preserve"> </w:t>
            </w:r>
            <w:r>
              <w:rPr>
                <w:sz w:val="18"/>
              </w:rPr>
              <w:t>a</w:t>
            </w:r>
            <w:r>
              <w:rPr>
                <w:spacing w:val="11"/>
                <w:sz w:val="18"/>
              </w:rPr>
              <w:t xml:space="preserve"> </w:t>
            </w:r>
            <w:r>
              <w:rPr>
                <w:sz w:val="18"/>
              </w:rPr>
              <w:t>freely</w:t>
            </w:r>
            <w:r>
              <w:rPr>
                <w:spacing w:val="9"/>
                <w:sz w:val="18"/>
              </w:rPr>
              <w:t xml:space="preserve"> </w:t>
            </w:r>
            <w:r>
              <w:rPr>
                <w:sz w:val="18"/>
              </w:rPr>
              <w:t>convertible</w:t>
            </w:r>
            <w:r>
              <w:rPr>
                <w:spacing w:val="11"/>
                <w:sz w:val="18"/>
              </w:rPr>
              <w:t xml:space="preserve"> </w:t>
            </w:r>
            <w:r>
              <w:rPr>
                <w:sz w:val="18"/>
              </w:rPr>
              <w:t>currency</w:t>
            </w:r>
            <w:r>
              <w:rPr>
                <w:spacing w:val="9"/>
                <w:sz w:val="18"/>
              </w:rPr>
              <w:t xml:space="preserve"> </w:t>
            </w:r>
            <w:r>
              <w:rPr>
                <w:sz w:val="18"/>
              </w:rPr>
              <w:t>against</w:t>
            </w:r>
            <w:r>
              <w:rPr>
                <w:spacing w:val="10"/>
                <w:sz w:val="18"/>
              </w:rPr>
              <w:t xml:space="preserve"> </w:t>
            </w:r>
            <w:r>
              <w:rPr>
                <w:sz w:val="18"/>
              </w:rPr>
              <w:t>loss</w:t>
            </w:r>
            <w:r>
              <w:rPr>
                <w:spacing w:val="12"/>
                <w:sz w:val="18"/>
              </w:rPr>
              <w:t xml:space="preserve"> </w:t>
            </w:r>
            <w:r>
              <w:rPr>
                <w:sz w:val="18"/>
              </w:rPr>
              <w:t>or</w:t>
            </w:r>
            <w:r>
              <w:rPr>
                <w:spacing w:val="10"/>
                <w:sz w:val="18"/>
              </w:rPr>
              <w:t xml:space="preserve"> </w:t>
            </w:r>
            <w:r>
              <w:rPr>
                <w:sz w:val="18"/>
              </w:rPr>
              <w:t>damage</w:t>
            </w:r>
            <w:r>
              <w:rPr>
                <w:spacing w:val="-47"/>
                <w:sz w:val="18"/>
              </w:rPr>
              <w:t xml:space="preserve"> </w:t>
            </w:r>
            <w:r>
              <w:rPr>
                <w:sz w:val="18"/>
              </w:rPr>
              <w:t>incidental</w:t>
            </w:r>
            <w:r>
              <w:rPr>
                <w:spacing w:val="-1"/>
                <w:sz w:val="18"/>
              </w:rPr>
              <w:t xml:space="preserve"> </w:t>
            </w:r>
            <w:r>
              <w:rPr>
                <w:sz w:val="18"/>
              </w:rPr>
              <w:t>to</w:t>
            </w:r>
            <w:r>
              <w:rPr>
                <w:spacing w:val="-1"/>
                <w:sz w:val="18"/>
              </w:rPr>
              <w:t xml:space="preserve"> </w:t>
            </w:r>
            <w:r>
              <w:rPr>
                <w:sz w:val="18"/>
              </w:rPr>
              <w:t>manufacture</w:t>
            </w:r>
            <w:r>
              <w:rPr>
                <w:spacing w:val="-1"/>
                <w:sz w:val="18"/>
              </w:rPr>
              <w:t xml:space="preserve"> </w:t>
            </w:r>
            <w:r>
              <w:rPr>
                <w:sz w:val="18"/>
              </w:rPr>
              <w:t>or</w:t>
            </w:r>
            <w:r>
              <w:rPr>
                <w:spacing w:val="-4"/>
                <w:sz w:val="18"/>
              </w:rPr>
              <w:t xml:space="preserve"> </w:t>
            </w:r>
            <w:r>
              <w:rPr>
                <w:sz w:val="18"/>
              </w:rPr>
              <w:t>acquisition,</w:t>
            </w:r>
            <w:r>
              <w:rPr>
                <w:spacing w:val="-3"/>
                <w:sz w:val="18"/>
              </w:rPr>
              <w:t xml:space="preserve"> </w:t>
            </w:r>
            <w:r>
              <w:rPr>
                <w:sz w:val="18"/>
              </w:rPr>
              <w:t>transportation,</w:t>
            </w:r>
            <w:r>
              <w:rPr>
                <w:spacing w:val="-2"/>
                <w:sz w:val="18"/>
              </w:rPr>
              <w:t xml:space="preserve"> </w:t>
            </w:r>
            <w:r>
              <w:rPr>
                <w:sz w:val="18"/>
              </w:rPr>
              <w:t>storage</w:t>
            </w:r>
            <w:r>
              <w:rPr>
                <w:spacing w:val="-1"/>
                <w:sz w:val="18"/>
              </w:rPr>
              <w:t xml:space="preserve"> </w:t>
            </w:r>
            <w:r>
              <w:rPr>
                <w:sz w:val="18"/>
              </w:rPr>
              <w:t>and</w:t>
            </w:r>
            <w:r>
              <w:rPr>
                <w:spacing w:val="-1"/>
                <w:sz w:val="18"/>
              </w:rPr>
              <w:t xml:space="preserve"> </w:t>
            </w:r>
            <w:r>
              <w:rPr>
                <w:sz w:val="18"/>
              </w:rPr>
              <w:t>delivery</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manner</w:t>
            </w:r>
            <w:r>
              <w:rPr>
                <w:spacing w:val="-2"/>
                <w:sz w:val="18"/>
              </w:rPr>
              <w:t xml:space="preserve"> </w:t>
            </w:r>
            <w:r>
              <w:rPr>
                <w:sz w:val="18"/>
              </w:rPr>
              <w:t>specified.</w:t>
            </w:r>
          </w:p>
        </w:tc>
      </w:tr>
    </w:tbl>
    <w:p w:rsidR="002B236E" w:rsidRDefault="002B236E">
      <w:pPr>
        <w:pStyle w:val="BodyText"/>
        <w:spacing w:before="1"/>
      </w:pPr>
    </w:p>
    <w:tbl>
      <w:tblPr>
        <w:tblW w:w="0" w:type="auto"/>
        <w:tblInd w:w="226"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1047"/>
        <w:gridCol w:w="9216"/>
      </w:tblGrid>
      <w:tr w:rsidR="002B236E" w:rsidTr="001D7E14">
        <w:trPr>
          <w:trHeight w:val="250"/>
        </w:trPr>
        <w:tc>
          <w:tcPr>
            <w:tcW w:w="10263" w:type="dxa"/>
            <w:gridSpan w:val="2"/>
            <w:shd w:val="clear" w:color="auto" w:fill="FFFFFF" w:themeFill="background1"/>
          </w:tcPr>
          <w:p w:rsidR="002B236E" w:rsidRDefault="00DF1D24">
            <w:pPr>
              <w:pStyle w:val="TableParagraph"/>
              <w:spacing w:line="231" w:lineRule="exact"/>
              <w:ind w:left="4271"/>
            </w:pPr>
            <w:r>
              <w:t>12.</w:t>
            </w:r>
            <w:r>
              <w:rPr>
                <w:spacing w:val="-12"/>
              </w:rPr>
              <w:t xml:space="preserve"> </w:t>
            </w:r>
            <w:r>
              <w:t>TRANSPORTATION</w:t>
            </w:r>
          </w:p>
        </w:tc>
      </w:tr>
      <w:tr w:rsidR="002B236E">
        <w:trPr>
          <w:trHeight w:val="209"/>
        </w:trPr>
        <w:tc>
          <w:tcPr>
            <w:tcW w:w="1047" w:type="dxa"/>
            <w:tcBorders>
              <w:left w:val="single" w:sz="4" w:space="0" w:color="000000"/>
              <w:bottom w:val="single" w:sz="4" w:space="0" w:color="000000"/>
              <w:right w:val="single" w:sz="4" w:space="0" w:color="000000"/>
            </w:tcBorders>
          </w:tcPr>
          <w:p w:rsidR="002B236E" w:rsidRDefault="00DF1D24">
            <w:pPr>
              <w:pStyle w:val="TableParagraph"/>
              <w:spacing w:before="2" w:line="187" w:lineRule="exact"/>
              <w:ind w:left="129"/>
              <w:rPr>
                <w:sz w:val="18"/>
              </w:rPr>
            </w:pPr>
            <w:r>
              <w:rPr>
                <w:sz w:val="18"/>
              </w:rPr>
              <w:t>12.1</w:t>
            </w:r>
          </w:p>
        </w:tc>
        <w:tc>
          <w:tcPr>
            <w:tcW w:w="9216" w:type="dxa"/>
            <w:tcBorders>
              <w:left w:val="single" w:sz="4" w:space="0" w:color="000000"/>
              <w:bottom w:val="single" w:sz="4" w:space="0" w:color="000000"/>
              <w:right w:val="single" w:sz="4" w:space="0" w:color="000000"/>
            </w:tcBorders>
          </w:tcPr>
          <w:p w:rsidR="002B236E" w:rsidRDefault="00DF1D24">
            <w:pPr>
              <w:pStyle w:val="TableParagraph"/>
              <w:spacing w:before="2" w:line="187" w:lineRule="exact"/>
              <w:ind w:left="117"/>
              <w:rPr>
                <w:sz w:val="18"/>
              </w:rPr>
            </w:pPr>
            <w:r>
              <w:rPr>
                <w:sz w:val="18"/>
              </w:rPr>
              <w:t>Should</w:t>
            </w:r>
            <w:r>
              <w:rPr>
                <w:spacing w:val="-4"/>
                <w:sz w:val="18"/>
              </w:rPr>
              <w:t xml:space="preserve"> </w:t>
            </w:r>
            <w:r>
              <w:rPr>
                <w:sz w:val="18"/>
              </w:rPr>
              <w:t>a</w:t>
            </w:r>
            <w:r>
              <w:rPr>
                <w:spacing w:val="-2"/>
                <w:sz w:val="18"/>
              </w:rPr>
              <w:t xml:space="preserve"> </w:t>
            </w:r>
            <w:r>
              <w:rPr>
                <w:sz w:val="18"/>
              </w:rPr>
              <w:t>price</w:t>
            </w:r>
            <w:r>
              <w:rPr>
                <w:spacing w:val="-4"/>
                <w:sz w:val="18"/>
              </w:rPr>
              <w:t xml:space="preserve"> </w:t>
            </w:r>
            <w:r>
              <w:rPr>
                <w:sz w:val="18"/>
              </w:rPr>
              <w:t>other</w:t>
            </w:r>
            <w:r>
              <w:rPr>
                <w:spacing w:val="-2"/>
                <w:sz w:val="18"/>
              </w:rPr>
              <w:t xml:space="preserve"> </w:t>
            </w:r>
            <w:r>
              <w:rPr>
                <w:sz w:val="18"/>
              </w:rPr>
              <w:t>than</w:t>
            </w:r>
            <w:r>
              <w:rPr>
                <w:spacing w:val="-2"/>
                <w:sz w:val="18"/>
              </w:rPr>
              <w:t xml:space="preserve"> </w:t>
            </w:r>
            <w:r>
              <w:rPr>
                <w:sz w:val="18"/>
              </w:rPr>
              <w:t>an</w:t>
            </w:r>
            <w:r>
              <w:rPr>
                <w:spacing w:val="-2"/>
                <w:sz w:val="18"/>
              </w:rPr>
              <w:t xml:space="preserve"> </w:t>
            </w:r>
            <w:r>
              <w:rPr>
                <w:sz w:val="18"/>
              </w:rPr>
              <w:t>all-inclusive</w:t>
            </w:r>
            <w:r>
              <w:rPr>
                <w:spacing w:val="-1"/>
                <w:sz w:val="18"/>
              </w:rPr>
              <w:t xml:space="preserve"> </w:t>
            </w:r>
            <w:r>
              <w:rPr>
                <w:sz w:val="18"/>
              </w:rPr>
              <w:t>delivered</w:t>
            </w:r>
            <w:r>
              <w:rPr>
                <w:spacing w:val="-4"/>
                <w:sz w:val="18"/>
              </w:rPr>
              <w:t xml:space="preserve"> </w:t>
            </w:r>
            <w:r>
              <w:rPr>
                <w:sz w:val="18"/>
              </w:rPr>
              <w:t>price</w:t>
            </w:r>
            <w:r>
              <w:rPr>
                <w:spacing w:val="-4"/>
                <w:sz w:val="18"/>
              </w:rPr>
              <w:t xml:space="preserve"> </w:t>
            </w:r>
            <w:r>
              <w:rPr>
                <w:sz w:val="18"/>
              </w:rPr>
              <w:t>be</w:t>
            </w:r>
            <w:r>
              <w:rPr>
                <w:spacing w:val="-2"/>
                <w:sz w:val="18"/>
              </w:rPr>
              <w:t xml:space="preserve"> </w:t>
            </w:r>
            <w:r>
              <w:rPr>
                <w:sz w:val="18"/>
              </w:rPr>
              <w:t>required,</w:t>
            </w:r>
            <w:r>
              <w:rPr>
                <w:spacing w:val="-2"/>
                <w:sz w:val="18"/>
              </w:rPr>
              <w:t xml:space="preserve"> </w:t>
            </w:r>
            <w:r>
              <w:rPr>
                <w:sz w:val="18"/>
              </w:rPr>
              <w:t>this</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specified.</w:t>
            </w:r>
          </w:p>
        </w:tc>
      </w:tr>
    </w:tbl>
    <w:p w:rsidR="002B236E" w:rsidRDefault="002B236E">
      <w:pPr>
        <w:spacing w:line="187" w:lineRule="exact"/>
        <w:rPr>
          <w:sz w:val="18"/>
        </w:rPr>
        <w:sectPr w:rsidR="002B236E">
          <w:type w:val="continuous"/>
          <w:pgSz w:w="11910" w:h="16850"/>
          <w:pgMar w:top="1020" w:right="140" w:bottom="1548" w:left="500" w:header="0" w:footer="639" w:gutter="0"/>
          <w:cols w:space="720"/>
        </w:sect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031"/>
            </w:pPr>
            <w:r>
              <w:lastRenderedPageBreak/>
              <w:t>13.</w:t>
            </w:r>
            <w:r>
              <w:rPr>
                <w:spacing w:val="-11"/>
              </w:rPr>
              <w:t xml:space="preserve"> </w:t>
            </w:r>
            <w:r>
              <w:t>INCIDENTAL</w:t>
            </w:r>
            <w:r>
              <w:rPr>
                <w:spacing w:val="-5"/>
              </w:rPr>
              <w:t xml:space="preserve"> </w:t>
            </w:r>
            <w:r>
              <w:t>SERVICES</w:t>
            </w:r>
          </w:p>
        </w:tc>
      </w:tr>
      <w:tr w:rsidR="002B236E">
        <w:trPr>
          <w:trHeight w:val="1863"/>
        </w:trPr>
        <w:tc>
          <w:tcPr>
            <w:tcW w:w="646"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13.1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The</w:t>
            </w:r>
            <w:r>
              <w:rPr>
                <w:spacing w:val="-2"/>
                <w:sz w:val="18"/>
              </w:rPr>
              <w:t xml:space="preserve"> </w:t>
            </w:r>
            <w:r>
              <w:rPr>
                <w:sz w:val="18"/>
              </w:rPr>
              <w:t>provider</w:t>
            </w:r>
            <w:r>
              <w:rPr>
                <w:spacing w:val="-4"/>
                <w:sz w:val="18"/>
              </w:rPr>
              <w:t xml:space="preserve"> </w:t>
            </w:r>
            <w:r>
              <w:rPr>
                <w:sz w:val="18"/>
              </w:rPr>
              <w:t>may</w:t>
            </w:r>
            <w:r>
              <w:rPr>
                <w:spacing w:val="-4"/>
                <w:sz w:val="18"/>
              </w:rPr>
              <w:t xml:space="preserve"> </w:t>
            </w:r>
            <w:r>
              <w:rPr>
                <w:sz w:val="18"/>
              </w:rPr>
              <w:t>be</w:t>
            </w:r>
            <w:r>
              <w:rPr>
                <w:spacing w:val="-2"/>
                <w:sz w:val="18"/>
              </w:rPr>
              <w:t xml:space="preserve"> </w:t>
            </w:r>
            <w:r>
              <w:rPr>
                <w:sz w:val="18"/>
              </w:rPr>
              <w:t>required</w:t>
            </w:r>
            <w:r>
              <w:rPr>
                <w:spacing w:val="-4"/>
                <w:sz w:val="18"/>
              </w:rPr>
              <w:t xml:space="preserve"> </w:t>
            </w:r>
            <w:r>
              <w:rPr>
                <w:sz w:val="18"/>
              </w:rPr>
              <w:t>to</w:t>
            </w:r>
            <w:r>
              <w:rPr>
                <w:spacing w:val="-2"/>
                <w:sz w:val="18"/>
              </w:rPr>
              <w:t xml:space="preserve"> </w:t>
            </w:r>
            <w:r>
              <w:rPr>
                <w:sz w:val="18"/>
              </w:rPr>
              <w:t>provide</w:t>
            </w:r>
            <w:r>
              <w:rPr>
                <w:spacing w:val="-2"/>
                <w:sz w:val="18"/>
              </w:rPr>
              <w:t xml:space="preserve"> </w:t>
            </w:r>
            <w:r>
              <w:rPr>
                <w:sz w:val="18"/>
              </w:rPr>
              <w:t>any</w:t>
            </w:r>
            <w:r>
              <w:rPr>
                <w:spacing w:val="-3"/>
                <w:sz w:val="18"/>
              </w:rPr>
              <w:t xml:space="preserve"> </w:t>
            </w:r>
            <w:r>
              <w:rPr>
                <w:sz w:val="18"/>
              </w:rPr>
              <w:t>or</w:t>
            </w:r>
            <w:r>
              <w:rPr>
                <w:spacing w:val="-4"/>
                <w:sz w:val="18"/>
              </w:rPr>
              <w:t xml:space="preserve"> </w:t>
            </w:r>
            <w:r>
              <w:rPr>
                <w:sz w:val="18"/>
              </w:rPr>
              <w:t>all</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2"/>
                <w:sz w:val="18"/>
              </w:rPr>
              <w:t xml:space="preserve"> </w:t>
            </w:r>
            <w:r>
              <w:rPr>
                <w:sz w:val="18"/>
              </w:rPr>
              <w:t>services,</w:t>
            </w:r>
            <w:r>
              <w:rPr>
                <w:spacing w:val="-2"/>
                <w:sz w:val="18"/>
              </w:rPr>
              <w:t xml:space="preserve"> </w:t>
            </w:r>
            <w:r>
              <w:rPr>
                <w:sz w:val="18"/>
              </w:rPr>
              <w:t>including</w:t>
            </w:r>
            <w:r>
              <w:rPr>
                <w:spacing w:val="-3"/>
                <w:sz w:val="18"/>
              </w:rPr>
              <w:t xml:space="preserve"> </w:t>
            </w:r>
            <w:r>
              <w:rPr>
                <w:sz w:val="18"/>
              </w:rPr>
              <w:t>additional</w:t>
            </w:r>
            <w:r>
              <w:rPr>
                <w:spacing w:val="-4"/>
                <w:sz w:val="18"/>
              </w:rPr>
              <w:t xml:space="preserve"> </w:t>
            </w:r>
            <w:r>
              <w:rPr>
                <w:sz w:val="18"/>
              </w:rPr>
              <w:t>services,</w:t>
            </w:r>
            <w:r>
              <w:rPr>
                <w:spacing w:val="-4"/>
                <w:sz w:val="18"/>
              </w:rPr>
              <w:t xml:space="preserve"> </w:t>
            </w:r>
            <w:r>
              <w:rPr>
                <w:sz w:val="18"/>
              </w:rPr>
              <w:t>if</w:t>
            </w:r>
            <w:r>
              <w:rPr>
                <w:spacing w:val="-4"/>
                <w:sz w:val="18"/>
              </w:rPr>
              <w:t xml:space="preserve"> </w:t>
            </w:r>
            <w:r>
              <w:rPr>
                <w:sz w:val="18"/>
              </w:rPr>
              <w:t>any:</w:t>
            </w:r>
          </w:p>
          <w:p w:rsidR="002B236E" w:rsidRDefault="00DF1D24">
            <w:pPr>
              <w:pStyle w:val="TableParagraph"/>
              <w:numPr>
                <w:ilvl w:val="0"/>
                <w:numId w:val="58"/>
              </w:numPr>
              <w:tabs>
                <w:tab w:val="left" w:pos="640"/>
                <w:tab w:val="left" w:pos="641"/>
              </w:tabs>
              <w:spacing w:line="207" w:lineRule="exact"/>
              <w:rPr>
                <w:sz w:val="18"/>
              </w:rPr>
            </w:pPr>
            <w:r>
              <w:rPr>
                <w:sz w:val="18"/>
              </w:rPr>
              <w:t>performance</w:t>
            </w:r>
            <w:r>
              <w:rPr>
                <w:spacing w:val="-3"/>
                <w:sz w:val="18"/>
              </w:rPr>
              <w:t xml:space="preserve"> </w:t>
            </w:r>
            <w:r>
              <w:rPr>
                <w:sz w:val="18"/>
              </w:rPr>
              <w:t>or</w:t>
            </w:r>
            <w:r>
              <w:rPr>
                <w:spacing w:val="-5"/>
                <w:sz w:val="18"/>
              </w:rPr>
              <w:t xml:space="preserve"> </w:t>
            </w:r>
            <w:r>
              <w:rPr>
                <w:sz w:val="18"/>
              </w:rPr>
              <w:t>supervision</w:t>
            </w:r>
            <w:r>
              <w:rPr>
                <w:spacing w:val="-5"/>
                <w:sz w:val="18"/>
              </w:rPr>
              <w:t xml:space="preserve"> </w:t>
            </w:r>
            <w:r>
              <w:rPr>
                <w:sz w:val="18"/>
              </w:rPr>
              <w:t>of</w:t>
            </w:r>
            <w:r>
              <w:rPr>
                <w:spacing w:val="-4"/>
                <w:sz w:val="18"/>
              </w:rPr>
              <w:t xml:space="preserve"> </w:t>
            </w:r>
            <w:r>
              <w:rPr>
                <w:sz w:val="18"/>
              </w:rPr>
              <w:t>on-site</w:t>
            </w:r>
            <w:r>
              <w:rPr>
                <w:spacing w:val="-3"/>
                <w:sz w:val="18"/>
              </w:rPr>
              <w:t xml:space="preserve"> </w:t>
            </w:r>
            <w:r>
              <w:rPr>
                <w:sz w:val="18"/>
              </w:rPr>
              <w:t>assembly</w:t>
            </w:r>
            <w:r>
              <w:rPr>
                <w:spacing w:val="-4"/>
                <w:sz w:val="18"/>
              </w:rPr>
              <w:t xml:space="preserve"> </w:t>
            </w:r>
            <w:r>
              <w:rPr>
                <w:sz w:val="18"/>
              </w:rPr>
              <w:t>and/or</w:t>
            </w:r>
            <w:r>
              <w:rPr>
                <w:spacing w:val="-1"/>
                <w:sz w:val="18"/>
              </w:rPr>
              <w:t xml:space="preserve"> </w:t>
            </w:r>
            <w:r>
              <w:rPr>
                <w:sz w:val="18"/>
              </w:rPr>
              <w:t>commissioning</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supplied</w:t>
            </w:r>
            <w:r>
              <w:rPr>
                <w:spacing w:val="-5"/>
                <w:sz w:val="18"/>
              </w:rPr>
              <w:t xml:space="preserve"> </w:t>
            </w:r>
            <w:r>
              <w:rPr>
                <w:sz w:val="18"/>
              </w:rPr>
              <w:t>goods;</w:t>
            </w:r>
          </w:p>
          <w:p w:rsidR="002B236E" w:rsidRDefault="00DF1D24">
            <w:pPr>
              <w:pStyle w:val="TableParagraph"/>
              <w:numPr>
                <w:ilvl w:val="0"/>
                <w:numId w:val="58"/>
              </w:numPr>
              <w:tabs>
                <w:tab w:val="left" w:pos="640"/>
                <w:tab w:val="left" w:pos="641"/>
              </w:tabs>
              <w:spacing w:before="2" w:line="207" w:lineRule="exact"/>
              <w:rPr>
                <w:sz w:val="18"/>
              </w:rPr>
            </w:pPr>
            <w:r>
              <w:rPr>
                <w:sz w:val="18"/>
              </w:rPr>
              <w:t>furnishing</w:t>
            </w:r>
            <w:r>
              <w:rPr>
                <w:spacing w:val="-3"/>
                <w:sz w:val="18"/>
              </w:rPr>
              <w:t xml:space="preserve"> </w:t>
            </w:r>
            <w:r>
              <w:rPr>
                <w:sz w:val="18"/>
              </w:rPr>
              <w:t>of</w:t>
            </w:r>
            <w:r>
              <w:rPr>
                <w:spacing w:val="-3"/>
                <w:sz w:val="18"/>
              </w:rPr>
              <w:t xml:space="preserve"> </w:t>
            </w:r>
            <w:r>
              <w:rPr>
                <w:sz w:val="18"/>
              </w:rPr>
              <w:t>tools</w:t>
            </w:r>
            <w:r>
              <w:rPr>
                <w:spacing w:val="-1"/>
                <w:sz w:val="18"/>
              </w:rPr>
              <w:t xml:space="preserve"> </w:t>
            </w:r>
            <w:r>
              <w:rPr>
                <w:sz w:val="18"/>
              </w:rPr>
              <w:t>required</w:t>
            </w:r>
            <w:r>
              <w:rPr>
                <w:spacing w:val="-3"/>
                <w:sz w:val="18"/>
              </w:rPr>
              <w:t xml:space="preserve"> </w:t>
            </w:r>
            <w:r>
              <w:rPr>
                <w:sz w:val="18"/>
              </w:rPr>
              <w:t>for</w:t>
            </w:r>
            <w:r>
              <w:rPr>
                <w:spacing w:val="-3"/>
                <w:sz w:val="18"/>
              </w:rPr>
              <w:t xml:space="preserve"> </w:t>
            </w:r>
            <w:r>
              <w:rPr>
                <w:sz w:val="18"/>
              </w:rPr>
              <w:t>assembly</w:t>
            </w:r>
            <w:r>
              <w:rPr>
                <w:spacing w:val="-4"/>
                <w:sz w:val="18"/>
              </w:rPr>
              <w:t xml:space="preserve"> </w:t>
            </w:r>
            <w:r>
              <w:rPr>
                <w:sz w:val="18"/>
              </w:rPr>
              <w:t>and/or</w:t>
            </w:r>
            <w:r>
              <w:rPr>
                <w:spacing w:val="-2"/>
                <w:sz w:val="18"/>
              </w:rPr>
              <w:t xml:space="preserve"> </w:t>
            </w:r>
            <w:r>
              <w:rPr>
                <w:sz w:val="18"/>
              </w:rPr>
              <w:t>maintenance</w:t>
            </w:r>
            <w:r>
              <w:rPr>
                <w:spacing w:val="-6"/>
                <w:sz w:val="18"/>
              </w:rPr>
              <w:t xml:space="preserve"> </w:t>
            </w:r>
            <w:r>
              <w:rPr>
                <w:sz w:val="18"/>
              </w:rPr>
              <w:t>of</w:t>
            </w:r>
            <w:r>
              <w:rPr>
                <w:spacing w:val="-2"/>
                <w:sz w:val="18"/>
              </w:rPr>
              <w:t xml:space="preserve"> </w:t>
            </w:r>
            <w:r>
              <w:rPr>
                <w:sz w:val="18"/>
              </w:rPr>
              <w:t>the</w:t>
            </w:r>
            <w:r>
              <w:rPr>
                <w:spacing w:val="-4"/>
                <w:sz w:val="18"/>
              </w:rPr>
              <w:t xml:space="preserve"> </w:t>
            </w:r>
            <w:r>
              <w:rPr>
                <w:sz w:val="18"/>
              </w:rPr>
              <w:t>supplied</w:t>
            </w:r>
            <w:r>
              <w:rPr>
                <w:spacing w:val="-4"/>
                <w:sz w:val="18"/>
              </w:rPr>
              <w:t xml:space="preserve"> </w:t>
            </w:r>
            <w:r>
              <w:rPr>
                <w:sz w:val="18"/>
              </w:rPr>
              <w:t>goods;</w:t>
            </w:r>
          </w:p>
          <w:p w:rsidR="002B236E" w:rsidRDefault="00DF1D24">
            <w:pPr>
              <w:pStyle w:val="TableParagraph"/>
              <w:numPr>
                <w:ilvl w:val="0"/>
                <w:numId w:val="58"/>
              </w:numPr>
              <w:tabs>
                <w:tab w:val="left" w:pos="640"/>
                <w:tab w:val="left" w:pos="641"/>
              </w:tabs>
              <w:spacing w:line="206" w:lineRule="exact"/>
              <w:rPr>
                <w:sz w:val="18"/>
              </w:rPr>
            </w:pPr>
            <w:r>
              <w:rPr>
                <w:sz w:val="18"/>
              </w:rPr>
              <w:t>furnishing</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detailed</w:t>
            </w:r>
            <w:r>
              <w:rPr>
                <w:spacing w:val="-4"/>
                <w:sz w:val="18"/>
              </w:rPr>
              <w:t xml:space="preserve"> </w:t>
            </w:r>
            <w:r>
              <w:rPr>
                <w:sz w:val="18"/>
              </w:rPr>
              <w:t>operations</w:t>
            </w:r>
            <w:r>
              <w:rPr>
                <w:spacing w:val="-3"/>
                <w:sz w:val="18"/>
              </w:rPr>
              <w:t xml:space="preserve"> </w:t>
            </w:r>
            <w:r>
              <w:rPr>
                <w:sz w:val="18"/>
              </w:rPr>
              <w:t>and</w:t>
            </w:r>
            <w:r>
              <w:rPr>
                <w:spacing w:val="-5"/>
                <w:sz w:val="18"/>
              </w:rPr>
              <w:t xml:space="preserve"> </w:t>
            </w:r>
            <w:r>
              <w:rPr>
                <w:sz w:val="18"/>
              </w:rPr>
              <w:t>maintenance</w:t>
            </w:r>
            <w:r>
              <w:rPr>
                <w:spacing w:val="-2"/>
                <w:sz w:val="18"/>
              </w:rPr>
              <w:t xml:space="preserve"> </w:t>
            </w:r>
            <w:r>
              <w:rPr>
                <w:sz w:val="18"/>
              </w:rPr>
              <w:t>manual</w:t>
            </w:r>
            <w:r>
              <w:rPr>
                <w:spacing w:val="-4"/>
                <w:sz w:val="18"/>
              </w:rPr>
              <w:t xml:space="preserve"> </w:t>
            </w:r>
            <w:r>
              <w:rPr>
                <w:sz w:val="18"/>
              </w:rPr>
              <w:t>for</w:t>
            </w:r>
            <w:r>
              <w:rPr>
                <w:spacing w:val="-3"/>
                <w:sz w:val="18"/>
              </w:rPr>
              <w:t xml:space="preserve"> </w:t>
            </w:r>
            <w:r>
              <w:rPr>
                <w:sz w:val="18"/>
              </w:rPr>
              <w:t>each</w:t>
            </w:r>
            <w:r>
              <w:rPr>
                <w:spacing w:val="-2"/>
                <w:sz w:val="18"/>
              </w:rPr>
              <w:t xml:space="preserve"> </w:t>
            </w:r>
            <w:r>
              <w:rPr>
                <w:sz w:val="18"/>
              </w:rPr>
              <w:t>appropriate</w:t>
            </w:r>
            <w:r>
              <w:rPr>
                <w:spacing w:val="-3"/>
                <w:sz w:val="18"/>
              </w:rPr>
              <w:t xml:space="preserve"> </w:t>
            </w:r>
            <w:r>
              <w:rPr>
                <w:sz w:val="18"/>
              </w:rPr>
              <w:t>unit</w:t>
            </w:r>
            <w:r>
              <w:rPr>
                <w:spacing w:val="-2"/>
                <w:sz w:val="18"/>
              </w:rPr>
              <w:t xml:space="preserve"> </w:t>
            </w:r>
            <w:r>
              <w:rPr>
                <w:sz w:val="18"/>
              </w:rPr>
              <w:t>of</w:t>
            </w:r>
            <w:r>
              <w:rPr>
                <w:spacing w:val="-2"/>
                <w:sz w:val="18"/>
              </w:rPr>
              <w:t xml:space="preserve"> </w:t>
            </w:r>
            <w:r>
              <w:rPr>
                <w:sz w:val="18"/>
              </w:rPr>
              <w:t>the</w:t>
            </w:r>
            <w:r>
              <w:rPr>
                <w:spacing w:val="-5"/>
                <w:sz w:val="18"/>
              </w:rPr>
              <w:t xml:space="preserve"> </w:t>
            </w:r>
            <w:r>
              <w:rPr>
                <w:sz w:val="18"/>
              </w:rPr>
              <w:t>supplied</w:t>
            </w:r>
            <w:r>
              <w:rPr>
                <w:spacing w:val="-2"/>
                <w:sz w:val="18"/>
              </w:rPr>
              <w:t xml:space="preserve"> </w:t>
            </w:r>
            <w:r>
              <w:rPr>
                <w:sz w:val="18"/>
              </w:rPr>
              <w:t>goods;</w:t>
            </w:r>
          </w:p>
          <w:p w:rsidR="002B236E" w:rsidRDefault="00DF1D24">
            <w:pPr>
              <w:pStyle w:val="TableParagraph"/>
              <w:numPr>
                <w:ilvl w:val="0"/>
                <w:numId w:val="58"/>
              </w:numPr>
              <w:tabs>
                <w:tab w:val="left" w:pos="641"/>
              </w:tabs>
              <w:ind w:right="92"/>
              <w:jc w:val="both"/>
              <w:rPr>
                <w:sz w:val="18"/>
              </w:rPr>
            </w:pPr>
            <w:r>
              <w:rPr>
                <w:sz w:val="18"/>
              </w:rPr>
              <w:t>performance or supervision or maintenance and/or repair of the supplied goods, for a period of time agreed by</w:t>
            </w:r>
            <w:r>
              <w:rPr>
                <w:spacing w:val="1"/>
                <w:sz w:val="18"/>
              </w:rPr>
              <w:t xml:space="preserve"> </w:t>
            </w:r>
            <w:r>
              <w:rPr>
                <w:spacing w:val="-1"/>
                <w:sz w:val="18"/>
              </w:rPr>
              <w:t>the</w:t>
            </w:r>
            <w:r>
              <w:rPr>
                <w:spacing w:val="-11"/>
                <w:sz w:val="18"/>
              </w:rPr>
              <w:t xml:space="preserve"> </w:t>
            </w:r>
            <w:r>
              <w:rPr>
                <w:spacing w:val="-1"/>
                <w:sz w:val="18"/>
              </w:rPr>
              <w:t>parties,</w:t>
            </w:r>
            <w:r>
              <w:rPr>
                <w:spacing w:val="-10"/>
                <w:sz w:val="18"/>
              </w:rPr>
              <w:t xml:space="preserve"> </w:t>
            </w:r>
            <w:r>
              <w:rPr>
                <w:spacing w:val="-1"/>
                <w:sz w:val="18"/>
              </w:rPr>
              <w:t>provided</w:t>
            </w:r>
            <w:r>
              <w:rPr>
                <w:spacing w:val="-11"/>
                <w:sz w:val="18"/>
              </w:rPr>
              <w:t xml:space="preserve"> </w:t>
            </w:r>
            <w:r>
              <w:rPr>
                <w:spacing w:val="-1"/>
                <w:sz w:val="18"/>
              </w:rPr>
              <w:t>that</w:t>
            </w:r>
            <w:r>
              <w:rPr>
                <w:spacing w:val="-10"/>
                <w:sz w:val="18"/>
              </w:rPr>
              <w:t xml:space="preserve"> </w:t>
            </w:r>
            <w:r>
              <w:rPr>
                <w:sz w:val="18"/>
              </w:rPr>
              <w:t>this</w:t>
            </w:r>
            <w:r>
              <w:rPr>
                <w:spacing w:val="-10"/>
                <w:sz w:val="18"/>
              </w:rPr>
              <w:t xml:space="preserve"> </w:t>
            </w:r>
            <w:r>
              <w:rPr>
                <w:sz w:val="18"/>
              </w:rPr>
              <w:t>service</w:t>
            </w:r>
            <w:r>
              <w:rPr>
                <w:spacing w:val="-11"/>
                <w:sz w:val="18"/>
              </w:rPr>
              <w:t xml:space="preserve"> </w:t>
            </w:r>
            <w:r>
              <w:rPr>
                <w:sz w:val="18"/>
              </w:rPr>
              <w:t>shall</w:t>
            </w:r>
            <w:r>
              <w:rPr>
                <w:spacing w:val="-10"/>
                <w:sz w:val="18"/>
              </w:rPr>
              <w:t xml:space="preserve"> </w:t>
            </w:r>
            <w:r>
              <w:rPr>
                <w:sz w:val="18"/>
              </w:rPr>
              <w:t>not</w:t>
            </w:r>
            <w:r>
              <w:rPr>
                <w:spacing w:val="-9"/>
                <w:sz w:val="18"/>
              </w:rPr>
              <w:t xml:space="preserve"> </w:t>
            </w:r>
            <w:r>
              <w:rPr>
                <w:sz w:val="18"/>
              </w:rPr>
              <w:t>relieve</w:t>
            </w:r>
            <w:r>
              <w:rPr>
                <w:spacing w:val="-8"/>
                <w:sz w:val="18"/>
              </w:rPr>
              <w:t xml:space="preserve"> </w:t>
            </w:r>
            <w:r>
              <w:rPr>
                <w:sz w:val="18"/>
              </w:rPr>
              <w:t>the</w:t>
            </w:r>
            <w:r>
              <w:rPr>
                <w:spacing w:val="-10"/>
                <w:sz w:val="18"/>
              </w:rPr>
              <w:t xml:space="preserve"> </w:t>
            </w:r>
            <w:r>
              <w:rPr>
                <w:sz w:val="18"/>
              </w:rPr>
              <w:t>provider</w:t>
            </w:r>
            <w:r>
              <w:rPr>
                <w:spacing w:val="-12"/>
                <w:sz w:val="18"/>
              </w:rPr>
              <w:t xml:space="preserve"> </w:t>
            </w:r>
            <w:r>
              <w:rPr>
                <w:sz w:val="18"/>
              </w:rPr>
              <w:t>of</w:t>
            </w:r>
            <w:r>
              <w:rPr>
                <w:spacing w:val="-10"/>
                <w:sz w:val="18"/>
              </w:rPr>
              <w:t xml:space="preserve"> </w:t>
            </w:r>
            <w:r>
              <w:rPr>
                <w:sz w:val="18"/>
              </w:rPr>
              <w:t>any</w:t>
            </w:r>
            <w:r>
              <w:rPr>
                <w:spacing w:val="-11"/>
                <w:sz w:val="18"/>
              </w:rPr>
              <w:t xml:space="preserve"> </w:t>
            </w:r>
            <w:r>
              <w:rPr>
                <w:sz w:val="18"/>
              </w:rPr>
              <w:t>warranty</w:t>
            </w:r>
            <w:r>
              <w:rPr>
                <w:spacing w:val="-12"/>
                <w:sz w:val="18"/>
              </w:rPr>
              <w:t xml:space="preserve"> </w:t>
            </w:r>
            <w:r>
              <w:rPr>
                <w:sz w:val="18"/>
              </w:rPr>
              <w:t>obligations</w:t>
            </w:r>
            <w:r>
              <w:rPr>
                <w:spacing w:val="-7"/>
                <w:sz w:val="18"/>
              </w:rPr>
              <w:t xml:space="preserve"> </w:t>
            </w:r>
            <w:r>
              <w:rPr>
                <w:sz w:val="18"/>
              </w:rPr>
              <w:t>under</w:t>
            </w:r>
            <w:r>
              <w:rPr>
                <w:spacing w:val="-12"/>
                <w:sz w:val="18"/>
              </w:rPr>
              <w:t xml:space="preserve"> </w:t>
            </w:r>
            <w:r>
              <w:rPr>
                <w:sz w:val="18"/>
              </w:rPr>
              <w:t>this</w:t>
            </w:r>
            <w:r>
              <w:rPr>
                <w:spacing w:val="-10"/>
                <w:sz w:val="18"/>
              </w:rPr>
              <w:t xml:space="preserve"> </w:t>
            </w:r>
            <w:r>
              <w:rPr>
                <w:sz w:val="18"/>
              </w:rPr>
              <w:t>contract;</w:t>
            </w:r>
            <w:r>
              <w:rPr>
                <w:spacing w:val="1"/>
                <w:sz w:val="18"/>
              </w:rPr>
              <w:t xml:space="preserve"> </w:t>
            </w:r>
            <w:r>
              <w:rPr>
                <w:sz w:val="18"/>
              </w:rPr>
              <w:t>and</w:t>
            </w:r>
          </w:p>
          <w:p w:rsidR="002B236E" w:rsidRDefault="00DF1D24">
            <w:pPr>
              <w:pStyle w:val="TableParagraph"/>
              <w:numPr>
                <w:ilvl w:val="0"/>
                <w:numId w:val="58"/>
              </w:numPr>
              <w:tabs>
                <w:tab w:val="left" w:pos="641"/>
              </w:tabs>
              <w:spacing w:line="206" w:lineRule="exact"/>
              <w:ind w:right="85"/>
              <w:jc w:val="both"/>
              <w:rPr>
                <w:sz w:val="18"/>
              </w:rPr>
            </w:pPr>
            <w:r>
              <w:rPr>
                <w:sz w:val="18"/>
              </w:rPr>
              <w:t>training of the purchaser’s personnel, at the provider’s plant and/or on-site, in assembly, start-up, operation,</w:t>
            </w:r>
            <w:r>
              <w:rPr>
                <w:spacing w:val="1"/>
                <w:sz w:val="18"/>
              </w:rPr>
              <w:t xml:space="preserve"> </w:t>
            </w:r>
            <w:r>
              <w:rPr>
                <w:sz w:val="18"/>
              </w:rPr>
              <w:t>maintenance,</w:t>
            </w:r>
            <w:r>
              <w:rPr>
                <w:spacing w:val="-1"/>
                <w:sz w:val="18"/>
              </w:rPr>
              <w:t xml:space="preserve"> </w:t>
            </w:r>
            <w:r>
              <w:rPr>
                <w:sz w:val="18"/>
              </w:rPr>
              <w:t>and/or repair of the supplied</w:t>
            </w:r>
            <w:r>
              <w:rPr>
                <w:spacing w:val="-2"/>
                <w:sz w:val="18"/>
              </w:rPr>
              <w:t xml:space="preserve"> </w:t>
            </w:r>
            <w:r>
              <w:rPr>
                <w:sz w:val="18"/>
              </w:rPr>
              <w:t>goods.</w:t>
            </w:r>
          </w:p>
        </w:tc>
      </w:tr>
      <w:tr w:rsidR="002B236E">
        <w:trPr>
          <w:trHeight w:val="621"/>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13.2</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97"/>
              <w:jc w:val="both"/>
              <w:rPr>
                <w:sz w:val="18"/>
              </w:rPr>
            </w:pPr>
            <w:r>
              <w:rPr>
                <w:sz w:val="18"/>
              </w:rPr>
              <w:t>Prices</w:t>
            </w:r>
            <w:r>
              <w:rPr>
                <w:spacing w:val="-6"/>
                <w:sz w:val="18"/>
              </w:rPr>
              <w:t xml:space="preserve"> </w:t>
            </w:r>
            <w:r>
              <w:rPr>
                <w:sz w:val="18"/>
              </w:rPr>
              <w:t>charged</w:t>
            </w:r>
            <w:r>
              <w:rPr>
                <w:spacing w:val="-6"/>
                <w:sz w:val="18"/>
              </w:rPr>
              <w:t xml:space="preserve"> </w:t>
            </w:r>
            <w:r>
              <w:rPr>
                <w:sz w:val="18"/>
              </w:rPr>
              <w:t>by</w:t>
            </w:r>
            <w:r>
              <w:rPr>
                <w:spacing w:val="-8"/>
                <w:sz w:val="18"/>
              </w:rPr>
              <w:t xml:space="preserve"> </w:t>
            </w:r>
            <w:r>
              <w:rPr>
                <w:sz w:val="18"/>
              </w:rPr>
              <w:t>the</w:t>
            </w:r>
            <w:r>
              <w:rPr>
                <w:spacing w:val="-6"/>
                <w:sz w:val="18"/>
              </w:rPr>
              <w:t xml:space="preserve"> </w:t>
            </w:r>
            <w:r>
              <w:rPr>
                <w:sz w:val="18"/>
              </w:rPr>
              <w:t>provider</w:t>
            </w:r>
            <w:r>
              <w:rPr>
                <w:spacing w:val="-9"/>
                <w:sz w:val="18"/>
              </w:rPr>
              <w:t xml:space="preserve"> </w:t>
            </w:r>
            <w:r>
              <w:rPr>
                <w:sz w:val="18"/>
              </w:rPr>
              <w:t>for</w:t>
            </w:r>
            <w:r>
              <w:rPr>
                <w:spacing w:val="-7"/>
                <w:sz w:val="18"/>
              </w:rPr>
              <w:t xml:space="preserve"> </w:t>
            </w:r>
            <w:r>
              <w:rPr>
                <w:sz w:val="18"/>
              </w:rPr>
              <w:t>incidental</w:t>
            </w:r>
            <w:r>
              <w:rPr>
                <w:spacing w:val="-9"/>
                <w:sz w:val="18"/>
              </w:rPr>
              <w:t xml:space="preserve"> </w:t>
            </w:r>
            <w:r>
              <w:rPr>
                <w:sz w:val="18"/>
              </w:rPr>
              <w:t>services,</w:t>
            </w:r>
            <w:r>
              <w:rPr>
                <w:spacing w:val="-9"/>
                <w:sz w:val="18"/>
              </w:rPr>
              <w:t xml:space="preserve"> </w:t>
            </w:r>
            <w:r>
              <w:rPr>
                <w:sz w:val="18"/>
              </w:rPr>
              <w:t>if</w:t>
            </w:r>
            <w:r>
              <w:rPr>
                <w:spacing w:val="-8"/>
                <w:sz w:val="18"/>
              </w:rPr>
              <w:t xml:space="preserve"> </w:t>
            </w:r>
            <w:r>
              <w:rPr>
                <w:sz w:val="18"/>
              </w:rPr>
              <w:t>not</w:t>
            </w:r>
            <w:r>
              <w:rPr>
                <w:spacing w:val="-9"/>
                <w:sz w:val="18"/>
              </w:rPr>
              <w:t xml:space="preserve"> </w:t>
            </w:r>
            <w:r>
              <w:rPr>
                <w:sz w:val="18"/>
              </w:rPr>
              <w:t>included</w:t>
            </w:r>
            <w:r>
              <w:rPr>
                <w:spacing w:val="-9"/>
                <w:sz w:val="18"/>
              </w:rPr>
              <w:t xml:space="preserve"> </w:t>
            </w:r>
            <w:r>
              <w:rPr>
                <w:sz w:val="18"/>
              </w:rPr>
              <w:t>in</w:t>
            </w:r>
            <w:r>
              <w:rPr>
                <w:spacing w:val="-6"/>
                <w:sz w:val="18"/>
              </w:rPr>
              <w:t xml:space="preserve"> </w:t>
            </w:r>
            <w:r>
              <w:rPr>
                <w:sz w:val="18"/>
              </w:rPr>
              <w:t>the</w:t>
            </w:r>
            <w:r>
              <w:rPr>
                <w:spacing w:val="-9"/>
                <w:sz w:val="18"/>
              </w:rPr>
              <w:t xml:space="preserve"> </w:t>
            </w:r>
            <w:r>
              <w:rPr>
                <w:sz w:val="18"/>
              </w:rPr>
              <w:t>contract</w:t>
            </w:r>
            <w:r>
              <w:rPr>
                <w:spacing w:val="-9"/>
                <w:sz w:val="18"/>
              </w:rPr>
              <w:t xml:space="preserve"> </w:t>
            </w:r>
            <w:r>
              <w:rPr>
                <w:sz w:val="18"/>
              </w:rPr>
              <w:t>price</w:t>
            </w:r>
            <w:r>
              <w:rPr>
                <w:spacing w:val="-6"/>
                <w:sz w:val="18"/>
              </w:rPr>
              <w:t xml:space="preserve"> </w:t>
            </w:r>
            <w:r>
              <w:rPr>
                <w:sz w:val="18"/>
              </w:rPr>
              <w:t>for</w:t>
            </w:r>
            <w:r>
              <w:rPr>
                <w:spacing w:val="-8"/>
                <w:sz w:val="18"/>
              </w:rPr>
              <w:t xml:space="preserve"> </w:t>
            </w:r>
            <w:r>
              <w:rPr>
                <w:sz w:val="18"/>
              </w:rPr>
              <w:t>the</w:t>
            </w:r>
            <w:r>
              <w:rPr>
                <w:spacing w:val="-6"/>
                <w:sz w:val="18"/>
              </w:rPr>
              <w:t xml:space="preserve"> </w:t>
            </w:r>
            <w:r>
              <w:rPr>
                <w:sz w:val="18"/>
              </w:rPr>
              <w:t>goods,</w:t>
            </w:r>
            <w:r>
              <w:rPr>
                <w:spacing w:val="-9"/>
                <w:sz w:val="18"/>
              </w:rPr>
              <w:t xml:space="preserve"> </w:t>
            </w:r>
            <w:r>
              <w:rPr>
                <w:sz w:val="18"/>
              </w:rPr>
              <w:t>shall</w:t>
            </w:r>
            <w:r>
              <w:rPr>
                <w:spacing w:val="-6"/>
                <w:sz w:val="18"/>
              </w:rPr>
              <w:t xml:space="preserve"> </w:t>
            </w:r>
            <w:r>
              <w:rPr>
                <w:sz w:val="18"/>
              </w:rPr>
              <w:t>be</w:t>
            </w:r>
            <w:r>
              <w:rPr>
                <w:spacing w:val="-6"/>
                <w:sz w:val="18"/>
              </w:rPr>
              <w:t xml:space="preserve"> </w:t>
            </w:r>
            <w:r>
              <w:rPr>
                <w:sz w:val="18"/>
              </w:rPr>
              <w:t>agreed</w:t>
            </w:r>
            <w:r>
              <w:rPr>
                <w:spacing w:val="-48"/>
                <w:sz w:val="18"/>
              </w:rPr>
              <w:t xml:space="preserve"> </w:t>
            </w:r>
            <w:r>
              <w:rPr>
                <w:sz w:val="18"/>
              </w:rPr>
              <w:t>upon in advance by the parties and shall not exceed the prevailing rates charged to other parties by the provider for</w:t>
            </w:r>
            <w:r>
              <w:rPr>
                <w:spacing w:val="1"/>
                <w:sz w:val="18"/>
              </w:rPr>
              <w:t xml:space="preserve"> </w:t>
            </w:r>
            <w:r>
              <w:rPr>
                <w:sz w:val="18"/>
              </w:rPr>
              <w:t>similar</w:t>
            </w:r>
            <w:r>
              <w:rPr>
                <w:spacing w:val="-3"/>
                <w:sz w:val="18"/>
              </w:rPr>
              <w:t xml:space="preserve"> </w:t>
            </w:r>
            <w:r>
              <w:rPr>
                <w:sz w:val="18"/>
              </w:rPr>
              <w:t>services.</w:t>
            </w:r>
          </w:p>
        </w:tc>
      </w:tr>
    </w:tbl>
    <w:p w:rsidR="002B236E" w:rsidRDefault="002B236E">
      <w:pPr>
        <w:pStyle w:val="BodyText"/>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501"/>
            </w:pPr>
            <w:r>
              <w:t>14.</w:t>
            </w:r>
            <w:r>
              <w:rPr>
                <w:spacing w:val="-9"/>
              </w:rPr>
              <w:t xml:space="preserve"> </w:t>
            </w:r>
            <w:r>
              <w:t>SPARE</w:t>
            </w:r>
            <w:r>
              <w:rPr>
                <w:spacing w:val="-1"/>
              </w:rPr>
              <w:t xml:space="preserve"> </w:t>
            </w:r>
            <w:r>
              <w:t>PARTS</w:t>
            </w:r>
          </w:p>
        </w:tc>
      </w:tr>
      <w:tr w:rsidR="002B236E">
        <w:trPr>
          <w:trHeight w:val="1863"/>
        </w:trPr>
        <w:tc>
          <w:tcPr>
            <w:tcW w:w="646"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14.1</w:t>
            </w:r>
          </w:p>
        </w:tc>
        <w:tc>
          <w:tcPr>
            <w:tcW w:w="9602"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As</w:t>
            </w:r>
            <w:r>
              <w:rPr>
                <w:spacing w:val="-5"/>
                <w:sz w:val="18"/>
              </w:rPr>
              <w:t xml:space="preserve"> </w:t>
            </w:r>
            <w:r>
              <w:rPr>
                <w:sz w:val="18"/>
              </w:rPr>
              <w:t>specified,</w:t>
            </w:r>
            <w:r>
              <w:rPr>
                <w:spacing w:val="-4"/>
                <w:sz w:val="18"/>
              </w:rPr>
              <w:t xml:space="preserve"> </w:t>
            </w:r>
            <w:r>
              <w:rPr>
                <w:sz w:val="18"/>
              </w:rPr>
              <w:t>the</w:t>
            </w:r>
            <w:r>
              <w:rPr>
                <w:spacing w:val="-4"/>
                <w:sz w:val="18"/>
              </w:rPr>
              <w:t xml:space="preserve"> </w:t>
            </w:r>
            <w:r>
              <w:rPr>
                <w:sz w:val="18"/>
              </w:rPr>
              <w:t>provider</w:t>
            </w:r>
            <w:r>
              <w:rPr>
                <w:spacing w:val="-4"/>
                <w:sz w:val="18"/>
              </w:rPr>
              <w:t xml:space="preserve"> </w:t>
            </w:r>
            <w:r>
              <w:rPr>
                <w:sz w:val="18"/>
              </w:rPr>
              <w:t>may</w:t>
            </w:r>
            <w:r>
              <w:rPr>
                <w:spacing w:val="-6"/>
                <w:sz w:val="18"/>
              </w:rPr>
              <w:t xml:space="preserve"> </w:t>
            </w:r>
            <w:r>
              <w:rPr>
                <w:sz w:val="18"/>
              </w:rPr>
              <w:t>be</w:t>
            </w:r>
            <w:r>
              <w:rPr>
                <w:spacing w:val="-4"/>
                <w:sz w:val="18"/>
              </w:rPr>
              <w:t xml:space="preserve"> </w:t>
            </w:r>
            <w:r>
              <w:rPr>
                <w:sz w:val="18"/>
              </w:rPr>
              <w:t>required</w:t>
            </w:r>
            <w:r>
              <w:rPr>
                <w:spacing w:val="-5"/>
                <w:sz w:val="18"/>
              </w:rPr>
              <w:t xml:space="preserve"> </w:t>
            </w:r>
            <w:r>
              <w:rPr>
                <w:sz w:val="18"/>
              </w:rPr>
              <w:t>to</w:t>
            </w:r>
            <w:r>
              <w:rPr>
                <w:spacing w:val="-4"/>
                <w:sz w:val="18"/>
              </w:rPr>
              <w:t xml:space="preserve"> </w:t>
            </w:r>
            <w:r>
              <w:rPr>
                <w:sz w:val="18"/>
              </w:rPr>
              <w:t>provide</w:t>
            </w:r>
            <w:r>
              <w:rPr>
                <w:spacing w:val="-6"/>
                <w:sz w:val="18"/>
              </w:rPr>
              <w:t xml:space="preserve"> </w:t>
            </w:r>
            <w:r>
              <w:rPr>
                <w:sz w:val="18"/>
              </w:rPr>
              <w:t>any</w:t>
            </w:r>
            <w:r>
              <w:rPr>
                <w:spacing w:val="-6"/>
                <w:sz w:val="18"/>
              </w:rPr>
              <w:t xml:space="preserve"> </w:t>
            </w:r>
            <w:r>
              <w:rPr>
                <w:sz w:val="18"/>
              </w:rPr>
              <w:t>or</w:t>
            </w:r>
            <w:r>
              <w:rPr>
                <w:spacing w:val="-4"/>
                <w:sz w:val="18"/>
              </w:rPr>
              <w:t xml:space="preserve"> </w:t>
            </w:r>
            <w:r>
              <w:rPr>
                <w:sz w:val="18"/>
              </w:rPr>
              <w:t>all</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following</w:t>
            </w:r>
            <w:r>
              <w:rPr>
                <w:spacing w:val="-4"/>
                <w:sz w:val="18"/>
              </w:rPr>
              <w:t xml:space="preserve"> </w:t>
            </w:r>
            <w:r>
              <w:rPr>
                <w:sz w:val="18"/>
              </w:rPr>
              <w:t>materials,</w:t>
            </w:r>
            <w:r>
              <w:rPr>
                <w:spacing w:val="-4"/>
                <w:sz w:val="18"/>
              </w:rPr>
              <w:t xml:space="preserve"> </w:t>
            </w:r>
            <w:r>
              <w:rPr>
                <w:sz w:val="18"/>
              </w:rPr>
              <w:t>notifications,</w:t>
            </w:r>
            <w:r>
              <w:rPr>
                <w:spacing w:val="-4"/>
                <w:sz w:val="18"/>
              </w:rPr>
              <w:t xml:space="preserve"> </w:t>
            </w:r>
            <w:r>
              <w:rPr>
                <w:sz w:val="18"/>
              </w:rPr>
              <w:t>and</w:t>
            </w:r>
            <w:r>
              <w:rPr>
                <w:spacing w:val="5"/>
                <w:sz w:val="18"/>
              </w:rPr>
              <w:t xml:space="preserve"> </w:t>
            </w:r>
            <w:r>
              <w:rPr>
                <w:sz w:val="18"/>
              </w:rPr>
              <w:t>information</w:t>
            </w:r>
            <w:r>
              <w:rPr>
                <w:spacing w:val="-47"/>
                <w:sz w:val="18"/>
              </w:rPr>
              <w:t xml:space="preserve"> </w:t>
            </w:r>
            <w:r>
              <w:rPr>
                <w:sz w:val="18"/>
              </w:rPr>
              <w:t>pertaining</w:t>
            </w:r>
            <w:r>
              <w:rPr>
                <w:spacing w:val="-1"/>
                <w:sz w:val="18"/>
              </w:rPr>
              <w:t xml:space="preserve"> </w:t>
            </w:r>
            <w:r>
              <w:rPr>
                <w:sz w:val="18"/>
              </w:rPr>
              <w:t>to</w:t>
            </w:r>
            <w:r>
              <w:rPr>
                <w:spacing w:val="-2"/>
                <w:sz w:val="18"/>
              </w:rPr>
              <w:t xml:space="preserve"> </w:t>
            </w:r>
            <w:r>
              <w:rPr>
                <w:sz w:val="18"/>
              </w:rPr>
              <w:t>spare parts</w:t>
            </w:r>
            <w:r>
              <w:rPr>
                <w:spacing w:val="-2"/>
                <w:sz w:val="18"/>
              </w:rPr>
              <w:t xml:space="preserve"> </w:t>
            </w:r>
            <w:r>
              <w:rPr>
                <w:sz w:val="18"/>
              </w:rPr>
              <w:t>manufactured or</w:t>
            </w:r>
            <w:r>
              <w:rPr>
                <w:spacing w:val="-3"/>
                <w:sz w:val="18"/>
              </w:rPr>
              <w:t xml:space="preserve"> </w:t>
            </w:r>
            <w:r>
              <w:rPr>
                <w:sz w:val="18"/>
              </w:rPr>
              <w:t>distributed by</w:t>
            </w:r>
            <w:r>
              <w:rPr>
                <w:spacing w:val="-3"/>
                <w:sz w:val="18"/>
              </w:rPr>
              <w:t xml:space="preserve"> </w:t>
            </w:r>
            <w:r>
              <w:rPr>
                <w:sz w:val="18"/>
              </w:rPr>
              <w:t>the</w:t>
            </w:r>
            <w:r>
              <w:rPr>
                <w:spacing w:val="-2"/>
                <w:sz w:val="18"/>
              </w:rPr>
              <w:t xml:space="preserve"> </w:t>
            </w:r>
            <w:r>
              <w:rPr>
                <w:sz w:val="18"/>
              </w:rPr>
              <w:t>provider:</w:t>
            </w:r>
          </w:p>
          <w:p w:rsidR="002B236E" w:rsidRDefault="00DF1D24">
            <w:pPr>
              <w:pStyle w:val="TableParagraph"/>
              <w:numPr>
                <w:ilvl w:val="0"/>
                <w:numId w:val="57"/>
              </w:numPr>
              <w:tabs>
                <w:tab w:val="left" w:pos="640"/>
                <w:tab w:val="left" w:pos="641"/>
              </w:tabs>
              <w:spacing w:before="1"/>
              <w:ind w:right="99"/>
              <w:rPr>
                <w:sz w:val="18"/>
              </w:rPr>
            </w:pPr>
            <w:r>
              <w:rPr>
                <w:sz w:val="18"/>
              </w:rPr>
              <w:t>such spare</w:t>
            </w:r>
            <w:r>
              <w:rPr>
                <w:spacing w:val="1"/>
                <w:sz w:val="18"/>
              </w:rPr>
              <w:t xml:space="preserve"> </w:t>
            </w:r>
            <w:r>
              <w:rPr>
                <w:sz w:val="18"/>
              </w:rPr>
              <w:t>parts</w:t>
            </w:r>
            <w:r>
              <w:rPr>
                <w:spacing w:val="1"/>
                <w:sz w:val="18"/>
              </w:rPr>
              <w:t xml:space="preserve"> </w:t>
            </w:r>
            <w:r>
              <w:rPr>
                <w:sz w:val="18"/>
              </w:rPr>
              <w:t>as the</w:t>
            </w:r>
            <w:r>
              <w:rPr>
                <w:spacing w:val="1"/>
                <w:sz w:val="18"/>
              </w:rPr>
              <w:t xml:space="preserve"> </w:t>
            </w:r>
            <w:r>
              <w:rPr>
                <w:sz w:val="18"/>
              </w:rPr>
              <w:t>purchaser may</w:t>
            </w:r>
            <w:r>
              <w:rPr>
                <w:spacing w:val="-2"/>
                <w:sz w:val="18"/>
              </w:rPr>
              <w:t xml:space="preserve"> </w:t>
            </w:r>
            <w:r>
              <w:rPr>
                <w:sz w:val="18"/>
              </w:rPr>
              <w:t>elect to</w:t>
            </w:r>
            <w:r>
              <w:rPr>
                <w:spacing w:val="1"/>
                <w:sz w:val="18"/>
              </w:rPr>
              <w:t xml:space="preserve"> </w:t>
            </w:r>
            <w:r>
              <w:rPr>
                <w:sz w:val="18"/>
              </w:rPr>
              <w:t>purchase</w:t>
            </w:r>
            <w:r>
              <w:rPr>
                <w:spacing w:val="1"/>
                <w:sz w:val="18"/>
              </w:rPr>
              <w:t xml:space="preserve"> </w:t>
            </w:r>
            <w:r>
              <w:rPr>
                <w:sz w:val="18"/>
              </w:rPr>
              <w:t>from the</w:t>
            </w:r>
            <w:r>
              <w:rPr>
                <w:spacing w:val="1"/>
                <w:sz w:val="18"/>
              </w:rPr>
              <w:t xml:space="preserve"> </w:t>
            </w:r>
            <w:r>
              <w:rPr>
                <w:sz w:val="18"/>
              </w:rPr>
              <w:t>provider,</w:t>
            </w:r>
            <w:r>
              <w:rPr>
                <w:spacing w:val="1"/>
                <w:sz w:val="18"/>
              </w:rPr>
              <w:t xml:space="preserve"> </w:t>
            </w:r>
            <w:r>
              <w:rPr>
                <w:sz w:val="18"/>
              </w:rPr>
              <w:t>provided that this</w:t>
            </w:r>
            <w:r>
              <w:rPr>
                <w:spacing w:val="1"/>
                <w:sz w:val="18"/>
              </w:rPr>
              <w:t xml:space="preserve"> </w:t>
            </w:r>
            <w:r>
              <w:rPr>
                <w:sz w:val="18"/>
              </w:rPr>
              <w:t>election</w:t>
            </w:r>
            <w:r>
              <w:rPr>
                <w:spacing w:val="-2"/>
                <w:sz w:val="18"/>
              </w:rPr>
              <w:t xml:space="preserve"> </w:t>
            </w:r>
            <w:r>
              <w:rPr>
                <w:sz w:val="18"/>
              </w:rPr>
              <w:t>shall not</w:t>
            </w:r>
            <w:r>
              <w:rPr>
                <w:spacing w:val="-47"/>
                <w:sz w:val="18"/>
              </w:rPr>
              <w:t xml:space="preserve"> </w:t>
            </w:r>
            <w:r>
              <w:rPr>
                <w:sz w:val="18"/>
              </w:rPr>
              <w:t>relieve</w:t>
            </w:r>
            <w:r>
              <w:rPr>
                <w:spacing w:val="-1"/>
                <w:sz w:val="18"/>
              </w:rPr>
              <w:t xml:space="preserve"> </w:t>
            </w:r>
            <w:r>
              <w:rPr>
                <w:sz w:val="18"/>
              </w:rPr>
              <w:t>the provider</w:t>
            </w:r>
            <w:r>
              <w:rPr>
                <w:spacing w:val="-3"/>
                <w:sz w:val="18"/>
              </w:rPr>
              <w:t xml:space="preserve"> </w:t>
            </w:r>
            <w:r>
              <w:rPr>
                <w:sz w:val="18"/>
              </w:rPr>
              <w:t>of any</w:t>
            </w:r>
            <w:r>
              <w:rPr>
                <w:spacing w:val="-2"/>
                <w:sz w:val="18"/>
              </w:rPr>
              <w:t xml:space="preserve"> </w:t>
            </w:r>
            <w:r>
              <w:rPr>
                <w:sz w:val="18"/>
              </w:rPr>
              <w:t>warranty</w:t>
            </w:r>
            <w:r>
              <w:rPr>
                <w:spacing w:val="-2"/>
                <w:sz w:val="18"/>
              </w:rPr>
              <w:t xml:space="preserve"> </w:t>
            </w:r>
            <w:r>
              <w:rPr>
                <w:sz w:val="18"/>
              </w:rPr>
              <w:t>obligations</w:t>
            </w:r>
            <w:r>
              <w:rPr>
                <w:spacing w:val="1"/>
                <w:sz w:val="18"/>
              </w:rPr>
              <w:t xml:space="preserve"> </w:t>
            </w:r>
            <w:r>
              <w:rPr>
                <w:sz w:val="18"/>
              </w:rPr>
              <w:t>under the</w:t>
            </w:r>
            <w:r>
              <w:rPr>
                <w:spacing w:val="3"/>
                <w:sz w:val="18"/>
              </w:rPr>
              <w:t xml:space="preserve"> </w:t>
            </w:r>
            <w:r>
              <w:rPr>
                <w:sz w:val="18"/>
              </w:rPr>
              <w:t>contract, and</w:t>
            </w:r>
          </w:p>
          <w:p w:rsidR="002B236E" w:rsidRDefault="00DF1D24">
            <w:pPr>
              <w:pStyle w:val="TableParagraph"/>
              <w:numPr>
                <w:ilvl w:val="0"/>
                <w:numId w:val="57"/>
              </w:numPr>
              <w:tabs>
                <w:tab w:val="left" w:pos="640"/>
                <w:tab w:val="left" w:pos="641"/>
              </w:tabs>
              <w:spacing w:line="206" w:lineRule="exact"/>
              <w:ind w:hanging="426"/>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3"/>
                <w:sz w:val="18"/>
              </w:rPr>
              <w:t xml:space="preserve"> </w:t>
            </w:r>
            <w:r>
              <w:rPr>
                <w:sz w:val="18"/>
              </w:rPr>
              <w:t>of</w:t>
            </w:r>
            <w:r>
              <w:rPr>
                <w:spacing w:val="-2"/>
                <w:sz w:val="18"/>
              </w:rPr>
              <w:t xml:space="preserve"> </w:t>
            </w:r>
            <w:r>
              <w:rPr>
                <w:sz w:val="18"/>
              </w:rPr>
              <w:t>termination</w:t>
            </w:r>
            <w:r>
              <w:rPr>
                <w:spacing w:val="-1"/>
                <w:sz w:val="18"/>
              </w:rPr>
              <w:t xml:space="preserve"> </w:t>
            </w:r>
            <w:r>
              <w:rPr>
                <w:sz w:val="18"/>
              </w:rPr>
              <w:t>of</w:t>
            </w:r>
            <w:r>
              <w:rPr>
                <w:spacing w:val="-2"/>
                <w:sz w:val="18"/>
              </w:rPr>
              <w:t xml:space="preserve"> </w:t>
            </w:r>
            <w:r>
              <w:rPr>
                <w:sz w:val="18"/>
              </w:rPr>
              <w:t>production</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spare</w:t>
            </w:r>
            <w:r>
              <w:rPr>
                <w:spacing w:val="-3"/>
                <w:sz w:val="18"/>
              </w:rPr>
              <w:t xml:space="preserve"> </w:t>
            </w:r>
            <w:r>
              <w:rPr>
                <w:sz w:val="18"/>
              </w:rPr>
              <w:t>parts:</w:t>
            </w:r>
          </w:p>
          <w:p w:rsidR="002B236E" w:rsidRDefault="00DF1D24">
            <w:pPr>
              <w:pStyle w:val="TableParagraph"/>
              <w:numPr>
                <w:ilvl w:val="1"/>
                <w:numId w:val="57"/>
              </w:numPr>
              <w:tabs>
                <w:tab w:val="left" w:pos="1065"/>
                <w:tab w:val="left" w:pos="1066"/>
              </w:tabs>
              <w:ind w:right="98"/>
              <w:rPr>
                <w:sz w:val="18"/>
              </w:rPr>
            </w:pPr>
            <w:r>
              <w:rPr>
                <w:sz w:val="18"/>
              </w:rPr>
              <w:t>Advance notification</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purchaser of the</w:t>
            </w:r>
            <w:r>
              <w:rPr>
                <w:spacing w:val="1"/>
                <w:sz w:val="18"/>
              </w:rPr>
              <w:t xml:space="preserve"> </w:t>
            </w:r>
            <w:r>
              <w:rPr>
                <w:sz w:val="18"/>
              </w:rPr>
              <w:t>pending</w:t>
            </w:r>
            <w:r>
              <w:rPr>
                <w:spacing w:val="1"/>
                <w:sz w:val="18"/>
              </w:rPr>
              <w:t xml:space="preserve"> </w:t>
            </w:r>
            <w:r>
              <w:rPr>
                <w:sz w:val="18"/>
              </w:rPr>
              <w:t>termination, in</w:t>
            </w:r>
            <w:r>
              <w:rPr>
                <w:spacing w:val="-2"/>
                <w:sz w:val="18"/>
              </w:rPr>
              <w:t xml:space="preserve"> </w:t>
            </w:r>
            <w:r>
              <w:rPr>
                <w:sz w:val="18"/>
              </w:rPr>
              <w:t>sufficient time</w:t>
            </w:r>
            <w:r>
              <w:rPr>
                <w:spacing w:val="1"/>
                <w:sz w:val="18"/>
              </w:rPr>
              <w:t xml:space="preserve"> </w:t>
            </w:r>
            <w:r>
              <w:rPr>
                <w:sz w:val="18"/>
              </w:rPr>
              <w:t>to</w:t>
            </w:r>
            <w:r>
              <w:rPr>
                <w:spacing w:val="1"/>
                <w:sz w:val="18"/>
              </w:rPr>
              <w:t xml:space="preserve"> </w:t>
            </w:r>
            <w:r>
              <w:rPr>
                <w:sz w:val="18"/>
              </w:rPr>
              <w:t>permit the</w:t>
            </w:r>
            <w:r>
              <w:rPr>
                <w:spacing w:val="1"/>
                <w:sz w:val="18"/>
              </w:rPr>
              <w:t xml:space="preserve"> </w:t>
            </w:r>
            <w:r>
              <w:rPr>
                <w:sz w:val="18"/>
              </w:rPr>
              <w:t>purchaser</w:t>
            </w:r>
            <w:r>
              <w:rPr>
                <w:spacing w:val="-47"/>
                <w:sz w:val="18"/>
              </w:rPr>
              <w:t xml:space="preserve"> </w:t>
            </w:r>
            <w:r>
              <w:rPr>
                <w:sz w:val="18"/>
              </w:rPr>
              <w:t>to</w:t>
            </w:r>
            <w:r>
              <w:rPr>
                <w:spacing w:val="-1"/>
                <w:sz w:val="18"/>
              </w:rPr>
              <w:t xml:space="preserve"> </w:t>
            </w:r>
            <w:r>
              <w:rPr>
                <w:sz w:val="18"/>
              </w:rPr>
              <w:t>procure</w:t>
            </w:r>
            <w:r>
              <w:rPr>
                <w:spacing w:val="-2"/>
                <w:sz w:val="18"/>
              </w:rPr>
              <w:t xml:space="preserve"> </w:t>
            </w:r>
            <w:r>
              <w:rPr>
                <w:sz w:val="18"/>
              </w:rPr>
              <w:t>needed requirements; and</w:t>
            </w:r>
          </w:p>
          <w:p w:rsidR="002B236E" w:rsidRDefault="00DF1D24">
            <w:pPr>
              <w:pStyle w:val="TableParagraph"/>
              <w:numPr>
                <w:ilvl w:val="1"/>
                <w:numId w:val="57"/>
              </w:numPr>
              <w:tabs>
                <w:tab w:val="left" w:pos="1065"/>
                <w:tab w:val="left" w:pos="1066"/>
              </w:tabs>
              <w:spacing w:line="206" w:lineRule="exact"/>
              <w:ind w:right="92"/>
              <w:rPr>
                <w:sz w:val="18"/>
              </w:rPr>
            </w:pPr>
            <w:r>
              <w:rPr>
                <w:sz w:val="18"/>
              </w:rPr>
              <w:t>Following</w:t>
            </w:r>
            <w:r>
              <w:rPr>
                <w:spacing w:val="11"/>
                <w:sz w:val="18"/>
              </w:rPr>
              <w:t xml:space="preserve"> </w:t>
            </w:r>
            <w:r>
              <w:rPr>
                <w:sz w:val="18"/>
              </w:rPr>
              <w:t>such</w:t>
            </w:r>
            <w:r>
              <w:rPr>
                <w:spacing w:val="13"/>
                <w:sz w:val="18"/>
              </w:rPr>
              <w:t xml:space="preserve"> </w:t>
            </w:r>
            <w:r>
              <w:rPr>
                <w:sz w:val="18"/>
              </w:rPr>
              <w:t>termination,</w:t>
            </w:r>
            <w:r>
              <w:rPr>
                <w:spacing w:val="14"/>
                <w:sz w:val="18"/>
              </w:rPr>
              <w:t xml:space="preserve"> </w:t>
            </w:r>
            <w:r>
              <w:rPr>
                <w:sz w:val="18"/>
              </w:rPr>
              <w:t>furnishing</w:t>
            </w:r>
            <w:r>
              <w:rPr>
                <w:spacing w:val="13"/>
                <w:sz w:val="18"/>
              </w:rPr>
              <w:t xml:space="preserve"> </w:t>
            </w:r>
            <w:r>
              <w:rPr>
                <w:sz w:val="18"/>
              </w:rPr>
              <w:t>at</w:t>
            </w:r>
            <w:r>
              <w:rPr>
                <w:spacing w:val="11"/>
                <w:sz w:val="18"/>
              </w:rPr>
              <w:t xml:space="preserve"> </w:t>
            </w:r>
            <w:r>
              <w:rPr>
                <w:sz w:val="18"/>
              </w:rPr>
              <w:t>no</w:t>
            </w:r>
            <w:r>
              <w:rPr>
                <w:spacing w:val="11"/>
                <w:sz w:val="18"/>
              </w:rPr>
              <w:t xml:space="preserve"> </w:t>
            </w:r>
            <w:r>
              <w:rPr>
                <w:sz w:val="18"/>
              </w:rPr>
              <w:t>cost</w:t>
            </w:r>
            <w:r>
              <w:rPr>
                <w:spacing w:val="13"/>
                <w:sz w:val="18"/>
              </w:rPr>
              <w:t xml:space="preserve"> </w:t>
            </w:r>
            <w:r>
              <w:rPr>
                <w:sz w:val="18"/>
              </w:rPr>
              <w:t>to</w:t>
            </w:r>
            <w:r>
              <w:rPr>
                <w:spacing w:val="11"/>
                <w:sz w:val="18"/>
              </w:rPr>
              <w:t xml:space="preserve"> </w:t>
            </w:r>
            <w:r>
              <w:rPr>
                <w:sz w:val="18"/>
              </w:rPr>
              <w:t>the</w:t>
            </w:r>
            <w:r>
              <w:rPr>
                <w:spacing w:val="11"/>
                <w:sz w:val="18"/>
              </w:rPr>
              <w:t xml:space="preserve"> </w:t>
            </w:r>
            <w:r>
              <w:rPr>
                <w:sz w:val="18"/>
              </w:rPr>
              <w:t>purchaser,</w:t>
            </w:r>
            <w:r>
              <w:rPr>
                <w:spacing w:val="13"/>
                <w:sz w:val="18"/>
              </w:rPr>
              <w:t xml:space="preserve"> </w:t>
            </w:r>
            <w:r>
              <w:rPr>
                <w:sz w:val="18"/>
              </w:rPr>
              <w:t>the</w:t>
            </w:r>
            <w:r>
              <w:rPr>
                <w:spacing w:val="13"/>
                <w:sz w:val="18"/>
              </w:rPr>
              <w:t xml:space="preserve"> </w:t>
            </w:r>
            <w:r>
              <w:rPr>
                <w:sz w:val="18"/>
              </w:rPr>
              <w:t>blueprints,</w:t>
            </w:r>
            <w:r>
              <w:rPr>
                <w:spacing w:val="11"/>
                <w:sz w:val="18"/>
              </w:rPr>
              <w:t xml:space="preserve"> </w:t>
            </w:r>
            <w:r>
              <w:rPr>
                <w:sz w:val="18"/>
              </w:rPr>
              <w:t>drawings,</w:t>
            </w:r>
            <w:r>
              <w:rPr>
                <w:spacing w:val="13"/>
                <w:sz w:val="18"/>
              </w:rPr>
              <w:t xml:space="preserve"> </w:t>
            </w:r>
            <w:r>
              <w:rPr>
                <w:sz w:val="18"/>
              </w:rPr>
              <w:t>and</w:t>
            </w:r>
            <w:r>
              <w:rPr>
                <w:spacing w:val="-47"/>
                <w:sz w:val="18"/>
              </w:rPr>
              <w:t xml:space="preserve"> </w:t>
            </w:r>
            <w:r>
              <w:rPr>
                <w:sz w:val="18"/>
              </w:rPr>
              <w:t>specifications of</w:t>
            </w:r>
            <w:r>
              <w:rPr>
                <w:spacing w:val="-2"/>
                <w:sz w:val="18"/>
              </w:rPr>
              <w:t xml:space="preserve"> </w:t>
            </w:r>
            <w:r>
              <w:rPr>
                <w:sz w:val="18"/>
              </w:rPr>
              <w:t>the</w:t>
            </w:r>
            <w:r>
              <w:rPr>
                <w:spacing w:val="-2"/>
                <w:sz w:val="18"/>
              </w:rPr>
              <w:t xml:space="preserve"> </w:t>
            </w:r>
            <w:r>
              <w:rPr>
                <w:sz w:val="18"/>
              </w:rPr>
              <w:t>spare parts, if requested.</w:t>
            </w:r>
          </w:p>
        </w:tc>
      </w:tr>
    </w:tbl>
    <w:p w:rsidR="002B236E" w:rsidRDefault="002B236E">
      <w:pPr>
        <w:pStyle w:val="BodyText"/>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643"/>
            </w:pPr>
            <w:r>
              <w:t>15.</w:t>
            </w:r>
            <w:r>
              <w:rPr>
                <w:spacing w:val="-10"/>
              </w:rPr>
              <w:t xml:space="preserve"> </w:t>
            </w:r>
            <w:r>
              <w:t>WARRANTY</w:t>
            </w:r>
          </w:p>
        </w:tc>
      </w:tr>
      <w:tr w:rsidR="002B236E">
        <w:trPr>
          <w:trHeight w:val="1243"/>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15.1</w:t>
            </w:r>
          </w:p>
        </w:tc>
        <w:tc>
          <w:tcPr>
            <w:tcW w:w="9602" w:type="dxa"/>
            <w:tcBorders>
              <w:left w:val="single" w:sz="4" w:space="0" w:color="000000"/>
              <w:bottom w:val="single" w:sz="4" w:space="0" w:color="000000"/>
              <w:right w:val="single" w:sz="4" w:space="0" w:color="000000"/>
            </w:tcBorders>
          </w:tcPr>
          <w:p w:rsidR="002B236E" w:rsidRDefault="00DF1D24">
            <w:pPr>
              <w:pStyle w:val="TableParagraph"/>
              <w:ind w:left="117" w:right="91"/>
              <w:jc w:val="both"/>
              <w:rPr>
                <w:sz w:val="18"/>
              </w:rPr>
            </w:pPr>
            <w:r>
              <w:rPr>
                <w:spacing w:val="-1"/>
                <w:sz w:val="18"/>
              </w:rPr>
              <w:t>The</w:t>
            </w:r>
            <w:r>
              <w:rPr>
                <w:spacing w:val="-9"/>
                <w:sz w:val="18"/>
              </w:rPr>
              <w:t xml:space="preserve"> </w:t>
            </w:r>
            <w:r>
              <w:rPr>
                <w:spacing w:val="-1"/>
                <w:sz w:val="18"/>
              </w:rPr>
              <w:t>provider</w:t>
            </w:r>
            <w:r>
              <w:rPr>
                <w:spacing w:val="-12"/>
                <w:sz w:val="18"/>
              </w:rPr>
              <w:t xml:space="preserve"> </w:t>
            </w:r>
            <w:r>
              <w:rPr>
                <w:spacing w:val="-1"/>
                <w:sz w:val="18"/>
              </w:rPr>
              <w:t>warrants</w:t>
            </w:r>
            <w:r>
              <w:rPr>
                <w:spacing w:val="-11"/>
                <w:sz w:val="18"/>
              </w:rPr>
              <w:t xml:space="preserve"> </w:t>
            </w:r>
            <w:r>
              <w:rPr>
                <w:spacing w:val="-1"/>
                <w:sz w:val="18"/>
              </w:rPr>
              <w:t>that</w:t>
            </w:r>
            <w:r>
              <w:rPr>
                <w:spacing w:val="-9"/>
                <w:sz w:val="18"/>
              </w:rPr>
              <w:t xml:space="preserve"> </w:t>
            </w:r>
            <w:r>
              <w:rPr>
                <w:spacing w:val="-1"/>
                <w:sz w:val="18"/>
              </w:rPr>
              <w:t>the</w:t>
            </w:r>
            <w:r>
              <w:rPr>
                <w:spacing w:val="-14"/>
                <w:sz w:val="18"/>
              </w:rPr>
              <w:t xml:space="preserve"> </w:t>
            </w:r>
            <w:r>
              <w:rPr>
                <w:spacing w:val="-1"/>
                <w:sz w:val="18"/>
              </w:rPr>
              <w:t>goods</w:t>
            </w:r>
            <w:r>
              <w:rPr>
                <w:spacing w:val="-11"/>
                <w:sz w:val="18"/>
              </w:rPr>
              <w:t xml:space="preserve"> </w:t>
            </w:r>
            <w:r>
              <w:rPr>
                <w:spacing w:val="-1"/>
                <w:sz w:val="18"/>
              </w:rPr>
              <w:t>supplied</w:t>
            </w:r>
            <w:r>
              <w:rPr>
                <w:spacing w:val="-12"/>
                <w:sz w:val="18"/>
              </w:rPr>
              <w:t xml:space="preserve"> </w:t>
            </w:r>
            <w:r>
              <w:rPr>
                <w:sz w:val="18"/>
              </w:rPr>
              <w:t>under</w:t>
            </w:r>
            <w:r>
              <w:rPr>
                <w:spacing w:val="-10"/>
                <w:sz w:val="18"/>
              </w:rPr>
              <w:t xml:space="preserve"> </w:t>
            </w:r>
            <w:r>
              <w:rPr>
                <w:sz w:val="18"/>
              </w:rPr>
              <w:t>the</w:t>
            </w:r>
            <w:r>
              <w:rPr>
                <w:spacing w:val="-12"/>
                <w:sz w:val="18"/>
              </w:rPr>
              <w:t xml:space="preserve"> </w:t>
            </w:r>
            <w:r>
              <w:rPr>
                <w:sz w:val="18"/>
              </w:rPr>
              <w:t>contract</w:t>
            </w:r>
            <w:r>
              <w:rPr>
                <w:spacing w:val="-12"/>
                <w:sz w:val="18"/>
              </w:rPr>
              <w:t xml:space="preserve"> </w:t>
            </w:r>
            <w:r>
              <w:rPr>
                <w:sz w:val="18"/>
              </w:rPr>
              <w:t>are</w:t>
            </w:r>
            <w:r>
              <w:rPr>
                <w:spacing w:val="-11"/>
                <w:sz w:val="18"/>
              </w:rPr>
              <w:t xml:space="preserve"> </w:t>
            </w:r>
            <w:r>
              <w:rPr>
                <w:sz w:val="18"/>
              </w:rPr>
              <w:t>new,</w:t>
            </w:r>
            <w:r>
              <w:rPr>
                <w:spacing w:val="-8"/>
                <w:sz w:val="18"/>
              </w:rPr>
              <w:t xml:space="preserve"> </w:t>
            </w:r>
            <w:r>
              <w:rPr>
                <w:sz w:val="18"/>
              </w:rPr>
              <w:t>unused,</w:t>
            </w:r>
            <w:r>
              <w:rPr>
                <w:spacing w:val="-12"/>
                <w:sz w:val="18"/>
              </w:rPr>
              <w:t xml:space="preserve"> </w:t>
            </w:r>
            <w:r>
              <w:rPr>
                <w:sz w:val="18"/>
              </w:rPr>
              <w:t>of</w:t>
            </w:r>
            <w:r>
              <w:rPr>
                <w:spacing w:val="-12"/>
                <w:sz w:val="18"/>
              </w:rPr>
              <w:t xml:space="preserve"> </w:t>
            </w:r>
            <w:r>
              <w:rPr>
                <w:sz w:val="18"/>
              </w:rPr>
              <w:t>the</w:t>
            </w:r>
            <w:r>
              <w:rPr>
                <w:spacing w:val="-11"/>
                <w:sz w:val="18"/>
              </w:rPr>
              <w:t xml:space="preserve"> </w:t>
            </w:r>
            <w:r>
              <w:rPr>
                <w:sz w:val="18"/>
              </w:rPr>
              <w:t>most</w:t>
            </w:r>
            <w:r>
              <w:rPr>
                <w:spacing w:val="-9"/>
                <w:sz w:val="18"/>
              </w:rPr>
              <w:t xml:space="preserve"> </w:t>
            </w:r>
            <w:r>
              <w:rPr>
                <w:sz w:val="18"/>
              </w:rPr>
              <w:t>recent</w:t>
            </w:r>
            <w:r>
              <w:rPr>
                <w:spacing w:val="-12"/>
                <w:sz w:val="18"/>
              </w:rPr>
              <w:t xml:space="preserve"> </w:t>
            </w:r>
            <w:r>
              <w:rPr>
                <w:sz w:val="18"/>
              </w:rPr>
              <w:t>or</w:t>
            </w:r>
            <w:r>
              <w:rPr>
                <w:spacing w:val="-12"/>
                <w:sz w:val="18"/>
              </w:rPr>
              <w:t xml:space="preserve"> </w:t>
            </w:r>
            <w:r>
              <w:rPr>
                <w:sz w:val="18"/>
              </w:rPr>
              <w:t>current</w:t>
            </w:r>
            <w:r>
              <w:rPr>
                <w:spacing w:val="-12"/>
                <w:sz w:val="18"/>
              </w:rPr>
              <w:t xml:space="preserve"> </w:t>
            </w:r>
            <w:r>
              <w:rPr>
                <w:sz w:val="18"/>
              </w:rPr>
              <w:t>models,</w:t>
            </w:r>
            <w:r>
              <w:rPr>
                <w:spacing w:val="-47"/>
                <w:sz w:val="18"/>
              </w:rPr>
              <w:t xml:space="preserve"> </w:t>
            </w:r>
            <w:r>
              <w:rPr>
                <w:sz w:val="18"/>
              </w:rPr>
              <w:t>and that they incorporate all recent improvements in design and materials unless provided otherwise in the contract.</w:t>
            </w:r>
            <w:r>
              <w:rPr>
                <w:spacing w:val="1"/>
                <w:sz w:val="18"/>
              </w:rPr>
              <w:t xml:space="preserve"> </w:t>
            </w:r>
            <w:r>
              <w:rPr>
                <w:sz w:val="18"/>
              </w:rPr>
              <w:t>The provider further warrants that all goods supplied under this contract shall have no defect, arising from design,</w:t>
            </w:r>
            <w:r>
              <w:rPr>
                <w:spacing w:val="1"/>
                <w:sz w:val="18"/>
              </w:rPr>
              <w:t xml:space="preserve"> </w:t>
            </w:r>
            <w:r>
              <w:rPr>
                <w:sz w:val="18"/>
              </w:rPr>
              <w:t>materials,</w:t>
            </w:r>
            <w:r>
              <w:rPr>
                <w:spacing w:val="11"/>
                <w:sz w:val="18"/>
              </w:rPr>
              <w:t xml:space="preserve"> </w:t>
            </w:r>
            <w:r>
              <w:rPr>
                <w:sz w:val="18"/>
              </w:rPr>
              <w:t>or</w:t>
            </w:r>
            <w:r>
              <w:rPr>
                <w:spacing w:val="11"/>
                <w:sz w:val="18"/>
              </w:rPr>
              <w:t xml:space="preserve"> </w:t>
            </w:r>
            <w:r>
              <w:rPr>
                <w:sz w:val="18"/>
              </w:rPr>
              <w:t>workmanship</w:t>
            </w:r>
            <w:r>
              <w:rPr>
                <w:spacing w:val="12"/>
                <w:sz w:val="18"/>
              </w:rPr>
              <w:t xml:space="preserve"> </w:t>
            </w:r>
            <w:r>
              <w:rPr>
                <w:sz w:val="18"/>
              </w:rPr>
              <w:t>(except</w:t>
            </w:r>
            <w:r>
              <w:rPr>
                <w:spacing w:val="12"/>
                <w:sz w:val="18"/>
              </w:rPr>
              <w:t xml:space="preserve"> </w:t>
            </w:r>
            <w:r>
              <w:rPr>
                <w:sz w:val="18"/>
              </w:rPr>
              <w:t>when</w:t>
            </w:r>
            <w:r>
              <w:rPr>
                <w:spacing w:val="12"/>
                <w:sz w:val="18"/>
              </w:rPr>
              <w:t xml:space="preserve"> </w:t>
            </w:r>
            <w:r>
              <w:rPr>
                <w:sz w:val="18"/>
              </w:rPr>
              <w:t>the</w:t>
            </w:r>
            <w:r>
              <w:rPr>
                <w:spacing w:val="12"/>
                <w:sz w:val="18"/>
              </w:rPr>
              <w:t xml:space="preserve"> </w:t>
            </w:r>
            <w:r>
              <w:rPr>
                <w:sz w:val="18"/>
              </w:rPr>
              <w:t>design</w:t>
            </w:r>
            <w:r>
              <w:rPr>
                <w:spacing w:val="12"/>
                <w:sz w:val="18"/>
              </w:rPr>
              <w:t xml:space="preserve"> </w:t>
            </w:r>
            <w:r>
              <w:rPr>
                <w:sz w:val="18"/>
              </w:rPr>
              <w:t>and/or</w:t>
            </w:r>
            <w:r>
              <w:rPr>
                <w:spacing w:val="10"/>
                <w:sz w:val="18"/>
              </w:rPr>
              <w:t xml:space="preserve"> </w:t>
            </w:r>
            <w:r>
              <w:rPr>
                <w:sz w:val="18"/>
              </w:rPr>
              <w:t>material</w:t>
            </w:r>
            <w:r>
              <w:rPr>
                <w:spacing w:val="9"/>
                <w:sz w:val="18"/>
              </w:rPr>
              <w:t xml:space="preserve"> </w:t>
            </w:r>
            <w:r>
              <w:rPr>
                <w:sz w:val="18"/>
              </w:rPr>
              <w:t>is</w:t>
            </w:r>
            <w:r>
              <w:rPr>
                <w:spacing w:val="12"/>
                <w:sz w:val="18"/>
              </w:rPr>
              <w:t xml:space="preserve"> </w:t>
            </w:r>
            <w:r>
              <w:rPr>
                <w:sz w:val="18"/>
              </w:rPr>
              <w:t>required</w:t>
            </w:r>
            <w:r>
              <w:rPr>
                <w:spacing w:val="12"/>
                <w:sz w:val="18"/>
              </w:rPr>
              <w:t xml:space="preserve"> </w:t>
            </w:r>
            <w:r>
              <w:rPr>
                <w:sz w:val="18"/>
              </w:rPr>
              <w:t>by</w:t>
            </w:r>
            <w:r>
              <w:rPr>
                <w:spacing w:val="10"/>
                <w:sz w:val="18"/>
              </w:rPr>
              <w:t xml:space="preserve"> </w:t>
            </w:r>
            <w:r>
              <w:rPr>
                <w:sz w:val="18"/>
              </w:rPr>
              <w:t>the</w:t>
            </w:r>
            <w:r>
              <w:rPr>
                <w:spacing w:val="12"/>
                <w:sz w:val="18"/>
              </w:rPr>
              <w:t xml:space="preserve"> </w:t>
            </w:r>
            <w:r>
              <w:rPr>
                <w:sz w:val="18"/>
              </w:rPr>
              <w:t>purchaser’s</w:t>
            </w:r>
            <w:r>
              <w:rPr>
                <w:spacing w:val="12"/>
                <w:sz w:val="18"/>
              </w:rPr>
              <w:t xml:space="preserve"> </w:t>
            </w:r>
            <w:r>
              <w:rPr>
                <w:sz w:val="18"/>
              </w:rPr>
              <w:t>specifications)</w:t>
            </w:r>
            <w:r>
              <w:rPr>
                <w:spacing w:val="12"/>
                <w:sz w:val="18"/>
              </w:rPr>
              <w:t xml:space="preserve"> </w:t>
            </w:r>
            <w:r>
              <w:rPr>
                <w:sz w:val="18"/>
              </w:rPr>
              <w:t>or</w:t>
            </w:r>
          </w:p>
          <w:p w:rsidR="002B236E" w:rsidRDefault="00DF1D24">
            <w:pPr>
              <w:pStyle w:val="TableParagraph"/>
              <w:spacing w:line="206" w:lineRule="exact"/>
              <w:ind w:left="117" w:right="100"/>
              <w:jc w:val="both"/>
              <w:rPr>
                <w:sz w:val="18"/>
              </w:rPr>
            </w:pPr>
            <w:r>
              <w:rPr>
                <w:sz w:val="18"/>
              </w:rPr>
              <w:t>from any act or omission of the provider, that may develop under normal use of the supplied goods in the conditions</w:t>
            </w:r>
            <w:r>
              <w:rPr>
                <w:spacing w:val="1"/>
                <w:sz w:val="18"/>
              </w:rPr>
              <w:t xml:space="preserve"> </w:t>
            </w:r>
            <w:r>
              <w:rPr>
                <w:sz w:val="18"/>
              </w:rPr>
              <w:t>prevailing</w:t>
            </w:r>
            <w:r>
              <w:rPr>
                <w:spacing w:val="-1"/>
                <w:sz w:val="18"/>
              </w:rPr>
              <w:t xml:space="preserve"> </w:t>
            </w:r>
            <w:r>
              <w:rPr>
                <w:sz w:val="18"/>
              </w:rPr>
              <w:t>in the country</w:t>
            </w:r>
            <w:r>
              <w:rPr>
                <w:spacing w:val="-1"/>
                <w:sz w:val="18"/>
              </w:rPr>
              <w:t xml:space="preserve"> </w:t>
            </w:r>
            <w:r>
              <w:rPr>
                <w:sz w:val="18"/>
              </w:rPr>
              <w:t>of</w:t>
            </w:r>
            <w:r>
              <w:rPr>
                <w:spacing w:val="-2"/>
                <w:sz w:val="18"/>
              </w:rPr>
              <w:t xml:space="preserve"> </w:t>
            </w:r>
            <w:r>
              <w:rPr>
                <w:sz w:val="18"/>
              </w:rPr>
              <w:t>final destination.</w:t>
            </w:r>
          </w:p>
        </w:tc>
      </w:tr>
      <w:tr w:rsidR="002B236E">
        <w:trPr>
          <w:trHeight w:val="827"/>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15.2</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97"/>
              <w:jc w:val="both"/>
              <w:rPr>
                <w:sz w:val="18"/>
              </w:rPr>
            </w:pPr>
            <w:r>
              <w:rPr>
                <w:sz w:val="18"/>
              </w:rPr>
              <w:t>This</w:t>
            </w:r>
            <w:r>
              <w:rPr>
                <w:spacing w:val="-8"/>
                <w:sz w:val="18"/>
              </w:rPr>
              <w:t xml:space="preserve"> </w:t>
            </w:r>
            <w:r>
              <w:rPr>
                <w:sz w:val="18"/>
              </w:rPr>
              <w:t>warranty</w:t>
            </w:r>
            <w:r>
              <w:rPr>
                <w:spacing w:val="-9"/>
                <w:sz w:val="18"/>
              </w:rPr>
              <w:t xml:space="preserve"> </w:t>
            </w:r>
            <w:r>
              <w:rPr>
                <w:sz w:val="18"/>
              </w:rPr>
              <w:t>shall</w:t>
            </w:r>
            <w:r>
              <w:rPr>
                <w:spacing w:val="-9"/>
                <w:sz w:val="18"/>
              </w:rPr>
              <w:t xml:space="preserve"> </w:t>
            </w:r>
            <w:r>
              <w:rPr>
                <w:sz w:val="18"/>
              </w:rPr>
              <w:t>remain</w:t>
            </w:r>
            <w:r>
              <w:rPr>
                <w:spacing w:val="-8"/>
                <w:sz w:val="18"/>
              </w:rPr>
              <w:t xml:space="preserve"> </w:t>
            </w:r>
            <w:r>
              <w:rPr>
                <w:sz w:val="18"/>
              </w:rPr>
              <w:t>valid</w:t>
            </w:r>
            <w:r>
              <w:rPr>
                <w:spacing w:val="-9"/>
                <w:sz w:val="18"/>
              </w:rPr>
              <w:t xml:space="preserve"> </w:t>
            </w:r>
            <w:r>
              <w:rPr>
                <w:sz w:val="18"/>
              </w:rPr>
              <w:t>for</w:t>
            </w:r>
            <w:r>
              <w:rPr>
                <w:spacing w:val="-8"/>
                <w:sz w:val="18"/>
              </w:rPr>
              <w:t xml:space="preserve"> </w:t>
            </w:r>
            <w:r>
              <w:rPr>
                <w:sz w:val="18"/>
              </w:rPr>
              <w:t>twelve</w:t>
            </w:r>
            <w:r>
              <w:rPr>
                <w:spacing w:val="-9"/>
                <w:sz w:val="18"/>
              </w:rPr>
              <w:t xml:space="preserve"> </w:t>
            </w:r>
            <w:r>
              <w:rPr>
                <w:sz w:val="18"/>
              </w:rPr>
              <w:t>(12)</w:t>
            </w:r>
            <w:r>
              <w:rPr>
                <w:spacing w:val="-8"/>
                <w:sz w:val="18"/>
              </w:rPr>
              <w:t xml:space="preserve"> </w:t>
            </w:r>
            <w:r>
              <w:rPr>
                <w:sz w:val="18"/>
              </w:rPr>
              <w:t>months</w:t>
            </w:r>
            <w:r>
              <w:rPr>
                <w:spacing w:val="-8"/>
                <w:sz w:val="18"/>
              </w:rPr>
              <w:t xml:space="preserve"> </w:t>
            </w:r>
            <w:r>
              <w:rPr>
                <w:sz w:val="18"/>
              </w:rPr>
              <w:t>after</w:t>
            </w:r>
            <w:r>
              <w:rPr>
                <w:spacing w:val="-8"/>
                <w:sz w:val="18"/>
              </w:rPr>
              <w:t xml:space="preserve"> </w:t>
            </w:r>
            <w:r>
              <w:rPr>
                <w:sz w:val="18"/>
              </w:rPr>
              <w:t>the</w:t>
            </w:r>
            <w:r>
              <w:rPr>
                <w:spacing w:val="-9"/>
                <w:sz w:val="18"/>
              </w:rPr>
              <w:t xml:space="preserve"> </w:t>
            </w:r>
            <w:r>
              <w:rPr>
                <w:sz w:val="18"/>
              </w:rPr>
              <w:t>goods,</w:t>
            </w:r>
            <w:r>
              <w:rPr>
                <w:spacing w:val="-8"/>
                <w:sz w:val="18"/>
              </w:rPr>
              <w:t xml:space="preserve"> </w:t>
            </w:r>
            <w:r>
              <w:rPr>
                <w:sz w:val="18"/>
              </w:rPr>
              <w:t>or</w:t>
            </w:r>
            <w:r>
              <w:rPr>
                <w:spacing w:val="-9"/>
                <w:sz w:val="18"/>
              </w:rPr>
              <w:t xml:space="preserve"> </w:t>
            </w:r>
            <w:r>
              <w:rPr>
                <w:sz w:val="18"/>
              </w:rPr>
              <w:t>any</w:t>
            </w:r>
            <w:r>
              <w:rPr>
                <w:spacing w:val="-10"/>
                <w:sz w:val="18"/>
              </w:rPr>
              <w:t xml:space="preserve"> </w:t>
            </w:r>
            <w:r>
              <w:rPr>
                <w:sz w:val="18"/>
              </w:rPr>
              <w:t>portion</w:t>
            </w:r>
            <w:r>
              <w:rPr>
                <w:spacing w:val="-8"/>
                <w:sz w:val="18"/>
              </w:rPr>
              <w:t xml:space="preserve"> </w:t>
            </w:r>
            <w:r>
              <w:rPr>
                <w:sz w:val="18"/>
              </w:rPr>
              <w:t>thereof</w:t>
            </w:r>
            <w:r>
              <w:rPr>
                <w:spacing w:val="-9"/>
                <w:sz w:val="18"/>
              </w:rPr>
              <w:t xml:space="preserve"> </w:t>
            </w:r>
            <w:r>
              <w:rPr>
                <w:sz w:val="18"/>
              </w:rPr>
              <w:t>as</w:t>
            </w:r>
            <w:r>
              <w:rPr>
                <w:spacing w:val="-7"/>
                <w:sz w:val="18"/>
              </w:rPr>
              <w:t xml:space="preserve"> </w:t>
            </w:r>
            <w:r>
              <w:rPr>
                <w:sz w:val="18"/>
              </w:rPr>
              <w:t>the</w:t>
            </w:r>
            <w:r>
              <w:rPr>
                <w:spacing w:val="-11"/>
                <w:sz w:val="18"/>
              </w:rPr>
              <w:t xml:space="preserve"> </w:t>
            </w:r>
            <w:r>
              <w:rPr>
                <w:sz w:val="18"/>
              </w:rPr>
              <w:t>case</w:t>
            </w:r>
            <w:r>
              <w:rPr>
                <w:spacing w:val="-8"/>
                <w:sz w:val="18"/>
              </w:rPr>
              <w:t xml:space="preserve"> </w:t>
            </w:r>
            <w:r>
              <w:rPr>
                <w:sz w:val="18"/>
              </w:rPr>
              <w:t>may</w:t>
            </w:r>
            <w:r>
              <w:rPr>
                <w:spacing w:val="-11"/>
                <w:sz w:val="18"/>
              </w:rPr>
              <w:t xml:space="preserve"> </w:t>
            </w:r>
            <w:r>
              <w:rPr>
                <w:sz w:val="18"/>
              </w:rPr>
              <w:t>be,</w:t>
            </w:r>
            <w:r>
              <w:rPr>
                <w:spacing w:val="-8"/>
                <w:sz w:val="18"/>
              </w:rPr>
              <w:t xml:space="preserve"> </w:t>
            </w:r>
            <w:r>
              <w:rPr>
                <w:sz w:val="18"/>
              </w:rPr>
              <w:t>have</w:t>
            </w:r>
            <w:r>
              <w:rPr>
                <w:spacing w:val="-48"/>
                <w:sz w:val="18"/>
              </w:rPr>
              <w:t xml:space="preserve"> </w:t>
            </w:r>
            <w:r>
              <w:rPr>
                <w:sz w:val="18"/>
              </w:rPr>
              <w:t>been delivered to and accepted at the final destination indicated in the contract, or for eighteen (18) months after the</w:t>
            </w:r>
            <w:r>
              <w:rPr>
                <w:spacing w:val="1"/>
                <w:sz w:val="18"/>
              </w:rPr>
              <w:t xml:space="preserve"> </w:t>
            </w:r>
            <w:r>
              <w:rPr>
                <w:sz w:val="18"/>
              </w:rPr>
              <w:t>date of shipment from the port or place of loading in the source country, whichever period concludes earlier, unless</w:t>
            </w:r>
            <w:r>
              <w:rPr>
                <w:spacing w:val="1"/>
                <w:sz w:val="18"/>
              </w:rPr>
              <w:t xml:space="preserve"> </w:t>
            </w:r>
            <w:r>
              <w:rPr>
                <w:sz w:val="18"/>
              </w:rPr>
              <w:t>specified</w:t>
            </w:r>
            <w:r>
              <w:rPr>
                <w:spacing w:val="-1"/>
                <w:sz w:val="18"/>
              </w:rPr>
              <w:t xml:space="preserve"> </w:t>
            </w:r>
            <w:r>
              <w:rPr>
                <w:sz w:val="18"/>
              </w:rPr>
              <w:t>otherwise.</w:t>
            </w:r>
          </w:p>
        </w:tc>
      </w:tr>
      <w:tr w:rsidR="002B236E">
        <w:trPr>
          <w:trHeight w:val="206"/>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15.3</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6" w:lineRule="exact"/>
              <w:ind w:left="117"/>
              <w:rPr>
                <w:sz w:val="18"/>
              </w:rPr>
            </w:pPr>
            <w:r>
              <w:rPr>
                <w:sz w:val="18"/>
              </w:rPr>
              <w:t>The</w:t>
            </w:r>
            <w:r>
              <w:rPr>
                <w:spacing w:val="-2"/>
                <w:sz w:val="18"/>
              </w:rPr>
              <w:t xml:space="preserve"> </w:t>
            </w:r>
            <w:r>
              <w:rPr>
                <w:sz w:val="18"/>
              </w:rPr>
              <w:t>purchaser</w:t>
            </w:r>
            <w:r>
              <w:rPr>
                <w:spacing w:val="-5"/>
                <w:sz w:val="18"/>
              </w:rPr>
              <w:t xml:space="preserve"> </w:t>
            </w:r>
            <w:r>
              <w:rPr>
                <w:sz w:val="18"/>
              </w:rPr>
              <w:t>shall</w:t>
            </w:r>
            <w:r>
              <w:rPr>
                <w:spacing w:val="-4"/>
                <w:sz w:val="18"/>
              </w:rPr>
              <w:t xml:space="preserve"> </w:t>
            </w:r>
            <w:r>
              <w:rPr>
                <w:sz w:val="18"/>
              </w:rPr>
              <w:t>promptly</w:t>
            </w:r>
            <w:r>
              <w:rPr>
                <w:spacing w:val="-6"/>
                <w:sz w:val="18"/>
              </w:rPr>
              <w:t xml:space="preserve"> </w:t>
            </w:r>
            <w:r>
              <w:rPr>
                <w:sz w:val="18"/>
              </w:rPr>
              <w:t>notify</w:t>
            </w:r>
            <w:r>
              <w:rPr>
                <w:spacing w:val="-3"/>
                <w:sz w:val="18"/>
              </w:rPr>
              <w:t xml:space="preserve"> </w:t>
            </w:r>
            <w:r>
              <w:rPr>
                <w:sz w:val="18"/>
              </w:rPr>
              <w:t>the</w:t>
            </w:r>
            <w:r>
              <w:rPr>
                <w:spacing w:val="-2"/>
                <w:sz w:val="18"/>
              </w:rPr>
              <w:t xml:space="preserve"> </w:t>
            </w:r>
            <w:r>
              <w:rPr>
                <w:sz w:val="18"/>
              </w:rPr>
              <w:t>provider</w:t>
            </w:r>
            <w:r>
              <w:rPr>
                <w:spacing w:val="-1"/>
                <w:sz w:val="18"/>
              </w:rPr>
              <w:t xml:space="preserve"> </w:t>
            </w:r>
            <w:r>
              <w:rPr>
                <w:sz w:val="18"/>
              </w:rPr>
              <w:t>in</w:t>
            </w:r>
            <w:r>
              <w:rPr>
                <w:spacing w:val="-2"/>
                <w:sz w:val="18"/>
              </w:rPr>
              <w:t xml:space="preserve"> </w:t>
            </w:r>
            <w:r>
              <w:rPr>
                <w:sz w:val="18"/>
              </w:rPr>
              <w:t>writing</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claims</w:t>
            </w:r>
            <w:r>
              <w:rPr>
                <w:spacing w:val="-1"/>
                <w:sz w:val="18"/>
              </w:rPr>
              <w:t xml:space="preserve"> </w:t>
            </w:r>
            <w:r>
              <w:rPr>
                <w:sz w:val="18"/>
              </w:rPr>
              <w:t>arising</w:t>
            </w:r>
            <w:r>
              <w:rPr>
                <w:spacing w:val="-2"/>
                <w:sz w:val="18"/>
              </w:rPr>
              <w:t xml:space="preserve"> </w:t>
            </w:r>
            <w:r>
              <w:rPr>
                <w:sz w:val="18"/>
              </w:rPr>
              <w:t>under</w:t>
            </w:r>
            <w:r>
              <w:rPr>
                <w:spacing w:val="-4"/>
                <w:sz w:val="18"/>
              </w:rPr>
              <w:t xml:space="preserve"> </w:t>
            </w:r>
            <w:r>
              <w:rPr>
                <w:sz w:val="18"/>
              </w:rPr>
              <w:t>this warranty.</w:t>
            </w:r>
          </w:p>
        </w:tc>
      </w:tr>
      <w:tr w:rsidR="002B236E">
        <w:trPr>
          <w:trHeight w:val="414"/>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15.4</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Upon</w:t>
            </w:r>
            <w:r>
              <w:rPr>
                <w:spacing w:val="18"/>
                <w:sz w:val="18"/>
              </w:rPr>
              <w:t xml:space="preserve"> </w:t>
            </w:r>
            <w:r>
              <w:rPr>
                <w:sz w:val="18"/>
              </w:rPr>
              <w:t>receipt</w:t>
            </w:r>
            <w:r>
              <w:rPr>
                <w:spacing w:val="15"/>
                <w:sz w:val="18"/>
              </w:rPr>
              <w:t xml:space="preserve"> </w:t>
            </w:r>
            <w:r>
              <w:rPr>
                <w:sz w:val="18"/>
              </w:rPr>
              <w:t>of</w:t>
            </w:r>
            <w:r>
              <w:rPr>
                <w:spacing w:val="17"/>
                <w:sz w:val="18"/>
              </w:rPr>
              <w:t xml:space="preserve"> </w:t>
            </w:r>
            <w:r>
              <w:rPr>
                <w:sz w:val="18"/>
              </w:rPr>
              <w:t>such</w:t>
            </w:r>
            <w:r>
              <w:rPr>
                <w:spacing w:val="19"/>
                <w:sz w:val="18"/>
              </w:rPr>
              <w:t xml:space="preserve"> </w:t>
            </w:r>
            <w:r>
              <w:rPr>
                <w:sz w:val="18"/>
              </w:rPr>
              <w:t>notice,</w:t>
            </w:r>
            <w:r>
              <w:rPr>
                <w:spacing w:val="17"/>
                <w:sz w:val="18"/>
              </w:rPr>
              <w:t xml:space="preserve"> </w:t>
            </w:r>
            <w:r>
              <w:rPr>
                <w:sz w:val="18"/>
              </w:rPr>
              <w:t>the</w:t>
            </w:r>
            <w:r>
              <w:rPr>
                <w:spacing w:val="18"/>
                <w:sz w:val="18"/>
              </w:rPr>
              <w:t xml:space="preserve"> </w:t>
            </w:r>
            <w:r>
              <w:rPr>
                <w:sz w:val="18"/>
              </w:rPr>
              <w:t>provider</w:t>
            </w:r>
            <w:r>
              <w:rPr>
                <w:spacing w:val="15"/>
                <w:sz w:val="18"/>
              </w:rPr>
              <w:t xml:space="preserve"> </w:t>
            </w:r>
            <w:r>
              <w:rPr>
                <w:sz w:val="18"/>
              </w:rPr>
              <w:t>shall,</w:t>
            </w:r>
            <w:r>
              <w:rPr>
                <w:spacing w:val="18"/>
                <w:sz w:val="18"/>
              </w:rPr>
              <w:t xml:space="preserve"> </w:t>
            </w:r>
            <w:r>
              <w:rPr>
                <w:sz w:val="18"/>
              </w:rPr>
              <w:t>within</w:t>
            </w:r>
            <w:r>
              <w:rPr>
                <w:spacing w:val="18"/>
                <w:sz w:val="18"/>
              </w:rPr>
              <w:t xml:space="preserve"> </w:t>
            </w:r>
            <w:r>
              <w:rPr>
                <w:sz w:val="18"/>
              </w:rPr>
              <w:t>the</w:t>
            </w:r>
            <w:r>
              <w:rPr>
                <w:spacing w:val="18"/>
                <w:sz w:val="18"/>
              </w:rPr>
              <w:t xml:space="preserve"> </w:t>
            </w:r>
            <w:r>
              <w:rPr>
                <w:sz w:val="18"/>
              </w:rPr>
              <w:t>period</w:t>
            </w:r>
            <w:r>
              <w:rPr>
                <w:spacing w:val="15"/>
                <w:sz w:val="18"/>
              </w:rPr>
              <w:t xml:space="preserve"> </w:t>
            </w:r>
            <w:r>
              <w:rPr>
                <w:sz w:val="18"/>
              </w:rPr>
              <w:t>specified</w:t>
            </w:r>
            <w:r>
              <w:rPr>
                <w:spacing w:val="19"/>
                <w:sz w:val="18"/>
              </w:rPr>
              <w:t xml:space="preserve"> </w:t>
            </w:r>
            <w:r>
              <w:rPr>
                <w:sz w:val="18"/>
              </w:rPr>
              <w:t>and</w:t>
            </w:r>
            <w:r>
              <w:rPr>
                <w:spacing w:val="18"/>
                <w:sz w:val="18"/>
              </w:rPr>
              <w:t xml:space="preserve"> </w:t>
            </w:r>
            <w:r>
              <w:rPr>
                <w:sz w:val="18"/>
              </w:rPr>
              <w:t>with</w:t>
            </w:r>
            <w:r>
              <w:rPr>
                <w:spacing w:val="18"/>
                <w:sz w:val="18"/>
              </w:rPr>
              <w:t xml:space="preserve"> </w:t>
            </w:r>
            <w:r>
              <w:rPr>
                <w:sz w:val="18"/>
              </w:rPr>
              <w:t>all</w:t>
            </w:r>
            <w:r>
              <w:rPr>
                <w:spacing w:val="18"/>
                <w:sz w:val="18"/>
              </w:rPr>
              <w:t xml:space="preserve"> </w:t>
            </w:r>
            <w:r>
              <w:rPr>
                <w:sz w:val="18"/>
              </w:rPr>
              <w:t>reasonable</w:t>
            </w:r>
            <w:r>
              <w:rPr>
                <w:spacing w:val="18"/>
                <w:sz w:val="18"/>
              </w:rPr>
              <w:t xml:space="preserve"> </w:t>
            </w:r>
            <w:r>
              <w:rPr>
                <w:sz w:val="18"/>
              </w:rPr>
              <w:t>speed,</w:t>
            </w:r>
            <w:r>
              <w:rPr>
                <w:spacing w:val="18"/>
                <w:sz w:val="18"/>
              </w:rPr>
              <w:t xml:space="preserve"> </w:t>
            </w:r>
            <w:r>
              <w:rPr>
                <w:sz w:val="18"/>
              </w:rPr>
              <w:t>repair</w:t>
            </w:r>
            <w:r>
              <w:rPr>
                <w:spacing w:val="17"/>
                <w:sz w:val="18"/>
              </w:rPr>
              <w:t xml:space="preserve"> </w:t>
            </w:r>
            <w:r>
              <w:rPr>
                <w:sz w:val="18"/>
              </w:rPr>
              <w:t>or</w:t>
            </w:r>
            <w:r>
              <w:rPr>
                <w:spacing w:val="-47"/>
                <w:sz w:val="18"/>
              </w:rPr>
              <w:t xml:space="preserve"> </w:t>
            </w:r>
            <w:r>
              <w:rPr>
                <w:sz w:val="18"/>
              </w:rPr>
              <w:t>replace</w:t>
            </w:r>
            <w:r>
              <w:rPr>
                <w:spacing w:val="-1"/>
                <w:sz w:val="18"/>
              </w:rPr>
              <w:t xml:space="preserve"> </w:t>
            </w:r>
            <w:r>
              <w:rPr>
                <w:sz w:val="18"/>
              </w:rPr>
              <w:t>the defective</w:t>
            </w:r>
            <w:r>
              <w:rPr>
                <w:spacing w:val="-1"/>
                <w:sz w:val="18"/>
              </w:rPr>
              <w:t xml:space="preserve"> </w:t>
            </w:r>
            <w:r>
              <w:rPr>
                <w:sz w:val="18"/>
              </w:rPr>
              <w:t>goods</w:t>
            </w:r>
            <w:r>
              <w:rPr>
                <w:spacing w:val="1"/>
                <w:sz w:val="18"/>
              </w:rPr>
              <w:t xml:space="preserve"> </w:t>
            </w:r>
            <w:r>
              <w:rPr>
                <w:sz w:val="18"/>
              </w:rPr>
              <w:t>or</w:t>
            </w:r>
            <w:r>
              <w:rPr>
                <w:spacing w:val="-3"/>
                <w:sz w:val="18"/>
              </w:rPr>
              <w:t xml:space="preserve"> </w:t>
            </w:r>
            <w:r>
              <w:rPr>
                <w:sz w:val="18"/>
              </w:rPr>
              <w:t>parts</w:t>
            </w:r>
            <w:r>
              <w:rPr>
                <w:spacing w:val="-2"/>
                <w:sz w:val="18"/>
              </w:rPr>
              <w:t xml:space="preserve"> </w:t>
            </w:r>
            <w:r>
              <w:rPr>
                <w:sz w:val="18"/>
              </w:rPr>
              <w:t>thereof, without costs to</w:t>
            </w:r>
            <w:r>
              <w:rPr>
                <w:spacing w:val="-4"/>
                <w:sz w:val="18"/>
              </w:rPr>
              <w:t xml:space="preserve"> </w:t>
            </w:r>
            <w:r>
              <w:rPr>
                <w:sz w:val="18"/>
              </w:rPr>
              <w:t>the purchaser.</w:t>
            </w:r>
          </w:p>
        </w:tc>
      </w:tr>
      <w:tr w:rsidR="002B236E">
        <w:trPr>
          <w:trHeight w:val="621"/>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15.5</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90"/>
              <w:jc w:val="both"/>
              <w:rPr>
                <w:sz w:val="18"/>
              </w:rPr>
            </w:pPr>
            <w:r>
              <w:rPr>
                <w:spacing w:val="-1"/>
                <w:sz w:val="18"/>
              </w:rPr>
              <w:t>If</w:t>
            </w:r>
            <w:r>
              <w:rPr>
                <w:spacing w:val="-11"/>
                <w:sz w:val="18"/>
              </w:rPr>
              <w:t xml:space="preserve"> </w:t>
            </w:r>
            <w:r>
              <w:rPr>
                <w:spacing w:val="-1"/>
                <w:sz w:val="18"/>
              </w:rPr>
              <w:t>the</w:t>
            </w:r>
            <w:r>
              <w:rPr>
                <w:spacing w:val="-10"/>
                <w:sz w:val="18"/>
              </w:rPr>
              <w:t xml:space="preserve"> </w:t>
            </w:r>
            <w:r>
              <w:rPr>
                <w:spacing w:val="-1"/>
                <w:sz w:val="18"/>
              </w:rPr>
              <w:t>provider,</w:t>
            </w:r>
            <w:r>
              <w:rPr>
                <w:spacing w:val="-11"/>
                <w:sz w:val="18"/>
              </w:rPr>
              <w:t xml:space="preserve"> </w:t>
            </w:r>
            <w:r>
              <w:rPr>
                <w:sz w:val="18"/>
              </w:rPr>
              <w:t>having</w:t>
            </w:r>
            <w:r>
              <w:rPr>
                <w:spacing w:val="-10"/>
                <w:sz w:val="18"/>
              </w:rPr>
              <w:t xml:space="preserve"> </w:t>
            </w:r>
            <w:r>
              <w:rPr>
                <w:sz w:val="18"/>
              </w:rPr>
              <w:t>been</w:t>
            </w:r>
            <w:r>
              <w:rPr>
                <w:spacing w:val="-11"/>
                <w:sz w:val="18"/>
              </w:rPr>
              <w:t xml:space="preserve"> </w:t>
            </w:r>
            <w:r>
              <w:rPr>
                <w:sz w:val="18"/>
              </w:rPr>
              <w:t>notified,</w:t>
            </w:r>
            <w:r>
              <w:rPr>
                <w:spacing w:val="-10"/>
                <w:sz w:val="18"/>
              </w:rPr>
              <w:t xml:space="preserve"> </w:t>
            </w:r>
            <w:r>
              <w:rPr>
                <w:sz w:val="18"/>
              </w:rPr>
              <w:t>fails</w:t>
            </w:r>
            <w:r>
              <w:rPr>
                <w:spacing w:val="-11"/>
                <w:sz w:val="18"/>
              </w:rPr>
              <w:t xml:space="preserve"> </w:t>
            </w:r>
            <w:r>
              <w:rPr>
                <w:sz w:val="18"/>
              </w:rPr>
              <w:t>to</w:t>
            </w:r>
            <w:r>
              <w:rPr>
                <w:spacing w:val="-10"/>
                <w:sz w:val="18"/>
              </w:rPr>
              <w:t xml:space="preserve"> </w:t>
            </w:r>
            <w:r>
              <w:rPr>
                <w:sz w:val="18"/>
              </w:rPr>
              <w:t>remedy</w:t>
            </w:r>
            <w:r>
              <w:rPr>
                <w:spacing w:val="-13"/>
                <w:sz w:val="18"/>
              </w:rPr>
              <w:t xml:space="preserve"> </w:t>
            </w:r>
            <w:r>
              <w:rPr>
                <w:sz w:val="18"/>
              </w:rPr>
              <w:t>the</w:t>
            </w:r>
            <w:r>
              <w:rPr>
                <w:spacing w:val="-5"/>
                <w:sz w:val="18"/>
              </w:rPr>
              <w:t xml:space="preserve"> </w:t>
            </w:r>
            <w:r>
              <w:rPr>
                <w:sz w:val="18"/>
              </w:rPr>
              <w:t>defect(s)</w:t>
            </w:r>
            <w:r>
              <w:rPr>
                <w:spacing w:val="-12"/>
                <w:sz w:val="18"/>
              </w:rPr>
              <w:t xml:space="preserve"> </w:t>
            </w:r>
            <w:r>
              <w:rPr>
                <w:sz w:val="18"/>
              </w:rPr>
              <w:t>within</w:t>
            </w:r>
            <w:r>
              <w:rPr>
                <w:spacing w:val="-10"/>
                <w:sz w:val="18"/>
              </w:rPr>
              <w:t xml:space="preserve"> </w:t>
            </w:r>
            <w:r>
              <w:rPr>
                <w:sz w:val="18"/>
              </w:rPr>
              <w:t>the</w:t>
            </w:r>
            <w:r>
              <w:rPr>
                <w:spacing w:val="-11"/>
                <w:sz w:val="18"/>
              </w:rPr>
              <w:t xml:space="preserve"> </w:t>
            </w:r>
            <w:r>
              <w:rPr>
                <w:sz w:val="18"/>
              </w:rPr>
              <w:t>period</w:t>
            </w:r>
            <w:r>
              <w:rPr>
                <w:spacing w:val="-10"/>
                <w:sz w:val="18"/>
              </w:rPr>
              <w:t xml:space="preserve"> </w:t>
            </w:r>
            <w:r>
              <w:rPr>
                <w:sz w:val="18"/>
              </w:rPr>
              <w:t>specified,</w:t>
            </w:r>
            <w:r>
              <w:rPr>
                <w:spacing w:val="-11"/>
                <w:sz w:val="18"/>
              </w:rPr>
              <w:t xml:space="preserve"> </w:t>
            </w:r>
            <w:r>
              <w:rPr>
                <w:sz w:val="18"/>
              </w:rPr>
              <w:t>the</w:t>
            </w:r>
            <w:r>
              <w:rPr>
                <w:spacing w:val="-10"/>
                <w:sz w:val="18"/>
              </w:rPr>
              <w:t xml:space="preserve"> </w:t>
            </w:r>
            <w:r>
              <w:rPr>
                <w:sz w:val="18"/>
              </w:rPr>
              <w:t>purchaser</w:t>
            </w:r>
            <w:r>
              <w:rPr>
                <w:spacing w:val="-12"/>
                <w:sz w:val="18"/>
              </w:rPr>
              <w:t xml:space="preserve"> </w:t>
            </w:r>
            <w:r>
              <w:rPr>
                <w:sz w:val="18"/>
              </w:rPr>
              <w:t>may</w:t>
            </w:r>
            <w:r>
              <w:rPr>
                <w:spacing w:val="-12"/>
                <w:sz w:val="18"/>
              </w:rPr>
              <w:t xml:space="preserve"> </w:t>
            </w:r>
            <w:r>
              <w:rPr>
                <w:sz w:val="18"/>
              </w:rPr>
              <w:t>proceed</w:t>
            </w:r>
            <w:r>
              <w:rPr>
                <w:spacing w:val="-48"/>
                <w:sz w:val="18"/>
              </w:rPr>
              <w:t xml:space="preserve"> </w:t>
            </w:r>
            <w:r>
              <w:rPr>
                <w:sz w:val="18"/>
              </w:rPr>
              <w:t>to</w:t>
            </w:r>
            <w:r>
              <w:rPr>
                <w:spacing w:val="-8"/>
                <w:sz w:val="18"/>
              </w:rPr>
              <w:t xml:space="preserve"> </w:t>
            </w:r>
            <w:r>
              <w:rPr>
                <w:sz w:val="18"/>
              </w:rPr>
              <w:t>take</w:t>
            </w:r>
            <w:r>
              <w:rPr>
                <w:spacing w:val="-11"/>
                <w:sz w:val="18"/>
              </w:rPr>
              <w:t xml:space="preserve"> </w:t>
            </w:r>
            <w:r>
              <w:rPr>
                <w:sz w:val="18"/>
              </w:rPr>
              <w:t>such</w:t>
            </w:r>
            <w:r>
              <w:rPr>
                <w:spacing w:val="-9"/>
                <w:sz w:val="18"/>
              </w:rPr>
              <w:t xml:space="preserve"> </w:t>
            </w:r>
            <w:r>
              <w:rPr>
                <w:sz w:val="18"/>
              </w:rPr>
              <w:t>remedial</w:t>
            </w:r>
            <w:r>
              <w:rPr>
                <w:spacing w:val="-10"/>
                <w:sz w:val="18"/>
              </w:rPr>
              <w:t xml:space="preserve"> </w:t>
            </w:r>
            <w:r>
              <w:rPr>
                <w:sz w:val="18"/>
              </w:rPr>
              <w:t>action</w:t>
            </w:r>
            <w:r>
              <w:rPr>
                <w:spacing w:val="-9"/>
                <w:sz w:val="18"/>
              </w:rPr>
              <w:t xml:space="preserve"> </w:t>
            </w:r>
            <w:r>
              <w:rPr>
                <w:sz w:val="18"/>
              </w:rPr>
              <w:t>as</w:t>
            </w:r>
            <w:r>
              <w:rPr>
                <w:spacing w:val="-10"/>
                <w:sz w:val="18"/>
              </w:rPr>
              <w:t xml:space="preserve"> </w:t>
            </w:r>
            <w:r>
              <w:rPr>
                <w:sz w:val="18"/>
              </w:rPr>
              <w:t>may</w:t>
            </w:r>
            <w:r>
              <w:rPr>
                <w:spacing w:val="-11"/>
                <w:sz w:val="18"/>
              </w:rPr>
              <w:t xml:space="preserve"> </w:t>
            </w:r>
            <w:r>
              <w:rPr>
                <w:sz w:val="18"/>
              </w:rPr>
              <w:t>be</w:t>
            </w:r>
            <w:r>
              <w:rPr>
                <w:spacing w:val="-11"/>
                <w:sz w:val="18"/>
              </w:rPr>
              <w:t xml:space="preserve"> </w:t>
            </w:r>
            <w:r>
              <w:rPr>
                <w:sz w:val="18"/>
              </w:rPr>
              <w:t>necessary,</w:t>
            </w:r>
            <w:r>
              <w:rPr>
                <w:spacing w:val="-10"/>
                <w:sz w:val="18"/>
              </w:rPr>
              <w:t xml:space="preserve"> </w:t>
            </w:r>
            <w:r>
              <w:rPr>
                <w:sz w:val="18"/>
              </w:rPr>
              <w:t>at</w:t>
            </w:r>
            <w:r>
              <w:rPr>
                <w:spacing w:val="-9"/>
                <w:sz w:val="18"/>
              </w:rPr>
              <w:t xml:space="preserve"> </w:t>
            </w:r>
            <w:r>
              <w:rPr>
                <w:sz w:val="18"/>
              </w:rPr>
              <w:t>the</w:t>
            </w:r>
            <w:r>
              <w:rPr>
                <w:spacing w:val="-9"/>
                <w:sz w:val="18"/>
              </w:rPr>
              <w:t xml:space="preserve"> </w:t>
            </w:r>
            <w:r>
              <w:rPr>
                <w:sz w:val="18"/>
              </w:rPr>
              <w:t>provider’s</w:t>
            </w:r>
            <w:r>
              <w:rPr>
                <w:spacing w:val="-10"/>
                <w:sz w:val="18"/>
              </w:rPr>
              <w:t xml:space="preserve"> </w:t>
            </w:r>
            <w:r>
              <w:rPr>
                <w:sz w:val="18"/>
              </w:rPr>
              <w:t>risk</w:t>
            </w:r>
            <w:r>
              <w:rPr>
                <w:spacing w:val="-11"/>
                <w:sz w:val="18"/>
              </w:rPr>
              <w:t xml:space="preserve"> </w:t>
            </w:r>
            <w:r>
              <w:rPr>
                <w:sz w:val="18"/>
              </w:rPr>
              <w:t>and</w:t>
            </w:r>
            <w:r>
              <w:rPr>
                <w:spacing w:val="-11"/>
                <w:sz w:val="18"/>
              </w:rPr>
              <w:t xml:space="preserve"> </w:t>
            </w:r>
            <w:r>
              <w:rPr>
                <w:sz w:val="18"/>
              </w:rPr>
              <w:t>expense</w:t>
            </w:r>
            <w:r>
              <w:rPr>
                <w:spacing w:val="-10"/>
                <w:sz w:val="18"/>
              </w:rPr>
              <w:t xml:space="preserve"> </w:t>
            </w:r>
            <w:r>
              <w:rPr>
                <w:sz w:val="18"/>
              </w:rPr>
              <w:t>and</w:t>
            </w:r>
            <w:r>
              <w:rPr>
                <w:spacing w:val="-9"/>
                <w:sz w:val="18"/>
              </w:rPr>
              <w:t xml:space="preserve"> </w:t>
            </w:r>
            <w:r>
              <w:rPr>
                <w:sz w:val="18"/>
              </w:rPr>
              <w:t>without</w:t>
            </w:r>
            <w:r>
              <w:rPr>
                <w:spacing w:val="-11"/>
                <w:sz w:val="18"/>
              </w:rPr>
              <w:t xml:space="preserve"> </w:t>
            </w:r>
            <w:r>
              <w:rPr>
                <w:sz w:val="18"/>
              </w:rPr>
              <w:t>prejudice</w:t>
            </w:r>
            <w:r>
              <w:rPr>
                <w:spacing w:val="-8"/>
                <w:sz w:val="18"/>
              </w:rPr>
              <w:t xml:space="preserve"> </w:t>
            </w:r>
            <w:r>
              <w:rPr>
                <w:sz w:val="18"/>
              </w:rPr>
              <w:t>to</w:t>
            </w:r>
            <w:r>
              <w:rPr>
                <w:spacing w:val="-9"/>
                <w:sz w:val="18"/>
              </w:rPr>
              <w:t xml:space="preserve"> </w:t>
            </w:r>
            <w:r>
              <w:rPr>
                <w:sz w:val="18"/>
              </w:rPr>
              <w:t>any</w:t>
            </w:r>
            <w:r>
              <w:rPr>
                <w:spacing w:val="-11"/>
                <w:sz w:val="18"/>
              </w:rPr>
              <w:t xml:space="preserve"> </w:t>
            </w:r>
            <w:r>
              <w:rPr>
                <w:sz w:val="18"/>
              </w:rPr>
              <w:t>other</w:t>
            </w:r>
            <w:r>
              <w:rPr>
                <w:spacing w:val="-47"/>
                <w:sz w:val="18"/>
              </w:rPr>
              <w:t xml:space="preserve"> </w:t>
            </w:r>
            <w:r>
              <w:rPr>
                <w:sz w:val="18"/>
              </w:rPr>
              <w:t>rights which the purchaser may</w:t>
            </w:r>
            <w:r>
              <w:rPr>
                <w:spacing w:val="-2"/>
                <w:sz w:val="18"/>
              </w:rPr>
              <w:t xml:space="preserve"> </w:t>
            </w:r>
            <w:r>
              <w:rPr>
                <w:sz w:val="18"/>
              </w:rPr>
              <w:t>have</w:t>
            </w:r>
            <w:r>
              <w:rPr>
                <w:spacing w:val="-1"/>
                <w:sz w:val="18"/>
              </w:rPr>
              <w:t xml:space="preserve"> </w:t>
            </w:r>
            <w:r>
              <w:rPr>
                <w:sz w:val="18"/>
              </w:rPr>
              <w:t>against</w:t>
            </w:r>
            <w:r>
              <w:rPr>
                <w:spacing w:val="-2"/>
                <w:sz w:val="18"/>
              </w:rPr>
              <w:t xml:space="preserve"> </w:t>
            </w:r>
            <w:r>
              <w:rPr>
                <w:sz w:val="18"/>
              </w:rPr>
              <w:t>the</w:t>
            </w:r>
            <w:r>
              <w:rPr>
                <w:spacing w:val="-2"/>
                <w:sz w:val="18"/>
              </w:rPr>
              <w:t xml:space="preserve"> </w:t>
            </w:r>
            <w:r>
              <w:rPr>
                <w:sz w:val="18"/>
              </w:rPr>
              <w:t>provider</w:t>
            </w:r>
            <w:r>
              <w:rPr>
                <w:spacing w:val="-3"/>
                <w:sz w:val="18"/>
              </w:rPr>
              <w:t xml:space="preserve"> </w:t>
            </w:r>
            <w:r>
              <w:rPr>
                <w:sz w:val="18"/>
              </w:rPr>
              <w:t>under the</w:t>
            </w:r>
            <w:r>
              <w:rPr>
                <w:spacing w:val="-2"/>
                <w:sz w:val="18"/>
              </w:rPr>
              <w:t xml:space="preserve"> </w:t>
            </w:r>
            <w:r>
              <w:rPr>
                <w:sz w:val="18"/>
              </w:rPr>
              <w:t>contract.</w:t>
            </w:r>
          </w:p>
        </w:tc>
      </w:tr>
    </w:tbl>
    <w:p w:rsidR="002B236E" w:rsidRDefault="002B236E">
      <w:pPr>
        <w:pStyle w:val="BodyText"/>
        <w:spacing w:after="1"/>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742"/>
            </w:pPr>
            <w:r>
              <w:t>16.</w:t>
            </w:r>
            <w:r>
              <w:rPr>
                <w:spacing w:val="-11"/>
              </w:rPr>
              <w:t xml:space="preserve"> </w:t>
            </w:r>
            <w:r>
              <w:t>PAYMENT</w:t>
            </w:r>
          </w:p>
        </w:tc>
      </w:tr>
      <w:tr w:rsidR="002B236E">
        <w:trPr>
          <w:trHeight w:val="209"/>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17"/>
              <w:rPr>
                <w:sz w:val="18"/>
              </w:rPr>
            </w:pPr>
            <w:r>
              <w:rPr>
                <w:sz w:val="18"/>
              </w:rPr>
              <w:t>16.1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17"/>
              <w:rPr>
                <w:sz w:val="18"/>
              </w:rPr>
            </w:pPr>
            <w:r>
              <w:rPr>
                <w:sz w:val="18"/>
              </w:rPr>
              <w:t>The</w:t>
            </w:r>
            <w:r>
              <w:rPr>
                <w:spacing w:val="-2"/>
                <w:sz w:val="18"/>
              </w:rPr>
              <w:t xml:space="preserve"> </w:t>
            </w:r>
            <w:r>
              <w:rPr>
                <w:sz w:val="18"/>
              </w:rPr>
              <w:t>method</w:t>
            </w:r>
            <w:r>
              <w:rPr>
                <w:spacing w:val="-2"/>
                <w:sz w:val="18"/>
              </w:rPr>
              <w:t xml:space="preserve"> </w:t>
            </w:r>
            <w:r>
              <w:rPr>
                <w:sz w:val="18"/>
              </w:rPr>
              <w:t>and</w:t>
            </w:r>
            <w:r>
              <w:rPr>
                <w:spacing w:val="-2"/>
                <w:sz w:val="18"/>
              </w:rPr>
              <w:t xml:space="preserve"> </w:t>
            </w:r>
            <w:r>
              <w:rPr>
                <w:sz w:val="18"/>
              </w:rPr>
              <w:t>conditions</w:t>
            </w:r>
            <w:r>
              <w:rPr>
                <w:spacing w:val="-3"/>
                <w:sz w:val="18"/>
              </w:rPr>
              <w:t xml:space="preserve"> </w:t>
            </w:r>
            <w:r>
              <w:rPr>
                <w:sz w:val="18"/>
              </w:rPr>
              <w:t>of</w:t>
            </w:r>
            <w:r>
              <w:rPr>
                <w:spacing w:val="-3"/>
                <w:sz w:val="18"/>
              </w:rPr>
              <w:t xml:space="preserve"> </w:t>
            </w:r>
            <w:r>
              <w:rPr>
                <w:sz w:val="18"/>
              </w:rPr>
              <w:t>payment</w:t>
            </w:r>
            <w:r>
              <w:rPr>
                <w:spacing w:val="-4"/>
                <w:sz w:val="18"/>
              </w:rPr>
              <w:t xml:space="preserve"> </w:t>
            </w:r>
            <w:r>
              <w:rPr>
                <w:sz w:val="18"/>
              </w:rPr>
              <w:t>to</w:t>
            </w:r>
            <w:r>
              <w:rPr>
                <w:spacing w:val="-2"/>
                <w:sz w:val="18"/>
              </w:rPr>
              <w:t xml:space="preserve"> </w:t>
            </w:r>
            <w:r>
              <w:rPr>
                <w:sz w:val="18"/>
              </w:rPr>
              <w:t>be</w:t>
            </w:r>
            <w:r>
              <w:rPr>
                <w:spacing w:val="-2"/>
                <w:sz w:val="18"/>
              </w:rPr>
              <w:t xml:space="preserve"> </w:t>
            </w:r>
            <w:r>
              <w:rPr>
                <w:sz w:val="18"/>
              </w:rPr>
              <w:t>made</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provider</w:t>
            </w:r>
            <w:r>
              <w:rPr>
                <w:spacing w:val="-2"/>
                <w:sz w:val="18"/>
              </w:rPr>
              <w:t xml:space="preserve"> </w:t>
            </w:r>
            <w:r>
              <w:rPr>
                <w:sz w:val="18"/>
              </w:rPr>
              <w:t>under</w:t>
            </w:r>
            <w:r>
              <w:rPr>
                <w:spacing w:val="-2"/>
                <w:sz w:val="18"/>
              </w:rPr>
              <w:t xml:space="preserve"> </w:t>
            </w:r>
            <w:r>
              <w:rPr>
                <w:sz w:val="18"/>
              </w:rPr>
              <w:t>this</w:t>
            </w:r>
            <w:r>
              <w:rPr>
                <w:spacing w:val="-2"/>
                <w:sz w:val="18"/>
              </w:rPr>
              <w:t xml:space="preserve"> </w:t>
            </w:r>
            <w:r>
              <w:rPr>
                <w:sz w:val="18"/>
              </w:rPr>
              <w:t>contract</w:t>
            </w:r>
            <w:r>
              <w:rPr>
                <w:spacing w:val="-2"/>
                <w:sz w:val="18"/>
              </w:rPr>
              <w:t xml:space="preserve"> </w:t>
            </w:r>
            <w:r>
              <w:rPr>
                <w:sz w:val="18"/>
              </w:rPr>
              <w:t>shall</w:t>
            </w:r>
            <w:r>
              <w:rPr>
                <w:spacing w:val="-6"/>
                <w:sz w:val="18"/>
              </w:rPr>
              <w:t xml:space="preserve"> </w:t>
            </w:r>
            <w:r>
              <w:rPr>
                <w:sz w:val="18"/>
              </w:rPr>
              <w:t>be</w:t>
            </w:r>
            <w:r>
              <w:rPr>
                <w:spacing w:val="-2"/>
                <w:sz w:val="18"/>
              </w:rPr>
              <w:t xml:space="preserve"> </w:t>
            </w:r>
            <w:r>
              <w:rPr>
                <w:sz w:val="18"/>
              </w:rPr>
              <w:t>specified</w:t>
            </w:r>
          </w:p>
        </w:tc>
      </w:tr>
      <w:tr w:rsidR="002B236E">
        <w:trPr>
          <w:trHeight w:val="412"/>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16.2</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15"/>
              <w:rPr>
                <w:sz w:val="18"/>
              </w:rPr>
            </w:pPr>
            <w:r>
              <w:rPr>
                <w:sz w:val="18"/>
              </w:rPr>
              <w:t>The</w:t>
            </w:r>
            <w:r>
              <w:rPr>
                <w:spacing w:val="-7"/>
                <w:sz w:val="18"/>
              </w:rPr>
              <w:t xml:space="preserve"> </w:t>
            </w:r>
            <w:r>
              <w:rPr>
                <w:sz w:val="18"/>
              </w:rPr>
              <w:t>provider</w:t>
            </w:r>
            <w:r>
              <w:rPr>
                <w:spacing w:val="-8"/>
                <w:sz w:val="18"/>
              </w:rPr>
              <w:t xml:space="preserve"> </w:t>
            </w:r>
            <w:r>
              <w:rPr>
                <w:sz w:val="18"/>
              </w:rPr>
              <w:t>shall</w:t>
            </w:r>
            <w:r>
              <w:rPr>
                <w:spacing w:val="-9"/>
                <w:sz w:val="18"/>
              </w:rPr>
              <w:t xml:space="preserve"> </w:t>
            </w:r>
            <w:r>
              <w:rPr>
                <w:sz w:val="18"/>
              </w:rPr>
              <w:t>furnish</w:t>
            </w:r>
            <w:r>
              <w:rPr>
                <w:spacing w:val="-9"/>
                <w:sz w:val="18"/>
              </w:rPr>
              <w:t xml:space="preserve"> </w:t>
            </w:r>
            <w:r>
              <w:rPr>
                <w:sz w:val="18"/>
              </w:rPr>
              <w:t>the</w:t>
            </w:r>
            <w:r>
              <w:rPr>
                <w:spacing w:val="-6"/>
                <w:sz w:val="18"/>
              </w:rPr>
              <w:t xml:space="preserve"> </w:t>
            </w:r>
            <w:r>
              <w:rPr>
                <w:sz w:val="18"/>
              </w:rPr>
              <w:t>purchaser</w:t>
            </w:r>
            <w:r>
              <w:rPr>
                <w:spacing w:val="-9"/>
                <w:sz w:val="18"/>
              </w:rPr>
              <w:t xml:space="preserve"> </w:t>
            </w:r>
            <w:r>
              <w:rPr>
                <w:sz w:val="18"/>
              </w:rPr>
              <w:t>with</w:t>
            </w:r>
            <w:r>
              <w:rPr>
                <w:spacing w:val="-6"/>
                <w:sz w:val="18"/>
              </w:rPr>
              <w:t xml:space="preserve"> </w:t>
            </w:r>
            <w:r>
              <w:rPr>
                <w:sz w:val="18"/>
              </w:rPr>
              <w:t>an</w:t>
            </w:r>
            <w:r>
              <w:rPr>
                <w:spacing w:val="-9"/>
                <w:sz w:val="18"/>
              </w:rPr>
              <w:t xml:space="preserve"> </w:t>
            </w:r>
            <w:r>
              <w:rPr>
                <w:sz w:val="18"/>
              </w:rPr>
              <w:t>invoice</w:t>
            </w:r>
            <w:r>
              <w:rPr>
                <w:spacing w:val="-9"/>
                <w:sz w:val="18"/>
              </w:rPr>
              <w:t xml:space="preserve"> </w:t>
            </w:r>
            <w:r>
              <w:rPr>
                <w:sz w:val="18"/>
              </w:rPr>
              <w:t>accompanied</w:t>
            </w:r>
            <w:r>
              <w:rPr>
                <w:spacing w:val="-9"/>
                <w:sz w:val="18"/>
              </w:rPr>
              <w:t xml:space="preserve"> </w:t>
            </w:r>
            <w:r>
              <w:rPr>
                <w:sz w:val="18"/>
              </w:rPr>
              <w:t>by</w:t>
            </w:r>
            <w:r>
              <w:rPr>
                <w:spacing w:val="-8"/>
                <w:sz w:val="18"/>
              </w:rPr>
              <w:t xml:space="preserve"> </w:t>
            </w:r>
            <w:r>
              <w:rPr>
                <w:sz w:val="18"/>
              </w:rPr>
              <w:t>a</w:t>
            </w:r>
            <w:r>
              <w:rPr>
                <w:spacing w:val="-9"/>
                <w:sz w:val="18"/>
              </w:rPr>
              <w:t xml:space="preserve"> </w:t>
            </w:r>
            <w:r>
              <w:rPr>
                <w:sz w:val="18"/>
              </w:rPr>
              <w:t>copy</w:t>
            </w:r>
            <w:r>
              <w:rPr>
                <w:spacing w:val="-7"/>
                <w:sz w:val="18"/>
              </w:rPr>
              <w:t xml:space="preserve"> </w:t>
            </w:r>
            <w:r>
              <w:rPr>
                <w:sz w:val="18"/>
              </w:rPr>
              <w:t>of</w:t>
            </w:r>
            <w:r>
              <w:rPr>
                <w:spacing w:val="-7"/>
                <w:sz w:val="18"/>
              </w:rPr>
              <w:t xml:space="preserve"> </w:t>
            </w:r>
            <w:r>
              <w:rPr>
                <w:sz w:val="18"/>
              </w:rPr>
              <w:t>the</w:t>
            </w:r>
            <w:r>
              <w:rPr>
                <w:spacing w:val="-9"/>
                <w:sz w:val="18"/>
              </w:rPr>
              <w:t xml:space="preserve"> </w:t>
            </w:r>
            <w:r>
              <w:rPr>
                <w:sz w:val="18"/>
              </w:rPr>
              <w:t>delivery</w:t>
            </w:r>
            <w:r>
              <w:rPr>
                <w:spacing w:val="-8"/>
                <w:sz w:val="18"/>
              </w:rPr>
              <w:t xml:space="preserve"> </w:t>
            </w:r>
            <w:r>
              <w:rPr>
                <w:sz w:val="18"/>
              </w:rPr>
              <w:t>note</w:t>
            </w:r>
            <w:r>
              <w:rPr>
                <w:spacing w:val="-8"/>
                <w:sz w:val="18"/>
              </w:rPr>
              <w:t xml:space="preserve"> </w:t>
            </w:r>
            <w:r>
              <w:rPr>
                <w:sz w:val="18"/>
              </w:rPr>
              <w:t>and</w:t>
            </w:r>
            <w:r>
              <w:rPr>
                <w:spacing w:val="-9"/>
                <w:sz w:val="18"/>
              </w:rPr>
              <w:t xml:space="preserve"> </w:t>
            </w:r>
            <w:r>
              <w:rPr>
                <w:sz w:val="18"/>
              </w:rPr>
              <w:t>upon</w:t>
            </w:r>
            <w:r>
              <w:rPr>
                <w:spacing w:val="-6"/>
                <w:sz w:val="18"/>
              </w:rPr>
              <w:t xml:space="preserve"> </w:t>
            </w:r>
            <w:r>
              <w:rPr>
                <w:sz w:val="18"/>
              </w:rPr>
              <w:t>fulfilment</w:t>
            </w:r>
            <w:r>
              <w:rPr>
                <w:spacing w:val="-47"/>
                <w:sz w:val="18"/>
              </w:rPr>
              <w:t xml:space="preserve"> </w:t>
            </w:r>
            <w:r>
              <w:rPr>
                <w:sz w:val="18"/>
              </w:rPr>
              <w:t>of</w:t>
            </w:r>
            <w:r>
              <w:rPr>
                <w:spacing w:val="-1"/>
                <w:sz w:val="18"/>
              </w:rPr>
              <w:t xml:space="preserve"> </w:t>
            </w:r>
            <w:r>
              <w:rPr>
                <w:sz w:val="18"/>
              </w:rPr>
              <w:t>other obligations</w:t>
            </w:r>
            <w:r>
              <w:rPr>
                <w:spacing w:val="-1"/>
                <w:sz w:val="18"/>
              </w:rPr>
              <w:t xml:space="preserve"> </w:t>
            </w:r>
            <w:r>
              <w:rPr>
                <w:sz w:val="18"/>
              </w:rPr>
              <w:t>stipulated</w:t>
            </w:r>
            <w:r>
              <w:rPr>
                <w:spacing w:val="-2"/>
                <w:sz w:val="18"/>
              </w:rPr>
              <w:t xml:space="preserve"> </w:t>
            </w:r>
            <w:r>
              <w:rPr>
                <w:sz w:val="18"/>
              </w:rPr>
              <w:t>in the</w:t>
            </w:r>
            <w:r>
              <w:rPr>
                <w:spacing w:val="-2"/>
                <w:sz w:val="18"/>
              </w:rPr>
              <w:t xml:space="preserve"> </w:t>
            </w:r>
            <w:r>
              <w:rPr>
                <w:sz w:val="18"/>
              </w:rPr>
              <w:t>contract.</w:t>
            </w:r>
          </w:p>
        </w:tc>
      </w:tr>
      <w:tr w:rsidR="002B236E">
        <w:trPr>
          <w:trHeight w:val="414"/>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16.3</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8" w:lineRule="exact"/>
              <w:ind w:left="117"/>
              <w:rPr>
                <w:sz w:val="18"/>
              </w:rPr>
            </w:pPr>
            <w:r>
              <w:rPr>
                <w:sz w:val="18"/>
              </w:rPr>
              <w:t>Payments</w:t>
            </w:r>
            <w:r>
              <w:rPr>
                <w:spacing w:val="8"/>
                <w:sz w:val="18"/>
              </w:rPr>
              <w:t xml:space="preserve"> </w:t>
            </w:r>
            <w:r>
              <w:rPr>
                <w:sz w:val="18"/>
              </w:rPr>
              <w:t>shall</w:t>
            </w:r>
            <w:r>
              <w:rPr>
                <w:spacing w:val="9"/>
                <w:sz w:val="18"/>
              </w:rPr>
              <w:t xml:space="preserve"> </w:t>
            </w:r>
            <w:r>
              <w:rPr>
                <w:sz w:val="18"/>
              </w:rPr>
              <w:t>be</w:t>
            </w:r>
            <w:r>
              <w:rPr>
                <w:spacing w:val="6"/>
                <w:sz w:val="18"/>
              </w:rPr>
              <w:t xml:space="preserve"> </w:t>
            </w:r>
            <w:r>
              <w:rPr>
                <w:sz w:val="18"/>
              </w:rPr>
              <w:t>made</w:t>
            </w:r>
            <w:r>
              <w:rPr>
                <w:spacing w:val="9"/>
                <w:sz w:val="18"/>
              </w:rPr>
              <w:t xml:space="preserve"> </w:t>
            </w:r>
            <w:r>
              <w:rPr>
                <w:sz w:val="18"/>
              </w:rPr>
              <w:t>promptly</w:t>
            </w:r>
            <w:r>
              <w:rPr>
                <w:spacing w:val="7"/>
                <w:sz w:val="18"/>
              </w:rPr>
              <w:t xml:space="preserve"> </w:t>
            </w:r>
            <w:r>
              <w:rPr>
                <w:sz w:val="18"/>
              </w:rPr>
              <w:t>by</w:t>
            </w:r>
            <w:r>
              <w:rPr>
                <w:spacing w:val="7"/>
                <w:sz w:val="18"/>
              </w:rPr>
              <w:t xml:space="preserve"> </w:t>
            </w:r>
            <w:r>
              <w:rPr>
                <w:sz w:val="18"/>
              </w:rPr>
              <w:t>the</w:t>
            </w:r>
            <w:r>
              <w:rPr>
                <w:spacing w:val="9"/>
                <w:sz w:val="18"/>
              </w:rPr>
              <w:t xml:space="preserve"> </w:t>
            </w:r>
            <w:r>
              <w:rPr>
                <w:sz w:val="18"/>
              </w:rPr>
              <w:t>purchaser,</w:t>
            </w:r>
            <w:r>
              <w:rPr>
                <w:spacing w:val="9"/>
                <w:sz w:val="18"/>
              </w:rPr>
              <w:t xml:space="preserve"> </w:t>
            </w:r>
            <w:r>
              <w:rPr>
                <w:sz w:val="18"/>
              </w:rPr>
              <w:t>but</w:t>
            </w:r>
            <w:r>
              <w:rPr>
                <w:spacing w:val="9"/>
                <w:sz w:val="18"/>
              </w:rPr>
              <w:t xml:space="preserve"> </w:t>
            </w:r>
            <w:r>
              <w:rPr>
                <w:sz w:val="18"/>
              </w:rPr>
              <w:t>in</w:t>
            </w:r>
            <w:r>
              <w:rPr>
                <w:spacing w:val="7"/>
                <w:sz w:val="18"/>
              </w:rPr>
              <w:t xml:space="preserve"> </w:t>
            </w:r>
            <w:r>
              <w:rPr>
                <w:sz w:val="18"/>
              </w:rPr>
              <w:t>no</w:t>
            </w:r>
            <w:r>
              <w:rPr>
                <w:spacing w:val="9"/>
                <w:sz w:val="18"/>
              </w:rPr>
              <w:t xml:space="preserve"> </w:t>
            </w:r>
            <w:r>
              <w:rPr>
                <w:sz w:val="18"/>
              </w:rPr>
              <w:t>case</w:t>
            </w:r>
            <w:r>
              <w:rPr>
                <w:spacing w:val="9"/>
                <w:sz w:val="18"/>
              </w:rPr>
              <w:t xml:space="preserve"> </w:t>
            </w:r>
            <w:r>
              <w:rPr>
                <w:sz w:val="18"/>
              </w:rPr>
              <w:t>later</w:t>
            </w:r>
            <w:r>
              <w:rPr>
                <w:spacing w:val="8"/>
                <w:sz w:val="18"/>
              </w:rPr>
              <w:t xml:space="preserve"> </w:t>
            </w:r>
            <w:r>
              <w:rPr>
                <w:sz w:val="18"/>
              </w:rPr>
              <w:t>than</w:t>
            </w:r>
            <w:r>
              <w:rPr>
                <w:spacing w:val="9"/>
                <w:sz w:val="18"/>
              </w:rPr>
              <w:t xml:space="preserve"> </w:t>
            </w:r>
            <w:r>
              <w:rPr>
                <w:sz w:val="18"/>
              </w:rPr>
              <w:t>thirty</w:t>
            </w:r>
            <w:r>
              <w:rPr>
                <w:spacing w:val="8"/>
                <w:sz w:val="18"/>
              </w:rPr>
              <w:t xml:space="preserve"> </w:t>
            </w:r>
            <w:r>
              <w:rPr>
                <w:sz w:val="18"/>
              </w:rPr>
              <w:t>(30)</w:t>
            </w:r>
            <w:r>
              <w:rPr>
                <w:spacing w:val="6"/>
                <w:sz w:val="18"/>
              </w:rPr>
              <w:t xml:space="preserve"> </w:t>
            </w:r>
            <w:r>
              <w:rPr>
                <w:sz w:val="18"/>
              </w:rPr>
              <w:t>days</w:t>
            </w:r>
            <w:r>
              <w:rPr>
                <w:spacing w:val="9"/>
                <w:sz w:val="18"/>
              </w:rPr>
              <w:t xml:space="preserve"> </w:t>
            </w:r>
            <w:r>
              <w:rPr>
                <w:sz w:val="18"/>
              </w:rPr>
              <w:t>after</w:t>
            </w:r>
            <w:r>
              <w:rPr>
                <w:spacing w:val="6"/>
                <w:sz w:val="18"/>
              </w:rPr>
              <w:t xml:space="preserve"> </w:t>
            </w:r>
            <w:r>
              <w:rPr>
                <w:sz w:val="18"/>
              </w:rPr>
              <w:t>submission</w:t>
            </w:r>
            <w:r>
              <w:rPr>
                <w:spacing w:val="9"/>
                <w:sz w:val="18"/>
              </w:rPr>
              <w:t xml:space="preserve"> </w:t>
            </w:r>
            <w:r>
              <w:rPr>
                <w:sz w:val="18"/>
              </w:rPr>
              <w:t>of</w:t>
            </w:r>
            <w:r>
              <w:rPr>
                <w:spacing w:val="9"/>
                <w:sz w:val="18"/>
              </w:rPr>
              <w:t xml:space="preserve"> </w:t>
            </w:r>
            <w:r>
              <w:rPr>
                <w:sz w:val="18"/>
              </w:rPr>
              <w:t>an</w:t>
            </w:r>
            <w:r>
              <w:rPr>
                <w:spacing w:val="-47"/>
                <w:sz w:val="18"/>
              </w:rPr>
              <w:t xml:space="preserve"> </w:t>
            </w:r>
            <w:r>
              <w:rPr>
                <w:sz w:val="18"/>
              </w:rPr>
              <w:t>invoice</w:t>
            </w:r>
            <w:r>
              <w:rPr>
                <w:spacing w:val="-1"/>
                <w:sz w:val="18"/>
              </w:rPr>
              <w:t xml:space="preserve"> </w:t>
            </w:r>
            <w:r>
              <w:rPr>
                <w:sz w:val="18"/>
              </w:rPr>
              <w:t>or</w:t>
            </w:r>
            <w:r>
              <w:rPr>
                <w:spacing w:val="-2"/>
                <w:sz w:val="18"/>
              </w:rPr>
              <w:t xml:space="preserve"> </w:t>
            </w:r>
            <w:r>
              <w:rPr>
                <w:sz w:val="18"/>
              </w:rPr>
              <w:t>claim</w:t>
            </w:r>
            <w:r>
              <w:rPr>
                <w:spacing w:val="-1"/>
                <w:sz w:val="18"/>
              </w:rPr>
              <w:t xml:space="preserve"> </w:t>
            </w:r>
            <w:r>
              <w:rPr>
                <w:sz w:val="18"/>
              </w:rPr>
              <w:t>by</w:t>
            </w:r>
            <w:r>
              <w:rPr>
                <w:spacing w:val="-2"/>
                <w:sz w:val="18"/>
              </w:rPr>
              <w:t xml:space="preserve"> </w:t>
            </w:r>
            <w:r>
              <w:rPr>
                <w:sz w:val="18"/>
              </w:rPr>
              <w:t>the provider.</w:t>
            </w:r>
          </w:p>
        </w:tc>
      </w:tr>
      <w:tr w:rsidR="002B236E">
        <w:trPr>
          <w:trHeight w:val="207"/>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7" w:lineRule="exact"/>
              <w:ind w:left="117"/>
              <w:rPr>
                <w:sz w:val="18"/>
              </w:rPr>
            </w:pPr>
            <w:r>
              <w:rPr>
                <w:sz w:val="18"/>
              </w:rPr>
              <w:t>16.4</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187" w:lineRule="exact"/>
              <w:ind w:left="117"/>
              <w:rPr>
                <w:sz w:val="18"/>
              </w:rPr>
            </w:pPr>
            <w:r>
              <w:rPr>
                <w:sz w:val="18"/>
              </w:rPr>
              <w:t>Payment</w:t>
            </w:r>
            <w:r>
              <w:rPr>
                <w:spacing w:val="-3"/>
                <w:sz w:val="18"/>
              </w:rPr>
              <w:t xml:space="preserve"> </w:t>
            </w:r>
            <w:r>
              <w:rPr>
                <w:sz w:val="18"/>
              </w:rPr>
              <w:t>will</w:t>
            </w:r>
            <w:r>
              <w:rPr>
                <w:spacing w:val="-2"/>
                <w:sz w:val="18"/>
              </w:rPr>
              <w:t xml:space="preserve"> </w:t>
            </w:r>
            <w:r>
              <w:rPr>
                <w:sz w:val="18"/>
              </w:rPr>
              <w:t>be</w:t>
            </w:r>
            <w:r>
              <w:rPr>
                <w:spacing w:val="-2"/>
                <w:sz w:val="18"/>
              </w:rPr>
              <w:t xml:space="preserve"> </w:t>
            </w:r>
            <w:r>
              <w:rPr>
                <w:sz w:val="18"/>
              </w:rPr>
              <w:t>made</w:t>
            </w:r>
            <w:r>
              <w:rPr>
                <w:spacing w:val="-4"/>
                <w:sz w:val="18"/>
              </w:rPr>
              <w:t xml:space="preserve"> </w:t>
            </w:r>
            <w:r>
              <w:rPr>
                <w:sz w:val="18"/>
              </w:rPr>
              <w:t>in</w:t>
            </w:r>
            <w:r>
              <w:rPr>
                <w:spacing w:val="-2"/>
                <w:sz w:val="18"/>
              </w:rPr>
              <w:t xml:space="preserve"> </w:t>
            </w:r>
            <w:r>
              <w:rPr>
                <w:sz w:val="18"/>
              </w:rPr>
              <w:t>Rand</w:t>
            </w:r>
            <w:r>
              <w:rPr>
                <w:spacing w:val="-4"/>
                <w:sz w:val="18"/>
              </w:rPr>
              <w:t xml:space="preserve"> </w:t>
            </w:r>
            <w:r>
              <w:rPr>
                <w:sz w:val="18"/>
              </w:rPr>
              <w:t>unless</w:t>
            </w:r>
            <w:r>
              <w:rPr>
                <w:spacing w:val="-4"/>
                <w:sz w:val="18"/>
              </w:rPr>
              <w:t xml:space="preserve"> </w:t>
            </w:r>
            <w:r>
              <w:rPr>
                <w:sz w:val="18"/>
              </w:rPr>
              <w:t>otherwise</w:t>
            </w:r>
            <w:r>
              <w:rPr>
                <w:spacing w:val="2"/>
                <w:sz w:val="18"/>
              </w:rPr>
              <w:t xml:space="preserve"> </w:t>
            </w:r>
            <w:r>
              <w:rPr>
                <w:sz w:val="18"/>
              </w:rPr>
              <w:t>stipulated.</w:t>
            </w:r>
          </w:p>
        </w:tc>
      </w:tr>
    </w:tbl>
    <w:p w:rsidR="002B236E" w:rsidRDefault="002B236E">
      <w:pPr>
        <w:pStyle w:val="BodyText"/>
        <w:spacing w:before="10" w:after="1"/>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864"/>
            </w:pPr>
            <w:r>
              <w:t>17.</w:t>
            </w:r>
            <w:r>
              <w:rPr>
                <w:spacing w:val="-10"/>
              </w:rPr>
              <w:t xml:space="preserve"> </w:t>
            </w:r>
            <w:r>
              <w:t>PRICES</w:t>
            </w:r>
          </w:p>
        </w:tc>
      </w:tr>
      <w:tr w:rsidR="002B236E">
        <w:trPr>
          <w:trHeight w:val="622"/>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17.1</w:t>
            </w:r>
          </w:p>
        </w:tc>
        <w:tc>
          <w:tcPr>
            <w:tcW w:w="9602"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Prices</w:t>
            </w:r>
            <w:r>
              <w:rPr>
                <w:spacing w:val="3"/>
                <w:sz w:val="18"/>
              </w:rPr>
              <w:t xml:space="preserve"> </w:t>
            </w:r>
            <w:r>
              <w:rPr>
                <w:sz w:val="18"/>
              </w:rPr>
              <w:t>charged</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provider</w:t>
            </w:r>
            <w:r>
              <w:rPr>
                <w:spacing w:val="5"/>
                <w:sz w:val="18"/>
              </w:rPr>
              <w:t xml:space="preserve"> </w:t>
            </w:r>
            <w:r>
              <w:rPr>
                <w:sz w:val="18"/>
              </w:rPr>
              <w:t>for</w:t>
            </w:r>
            <w:r>
              <w:rPr>
                <w:spacing w:val="2"/>
                <w:sz w:val="18"/>
              </w:rPr>
              <w:t xml:space="preserve"> </w:t>
            </w:r>
            <w:r>
              <w:rPr>
                <w:sz w:val="18"/>
              </w:rPr>
              <w:t>goods</w:t>
            </w:r>
            <w:r>
              <w:rPr>
                <w:spacing w:val="4"/>
                <w:sz w:val="18"/>
              </w:rPr>
              <w:t xml:space="preserve"> </w:t>
            </w:r>
            <w:r>
              <w:rPr>
                <w:sz w:val="18"/>
              </w:rPr>
              <w:t>delivered</w:t>
            </w:r>
            <w:r>
              <w:rPr>
                <w:spacing w:val="5"/>
                <w:sz w:val="18"/>
              </w:rPr>
              <w:t xml:space="preserve"> </w:t>
            </w:r>
            <w:r>
              <w:rPr>
                <w:sz w:val="18"/>
              </w:rPr>
              <w:t>and</w:t>
            </w:r>
            <w:r>
              <w:rPr>
                <w:spacing w:val="3"/>
                <w:sz w:val="18"/>
              </w:rPr>
              <w:t xml:space="preserve"> </w:t>
            </w:r>
            <w:r>
              <w:rPr>
                <w:sz w:val="18"/>
              </w:rPr>
              <w:t>services</w:t>
            </w:r>
            <w:r>
              <w:rPr>
                <w:spacing w:val="4"/>
                <w:sz w:val="18"/>
              </w:rPr>
              <w:t xml:space="preserve"> </w:t>
            </w:r>
            <w:r>
              <w:rPr>
                <w:sz w:val="18"/>
              </w:rPr>
              <w:t>performed</w:t>
            </w:r>
            <w:r>
              <w:rPr>
                <w:spacing w:val="2"/>
                <w:sz w:val="18"/>
              </w:rPr>
              <w:t xml:space="preserve"> </w:t>
            </w:r>
            <w:r>
              <w:rPr>
                <w:sz w:val="18"/>
              </w:rPr>
              <w:t>under</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shall</w:t>
            </w:r>
            <w:r>
              <w:rPr>
                <w:spacing w:val="3"/>
                <w:sz w:val="18"/>
              </w:rPr>
              <w:t xml:space="preserve"> </w:t>
            </w:r>
            <w:r>
              <w:rPr>
                <w:sz w:val="18"/>
              </w:rPr>
              <w:t>not</w:t>
            </w:r>
            <w:r>
              <w:rPr>
                <w:spacing w:val="5"/>
                <w:sz w:val="18"/>
              </w:rPr>
              <w:t xml:space="preserve"> </w:t>
            </w:r>
            <w:r>
              <w:rPr>
                <w:sz w:val="18"/>
              </w:rPr>
              <w:t>vary</w:t>
            </w:r>
            <w:r>
              <w:rPr>
                <w:spacing w:val="3"/>
                <w:sz w:val="18"/>
              </w:rPr>
              <w:t xml:space="preserve"> </w:t>
            </w:r>
            <w:r>
              <w:rPr>
                <w:sz w:val="18"/>
              </w:rPr>
              <w:t>from</w:t>
            </w:r>
            <w:r>
              <w:rPr>
                <w:spacing w:val="4"/>
                <w:sz w:val="18"/>
              </w:rPr>
              <w:t xml:space="preserve"> </w:t>
            </w:r>
            <w:r>
              <w:rPr>
                <w:sz w:val="18"/>
              </w:rPr>
              <w:t>the</w:t>
            </w:r>
            <w:r>
              <w:rPr>
                <w:spacing w:val="1"/>
                <w:sz w:val="18"/>
              </w:rPr>
              <w:t xml:space="preserve"> </w:t>
            </w:r>
            <w:r>
              <w:rPr>
                <w:sz w:val="18"/>
              </w:rPr>
              <w:t>prices</w:t>
            </w:r>
            <w:r>
              <w:rPr>
                <w:spacing w:val="7"/>
                <w:sz w:val="18"/>
              </w:rPr>
              <w:t xml:space="preserve"> </w:t>
            </w:r>
            <w:r>
              <w:rPr>
                <w:sz w:val="18"/>
              </w:rPr>
              <w:t>quoted</w:t>
            </w:r>
            <w:r>
              <w:rPr>
                <w:spacing w:val="8"/>
                <w:sz w:val="18"/>
              </w:rPr>
              <w:t xml:space="preserve"> </w:t>
            </w:r>
            <w:r>
              <w:rPr>
                <w:sz w:val="18"/>
              </w:rPr>
              <w:t>by</w:t>
            </w:r>
            <w:r>
              <w:rPr>
                <w:spacing w:val="6"/>
                <w:sz w:val="18"/>
              </w:rPr>
              <w:t xml:space="preserve"> </w:t>
            </w:r>
            <w:r>
              <w:rPr>
                <w:sz w:val="18"/>
              </w:rPr>
              <w:t>the</w:t>
            </w:r>
            <w:r>
              <w:rPr>
                <w:spacing w:val="8"/>
                <w:sz w:val="18"/>
              </w:rPr>
              <w:t xml:space="preserve"> </w:t>
            </w:r>
            <w:r>
              <w:rPr>
                <w:sz w:val="18"/>
              </w:rPr>
              <w:t>provider</w:t>
            </w:r>
            <w:r>
              <w:rPr>
                <w:spacing w:val="5"/>
                <w:sz w:val="18"/>
              </w:rPr>
              <w:t xml:space="preserve"> </w:t>
            </w:r>
            <w:r>
              <w:rPr>
                <w:sz w:val="18"/>
              </w:rPr>
              <w:t>in</w:t>
            </w:r>
            <w:r>
              <w:rPr>
                <w:spacing w:val="8"/>
                <w:sz w:val="18"/>
              </w:rPr>
              <w:t xml:space="preserve"> </w:t>
            </w:r>
            <w:r>
              <w:rPr>
                <w:sz w:val="18"/>
              </w:rPr>
              <w:t>his</w:t>
            </w:r>
            <w:r>
              <w:rPr>
                <w:spacing w:val="7"/>
                <w:sz w:val="18"/>
              </w:rPr>
              <w:t xml:space="preserve"> </w:t>
            </w:r>
            <w:r>
              <w:rPr>
                <w:sz w:val="18"/>
              </w:rPr>
              <w:t>bid,</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exception</w:t>
            </w:r>
            <w:r>
              <w:rPr>
                <w:spacing w:val="5"/>
                <w:sz w:val="18"/>
              </w:rPr>
              <w:t xml:space="preserve"> </w:t>
            </w:r>
            <w:r>
              <w:rPr>
                <w:sz w:val="18"/>
              </w:rPr>
              <w:t>of</w:t>
            </w:r>
            <w:r>
              <w:rPr>
                <w:spacing w:val="8"/>
                <w:sz w:val="18"/>
              </w:rPr>
              <w:t xml:space="preserve"> </w:t>
            </w:r>
            <w:r>
              <w:rPr>
                <w:sz w:val="18"/>
              </w:rPr>
              <w:t>any</w:t>
            </w:r>
            <w:r>
              <w:rPr>
                <w:spacing w:val="5"/>
                <w:sz w:val="18"/>
              </w:rPr>
              <w:t xml:space="preserve"> </w:t>
            </w:r>
            <w:r>
              <w:rPr>
                <w:sz w:val="18"/>
              </w:rPr>
              <w:t>price</w:t>
            </w:r>
            <w:r>
              <w:rPr>
                <w:spacing w:val="8"/>
                <w:sz w:val="18"/>
              </w:rPr>
              <w:t xml:space="preserve"> </w:t>
            </w:r>
            <w:r>
              <w:rPr>
                <w:sz w:val="18"/>
              </w:rPr>
              <w:t>adjustments</w:t>
            </w:r>
            <w:r>
              <w:rPr>
                <w:spacing w:val="8"/>
                <w:sz w:val="18"/>
              </w:rPr>
              <w:t xml:space="preserve"> </w:t>
            </w:r>
            <w:r>
              <w:rPr>
                <w:sz w:val="18"/>
              </w:rPr>
              <w:t>authorized</w:t>
            </w:r>
            <w:r>
              <w:rPr>
                <w:spacing w:val="8"/>
                <w:sz w:val="18"/>
              </w:rPr>
              <w:t xml:space="preserve"> </w:t>
            </w:r>
            <w:r>
              <w:rPr>
                <w:sz w:val="18"/>
              </w:rPr>
              <w:t>or</w:t>
            </w:r>
            <w:r>
              <w:rPr>
                <w:spacing w:val="7"/>
                <w:sz w:val="18"/>
              </w:rPr>
              <w:t xml:space="preserve"> </w:t>
            </w:r>
            <w:r>
              <w:rPr>
                <w:sz w:val="18"/>
              </w:rPr>
              <w:t>in</w:t>
            </w:r>
            <w:r>
              <w:rPr>
                <w:spacing w:val="8"/>
                <w:sz w:val="18"/>
              </w:rPr>
              <w:t xml:space="preserve"> </w:t>
            </w:r>
            <w:r>
              <w:rPr>
                <w:sz w:val="18"/>
              </w:rPr>
              <w:t>the</w:t>
            </w:r>
            <w:r>
              <w:rPr>
                <w:spacing w:val="19"/>
                <w:sz w:val="18"/>
              </w:rPr>
              <w:t xml:space="preserve"> </w:t>
            </w:r>
            <w:r>
              <w:rPr>
                <w:sz w:val="18"/>
              </w:rPr>
              <w:t>purchaser’s</w:t>
            </w:r>
          </w:p>
          <w:p w:rsidR="002B236E" w:rsidRDefault="00DF1D24">
            <w:pPr>
              <w:pStyle w:val="TableParagraph"/>
              <w:spacing w:before="1" w:line="187" w:lineRule="exact"/>
              <w:ind w:left="117"/>
              <w:rPr>
                <w:sz w:val="18"/>
              </w:rPr>
            </w:pPr>
            <w:r>
              <w:rPr>
                <w:sz w:val="18"/>
              </w:rPr>
              <w:t>request</w:t>
            </w:r>
            <w:r>
              <w:rPr>
                <w:spacing w:val="-2"/>
                <w:sz w:val="18"/>
              </w:rPr>
              <w:t xml:space="preserve"> </w:t>
            </w:r>
            <w:r>
              <w:rPr>
                <w:sz w:val="18"/>
              </w:rPr>
              <w:t>for</w:t>
            </w:r>
            <w:r>
              <w:rPr>
                <w:spacing w:val="-5"/>
                <w:sz w:val="18"/>
              </w:rPr>
              <w:t xml:space="preserve"> </w:t>
            </w:r>
            <w:r>
              <w:rPr>
                <w:sz w:val="18"/>
              </w:rPr>
              <w:t>bid</w:t>
            </w:r>
            <w:r>
              <w:rPr>
                <w:spacing w:val="-1"/>
                <w:sz w:val="18"/>
              </w:rPr>
              <w:t xml:space="preserve"> </w:t>
            </w:r>
            <w:r>
              <w:rPr>
                <w:sz w:val="18"/>
              </w:rPr>
              <w:t>validity</w:t>
            </w:r>
            <w:r>
              <w:rPr>
                <w:spacing w:val="-3"/>
                <w:sz w:val="18"/>
              </w:rPr>
              <w:t xml:space="preserve"> </w:t>
            </w:r>
            <w:r>
              <w:rPr>
                <w:sz w:val="18"/>
              </w:rPr>
              <w:t>extension,</w:t>
            </w:r>
            <w:r>
              <w:rPr>
                <w:spacing w:val="-2"/>
                <w:sz w:val="18"/>
              </w:rPr>
              <w:t xml:space="preserve"> </w:t>
            </w:r>
            <w:r>
              <w:rPr>
                <w:sz w:val="18"/>
              </w:rPr>
              <w:t>as the</w:t>
            </w:r>
            <w:r>
              <w:rPr>
                <w:spacing w:val="-2"/>
                <w:sz w:val="18"/>
              </w:rPr>
              <w:t xml:space="preserve"> </w:t>
            </w:r>
            <w:r>
              <w:rPr>
                <w:sz w:val="18"/>
              </w:rPr>
              <w:t>case</w:t>
            </w:r>
            <w:r>
              <w:rPr>
                <w:spacing w:val="-3"/>
                <w:sz w:val="18"/>
              </w:rPr>
              <w:t xml:space="preserve"> </w:t>
            </w:r>
            <w:r>
              <w:rPr>
                <w:sz w:val="18"/>
              </w:rPr>
              <w:t>may</w:t>
            </w:r>
            <w:r>
              <w:rPr>
                <w:spacing w:val="-4"/>
                <w:sz w:val="18"/>
              </w:rPr>
              <w:t xml:space="preserve"> </w:t>
            </w:r>
            <w:r>
              <w:rPr>
                <w:sz w:val="18"/>
              </w:rPr>
              <w:t>be.</w:t>
            </w:r>
          </w:p>
        </w:tc>
      </w:tr>
    </w:tbl>
    <w:p w:rsidR="002B236E" w:rsidRDefault="002B236E">
      <w:pPr>
        <w:pStyle w:val="BodyText"/>
        <w:spacing w:before="9"/>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3140"/>
            </w:pPr>
            <w:r>
              <w:t>18.</w:t>
            </w:r>
            <w:r>
              <w:rPr>
                <w:spacing w:val="-10"/>
              </w:rPr>
              <w:t xml:space="preserve"> </w:t>
            </w:r>
            <w:r>
              <w:t>INCREASE</w:t>
            </w:r>
            <w:r>
              <w:rPr>
                <w:spacing w:val="-3"/>
              </w:rPr>
              <w:t xml:space="preserve"> </w:t>
            </w:r>
            <w:r>
              <w:t>/ DECREASE</w:t>
            </w:r>
            <w:r>
              <w:rPr>
                <w:spacing w:val="-2"/>
              </w:rPr>
              <w:t xml:space="preserve"> </w:t>
            </w:r>
            <w:r>
              <w:t>OF</w:t>
            </w:r>
            <w:r>
              <w:rPr>
                <w:spacing w:val="-4"/>
              </w:rPr>
              <w:t xml:space="preserve"> </w:t>
            </w:r>
            <w:r>
              <w:t>QUANTITIES</w:t>
            </w:r>
          </w:p>
        </w:tc>
      </w:tr>
      <w:tr w:rsidR="002B236E">
        <w:trPr>
          <w:trHeight w:val="624"/>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18.1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7" w:right="95"/>
              <w:jc w:val="both"/>
              <w:rPr>
                <w:sz w:val="18"/>
              </w:rPr>
            </w:pPr>
            <w:r>
              <w:rPr>
                <w:sz w:val="18"/>
              </w:rPr>
              <w:t>In cases where the estimated value of the envisaged changes in purchase does not exceed 15% of the total value of</w:t>
            </w:r>
            <w:r>
              <w:rPr>
                <w:spacing w:val="1"/>
                <w:sz w:val="18"/>
              </w:rPr>
              <w:t xml:space="preserve"> </w:t>
            </w:r>
            <w:r>
              <w:rPr>
                <w:sz w:val="18"/>
              </w:rPr>
              <w:t>the original contract, the contractor may be instructed to deliver the revised quantities.</w:t>
            </w:r>
            <w:r>
              <w:rPr>
                <w:spacing w:val="1"/>
                <w:sz w:val="18"/>
              </w:rPr>
              <w:t xml:space="preserve"> </w:t>
            </w:r>
            <w:r>
              <w:rPr>
                <w:sz w:val="18"/>
              </w:rPr>
              <w:t>The contractor may be</w:t>
            </w:r>
            <w:r>
              <w:rPr>
                <w:spacing w:val="1"/>
                <w:sz w:val="18"/>
              </w:rPr>
              <w:t xml:space="preserve"> </w:t>
            </w:r>
            <w:r>
              <w:rPr>
                <w:sz w:val="18"/>
              </w:rPr>
              <w:t>approached</w:t>
            </w:r>
            <w:r>
              <w:rPr>
                <w:spacing w:val="-2"/>
                <w:sz w:val="18"/>
              </w:rPr>
              <w:t xml:space="preserve"> </w:t>
            </w:r>
            <w:r>
              <w:rPr>
                <w:sz w:val="18"/>
              </w:rPr>
              <w:t>to</w:t>
            </w:r>
            <w:r>
              <w:rPr>
                <w:spacing w:val="-3"/>
                <w:sz w:val="18"/>
              </w:rPr>
              <w:t xml:space="preserve"> </w:t>
            </w:r>
            <w:r>
              <w:rPr>
                <w:sz w:val="18"/>
              </w:rPr>
              <w:t>reduce</w:t>
            </w:r>
            <w:r>
              <w:rPr>
                <w:spacing w:val="-3"/>
                <w:sz w:val="18"/>
              </w:rPr>
              <w:t xml:space="preserve"> </w:t>
            </w:r>
            <w:r>
              <w:rPr>
                <w:sz w:val="18"/>
              </w:rPr>
              <w:t>the</w:t>
            </w:r>
            <w:r>
              <w:rPr>
                <w:spacing w:val="-3"/>
                <w:sz w:val="18"/>
              </w:rPr>
              <w:t xml:space="preserve"> </w:t>
            </w:r>
            <w:r>
              <w:rPr>
                <w:sz w:val="18"/>
              </w:rPr>
              <w:t>unit</w:t>
            </w:r>
            <w:r>
              <w:rPr>
                <w:spacing w:val="-5"/>
                <w:sz w:val="18"/>
              </w:rPr>
              <w:t xml:space="preserve"> </w:t>
            </w:r>
            <w:r>
              <w:rPr>
                <w:sz w:val="18"/>
              </w:rPr>
              <w:t>price,</w:t>
            </w:r>
            <w:r>
              <w:rPr>
                <w:spacing w:val="-1"/>
                <w:sz w:val="18"/>
              </w:rPr>
              <w:t xml:space="preserve"> </w:t>
            </w:r>
            <w:r>
              <w:rPr>
                <w:sz w:val="18"/>
              </w:rPr>
              <w:t>and</w:t>
            </w:r>
            <w:r>
              <w:rPr>
                <w:spacing w:val="-1"/>
                <w:sz w:val="18"/>
              </w:rPr>
              <w:t xml:space="preserve"> </w:t>
            </w:r>
            <w:r>
              <w:rPr>
                <w:sz w:val="18"/>
              </w:rPr>
              <w:t>such</w:t>
            </w:r>
            <w:r>
              <w:rPr>
                <w:spacing w:val="-3"/>
                <w:sz w:val="18"/>
              </w:rPr>
              <w:t xml:space="preserve"> </w:t>
            </w:r>
            <w:r>
              <w:rPr>
                <w:sz w:val="18"/>
              </w:rPr>
              <w:t>offers</w:t>
            </w:r>
            <w:r>
              <w:rPr>
                <w:spacing w:val="-2"/>
                <w:sz w:val="18"/>
              </w:rPr>
              <w:t xml:space="preserve"> </w:t>
            </w:r>
            <w:r>
              <w:rPr>
                <w:sz w:val="18"/>
              </w:rPr>
              <w:t>may</w:t>
            </w:r>
            <w:r>
              <w:rPr>
                <w:spacing w:val="-3"/>
                <w:sz w:val="18"/>
              </w:rPr>
              <w:t xml:space="preserve"> </w:t>
            </w:r>
            <w:r>
              <w:rPr>
                <w:sz w:val="18"/>
              </w:rPr>
              <w:t>be</w:t>
            </w:r>
            <w:r>
              <w:rPr>
                <w:spacing w:val="-3"/>
                <w:sz w:val="18"/>
              </w:rPr>
              <w:t xml:space="preserve"> </w:t>
            </w:r>
            <w:r>
              <w:rPr>
                <w:sz w:val="18"/>
              </w:rPr>
              <w:t>accepted</w:t>
            </w:r>
            <w:r>
              <w:rPr>
                <w:spacing w:val="-1"/>
                <w:sz w:val="18"/>
              </w:rPr>
              <w:t xml:space="preserve"> </w:t>
            </w:r>
            <w:r>
              <w:rPr>
                <w:sz w:val="18"/>
              </w:rPr>
              <w:t>provided</w:t>
            </w:r>
            <w:r>
              <w:rPr>
                <w:spacing w:val="-1"/>
                <w:sz w:val="18"/>
              </w:rPr>
              <w:t xml:space="preserve"> </w:t>
            </w:r>
            <w:r>
              <w:rPr>
                <w:sz w:val="18"/>
              </w:rPr>
              <w:t>that</w:t>
            </w:r>
            <w:r>
              <w:rPr>
                <w:spacing w:val="-1"/>
                <w:sz w:val="18"/>
              </w:rPr>
              <w:t xml:space="preserve"> </w:t>
            </w:r>
            <w:r>
              <w:rPr>
                <w:sz w:val="18"/>
              </w:rPr>
              <w:t>there</w:t>
            </w:r>
            <w:r>
              <w:rPr>
                <w:spacing w:val="-3"/>
                <w:sz w:val="18"/>
              </w:rPr>
              <w:t xml:space="preserve"> </w:t>
            </w:r>
            <w:r>
              <w:rPr>
                <w:sz w:val="18"/>
              </w:rPr>
              <w:t>is</w:t>
            </w:r>
            <w:r>
              <w:rPr>
                <w:spacing w:val="-1"/>
                <w:sz w:val="18"/>
              </w:rPr>
              <w:t xml:space="preserve"> </w:t>
            </w:r>
            <w:r>
              <w:rPr>
                <w:sz w:val="18"/>
              </w:rPr>
              <w:t>no</w:t>
            </w:r>
            <w:r>
              <w:rPr>
                <w:spacing w:val="-3"/>
                <w:sz w:val="18"/>
              </w:rPr>
              <w:t xml:space="preserve"> </w:t>
            </w:r>
            <w:r>
              <w:rPr>
                <w:sz w:val="18"/>
              </w:rPr>
              <w:t>escalation</w:t>
            </w:r>
            <w:r>
              <w:rPr>
                <w:spacing w:val="-1"/>
                <w:sz w:val="18"/>
              </w:rPr>
              <w:t xml:space="preserve"> </w:t>
            </w:r>
            <w:r>
              <w:rPr>
                <w:sz w:val="18"/>
              </w:rPr>
              <w:t>in</w:t>
            </w:r>
            <w:r>
              <w:rPr>
                <w:spacing w:val="-3"/>
                <w:sz w:val="18"/>
              </w:rPr>
              <w:t xml:space="preserve"> </w:t>
            </w:r>
            <w:r>
              <w:rPr>
                <w:sz w:val="18"/>
              </w:rPr>
              <w:t>price.</w:t>
            </w:r>
          </w:p>
        </w:tc>
      </w:tr>
    </w:tbl>
    <w:p w:rsidR="002B236E" w:rsidRDefault="00A305E8">
      <w:pPr>
        <w:pStyle w:val="BodyText"/>
        <w:spacing w:before="1"/>
        <w:rPr>
          <w:sz w:val="13"/>
        </w:rPr>
      </w:pPr>
      <w:r>
        <w:rPr>
          <w:noProof/>
          <w:lang w:val="en-US"/>
        </w:rPr>
        <mc:AlternateContent>
          <mc:Choice Requires="wps">
            <w:drawing>
              <wp:anchor distT="0" distB="0" distL="0" distR="0" simplePos="0" relativeHeight="251720704" behindDoc="1" locked="0" layoutInCell="1" allowOverlap="1">
                <wp:simplePos x="0" y="0"/>
                <wp:positionH relativeFrom="page">
                  <wp:posOffset>514985</wp:posOffset>
                </wp:positionH>
                <wp:positionV relativeFrom="paragraph">
                  <wp:posOffset>138430</wp:posOffset>
                </wp:positionV>
                <wp:extent cx="6507480" cy="219710"/>
                <wp:effectExtent l="0" t="0" r="26670" b="27940"/>
                <wp:wrapTopAndBottom/>
                <wp:docPr id="38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197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3836"/>
                              <w:rPr>
                                <w:color w:val="000000"/>
                              </w:rPr>
                            </w:pPr>
                            <w:r>
                              <w:rPr>
                                <w:color w:val="000000"/>
                              </w:rPr>
                              <w:t>19.</w:t>
                            </w:r>
                            <w:r>
                              <w:rPr>
                                <w:color w:val="000000"/>
                                <w:spacing w:val="-12"/>
                              </w:rPr>
                              <w:t xml:space="preserve"> </w:t>
                            </w:r>
                            <w:r>
                              <w:rPr>
                                <w:color w:val="000000"/>
                              </w:rPr>
                              <w:t>CONTRACT</w:t>
                            </w:r>
                            <w:r>
                              <w:rPr>
                                <w:color w:val="000000"/>
                                <w:spacing w:val="-2"/>
                              </w:rPr>
                              <w:t xml:space="preserve"> </w:t>
                            </w:r>
                            <w:r>
                              <w:rPr>
                                <w:color w:val="000000"/>
                              </w:rPr>
                              <w:t>AMENDMENTS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0" type="#_x0000_t202" style="position:absolute;margin-left:40.55pt;margin-top:10.9pt;width:512.4pt;height:17.3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" fillcolor="white [3201]" strokecolor="#4f81bd [3204]" strokeweight="2pt">
                <v:textbox inset="0,0,0,0">
                  <w:txbxContent>
                    <w:p w:rsidR="00725444" w:rsidRDefault="00725444">
                      <w:pPr>
                        <w:ind w:left="3836"/>
                        <w:rPr>
                          <w:color w:val="000000"/>
                        </w:rPr>
                      </w:pPr>
                      <w:r>
                        <w:rPr>
                          <w:color w:val="000000"/>
                        </w:rPr>
                        <w:t>19.</w:t>
                      </w:r>
                      <w:r>
                        <w:rPr>
                          <w:color w:val="000000"/>
                          <w:spacing w:val="-12"/>
                        </w:rPr>
                        <w:t xml:space="preserve"> </w:t>
                      </w:r>
                      <w:r>
                        <w:rPr>
                          <w:color w:val="000000"/>
                        </w:rPr>
                        <w:t>CONTRACT</w:t>
                      </w:r>
                      <w:r>
                        <w:rPr>
                          <w:color w:val="000000"/>
                          <w:spacing w:val="-2"/>
                        </w:rPr>
                        <w:t xml:space="preserve"> </w:t>
                      </w:r>
                      <w:r>
                        <w:rPr>
                          <w:color w:val="000000"/>
                        </w:rPr>
                        <w:t>AMENDMENTS</w:t>
                      </w:r>
                    </w:p>
                  </w:txbxContent>
                </v:textbox>
                <w10:wrap type="topAndBottom" anchorx="page"/>
              </v:shape>
            </w:pict>
          </mc:Fallback>
        </mc:AlternateContent>
      </w:r>
    </w:p>
    <w:p w:rsidR="002B236E" w:rsidRDefault="002B236E">
      <w:pPr>
        <w:rPr>
          <w:sz w:val="13"/>
        </w:rPr>
        <w:sectPr w:rsidR="002B236E">
          <w:type w:val="continuous"/>
          <w:pgSz w:w="11910" w:h="16850"/>
          <w:pgMar w:top="1020" w:right="140" w:bottom="820" w:left="500" w:header="0" w:footer="639" w:gutter="0"/>
          <w:cols w:space="720"/>
        </w:sectPr>
      </w:pPr>
    </w:p>
    <w:p w:rsidR="002B236E" w:rsidRDefault="00A305E8">
      <w:pPr>
        <w:pStyle w:val="BodyText"/>
        <w:spacing w:after="8" w:line="57" w:lineRule="exact"/>
        <w:ind w:left="306"/>
        <w:rPr>
          <w:sz w:val="5"/>
        </w:rPr>
      </w:pPr>
      <w:r>
        <w:rPr>
          <w:noProof/>
          <w:sz w:val="5"/>
          <w:lang w:val="en-US"/>
        </w:rPr>
        <w:lastRenderedPageBreak/>
        <mc:AlternateContent>
          <mc:Choice Requires="wpg">
            <w:drawing>
              <wp:inline distT="0" distB="0" distL="0" distR="0">
                <wp:extent cx="6513830" cy="36830"/>
                <wp:effectExtent l="0" t="0" r="3810" b="3810"/>
                <wp:docPr id="387"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36830"/>
                          <a:chOff x="0" y="0"/>
                          <a:chExt cx="10258" cy="58"/>
                        </a:xfrm>
                      </wpg:grpSpPr>
                      <wps:wsp>
                        <wps:cNvPr id="388" name="docshape15"/>
                        <wps:cNvSpPr>
                          <a:spLocks/>
                        </wps:cNvSpPr>
                        <wps:spPr bwMode="auto">
                          <a:xfrm>
                            <a:off x="0" y="0"/>
                            <a:ext cx="10258" cy="58"/>
                          </a:xfrm>
                          <a:custGeom>
                            <a:avLst/>
                            <a:gdLst>
                              <a:gd name="T0" fmla="*/ 732 w 10258"/>
                              <a:gd name="T1" fmla="*/ 29 h 58"/>
                              <a:gd name="T2" fmla="*/ 646 w 10258"/>
                              <a:gd name="T3" fmla="*/ 29 h 58"/>
                              <a:gd name="T4" fmla="*/ 10 w 10258"/>
                              <a:gd name="T5" fmla="*/ 29 h 58"/>
                              <a:gd name="T6" fmla="*/ 0 w 10258"/>
                              <a:gd name="T7" fmla="*/ 29 h 58"/>
                              <a:gd name="T8" fmla="*/ 0 w 10258"/>
                              <a:gd name="T9" fmla="*/ 58 h 58"/>
                              <a:gd name="T10" fmla="*/ 10 w 10258"/>
                              <a:gd name="T11" fmla="*/ 58 h 58"/>
                              <a:gd name="T12" fmla="*/ 646 w 10258"/>
                              <a:gd name="T13" fmla="*/ 58 h 58"/>
                              <a:gd name="T14" fmla="*/ 732 w 10258"/>
                              <a:gd name="T15" fmla="*/ 58 h 58"/>
                              <a:gd name="T16" fmla="*/ 732 w 10258"/>
                              <a:gd name="T17" fmla="*/ 29 h 58"/>
                              <a:gd name="T18" fmla="*/ 732 w 10258"/>
                              <a:gd name="T19" fmla="*/ 0 h 58"/>
                              <a:gd name="T20" fmla="*/ 646 w 10258"/>
                              <a:gd name="T21" fmla="*/ 0 h 58"/>
                              <a:gd name="T22" fmla="*/ 10 w 10258"/>
                              <a:gd name="T23" fmla="*/ 0 h 58"/>
                              <a:gd name="T24" fmla="*/ 0 w 10258"/>
                              <a:gd name="T25" fmla="*/ 0 h 58"/>
                              <a:gd name="T26" fmla="*/ 0 w 10258"/>
                              <a:gd name="T27" fmla="*/ 14 h 58"/>
                              <a:gd name="T28" fmla="*/ 10 w 10258"/>
                              <a:gd name="T29" fmla="*/ 14 h 58"/>
                              <a:gd name="T30" fmla="*/ 646 w 10258"/>
                              <a:gd name="T31" fmla="*/ 14 h 58"/>
                              <a:gd name="T32" fmla="*/ 732 w 10258"/>
                              <a:gd name="T33" fmla="*/ 14 h 58"/>
                              <a:gd name="T34" fmla="*/ 732 w 10258"/>
                              <a:gd name="T35" fmla="*/ 0 h 58"/>
                              <a:gd name="T36" fmla="*/ 10258 w 10258"/>
                              <a:gd name="T37" fmla="*/ 29 h 58"/>
                              <a:gd name="T38" fmla="*/ 10248 w 10258"/>
                              <a:gd name="T39" fmla="*/ 29 h 58"/>
                              <a:gd name="T40" fmla="*/ 10248 w 10258"/>
                              <a:gd name="T41" fmla="*/ 29 h 58"/>
                              <a:gd name="T42" fmla="*/ 732 w 10258"/>
                              <a:gd name="T43" fmla="*/ 29 h 58"/>
                              <a:gd name="T44" fmla="*/ 732 w 10258"/>
                              <a:gd name="T45" fmla="*/ 58 h 58"/>
                              <a:gd name="T46" fmla="*/ 10248 w 10258"/>
                              <a:gd name="T47" fmla="*/ 58 h 58"/>
                              <a:gd name="T48" fmla="*/ 10248 w 10258"/>
                              <a:gd name="T49" fmla="*/ 58 h 58"/>
                              <a:gd name="T50" fmla="*/ 10258 w 10258"/>
                              <a:gd name="T51" fmla="*/ 58 h 58"/>
                              <a:gd name="T52" fmla="*/ 10258 w 10258"/>
                              <a:gd name="T53" fmla="*/ 29 h 58"/>
                              <a:gd name="T54" fmla="*/ 10258 w 10258"/>
                              <a:gd name="T55" fmla="*/ 0 h 58"/>
                              <a:gd name="T56" fmla="*/ 10248 w 10258"/>
                              <a:gd name="T57" fmla="*/ 0 h 58"/>
                              <a:gd name="T58" fmla="*/ 10248 w 10258"/>
                              <a:gd name="T59" fmla="*/ 0 h 58"/>
                              <a:gd name="T60" fmla="*/ 732 w 10258"/>
                              <a:gd name="T61" fmla="*/ 0 h 58"/>
                              <a:gd name="T62" fmla="*/ 732 w 10258"/>
                              <a:gd name="T63" fmla="*/ 14 h 58"/>
                              <a:gd name="T64" fmla="*/ 10248 w 10258"/>
                              <a:gd name="T65" fmla="*/ 14 h 58"/>
                              <a:gd name="T66" fmla="*/ 10248 w 10258"/>
                              <a:gd name="T67" fmla="*/ 14 h 58"/>
                              <a:gd name="T68" fmla="*/ 10258 w 10258"/>
                              <a:gd name="T69" fmla="*/ 14 h 58"/>
                              <a:gd name="T70" fmla="*/ 10258 w 10258"/>
                              <a:gd name="T71"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258" h="58">
                                <a:moveTo>
                                  <a:pt x="732" y="29"/>
                                </a:moveTo>
                                <a:lnTo>
                                  <a:pt x="646" y="29"/>
                                </a:lnTo>
                                <a:lnTo>
                                  <a:pt x="10" y="29"/>
                                </a:lnTo>
                                <a:lnTo>
                                  <a:pt x="0" y="29"/>
                                </a:lnTo>
                                <a:lnTo>
                                  <a:pt x="0" y="58"/>
                                </a:lnTo>
                                <a:lnTo>
                                  <a:pt x="10" y="58"/>
                                </a:lnTo>
                                <a:lnTo>
                                  <a:pt x="646" y="58"/>
                                </a:lnTo>
                                <a:lnTo>
                                  <a:pt x="732" y="58"/>
                                </a:lnTo>
                                <a:lnTo>
                                  <a:pt x="732" y="29"/>
                                </a:lnTo>
                                <a:close/>
                                <a:moveTo>
                                  <a:pt x="732" y="0"/>
                                </a:moveTo>
                                <a:lnTo>
                                  <a:pt x="646" y="0"/>
                                </a:lnTo>
                                <a:lnTo>
                                  <a:pt x="10" y="0"/>
                                </a:lnTo>
                                <a:lnTo>
                                  <a:pt x="0" y="0"/>
                                </a:lnTo>
                                <a:lnTo>
                                  <a:pt x="0" y="14"/>
                                </a:lnTo>
                                <a:lnTo>
                                  <a:pt x="10" y="14"/>
                                </a:lnTo>
                                <a:lnTo>
                                  <a:pt x="646" y="14"/>
                                </a:lnTo>
                                <a:lnTo>
                                  <a:pt x="732" y="14"/>
                                </a:lnTo>
                                <a:lnTo>
                                  <a:pt x="732" y="0"/>
                                </a:lnTo>
                                <a:close/>
                                <a:moveTo>
                                  <a:pt x="10258" y="29"/>
                                </a:moveTo>
                                <a:lnTo>
                                  <a:pt x="10248" y="29"/>
                                </a:lnTo>
                                <a:lnTo>
                                  <a:pt x="732" y="29"/>
                                </a:lnTo>
                                <a:lnTo>
                                  <a:pt x="732" y="58"/>
                                </a:lnTo>
                                <a:lnTo>
                                  <a:pt x="10248" y="58"/>
                                </a:lnTo>
                                <a:lnTo>
                                  <a:pt x="10258" y="58"/>
                                </a:lnTo>
                                <a:lnTo>
                                  <a:pt x="10258" y="29"/>
                                </a:lnTo>
                                <a:close/>
                                <a:moveTo>
                                  <a:pt x="10258" y="0"/>
                                </a:moveTo>
                                <a:lnTo>
                                  <a:pt x="10248" y="0"/>
                                </a:lnTo>
                                <a:lnTo>
                                  <a:pt x="732" y="0"/>
                                </a:lnTo>
                                <a:lnTo>
                                  <a:pt x="732" y="14"/>
                                </a:lnTo>
                                <a:lnTo>
                                  <a:pt x="10248" y="14"/>
                                </a:lnTo>
                                <a:lnTo>
                                  <a:pt x="10258" y="14"/>
                                </a:lnTo>
                                <a:lnTo>
                                  <a:pt x="10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B62787" id="docshapegroup14" o:spid="_x0000_s1026" style="width:512.9pt;height:2.9pt;mso-position-horizontal-relative:char;mso-position-vertical-relative:line" coordsize="102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">
                <v:shape id="docshape15" o:spid="_x0000_s1027" style="position:absolute;width:10258;height:58;visibility:visible;mso-wrap-style:square;v-text-anchor:top" coordsize="102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eOn8MA&#10;AADcAAAADwAAAGRycy9kb3ducmV2LnhtbERPz2vCMBS+C/sfwht403ROSulMxQ2EIV7Uje34aJ5t&#10;afNSklirf705DHb8+H6v1qPpxEDON5YVvMwTEMSl1Q1XCr5O21kGwgdkjZ1lUnAjD+viabLCXNsr&#10;H2g4hkrEEPY5KqhD6HMpfVmTQT+3PXHkztYZDBG6SmqH1xhuOrlIklQabDg21NjTR01le7wYBd/h&#10;3o0uXf70WfreDpvfYbvbn5WaPo+bNxCBxvAv/nN/agWvWVwbz8QjI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eOn8MAAADcAAAADwAAAAAAAAAAAAAAAACYAgAAZHJzL2Rv&#10;d25yZXYueG1sUEsFBgAAAAAEAAQA9QAAAIgDAAAAAA==&#10;" path="m732,29r-86,l10,29,,29,,58r10,l646,58r86,l732,29xm732,l646,,10,,,,,14r10,l646,14r86,l732,xm10258,29r-10,l732,29r,29l10248,58r10,l10258,29xm10258,r-10,l732,r,14l10248,14r10,l10258,xe" fillcolor="black" stroked="f">
                  <v:path arrowok="t" o:connecttype="custom" o:connectlocs="732,29;646,29;10,29;0,29;0,58;10,58;646,58;732,58;732,29;732,0;646,0;10,0;0,0;0,14;10,14;646,14;732,14;732,0;10258,29;10248,29;10248,29;732,29;732,58;10248,58;10248,58;10258,58;10258,29;10258,0;10248,0;10248,0;732,0;732,14;10248,14;10248,14;10258,14;10258,0" o:connectangles="0,0,0,0,0,0,0,0,0,0,0,0,0,0,0,0,0,0,0,0,0,0,0,0,0,0,0,0,0,0,0,0,0,0,0,0"/>
                </v:shape>
                <w10:anchorlock/>
              </v:group>
            </w:pict>
          </mc:Fallback>
        </mc:AlternateContent>
      </w:r>
    </w:p>
    <w:tbl>
      <w:tblPr>
        <w:tblW w:w="0" w:type="auto"/>
        <w:tblInd w:w="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trPr>
          <w:trHeight w:val="417"/>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1"/>
              <w:ind w:left="107"/>
              <w:rPr>
                <w:sz w:val="18"/>
              </w:rPr>
            </w:pPr>
            <w:r>
              <w:rPr>
                <w:sz w:val="18"/>
              </w:rPr>
              <w:t>19.1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07"/>
              <w:rPr>
                <w:sz w:val="18"/>
              </w:rPr>
            </w:pPr>
            <w:r>
              <w:rPr>
                <w:sz w:val="18"/>
              </w:rPr>
              <w:t>No</w:t>
            </w:r>
            <w:r>
              <w:rPr>
                <w:spacing w:val="5"/>
                <w:sz w:val="18"/>
              </w:rPr>
              <w:t xml:space="preserve"> </w:t>
            </w:r>
            <w:r>
              <w:rPr>
                <w:sz w:val="18"/>
              </w:rPr>
              <w:t>variation</w:t>
            </w:r>
            <w:r>
              <w:rPr>
                <w:spacing w:val="3"/>
                <w:sz w:val="18"/>
              </w:rPr>
              <w:t xml:space="preserve"> </w:t>
            </w:r>
            <w:r>
              <w:rPr>
                <w:sz w:val="18"/>
              </w:rPr>
              <w:t>in</w:t>
            </w:r>
            <w:r>
              <w:rPr>
                <w:spacing w:val="4"/>
                <w:sz w:val="18"/>
              </w:rPr>
              <w:t xml:space="preserve"> </w:t>
            </w:r>
            <w:r>
              <w:rPr>
                <w:sz w:val="18"/>
              </w:rPr>
              <w:t>or</w:t>
            </w:r>
            <w:r>
              <w:rPr>
                <w:spacing w:val="4"/>
                <w:sz w:val="18"/>
              </w:rPr>
              <w:t xml:space="preserve"> </w:t>
            </w:r>
            <w:r>
              <w:rPr>
                <w:sz w:val="18"/>
              </w:rPr>
              <w:t>modification</w:t>
            </w:r>
            <w:r>
              <w:rPr>
                <w:spacing w:val="2"/>
                <w:sz w:val="18"/>
              </w:rPr>
              <w:t xml:space="preserve"> </w:t>
            </w:r>
            <w:r>
              <w:rPr>
                <w:sz w:val="18"/>
              </w:rPr>
              <w:t>of</w:t>
            </w:r>
            <w:r>
              <w:rPr>
                <w:spacing w:val="5"/>
                <w:sz w:val="18"/>
              </w:rPr>
              <w:t xml:space="preserve"> </w:t>
            </w:r>
            <w:r>
              <w:rPr>
                <w:sz w:val="18"/>
              </w:rPr>
              <w:t>the</w:t>
            </w:r>
            <w:r>
              <w:rPr>
                <w:spacing w:val="5"/>
                <w:sz w:val="18"/>
              </w:rPr>
              <w:t xml:space="preserve"> </w:t>
            </w:r>
            <w:r>
              <w:rPr>
                <w:sz w:val="18"/>
              </w:rPr>
              <w:t>terms</w:t>
            </w:r>
            <w:r>
              <w:rPr>
                <w:spacing w:val="7"/>
                <w:sz w:val="18"/>
              </w:rPr>
              <w:t xml:space="preserve"> </w:t>
            </w:r>
            <w:r>
              <w:rPr>
                <w:sz w:val="18"/>
              </w:rPr>
              <w:t>of</w:t>
            </w:r>
            <w:r>
              <w:rPr>
                <w:spacing w:val="3"/>
                <w:sz w:val="18"/>
              </w:rPr>
              <w:t xml:space="preserve"> </w:t>
            </w:r>
            <w:r>
              <w:rPr>
                <w:sz w:val="18"/>
              </w:rPr>
              <w:t>the</w:t>
            </w:r>
            <w:r>
              <w:rPr>
                <w:spacing w:val="4"/>
                <w:sz w:val="18"/>
              </w:rPr>
              <w:t xml:space="preserve"> </w:t>
            </w:r>
            <w:r>
              <w:rPr>
                <w:sz w:val="18"/>
              </w:rPr>
              <w:t>contract</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made</w:t>
            </w:r>
            <w:r>
              <w:rPr>
                <w:spacing w:val="3"/>
                <w:sz w:val="18"/>
              </w:rPr>
              <w:t xml:space="preserve"> </w:t>
            </w:r>
            <w:r>
              <w:rPr>
                <w:sz w:val="18"/>
              </w:rPr>
              <w:t>except</w:t>
            </w:r>
            <w:r>
              <w:rPr>
                <w:spacing w:val="6"/>
                <w:sz w:val="18"/>
              </w:rPr>
              <w:t xml:space="preserve"> </w:t>
            </w:r>
            <w:r>
              <w:rPr>
                <w:sz w:val="18"/>
              </w:rPr>
              <w:t>by</w:t>
            </w:r>
            <w:r>
              <w:rPr>
                <w:spacing w:val="4"/>
                <w:sz w:val="18"/>
              </w:rPr>
              <w:t xml:space="preserve"> </w:t>
            </w:r>
            <w:r>
              <w:rPr>
                <w:sz w:val="18"/>
              </w:rPr>
              <w:t>written</w:t>
            </w:r>
            <w:r>
              <w:rPr>
                <w:spacing w:val="3"/>
                <w:sz w:val="18"/>
              </w:rPr>
              <w:t xml:space="preserve"> </w:t>
            </w:r>
            <w:r>
              <w:rPr>
                <w:sz w:val="18"/>
              </w:rPr>
              <w:t>amendment</w:t>
            </w:r>
            <w:r>
              <w:rPr>
                <w:spacing w:val="4"/>
                <w:sz w:val="18"/>
              </w:rPr>
              <w:t xml:space="preserve"> </w:t>
            </w:r>
            <w:r>
              <w:rPr>
                <w:sz w:val="18"/>
              </w:rPr>
              <w:t>signed</w:t>
            </w:r>
            <w:r>
              <w:rPr>
                <w:spacing w:val="3"/>
                <w:sz w:val="18"/>
              </w:rPr>
              <w:t xml:space="preserve"> </w:t>
            </w:r>
            <w:r>
              <w:rPr>
                <w:sz w:val="18"/>
              </w:rPr>
              <w:t>by</w:t>
            </w:r>
            <w:r>
              <w:rPr>
                <w:spacing w:val="5"/>
                <w:sz w:val="18"/>
              </w:rPr>
              <w:t xml:space="preserve"> </w:t>
            </w:r>
            <w:r>
              <w:rPr>
                <w:sz w:val="18"/>
              </w:rPr>
              <w:t>the</w:t>
            </w:r>
            <w:r>
              <w:rPr>
                <w:spacing w:val="-47"/>
                <w:sz w:val="18"/>
              </w:rPr>
              <w:t xml:space="preserve"> </w:t>
            </w:r>
            <w:r>
              <w:rPr>
                <w:sz w:val="18"/>
              </w:rPr>
              <w:t>parties</w:t>
            </w:r>
            <w:r>
              <w:rPr>
                <w:spacing w:val="-2"/>
                <w:sz w:val="18"/>
              </w:rPr>
              <w:t xml:space="preserve"> </w:t>
            </w:r>
            <w:r>
              <w:rPr>
                <w:sz w:val="18"/>
              </w:rPr>
              <w:t>concerned.</w:t>
            </w:r>
          </w:p>
        </w:tc>
      </w:tr>
    </w:tbl>
    <w:p w:rsidR="002B236E" w:rsidRDefault="002B236E">
      <w:pPr>
        <w:pStyle w:val="BodyText"/>
        <w:spacing w:before="5"/>
        <w:rPr>
          <w:sz w:val="20"/>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544"/>
            </w:pPr>
            <w:r>
              <w:t>20.</w:t>
            </w:r>
            <w:r>
              <w:rPr>
                <w:spacing w:val="-11"/>
              </w:rPr>
              <w:t xml:space="preserve"> </w:t>
            </w:r>
            <w:r>
              <w:t>ASSIGNMENT</w:t>
            </w:r>
          </w:p>
        </w:tc>
      </w:tr>
      <w:tr w:rsidR="002B236E">
        <w:trPr>
          <w:trHeight w:val="415"/>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20.1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The</w:t>
            </w:r>
            <w:r>
              <w:rPr>
                <w:spacing w:val="34"/>
                <w:sz w:val="18"/>
              </w:rPr>
              <w:t xml:space="preserve"> </w:t>
            </w:r>
            <w:r>
              <w:rPr>
                <w:sz w:val="18"/>
              </w:rPr>
              <w:t>provider</w:t>
            </w:r>
            <w:r>
              <w:rPr>
                <w:spacing w:val="34"/>
                <w:sz w:val="18"/>
              </w:rPr>
              <w:t xml:space="preserve"> </w:t>
            </w:r>
            <w:r>
              <w:rPr>
                <w:sz w:val="18"/>
              </w:rPr>
              <w:t>shall</w:t>
            </w:r>
            <w:r>
              <w:rPr>
                <w:spacing w:val="34"/>
                <w:sz w:val="18"/>
              </w:rPr>
              <w:t xml:space="preserve"> </w:t>
            </w:r>
            <w:r>
              <w:rPr>
                <w:sz w:val="18"/>
              </w:rPr>
              <w:t>not</w:t>
            </w:r>
            <w:r>
              <w:rPr>
                <w:spacing w:val="34"/>
                <w:sz w:val="18"/>
              </w:rPr>
              <w:t xml:space="preserve"> </w:t>
            </w:r>
            <w:r>
              <w:rPr>
                <w:sz w:val="18"/>
              </w:rPr>
              <w:t>assign,</w:t>
            </w:r>
            <w:r>
              <w:rPr>
                <w:spacing w:val="34"/>
                <w:sz w:val="18"/>
              </w:rPr>
              <w:t xml:space="preserve"> </w:t>
            </w:r>
            <w:r>
              <w:rPr>
                <w:sz w:val="18"/>
              </w:rPr>
              <w:t>in</w:t>
            </w:r>
            <w:r>
              <w:rPr>
                <w:spacing w:val="34"/>
                <w:sz w:val="18"/>
              </w:rPr>
              <w:t xml:space="preserve"> </w:t>
            </w:r>
            <w:r>
              <w:rPr>
                <w:sz w:val="18"/>
              </w:rPr>
              <w:t>whole</w:t>
            </w:r>
            <w:r>
              <w:rPr>
                <w:spacing w:val="35"/>
                <w:sz w:val="18"/>
              </w:rPr>
              <w:t xml:space="preserve"> </w:t>
            </w:r>
            <w:r>
              <w:rPr>
                <w:sz w:val="18"/>
              </w:rPr>
              <w:t>or</w:t>
            </w:r>
            <w:r>
              <w:rPr>
                <w:spacing w:val="34"/>
                <w:sz w:val="18"/>
              </w:rPr>
              <w:t xml:space="preserve"> </w:t>
            </w:r>
            <w:r>
              <w:rPr>
                <w:sz w:val="18"/>
              </w:rPr>
              <w:t>in</w:t>
            </w:r>
            <w:r>
              <w:rPr>
                <w:spacing w:val="34"/>
                <w:sz w:val="18"/>
              </w:rPr>
              <w:t xml:space="preserve"> </w:t>
            </w:r>
            <w:r>
              <w:rPr>
                <w:sz w:val="18"/>
              </w:rPr>
              <w:t>part,</w:t>
            </w:r>
            <w:r>
              <w:rPr>
                <w:spacing w:val="34"/>
                <w:sz w:val="18"/>
              </w:rPr>
              <w:t xml:space="preserve"> </w:t>
            </w:r>
            <w:r>
              <w:rPr>
                <w:sz w:val="18"/>
              </w:rPr>
              <w:t>its</w:t>
            </w:r>
            <w:r>
              <w:rPr>
                <w:spacing w:val="33"/>
                <w:sz w:val="18"/>
              </w:rPr>
              <w:t xml:space="preserve"> </w:t>
            </w:r>
            <w:r>
              <w:rPr>
                <w:sz w:val="18"/>
              </w:rPr>
              <w:t>obligations</w:t>
            </w:r>
            <w:r>
              <w:rPr>
                <w:spacing w:val="35"/>
                <w:sz w:val="18"/>
              </w:rPr>
              <w:t xml:space="preserve"> </w:t>
            </w:r>
            <w:r>
              <w:rPr>
                <w:sz w:val="18"/>
              </w:rPr>
              <w:t>to</w:t>
            </w:r>
            <w:r>
              <w:rPr>
                <w:spacing w:val="35"/>
                <w:sz w:val="18"/>
              </w:rPr>
              <w:t xml:space="preserve"> </w:t>
            </w:r>
            <w:r>
              <w:rPr>
                <w:sz w:val="18"/>
              </w:rPr>
              <w:t>perform</w:t>
            </w:r>
            <w:r>
              <w:rPr>
                <w:spacing w:val="36"/>
                <w:sz w:val="18"/>
              </w:rPr>
              <w:t xml:space="preserve"> </w:t>
            </w:r>
            <w:r>
              <w:rPr>
                <w:sz w:val="18"/>
              </w:rPr>
              <w:t>under</w:t>
            </w:r>
            <w:r>
              <w:rPr>
                <w:spacing w:val="34"/>
                <w:sz w:val="18"/>
              </w:rPr>
              <w:t xml:space="preserve"> </w:t>
            </w:r>
            <w:r>
              <w:rPr>
                <w:sz w:val="18"/>
              </w:rPr>
              <w:t>the</w:t>
            </w:r>
            <w:r>
              <w:rPr>
                <w:spacing w:val="32"/>
                <w:sz w:val="18"/>
              </w:rPr>
              <w:t xml:space="preserve"> </w:t>
            </w:r>
            <w:r>
              <w:rPr>
                <w:sz w:val="18"/>
              </w:rPr>
              <w:t>contract,</w:t>
            </w:r>
            <w:r>
              <w:rPr>
                <w:spacing w:val="34"/>
                <w:sz w:val="18"/>
              </w:rPr>
              <w:t xml:space="preserve"> </w:t>
            </w:r>
            <w:r>
              <w:rPr>
                <w:sz w:val="18"/>
              </w:rPr>
              <w:t>except</w:t>
            </w:r>
            <w:r>
              <w:rPr>
                <w:spacing w:val="34"/>
                <w:sz w:val="18"/>
              </w:rPr>
              <w:t xml:space="preserve"> </w:t>
            </w:r>
            <w:r>
              <w:rPr>
                <w:sz w:val="18"/>
              </w:rPr>
              <w:t>with</w:t>
            </w:r>
            <w:r>
              <w:rPr>
                <w:spacing w:val="35"/>
                <w:sz w:val="18"/>
              </w:rPr>
              <w:t xml:space="preserve"> </w:t>
            </w:r>
            <w:r>
              <w:rPr>
                <w:sz w:val="18"/>
              </w:rPr>
              <w:t>the</w:t>
            </w:r>
            <w:r>
              <w:rPr>
                <w:spacing w:val="-47"/>
                <w:sz w:val="18"/>
              </w:rPr>
              <w:t xml:space="preserve"> </w:t>
            </w:r>
            <w:r>
              <w:rPr>
                <w:sz w:val="18"/>
              </w:rPr>
              <w:t>purchaser’s</w:t>
            </w:r>
            <w:r>
              <w:rPr>
                <w:spacing w:val="-2"/>
                <w:sz w:val="18"/>
              </w:rPr>
              <w:t xml:space="preserve"> </w:t>
            </w:r>
            <w:r>
              <w:rPr>
                <w:sz w:val="18"/>
              </w:rPr>
              <w:t>prior</w:t>
            </w:r>
            <w:r>
              <w:rPr>
                <w:spacing w:val="-3"/>
                <w:sz w:val="18"/>
              </w:rPr>
              <w:t xml:space="preserve"> </w:t>
            </w:r>
            <w:r>
              <w:rPr>
                <w:sz w:val="18"/>
              </w:rPr>
              <w:t>written consent.</w:t>
            </w:r>
          </w:p>
        </w:tc>
      </w:tr>
    </w:tbl>
    <w:p w:rsidR="002B236E" w:rsidRDefault="002B236E">
      <w:pPr>
        <w:pStyle w:val="BodyText"/>
        <w:spacing w:before="9"/>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362"/>
            </w:pPr>
            <w:r>
              <w:t>21.</w:t>
            </w:r>
            <w:r>
              <w:rPr>
                <w:spacing w:val="-10"/>
              </w:rPr>
              <w:t xml:space="preserve"> </w:t>
            </w:r>
            <w:r w:rsidRPr="001D7E14">
              <w:rPr>
                <w:shd w:val="clear" w:color="auto" w:fill="FFFFFF" w:themeFill="background1"/>
              </w:rPr>
              <w:t>S</w:t>
            </w:r>
            <w:r>
              <w:t>UBCONTRACTS</w:t>
            </w:r>
          </w:p>
        </w:tc>
      </w:tr>
      <w:tr w:rsidR="002B236E">
        <w:trPr>
          <w:trHeight w:val="624"/>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21.1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7" w:right="89"/>
              <w:jc w:val="both"/>
              <w:rPr>
                <w:sz w:val="18"/>
              </w:rPr>
            </w:pPr>
            <w:r>
              <w:rPr>
                <w:sz w:val="18"/>
              </w:rPr>
              <w:t>The</w:t>
            </w:r>
            <w:r>
              <w:rPr>
                <w:spacing w:val="-4"/>
                <w:sz w:val="18"/>
              </w:rPr>
              <w:t xml:space="preserve"> </w:t>
            </w:r>
            <w:r>
              <w:rPr>
                <w:sz w:val="18"/>
              </w:rPr>
              <w:t>provider</w:t>
            </w:r>
            <w:r>
              <w:rPr>
                <w:spacing w:val="-7"/>
                <w:sz w:val="18"/>
              </w:rPr>
              <w:t xml:space="preserve"> </w:t>
            </w:r>
            <w:r>
              <w:rPr>
                <w:sz w:val="18"/>
              </w:rPr>
              <w:t>shall</w:t>
            </w:r>
            <w:r>
              <w:rPr>
                <w:spacing w:val="-6"/>
                <w:sz w:val="18"/>
              </w:rPr>
              <w:t xml:space="preserve"> </w:t>
            </w:r>
            <w:r>
              <w:rPr>
                <w:sz w:val="18"/>
              </w:rPr>
              <w:t>notify</w:t>
            </w:r>
            <w:r>
              <w:rPr>
                <w:spacing w:val="-5"/>
                <w:sz w:val="18"/>
              </w:rPr>
              <w:t xml:space="preserve"> </w:t>
            </w:r>
            <w:r>
              <w:rPr>
                <w:sz w:val="18"/>
              </w:rPr>
              <w:t>the</w:t>
            </w:r>
            <w:r>
              <w:rPr>
                <w:spacing w:val="-6"/>
                <w:sz w:val="18"/>
              </w:rPr>
              <w:t xml:space="preserve"> </w:t>
            </w:r>
            <w:r>
              <w:rPr>
                <w:sz w:val="18"/>
              </w:rPr>
              <w:t>purchaser</w:t>
            </w:r>
            <w:r>
              <w:rPr>
                <w:spacing w:val="-7"/>
                <w:sz w:val="18"/>
              </w:rPr>
              <w:t xml:space="preserve"> </w:t>
            </w:r>
            <w:r>
              <w:rPr>
                <w:sz w:val="18"/>
              </w:rPr>
              <w:t>in</w:t>
            </w:r>
            <w:r>
              <w:rPr>
                <w:spacing w:val="-3"/>
                <w:sz w:val="18"/>
              </w:rPr>
              <w:t xml:space="preserve"> </w:t>
            </w:r>
            <w:r>
              <w:rPr>
                <w:sz w:val="18"/>
              </w:rPr>
              <w:t>writing</w:t>
            </w:r>
            <w:r>
              <w:rPr>
                <w:spacing w:val="-6"/>
                <w:sz w:val="18"/>
              </w:rPr>
              <w:t xml:space="preserve"> </w:t>
            </w:r>
            <w:r>
              <w:rPr>
                <w:sz w:val="18"/>
              </w:rPr>
              <w:t>of</w:t>
            </w:r>
            <w:r>
              <w:rPr>
                <w:spacing w:val="-7"/>
                <w:sz w:val="18"/>
              </w:rPr>
              <w:t xml:space="preserve"> </w:t>
            </w:r>
            <w:r>
              <w:rPr>
                <w:sz w:val="18"/>
              </w:rPr>
              <w:t>all</w:t>
            </w:r>
            <w:r>
              <w:rPr>
                <w:spacing w:val="-6"/>
                <w:sz w:val="18"/>
              </w:rPr>
              <w:t xml:space="preserve"> </w:t>
            </w:r>
            <w:r>
              <w:rPr>
                <w:sz w:val="18"/>
              </w:rPr>
              <w:t>subcontracts</w:t>
            </w:r>
            <w:r>
              <w:rPr>
                <w:spacing w:val="-3"/>
                <w:sz w:val="18"/>
              </w:rPr>
              <w:t xml:space="preserve"> </w:t>
            </w:r>
            <w:r>
              <w:rPr>
                <w:sz w:val="18"/>
              </w:rPr>
              <w:t>awarded</w:t>
            </w:r>
            <w:r>
              <w:rPr>
                <w:spacing w:val="-6"/>
                <w:sz w:val="18"/>
              </w:rPr>
              <w:t xml:space="preserve"> </w:t>
            </w:r>
            <w:r>
              <w:rPr>
                <w:sz w:val="18"/>
              </w:rPr>
              <w:t>under</w:t>
            </w:r>
            <w:r>
              <w:rPr>
                <w:spacing w:val="-4"/>
                <w:sz w:val="18"/>
              </w:rPr>
              <w:t xml:space="preserve"> </w:t>
            </w:r>
            <w:r>
              <w:rPr>
                <w:sz w:val="18"/>
              </w:rPr>
              <w:t>this</w:t>
            </w:r>
            <w:r>
              <w:rPr>
                <w:spacing w:val="-6"/>
                <w:sz w:val="18"/>
              </w:rPr>
              <w:t xml:space="preserve"> </w:t>
            </w:r>
            <w:r>
              <w:rPr>
                <w:sz w:val="18"/>
              </w:rPr>
              <w:t>contract</w:t>
            </w:r>
            <w:r>
              <w:rPr>
                <w:spacing w:val="-6"/>
                <w:sz w:val="18"/>
              </w:rPr>
              <w:t xml:space="preserve"> </w:t>
            </w:r>
            <w:r>
              <w:rPr>
                <w:sz w:val="18"/>
              </w:rPr>
              <w:t>if</w:t>
            </w:r>
            <w:r>
              <w:rPr>
                <w:spacing w:val="-4"/>
                <w:sz w:val="18"/>
              </w:rPr>
              <w:t xml:space="preserve"> </w:t>
            </w:r>
            <w:r>
              <w:rPr>
                <w:sz w:val="18"/>
              </w:rPr>
              <w:t>not</w:t>
            </w:r>
            <w:r>
              <w:rPr>
                <w:spacing w:val="-4"/>
                <w:sz w:val="18"/>
              </w:rPr>
              <w:t xml:space="preserve"> </w:t>
            </w:r>
            <w:r>
              <w:rPr>
                <w:sz w:val="18"/>
              </w:rPr>
              <w:t>already</w:t>
            </w:r>
            <w:r>
              <w:rPr>
                <w:spacing w:val="-6"/>
                <w:sz w:val="18"/>
              </w:rPr>
              <w:t xml:space="preserve"> </w:t>
            </w:r>
            <w:r>
              <w:rPr>
                <w:sz w:val="18"/>
              </w:rPr>
              <w:t>specified</w:t>
            </w:r>
            <w:r>
              <w:rPr>
                <w:spacing w:val="-48"/>
                <w:sz w:val="18"/>
              </w:rPr>
              <w:t xml:space="preserve"> </w:t>
            </w:r>
            <w:r>
              <w:rPr>
                <w:sz w:val="18"/>
              </w:rPr>
              <w:t>in</w:t>
            </w:r>
            <w:r>
              <w:rPr>
                <w:spacing w:val="-6"/>
                <w:sz w:val="18"/>
              </w:rPr>
              <w:t xml:space="preserve"> </w:t>
            </w:r>
            <w:r>
              <w:rPr>
                <w:sz w:val="18"/>
              </w:rPr>
              <w:t>the</w:t>
            </w:r>
            <w:r>
              <w:rPr>
                <w:spacing w:val="-9"/>
                <w:sz w:val="18"/>
              </w:rPr>
              <w:t xml:space="preserve"> </w:t>
            </w:r>
            <w:r>
              <w:rPr>
                <w:sz w:val="18"/>
              </w:rPr>
              <w:t>bid.</w:t>
            </w:r>
            <w:r>
              <w:rPr>
                <w:spacing w:val="35"/>
                <w:sz w:val="18"/>
              </w:rPr>
              <w:t xml:space="preserve"> </w:t>
            </w:r>
            <w:r>
              <w:rPr>
                <w:sz w:val="18"/>
              </w:rPr>
              <w:t>Such</w:t>
            </w:r>
            <w:r>
              <w:rPr>
                <w:spacing w:val="-9"/>
                <w:sz w:val="18"/>
              </w:rPr>
              <w:t xml:space="preserve"> </w:t>
            </w:r>
            <w:r>
              <w:rPr>
                <w:sz w:val="18"/>
              </w:rPr>
              <w:t>notification,</w:t>
            </w:r>
            <w:r>
              <w:rPr>
                <w:spacing w:val="-9"/>
                <w:sz w:val="18"/>
              </w:rPr>
              <w:t xml:space="preserve"> </w:t>
            </w:r>
            <w:r>
              <w:rPr>
                <w:sz w:val="18"/>
              </w:rPr>
              <w:t>in</w:t>
            </w:r>
            <w:r>
              <w:rPr>
                <w:spacing w:val="-10"/>
                <w:sz w:val="18"/>
              </w:rPr>
              <w:t xml:space="preserve"> </w:t>
            </w:r>
            <w:r>
              <w:rPr>
                <w:sz w:val="18"/>
              </w:rPr>
              <w:t>the</w:t>
            </w:r>
            <w:r>
              <w:rPr>
                <w:spacing w:val="-6"/>
                <w:sz w:val="18"/>
              </w:rPr>
              <w:t xml:space="preserve"> </w:t>
            </w:r>
            <w:r>
              <w:rPr>
                <w:sz w:val="18"/>
              </w:rPr>
              <w:t>original</w:t>
            </w:r>
            <w:r>
              <w:rPr>
                <w:spacing w:val="-9"/>
                <w:sz w:val="18"/>
              </w:rPr>
              <w:t xml:space="preserve"> </w:t>
            </w:r>
            <w:r>
              <w:rPr>
                <w:sz w:val="18"/>
              </w:rPr>
              <w:t>bid</w:t>
            </w:r>
            <w:r>
              <w:rPr>
                <w:spacing w:val="-6"/>
                <w:sz w:val="18"/>
              </w:rPr>
              <w:t xml:space="preserve"> </w:t>
            </w:r>
            <w:r>
              <w:rPr>
                <w:sz w:val="18"/>
              </w:rPr>
              <w:t>or</w:t>
            </w:r>
            <w:r>
              <w:rPr>
                <w:spacing w:val="-9"/>
                <w:sz w:val="18"/>
              </w:rPr>
              <w:t xml:space="preserve"> </w:t>
            </w:r>
            <w:r>
              <w:rPr>
                <w:sz w:val="18"/>
              </w:rPr>
              <w:t>later,</w:t>
            </w:r>
            <w:r>
              <w:rPr>
                <w:spacing w:val="-8"/>
                <w:sz w:val="18"/>
              </w:rPr>
              <w:t xml:space="preserve"> </w:t>
            </w:r>
            <w:r>
              <w:rPr>
                <w:sz w:val="18"/>
              </w:rPr>
              <w:t>shall</w:t>
            </w:r>
            <w:r>
              <w:rPr>
                <w:spacing w:val="-9"/>
                <w:sz w:val="18"/>
              </w:rPr>
              <w:t xml:space="preserve"> </w:t>
            </w:r>
            <w:r>
              <w:rPr>
                <w:sz w:val="18"/>
              </w:rPr>
              <w:t>not relieve</w:t>
            </w:r>
            <w:r>
              <w:rPr>
                <w:spacing w:val="-9"/>
                <w:sz w:val="18"/>
              </w:rPr>
              <w:t xml:space="preserve"> </w:t>
            </w:r>
            <w:r>
              <w:rPr>
                <w:sz w:val="18"/>
              </w:rPr>
              <w:t>the</w:t>
            </w:r>
            <w:r>
              <w:rPr>
                <w:spacing w:val="-9"/>
                <w:sz w:val="18"/>
              </w:rPr>
              <w:t xml:space="preserve"> </w:t>
            </w:r>
            <w:r>
              <w:rPr>
                <w:sz w:val="18"/>
              </w:rPr>
              <w:t>provider</w:t>
            </w:r>
            <w:r>
              <w:rPr>
                <w:spacing w:val="-7"/>
                <w:sz w:val="18"/>
              </w:rPr>
              <w:t xml:space="preserve"> </w:t>
            </w:r>
            <w:r>
              <w:rPr>
                <w:sz w:val="18"/>
              </w:rPr>
              <w:t>from</w:t>
            </w:r>
            <w:r>
              <w:rPr>
                <w:spacing w:val="-8"/>
                <w:sz w:val="18"/>
              </w:rPr>
              <w:t xml:space="preserve"> </w:t>
            </w:r>
            <w:r>
              <w:rPr>
                <w:sz w:val="18"/>
              </w:rPr>
              <w:t>any</w:t>
            </w:r>
            <w:r>
              <w:rPr>
                <w:spacing w:val="-8"/>
                <w:sz w:val="18"/>
              </w:rPr>
              <w:t xml:space="preserve"> </w:t>
            </w:r>
            <w:r>
              <w:rPr>
                <w:sz w:val="18"/>
              </w:rPr>
              <w:t>liability</w:t>
            </w:r>
            <w:r>
              <w:rPr>
                <w:spacing w:val="-7"/>
                <w:sz w:val="18"/>
              </w:rPr>
              <w:t xml:space="preserve"> </w:t>
            </w:r>
            <w:r>
              <w:rPr>
                <w:sz w:val="18"/>
              </w:rPr>
              <w:t>or</w:t>
            </w:r>
            <w:r>
              <w:rPr>
                <w:spacing w:val="-9"/>
                <w:sz w:val="18"/>
              </w:rPr>
              <w:t xml:space="preserve"> </w:t>
            </w:r>
            <w:r>
              <w:rPr>
                <w:sz w:val="18"/>
              </w:rPr>
              <w:t>obligation</w:t>
            </w:r>
            <w:r>
              <w:rPr>
                <w:spacing w:val="-9"/>
                <w:sz w:val="18"/>
              </w:rPr>
              <w:t xml:space="preserve"> </w:t>
            </w:r>
            <w:r>
              <w:rPr>
                <w:sz w:val="18"/>
              </w:rPr>
              <w:t>under</w:t>
            </w:r>
            <w:r>
              <w:rPr>
                <w:spacing w:val="1"/>
                <w:sz w:val="18"/>
              </w:rPr>
              <w:t xml:space="preserve"> </w:t>
            </w:r>
            <w:r>
              <w:rPr>
                <w:sz w:val="18"/>
              </w:rPr>
              <w:t>the</w:t>
            </w:r>
            <w:r>
              <w:rPr>
                <w:spacing w:val="-1"/>
                <w:sz w:val="18"/>
              </w:rPr>
              <w:t xml:space="preserve"> </w:t>
            </w:r>
            <w:r>
              <w:rPr>
                <w:sz w:val="18"/>
              </w:rPr>
              <w:t>contract.</w:t>
            </w:r>
          </w:p>
        </w:tc>
      </w:tr>
    </w:tbl>
    <w:p w:rsidR="002B236E" w:rsidRDefault="002B236E">
      <w:pPr>
        <w:pStyle w:val="BodyText"/>
        <w:spacing w:before="9"/>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2857"/>
            </w:pPr>
            <w:r>
              <w:t>22.</w:t>
            </w:r>
            <w:r>
              <w:rPr>
                <w:spacing w:val="-11"/>
              </w:rPr>
              <w:t xml:space="preserve"> </w:t>
            </w:r>
            <w:r>
              <w:t>DELAYS</w:t>
            </w:r>
            <w:r>
              <w:rPr>
                <w:spacing w:val="-3"/>
              </w:rPr>
              <w:t xml:space="preserve"> </w:t>
            </w:r>
            <w:r>
              <w:t>IN</w:t>
            </w:r>
            <w:r>
              <w:rPr>
                <w:spacing w:val="-6"/>
              </w:rPr>
              <w:t xml:space="preserve"> </w:t>
            </w:r>
            <w:r>
              <w:t>THE</w:t>
            </w:r>
            <w:r>
              <w:rPr>
                <w:spacing w:val="-2"/>
              </w:rPr>
              <w:t xml:space="preserve"> </w:t>
            </w:r>
            <w:r>
              <w:t>PROVIDER’S</w:t>
            </w:r>
            <w:r>
              <w:rPr>
                <w:spacing w:val="-3"/>
              </w:rPr>
              <w:t xml:space="preserve"> </w:t>
            </w:r>
            <w:r>
              <w:t>PERFORMANCE</w:t>
            </w:r>
          </w:p>
        </w:tc>
      </w:tr>
      <w:tr w:rsidR="002B236E">
        <w:trPr>
          <w:trHeight w:val="416"/>
        </w:trPr>
        <w:tc>
          <w:tcPr>
            <w:tcW w:w="646"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22.1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line="208" w:lineRule="exact"/>
              <w:ind w:left="117"/>
              <w:rPr>
                <w:sz w:val="18"/>
              </w:rPr>
            </w:pPr>
            <w:r>
              <w:rPr>
                <w:sz w:val="18"/>
              </w:rPr>
              <w:t>Delivery</w:t>
            </w:r>
            <w:r>
              <w:rPr>
                <w:spacing w:val="-6"/>
                <w:sz w:val="18"/>
              </w:rPr>
              <w:t xml:space="preserve"> </w:t>
            </w:r>
            <w:r>
              <w:rPr>
                <w:sz w:val="18"/>
              </w:rPr>
              <w:t>of</w:t>
            </w:r>
            <w:r>
              <w:rPr>
                <w:spacing w:val="-4"/>
                <w:sz w:val="18"/>
              </w:rPr>
              <w:t xml:space="preserve"> </w:t>
            </w:r>
            <w:r>
              <w:rPr>
                <w:sz w:val="18"/>
              </w:rPr>
              <w:t>the</w:t>
            </w:r>
            <w:r>
              <w:rPr>
                <w:spacing w:val="-6"/>
                <w:sz w:val="18"/>
              </w:rPr>
              <w:t xml:space="preserve"> </w:t>
            </w:r>
            <w:r>
              <w:rPr>
                <w:sz w:val="18"/>
              </w:rPr>
              <w:t>goods</w:t>
            </w:r>
            <w:r>
              <w:rPr>
                <w:spacing w:val="-3"/>
                <w:sz w:val="18"/>
              </w:rPr>
              <w:t xml:space="preserve"> </w:t>
            </w:r>
            <w:r>
              <w:rPr>
                <w:sz w:val="18"/>
              </w:rPr>
              <w:t>and</w:t>
            </w:r>
            <w:r>
              <w:rPr>
                <w:spacing w:val="-3"/>
                <w:sz w:val="18"/>
              </w:rPr>
              <w:t xml:space="preserve"> </w:t>
            </w:r>
            <w:r>
              <w:rPr>
                <w:sz w:val="18"/>
              </w:rPr>
              <w:t>performance</w:t>
            </w:r>
            <w:r>
              <w:rPr>
                <w:spacing w:val="-6"/>
                <w:sz w:val="18"/>
              </w:rPr>
              <w:t xml:space="preserve"> </w:t>
            </w:r>
            <w:r>
              <w:rPr>
                <w:sz w:val="18"/>
              </w:rPr>
              <w:t>of</w:t>
            </w:r>
            <w:r>
              <w:rPr>
                <w:spacing w:val="-4"/>
                <w:sz w:val="18"/>
              </w:rPr>
              <w:t xml:space="preserve"> </w:t>
            </w:r>
            <w:r>
              <w:rPr>
                <w:sz w:val="18"/>
              </w:rPr>
              <w:t>services</w:t>
            </w:r>
            <w:r>
              <w:rPr>
                <w:spacing w:val="-3"/>
                <w:sz w:val="18"/>
              </w:rPr>
              <w:t xml:space="preserve"> </w:t>
            </w:r>
            <w:r>
              <w:rPr>
                <w:sz w:val="18"/>
              </w:rPr>
              <w:t>shall</w:t>
            </w:r>
            <w:r>
              <w:rPr>
                <w:spacing w:val="-6"/>
                <w:sz w:val="18"/>
              </w:rPr>
              <w:t xml:space="preserve"> </w:t>
            </w:r>
            <w:r>
              <w:rPr>
                <w:sz w:val="18"/>
              </w:rPr>
              <w:t>be</w:t>
            </w:r>
            <w:r>
              <w:rPr>
                <w:spacing w:val="-5"/>
                <w:sz w:val="18"/>
              </w:rPr>
              <w:t xml:space="preserve"> </w:t>
            </w:r>
            <w:r>
              <w:rPr>
                <w:sz w:val="18"/>
              </w:rPr>
              <w:t>made</w:t>
            </w:r>
            <w:r>
              <w:rPr>
                <w:spacing w:val="-6"/>
                <w:sz w:val="18"/>
              </w:rPr>
              <w:t xml:space="preserve"> </w:t>
            </w:r>
            <w:r>
              <w:rPr>
                <w:sz w:val="18"/>
              </w:rPr>
              <w:t>by</w:t>
            </w:r>
            <w:r>
              <w:rPr>
                <w:spacing w:val="-6"/>
                <w:sz w:val="18"/>
              </w:rPr>
              <w:t xml:space="preserve"> </w:t>
            </w:r>
            <w:r>
              <w:rPr>
                <w:sz w:val="18"/>
              </w:rPr>
              <w:t>the</w:t>
            </w:r>
            <w:r>
              <w:rPr>
                <w:spacing w:val="-4"/>
                <w:sz w:val="18"/>
              </w:rPr>
              <w:t xml:space="preserve"> </w:t>
            </w:r>
            <w:r>
              <w:rPr>
                <w:sz w:val="18"/>
              </w:rPr>
              <w:t>provider</w:t>
            </w:r>
            <w:r>
              <w:rPr>
                <w:spacing w:val="-3"/>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time</w:t>
            </w:r>
            <w:r>
              <w:rPr>
                <w:spacing w:val="-5"/>
                <w:sz w:val="18"/>
              </w:rPr>
              <w:t xml:space="preserve"> </w:t>
            </w:r>
            <w:r>
              <w:rPr>
                <w:sz w:val="18"/>
              </w:rPr>
              <w:t>schedule</w:t>
            </w:r>
            <w:r>
              <w:rPr>
                <w:spacing w:val="-47"/>
                <w:sz w:val="18"/>
              </w:rPr>
              <w:t xml:space="preserve"> </w:t>
            </w:r>
            <w:r>
              <w:rPr>
                <w:sz w:val="18"/>
              </w:rPr>
              <w:t>prescribed</w:t>
            </w:r>
            <w:r>
              <w:rPr>
                <w:spacing w:val="-1"/>
                <w:sz w:val="18"/>
              </w:rPr>
              <w:t xml:space="preserve"> </w:t>
            </w:r>
            <w:r>
              <w:rPr>
                <w:sz w:val="18"/>
              </w:rPr>
              <w:t>by</w:t>
            </w:r>
            <w:r>
              <w:rPr>
                <w:spacing w:val="-2"/>
                <w:sz w:val="18"/>
              </w:rPr>
              <w:t xml:space="preserve"> </w:t>
            </w:r>
            <w:r>
              <w:rPr>
                <w:sz w:val="18"/>
              </w:rPr>
              <w:t>the</w:t>
            </w:r>
            <w:r>
              <w:rPr>
                <w:spacing w:val="2"/>
                <w:sz w:val="18"/>
              </w:rPr>
              <w:t xml:space="preserve"> </w:t>
            </w:r>
            <w:r>
              <w:rPr>
                <w:sz w:val="18"/>
              </w:rPr>
              <w:t>purchaser</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contract</w:t>
            </w:r>
          </w:p>
        </w:tc>
      </w:tr>
      <w:tr w:rsidR="002B236E">
        <w:trPr>
          <w:trHeight w:val="1242"/>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22.2</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7" w:right="84"/>
              <w:jc w:val="both"/>
              <w:rPr>
                <w:sz w:val="18"/>
              </w:rPr>
            </w:pPr>
            <w:r>
              <w:rPr>
                <w:sz w:val="18"/>
              </w:rPr>
              <w:t>If at any time during performance of the contract, the provider or its subcontractor(s) should encounter conditions</w:t>
            </w:r>
            <w:r>
              <w:rPr>
                <w:spacing w:val="1"/>
                <w:sz w:val="18"/>
              </w:rPr>
              <w:t xml:space="preserve"> </w:t>
            </w:r>
            <w:r>
              <w:rPr>
                <w:sz w:val="18"/>
              </w:rPr>
              <w:t>impeding timely delivery of the goods and performance of services, the provider shall promptly notify the purchaser in</w:t>
            </w:r>
            <w:r>
              <w:rPr>
                <w:spacing w:val="1"/>
                <w:sz w:val="18"/>
              </w:rPr>
              <w:t xml:space="preserve"> </w:t>
            </w:r>
            <w:r>
              <w:rPr>
                <w:sz w:val="18"/>
              </w:rPr>
              <w:t>writing of the fact of the delay, its likely duration and its cause(s).</w:t>
            </w:r>
            <w:r>
              <w:rPr>
                <w:spacing w:val="1"/>
                <w:sz w:val="18"/>
              </w:rPr>
              <w:t xml:space="preserve"> </w:t>
            </w:r>
            <w:r>
              <w:rPr>
                <w:sz w:val="18"/>
              </w:rPr>
              <w:t>As soon as practicable after receipt of the provider’s</w:t>
            </w:r>
            <w:r>
              <w:rPr>
                <w:spacing w:val="-47"/>
                <w:sz w:val="18"/>
              </w:rPr>
              <w:t xml:space="preserve"> </w:t>
            </w:r>
            <w:r>
              <w:rPr>
                <w:sz w:val="18"/>
              </w:rPr>
              <w:t>notice,</w:t>
            </w:r>
            <w:r>
              <w:rPr>
                <w:spacing w:val="-2"/>
                <w:sz w:val="18"/>
              </w:rPr>
              <w:t xml:space="preserve"> </w:t>
            </w:r>
            <w:r>
              <w:rPr>
                <w:sz w:val="18"/>
              </w:rPr>
              <w:t>the</w:t>
            </w:r>
            <w:r>
              <w:rPr>
                <w:spacing w:val="-1"/>
                <w:sz w:val="18"/>
              </w:rPr>
              <w:t xml:space="preserve"> </w:t>
            </w:r>
            <w:r>
              <w:rPr>
                <w:sz w:val="18"/>
              </w:rPr>
              <w:t>purchaser</w:t>
            </w:r>
            <w:r>
              <w:rPr>
                <w:spacing w:val="-2"/>
                <w:sz w:val="18"/>
              </w:rPr>
              <w:t xml:space="preserve"> </w:t>
            </w:r>
            <w:r>
              <w:rPr>
                <w:sz w:val="18"/>
              </w:rPr>
              <w:t>shall</w:t>
            </w:r>
            <w:r>
              <w:rPr>
                <w:spacing w:val="-1"/>
                <w:sz w:val="18"/>
              </w:rPr>
              <w:t xml:space="preserve"> </w:t>
            </w:r>
            <w:r>
              <w:rPr>
                <w:sz w:val="18"/>
              </w:rPr>
              <w:t>evaluate</w:t>
            </w:r>
            <w:r>
              <w:rPr>
                <w:spacing w:val="-2"/>
                <w:sz w:val="18"/>
              </w:rPr>
              <w:t xml:space="preserve"> </w:t>
            </w:r>
            <w:r>
              <w:rPr>
                <w:sz w:val="18"/>
              </w:rPr>
              <w:t>the</w:t>
            </w:r>
            <w:r>
              <w:rPr>
                <w:spacing w:val="-1"/>
                <w:sz w:val="18"/>
              </w:rPr>
              <w:t xml:space="preserve"> </w:t>
            </w:r>
            <w:r>
              <w:rPr>
                <w:sz w:val="18"/>
              </w:rPr>
              <w:t>situation</w:t>
            </w:r>
            <w:r>
              <w:rPr>
                <w:spacing w:val="-2"/>
                <w:sz w:val="18"/>
              </w:rPr>
              <w:t xml:space="preserve"> </w:t>
            </w:r>
            <w:r>
              <w:rPr>
                <w:sz w:val="18"/>
              </w:rPr>
              <w:t>and</w:t>
            </w:r>
            <w:r>
              <w:rPr>
                <w:spacing w:val="-3"/>
                <w:sz w:val="18"/>
              </w:rPr>
              <w:t xml:space="preserve"> </w:t>
            </w:r>
            <w:r>
              <w:rPr>
                <w:sz w:val="18"/>
              </w:rPr>
              <w:t>may</w:t>
            </w:r>
            <w:r>
              <w:rPr>
                <w:spacing w:val="-4"/>
                <w:sz w:val="18"/>
              </w:rPr>
              <w:t xml:space="preserve"> </w:t>
            </w:r>
            <w:r>
              <w:rPr>
                <w:sz w:val="18"/>
              </w:rPr>
              <w:t>at</w:t>
            </w:r>
            <w:r>
              <w:rPr>
                <w:spacing w:val="-3"/>
                <w:sz w:val="18"/>
              </w:rPr>
              <w:t xml:space="preserve"> </w:t>
            </w:r>
            <w:r>
              <w:rPr>
                <w:sz w:val="18"/>
              </w:rPr>
              <w:t>his</w:t>
            </w:r>
            <w:r>
              <w:rPr>
                <w:spacing w:val="-1"/>
                <w:sz w:val="18"/>
              </w:rPr>
              <w:t xml:space="preserve"> </w:t>
            </w:r>
            <w:r>
              <w:rPr>
                <w:sz w:val="18"/>
              </w:rPr>
              <w:t>discretion</w:t>
            </w:r>
            <w:r>
              <w:rPr>
                <w:spacing w:val="-1"/>
                <w:sz w:val="18"/>
              </w:rPr>
              <w:t xml:space="preserve"> </w:t>
            </w:r>
            <w:r>
              <w:rPr>
                <w:sz w:val="18"/>
              </w:rPr>
              <w:t>extend</w:t>
            </w:r>
            <w:r>
              <w:rPr>
                <w:spacing w:val="-1"/>
                <w:sz w:val="18"/>
              </w:rPr>
              <w:t xml:space="preserve"> </w:t>
            </w:r>
            <w:r>
              <w:rPr>
                <w:sz w:val="18"/>
              </w:rPr>
              <w:t>the</w:t>
            </w:r>
            <w:r>
              <w:rPr>
                <w:spacing w:val="-4"/>
                <w:sz w:val="18"/>
              </w:rPr>
              <w:t xml:space="preserve"> </w:t>
            </w:r>
            <w:r>
              <w:rPr>
                <w:sz w:val="18"/>
              </w:rPr>
              <w:t>provider’s</w:t>
            </w:r>
            <w:r>
              <w:rPr>
                <w:spacing w:val="-2"/>
                <w:sz w:val="18"/>
              </w:rPr>
              <w:t xml:space="preserve"> </w:t>
            </w:r>
            <w:r>
              <w:rPr>
                <w:sz w:val="18"/>
              </w:rPr>
              <w:t>time</w:t>
            </w:r>
            <w:r>
              <w:rPr>
                <w:spacing w:val="-2"/>
                <w:sz w:val="18"/>
              </w:rPr>
              <w:t xml:space="preserve"> </w:t>
            </w:r>
            <w:r>
              <w:rPr>
                <w:sz w:val="18"/>
              </w:rPr>
              <w:t>for</w:t>
            </w:r>
            <w:r>
              <w:rPr>
                <w:spacing w:val="-1"/>
                <w:sz w:val="18"/>
              </w:rPr>
              <w:t xml:space="preserve"> </w:t>
            </w:r>
            <w:r>
              <w:rPr>
                <w:sz w:val="18"/>
              </w:rPr>
              <w:t>performance,</w:t>
            </w:r>
          </w:p>
          <w:p w:rsidR="002B236E" w:rsidRDefault="00DF1D24">
            <w:pPr>
              <w:pStyle w:val="TableParagraph"/>
              <w:spacing w:line="206" w:lineRule="exact"/>
              <w:ind w:left="117" w:right="92"/>
              <w:jc w:val="both"/>
              <w:rPr>
                <w:sz w:val="18"/>
              </w:rPr>
            </w:pPr>
            <w:r>
              <w:rPr>
                <w:sz w:val="18"/>
              </w:rPr>
              <w:t>with</w:t>
            </w:r>
            <w:r>
              <w:rPr>
                <w:spacing w:val="-4"/>
                <w:sz w:val="18"/>
              </w:rPr>
              <w:t xml:space="preserve"> </w:t>
            </w:r>
            <w:r>
              <w:rPr>
                <w:sz w:val="18"/>
              </w:rPr>
              <w:t>or</w:t>
            </w:r>
            <w:r>
              <w:rPr>
                <w:spacing w:val="-2"/>
                <w:sz w:val="18"/>
              </w:rPr>
              <w:t xml:space="preserve"> </w:t>
            </w:r>
            <w:r>
              <w:rPr>
                <w:sz w:val="18"/>
              </w:rPr>
              <w:t>without</w:t>
            </w:r>
            <w:r>
              <w:rPr>
                <w:spacing w:val="-3"/>
                <w:sz w:val="18"/>
              </w:rPr>
              <w:t xml:space="preserve"> </w:t>
            </w:r>
            <w:r>
              <w:rPr>
                <w:sz w:val="18"/>
              </w:rPr>
              <w:t>the</w:t>
            </w:r>
            <w:r>
              <w:rPr>
                <w:spacing w:val="-4"/>
                <w:sz w:val="18"/>
              </w:rPr>
              <w:t xml:space="preserve"> </w:t>
            </w:r>
            <w:r>
              <w:rPr>
                <w:sz w:val="18"/>
              </w:rPr>
              <w:t>imposition</w:t>
            </w:r>
            <w:r>
              <w:rPr>
                <w:spacing w:val="-5"/>
                <w:sz w:val="18"/>
              </w:rPr>
              <w:t xml:space="preserve"> </w:t>
            </w:r>
            <w:r>
              <w:rPr>
                <w:sz w:val="18"/>
              </w:rPr>
              <w:t>of</w:t>
            </w:r>
            <w:r>
              <w:rPr>
                <w:spacing w:val="-4"/>
                <w:sz w:val="18"/>
              </w:rPr>
              <w:t xml:space="preserve"> </w:t>
            </w:r>
            <w:r>
              <w:rPr>
                <w:sz w:val="18"/>
              </w:rPr>
              <w:t>penalties,</w:t>
            </w:r>
            <w:r>
              <w:rPr>
                <w:spacing w:val="-3"/>
                <w:sz w:val="18"/>
              </w:rPr>
              <w:t xml:space="preserve"> </w:t>
            </w:r>
            <w:r>
              <w:rPr>
                <w:sz w:val="18"/>
              </w:rPr>
              <w:t>in</w:t>
            </w:r>
            <w:r>
              <w:rPr>
                <w:spacing w:val="-4"/>
                <w:sz w:val="18"/>
              </w:rPr>
              <w:t xml:space="preserve"> </w:t>
            </w:r>
            <w:r>
              <w:rPr>
                <w:sz w:val="18"/>
              </w:rPr>
              <w:t>which</w:t>
            </w:r>
            <w:r>
              <w:rPr>
                <w:spacing w:val="-5"/>
                <w:sz w:val="18"/>
              </w:rPr>
              <w:t xml:space="preserve"> </w:t>
            </w:r>
            <w:r>
              <w:rPr>
                <w:sz w:val="18"/>
              </w:rPr>
              <w:t>case</w:t>
            </w:r>
            <w:r>
              <w:rPr>
                <w:spacing w:val="-4"/>
                <w:sz w:val="18"/>
              </w:rPr>
              <w:t xml:space="preserve"> </w:t>
            </w:r>
            <w:r>
              <w:rPr>
                <w:sz w:val="18"/>
              </w:rPr>
              <w:t>the</w:t>
            </w:r>
            <w:r>
              <w:rPr>
                <w:spacing w:val="-4"/>
                <w:sz w:val="18"/>
              </w:rPr>
              <w:t xml:space="preserve"> </w:t>
            </w:r>
            <w:r>
              <w:rPr>
                <w:sz w:val="18"/>
              </w:rPr>
              <w:t>extension</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ratified</w:t>
            </w:r>
            <w:r>
              <w:rPr>
                <w:spacing w:val="-4"/>
                <w:sz w:val="18"/>
              </w:rPr>
              <w:t xml:space="preserve"> </w:t>
            </w:r>
            <w:r>
              <w:rPr>
                <w:sz w:val="18"/>
              </w:rPr>
              <w:t>by</w:t>
            </w:r>
            <w:r>
              <w:rPr>
                <w:spacing w:val="-5"/>
                <w:sz w:val="18"/>
              </w:rPr>
              <w:t xml:space="preserve"> </w:t>
            </w:r>
            <w:r>
              <w:rPr>
                <w:sz w:val="18"/>
              </w:rPr>
              <w:t>the</w:t>
            </w:r>
            <w:r>
              <w:rPr>
                <w:spacing w:val="-4"/>
                <w:sz w:val="18"/>
              </w:rPr>
              <w:t xml:space="preserve"> </w:t>
            </w:r>
            <w:r>
              <w:rPr>
                <w:sz w:val="18"/>
              </w:rPr>
              <w:t>parties</w:t>
            </w:r>
            <w:r>
              <w:rPr>
                <w:spacing w:val="-2"/>
                <w:sz w:val="18"/>
              </w:rPr>
              <w:t xml:space="preserve"> </w:t>
            </w:r>
            <w:r>
              <w:rPr>
                <w:sz w:val="18"/>
              </w:rPr>
              <w:t>by</w:t>
            </w:r>
            <w:r>
              <w:rPr>
                <w:spacing w:val="-6"/>
                <w:sz w:val="18"/>
              </w:rPr>
              <w:t xml:space="preserve"> </w:t>
            </w:r>
            <w:r>
              <w:rPr>
                <w:sz w:val="18"/>
              </w:rPr>
              <w:t>amendment</w:t>
            </w:r>
            <w:r>
              <w:rPr>
                <w:spacing w:val="-3"/>
                <w:sz w:val="18"/>
              </w:rPr>
              <w:t xml:space="preserve"> </w:t>
            </w:r>
            <w:r>
              <w:rPr>
                <w:sz w:val="18"/>
              </w:rPr>
              <w:t>of</w:t>
            </w:r>
            <w:r>
              <w:rPr>
                <w:spacing w:val="-48"/>
                <w:sz w:val="18"/>
              </w:rPr>
              <w:t xml:space="preserve"> </w:t>
            </w:r>
            <w:r>
              <w:rPr>
                <w:sz w:val="18"/>
              </w:rPr>
              <w:t>contract.</w:t>
            </w:r>
          </w:p>
        </w:tc>
      </w:tr>
      <w:tr w:rsidR="002B236E">
        <w:trPr>
          <w:trHeight w:val="618"/>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22.3</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85"/>
              <w:jc w:val="both"/>
              <w:rPr>
                <w:sz w:val="18"/>
              </w:rPr>
            </w:pPr>
            <w:r>
              <w:rPr>
                <w:sz w:val="18"/>
              </w:rPr>
              <w:t>The right is reserved to procure outside of the contract small quantities or to have minor essential services executed if</w:t>
            </w:r>
            <w:r>
              <w:rPr>
                <w:spacing w:val="-47"/>
                <w:sz w:val="18"/>
              </w:rPr>
              <w:t xml:space="preserve"> </w:t>
            </w:r>
            <w:r>
              <w:rPr>
                <w:sz w:val="18"/>
              </w:rPr>
              <w:t>any</w:t>
            </w:r>
            <w:r>
              <w:rPr>
                <w:spacing w:val="-12"/>
                <w:sz w:val="18"/>
              </w:rPr>
              <w:t xml:space="preserve"> </w:t>
            </w:r>
            <w:r>
              <w:rPr>
                <w:sz w:val="18"/>
              </w:rPr>
              <w:t>emergency</w:t>
            </w:r>
            <w:r>
              <w:rPr>
                <w:spacing w:val="-11"/>
                <w:sz w:val="18"/>
              </w:rPr>
              <w:t xml:space="preserve"> </w:t>
            </w:r>
            <w:r>
              <w:rPr>
                <w:sz w:val="18"/>
              </w:rPr>
              <w:t>arises,</w:t>
            </w:r>
            <w:r>
              <w:rPr>
                <w:spacing w:val="-9"/>
                <w:sz w:val="18"/>
              </w:rPr>
              <w:t xml:space="preserve"> </w:t>
            </w:r>
            <w:r>
              <w:rPr>
                <w:sz w:val="18"/>
              </w:rPr>
              <w:t>the</w:t>
            </w:r>
            <w:r>
              <w:rPr>
                <w:spacing w:val="-9"/>
                <w:sz w:val="18"/>
              </w:rPr>
              <w:t xml:space="preserve"> </w:t>
            </w:r>
            <w:r>
              <w:rPr>
                <w:sz w:val="18"/>
              </w:rPr>
              <w:t>provider’s</w:t>
            </w:r>
            <w:r>
              <w:rPr>
                <w:spacing w:val="-11"/>
                <w:sz w:val="18"/>
              </w:rPr>
              <w:t xml:space="preserve"> </w:t>
            </w:r>
            <w:r>
              <w:rPr>
                <w:sz w:val="18"/>
              </w:rPr>
              <w:t>point</w:t>
            </w:r>
            <w:r>
              <w:rPr>
                <w:spacing w:val="-9"/>
                <w:sz w:val="18"/>
              </w:rPr>
              <w:t xml:space="preserve"> </w:t>
            </w:r>
            <w:r>
              <w:rPr>
                <w:sz w:val="18"/>
              </w:rPr>
              <w:t>of</w:t>
            </w:r>
            <w:r>
              <w:rPr>
                <w:spacing w:val="-9"/>
                <w:sz w:val="18"/>
              </w:rPr>
              <w:t xml:space="preserve"> </w:t>
            </w:r>
            <w:r>
              <w:rPr>
                <w:sz w:val="18"/>
              </w:rPr>
              <w:t>supply</w:t>
            </w:r>
            <w:r>
              <w:rPr>
                <w:spacing w:val="-11"/>
                <w:sz w:val="18"/>
              </w:rPr>
              <w:t xml:space="preserve"> </w:t>
            </w:r>
            <w:r>
              <w:rPr>
                <w:sz w:val="18"/>
              </w:rPr>
              <w:t>is</w:t>
            </w:r>
            <w:r>
              <w:rPr>
                <w:spacing w:val="-11"/>
                <w:sz w:val="18"/>
              </w:rPr>
              <w:t xml:space="preserve"> </w:t>
            </w:r>
            <w:r>
              <w:rPr>
                <w:sz w:val="18"/>
              </w:rPr>
              <w:t>not</w:t>
            </w:r>
            <w:r>
              <w:rPr>
                <w:spacing w:val="-11"/>
                <w:sz w:val="18"/>
              </w:rPr>
              <w:t xml:space="preserve"> </w:t>
            </w:r>
            <w:r>
              <w:rPr>
                <w:sz w:val="18"/>
              </w:rPr>
              <w:t>situated</w:t>
            </w:r>
            <w:r>
              <w:rPr>
                <w:spacing w:val="-11"/>
                <w:sz w:val="18"/>
              </w:rPr>
              <w:t xml:space="preserve"> </w:t>
            </w:r>
            <w:r>
              <w:rPr>
                <w:sz w:val="18"/>
              </w:rPr>
              <w:t>at</w:t>
            </w:r>
            <w:r>
              <w:rPr>
                <w:spacing w:val="-11"/>
                <w:sz w:val="18"/>
              </w:rPr>
              <w:t xml:space="preserve"> </w:t>
            </w:r>
            <w:r>
              <w:rPr>
                <w:sz w:val="18"/>
              </w:rPr>
              <w:t>or</w:t>
            </w:r>
            <w:r>
              <w:rPr>
                <w:spacing w:val="-10"/>
                <w:sz w:val="18"/>
              </w:rPr>
              <w:t xml:space="preserve"> </w:t>
            </w:r>
            <w:r>
              <w:rPr>
                <w:sz w:val="18"/>
              </w:rPr>
              <w:t>near</w:t>
            </w:r>
            <w:r>
              <w:rPr>
                <w:spacing w:val="-9"/>
                <w:sz w:val="18"/>
              </w:rPr>
              <w:t xml:space="preserve"> </w:t>
            </w:r>
            <w:r>
              <w:rPr>
                <w:sz w:val="18"/>
              </w:rPr>
              <w:t>the</w:t>
            </w:r>
            <w:r>
              <w:rPr>
                <w:spacing w:val="-9"/>
                <w:sz w:val="18"/>
              </w:rPr>
              <w:t xml:space="preserve"> </w:t>
            </w:r>
            <w:r>
              <w:rPr>
                <w:sz w:val="18"/>
              </w:rPr>
              <w:t>place</w:t>
            </w:r>
            <w:r>
              <w:rPr>
                <w:spacing w:val="-9"/>
                <w:sz w:val="18"/>
              </w:rPr>
              <w:t xml:space="preserve"> </w:t>
            </w:r>
            <w:r>
              <w:rPr>
                <w:sz w:val="18"/>
              </w:rPr>
              <w:t>where</w:t>
            </w:r>
            <w:r>
              <w:rPr>
                <w:spacing w:val="-9"/>
                <w:sz w:val="18"/>
              </w:rPr>
              <w:t xml:space="preserve"> </w:t>
            </w:r>
            <w:r>
              <w:rPr>
                <w:sz w:val="18"/>
              </w:rPr>
              <w:t>the</w:t>
            </w:r>
            <w:r>
              <w:rPr>
                <w:spacing w:val="-11"/>
                <w:sz w:val="18"/>
              </w:rPr>
              <w:t xml:space="preserve"> </w:t>
            </w:r>
            <w:r>
              <w:rPr>
                <w:sz w:val="18"/>
              </w:rPr>
              <w:t>supplies</w:t>
            </w:r>
            <w:r>
              <w:rPr>
                <w:spacing w:val="-11"/>
                <w:sz w:val="18"/>
              </w:rPr>
              <w:t xml:space="preserve"> </w:t>
            </w:r>
            <w:r>
              <w:rPr>
                <w:sz w:val="18"/>
              </w:rPr>
              <w:t>are</w:t>
            </w:r>
            <w:r>
              <w:rPr>
                <w:spacing w:val="-11"/>
                <w:sz w:val="18"/>
              </w:rPr>
              <w:t xml:space="preserve"> </w:t>
            </w:r>
            <w:r>
              <w:rPr>
                <w:sz w:val="18"/>
              </w:rPr>
              <w:t>required,</w:t>
            </w:r>
            <w:r>
              <w:rPr>
                <w:spacing w:val="1"/>
                <w:sz w:val="18"/>
              </w:rPr>
              <w:t xml:space="preserve"> </w:t>
            </w:r>
            <w:r>
              <w:rPr>
                <w:sz w:val="18"/>
              </w:rPr>
              <w:t>or</w:t>
            </w:r>
            <w:r>
              <w:rPr>
                <w:spacing w:val="-1"/>
                <w:sz w:val="18"/>
              </w:rPr>
              <w:t xml:space="preserve"> </w:t>
            </w:r>
            <w:r>
              <w:rPr>
                <w:sz w:val="18"/>
              </w:rPr>
              <w:t>the</w:t>
            </w:r>
            <w:r>
              <w:rPr>
                <w:spacing w:val="-2"/>
                <w:sz w:val="18"/>
              </w:rPr>
              <w:t xml:space="preserve"> </w:t>
            </w:r>
            <w:r>
              <w:rPr>
                <w:sz w:val="18"/>
              </w:rPr>
              <w:t>provider’s</w:t>
            </w:r>
            <w:r>
              <w:rPr>
                <w:spacing w:val="-1"/>
                <w:sz w:val="18"/>
              </w:rPr>
              <w:t xml:space="preserve"> </w:t>
            </w:r>
            <w:r>
              <w:rPr>
                <w:sz w:val="18"/>
              </w:rPr>
              <w:t>services</w:t>
            </w:r>
            <w:r>
              <w:rPr>
                <w:spacing w:val="-1"/>
                <w:sz w:val="18"/>
              </w:rPr>
              <w:t xml:space="preserve"> </w:t>
            </w:r>
            <w:r>
              <w:rPr>
                <w:sz w:val="18"/>
              </w:rPr>
              <w:t>are</w:t>
            </w:r>
            <w:r>
              <w:rPr>
                <w:spacing w:val="-2"/>
                <w:sz w:val="18"/>
              </w:rPr>
              <w:t xml:space="preserve"> </w:t>
            </w:r>
            <w:r>
              <w:rPr>
                <w:sz w:val="18"/>
              </w:rPr>
              <w:t>not readily</w:t>
            </w:r>
            <w:r>
              <w:rPr>
                <w:spacing w:val="-2"/>
                <w:sz w:val="18"/>
              </w:rPr>
              <w:t xml:space="preserve"> </w:t>
            </w:r>
            <w:r>
              <w:rPr>
                <w:sz w:val="18"/>
              </w:rPr>
              <w:t>available.</w:t>
            </w:r>
          </w:p>
        </w:tc>
      </w:tr>
      <w:tr w:rsidR="002B236E">
        <w:trPr>
          <w:trHeight w:val="621"/>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ind w:left="117"/>
              <w:rPr>
                <w:sz w:val="18"/>
              </w:rPr>
            </w:pPr>
            <w:r>
              <w:rPr>
                <w:sz w:val="18"/>
              </w:rPr>
              <w:t>22.4</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ight="90"/>
              <w:jc w:val="both"/>
              <w:rPr>
                <w:sz w:val="18"/>
              </w:rPr>
            </w:pPr>
            <w:r>
              <w:rPr>
                <w:sz w:val="18"/>
              </w:rPr>
              <w:t>Except as provided under GCC Clause 25, a delay by the provider in the performance of its delivery obligations shall</w:t>
            </w:r>
            <w:r>
              <w:rPr>
                <w:spacing w:val="1"/>
                <w:sz w:val="18"/>
              </w:rPr>
              <w:t xml:space="preserve"> </w:t>
            </w:r>
            <w:r>
              <w:rPr>
                <w:sz w:val="18"/>
              </w:rPr>
              <w:t>render the provider liable to the imposition of penalties, pursuant to GCC Clause 22, unless an extension of time is</w:t>
            </w:r>
            <w:r>
              <w:rPr>
                <w:spacing w:val="1"/>
                <w:sz w:val="18"/>
              </w:rPr>
              <w:t xml:space="preserve"> </w:t>
            </w:r>
            <w:r>
              <w:rPr>
                <w:sz w:val="18"/>
              </w:rPr>
              <w:t>agreed</w:t>
            </w:r>
            <w:r>
              <w:rPr>
                <w:spacing w:val="-3"/>
                <w:sz w:val="18"/>
              </w:rPr>
              <w:t xml:space="preserve"> </w:t>
            </w:r>
            <w:r>
              <w:rPr>
                <w:sz w:val="18"/>
              </w:rPr>
              <w:t>upon pursuant to</w:t>
            </w:r>
            <w:r>
              <w:rPr>
                <w:spacing w:val="-1"/>
                <w:sz w:val="18"/>
              </w:rPr>
              <w:t xml:space="preserve"> </w:t>
            </w:r>
            <w:r>
              <w:rPr>
                <w:sz w:val="18"/>
              </w:rPr>
              <w:t>GCC Clause 21.2</w:t>
            </w:r>
            <w:r>
              <w:rPr>
                <w:spacing w:val="-1"/>
                <w:sz w:val="18"/>
              </w:rPr>
              <w:t xml:space="preserve"> </w:t>
            </w:r>
            <w:r>
              <w:rPr>
                <w:sz w:val="18"/>
              </w:rPr>
              <w:t>without</w:t>
            </w:r>
            <w:r>
              <w:rPr>
                <w:spacing w:val="-2"/>
                <w:sz w:val="18"/>
              </w:rPr>
              <w:t xml:space="preserve"> </w:t>
            </w:r>
            <w:r>
              <w:rPr>
                <w:sz w:val="18"/>
              </w:rPr>
              <w:t>the</w:t>
            </w:r>
            <w:r>
              <w:rPr>
                <w:spacing w:val="-2"/>
                <w:sz w:val="18"/>
              </w:rPr>
              <w:t xml:space="preserve"> </w:t>
            </w:r>
            <w:r>
              <w:rPr>
                <w:sz w:val="18"/>
              </w:rPr>
              <w:t>application</w:t>
            </w:r>
            <w:r>
              <w:rPr>
                <w:spacing w:val="-2"/>
                <w:sz w:val="18"/>
              </w:rPr>
              <w:t xml:space="preserve"> </w:t>
            </w:r>
            <w:r>
              <w:rPr>
                <w:sz w:val="18"/>
              </w:rPr>
              <w:t>of</w:t>
            </w:r>
            <w:r>
              <w:rPr>
                <w:spacing w:val="-1"/>
                <w:sz w:val="18"/>
              </w:rPr>
              <w:t xml:space="preserve"> </w:t>
            </w:r>
            <w:r>
              <w:rPr>
                <w:sz w:val="18"/>
              </w:rPr>
              <w:t>penalties.</w:t>
            </w:r>
          </w:p>
        </w:tc>
      </w:tr>
      <w:tr w:rsidR="002B236E">
        <w:trPr>
          <w:trHeight w:val="1036"/>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22.5</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7" w:right="94"/>
              <w:jc w:val="both"/>
              <w:rPr>
                <w:sz w:val="18"/>
              </w:rPr>
            </w:pPr>
            <w:r>
              <w:rPr>
                <w:sz w:val="18"/>
              </w:rPr>
              <w:t>Upon any delay beyond the delivery period in the case of a supplies contract, the purchaser shall, without cancelling</w:t>
            </w:r>
            <w:r>
              <w:rPr>
                <w:spacing w:val="1"/>
                <w:sz w:val="18"/>
              </w:rPr>
              <w:t xml:space="preserve"> </w:t>
            </w:r>
            <w:r>
              <w:rPr>
                <w:sz w:val="18"/>
              </w:rPr>
              <w:t>the</w:t>
            </w:r>
            <w:r>
              <w:rPr>
                <w:spacing w:val="-9"/>
                <w:sz w:val="18"/>
              </w:rPr>
              <w:t xml:space="preserve"> </w:t>
            </w:r>
            <w:r>
              <w:rPr>
                <w:sz w:val="18"/>
              </w:rPr>
              <w:t>contract,</w:t>
            </w:r>
            <w:r>
              <w:rPr>
                <w:spacing w:val="-9"/>
                <w:sz w:val="18"/>
              </w:rPr>
              <w:t xml:space="preserve"> </w:t>
            </w:r>
            <w:r>
              <w:rPr>
                <w:sz w:val="18"/>
              </w:rPr>
              <w:t>be</w:t>
            </w:r>
            <w:r>
              <w:rPr>
                <w:spacing w:val="-8"/>
                <w:sz w:val="18"/>
              </w:rPr>
              <w:t xml:space="preserve"> </w:t>
            </w:r>
            <w:r>
              <w:rPr>
                <w:sz w:val="18"/>
              </w:rPr>
              <w:t>entitled</w:t>
            </w:r>
            <w:r>
              <w:rPr>
                <w:spacing w:val="-9"/>
                <w:sz w:val="18"/>
              </w:rPr>
              <w:t xml:space="preserve"> </w:t>
            </w:r>
            <w:r>
              <w:rPr>
                <w:sz w:val="18"/>
              </w:rPr>
              <w:t>to</w:t>
            </w:r>
            <w:r>
              <w:rPr>
                <w:spacing w:val="-8"/>
                <w:sz w:val="18"/>
              </w:rPr>
              <w:t xml:space="preserve"> </w:t>
            </w:r>
            <w:r>
              <w:rPr>
                <w:sz w:val="18"/>
              </w:rPr>
              <w:t>purchase</w:t>
            </w:r>
            <w:r>
              <w:rPr>
                <w:spacing w:val="-10"/>
                <w:sz w:val="18"/>
              </w:rPr>
              <w:t xml:space="preserve"> </w:t>
            </w:r>
            <w:r>
              <w:rPr>
                <w:sz w:val="18"/>
              </w:rPr>
              <w:t>supplies</w:t>
            </w:r>
            <w:r>
              <w:rPr>
                <w:spacing w:val="-8"/>
                <w:sz w:val="18"/>
              </w:rPr>
              <w:t xml:space="preserve"> </w:t>
            </w:r>
            <w:r>
              <w:rPr>
                <w:sz w:val="18"/>
              </w:rPr>
              <w:t>of</w:t>
            </w:r>
            <w:r>
              <w:rPr>
                <w:spacing w:val="-9"/>
                <w:sz w:val="18"/>
              </w:rPr>
              <w:t xml:space="preserve"> </w:t>
            </w:r>
            <w:r>
              <w:rPr>
                <w:sz w:val="18"/>
              </w:rPr>
              <w:t>a</w:t>
            </w:r>
            <w:r>
              <w:rPr>
                <w:spacing w:val="-8"/>
                <w:sz w:val="18"/>
              </w:rPr>
              <w:t xml:space="preserve"> </w:t>
            </w:r>
            <w:r>
              <w:rPr>
                <w:sz w:val="18"/>
              </w:rPr>
              <w:t>similar</w:t>
            </w:r>
            <w:r>
              <w:rPr>
                <w:spacing w:val="-9"/>
                <w:sz w:val="18"/>
              </w:rPr>
              <w:t xml:space="preserve"> </w:t>
            </w:r>
            <w:r>
              <w:rPr>
                <w:sz w:val="18"/>
              </w:rPr>
              <w:t>quality</w:t>
            </w:r>
            <w:r>
              <w:rPr>
                <w:spacing w:val="-10"/>
                <w:sz w:val="18"/>
              </w:rPr>
              <w:t xml:space="preserve"> </w:t>
            </w:r>
            <w:r>
              <w:rPr>
                <w:sz w:val="18"/>
              </w:rPr>
              <w:t>and</w:t>
            </w:r>
            <w:r>
              <w:rPr>
                <w:spacing w:val="-8"/>
                <w:sz w:val="18"/>
              </w:rPr>
              <w:t xml:space="preserve"> </w:t>
            </w:r>
            <w:r>
              <w:rPr>
                <w:sz w:val="18"/>
              </w:rPr>
              <w:t>up</w:t>
            </w:r>
            <w:r>
              <w:rPr>
                <w:spacing w:val="-9"/>
                <w:sz w:val="18"/>
              </w:rPr>
              <w:t xml:space="preserve"> </w:t>
            </w:r>
            <w:r>
              <w:rPr>
                <w:sz w:val="18"/>
              </w:rPr>
              <w:t>to</w:t>
            </w:r>
            <w:r>
              <w:rPr>
                <w:spacing w:val="-11"/>
                <w:sz w:val="18"/>
              </w:rPr>
              <w:t xml:space="preserve"> </w:t>
            </w:r>
            <w:r>
              <w:rPr>
                <w:sz w:val="18"/>
              </w:rPr>
              <w:t>the</w:t>
            </w:r>
            <w:r>
              <w:rPr>
                <w:spacing w:val="-10"/>
                <w:sz w:val="18"/>
              </w:rPr>
              <w:t xml:space="preserve"> </w:t>
            </w:r>
            <w:r>
              <w:rPr>
                <w:sz w:val="18"/>
              </w:rPr>
              <w:t>same</w:t>
            </w:r>
            <w:r>
              <w:rPr>
                <w:spacing w:val="-9"/>
                <w:sz w:val="18"/>
              </w:rPr>
              <w:t xml:space="preserve"> </w:t>
            </w:r>
            <w:r>
              <w:rPr>
                <w:sz w:val="18"/>
              </w:rPr>
              <w:t>quantity</w:t>
            </w:r>
            <w:r>
              <w:rPr>
                <w:spacing w:val="-9"/>
                <w:sz w:val="18"/>
              </w:rPr>
              <w:t xml:space="preserve"> </w:t>
            </w:r>
            <w:r>
              <w:rPr>
                <w:sz w:val="18"/>
              </w:rPr>
              <w:t>in</w:t>
            </w:r>
            <w:r>
              <w:rPr>
                <w:spacing w:val="-9"/>
                <w:sz w:val="18"/>
              </w:rPr>
              <w:t xml:space="preserve"> </w:t>
            </w:r>
            <w:r>
              <w:rPr>
                <w:sz w:val="18"/>
              </w:rPr>
              <w:t>substitution</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goods</w:t>
            </w:r>
            <w:r>
              <w:rPr>
                <w:spacing w:val="-48"/>
                <w:sz w:val="18"/>
              </w:rPr>
              <w:t xml:space="preserve"> </w:t>
            </w:r>
            <w:r>
              <w:rPr>
                <w:sz w:val="18"/>
              </w:rPr>
              <w:t>not</w:t>
            </w:r>
            <w:r>
              <w:rPr>
                <w:spacing w:val="-1"/>
                <w:sz w:val="18"/>
              </w:rPr>
              <w:t xml:space="preserve"> </w:t>
            </w:r>
            <w:r>
              <w:rPr>
                <w:sz w:val="18"/>
              </w:rPr>
              <w:t>supplied</w:t>
            </w:r>
            <w:r>
              <w:rPr>
                <w:spacing w:val="2"/>
                <w:sz w:val="18"/>
              </w:rPr>
              <w:t xml:space="preserve"> </w:t>
            </w:r>
            <w:r>
              <w:rPr>
                <w:sz w:val="18"/>
              </w:rPr>
              <w:t>in</w:t>
            </w:r>
            <w:r>
              <w:rPr>
                <w:spacing w:val="1"/>
                <w:sz w:val="18"/>
              </w:rPr>
              <w:t xml:space="preserve"> </w:t>
            </w:r>
            <w:r>
              <w:rPr>
                <w:sz w:val="18"/>
              </w:rPr>
              <w:t>conformity</w:t>
            </w:r>
            <w:r>
              <w:rPr>
                <w:spacing w:val="-1"/>
                <w:sz w:val="18"/>
              </w:rPr>
              <w:t xml:space="preserve"> </w:t>
            </w:r>
            <w:r>
              <w:rPr>
                <w:sz w:val="18"/>
              </w:rPr>
              <w:t>with</w:t>
            </w:r>
            <w:r>
              <w:rPr>
                <w:spacing w:val="1"/>
                <w:sz w:val="18"/>
              </w:rPr>
              <w:t xml:space="preserve"> </w:t>
            </w:r>
            <w:r>
              <w:rPr>
                <w:sz w:val="18"/>
              </w:rPr>
              <w:t>the contract and</w:t>
            </w:r>
            <w:r>
              <w:rPr>
                <w:spacing w:val="1"/>
                <w:sz w:val="18"/>
              </w:rPr>
              <w:t xml:space="preserve"> </w:t>
            </w:r>
            <w:r>
              <w:rPr>
                <w:sz w:val="18"/>
              </w:rPr>
              <w:t>to</w:t>
            </w:r>
            <w:r>
              <w:rPr>
                <w:spacing w:val="1"/>
                <w:sz w:val="18"/>
              </w:rPr>
              <w:t xml:space="preserve"> </w:t>
            </w:r>
            <w:r>
              <w:rPr>
                <w:sz w:val="18"/>
              </w:rPr>
              <w:t>return</w:t>
            </w:r>
            <w:r>
              <w:rPr>
                <w:spacing w:val="1"/>
                <w:sz w:val="18"/>
              </w:rPr>
              <w:t xml:space="preserve"> </w:t>
            </w:r>
            <w:r>
              <w:rPr>
                <w:sz w:val="18"/>
              </w:rPr>
              <w:t>any</w:t>
            </w:r>
            <w:r>
              <w:rPr>
                <w:spacing w:val="-1"/>
                <w:sz w:val="18"/>
              </w:rPr>
              <w:t xml:space="preserve"> </w:t>
            </w:r>
            <w:r>
              <w:rPr>
                <w:sz w:val="18"/>
              </w:rPr>
              <w:t>goods</w:t>
            </w:r>
            <w:r>
              <w:rPr>
                <w:spacing w:val="-1"/>
                <w:sz w:val="18"/>
              </w:rPr>
              <w:t xml:space="preserve"> </w:t>
            </w:r>
            <w:r>
              <w:rPr>
                <w:sz w:val="18"/>
              </w:rPr>
              <w:t>delivered later at the</w:t>
            </w:r>
            <w:r>
              <w:rPr>
                <w:spacing w:val="1"/>
                <w:sz w:val="18"/>
              </w:rPr>
              <w:t xml:space="preserve"> </w:t>
            </w:r>
            <w:r>
              <w:rPr>
                <w:sz w:val="18"/>
              </w:rPr>
              <w:t>provider’s</w:t>
            </w:r>
            <w:r>
              <w:rPr>
                <w:spacing w:val="1"/>
                <w:sz w:val="18"/>
              </w:rPr>
              <w:t xml:space="preserve"> </w:t>
            </w:r>
            <w:r>
              <w:rPr>
                <w:sz w:val="18"/>
              </w:rPr>
              <w:t>expense</w:t>
            </w:r>
            <w:r>
              <w:rPr>
                <w:spacing w:val="1"/>
                <w:sz w:val="18"/>
              </w:rPr>
              <w:t xml:space="preserve"> </w:t>
            </w:r>
            <w:r>
              <w:rPr>
                <w:sz w:val="18"/>
              </w:rPr>
              <w:t>and risk,</w:t>
            </w:r>
          </w:p>
          <w:p w:rsidR="002B236E" w:rsidRDefault="00DF1D24">
            <w:pPr>
              <w:pStyle w:val="TableParagraph"/>
              <w:spacing w:line="206" w:lineRule="exact"/>
              <w:ind w:left="117" w:right="96"/>
              <w:jc w:val="both"/>
              <w:rPr>
                <w:sz w:val="18"/>
              </w:rPr>
            </w:pPr>
            <w:r>
              <w:rPr>
                <w:sz w:val="18"/>
              </w:rPr>
              <w:t>or to cancel the contract and buy such goods as may be required to complete the contract and without prejudice to his</w:t>
            </w:r>
            <w:r>
              <w:rPr>
                <w:spacing w:val="-47"/>
                <w:sz w:val="18"/>
              </w:rPr>
              <w:t xml:space="preserve"> </w:t>
            </w:r>
            <w:r>
              <w:rPr>
                <w:sz w:val="18"/>
              </w:rPr>
              <w:t>other</w:t>
            </w:r>
            <w:r>
              <w:rPr>
                <w:spacing w:val="-1"/>
                <w:sz w:val="18"/>
              </w:rPr>
              <w:t xml:space="preserve"> </w:t>
            </w:r>
            <w:r>
              <w:rPr>
                <w:sz w:val="18"/>
              </w:rPr>
              <w:t>rights, be entitled to</w:t>
            </w:r>
            <w:r>
              <w:rPr>
                <w:spacing w:val="-1"/>
                <w:sz w:val="18"/>
              </w:rPr>
              <w:t xml:space="preserve"> </w:t>
            </w:r>
            <w:r>
              <w:rPr>
                <w:sz w:val="18"/>
              </w:rPr>
              <w:t>claim</w:t>
            </w:r>
            <w:r>
              <w:rPr>
                <w:spacing w:val="1"/>
                <w:sz w:val="18"/>
              </w:rPr>
              <w:t xml:space="preserve"> </w:t>
            </w:r>
            <w:r>
              <w:rPr>
                <w:sz w:val="18"/>
              </w:rPr>
              <w:t>damages</w:t>
            </w:r>
            <w:r>
              <w:rPr>
                <w:spacing w:val="1"/>
                <w:sz w:val="18"/>
              </w:rPr>
              <w:t xml:space="preserve"> </w:t>
            </w:r>
            <w:r>
              <w:rPr>
                <w:sz w:val="18"/>
              </w:rPr>
              <w:t>from</w:t>
            </w:r>
            <w:r>
              <w:rPr>
                <w:spacing w:val="-1"/>
                <w:sz w:val="18"/>
              </w:rPr>
              <w:t xml:space="preserve"> </w:t>
            </w:r>
            <w:r>
              <w:rPr>
                <w:sz w:val="18"/>
              </w:rPr>
              <w:t>the</w:t>
            </w:r>
            <w:r>
              <w:rPr>
                <w:spacing w:val="-2"/>
                <w:sz w:val="18"/>
              </w:rPr>
              <w:t xml:space="preserve"> </w:t>
            </w:r>
            <w:r>
              <w:rPr>
                <w:sz w:val="18"/>
              </w:rPr>
              <w:t>provider.</w:t>
            </w:r>
          </w:p>
        </w:tc>
      </w:tr>
    </w:tbl>
    <w:p w:rsidR="002B236E" w:rsidRDefault="002B236E">
      <w:pPr>
        <w:pStyle w:val="BodyText"/>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3" w:lineRule="exact"/>
              <w:ind w:left="4667"/>
            </w:pPr>
            <w:r>
              <w:t>23.</w:t>
            </w:r>
            <w:r>
              <w:rPr>
                <w:spacing w:val="-9"/>
              </w:rPr>
              <w:t xml:space="preserve"> </w:t>
            </w:r>
            <w:r>
              <w:t>PENALTIES</w:t>
            </w:r>
          </w:p>
        </w:tc>
      </w:tr>
      <w:tr w:rsidR="002B236E">
        <w:trPr>
          <w:trHeight w:val="1037"/>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23.1</w:t>
            </w:r>
          </w:p>
        </w:tc>
        <w:tc>
          <w:tcPr>
            <w:tcW w:w="9602" w:type="dxa"/>
            <w:tcBorders>
              <w:left w:val="single" w:sz="4" w:space="0" w:color="000000"/>
              <w:bottom w:val="single" w:sz="4" w:space="0" w:color="000000"/>
              <w:right w:val="single" w:sz="4" w:space="0" w:color="000000"/>
            </w:tcBorders>
          </w:tcPr>
          <w:p w:rsidR="002B236E" w:rsidRDefault="00DF1D24">
            <w:pPr>
              <w:pStyle w:val="TableParagraph"/>
              <w:ind w:left="117" w:right="94"/>
              <w:jc w:val="both"/>
              <w:rPr>
                <w:sz w:val="18"/>
              </w:rPr>
            </w:pPr>
            <w:r>
              <w:rPr>
                <w:sz w:val="18"/>
              </w:rPr>
              <w:t>Subject to GCC Clause 25, if the provider fails to deliver any or all of the goods or to perform the services within the</w:t>
            </w:r>
            <w:r>
              <w:rPr>
                <w:spacing w:val="1"/>
                <w:sz w:val="18"/>
              </w:rPr>
              <w:t xml:space="preserve"> </w:t>
            </w:r>
            <w:r>
              <w:rPr>
                <w:spacing w:val="-1"/>
                <w:sz w:val="18"/>
              </w:rPr>
              <w:t>period(s)</w:t>
            </w:r>
            <w:r>
              <w:rPr>
                <w:spacing w:val="-12"/>
                <w:sz w:val="18"/>
              </w:rPr>
              <w:t xml:space="preserve"> </w:t>
            </w:r>
            <w:r>
              <w:rPr>
                <w:spacing w:val="-1"/>
                <w:sz w:val="18"/>
              </w:rPr>
              <w:t>specified</w:t>
            </w:r>
            <w:r>
              <w:rPr>
                <w:spacing w:val="-12"/>
                <w:sz w:val="18"/>
              </w:rPr>
              <w:t xml:space="preserve"> </w:t>
            </w:r>
            <w:r>
              <w:rPr>
                <w:spacing w:val="-1"/>
                <w:sz w:val="18"/>
              </w:rPr>
              <w:t>in</w:t>
            </w:r>
            <w:r>
              <w:rPr>
                <w:spacing w:val="-8"/>
                <w:sz w:val="18"/>
              </w:rPr>
              <w:t xml:space="preserve"> </w:t>
            </w:r>
            <w:r>
              <w:rPr>
                <w:spacing w:val="-1"/>
                <w:sz w:val="18"/>
              </w:rPr>
              <w:t>the</w:t>
            </w:r>
            <w:r>
              <w:rPr>
                <w:spacing w:val="-9"/>
                <w:sz w:val="18"/>
              </w:rPr>
              <w:t xml:space="preserve"> </w:t>
            </w:r>
            <w:r>
              <w:rPr>
                <w:spacing w:val="-1"/>
                <w:sz w:val="18"/>
              </w:rPr>
              <w:t>contract,</w:t>
            </w:r>
            <w:r>
              <w:rPr>
                <w:spacing w:val="-9"/>
                <w:sz w:val="18"/>
              </w:rPr>
              <w:t xml:space="preserve"> </w:t>
            </w:r>
            <w:r>
              <w:rPr>
                <w:spacing w:val="-1"/>
                <w:sz w:val="18"/>
              </w:rPr>
              <w:t>the</w:t>
            </w:r>
            <w:r>
              <w:rPr>
                <w:spacing w:val="-8"/>
                <w:sz w:val="18"/>
              </w:rPr>
              <w:t xml:space="preserve"> </w:t>
            </w:r>
            <w:r>
              <w:rPr>
                <w:spacing w:val="-1"/>
                <w:sz w:val="18"/>
              </w:rPr>
              <w:t>purchaser</w:t>
            </w:r>
            <w:r>
              <w:rPr>
                <w:spacing w:val="-12"/>
                <w:sz w:val="18"/>
              </w:rPr>
              <w:t xml:space="preserve"> </w:t>
            </w:r>
            <w:r>
              <w:rPr>
                <w:sz w:val="18"/>
              </w:rPr>
              <w:t>shall,</w:t>
            </w:r>
            <w:r>
              <w:rPr>
                <w:spacing w:val="-12"/>
                <w:sz w:val="18"/>
              </w:rPr>
              <w:t xml:space="preserve"> </w:t>
            </w:r>
            <w:r>
              <w:rPr>
                <w:sz w:val="18"/>
              </w:rPr>
              <w:t>without</w:t>
            </w:r>
            <w:r>
              <w:rPr>
                <w:spacing w:val="-8"/>
                <w:sz w:val="18"/>
              </w:rPr>
              <w:t xml:space="preserve"> </w:t>
            </w:r>
            <w:r>
              <w:rPr>
                <w:sz w:val="18"/>
              </w:rPr>
              <w:t>prejudice</w:t>
            </w:r>
            <w:r>
              <w:rPr>
                <w:spacing w:val="-9"/>
                <w:sz w:val="18"/>
              </w:rPr>
              <w:t xml:space="preserve"> </w:t>
            </w:r>
            <w:r>
              <w:rPr>
                <w:sz w:val="18"/>
              </w:rPr>
              <w:t>to</w:t>
            </w:r>
            <w:r>
              <w:rPr>
                <w:spacing w:val="-10"/>
                <w:sz w:val="18"/>
              </w:rPr>
              <w:t xml:space="preserve"> </w:t>
            </w:r>
            <w:r>
              <w:rPr>
                <w:sz w:val="18"/>
              </w:rPr>
              <w:t>its</w:t>
            </w:r>
            <w:r>
              <w:rPr>
                <w:spacing w:val="-11"/>
                <w:sz w:val="18"/>
              </w:rPr>
              <w:t xml:space="preserve"> </w:t>
            </w:r>
            <w:r>
              <w:rPr>
                <w:sz w:val="18"/>
              </w:rPr>
              <w:t>other</w:t>
            </w:r>
            <w:r>
              <w:rPr>
                <w:spacing w:val="-10"/>
                <w:sz w:val="18"/>
              </w:rPr>
              <w:t xml:space="preserve"> </w:t>
            </w:r>
            <w:r>
              <w:rPr>
                <w:sz w:val="18"/>
              </w:rPr>
              <w:t>remedies</w:t>
            </w:r>
            <w:r>
              <w:rPr>
                <w:spacing w:val="-8"/>
                <w:sz w:val="18"/>
              </w:rPr>
              <w:t xml:space="preserve"> </w:t>
            </w:r>
            <w:r>
              <w:rPr>
                <w:sz w:val="18"/>
              </w:rPr>
              <w:t>under</w:t>
            </w:r>
            <w:r>
              <w:rPr>
                <w:spacing w:val="-10"/>
                <w:sz w:val="18"/>
              </w:rPr>
              <w:t xml:space="preserve"> </w:t>
            </w:r>
            <w:r>
              <w:rPr>
                <w:sz w:val="18"/>
              </w:rPr>
              <w:t>the</w:t>
            </w:r>
            <w:r>
              <w:rPr>
                <w:spacing w:val="-9"/>
                <w:sz w:val="18"/>
              </w:rPr>
              <w:t xml:space="preserve"> </w:t>
            </w:r>
            <w:r>
              <w:rPr>
                <w:sz w:val="18"/>
              </w:rPr>
              <w:t>contract,</w:t>
            </w:r>
            <w:r>
              <w:rPr>
                <w:spacing w:val="-8"/>
                <w:sz w:val="18"/>
              </w:rPr>
              <w:t xml:space="preserve"> </w:t>
            </w:r>
            <w:r>
              <w:rPr>
                <w:sz w:val="18"/>
              </w:rPr>
              <w:t>deduct</w:t>
            </w:r>
            <w:r>
              <w:rPr>
                <w:spacing w:val="-48"/>
                <w:sz w:val="18"/>
              </w:rPr>
              <w:t xml:space="preserve"> </w:t>
            </w:r>
            <w:r>
              <w:rPr>
                <w:sz w:val="18"/>
              </w:rPr>
              <w:t>from</w:t>
            </w:r>
            <w:r>
              <w:rPr>
                <w:spacing w:val="18"/>
                <w:sz w:val="18"/>
              </w:rPr>
              <w:t xml:space="preserve"> </w:t>
            </w:r>
            <w:r>
              <w:rPr>
                <w:sz w:val="18"/>
              </w:rPr>
              <w:t>the</w:t>
            </w:r>
            <w:r>
              <w:rPr>
                <w:spacing w:val="18"/>
                <w:sz w:val="18"/>
              </w:rPr>
              <w:t xml:space="preserve"> </w:t>
            </w:r>
            <w:r>
              <w:rPr>
                <w:sz w:val="18"/>
              </w:rPr>
              <w:t>contract</w:t>
            </w:r>
            <w:r>
              <w:rPr>
                <w:spacing w:val="17"/>
                <w:sz w:val="18"/>
              </w:rPr>
              <w:t xml:space="preserve"> </w:t>
            </w:r>
            <w:r>
              <w:rPr>
                <w:sz w:val="18"/>
              </w:rPr>
              <w:t>price,</w:t>
            </w:r>
            <w:r>
              <w:rPr>
                <w:spacing w:val="18"/>
                <w:sz w:val="18"/>
              </w:rPr>
              <w:t xml:space="preserve"> </w:t>
            </w:r>
            <w:r>
              <w:rPr>
                <w:sz w:val="18"/>
              </w:rPr>
              <w:t>as</w:t>
            </w:r>
            <w:r>
              <w:rPr>
                <w:spacing w:val="18"/>
                <w:sz w:val="18"/>
              </w:rPr>
              <w:t xml:space="preserve"> </w:t>
            </w:r>
            <w:r>
              <w:rPr>
                <w:sz w:val="18"/>
              </w:rPr>
              <w:t>a</w:t>
            </w:r>
            <w:r>
              <w:rPr>
                <w:spacing w:val="18"/>
                <w:sz w:val="18"/>
              </w:rPr>
              <w:t xml:space="preserve"> </w:t>
            </w:r>
            <w:r>
              <w:rPr>
                <w:sz w:val="18"/>
              </w:rPr>
              <w:t>penalty,</w:t>
            </w:r>
            <w:r>
              <w:rPr>
                <w:spacing w:val="21"/>
                <w:sz w:val="18"/>
              </w:rPr>
              <w:t xml:space="preserve"> </w:t>
            </w:r>
            <w:r>
              <w:rPr>
                <w:sz w:val="18"/>
              </w:rPr>
              <w:t>a</w:t>
            </w:r>
            <w:r>
              <w:rPr>
                <w:spacing w:val="18"/>
                <w:sz w:val="18"/>
              </w:rPr>
              <w:t xml:space="preserve"> </w:t>
            </w:r>
            <w:r>
              <w:rPr>
                <w:sz w:val="18"/>
              </w:rPr>
              <w:t>sum</w:t>
            </w:r>
            <w:r>
              <w:rPr>
                <w:spacing w:val="18"/>
                <w:sz w:val="18"/>
              </w:rPr>
              <w:t xml:space="preserve"> </w:t>
            </w:r>
            <w:r>
              <w:rPr>
                <w:sz w:val="18"/>
              </w:rPr>
              <w:t>calculated</w:t>
            </w:r>
            <w:r>
              <w:rPr>
                <w:spacing w:val="18"/>
                <w:sz w:val="18"/>
              </w:rPr>
              <w:t xml:space="preserve"> </w:t>
            </w:r>
            <w:r>
              <w:rPr>
                <w:sz w:val="18"/>
              </w:rPr>
              <w:t>on</w:t>
            </w:r>
            <w:r>
              <w:rPr>
                <w:spacing w:val="16"/>
                <w:sz w:val="18"/>
              </w:rPr>
              <w:t xml:space="preserve"> </w:t>
            </w:r>
            <w:r>
              <w:rPr>
                <w:sz w:val="18"/>
              </w:rPr>
              <w:t>the</w:t>
            </w:r>
            <w:r>
              <w:rPr>
                <w:spacing w:val="18"/>
                <w:sz w:val="18"/>
              </w:rPr>
              <w:t xml:space="preserve"> </w:t>
            </w:r>
            <w:r>
              <w:rPr>
                <w:sz w:val="18"/>
              </w:rPr>
              <w:t>delivered</w:t>
            </w:r>
            <w:r>
              <w:rPr>
                <w:spacing w:val="18"/>
                <w:sz w:val="18"/>
              </w:rPr>
              <w:t xml:space="preserve"> </w:t>
            </w:r>
            <w:r>
              <w:rPr>
                <w:sz w:val="18"/>
              </w:rPr>
              <w:t>price</w:t>
            </w:r>
            <w:r>
              <w:rPr>
                <w:spacing w:val="19"/>
                <w:sz w:val="18"/>
              </w:rPr>
              <w:t xml:space="preserve"> </w:t>
            </w:r>
            <w:r>
              <w:rPr>
                <w:sz w:val="18"/>
              </w:rPr>
              <w:t>of</w:t>
            </w:r>
            <w:r>
              <w:rPr>
                <w:spacing w:val="17"/>
                <w:sz w:val="18"/>
              </w:rPr>
              <w:t xml:space="preserve"> </w:t>
            </w:r>
            <w:r>
              <w:rPr>
                <w:sz w:val="18"/>
              </w:rPr>
              <w:t>the</w:t>
            </w:r>
            <w:r>
              <w:rPr>
                <w:spacing w:val="18"/>
                <w:sz w:val="18"/>
              </w:rPr>
              <w:t xml:space="preserve"> </w:t>
            </w:r>
            <w:r>
              <w:rPr>
                <w:sz w:val="18"/>
              </w:rPr>
              <w:t>delayed</w:t>
            </w:r>
            <w:r>
              <w:rPr>
                <w:spacing w:val="21"/>
                <w:sz w:val="18"/>
              </w:rPr>
              <w:t xml:space="preserve"> </w:t>
            </w:r>
            <w:r>
              <w:rPr>
                <w:sz w:val="18"/>
              </w:rPr>
              <w:t>good</w:t>
            </w:r>
            <w:r>
              <w:rPr>
                <w:spacing w:val="18"/>
                <w:sz w:val="18"/>
              </w:rPr>
              <w:t xml:space="preserve"> </w:t>
            </w:r>
            <w:r>
              <w:rPr>
                <w:sz w:val="18"/>
              </w:rPr>
              <w:t>or</w:t>
            </w:r>
            <w:r>
              <w:rPr>
                <w:spacing w:val="17"/>
                <w:sz w:val="18"/>
              </w:rPr>
              <w:t xml:space="preserve"> </w:t>
            </w:r>
            <w:r>
              <w:rPr>
                <w:sz w:val="18"/>
              </w:rPr>
              <w:t>unperformed</w:t>
            </w:r>
          </w:p>
          <w:p w:rsidR="002B236E" w:rsidRDefault="00DF1D24">
            <w:pPr>
              <w:pStyle w:val="TableParagraph"/>
              <w:spacing w:line="206" w:lineRule="exact"/>
              <w:ind w:left="117" w:right="99"/>
              <w:jc w:val="both"/>
              <w:rPr>
                <w:sz w:val="18"/>
              </w:rPr>
            </w:pPr>
            <w:r>
              <w:rPr>
                <w:sz w:val="18"/>
              </w:rPr>
              <w:t>services using the current prime interest rate calculated for each day of the delay until actual delivery or performance.</w:t>
            </w:r>
            <w:r>
              <w:rPr>
                <w:spacing w:val="-47"/>
                <w:sz w:val="18"/>
              </w:rPr>
              <w:t xml:space="preserve"> </w:t>
            </w:r>
            <w:r>
              <w:rPr>
                <w:sz w:val="18"/>
              </w:rPr>
              <w:t>The</w:t>
            </w:r>
            <w:r>
              <w:rPr>
                <w:spacing w:val="-1"/>
                <w:sz w:val="18"/>
              </w:rPr>
              <w:t xml:space="preserve"> </w:t>
            </w:r>
            <w:r>
              <w:rPr>
                <w:sz w:val="18"/>
              </w:rPr>
              <w:t>purchaser</w:t>
            </w:r>
            <w:r>
              <w:rPr>
                <w:spacing w:val="-3"/>
                <w:sz w:val="18"/>
              </w:rPr>
              <w:t xml:space="preserve"> </w:t>
            </w:r>
            <w:r>
              <w:rPr>
                <w:sz w:val="18"/>
              </w:rPr>
              <w:t>may</w:t>
            </w:r>
            <w:r>
              <w:rPr>
                <w:spacing w:val="-2"/>
                <w:sz w:val="18"/>
              </w:rPr>
              <w:t xml:space="preserve"> </w:t>
            </w:r>
            <w:r>
              <w:rPr>
                <w:sz w:val="18"/>
              </w:rPr>
              <w:t>also</w:t>
            </w:r>
            <w:r>
              <w:rPr>
                <w:spacing w:val="-3"/>
                <w:sz w:val="18"/>
              </w:rPr>
              <w:t xml:space="preserve"> </w:t>
            </w:r>
            <w:r>
              <w:rPr>
                <w:sz w:val="18"/>
              </w:rPr>
              <w:t>consider termination of</w:t>
            </w:r>
            <w:r>
              <w:rPr>
                <w:spacing w:val="-2"/>
                <w:sz w:val="18"/>
              </w:rPr>
              <w:t xml:space="preserve"> </w:t>
            </w:r>
            <w:r>
              <w:rPr>
                <w:sz w:val="18"/>
              </w:rPr>
              <w:t>the</w:t>
            </w:r>
            <w:r>
              <w:rPr>
                <w:spacing w:val="-3"/>
                <w:sz w:val="18"/>
              </w:rPr>
              <w:t xml:space="preserve"> </w:t>
            </w:r>
            <w:r>
              <w:rPr>
                <w:sz w:val="18"/>
              </w:rPr>
              <w:t>contract</w:t>
            </w:r>
            <w:r>
              <w:rPr>
                <w:spacing w:val="-2"/>
                <w:sz w:val="18"/>
              </w:rPr>
              <w:t xml:space="preserve"> </w:t>
            </w:r>
            <w:r>
              <w:rPr>
                <w:sz w:val="18"/>
              </w:rPr>
              <w:t>pursuant to GCC</w:t>
            </w:r>
            <w:r>
              <w:rPr>
                <w:spacing w:val="-1"/>
                <w:sz w:val="18"/>
              </w:rPr>
              <w:t xml:space="preserve"> </w:t>
            </w:r>
            <w:r>
              <w:rPr>
                <w:sz w:val="18"/>
              </w:rPr>
              <w:t>Clause 23.</w:t>
            </w:r>
          </w:p>
        </w:tc>
      </w:tr>
    </w:tbl>
    <w:p w:rsidR="002B236E" w:rsidRDefault="002B236E">
      <w:pPr>
        <w:pStyle w:val="BodyText"/>
        <w:spacing w:before="9"/>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before="1" w:line="233" w:lineRule="exact"/>
              <w:ind w:left="3721"/>
            </w:pPr>
            <w:r>
              <w:t>24.</w:t>
            </w:r>
            <w:r>
              <w:rPr>
                <w:spacing w:val="-11"/>
              </w:rPr>
              <w:t xml:space="preserve"> </w:t>
            </w:r>
            <w:r>
              <w:t>TERMINATION</w:t>
            </w:r>
            <w:r>
              <w:rPr>
                <w:spacing w:val="-3"/>
              </w:rPr>
              <w:t xml:space="preserve"> </w:t>
            </w:r>
            <w:r>
              <w:t>FOR</w:t>
            </w:r>
            <w:r>
              <w:rPr>
                <w:spacing w:val="-4"/>
              </w:rPr>
              <w:t xml:space="preserve"> </w:t>
            </w:r>
            <w:r>
              <w:t>DEFAULT</w:t>
            </w:r>
          </w:p>
        </w:tc>
      </w:tr>
      <w:tr w:rsidR="002B236E">
        <w:trPr>
          <w:trHeight w:val="1449"/>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24.1</w:t>
            </w:r>
          </w:p>
        </w:tc>
        <w:tc>
          <w:tcPr>
            <w:tcW w:w="9602"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The</w:t>
            </w:r>
            <w:r>
              <w:rPr>
                <w:spacing w:val="13"/>
                <w:sz w:val="18"/>
              </w:rPr>
              <w:t xml:space="preserve"> </w:t>
            </w:r>
            <w:r>
              <w:rPr>
                <w:sz w:val="18"/>
              </w:rPr>
              <w:t>purchaser,</w:t>
            </w:r>
            <w:r>
              <w:rPr>
                <w:spacing w:val="12"/>
                <w:sz w:val="18"/>
              </w:rPr>
              <w:t xml:space="preserve"> </w:t>
            </w:r>
            <w:r>
              <w:rPr>
                <w:sz w:val="18"/>
              </w:rPr>
              <w:t>without</w:t>
            </w:r>
            <w:r>
              <w:rPr>
                <w:spacing w:val="13"/>
                <w:sz w:val="18"/>
              </w:rPr>
              <w:t xml:space="preserve"> </w:t>
            </w:r>
            <w:r>
              <w:rPr>
                <w:sz w:val="18"/>
              </w:rPr>
              <w:t>prejudice</w:t>
            </w:r>
            <w:r>
              <w:rPr>
                <w:spacing w:val="13"/>
                <w:sz w:val="18"/>
              </w:rPr>
              <w:t xml:space="preserve"> </w:t>
            </w:r>
            <w:r>
              <w:rPr>
                <w:sz w:val="18"/>
              </w:rPr>
              <w:t>to</w:t>
            </w:r>
            <w:r>
              <w:rPr>
                <w:spacing w:val="14"/>
                <w:sz w:val="18"/>
              </w:rPr>
              <w:t xml:space="preserve"> </w:t>
            </w:r>
            <w:r>
              <w:rPr>
                <w:sz w:val="18"/>
              </w:rPr>
              <w:t>any</w:t>
            </w:r>
            <w:r>
              <w:rPr>
                <w:spacing w:val="11"/>
                <w:sz w:val="18"/>
              </w:rPr>
              <w:t xml:space="preserve"> </w:t>
            </w:r>
            <w:r>
              <w:rPr>
                <w:sz w:val="18"/>
              </w:rPr>
              <w:t>other</w:t>
            </w:r>
            <w:r>
              <w:rPr>
                <w:spacing w:val="12"/>
                <w:sz w:val="18"/>
              </w:rPr>
              <w:t xml:space="preserve"> </w:t>
            </w:r>
            <w:r>
              <w:rPr>
                <w:sz w:val="18"/>
              </w:rPr>
              <w:t>remedy</w:t>
            </w:r>
            <w:r>
              <w:rPr>
                <w:spacing w:val="12"/>
                <w:sz w:val="18"/>
              </w:rPr>
              <w:t xml:space="preserve"> </w:t>
            </w:r>
            <w:r>
              <w:rPr>
                <w:sz w:val="18"/>
              </w:rPr>
              <w:t>for</w:t>
            </w:r>
            <w:r>
              <w:rPr>
                <w:spacing w:val="12"/>
                <w:sz w:val="18"/>
              </w:rPr>
              <w:t xml:space="preserve"> </w:t>
            </w:r>
            <w:r>
              <w:rPr>
                <w:sz w:val="18"/>
              </w:rPr>
              <w:t>breach</w:t>
            </w:r>
            <w:r>
              <w:rPr>
                <w:spacing w:val="14"/>
                <w:sz w:val="18"/>
              </w:rPr>
              <w:t xml:space="preserve"> </w:t>
            </w:r>
            <w:r>
              <w:rPr>
                <w:sz w:val="18"/>
              </w:rPr>
              <w:t>of</w:t>
            </w:r>
            <w:r>
              <w:rPr>
                <w:spacing w:val="12"/>
                <w:sz w:val="18"/>
              </w:rPr>
              <w:t xml:space="preserve"> </w:t>
            </w:r>
            <w:r>
              <w:rPr>
                <w:sz w:val="18"/>
              </w:rPr>
              <w:t>contract,</w:t>
            </w:r>
            <w:r>
              <w:rPr>
                <w:spacing w:val="14"/>
                <w:sz w:val="18"/>
              </w:rPr>
              <w:t xml:space="preserve"> </w:t>
            </w:r>
            <w:r>
              <w:rPr>
                <w:sz w:val="18"/>
              </w:rPr>
              <w:t>by</w:t>
            </w:r>
            <w:r>
              <w:rPr>
                <w:spacing w:val="11"/>
                <w:sz w:val="18"/>
              </w:rPr>
              <w:t xml:space="preserve"> </w:t>
            </w:r>
            <w:r>
              <w:rPr>
                <w:sz w:val="18"/>
              </w:rPr>
              <w:t>written</w:t>
            </w:r>
            <w:r>
              <w:rPr>
                <w:spacing w:val="13"/>
                <w:sz w:val="18"/>
              </w:rPr>
              <w:t xml:space="preserve"> </w:t>
            </w:r>
            <w:r>
              <w:rPr>
                <w:sz w:val="18"/>
              </w:rPr>
              <w:t>notice</w:t>
            </w:r>
            <w:r>
              <w:rPr>
                <w:spacing w:val="14"/>
                <w:sz w:val="18"/>
              </w:rPr>
              <w:t xml:space="preserve"> </w:t>
            </w:r>
            <w:r>
              <w:rPr>
                <w:sz w:val="18"/>
              </w:rPr>
              <w:t>of</w:t>
            </w:r>
            <w:r>
              <w:rPr>
                <w:spacing w:val="12"/>
                <w:sz w:val="18"/>
              </w:rPr>
              <w:t xml:space="preserve"> </w:t>
            </w:r>
            <w:r>
              <w:rPr>
                <w:sz w:val="18"/>
              </w:rPr>
              <w:t>default</w:t>
            </w:r>
            <w:r>
              <w:rPr>
                <w:spacing w:val="11"/>
                <w:sz w:val="18"/>
              </w:rPr>
              <w:t xml:space="preserve"> </w:t>
            </w:r>
            <w:r>
              <w:rPr>
                <w:sz w:val="18"/>
              </w:rPr>
              <w:t>sent</w:t>
            </w:r>
            <w:r>
              <w:rPr>
                <w:spacing w:val="12"/>
                <w:sz w:val="18"/>
              </w:rPr>
              <w:t xml:space="preserve"> </w:t>
            </w:r>
            <w:r>
              <w:rPr>
                <w:sz w:val="18"/>
              </w:rPr>
              <w:t>to</w:t>
            </w:r>
            <w:r>
              <w:rPr>
                <w:spacing w:val="14"/>
                <w:sz w:val="18"/>
              </w:rPr>
              <w:t xml:space="preserve"> </w:t>
            </w:r>
            <w:r>
              <w:rPr>
                <w:sz w:val="18"/>
              </w:rPr>
              <w:t>the</w:t>
            </w:r>
            <w:r>
              <w:rPr>
                <w:spacing w:val="-47"/>
                <w:sz w:val="18"/>
              </w:rPr>
              <w:t xml:space="preserve"> </w:t>
            </w:r>
            <w:r>
              <w:rPr>
                <w:sz w:val="18"/>
              </w:rPr>
              <w:t>provider,</w:t>
            </w:r>
            <w:r>
              <w:rPr>
                <w:spacing w:val="-3"/>
                <w:sz w:val="18"/>
              </w:rPr>
              <w:t xml:space="preserve"> </w:t>
            </w:r>
            <w:r>
              <w:rPr>
                <w:sz w:val="18"/>
              </w:rPr>
              <w:t>may</w:t>
            </w:r>
            <w:r>
              <w:rPr>
                <w:spacing w:val="-2"/>
                <w:sz w:val="18"/>
              </w:rPr>
              <w:t xml:space="preserve"> </w:t>
            </w:r>
            <w:r>
              <w:rPr>
                <w:sz w:val="18"/>
              </w:rPr>
              <w:t>terminate this</w:t>
            </w:r>
            <w:r>
              <w:rPr>
                <w:spacing w:val="1"/>
                <w:sz w:val="18"/>
              </w:rPr>
              <w:t xml:space="preserve"> </w:t>
            </w:r>
            <w:r>
              <w:rPr>
                <w:sz w:val="18"/>
              </w:rPr>
              <w:t>contract in</w:t>
            </w:r>
            <w:r>
              <w:rPr>
                <w:spacing w:val="-2"/>
                <w:sz w:val="18"/>
              </w:rPr>
              <w:t xml:space="preserve"> </w:t>
            </w:r>
            <w:r>
              <w:rPr>
                <w:sz w:val="18"/>
              </w:rPr>
              <w:t>whole</w:t>
            </w:r>
            <w:r>
              <w:rPr>
                <w:spacing w:val="4"/>
                <w:sz w:val="18"/>
              </w:rPr>
              <w:t xml:space="preserve"> </w:t>
            </w:r>
            <w:r>
              <w:rPr>
                <w:sz w:val="18"/>
              </w:rPr>
              <w:t>or</w:t>
            </w:r>
            <w:r>
              <w:rPr>
                <w:spacing w:val="-2"/>
                <w:sz w:val="18"/>
              </w:rPr>
              <w:t xml:space="preserve"> </w:t>
            </w:r>
            <w:r>
              <w:rPr>
                <w:sz w:val="18"/>
              </w:rPr>
              <w:t>in part:</w:t>
            </w:r>
          </w:p>
          <w:p w:rsidR="002B236E" w:rsidRDefault="00DF1D24">
            <w:pPr>
              <w:pStyle w:val="TableParagraph"/>
              <w:numPr>
                <w:ilvl w:val="0"/>
                <w:numId w:val="56"/>
              </w:numPr>
              <w:tabs>
                <w:tab w:val="left" w:pos="640"/>
                <w:tab w:val="left" w:pos="641"/>
              </w:tabs>
              <w:ind w:right="96"/>
              <w:rPr>
                <w:sz w:val="18"/>
              </w:rPr>
            </w:pPr>
            <w:r>
              <w:rPr>
                <w:sz w:val="18"/>
              </w:rPr>
              <w:t>if</w:t>
            </w:r>
            <w:r>
              <w:rPr>
                <w:spacing w:val="7"/>
                <w:sz w:val="18"/>
              </w:rPr>
              <w:t xml:space="preserve"> </w:t>
            </w:r>
            <w:r>
              <w:rPr>
                <w:sz w:val="18"/>
              </w:rPr>
              <w:t>the</w:t>
            </w:r>
            <w:r>
              <w:rPr>
                <w:spacing w:val="6"/>
                <w:sz w:val="18"/>
              </w:rPr>
              <w:t xml:space="preserve"> </w:t>
            </w:r>
            <w:r>
              <w:rPr>
                <w:sz w:val="18"/>
              </w:rPr>
              <w:t>provider</w:t>
            </w:r>
            <w:r>
              <w:rPr>
                <w:spacing w:val="7"/>
                <w:sz w:val="18"/>
              </w:rPr>
              <w:t xml:space="preserve"> </w:t>
            </w:r>
            <w:r>
              <w:rPr>
                <w:sz w:val="18"/>
              </w:rPr>
              <w:t>fails</w:t>
            </w:r>
            <w:r>
              <w:rPr>
                <w:spacing w:val="6"/>
                <w:sz w:val="18"/>
              </w:rPr>
              <w:t xml:space="preserve"> </w:t>
            </w:r>
            <w:r>
              <w:rPr>
                <w:sz w:val="18"/>
              </w:rPr>
              <w:t>to</w:t>
            </w:r>
            <w:r>
              <w:rPr>
                <w:spacing w:val="6"/>
                <w:sz w:val="18"/>
              </w:rPr>
              <w:t xml:space="preserve"> </w:t>
            </w:r>
            <w:r>
              <w:rPr>
                <w:sz w:val="18"/>
              </w:rPr>
              <w:t>deliver</w:t>
            </w:r>
            <w:r>
              <w:rPr>
                <w:spacing w:val="7"/>
                <w:sz w:val="18"/>
              </w:rPr>
              <w:t xml:space="preserve"> </w:t>
            </w:r>
            <w:r>
              <w:rPr>
                <w:sz w:val="18"/>
              </w:rPr>
              <w:t>any</w:t>
            </w:r>
            <w:r>
              <w:rPr>
                <w:spacing w:val="6"/>
                <w:sz w:val="18"/>
              </w:rPr>
              <w:t xml:space="preserve"> </w:t>
            </w:r>
            <w:r>
              <w:rPr>
                <w:sz w:val="18"/>
              </w:rPr>
              <w:t>or</w:t>
            </w:r>
            <w:r>
              <w:rPr>
                <w:spacing w:val="4"/>
                <w:sz w:val="18"/>
              </w:rPr>
              <w:t xml:space="preserve"> </w:t>
            </w:r>
            <w:r>
              <w:rPr>
                <w:sz w:val="18"/>
              </w:rPr>
              <w:t>all</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goods</w:t>
            </w:r>
            <w:r>
              <w:rPr>
                <w:spacing w:val="6"/>
                <w:sz w:val="18"/>
              </w:rPr>
              <w:t xml:space="preserve"> </w:t>
            </w:r>
            <w:r>
              <w:rPr>
                <w:sz w:val="18"/>
              </w:rPr>
              <w:t>within</w:t>
            </w:r>
            <w:r>
              <w:rPr>
                <w:spacing w:val="6"/>
                <w:sz w:val="18"/>
              </w:rPr>
              <w:t xml:space="preserve"> </w:t>
            </w:r>
            <w:r>
              <w:rPr>
                <w:sz w:val="18"/>
              </w:rPr>
              <w:t>the</w:t>
            </w:r>
            <w:r>
              <w:rPr>
                <w:spacing w:val="8"/>
                <w:sz w:val="18"/>
              </w:rPr>
              <w:t xml:space="preserve"> </w:t>
            </w:r>
            <w:r>
              <w:rPr>
                <w:sz w:val="18"/>
              </w:rPr>
              <w:t>period(s)</w:t>
            </w:r>
            <w:r>
              <w:rPr>
                <w:spacing w:val="5"/>
                <w:sz w:val="18"/>
              </w:rPr>
              <w:t xml:space="preserve"> </w:t>
            </w:r>
            <w:r>
              <w:rPr>
                <w:sz w:val="18"/>
              </w:rPr>
              <w:t>specified</w:t>
            </w:r>
            <w:r>
              <w:rPr>
                <w:spacing w:val="5"/>
                <w:sz w:val="18"/>
              </w:rPr>
              <w:t xml:space="preserve"> </w:t>
            </w:r>
            <w:r>
              <w:rPr>
                <w:sz w:val="18"/>
              </w:rPr>
              <w:t>in</w:t>
            </w:r>
            <w:r>
              <w:rPr>
                <w:spacing w:val="4"/>
                <w:sz w:val="18"/>
              </w:rPr>
              <w:t xml:space="preserve"> </w:t>
            </w:r>
            <w:r>
              <w:rPr>
                <w:sz w:val="18"/>
              </w:rPr>
              <w:t>the</w:t>
            </w:r>
            <w:r>
              <w:rPr>
                <w:spacing w:val="6"/>
                <w:sz w:val="18"/>
              </w:rPr>
              <w:t xml:space="preserve"> </w:t>
            </w:r>
            <w:r>
              <w:rPr>
                <w:sz w:val="18"/>
              </w:rPr>
              <w:t>contract,</w:t>
            </w:r>
            <w:r>
              <w:rPr>
                <w:spacing w:val="8"/>
                <w:sz w:val="18"/>
              </w:rPr>
              <w:t xml:space="preserve"> </w:t>
            </w:r>
            <w:r>
              <w:rPr>
                <w:sz w:val="18"/>
              </w:rPr>
              <w:t>or</w:t>
            </w:r>
            <w:r>
              <w:rPr>
                <w:spacing w:val="7"/>
                <w:sz w:val="18"/>
              </w:rPr>
              <w:t xml:space="preserve"> </w:t>
            </w:r>
            <w:r>
              <w:rPr>
                <w:sz w:val="18"/>
              </w:rPr>
              <w:t>within</w:t>
            </w:r>
            <w:r>
              <w:rPr>
                <w:spacing w:val="6"/>
                <w:sz w:val="18"/>
              </w:rPr>
              <w:t xml:space="preserve"> </w:t>
            </w:r>
            <w:r>
              <w:rPr>
                <w:sz w:val="18"/>
              </w:rPr>
              <w:t>any</w:t>
            </w:r>
            <w:r>
              <w:rPr>
                <w:spacing w:val="-47"/>
                <w:sz w:val="18"/>
              </w:rPr>
              <w:t xml:space="preserve"> </w:t>
            </w:r>
            <w:r>
              <w:rPr>
                <w:sz w:val="18"/>
              </w:rPr>
              <w:t>extension</w:t>
            </w:r>
            <w:r>
              <w:rPr>
                <w:spacing w:val="-1"/>
                <w:sz w:val="18"/>
              </w:rPr>
              <w:t xml:space="preserve"> </w:t>
            </w:r>
            <w:r>
              <w:rPr>
                <w:sz w:val="18"/>
              </w:rPr>
              <w:t>thereof granted</w:t>
            </w:r>
            <w:r>
              <w:rPr>
                <w:spacing w:val="-2"/>
                <w:sz w:val="18"/>
              </w:rPr>
              <w:t xml:space="preserve"> </w:t>
            </w:r>
            <w:r>
              <w:rPr>
                <w:sz w:val="18"/>
              </w:rPr>
              <w:t>by</w:t>
            </w:r>
            <w:r>
              <w:rPr>
                <w:spacing w:val="-3"/>
                <w:sz w:val="18"/>
              </w:rPr>
              <w:t xml:space="preserve"> </w:t>
            </w:r>
            <w:r>
              <w:rPr>
                <w:sz w:val="18"/>
              </w:rPr>
              <w:t>the purchaser</w:t>
            </w:r>
            <w:r>
              <w:rPr>
                <w:spacing w:val="-2"/>
                <w:sz w:val="18"/>
              </w:rPr>
              <w:t xml:space="preserve"> </w:t>
            </w:r>
            <w:r>
              <w:rPr>
                <w:sz w:val="18"/>
              </w:rPr>
              <w:t>pursuant</w:t>
            </w:r>
            <w:r>
              <w:rPr>
                <w:spacing w:val="-3"/>
                <w:sz w:val="18"/>
              </w:rPr>
              <w:t xml:space="preserve"> </w:t>
            </w:r>
            <w:r>
              <w:rPr>
                <w:sz w:val="18"/>
              </w:rPr>
              <w:t>to GCC</w:t>
            </w:r>
            <w:r>
              <w:rPr>
                <w:spacing w:val="-3"/>
                <w:sz w:val="18"/>
              </w:rPr>
              <w:t xml:space="preserve"> </w:t>
            </w:r>
            <w:r>
              <w:rPr>
                <w:sz w:val="18"/>
              </w:rPr>
              <w:t>Clause</w:t>
            </w:r>
            <w:r>
              <w:rPr>
                <w:spacing w:val="-1"/>
                <w:sz w:val="18"/>
              </w:rPr>
              <w:t xml:space="preserve"> </w:t>
            </w:r>
            <w:r>
              <w:rPr>
                <w:sz w:val="18"/>
              </w:rPr>
              <w:t>21.2;</w:t>
            </w:r>
          </w:p>
          <w:p w:rsidR="002B236E" w:rsidRDefault="00DF1D24">
            <w:pPr>
              <w:pStyle w:val="TableParagraph"/>
              <w:numPr>
                <w:ilvl w:val="0"/>
                <w:numId w:val="56"/>
              </w:numPr>
              <w:tabs>
                <w:tab w:val="left" w:pos="640"/>
                <w:tab w:val="left" w:pos="641"/>
              </w:tabs>
              <w:spacing w:line="206" w:lineRule="exact"/>
              <w:rPr>
                <w:sz w:val="18"/>
              </w:rPr>
            </w:pPr>
            <w:r>
              <w:rPr>
                <w:sz w:val="18"/>
              </w:rPr>
              <w:t>if</w:t>
            </w:r>
            <w:r>
              <w:rPr>
                <w:spacing w:val="-2"/>
                <w:sz w:val="18"/>
              </w:rPr>
              <w:t xml:space="preserve"> </w:t>
            </w:r>
            <w:r>
              <w:rPr>
                <w:sz w:val="18"/>
              </w:rPr>
              <w:t>the</w:t>
            </w:r>
            <w:r>
              <w:rPr>
                <w:spacing w:val="-4"/>
                <w:sz w:val="18"/>
              </w:rPr>
              <w:t xml:space="preserve"> </w:t>
            </w:r>
            <w:r>
              <w:rPr>
                <w:sz w:val="18"/>
              </w:rPr>
              <w:t>provider</w:t>
            </w:r>
            <w:r>
              <w:rPr>
                <w:spacing w:val="-2"/>
                <w:sz w:val="18"/>
              </w:rPr>
              <w:t xml:space="preserve"> </w:t>
            </w:r>
            <w:r>
              <w:rPr>
                <w:sz w:val="18"/>
              </w:rPr>
              <w:t>fails</w:t>
            </w:r>
            <w:r>
              <w:rPr>
                <w:spacing w:val="-4"/>
                <w:sz w:val="18"/>
              </w:rPr>
              <w:t xml:space="preserve"> </w:t>
            </w:r>
            <w:r>
              <w:rPr>
                <w:sz w:val="18"/>
              </w:rPr>
              <w:t>to</w:t>
            </w:r>
            <w:r>
              <w:rPr>
                <w:spacing w:val="-2"/>
                <w:sz w:val="18"/>
              </w:rPr>
              <w:t xml:space="preserve"> </w:t>
            </w:r>
            <w:r>
              <w:rPr>
                <w:sz w:val="18"/>
              </w:rPr>
              <w:t>perform</w:t>
            </w:r>
            <w:r>
              <w:rPr>
                <w:spacing w:val="-2"/>
                <w:sz w:val="18"/>
              </w:rPr>
              <w:t xml:space="preserve"> </w:t>
            </w:r>
            <w:r>
              <w:rPr>
                <w:sz w:val="18"/>
              </w:rPr>
              <w:t>any</w:t>
            </w:r>
            <w:r>
              <w:rPr>
                <w:spacing w:val="-4"/>
                <w:sz w:val="18"/>
              </w:rPr>
              <w:t xml:space="preserve"> </w:t>
            </w:r>
            <w:r>
              <w:rPr>
                <w:sz w:val="18"/>
              </w:rPr>
              <w:t>other</w:t>
            </w:r>
            <w:r>
              <w:rPr>
                <w:spacing w:val="-4"/>
                <w:sz w:val="18"/>
              </w:rPr>
              <w:t xml:space="preserve"> </w:t>
            </w:r>
            <w:r>
              <w:rPr>
                <w:sz w:val="18"/>
              </w:rPr>
              <w:t>obligation(s)</w:t>
            </w:r>
            <w:r>
              <w:rPr>
                <w:spacing w:val="-2"/>
                <w:sz w:val="18"/>
              </w:rPr>
              <w:t xml:space="preserve"> </w:t>
            </w:r>
            <w:r>
              <w:rPr>
                <w:sz w:val="18"/>
              </w:rPr>
              <w:t>under</w:t>
            </w:r>
            <w:r>
              <w:rPr>
                <w:spacing w:val="-1"/>
                <w:sz w:val="18"/>
              </w:rPr>
              <w:t xml:space="preserve"> </w:t>
            </w:r>
            <w:r>
              <w:rPr>
                <w:sz w:val="18"/>
              </w:rPr>
              <w:t>the</w:t>
            </w:r>
            <w:r>
              <w:rPr>
                <w:spacing w:val="-2"/>
                <w:sz w:val="18"/>
              </w:rPr>
              <w:t xml:space="preserve"> </w:t>
            </w:r>
            <w:r>
              <w:rPr>
                <w:sz w:val="18"/>
              </w:rPr>
              <w:t>contract;</w:t>
            </w:r>
            <w:r>
              <w:rPr>
                <w:spacing w:val="-4"/>
                <w:sz w:val="18"/>
              </w:rPr>
              <w:t xml:space="preserve"> </w:t>
            </w:r>
            <w:r>
              <w:rPr>
                <w:sz w:val="18"/>
              </w:rPr>
              <w:t>or</w:t>
            </w:r>
          </w:p>
          <w:p w:rsidR="002B236E" w:rsidRDefault="00DF1D24">
            <w:pPr>
              <w:pStyle w:val="TableParagraph"/>
              <w:numPr>
                <w:ilvl w:val="0"/>
                <w:numId w:val="56"/>
              </w:numPr>
              <w:tabs>
                <w:tab w:val="left" w:pos="640"/>
                <w:tab w:val="left" w:pos="641"/>
              </w:tabs>
              <w:spacing w:line="206" w:lineRule="exact"/>
              <w:ind w:right="98"/>
              <w:rPr>
                <w:sz w:val="18"/>
              </w:rPr>
            </w:pPr>
            <w:r>
              <w:rPr>
                <w:sz w:val="18"/>
              </w:rPr>
              <w:t>if</w:t>
            </w:r>
            <w:r>
              <w:rPr>
                <w:spacing w:val="7"/>
                <w:sz w:val="18"/>
              </w:rPr>
              <w:t xml:space="preserve"> </w:t>
            </w:r>
            <w:r>
              <w:rPr>
                <w:sz w:val="18"/>
              </w:rPr>
              <w:t>the</w:t>
            </w:r>
            <w:r>
              <w:rPr>
                <w:spacing w:val="4"/>
                <w:sz w:val="18"/>
              </w:rPr>
              <w:t xml:space="preserve"> </w:t>
            </w:r>
            <w:r>
              <w:rPr>
                <w:sz w:val="18"/>
              </w:rPr>
              <w:t>provider,</w:t>
            </w:r>
            <w:r>
              <w:rPr>
                <w:spacing w:val="8"/>
                <w:sz w:val="18"/>
              </w:rPr>
              <w:t xml:space="preserve"> </w:t>
            </w:r>
            <w:r>
              <w:rPr>
                <w:sz w:val="18"/>
              </w:rPr>
              <w:t>in</w:t>
            </w:r>
            <w:r>
              <w:rPr>
                <w:spacing w:val="7"/>
                <w:sz w:val="18"/>
              </w:rPr>
              <w:t xml:space="preserve"> </w:t>
            </w:r>
            <w:r>
              <w:rPr>
                <w:sz w:val="18"/>
              </w:rPr>
              <w:t>the</w:t>
            </w:r>
            <w:r>
              <w:rPr>
                <w:spacing w:val="5"/>
                <w:sz w:val="18"/>
              </w:rPr>
              <w:t xml:space="preserve"> </w:t>
            </w:r>
            <w:r>
              <w:rPr>
                <w:sz w:val="18"/>
              </w:rPr>
              <w:t>judgement</w:t>
            </w:r>
            <w:r>
              <w:rPr>
                <w:spacing w:val="8"/>
                <w:sz w:val="18"/>
              </w:rPr>
              <w:t xml:space="preserve"> </w:t>
            </w:r>
            <w:r>
              <w:rPr>
                <w:sz w:val="18"/>
              </w:rPr>
              <w:t>of</w:t>
            </w:r>
            <w:r>
              <w:rPr>
                <w:spacing w:val="4"/>
                <w:sz w:val="18"/>
              </w:rPr>
              <w:t xml:space="preserve"> </w:t>
            </w:r>
            <w:r>
              <w:rPr>
                <w:sz w:val="18"/>
              </w:rPr>
              <w:t>the</w:t>
            </w:r>
            <w:r>
              <w:rPr>
                <w:spacing w:val="5"/>
                <w:sz w:val="18"/>
              </w:rPr>
              <w:t xml:space="preserve"> </w:t>
            </w:r>
            <w:r>
              <w:rPr>
                <w:sz w:val="18"/>
              </w:rPr>
              <w:t>purchaser,</w:t>
            </w:r>
            <w:r>
              <w:rPr>
                <w:spacing w:val="4"/>
                <w:sz w:val="18"/>
              </w:rPr>
              <w:t xml:space="preserve"> </w:t>
            </w:r>
            <w:r>
              <w:rPr>
                <w:sz w:val="18"/>
              </w:rPr>
              <w:t>has</w:t>
            </w:r>
            <w:r>
              <w:rPr>
                <w:spacing w:val="7"/>
                <w:sz w:val="18"/>
              </w:rPr>
              <w:t xml:space="preserve"> </w:t>
            </w:r>
            <w:r>
              <w:rPr>
                <w:sz w:val="18"/>
              </w:rPr>
              <w:t>engaged</w:t>
            </w:r>
            <w:r>
              <w:rPr>
                <w:spacing w:val="5"/>
                <w:sz w:val="18"/>
              </w:rPr>
              <w:t xml:space="preserve"> </w:t>
            </w:r>
            <w:r>
              <w:rPr>
                <w:sz w:val="18"/>
              </w:rPr>
              <w:t>in</w:t>
            </w:r>
            <w:r>
              <w:rPr>
                <w:spacing w:val="5"/>
                <w:sz w:val="18"/>
              </w:rPr>
              <w:t xml:space="preserve"> </w:t>
            </w:r>
            <w:r>
              <w:rPr>
                <w:sz w:val="18"/>
              </w:rPr>
              <w:t>corrupt</w:t>
            </w:r>
            <w:r>
              <w:rPr>
                <w:spacing w:val="5"/>
                <w:sz w:val="18"/>
              </w:rPr>
              <w:t xml:space="preserve"> </w:t>
            </w:r>
            <w:r>
              <w:rPr>
                <w:sz w:val="18"/>
              </w:rPr>
              <w:t>or</w:t>
            </w:r>
            <w:r>
              <w:rPr>
                <w:spacing w:val="4"/>
                <w:sz w:val="18"/>
              </w:rPr>
              <w:t xml:space="preserve"> </w:t>
            </w:r>
            <w:r>
              <w:rPr>
                <w:sz w:val="18"/>
              </w:rPr>
              <w:t>fraudulent</w:t>
            </w:r>
            <w:r>
              <w:rPr>
                <w:spacing w:val="4"/>
                <w:sz w:val="18"/>
              </w:rPr>
              <w:t xml:space="preserve"> </w:t>
            </w:r>
            <w:r>
              <w:rPr>
                <w:sz w:val="18"/>
              </w:rPr>
              <w:t>practices</w:t>
            </w:r>
            <w:r>
              <w:rPr>
                <w:spacing w:val="8"/>
                <w:sz w:val="18"/>
              </w:rPr>
              <w:t xml:space="preserve"> </w:t>
            </w:r>
            <w:r>
              <w:rPr>
                <w:sz w:val="18"/>
              </w:rPr>
              <w:t>in</w:t>
            </w:r>
            <w:r>
              <w:rPr>
                <w:spacing w:val="4"/>
                <w:sz w:val="18"/>
              </w:rPr>
              <w:t xml:space="preserve"> </w:t>
            </w:r>
            <w:r>
              <w:rPr>
                <w:sz w:val="18"/>
              </w:rPr>
              <w:t>competing</w:t>
            </w:r>
            <w:r>
              <w:rPr>
                <w:spacing w:val="-47"/>
                <w:sz w:val="18"/>
              </w:rPr>
              <w:t xml:space="preserve"> </w:t>
            </w:r>
            <w:r>
              <w:rPr>
                <w:sz w:val="18"/>
              </w:rPr>
              <w:t>for</w:t>
            </w:r>
            <w:r>
              <w:rPr>
                <w:spacing w:val="-1"/>
                <w:sz w:val="18"/>
              </w:rPr>
              <w:t xml:space="preserve"> </w:t>
            </w:r>
            <w:r>
              <w:rPr>
                <w:sz w:val="18"/>
              </w:rPr>
              <w:t>or in executing the contract.</w:t>
            </w:r>
          </w:p>
        </w:tc>
      </w:tr>
      <w:tr w:rsidR="002B236E">
        <w:trPr>
          <w:trHeight w:val="830"/>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24.2</w:t>
            </w:r>
          </w:p>
        </w:tc>
        <w:tc>
          <w:tcPr>
            <w:tcW w:w="960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7" w:right="15"/>
              <w:rPr>
                <w:sz w:val="18"/>
              </w:rPr>
            </w:pPr>
            <w:r>
              <w:rPr>
                <w:sz w:val="18"/>
              </w:rPr>
              <w:t>In</w:t>
            </w:r>
            <w:r>
              <w:rPr>
                <w:spacing w:val="-6"/>
                <w:sz w:val="18"/>
              </w:rPr>
              <w:t xml:space="preserve"> </w:t>
            </w:r>
            <w:r>
              <w:rPr>
                <w:sz w:val="18"/>
              </w:rPr>
              <w:t>the</w:t>
            </w:r>
            <w:r>
              <w:rPr>
                <w:spacing w:val="-8"/>
                <w:sz w:val="18"/>
              </w:rPr>
              <w:t xml:space="preserve"> </w:t>
            </w:r>
            <w:r>
              <w:rPr>
                <w:sz w:val="18"/>
              </w:rPr>
              <w:t>event</w:t>
            </w:r>
            <w:r>
              <w:rPr>
                <w:spacing w:val="-7"/>
                <w:sz w:val="18"/>
              </w:rPr>
              <w:t xml:space="preserve"> </w:t>
            </w:r>
            <w:r>
              <w:rPr>
                <w:sz w:val="18"/>
              </w:rPr>
              <w:t>the</w:t>
            </w:r>
            <w:r>
              <w:rPr>
                <w:spacing w:val="-5"/>
                <w:sz w:val="18"/>
              </w:rPr>
              <w:t xml:space="preserve"> </w:t>
            </w:r>
            <w:r>
              <w:rPr>
                <w:sz w:val="18"/>
              </w:rPr>
              <w:t>purchaser</w:t>
            </w:r>
            <w:r>
              <w:rPr>
                <w:spacing w:val="-7"/>
                <w:sz w:val="18"/>
              </w:rPr>
              <w:t xml:space="preserve"> </w:t>
            </w:r>
            <w:r>
              <w:rPr>
                <w:sz w:val="18"/>
              </w:rPr>
              <w:t>terminates</w:t>
            </w:r>
            <w:r>
              <w:rPr>
                <w:spacing w:val="-7"/>
                <w:sz w:val="18"/>
              </w:rPr>
              <w:t xml:space="preserve"> </w:t>
            </w:r>
            <w:r>
              <w:rPr>
                <w:sz w:val="18"/>
              </w:rPr>
              <w:t>the</w:t>
            </w:r>
            <w:r>
              <w:rPr>
                <w:spacing w:val="-9"/>
                <w:sz w:val="18"/>
              </w:rPr>
              <w:t xml:space="preserve"> </w:t>
            </w:r>
            <w:r>
              <w:rPr>
                <w:sz w:val="18"/>
              </w:rPr>
              <w:t>contract</w:t>
            </w:r>
            <w:r>
              <w:rPr>
                <w:spacing w:val="-8"/>
                <w:sz w:val="18"/>
              </w:rPr>
              <w:t xml:space="preserve"> </w:t>
            </w:r>
            <w:r>
              <w:rPr>
                <w:sz w:val="18"/>
              </w:rPr>
              <w:t>in</w:t>
            </w:r>
            <w:r>
              <w:rPr>
                <w:spacing w:val="-6"/>
                <w:sz w:val="18"/>
              </w:rPr>
              <w:t xml:space="preserve"> </w:t>
            </w:r>
            <w:r>
              <w:rPr>
                <w:sz w:val="18"/>
              </w:rPr>
              <w:t>whole</w:t>
            </w:r>
            <w:r>
              <w:rPr>
                <w:spacing w:val="-8"/>
                <w:sz w:val="18"/>
              </w:rPr>
              <w:t xml:space="preserve"> </w:t>
            </w:r>
            <w:r>
              <w:rPr>
                <w:sz w:val="18"/>
              </w:rPr>
              <w:t>or</w:t>
            </w:r>
            <w:r>
              <w:rPr>
                <w:spacing w:val="-7"/>
                <w:sz w:val="18"/>
              </w:rPr>
              <w:t xml:space="preserve"> </w:t>
            </w:r>
            <w:r>
              <w:rPr>
                <w:sz w:val="18"/>
              </w:rPr>
              <w:t>in</w:t>
            </w:r>
            <w:r>
              <w:rPr>
                <w:spacing w:val="-5"/>
                <w:sz w:val="18"/>
              </w:rPr>
              <w:t xml:space="preserve"> </w:t>
            </w:r>
            <w:r>
              <w:rPr>
                <w:sz w:val="18"/>
              </w:rPr>
              <w:t>part,</w:t>
            </w:r>
            <w:r>
              <w:rPr>
                <w:spacing w:val="-6"/>
                <w:sz w:val="18"/>
              </w:rPr>
              <w:t xml:space="preserve"> </w:t>
            </w:r>
            <w:r>
              <w:rPr>
                <w:sz w:val="18"/>
              </w:rPr>
              <w:t>the</w:t>
            </w:r>
            <w:r>
              <w:rPr>
                <w:spacing w:val="-5"/>
                <w:sz w:val="18"/>
              </w:rPr>
              <w:t xml:space="preserve"> </w:t>
            </w:r>
            <w:r>
              <w:rPr>
                <w:sz w:val="18"/>
              </w:rPr>
              <w:t>purchaser</w:t>
            </w:r>
            <w:r>
              <w:rPr>
                <w:spacing w:val="-9"/>
                <w:sz w:val="18"/>
              </w:rPr>
              <w:t xml:space="preserve"> </w:t>
            </w:r>
            <w:r>
              <w:rPr>
                <w:sz w:val="18"/>
              </w:rPr>
              <w:t>may</w:t>
            </w:r>
            <w:r>
              <w:rPr>
                <w:spacing w:val="-7"/>
                <w:sz w:val="18"/>
              </w:rPr>
              <w:t xml:space="preserve"> </w:t>
            </w:r>
            <w:r>
              <w:rPr>
                <w:sz w:val="18"/>
              </w:rPr>
              <w:t>procure,</w:t>
            </w:r>
            <w:r>
              <w:rPr>
                <w:spacing w:val="-7"/>
                <w:sz w:val="18"/>
              </w:rPr>
              <w:t xml:space="preserve"> </w:t>
            </w:r>
            <w:r>
              <w:rPr>
                <w:sz w:val="18"/>
              </w:rPr>
              <w:t>upon</w:t>
            </w:r>
            <w:r>
              <w:rPr>
                <w:spacing w:val="-5"/>
                <w:sz w:val="18"/>
              </w:rPr>
              <w:t xml:space="preserve"> </w:t>
            </w:r>
            <w:r>
              <w:rPr>
                <w:sz w:val="18"/>
              </w:rPr>
              <w:t>such</w:t>
            </w:r>
            <w:r>
              <w:rPr>
                <w:spacing w:val="-8"/>
                <w:sz w:val="18"/>
              </w:rPr>
              <w:t xml:space="preserve"> </w:t>
            </w:r>
            <w:r>
              <w:rPr>
                <w:sz w:val="18"/>
              </w:rPr>
              <w:t>terms</w:t>
            </w:r>
            <w:r>
              <w:rPr>
                <w:spacing w:val="-6"/>
                <w:sz w:val="18"/>
              </w:rPr>
              <w:t xml:space="preserve"> </w:t>
            </w:r>
            <w:r>
              <w:rPr>
                <w:sz w:val="18"/>
              </w:rPr>
              <w:t>and</w:t>
            </w:r>
            <w:r>
              <w:rPr>
                <w:spacing w:val="1"/>
                <w:sz w:val="18"/>
              </w:rPr>
              <w:t xml:space="preserve"> </w:t>
            </w:r>
            <w:r>
              <w:rPr>
                <w:sz w:val="18"/>
              </w:rPr>
              <w:t>in</w:t>
            </w:r>
            <w:r>
              <w:rPr>
                <w:spacing w:val="2"/>
                <w:sz w:val="18"/>
              </w:rPr>
              <w:t xml:space="preserve"> </w:t>
            </w:r>
            <w:r>
              <w:rPr>
                <w:sz w:val="18"/>
              </w:rPr>
              <w:t>such</w:t>
            </w:r>
            <w:r>
              <w:rPr>
                <w:spacing w:val="1"/>
                <w:sz w:val="18"/>
              </w:rPr>
              <w:t xml:space="preserve"> </w:t>
            </w:r>
            <w:r>
              <w:rPr>
                <w:sz w:val="18"/>
              </w:rPr>
              <w:t>manner</w:t>
            </w:r>
            <w:r>
              <w:rPr>
                <w:spacing w:val="-1"/>
                <w:sz w:val="18"/>
              </w:rPr>
              <w:t xml:space="preserve"> </w:t>
            </w:r>
            <w:r>
              <w:rPr>
                <w:sz w:val="18"/>
              </w:rPr>
              <w:t>as</w:t>
            </w:r>
            <w:r>
              <w:rPr>
                <w:spacing w:val="4"/>
                <w:sz w:val="18"/>
              </w:rPr>
              <w:t xml:space="preserve"> </w:t>
            </w:r>
            <w:r>
              <w:rPr>
                <w:sz w:val="18"/>
              </w:rPr>
              <w:t>it</w:t>
            </w:r>
            <w:r>
              <w:rPr>
                <w:spacing w:val="1"/>
                <w:sz w:val="18"/>
              </w:rPr>
              <w:t xml:space="preserve"> </w:t>
            </w:r>
            <w:r>
              <w:rPr>
                <w:sz w:val="18"/>
              </w:rPr>
              <w:t>deems</w:t>
            </w:r>
            <w:r>
              <w:rPr>
                <w:spacing w:val="3"/>
                <w:sz w:val="18"/>
              </w:rPr>
              <w:t xml:space="preserve"> </w:t>
            </w:r>
            <w:r>
              <w:rPr>
                <w:sz w:val="18"/>
              </w:rPr>
              <w:t>appropriate,</w:t>
            </w:r>
            <w:r>
              <w:rPr>
                <w:spacing w:val="1"/>
                <w:sz w:val="18"/>
              </w:rPr>
              <w:t xml:space="preserve"> </w:t>
            </w:r>
            <w:r>
              <w:rPr>
                <w:sz w:val="18"/>
              </w:rPr>
              <w:t>goods,</w:t>
            </w:r>
            <w:r>
              <w:rPr>
                <w:spacing w:val="2"/>
                <w:sz w:val="18"/>
              </w:rPr>
              <w:t xml:space="preserve"> </w:t>
            </w:r>
            <w:r>
              <w:rPr>
                <w:sz w:val="18"/>
              </w:rPr>
              <w:t>works</w:t>
            </w:r>
            <w:r>
              <w:rPr>
                <w:spacing w:val="1"/>
                <w:sz w:val="18"/>
              </w:rPr>
              <w:t xml:space="preserve"> </w:t>
            </w:r>
            <w:r>
              <w:rPr>
                <w:sz w:val="18"/>
              </w:rPr>
              <w:t>or</w:t>
            </w:r>
            <w:r>
              <w:rPr>
                <w:spacing w:val="3"/>
                <w:sz w:val="18"/>
              </w:rPr>
              <w:t xml:space="preserve"> </w:t>
            </w:r>
            <w:r>
              <w:rPr>
                <w:sz w:val="18"/>
              </w:rPr>
              <w:t>services similar</w:t>
            </w:r>
            <w:r>
              <w:rPr>
                <w:spacing w:val="3"/>
                <w:sz w:val="18"/>
              </w:rPr>
              <w:t xml:space="preserve"> </w:t>
            </w:r>
            <w:r>
              <w:rPr>
                <w:sz w:val="18"/>
              </w:rPr>
              <w:t>to</w:t>
            </w:r>
            <w:r>
              <w:rPr>
                <w:spacing w:val="2"/>
                <w:sz w:val="18"/>
              </w:rPr>
              <w:t xml:space="preserve"> </w:t>
            </w:r>
            <w:r>
              <w:rPr>
                <w:sz w:val="18"/>
              </w:rPr>
              <w:t>those</w:t>
            </w:r>
            <w:r>
              <w:rPr>
                <w:spacing w:val="1"/>
                <w:sz w:val="18"/>
              </w:rPr>
              <w:t xml:space="preserve"> </w:t>
            </w:r>
            <w:r>
              <w:rPr>
                <w:sz w:val="18"/>
              </w:rPr>
              <w:t>undelivered, and the</w:t>
            </w:r>
            <w:r>
              <w:rPr>
                <w:spacing w:val="1"/>
                <w:sz w:val="18"/>
              </w:rPr>
              <w:t xml:space="preserve"> </w:t>
            </w:r>
            <w:r>
              <w:rPr>
                <w:sz w:val="18"/>
              </w:rPr>
              <w:t>provider</w:t>
            </w:r>
            <w:r>
              <w:rPr>
                <w:spacing w:val="3"/>
                <w:sz w:val="18"/>
              </w:rPr>
              <w:t xml:space="preserve"> </w:t>
            </w:r>
            <w:r>
              <w:rPr>
                <w:sz w:val="18"/>
              </w:rPr>
              <w:t>shall</w:t>
            </w:r>
          </w:p>
          <w:p w:rsidR="002B236E" w:rsidRDefault="00DF1D24">
            <w:pPr>
              <w:pStyle w:val="TableParagraph"/>
              <w:spacing w:line="206" w:lineRule="exact"/>
              <w:ind w:left="117"/>
              <w:rPr>
                <w:sz w:val="18"/>
              </w:rPr>
            </w:pPr>
            <w:r>
              <w:rPr>
                <w:sz w:val="18"/>
              </w:rPr>
              <w:t>be</w:t>
            </w:r>
            <w:r>
              <w:rPr>
                <w:spacing w:val="1"/>
                <w:sz w:val="18"/>
              </w:rPr>
              <w:t xml:space="preserve"> </w:t>
            </w:r>
            <w:r>
              <w:rPr>
                <w:sz w:val="18"/>
              </w:rPr>
              <w:t>liable</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z w:val="18"/>
              </w:rPr>
              <w:t>purchaser</w:t>
            </w:r>
            <w:r>
              <w:rPr>
                <w:spacing w:val="1"/>
                <w:sz w:val="18"/>
              </w:rPr>
              <w:t xml:space="preserve"> </w:t>
            </w:r>
            <w:r>
              <w:rPr>
                <w:sz w:val="18"/>
              </w:rPr>
              <w:t>for</w:t>
            </w:r>
            <w:r>
              <w:rPr>
                <w:spacing w:val="1"/>
                <w:sz w:val="18"/>
              </w:rPr>
              <w:t xml:space="preserve"> </w:t>
            </w:r>
            <w:r>
              <w:rPr>
                <w:sz w:val="18"/>
              </w:rPr>
              <w:t>any excess</w:t>
            </w:r>
            <w:r>
              <w:rPr>
                <w:spacing w:val="4"/>
                <w:sz w:val="18"/>
              </w:rPr>
              <w:t xml:space="preserve"> </w:t>
            </w:r>
            <w:r>
              <w:rPr>
                <w:sz w:val="18"/>
              </w:rPr>
              <w:t>costs</w:t>
            </w:r>
            <w:r>
              <w:rPr>
                <w:spacing w:val="3"/>
                <w:sz w:val="18"/>
              </w:rPr>
              <w:t xml:space="preserve"> </w:t>
            </w:r>
            <w:r>
              <w:rPr>
                <w:sz w:val="18"/>
              </w:rPr>
              <w:t>for</w:t>
            </w:r>
            <w:r>
              <w:rPr>
                <w:spacing w:val="-1"/>
                <w:sz w:val="18"/>
              </w:rPr>
              <w:t xml:space="preserve"> </w:t>
            </w:r>
            <w:r>
              <w:rPr>
                <w:sz w:val="18"/>
              </w:rPr>
              <w:t>such</w:t>
            </w:r>
            <w:r>
              <w:rPr>
                <w:spacing w:val="2"/>
                <w:sz w:val="18"/>
              </w:rPr>
              <w:t xml:space="preserve"> </w:t>
            </w:r>
            <w:r>
              <w:rPr>
                <w:sz w:val="18"/>
              </w:rPr>
              <w:t>similar goods,</w:t>
            </w:r>
            <w:r>
              <w:rPr>
                <w:spacing w:val="1"/>
                <w:sz w:val="18"/>
              </w:rPr>
              <w:t xml:space="preserve"> </w:t>
            </w:r>
            <w:r>
              <w:rPr>
                <w:sz w:val="18"/>
              </w:rPr>
              <w:t>works</w:t>
            </w:r>
            <w:r>
              <w:rPr>
                <w:spacing w:val="2"/>
                <w:sz w:val="18"/>
              </w:rPr>
              <w:t xml:space="preserve"> </w:t>
            </w:r>
            <w:r>
              <w:rPr>
                <w:sz w:val="18"/>
              </w:rPr>
              <w:t>or</w:t>
            </w:r>
            <w:r>
              <w:rPr>
                <w:spacing w:val="-1"/>
                <w:sz w:val="18"/>
              </w:rPr>
              <w:t xml:space="preserve"> </w:t>
            </w:r>
            <w:r>
              <w:rPr>
                <w:sz w:val="18"/>
              </w:rPr>
              <w:t>service</w:t>
            </w:r>
            <w:r>
              <w:rPr>
                <w:color w:val="000080"/>
                <w:sz w:val="18"/>
              </w:rPr>
              <w:t>s</w:t>
            </w:r>
            <w:r>
              <w:rPr>
                <w:sz w:val="18"/>
              </w:rPr>
              <w:t>.</w:t>
            </w:r>
            <w:r>
              <w:rPr>
                <w:spacing w:val="49"/>
                <w:sz w:val="18"/>
              </w:rPr>
              <w:t xml:space="preserve"> </w:t>
            </w:r>
            <w:r>
              <w:rPr>
                <w:sz w:val="18"/>
              </w:rPr>
              <w:t>However,</w:t>
            </w:r>
            <w:r>
              <w:rPr>
                <w:spacing w:val="2"/>
                <w:sz w:val="18"/>
              </w:rPr>
              <w:t xml:space="preserve"> </w:t>
            </w:r>
            <w:r>
              <w:rPr>
                <w:sz w:val="18"/>
              </w:rPr>
              <w:t>the</w:t>
            </w:r>
            <w:r>
              <w:rPr>
                <w:spacing w:val="2"/>
                <w:sz w:val="18"/>
              </w:rPr>
              <w:t xml:space="preserve"> </w:t>
            </w:r>
            <w:r>
              <w:rPr>
                <w:sz w:val="18"/>
              </w:rPr>
              <w:t>provider shall</w:t>
            </w:r>
            <w:r>
              <w:rPr>
                <w:spacing w:val="-47"/>
                <w:sz w:val="18"/>
              </w:rPr>
              <w:t xml:space="preserve"> </w:t>
            </w:r>
            <w:r>
              <w:rPr>
                <w:sz w:val="18"/>
              </w:rPr>
              <w:t>continue</w:t>
            </w:r>
            <w:r>
              <w:rPr>
                <w:spacing w:val="-3"/>
                <w:sz w:val="18"/>
              </w:rPr>
              <w:t xml:space="preserve"> </w:t>
            </w:r>
            <w:r>
              <w:rPr>
                <w:sz w:val="18"/>
              </w:rPr>
              <w:t>performance of the</w:t>
            </w:r>
            <w:r>
              <w:rPr>
                <w:spacing w:val="-2"/>
                <w:sz w:val="18"/>
              </w:rPr>
              <w:t xml:space="preserve"> </w:t>
            </w:r>
            <w:r>
              <w:rPr>
                <w:sz w:val="18"/>
              </w:rPr>
              <w:t>contract</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extent not terminated.</w:t>
            </w:r>
          </w:p>
        </w:tc>
      </w:tr>
    </w:tbl>
    <w:p w:rsidR="002B236E" w:rsidRDefault="002B236E">
      <w:pPr>
        <w:pStyle w:val="BodyText"/>
        <w:spacing w:before="10"/>
        <w:rPr>
          <w:sz w:val="17"/>
        </w:rPr>
      </w:pPr>
    </w:p>
    <w:tbl>
      <w:tblPr>
        <w:tblW w:w="0" w:type="auto"/>
        <w:tblInd w:w="341"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602"/>
      </w:tblGrid>
      <w:tr w:rsidR="002B236E" w:rsidTr="001D7E14">
        <w:trPr>
          <w:trHeight w:val="253"/>
        </w:trPr>
        <w:tc>
          <w:tcPr>
            <w:tcW w:w="10248" w:type="dxa"/>
            <w:gridSpan w:val="2"/>
            <w:shd w:val="clear" w:color="auto" w:fill="FFFFFF" w:themeFill="background1"/>
          </w:tcPr>
          <w:p w:rsidR="002B236E" w:rsidRDefault="00DF1D24">
            <w:pPr>
              <w:pStyle w:val="TableParagraph"/>
              <w:spacing w:line="234" w:lineRule="exact"/>
              <w:ind w:left="2014"/>
            </w:pPr>
            <w:r>
              <w:t>25.</w:t>
            </w:r>
            <w:r>
              <w:rPr>
                <w:spacing w:val="-12"/>
              </w:rPr>
              <w:t xml:space="preserve"> </w:t>
            </w:r>
            <w:r>
              <w:t>ANTI-DUMPING</w:t>
            </w:r>
            <w:r>
              <w:rPr>
                <w:spacing w:val="-1"/>
              </w:rPr>
              <w:t xml:space="preserve"> </w:t>
            </w:r>
            <w:r>
              <w:t>AND</w:t>
            </w:r>
            <w:r>
              <w:rPr>
                <w:spacing w:val="-4"/>
              </w:rPr>
              <w:t xml:space="preserve"> </w:t>
            </w:r>
            <w:r>
              <w:t>COUNTER-VAILING</w:t>
            </w:r>
            <w:r>
              <w:rPr>
                <w:spacing w:val="-2"/>
              </w:rPr>
              <w:t xml:space="preserve"> </w:t>
            </w:r>
            <w:r>
              <w:t>DUTIES</w:t>
            </w:r>
            <w:r>
              <w:rPr>
                <w:spacing w:val="-3"/>
              </w:rPr>
              <w:t xml:space="preserve"> </w:t>
            </w:r>
            <w:r>
              <w:t>AND</w:t>
            </w:r>
            <w:r>
              <w:rPr>
                <w:spacing w:val="-4"/>
              </w:rPr>
              <w:t xml:space="preserve"> </w:t>
            </w:r>
            <w:r>
              <w:t>RIGHTS</w:t>
            </w:r>
          </w:p>
        </w:tc>
      </w:tr>
      <w:tr w:rsidR="002B236E">
        <w:trPr>
          <w:trHeight w:val="1865"/>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25.1</w:t>
            </w:r>
          </w:p>
        </w:tc>
        <w:tc>
          <w:tcPr>
            <w:tcW w:w="9602" w:type="dxa"/>
            <w:tcBorders>
              <w:left w:val="single" w:sz="4" w:space="0" w:color="000000"/>
              <w:bottom w:val="single" w:sz="4" w:space="0" w:color="000000"/>
              <w:right w:val="single" w:sz="4" w:space="0" w:color="000000"/>
            </w:tcBorders>
          </w:tcPr>
          <w:p w:rsidR="002B236E" w:rsidRDefault="00DF1D24">
            <w:pPr>
              <w:pStyle w:val="TableParagraph"/>
              <w:ind w:left="117" w:right="85"/>
              <w:jc w:val="both"/>
              <w:rPr>
                <w:sz w:val="18"/>
              </w:rPr>
            </w:pPr>
            <w:r>
              <w:rPr>
                <w:sz w:val="18"/>
              </w:rPr>
              <w:t>When, after the date of bid, provisional payments are required, or anti-dumping or countervailing duties are imposed,</w:t>
            </w:r>
            <w:r>
              <w:rPr>
                <w:spacing w:val="1"/>
                <w:sz w:val="18"/>
              </w:rPr>
              <w:t xml:space="preserve"> </w:t>
            </w:r>
            <w:r>
              <w:rPr>
                <w:sz w:val="18"/>
              </w:rPr>
              <w:t>or the amount of a provisional payment or anti-dumping or countervailing right is increased in respect of any dumped</w:t>
            </w:r>
            <w:r>
              <w:rPr>
                <w:spacing w:val="1"/>
                <w:sz w:val="18"/>
              </w:rPr>
              <w:t xml:space="preserve"> </w:t>
            </w:r>
            <w:r>
              <w:rPr>
                <w:sz w:val="18"/>
              </w:rPr>
              <w:t>or subsidized import, the State is not liable for any amount so required or imposed, or for the amount of any such</w:t>
            </w:r>
            <w:r>
              <w:rPr>
                <w:spacing w:val="1"/>
                <w:sz w:val="18"/>
              </w:rPr>
              <w:t xml:space="preserve"> </w:t>
            </w:r>
            <w:r>
              <w:rPr>
                <w:sz w:val="18"/>
              </w:rPr>
              <w:t>increase.</w:t>
            </w:r>
            <w:r>
              <w:rPr>
                <w:spacing w:val="1"/>
                <w:sz w:val="18"/>
              </w:rPr>
              <w:t xml:space="preserve"> </w:t>
            </w:r>
            <w:r>
              <w:rPr>
                <w:sz w:val="18"/>
              </w:rPr>
              <w:t>When, after the said date, such a provisional payment is no longer required or any such anti-dumping or</w:t>
            </w:r>
            <w:r>
              <w:rPr>
                <w:spacing w:val="1"/>
                <w:sz w:val="18"/>
              </w:rPr>
              <w:t xml:space="preserve"> </w:t>
            </w:r>
            <w:r>
              <w:rPr>
                <w:sz w:val="18"/>
              </w:rPr>
              <w:t>countervailing right is abolished, or where the amount of such provisional payment or any such right is reduced, any</w:t>
            </w:r>
            <w:r>
              <w:rPr>
                <w:spacing w:val="1"/>
                <w:sz w:val="18"/>
              </w:rPr>
              <w:t xml:space="preserve"> </w:t>
            </w:r>
            <w:r>
              <w:rPr>
                <w:sz w:val="18"/>
              </w:rPr>
              <w:t>such favourable difference shall on demand be paid forthwith by the provider to the purchaser or the purchaser may</w:t>
            </w:r>
            <w:r>
              <w:rPr>
                <w:spacing w:val="1"/>
                <w:sz w:val="18"/>
              </w:rPr>
              <w:t xml:space="preserve"> </w:t>
            </w:r>
            <w:r>
              <w:rPr>
                <w:sz w:val="18"/>
              </w:rPr>
              <w:t>deduct</w:t>
            </w:r>
            <w:r>
              <w:rPr>
                <w:spacing w:val="-9"/>
                <w:sz w:val="18"/>
              </w:rPr>
              <w:t xml:space="preserve"> </w:t>
            </w:r>
            <w:r>
              <w:rPr>
                <w:sz w:val="18"/>
              </w:rPr>
              <w:t>such</w:t>
            </w:r>
            <w:r>
              <w:rPr>
                <w:spacing w:val="-9"/>
                <w:sz w:val="18"/>
              </w:rPr>
              <w:t xml:space="preserve"> </w:t>
            </w:r>
            <w:r>
              <w:rPr>
                <w:sz w:val="18"/>
              </w:rPr>
              <w:t>amounts</w:t>
            </w:r>
            <w:r>
              <w:rPr>
                <w:spacing w:val="-8"/>
                <w:sz w:val="18"/>
              </w:rPr>
              <w:t xml:space="preserve"> </w:t>
            </w:r>
            <w:r>
              <w:rPr>
                <w:sz w:val="18"/>
              </w:rPr>
              <w:t>from</w:t>
            </w:r>
            <w:r>
              <w:rPr>
                <w:spacing w:val="-11"/>
                <w:sz w:val="18"/>
              </w:rPr>
              <w:t xml:space="preserve"> </w:t>
            </w:r>
            <w:r>
              <w:rPr>
                <w:sz w:val="18"/>
              </w:rPr>
              <w:t>moneys</w:t>
            </w:r>
            <w:r>
              <w:rPr>
                <w:spacing w:val="-8"/>
                <w:sz w:val="18"/>
              </w:rPr>
              <w:t xml:space="preserve"> </w:t>
            </w:r>
            <w:r>
              <w:rPr>
                <w:sz w:val="18"/>
              </w:rPr>
              <w:t>(if</w:t>
            </w:r>
            <w:r>
              <w:rPr>
                <w:spacing w:val="-9"/>
                <w:sz w:val="18"/>
              </w:rPr>
              <w:t xml:space="preserve"> </w:t>
            </w:r>
            <w:r>
              <w:rPr>
                <w:sz w:val="18"/>
              </w:rPr>
              <w:t>any)</w:t>
            </w:r>
            <w:r>
              <w:rPr>
                <w:spacing w:val="-8"/>
                <w:sz w:val="18"/>
              </w:rPr>
              <w:t xml:space="preserve"> </w:t>
            </w:r>
            <w:r>
              <w:rPr>
                <w:sz w:val="18"/>
              </w:rPr>
              <w:t>which</w:t>
            </w:r>
            <w:r>
              <w:rPr>
                <w:spacing w:val="-9"/>
                <w:sz w:val="18"/>
              </w:rPr>
              <w:t xml:space="preserve"> </w:t>
            </w:r>
            <w:r>
              <w:rPr>
                <w:sz w:val="18"/>
              </w:rPr>
              <w:t>may</w:t>
            </w:r>
            <w:r>
              <w:rPr>
                <w:spacing w:val="-11"/>
                <w:sz w:val="18"/>
              </w:rPr>
              <w:t xml:space="preserve"> </w:t>
            </w:r>
            <w:r>
              <w:rPr>
                <w:sz w:val="18"/>
              </w:rPr>
              <w:t>otherwise</w:t>
            </w:r>
            <w:r>
              <w:rPr>
                <w:spacing w:val="-9"/>
                <w:sz w:val="18"/>
              </w:rPr>
              <w:t xml:space="preserve"> </w:t>
            </w:r>
            <w:r>
              <w:rPr>
                <w:sz w:val="18"/>
              </w:rPr>
              <w:t>be</w:t>
            </w:r>
            <w:r>
              <w:rPr>
                <w:spacing w:val="-9"/>
                <w:sz w:val="18"/>
              </w:rPr>
              <w:t xml:space="preserve"> </w:t>
            </w:r>
            <w:r>
              <w:rPr>
                <w:sz w:val="18"/>
              </w:rPr>
              <w:t>due</w:t>
            </w:r>
            <w:r>
              <w:rPr>
                <w:spacing w:val="-9"/>
                <w:sz w:val="18"/>
              </w:rPr>
              <w:t xml:space="preserve"> </w:t>
            </w:r>
            <w:r>
              <w:rPr>
                <w:sz w:val="18"/>
              </w:rPr>
              <w:t>to</w:t>
            </w:r>
            <w:r>
              <w:rPr>
                <w:spacing w:val="-8"/>
                <w:sz w:val="18"/>
              </w:rPr>
              <w:t xml:space="preserve"> </w:t>
            </w:r>
            <w:r>
              <w:rPr>
                <w:sz w:val="18"/>
              </w:rPr>
              <w:t>the</w:t>
            </w:r>
            <w:r>
              <w:rPr>
                <w:spacing w:val="-9"/>
                <w:sz w:val="18"/>
              </w:rPr>
              <w:t xml:space="preserve"> </w:t>
            </w:r>
            <w:r>
              <w:rPr>
                <w:sz w:val="18"/>
              </w:rPr>
              <w:t>provider</w:t>
            </w:r>
            <w:r>
              <w:rPr>
                <w:spacing w:val="-9"/>
                <w:sz w:val="18"/>
              </w:rPr>
              <w:t xml:space="preserve"> </w:t>
            </w:r>
            <w:r>
              <w:rPr>
                <w:sz w:val="18"/>
              </w:rPr>
              <w:t>in</w:t>
            </w:r>
            <w:r>
              <w:rPr>
                <w:spacing w:val="-9"/>
                <w:sz w:val="18"/>
              </w:rPr>
              <w:t xml:space="preserve"> </w:t>
            </w:r>
            <w:r>
              <w:rPr>
                <w:sz w:val="18"/>
              </w:rPr>
              <w:t>regard</w:t>
            </w:r>
            <w:r>
              <w:rPr>
                <w:spacing w:val="-9"/>
                <w:sz w:val="18"/>
              </w:rPr>
              <w:t xml:space="preserve"> </w:t>
            </w:r>
            <w:r>
              <w:rPr>
                <w:sz w:val="18"/>
              </w:rPr>
              <w:t>to</w:t>
            </w:r>
            <w:r>
              <w:rPr>
                <w:spacing w:val="-11"/>
                <w:sz w:val="18"/>
              </w:rPr>
              <w:t xml:space="preserve"> </w:t>
            </w:r>
            <w:r>
              <w:rPr>
                <w:sz w:val="18"/>
              </w:rPr>
              <w:t>supplies</w:t>
            </w:r>
            <w:r>
              <w:rPr>
                <w:spacing w:val="-8"/>
                <w:sz w:val="18"/>
              </w:rPr>
              <w:t xml:space="preserve"> </w:t>
            </w:r>
            <w:r>
              <w:rPr>
                <w:sz w:val="18"/>
              </w:rPr>
              <w:t>or</w:t>
            </w:r>
            <w:r>
              <w:rPr>
                <w:spacing w:val="-8"/>
                <w:sz w:val="18"/>
              </w:rPr>
              <w:t xml:space="preserve"> </w:t>
            </w:r>
            <w:r>
              <w:rPr>
                <w:sz w:val="18"/>
              </w:rPr>
              <w:t>services</w:t>
            </w:r>
          </w:p>
          <w:p w:rsidR="002B236E" w:rsidRDefault="00DF1D24">
            <w:pPr>
              <w:pStyle w:val="TableParagraph"/>
              <w:spacing w:line="206" w:lineRule="exact"/>
              <w:ind w:left="117" w:right="99"/>
              <w:jc w:val="both"/>
              <w:rPr>
                <w:sz w:val="18"/>
              </w:rPr>
            </w:pPr>
            <w:r>
              <w:rPr>
                <w:sz w:val="18"/>
              </w:rPr>
              <w:t>which he delivered or rendered, or is to deliver or render in terms of the contract or any other contract or any other</w:t>
            </w:r>
            <w:r>
              <w:rPr>
                <w:spacing w:val="1"/>
                <w:sz w:val="18"/>
              </w:rPr>
              <w:t xml:space="preserve"> </w:t>
            </w:r>
            <w:r>
              <w:rPr>
                <w:sz w:val="18"/>
              </w:rPr>
              <w:t>amount</w:t>
            </w:r>
            <w:r>
              <w:rPr>
                <w:spacing w:val="-1"/>
                <w:sz w:val="18"/>
              </w:rPr>
              <w:t xml:space="preserve"> </w:t>
            </w:r>
            <w:r>
              <w:rPr>
                <w:sz w:val="18"/>
              </w:rPr>
              <w:t>which</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due</w:t>
            </w:r>
            <w:r>
              <w:rPr>
                <w:spacing w:val="-2"/>
                <w:sz w:val="18"/>
              </w:rPr>
              <w:t xml:space="preserve"> </w:t>
            </w:r>
            <w:r>
              <w:rPr>
                <w:sz w:val="18"/>
              </w:rPr>
              <w:t>to him.</w:t>
            </w:r>
          </w:p>
        </w:tc>
      </w:tr>
    </w:tbl>
    <w:p w:rsidR="002B236E" w:rsidRDefault="002B236E">
      <w:pPr>
        <w:spacing w:line="206" w:lineRule="exact"/>
        <w:jc w:val="both"/>
        <w:rPr>
          <w:sz w:val="18"/>
        </w:rPr>
        <w:sectPr w:rsidR="002B236E">
          <w:pgSz w:w="11910" w:h="16850"/>
          <w:pgMar w:top="1000" w:right="140" w:bottom="1092" w:left="500" w:header="0" w:footer="639" w:gutter="0"/>
          <w:cols w:space="720"/>
        </w:sect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4" w:lineRule="exact"/>
              <w:ind w:left="4403"/>
            </w:pPr>
            <w:r>
              <w:lastRenderedPageBreak/>
              <w:t>26.</w:t>
            </w:r>
            <w:r>
              <w:rPr>
                <w:spacing w:val="-9"/>
              </w:rPr>
              <w:t xml:space="preserve"> </w:t>
            </w:r>
            <w:r>
              <w:t>FORCE</w:t>
            </w:r>
            <w:r>
              <w:rPr>
                <w:spacing w:val="-2"/>
              </w:rPr>
              <w:t xml:space="preserve"> </w:t>
            </w:r>
            <w:r>
              <w:t>MAJEURE</w:t>
            </w:r>
          </w:p>
        </w:tc>
      </w:tr>
      <w:tr w:rsidR="002B236E" w:rsidTr="001D7E14">
        <w:trPr>
          <w:trHeight w:val="622"/>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99" w:right="146"/>
              <w:jc w:val="center"/>
              <w:rPr>
                <w:sz w:val="18"/>
              </w:rPr>
            </w:pPr>
            <w:r>
              <w:rPr>
                <w:sz w:val="18"/>
              </w:rPr>
              <w:t>26.1</w:t>
            </w:r>
          </w:p>
        </w:tc>
        <w:tc>
          <w:tcPr>
            <w:tcW w:w="9743" w:type="dxa"/>
            <w:tcBorders>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line="207" w:lineRule="exact"/>
              <w:ind w:left="115"/>
              <w:rPr>
                <w:sz w:val="18"/>
              </w:rPr>
            </w:pPr>
            <w:r>
              <w:rPr>
                <w:sz w:val="18"/>
              </w:rPr>
              <w:t>Notwithstanding</w:t>
            </w:r>
            <w:r>
              <w:rPr>
                <w:spacing w:val="-9"/>
                <w:sz w:val="18"/>
              </w:rPr>
              <w:t xml:space="preserve"> </w:t>
            </w:r>
            <w:r>
              <w:rPr>
                <w:sz w:val="18"/>
              </w:rPr>
              <w:t>the</w:t>
            </w:r>
            <w:r>
              <w:rPr>
                <w:spacing w:val="-9"/>
                <w:sz w:val="18"/>
              </w:rPr>
              <w:t xml:space="preserve"> </w:t>
            </w:r>
            <w:r>
              <w:rPr>
                <w:sz w:val="18"/>
              </w:rPr>
              <w:t>provisions</w:t>
            </w:r>
            <w:r>
              <w:rPr>
                <w:spacing w:val="-11"/>
                <w:sz w:val="18"/>
              </w:rPr>
              <w:t xml:space="preserve"> </w:t>
            </w:r>
            <w:r>
              <w:rPr>
                <w:sz w:val="18"/>
              </w:rPr>
              <w:t>of</w:t>
            </w:r>
            <w:r>
              <w:rPr>
                <w:spacing w:val="-9"/>
                <w:sz w:val="18"/>
              </w:rPr>
              <w:t xml:space="preserve"> </w:t>
            </w:r>
            <w:r>
              <w:rPr>
                <w:sz w:val="18"/>
              </w:rPr>
              <w:t>GCC</w:t>
            </w:r>
            <w:r>
              <w:rPr>
                <w:spacing w:val="-9"/>
                <w:sz w:val="18"/>
              </w:rPr>
              <w:t xml:space="preserve"> </w:t>
            </w:r>
            <w:r>
              <w:rPr>
                <w:sz w:val="18"/>
              </w:rPr>
              <w:t>Clauses</w:t>
            </w:r>
            <w:r>
              <w:rPr>
                <w:spacing w:val="-8"/>
                <w:sz w:val="18"/>
              </w:rPr>
              <w:t xml:space="preserve"> </w:t>
            </w:r>
            <w:r>
              <w:rPr>
                <w:sz w:val="18"/>
              </w:rPr>
              <w:t>22</w:t>
            </w:r>
            <w:r>
              <w:rPr>
                <w:spacing w:val="-9"/>
                <w:sz w:val="18"/>
              </w:rPr>
              <w:t xml:space="preserve"> </w:t>
            </w:r>
            <w:r>
              <w:rPr>
                <w:sz w:val="18"/>
              </w:rPr>
              <w:t>and</w:t>
            </w:r>
            <w:r>
              <w:rPr>
                <w:spacing w:val="-9"/>
                <w:sz w:val="18"/>
              </w:rPr>
              <w:t xml:space="preserve"> </w:t>
            </w:r>
            <w:r>
              <w:rPr>
                <w:sz w:val="18"/>
              </w:rPr>
              <w:t>23,</w:t>
            </w:r>
            <w:r>
              <w:rPr>
                <w:spacing w:val="-9"/>
                <w:sz w:val="18"/>
              </w:rPr>
              <w:t xml:space="preserve"> </w:t>
            </w:r>
            <w:r>
              <w:rPr>
                <w:sz w:val="18"/>
              </w:rPr>
              <w:t>the</w:t>
            </w:r>
            <w:r>
              <w:rPr>
                <w:spacing w:val="-9"/>
                <w:sz w:val="18"/>
              </w:rPr>
              <w:t xml:space="preserve"> </w:t>
            </w:r>
            <w:r>
              <w:rPr>
                <w:sz w:val="18"/>
              </w:rPr>
              <w:t>provider</w:t>
            </w:r>
            <w:r>
              <w:rPr>
                <w:spacing w:val="-8"/>
                <w:sz w:val="18"/>
              </w:rPr>
              <w:t xml:space="preserve"> </w:t>
            </w:r>
            <w:r>
              <w:rPr>
                <w:sz w:val="18"/>
              </w:rPr>
              <w:t>shall</w:t>
            </w:r>
            <w:r>
              <w:rPr>
                <w:spacing w:val="-9"/>
                <w:sz w:val="18"/>
              </w:rPr>
              <w:t xml:space="preserve"> </w:t>
            </w:r>
            <w:r>
              <w:rPr>
                <w:sz w:val="18"/>
              </w:rPr>
              <w:t>not</w:t>
            </w:r>
            <w:r>
              <w:rPr>
                <w:spacing w:val="-9"/>
                <w:sz w:val="18"/>
              </w:rPr>
              <w:t xml:space="preserve"> </w:t>
            </w:r>
            <w:r>
              <w:rPr>
                <w:sz w:val="18"/>
              </w:rPr>
              <w:t>be liable</w:t>
            </w:r>
            <w:r>
              <w:rPr>
                <w:spacing w:val="-9"/>
                <w:sz w:val="18"/>
              </w:rPr>
              <w:t xml:space="preserve"> </w:t>
            </w:r>
            <w:r>
              <w:rPr>
                <w:sz w:val="18"/>
              </w:rPr>
              <w:t>for</w:t>
            </w:r>
            <w:r>
              <w:rPr>
                <w:spacing w:val="-9"/>
                <w:sz w:val="18"/>
              </w:rPr>
              <w:t xml:space="preserve"> </w:t>
            </w:r>
            <w:r>
              <w:rPr>
                <w:sz w:val="18"/>
              </w:rPr>
              <w:t>forfeiture</w:t>
            </w:r>
            <w:r>
              <w:rPr>
                <w:spacing w:val="-9"/>
                <w:sz w:val="18"/>
              </w:rPr>
              <w:t xml:space="preserve"> </w:t>
            </w:r>
            <w:r>
              <w:rPr>
                <w:sz w:val="18"/>
              </w:rPr>
              <w:t>of</w:t>
            </w:r>
            <w:r>
              <w:rPr>
                <w:spacing w:val="-9"/>
                <w:sz w:val="18"/>
              </w:rPr>
              <w:t xml:space="preserve"> </w:t>
            </w:r>
            <w:r>
              <w:rPr>
                <w:sz w:val="18"/>
              </w:rPr>
              <w:t>its</w:t>
            </w:r>
            <w:r>
              <w:rPr>
                <w:spacing w:val="-7"/>
                <w:sz w:val="18"/>
              </w:rPr>
              <w:t xml:space="preserve"> </w:t>
            </w:r>
            <w:r>
              <w:rPr>
                <w:sz w:val="18"/>
              </w:rPr>
              <w:t>performance</w:t>
            </w:r>
          </w:p>
          <w:p w:rsidR="002B236E" w:rsidRDefault="00DF1D24">
            <w:pPr>
              <w:pStyle w:val="TableParagraph"/>
              <w:spacing w:line="206" w:lineRule="exact"/>
              <w:ind w:left="115"/>
              <w:rPr>
                <w:sz w:val="18"/>
              </w:rPr>
            </w:pPr>
            <w:r>
              <w:rPr>
                <w:sz w:val="18"/>
              </w:rPr>
              <w:t>security,</w:t>
            </w:r>
            <w:r>
              <w:rPr>
                <w:spacing w:val="4"/>
                <w:sz w:val="18"/>
              </w:rPr>
              <w:t xml:space="preserve"> </w:t>
            </w:r>
            <w:r>
              <w:rPr>
                <w:sz w:val="18"/>
              </w:rPr>
              <w:t>damages,</w:t>
            </w:r>
            <w:r>
              <w:rPr>
                <w:spacing w:val="5"/>
                <w:sz w:val="18"/>
              </w:rPr>
              <w:t xml:space="preserve"> </w:t>
            </w:r>
            <w:r>
              <w:rPr>
                <w:sz w:val="18"/>
              </w:rPr>
              <w:t>or</w:t>
            </w:r>
            <w:r>
              <w:rPr>
                <w:spacing w:val="4"/>
                <w:sz w:val="18"/>
              </w:rPr>
              <w:t xml:space="preserve"> </w:t>
            </w:r>
            <w:r>
              <w:rPr>
                <w:sz w:val="18"/>
              </w:rPr>
              <w:t>termination</w:t>
            </w:r>
            <w:r>
              <w:rPr>
                <w:spacing w:val="5"/>
                <w:sz w:val="18"/>
              </w:rPr>
              <w:t xml:space="preserve"> </w:t>
            </w:r>
            <w:r>
              <w:rPr>
                <w:sz w:val="18"/>
              </w:rPr>
              <w:t>for</w:t>
            </w:r>
            <w:r>
              <w:rPr>
                <w:spacing w:val="5"/>
                <w:sz w:val="18"/>
              </w:rPr>
              <w:t xml:space="preserve"> </w:t>
            </w:r>
            <w:r>
              <w:rPr>
                <w:sz w:val="18"/>
              </w:rPr>
              <w:t>default</w:t>
            </w:r>
            <w:r>
              <w:rPr>
                <w:spacing w:val="3"/>
                <w:sz w:val="18"/>
              </w:rPr>
              <w:t xml:space="preserve"> </w:t>
            </w:r>
            <w:r>
              <w:rPr>
                <w:sz w:val="18"/>
              </w:rPr>
              <w:t>if</w:t>
            </w:r>
            <w:r>
              <w:rPr>
                <w:spacing w:val="3"/>
                <w:sz w:val="18"/>
              </w:rPr>
              <w:t xml:space="preserve"> </w:t>
            </w:r>
            <w:r>
              <w:rPr>
                <w:sz w:val="18"/>
              </w:rPr>
              <w:t>and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extent</w:t>
            </w:r>
            <w:r>
              <w:rPr>
                <w:spacing w:val="5"/>
                <w:sz w:val="18"/>
              </w:rPr>
              <w:t xml:space="preserve"> </w:t>
            </w:r>
            <w:r>
              <w:rPr>
                <w:sz w:val="18"/>
              </w:rPr>
              <w:t>that</w:t>
            </w:r>
            <w:r>
              <w:rPr>
                <w:spacing w:val="3"/>
                <w:sz w:val="18"/>
              </w:rPr>
              <w:t xml:space="preserve"> </w:t>
            </w:r>
            <w:r>
              <w:rPr>
                <w:sz w:val="18"/>
              </w:rPr>
              <w:t>hi</w:t>
            </w:r>
            <w:r>
              <w:rPr>
                <w:spacing w:val="3"/>
                <w:sz w:val="18"/>
              </w:rPr>
              <w:t xml:space="preserve"> </w:t>
            </w:r>
            <w:r>
              <w:rPr>
                <w:sz w:val="18"/>
              </w:rPr>
              <w:t>delay</w:t>
            </w:r>
            <w:r>
              <w:rPr>
                <w:spacing w:val="4"/>
                <w:sz w:val="18"/>
              </w:rPr>
              <w:t xml:space="preserve"> </w:t>
            </w:r>
            <w:r>
              <w:rPr>
                <w:sz w:val="18"/>
              </w:rPr>
              <w:t>in</w:t>
            </w:r>
            <w:r>
              <w:rPr>
                <w:spacing w:val="3"/>
                <w:sz w:val="18"/>
              </w:rPr>
              <w:t xml:space="preserve"> </w:t>
            </w:r>
            <w:r>
              <w:rPr>
                <w:sz w:val="18"/>
              </w:rPr>
              <w:t>performance</w:t>
            </w:r>
            <w:r>
              <w:rPr>
                <w:spacing w:val="5"/>
                <w:sz w:val="18"/>
              </w:rPr>
              <w:t xml:space="preserve"> </w:t>
            </w:r>
            <w:r>
              <w:rPr>
                <w:sz w:val="18"/>
              </w:rPr>
              <w:t>or</w:t>
            </w:r>
            <w:r>
              <w:rPr>
                <w:spacing w:val="3"/>
                <w:sz w:val="18"/>
              </w:rPr>
              <w:t xml:space="preserve"> </w:t>
            </w:r>
            <w:r>
              <w:rPr>
                <w:sz w:val="18"/>
              </w:rPr>
              <w:t>other</w:t>
            </w:r>
            <w:r>
              <w:rPr>
                <w:spacing w:val="3"/>
                <w:sz w:val="18"/>
              </w:rPr>
              <w:t xml:space="preserve"> </w:t>
            </w:r>
            <w:r>
              <w:rPr>
                <w:sz w:val="18"/>
              </w:rPr>
              <w:t>failure</w:t>
            </w:r>
            <w:r>
              <w:rPr>
                <w:spacing w:val="5"/>
                <w:sz w:val="18"/>
              </w:rPr>
              <w:t xml:space="preserve"> </w:t>
            </w:r>
            <w:r>
              <w:rPr>
                <w:sz w:val="18"/>
              </w:rPr>
              <w:t>to</w:t>
            </w:r>
            <w:r>
              <w:rPr>
                <w:spacing w:val="4"/>
                <w:sz w:val="18"/>
              </w:rPr>
              <w:t xml:space="preserve"> </w:t>
            </w:r>
            <w:r>
              <w:rPr>
                <w:sz w:val="18"/>
              </w:rPr>
              <w:t>perform</w:t>
            </w:r>
            <w:r>
              <w:rPr>
                <w:spacing w:val="-47"/>
                <w:sz w:val="18"/>
              </w:rPr>
              <w:t xml:space="preserve"> </w:t>
            </w:r>
            <w:r>
              <w:rPr>
                <w:sz w:val="18"/>
              </w:rPr>
              <w:t>his</w:t>
            </w:r>
            <w:r>
              <w:rPr>
                <w:spacing w:val="-2"/>
                <w:sz w:val="18"/>
              </w:rPr>
              <w:t xml:space="preserve"> </w:t>
            </w:r>
            <w:r>
              <w:rPr>
                <w:sz w:val="18"/>
              </w:rPr>
              <w:t>obligations</w:t>
            </w:r>
            <w:r>
              <w:rPr>
                <w:spacing w:val="1"/>
                <w:sz w:val="18"/>
              </w:rPr>
              <w:t xml:space="preserve"> </w:t>
            </w:r>
            <w:r>
              <w:rPr>
                <w:sz w:val="18"/>
              </w:rPr>
              <w:t>under the</w:t>
            </w:r>
            <w:r>
              <w:rPr>
                <w:spacing w:val="-3"/>
                <w:sz w:val="18"/>
              </w:rPr>
              <w:t xml:space="preserve"> </w:t>
            </w:r>
            <w:r>
              <w:rPr>
                <w:sz w:val="18"/>
              </w:rPr>
              <w:t>contract is</w:t>
            </w:r>
            <w:r>
              <w:rPr>
                <w:spacing w:val="1"/>
                <w:sz w:val="18"/>
              </w:rPr>
              <w:t xml:space="preserve"> </w:t>
            </w:r>
            <w:r>
              <w:rPr>
                <w:sz w:val="18"/>
              </w:rPr>
              <w:t>the result</w:t>
            </w:r>
            <w:r>
              <w:rPr>
                <w:spacing w:val="-1"/>
                <w:sz w:val="18"/>
              </w:rPr>
              <w:t xml:space="preserve"> </w:t>
            </w:r>
            <w:r>
              <w:rPr>
                <w:sz w:val="18"/>
              </w:rPr>
              <w:t>of</w:t>
            </w:r>
            <w:r>
              <w:rPr>
                <w:spacing w:val="-2"/>
                <w:sz w:val="18"/>
              </w:rPr>
              <w:t xml:space="preserve"> </w:t>
            </w:r>
            <w:r>
              <w:rPr>
                <w:sz w:val="18"/>
              </w:rPr>
              <w:t>an event</w:t>
            </w:r>
            <w:r>
              <w:rPr>
                <w:spacing w:val="-1"/>
                <w:sz w:val="18"/>
              </w:rPr>
              <w:t xml:space="preserve"> </w:t>
            </w:r>
            <w:r>
              <w:rPr>
                <w:sz w:val="18"/>
              </w:rPr>
              <w:t>of</w:t>
            </w:r>
            <w:r>
              <w:rPr>
                <w:spacing w:val="-2"/>
                <w:sz w:val="18"/>
              </w:rPr>
              <w:t xml:space="preserve"> </w:t>
            </w:r>
            <w:r>
              <w:rPr>
                <w:sz w:val="18"/>
              </w:rPr>
              <w:t>force</w:t>
            </w:r>
            <w:r>
              <w:rPr>
                <w:spacing w:val="-2"/>
                <w:sz w:val="18"/>
              </w:rPr>
              <w:t xml:space="preserve"> </w:t>
            </w:r>
            <w:r>
              <w:rPr>
                <w:sz w:val="18"/>
              </w:rPr>
              <w:t>majeure.</w:t>
            </w:r>
          </w:p>
        </w:tc>
      </w:tr>
      <w:tr w:rsidR="002B236E">
        <w:trPr>
          <w:trHeight w:val="827"/>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99" w:right="146"/>
              <w:jc w:val="center"/>
              <w:rPr>
                <w:sz w:val="18"/>
              </w:rPr>
            </w:pPr>
            <w:r>
              <w:rPr>
                <w:sz w:val="18"/>
              </w:rPr>
              <w:t>26.2</w:t>
            </w:r>
          </w:p>
        </w:tc>
        <w:tc>
          <w:tcPr>
            <w:tcW w:w="974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ind w:left="115"/>
              <w:rPr>
                <w:sz w:val="18"/>
              </w:rPr>
            </w:pPr>
            <w:r>
              <w:rPr>
                <w:sz w:val="18"/>
              </w:rPr>
              <w:t>If</w:t>
            </w:r>
            <w:r>
              <w:rPr>
                <w:spacing w:val="10"/>
                <w:sz w:val="18"/>
              </w:rPr>
              <w:t xml:space="preserve"> </w:t>
            </w:r>
            <w:r>
              <w:rPr>
                <w:sz w:val="18"/>
              </w:rPr>
              <w:t>a</w:t>
            </w:r>
            <w:r>
              <w:rPr>
                <w:spacing w:val="10"/>
                <w:sz w:val="18"/>
              </w:rPr>
              <w:t xml:space="preserve"> </w:t>
            </w:r>
            <w:r>
              <w:rPr>
                <w:sz w:val="18"/>
              </w:rPr>
              <w:t>force</w:t>
            </w:r>
            <w:r>
              <w:rPr>
                <w:spacing w:val="8"/>
                <w:sz w:val="18"/>
              </w:rPr>
              <w:t xml:space="preserve"> </w:t>
            </w:r>
            <w:r>
              <w:rPr>
                <w:sz w:val="18"/>
              </w:rPr>
              <w:t>majeure</w:t>
            </w:r>
            <w:r>
              <w:rPr>
                <w:spacing w:val="8"/>
                <w:sz w:val="18"/>
              </w:rPr>
              <w:t xml:space="preserve"> </w:t>
            </w:r>
            <w:r>
              <w:rPr>
                <w:sz w:val="18"/>
              </w:rPr>
              <w:t>situation</w:t>
            </w:r>
            <w:r>
              <w:rPr>
                <w:spacing w:val="10"/>
                <w:sz w:val="18"/>
              </w:rPr>
              <w:t xml:space="preserve"> </w:t>
            </w:r>
            <w:r>
              <w:rPr>
                <w:sz w:val="18"/>
              </w:rPr>
              <w:t>arises,</w:t>
            </w:r>
            <w:r>
              <w:rPr>
                <w:spacing w:val="8"/>
                <w:sz w:val="18"/>
              </w:rPr>
              <w:t xml:space="preserve"> </w:t>
            </w:r>
            <w:r>
              <w:rPr>
                <w:sz w:val="18"/>
              </w:rPr>
              <w:t>the</w:t>
            </w:r>
            <w:r>
              <w:rPr>
                <w:spacing w:val="9"/>
                <w:sz w:val="18"/>
              </w:rPr>
              <w:t xml:space="preserve"> </w:t>
            </w:r>
            <w:r>
              <w:rPr>
                <w:sz w:val="18"/>
              </w:rPr>
              <w:t>provider</w:t>
            </w:r>
            <w:r>
              <w:rPr>
                <w:spacing w:val="7"/>
                <w:sz w:val="18"/>
              </w:rPr>
              <w:t xml:space="preserve"> </w:t>
            </w:r>
            <w:r>
              <w:rPr>
                <w:sz w:val="18"/>
              </w:rPr>
              <w:t>shall</w:t>
            </w:r>
            <w:r>
              <w:rPr>
                <w:spacing w:val="11"/>
                <w:sz w:val="18"/>
              </w:rPr>
              <w:t xml:space="preserve"> </w:t>
            </w:r>
            <w:r>
              <w:rPr>
                <w:sz w:val="18"/>
              </w:rPr>
              <w:t>promptly</w:t>
            </w:r>
            <w:r>
              <w:rPr>
                <w:spacing w:val="9"/>
                <w:sz w:val="18"/>
              </w:rPr>
              <w:t xml:space="preserve"> </w:t>
            </w:r>
            <w:r>
              <w:rPr>
                <w:sz w:val="18"/>
              </w:rPr>
              <w:t>notify</w:t>
            </w:r>
            <w:r>
              <w:rPr>
                <w:spacing w:val="9"/>
                <w:sz w:val="18"/>
              </w:rPr>
              <w:t xml:space="preserve"> </w:t>
            </w:r>
            <w:r>
              <w:rPr>
                <w:sz w:val="18"/>
              </w:rPr>
              <w:t>the</w:t>
            </w:r>
            <w:r>
              <w:rPr>
                <w:spacing w:val="10"/>
                <w:sz w:val="18"/>
              </w:rPr>
              <w:t xml:space="preserve"> </w:t>
            </w:r>
            <w:r>
              <w:rPr>
                <w:sz w:val="18"/>
              </w:rPr>
              <w:t>purchaser</w:t>
            </w:r>
            <w:r>
              <w:rPr>
                <w:spacing w:val="8"/>
                <w:sz w:val="18"/>
              </w:rPr>
              <w:t xml:space="preserve"> </w:t>
            </w:r>
            <w:r>
              <w:rPr>
                <w:sz w:val="18"/>
              </w:rPr>
              <w:t>in</w:t>
            </w:r>
            <w:r>
              <w:rPr>
                <w:spacing w:val="10"/>
                <w:sz w:val="18"/>
              </w:rPr>
              <w:t xml:space="preserve"> </w:t>
            </w:r>
            <w:r>
              <w:rPr>
                <w:sz w:val="18"/>
              </w:rPr>
              <w:t>writing</w:t>
            </w:r>
            <w:r>
              <w:rPr>
                <w:spacing w:val="10"/>
                <w:sz w:val="18"/>
              </w:rPr>
              <w:t xml:space="preserve"> </w:t>
            </w:r>
            <w:r>
              <w:rPr>
                <w:sz w:val="18"/>
              </w:rPr>
              <w:t>of</w:t>
            </w:r>
            <w:r>
              <w:rPr>
                <w:spacing w:val="8"/>
                <w:sz w:val="18"/>
              </w:rPr>
              <w:t xml:space="preserve"> </w:t>
            </w:r>
            <w:r>
              <w:rPr>
                <w:sz w:val="18"/>
              </w:rPr>
              <w:t>such</w:t>
            </w:r>
            <w:r>
              <w:rPr>
                <w:spacing w:val="8"/>
                <w:sz w:val="18"/>
              </w:rPr>
              <w:t xml:space="preserve"> </w:t>
            </w:r>
            <w:r>
              <w:rPr>
                <w:sz w:val="18"/>
              </w:rPr>
              <w:t>condition</w:t>
            </w:r>
            <w:r>
              <w:rPr>
                <w:spacing w:val="10"/>
                <w:sz w:val="18"/>
              </w:rPr>
              <w:t xml:space="preserve"> </w:t>
            </w:r>
            <w:r>
              <w:rPr>
                <w:sz w:val="18"/>
              </w:rPr>
              <w:t>and</w:t>
            </w:r>
            <w:r>
              <w:rPr>
                <w:spacing w:val="9"/>
                <w:sz w:val="18"/>
              </w:rPr>
              <w:t xml:space="preserve"> </w:t>
            </w:r>
            <w:r>
              <w:rPr>
                <w:sz w:val="18"/>
              </w:rPr>
              <w:t>the</w:t>
            </w:r>
            <w:r>
              <w:rPr>
                <w:spacing w:val="-47"/>
                <w:sz w:val="18"/>
              </w:rPr>
              <w:t xml:space="preserve"> </w:t>
            </w:r>
            <w:r>
              <w:rPr>
                <w:sz w:val="18"/>
              </w:rPr>
              <w:t>cause</w:t>
            </w:r>
            <w:r>
              <w:rPr>
                <w:spacing w:val="-10"/>
                <w:sz w:val="18"/>
              </w:rPr>
              <w:t xml:space="preserve"> </w:t>
            </w:r>
            <w:r>
              <w:rPr>
                <w:sz w:val="18"/>
              </w:rPr>
              <w:t>thereof.</w:t>
            </w:r>
            <w:r>
              <w:rPr>
                <w:spacing w:val="30"/>
                <w:sz w:val="18"/>
              </w:rPr>
              <w:t xml:space="preserve"> </w:t>
            </w:r>
            <w:r>
              <w:rPr>
                <w:sz w:val="18"/>
              </w:rPr>
              <w:t>Unless</w:t>
            </w:r>
            <w:r>
              <w:rPr>
                <w:spacing w:val="-11"/>
                <w:sz w:val="18"/>
              </w:rPr>
              <w:t xml:space="preserve"> </w:t>
            </w:r>
            <w:r>
              <w:rPr>
                <w:sz w:val="18"/>
              </w:rPr>
              <w:t>otherwise</w:t>
            </w:r>
            <w:r>
              <w:rPr>
                <w:spacing w:val="-10"/>
                <w:sz w:val="18"/>
              </w:rPr>
              <w:t xml:space="preserve"> </w:t>
            </w:r>
            <w:r>
              <w:rPr>
                <w:sz w:val="18"/>
              </w:rPr>
              <w:t>directed</w:t>
            </w:r>
            <w:r>
              <w:rPr>
                <w:spacing w:val="-11"/>
                <w:sz w:val="18"/>
              </w:rPr>
              <w:t xml:space="preserve"> </w:t>
            </w:r>
            <w:r>
              <w:rPr>
                <w:sz w:val="18"/>
              </w:rPr>
              <w:t>by</w:t>
            </w:r>
            <w:r>
              <w:rPr>
                <w:spacing w:val="-11"/>
                <w:sz w:val="18"/>
              </w:rPr>
              <w:t xml:space="preserve"> </w:t>
            </w:r>
            <w:r>
              <w:rPr>
                <w:sz w:val="18"/>
              </w:rPr>
              <w:t>the</w:t>
            </w:r>
            <w:r>
              <w:rPr>
                <w:spacing w:val="-9"/>
                <w:sz w:val="18"/>
              </w:rPr>
              <w:t xml:space="preserve"> </w:t>
            </w:r>
            <w:r>
              <w:rPr>
                <w:sz w:val="18"/>
              </w:rPr>
              <w:t>purchaser</w:t>
            </w:r>
            <w:r>
              <w:rPr>
                <w:spacing w:val="-12"/>
                <w:sz w:val="18"/>
              </w:rPr>
              <w:t xml:space="preserve"> </w:t>
            </w:r>
            <w:r>
              <w:rPr>
                <w:sz w:val="18"/>
              </w:rPr>
              <w:t>in</w:t>
            </w:r>
            <w:r>
              <w:rPr>
                <w:spacing w:val="-12"/>
                <w:sz w:val="18"/>
              </w:rPr>
              <w:t xml:space="preserve"> </w:t>
            </w:r>
            <w:r>
              <w:rPr>
                <w:sz w:val="18"/>
              </w:rPr>
              <w:t>writing,</w:t>
            </w:r>
            <w:r>
              <w:rPr>
                <w:spacing w:val="-9"/>
                <w:sz w:val="18"/>
              </w:rPr>
              <w:t xml:space="preserve"> </w:t>
            </w:r>
            <w:r>
              <w:rPr>
                <w:sz w:val="18"/>
              </w:rPr>
              <w:t>the</w:t>
            </w:r>
            <w:r>
              <w:rPr>
                <w:spacing w:val="-11"/>
                <w:sz w:val="18"/>
              </w:rPr>
              <w:t xml:space="preserve"> </w:t>
            </w:r>
            <w:r>
              <w:rPr>
                <w:sz w:val="18"/>
              </w:rPr>
              <w:t>provider</w:t>
            </w:r>
            <w:r>
              <w:rPr>
                <w:spacing w:val="-12"/>
                <w:sz w:val="18"/>
              </w:rPr>
              <w:t xml:space="preserve"> </w:t>
            </w:r>
            <w:r>
              <w:rPr>
                <w:sz w:val="18"/>
              </w:rPr>
              <w:t>shall</w:t>
            </w:r>
            <w:r>
              <w:rPr>
                <w:spacing w:val="-11"/>
                <w:sz w:val="18"/>
              </w:rPr>
              <w:t xml:space="preserve"> </w:t>
            </w:r>
            <w:r>
              <w:rPr>
                <w:sz w:val="18"/>
              </w:rPr>
              <w:t>continue</w:t>
            </w:r>
            <w:r>
              <w:rPr>
                <w:spacing w:val="-10"/>
                <w:sz w:val="18"/>
              </w:rPr>
              <w:t xml:space="preserve"> </w:t>
            </w:r>
            <w:r>
              <w:rPr>
                <w:sz w:val="18"/>
              </w:rPr>
              <w:t>to</w:t>
            </w:r>
            <w:r>
              <w:rPr>
                <w:spacing w:val="-9"/>
                <w:sz w:val="18"/>
              </w:rPr>
              <w:t xml:space="preserve"> </w:t>
            </w:r>
            <w:r>
              <w:rPr>
                <w:sz w:val="18"/>
              </w:rPr>
              <w:t>perform</w:t>
            </w:r>
            <w:r>
              <w:rPr>
                <w:spacing w:val="-8"/>
                <w:sz w:val="18"/>
              </w:rPr>
              <w:t xml:space="preserve"> </w:t>
            </w:r>
            <w:r>
              <w:rPr>
                <w:sz w:val="18"/>
              </w:rPr>
              <w:t>its</w:t>
            </w:r>
            <w:r>
              <w:rPr>
                <w:spacing w:val="-11"/>
                <w:sz w:val="18"/>
              </w:rPr>
              <w:t xml:space="preserve"> </w:t>
            </w:r>
            <w:r>
              <w:rPr>
                <w:sz w:val="18"/>
              </w:rPr>
              <w:t>obligations</w:t>
            </w:r>
          </w:p>
          <w:p w:rsidR="002B236E" w:rsidRDefault="00DF1D24">
            <w:pPr>
              <w:pStyle w:val="TableParagraph"/>
              <w:spacing w:line="206" w:lineRule="exact"/>
              <w:ind w:left="115"/>
              <w:rPr>
                <w:sz w:val="18"/>
              </w:rPr>
            </w:pPr>
            <w:r>
              <w:rPr>
                <w:sz w:val="18"/>
              </w:rPr>
              <w:t>under</w:t>
            </w:r>
            <w:r>
              <w:rPr>
                <w:spacing w:val="-5"/>
                <w:sz w:val="18"/>
              </w:rPr>
              <w:t xml:space="preserve"> </w:t>
            </w:r>
            <w:r>
              <w:rPr>
                <w:sz w:val="18"/>
              </w:rPr>
              <w:t>the</w:t>
            </w:r>
            <w:r>
              <w:rPr>
                <w:spacing w:val="-4"/>
                <w:sz w:val="18"/>
              </w:rPr>
              <w:t xml:space="preserve"> </w:t>
            </w:r>
            <w:r>
              <w:rPr>
                <w:sz w:val="18"/>
              </w:rPr>
              <w:t>contract</w:t>
            </w:r>
            <w:r>
              <w:rPr>
                <w:spacing w:val="-2"/>
                <w:sz w:val="18"/>
              </w:rPr>
              <w:t xml:space="preserve"> </w:t>
            </w:r>
            <w:r>
              <w:rPr>
                <w:sz w:val="18"/>
              </w:rPr>
              <w:t>as</w:t>
            </w:r>
            <w:r>
              <w:rPr>
                <w:spacing w:val="-1"/>
                <w:sz w:val="18"/>
              </w:rPr>
              <w:t xml:space="preserve"> </w:t>
            </w:r>
            <w:r>
              <w:rPr>
                <w:sz w:val="18"/>
              </w:rPr>
              <w:t>far</w:t>
            </w:r>
            <w:r>
              <w:rPr>
                <w:spacing w:val="-2"/>
                <w:sz w:val="18"/>
              </w:rPr>
              <w:t xml:space="preserve"> </w:t>
            </w:r>
            <w:r>
              <w:rPr>
                <w:sz w:val="18"/>
              </w:rPr>
              <w:t>as</w:t>
            </w:r>
            <w:r>
              <w:rPr>
                <w:spacing w:val="-3"/>
                <w:sz w:val="18"/>
              </w:rPr>
              <w:t xml:space="preserve"> </w:t>
            </w:r>
            <w:r>
              <w:rPr>
                <w:sz w:val="18"/>
              </w:rPr>
              <w:t>is</w:t>
            </w:r>
            <w:r>
              <w:rPr>
                <w:spacing w:val="-3"/>
                <w:sz w:val="18"/>
              </w:rPr>
              <w:t xml:space="preserve"> </w:t>
            </w:r>
            <w:r>
              <w:rPr>
                <w:sz w:val="18"/>
              </w:rPr>
              <w:t>reasonably</w:t>
            </w:r>
            <w:r>
              <w:rPr>
                <w:spacing w:val="-4"/>
                <w:sz w:val="18"/>
              </w:rPr>
              <w:t xml:space="preserve"> </w:t>
            </w:r>
            <w:r>
              <w:rPr>
                <w:sz w:val="18"/>
              </w:rPr>
              <w:t>practical,</w:t>
            </w:r>
            <w:r>
              <w:rPr>
                <w:spacing w:val="-4"/>
                <w:sz w:val="18"/>
              </w:rPr>
              <w:t xml:space="preserve"> </w:t>
            </w:r>
            <w:r>
              <w:rPr>
                <w:sz w:val="18"/>
              </w:rPr>
              <w:t>and</w:t>
            </w:r>
            <w:r>
              <w:rPr>
                <w:spacing w:val="-4"/>
                <w:sz w:val="18"/>
              </w:rPr>
              <w:t xml:space="preserve"> </w:t>
            </w:r>
            <w:r>
              <w:rPr>
                <w:sz w:val="18"/>
              </w:rPr>
              <w:t>shall</w:t>
            </w:r>
            <w:r>
              <w:rPr>
                <w:spacing w:val="-4"/>
                <w:sz w:val="18"/>
              </w:rPr>
              <w:t xml:space="preserve"> </w:t>
            </w:r>
            <w:r>
              <w:rPr>
                <w:sz w:val="18"/>
              </w:rPr>
              <w:t>seek</w:t>
            </w:r>
            <w:r>
              <w:rPr>
                <w:spacing w:val="-3"/>
                <w:sz w:val="18"/>
              </w:rPr>
              <w:t xml:space="preserve"> </w:t>
            </w:r>
            <w:r>
              <w:rPr>
                <w:sz w:val="18"/>
              </w:rPr>
              <w:t>all</w:t>
            </w:r>
            <w:r>
              <w:rPr>
                <w:spacing w:val="-3"/>
                <w:sz w:val="18"/>
              </w:rPr>
              <w:t xml:space="preserve"> </w:t>
            </w:r>
            <w:r>
              <w:rPr>
                <w:sz w:val="18"/>
              </w:rPr>
              <w:t>reasonable</w:t>
            </w:r>
            <w:r>
              <w:rPr>
                <w:spacing w:val="-4"/>
                <w:sz w:val="18"/>
              </w:rPr>
              <w:t xml:space="preserve"> </w:t>
            </w:r>
            <w:r>
              <w:rPr>
                <w:sz w:val="18"/>
              </w:rPr>
              <w:t>alternative</w:t>
            </w:r>
            <w:r>
              <w:rPr>
                <w:spacing w:val="-2"/>
                <w:sz w:val="18"/>
              </w:rPr>
              <w:t xml:space="preserve"> </w:t>
            </w:r>
            <w:r>
              <w:rPr>
                <w:sz w:val="18"/>
              </w:rPr>
              <w:t>means</w:t>
            </w:r>
            <w:r>
              <w:rPr>
                <w:spacing w:val="-1"/>
                <w:sz w:val="18"/>
              </w:rPr>
              <w:t xml:space="preserve"> </w:t>
            </w:r>
            <w:r>
              <w:rPr>
                <w:sz w:val="18"/>
              </w:rPr>
              <w:t>for</w:t>
            </w:r>
            <w:r>
              <w:rPr>
                <w:spacing w:val="-5"/>
                <w:sz w:val="18"/>
              </w:rPr>
              <w:t xml:space="preserve"> </w:t>
            </w:r>
            <w:r>
              <w:rPr>
                <w:sz w:val="18"/>
              </w:rPr>
              <w:t>performance</w:t>
            </w:r>
            <w:r>
              <w:rPr>
                <w:spacing w:val="-2"/>
                <w:sz w:val="18"/>
              </w:rPr>
              <w:t xml:space="preserve"> </w:t>
            </w:r>
            <w:r>
              <w:rPr>
                <w:sz w:val="18"/>
              </w:rPr>
              <w:t>not</w:t>
            </w:r>
            <w:r>
              <w:rPr>
                <w:spacing w:val="-47"/>
                <w:sz w:val="18"/>
              </w:rPr>
              <w:t xml:space="preserve"> </w:t>
            </w:r>
            <w:r>
              <w:rPr>
                <w:sz w:val="18"/>
              </w:rPr>
              <w:t>prevented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force majeure event.</w:t>
            </w:r>
          </w:p>
        </w:tc>
      </w:tr>
    </w:tbl>
    <w:p w:rsidR="002B236E" w:rsidRDefault="002B236E">
      <w:pPr>
        <w:pStyle w:val="BodyText"/>
        <w:spacing w:before="9"/>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3" w:lineRule="exact"/>
              <w:ind w:left="3613"/>
            </w:pPr>
            <w:r>
              <w:t>27.</w:t>
            </w:r>
            <w:r>
              <w:rPr>
                <w:spacing w:val="-12"/>
              </w:rPr>
              <w:t xml:space="preserve"> </w:t>
            </w:r>
            <w:r>
              <w:t>TERMINATIONFOR</w:t>
            </w:r>
            <w:r>
              <w:rPr>
                <w:spacing w:val="-7"/>
              </w:rPr>
              <w:t xml:space="preserve"> </w:t>
            </w:r>
            <w:r>
              <w:t>INSOLVENCY</w:t>
            </w:r>
          </w:p>
        </w:tc>
      </w:tr>
      <w:tr w:rsidR="002B236E">
        <w:trPr>
          <w:trHeight w:val="829"/>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27.1</w:t>
            </w:r>
          </w:p>
        </w:tc>
        <w:tc>
          <w:tcPr>
            <w:tcW w:w="9743" w:type="dxa"/>
            <w:tcBorders>
              <w:left w:val="single" w:sz="4" w:space="0" w:color="000000"/>
              <w:bottom w:val="single" w:sz="4" w:space="0" w:color="000000"/>
              <w:right w:val="single" w:sz="4" w:space="0" w:color="000000"/>
            </w:tcBorders>
          </w:tcPr>
          <w:p w:rsidR="002B236E" w:rsidRDefault="00DF1D24">
            <w:pPr>
              <w:pStyle w:val="TableParagraph"/>
              <w:ind w:left="115" w:right="89"/>
              <w:jc w:val="both"/>
              <w:rPr>
                <w:sz w:val="18"/>
              </w:rPr>
            </w:pPr>
            <w:r>
              <w:rPr>
                <w:sz w:val="18"/>
              </w:rPr>
              <w:t>The purchaser may at any time terminate the contract by giving written notice to the provider if the provider becomes</w:t>
            </w:r>
            <w:r>
              <w:rPr>
                <w:spacing w:val="1"/>
                <w:sz w:val="18"/>
              </w:rPr>
              <w:t xml:space="preserve"> </w:t>
            </w:r>
            <w:r>
              <w:rPr>
                <w:sz w:val="18"/>
              </w:rPr>
              <w:t>bankrupt or otherwise insolvent.</w:t>
            </w:r>
            <w:r>
              <w:rPr>
                <w:spacing w:val="1"/>
                <w:sz w:val="18"/>
              </w:rPr>
              <w:t xml:space="preserve"> </w:t>
            </w:r>
            <w:r>
              <w:rPr>
                <w:sz w:val="18"/>
              </w:rPr>
              <w:t>In this event, termination will be without compensation to the provider, provided that</w:t>
            </w:r>
            <w:r>
              <w:rPr>
                <w:spacing w:val="1"/>
                <w:sz w:val="18"/>
              </w:rPr>
              <w:t xml:space="preserve"> </w:t>
            </w:r>
            <w:r>
              <w:rPr>
                <w:sz w:val="18"/>
              </w:rPr>
              <w:t>such</w:t>
            </w:r>
            <w:r>
              <w:rPr>
                <w:spacing w:val="5"/>
                <w:sz w:val="18"/>
              </w:rPr>
              <w:t xml:space="preserve"> </w:t>
            </w:r>
            <w:r>
              <w:rPr>
                <w:sz w:val="18"/>
              </w:rPr>
              <w:t>termination</w:t>
            </w:r>
            <w:r>
              <w:rPr>
                <w:spacing w:val="5"/>
                <w:sz w:val="18"/>
              </w:rPr>
              <w:t xml:space="preserve"> </w:t>
            </w:r>
            <w:r>
              <w:rPr>
                <w:sz w:val="18"/>
              </w:rPr>
              <w:t>will</w:t>
            </w:r>
            <w:r>
              <w:rPr>
                <w:spacing w:val="4"/>
                <w:sz w:val="18"/>
              </w:rPr>
              <w:t xml:space="preserve"> </w:t>
            </w:r>
            <w:r>
              <w:rPr>
                <w:sz w:val="18"/>
              </w:rPr>
              <w:t>not</w:t>
            </w:r>
            <w:r>
              <w:rPr>
                <w:spacing w:val="3"/>
                <w:sz w:val="18"/>
              </w:rPr>
              <w:t xml:space="preserve"> </w:t>
            </w:r>
            <w:r>
              <w:rPr>
                <w:sz w:val="18"/>
              </w:rPr>
              <w:t>prejudice</w:t>
            </w:r>
            <w:r>
              <w:rPr>
                <w:spacing w:val="4"/>
                <w:sz w:val="18"/>
              </w:rPr>
              <w:t xml:space="preserve"> </w:t>
            </w:r>
            <w:r>
              <w:rPr>
                <w:sz w:val="18"/>
              </w:rPr>
              <w:t>or</w:t>
            </w:r>
            <w:r>
              <w:rPr>
                <w:spacing w:val="3"/>
                <w:sz w:val="18"/>
              </w:rPr>
              <w:t xml:space="preserve"> </w:t>
            </w:r>
            <w:r>
              <w:rPr>
                <w:sz w:val="18"/>
              </w:rPr>
              <w:t>affect</w:t>
            </w:r>
            <w:r>
              <w:rPr>
                <w:spacing w:val="3"/>
                <w:sz w:val="18"/>
              </w:rPr>
              <w:t xml:space="preserve"> </w:t>
            </w:r>
            <w:r>
              <w:rPr>
                <w:sz w:val="18"/>
              </w:rPr>
              <w:t>any</w:t>
            </w:r>
            <w:r>
              <w:rPr>
                <w:spacing w:val="5"/>
                <w:sz w:val="18"/>
              </w:rPr>
              <w:t xml:space="preserve"> </w:t>
            </w:r>
            <w:r>
              <w:rPr>
                <w:sz w:val="18"/>
              </w:rPr>
              <w:t>right</w:t>
            </w:r>
            <w:r>
              <w:rPr>
                <w:spacing w:val="3"/>
                <w:sz w:val="18"/>
              </w:rPr>
              <w:t xml:space="preserve"> </w:t>
            </w:r>
            <w:r>
              <w:rPr>
                <w:sz w:val="18"/>
              </w:rPr>
              <w:t>of</w:t>
            </w:r>
            <w:r>
              <w:rPr>
                <w:spacing w:val="4"/>
                <w:sz w:val="18"/>
              </w:rPr>
              <w:t xml:space="preserve"> </w:t>
            </w:r>
            <w:r>
              <w:rPr>
                <w:sz w:val="18"/>
              </w:rPr>
              <w:t>action</w:t>
            </w:r>
            <w:r>
              <w:rPr>
                <w:spacing w:val="5"/>
                <w:sz w:val="18"/>
              </w:rPr>
              <w:t xml:space="preserve"> </w:t>
            </w:r>
            <w:r>
              <w:rPr>
                <w:sz w:val="18"/>
              </w:rPr>
              <w:t>or</w:t>
            </w:r>
            <w:r>
              <w:rPr>
                <w:spacing w:val="5"/>
                <w:sz w:val="18"/>
              </w:rPr>
              <w:t xml:space="preserve"> </w:t>
            </w:r>
            <w:r>
              <w:rPr>
                <w:sz w:val="18"/>
              </w:rPr>
              <w:t>remedy</w:t>
            </w:r>
            <w:r>
              <w:rPr>
                <w:spacing w:val="5"/>
                <w:sz w:val="18"/>
              </w:rPr>
              <w:t xml:space="preserve"> </w:t>
            </w:r>
            <w:r>
              <w:rPr>
                <w:sz w:val="18"/>
              </w:rPr>
              <w:t>which</w:t>
            </w:r>
            <w:r>
              <w:rPr>
                <w:spacing w:val="3"/>
                <w:sz w:val="18"/>
              </w:rPr>
              <w:t xml:space="preserve"> </w:t>
            </w:r>
            <w:r>
              <w:rPr>
                <w:sz w:val="18"/>
              </w:rPr>
              <w:t>has</w:t>
            </w:r>
            <w:r>
              <w:rPr>
                <w:spacing w:val="5"/>
                <w:sz w:val="18"/>
              </w:rPr>
              <w:t xml:space="preserve"> </w:t>
            </w:r>
            <w:r>
              <w:rPr>
                <w:sz w:val="18"/>
              </w:rPr>
              <w:t>accrued</w:t>
            </w:r>
            <w:r>
              <w:rPr>
                <w:spacing w:val="5"/>
                <w:sz w:val="18"/>
              </w:rPr>
              <w:t xml:space="preserve"> </w:t>
            </w:r>
            <w:r>
              <w:rPr>
                <w:sz w:val="18"/>
              </w:rPr>
              <w:t>or</w:t>
            </w:r>
            <w:r>
              <w:rPr>
                <w:spacing w:val="5"/>
                <w:sz w:val="18"/>
              </w:rPr>
              <w:t xml:space="preserve"> </w:t>
            </w:r>
            <w:r>
              <w:rPr>
                <w:sz w:val="18"/>
              </w:rPr>
              <w:t>will</w:t>
            </w:r>
            <w:r>
              <w:rPr>
                <w:spacing w:val="4"/>
                <w:sz w:val="18"/>
              </w:rPr>
              <w:t xml:space="preserve"> </w:t>
            </w:r>
            <w:r>
              <w:rPr>
                <w:sz w:val="18"/>
              </w:rPr>
              <w:t>accrue</w:t>
            </w:r>
            <w:r>
              <w:rPr>
                <w:spacing w:val="5"/>
                <w:sz w:val="18"/>
              </w:rPr>
              <w:t xml:space="preserve"> </w:t>
            </w:r>
            <w:r>
              <w:rPr>
                <w:sz w:val="18"/>
              </w:rPr>
              <w:t>thereafter</w:t>
            </w:r>
            <w:r>
              <w:rPr>
                <w:spacing w:val="6"/>
                <w:sz w:val="18"/>
              </w:rPr>
              <w:t xml:space="preserve"> </w:t>
            </w:r>
            <w:r>
              <w:rPr>
                <w:sz w:val="18"/>
              </w:rPr>
              <w:t>to</w:t>
            </w:r>
          </w:p>
          <w:p w:rsidR="002B236E" w:rsidRDefault="00DF1D24">
            <w:pPr>
              <w:pStyle w:val="TableParagraph"/>
              <w:spacing w:before="1" w:line="187" w:lineRule="exact"/>
              <w:ind w:left="115"/>
              <w:jc w:val="both"/>
              <w:rPr>
                <w:sz w:val="18"/>
              </w:rPr>
            </w:pPr>
            <w:r>
              <w:rPr>
                <w:sz w:val="18"/>
              </w:rPr>
              <w:t>the</w:t>
            </w:r>
            <w:r>
              <w:rPr>
                <w:spacing w:val="-3"/>
                <w:sz w:val="18"/>
              </w:rPr>
              <w:t xml:space="preserve"> </w:t>
            </w:r>
            <w:r>
              <w:rPr>
                <w:sz w:val="18"/>
              </w:rPr>
              <w:t>purchaser,</w:t>
            </w:r>
          </w:p>
        </w:tc>
      </w:tr>
    </w:tbl>
    <w:p w:rsidR="002B236E" w:rsidRDefault="002B236E">
      <w:pPr>
        <w:pStyle w:val="BodyText"/>
        <w:spacing w:before="9"/>
        <w:rPr>
          <w:sz w:val="17"/>
        </w:r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3" w:lineRule="exact"/>
              <w:ind w:left="3853"/>
            </w:pPr>
            <w:r>
              <w:t>28.</w:t>
            </w:r>
            <w:r>
              <w:rPr>
                <w:spacing w:val="-10"/>
              </w:rPr>
              <w:t xml:space="preserve"> </w:t>
            </w:r>
            <w:r>
              <w:t>SETTLEMENT</w:t>
            </w:r>
            <w:r>
              <w:rPr>
                <w:spacing w:val="-1"/>
              </w:rPr>
              <w:t xml:space="preserve"> </w:t>
            </w:r>
            <w:r>
              <w:t>OF</w:t>
            </w:r>
            <w:r>
              <w:rPr>
                <w:spacing w:val="-4"/>
              </w:rPr>
              <w:t xml:space="preserve"> </w:t>
            </w:r>
            <w:r>
              <w:t>DISPUTES</w:t>
            </w:r>
          </w:p>
        </w:tc>
      </w:tr>
      <w:tr w:rsidR="002B236E">
        <w:trPr>
          <w:trHeight w:val="624"/>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99" w:right="146"/>
              <w:jc w:val="center"/>
              <w:rPr>
                <w:sz w:val="18"/>
              </w:rPr>
            </w:pPr>
            <w:r>
              <w:rPr>
                <w:sz w:val="18"/>
              </w:rPr>
              <w:t>28.1</w:t>
            </w:r>
          </w:p>
        </w:tc>
        <w:tc>
          <w:tcPr>
            <w:tcW w:w="9743"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5" w:right="92"/>
              <w:jc w:val="both"/>
              <w:rPr>
                <w:sz w:val="18"/>
              </w:rPr>
            </w:pPr>
            <w:r>
              <w:rPr>
                <w:sz w:val="18"/>
              </w:rPr>
              <w:t>If any dispute or difference of any kind whatsoever arises between the purchaser and the provider in connection with or</w:t>
            </w:r>
            <w:r>
              <w:rPr>
                <w:spacing w:val="1"/>
                <w:sz w:val="18"/>
              </w:rPr>
              <w:t xml:space="preserve"> </w:t>
            </w:r>
            <w:r>
              <w:rPr>
                <w:sz w:val="18"/>
              </w:rPr>
              <w:t>arising out of the contract, the parties shall make every effort to resolve amicably such dispute or difference by mutual</w:t>
            </w:r>
            <w:r>
              <w:rPr>
                <w:spacing w:val="1"/>
                <w:sz w:val="18"/>
              </w:rPr>
              <w:t xml:space="preserve"> </w:t>
            </w:r>
            <w:r>
              <w:rPr>
                <w:sz w:val="18"/>
              </w:rPr>
              <w:t>consultation.</w:t>
            </w:r>
          </w:p>
        </w:tc>
      </w:tr>
      <w:tr w:rsidR="002B236E">
        <w:trPr>
          <w:trHeight w:val="618"/>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99" w:right="146"/>
              <w:jc w:val="center"/>
              <w:rPr>
                <w:sz w:val="18"/>
              </w:rPr>
            </w:pPr>
            <w:r>
              <w:rPr>
                <w:sz w:val="18"/>
              </w:rPr>
              <w:t>28.2</w:t>
            </w:r>
          </w:p>
        </w:tc>
        <w:tc>
          <w:tcPr>
            <w:tcW w:w="974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ight="92"/>
              <w:jc w:val="both"/>
              <w:rPr>
                <w:sz w:val="18"/>
              </w:rPr>
            </w:pPr>
            <w:r>
              <w:rPr>
                <w:sz w:val="18"/>
              </w:rPr>
              <w:t>If, after thirty (30) days, the parties have failed to resolve their dispute or difference by such mutual consultation, then</w:t>
            </w:r>
            <w:r>
              <w:rPr>
                <w:spacing w:val="1"/>
                <w:sz w:val="18"/>
              </w:rPr>
              <w:t xml:space="preserve"> </w:t>
            </w:r>
            <w:r>
              <w:rPr>
                <w:sz w:val="18"/>
              </w:rPr>
              <w:t>either the purchaser or the provider may give notice to the other party of his intention to commence with mediation.</w:t>
            </w:r>
            <w:r>
              <w:rPr>
                <w:spacing w:val="1"/>
                <w:sz w:val="18"/>
              </w:rPr>
              <w:t xml:space="preserve"> </w:t>
            </w:r>
            <w:r>
              <w:rPr>
                <w:sz w:val="18"/>
              </w:rPr>
              <w:t>No</w:t>
            </w:r>
            <w:r>
              <w:rPr>
                <w:spacing w:val="1"/>
                <w:sz w:val="18"/>
              </w:rPr>
              <w:t xml:space="preserve"> </w:t>
            </w:r>
            <w:r>
              <w:rPr>
                <w:sz w:val="18"/>
              </w:rPr>
              <w:t>mediation</w:t>
            </w:r>
            <w:r>
              <w:rPr>
                <w:spacing w:val="-1"/>
                <w:sz w:val="18"/>
              </w:rPr>
              <w:t xml:space="preserve"> </w:t>
            </w:r>
            <w:r>
              <w:rPr>
                <w:sz w:val="18"/>
              </w:rPr>
              <w:t>in</w:t>
            </w:r>
            <w:r>
              <w:rPr>
                <w:spacing w:val="-1"/>
                <w:sz w:val="18"/>
              </w:rPr>
              <w:t xml:space="preserve"> </w:t>
            </w:r>
            <w:r>
              <w:rPr>
                <w:sz w:val="18"/>
              </w:rPr>
              <w:t>respect</w:t>
            </w:r>
            <w:r>
              <w:rPr>
                <w:spacing w:val="-1"/>
                <w:sz w:val="18"/>
              </w:rPr>
              <w:t xml:space="preserve"> </w:t>
            </w:r>
            <w:r>
              <w:rPr>
                <w:sz w:val="18"/>
              </w:rPr>
              <w:t>of</w:t>
            </w:r>
            <w:r>
              <w:rPr>
                <w:spacing w:val="-2"/>
                <w:sz w:val="18"/>
              </w:rPr>
              <w:t xml:space="preserve"> </w:t>
            </w:r>
            <w:r>
              <w:rPr>
                <w:sz w:val="18"/>
              </w:rPr>
              <w:t>this matter</w:t>
            </w:r>
            <w:r>
              <w:rPr>
                <w:spacing w:val="-1"/>
                <w:sz w:val="18"/>
              </w:rPr>
              <w:t xml:space="preserve"> </w:t>
            </w:r>
            <w:r>
              <w:rPr>
                <w:sz w:val="18"/>
              </w:rPr>
              <w:t>may</w:t>
            </w:r>
            <w:r>
              <w:rPr>
                <w:spacing w:val="-2"/>
                <w:sz w:val="18"/>
              </w:rPr>
              <w:t xml:space="preserve"> </w:t>
            </w:r>
            <w:r>
              <w:rPr>
                <w:sz w:val="18"/>
              </w:rPr>
              <w:t>be</w:t>
            </w:r>
            <w:r>
              <w:rPr>
                <w:spacing w:val="-1"/>
                <w:sz w:val="18"/>
              </w:rPr>
              <w:t xml:space="preserve"> </w:t>
            </w:r>
            <w:r>
              <w:rPr>
                <w:sz w:val="18"/>
              </w:rPr>
              <w:t>commenced</w:t>
            </w:r>
            <w:r>
              <w:rPr>
                <w:spacing w:val="-3"/>
                <w:sz w:val="18"/>
              </w:rPr>
              <w:t xml:space="preserve"> </w:t>
            </w:r>
            <w:r>
              <w:rPr>
                <w:sz w:val="18"/>
              </w:rPr>
              <w:t>unless</w:t>
            </w:r>
            <w:r>
              <w:rPr>
                <w:spacing w:val="1"/>
                <w:sz w:val="18"/>
              </w:rPr>
              <w:t xml:space="preserve"> </w:t>
            </w:r>
            <w:r>
              <w:rPr>
                <w:sz w:val="18"/>
              </w:rPr>
              <w:t>such</w:t>
            </w:r>
            <w:r>
              <w:rPr>
                <w:spacing w:val="-3"/>
                <w:sz w:val="18"/>
              </w:rPr>
              <w:t xml:space="preserve"> </w:t>
            </w:r>
            <w:r>
              <w:rPr>
                <w:sz w:val="18"/>
              </w:rPr>
              <w:t>notice</w:t>
            </w:r>
            <w:r>
              <w:rPr>
                <w:spacing w:val="-3"/>
                <w:sz w:val="18"/>
              </w:rPr>
              <w:t xml:space="preserve"> </w:t>
            </w:r>
            <w:r>
              <w:rPr>
                <w:sz w:val="18"/>
              </w:rPr>
              <w:t>is</w:t>
            </w:r>
            <w:r>
              <w:rPr>
                <w:spacing w:val="-1"/>
                <w:sz w:val="18"/>
              </w:rPr>
              <w:t xml:space="preserve"> </w:t>
            </w:r>
            <w:r>
              <w:rPr>
                <w:sz w:val="18"/>
              </w:rPr>
              <w:t>given</w:t>
            </w:r>
            <w:r>
              <w:rPr>
                <w:spacing w:val="-1"/>
                <w:sz w:val="18"/>
              </w:rPr>
              <w:t xml:space="preserve"> </w:t>
            </w:r>
            <w:r>
              <w:rPr>
                <w:sz w:val="18"/>
              </w:rPr>
              <w:t>to</w:t>
            </w:r>
            <w:r>
              <w:rPr>
                <w:spacing w:val="-1"/>
                <w:sz w:val="18"/>
              </w:rPr>
              <w:t xml:space="preserve"> </w:t>
            </w:r>
            <w:r>
              <w:rPr>
                <w:sz w:val="18"/>
              </w:rPr>
              <w:t>the other</w:t>
            </w:r>
            <w:r>
              <w:rPr>
                <w:spacing w:val="-1"/>
                <w:sz w:val="18"/>
              </w:rPr>
              <w:t xml:space="preserve"> </w:t>
            </w:r>
            <w:r>
              <w:rPr>
                <w:sz w:val="18"/>
              </w:rPr>
              <w:t>party.</w:t>
            </w:r>
          </w:p>
        </w:tc>
      </w:tr>
      <w:tr w:rsidR="002B236E">
        <w:trPr>
          <w:trHeight w:val="208"/>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line="187" w:lineRule="exact"/>
              <w:ind w:left="99" w:right="146"/>
              <w:jc w:val="center"/>
              <w:rPr>
                <w:sz w:val="18"/>
              </w:rPr>
            </w:pPr>
            <w:r>
              <w:rPr>
                <w:sz w:val="18"/>
              </w:rPr>
              <w:t>28.3</w:t>
            </w:r>
          </w:p>
        </w:tc>
        <w:tc>
          <w:tcPr>
            <w:tcW w:w="974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 w:line="187" w:lineRule="exact"/>
              <w:ind w:left="115"/>
              <w:rPr>
                <w:sz w:val="18"/>
              </w:rPr>
            </w:pPr>
            <w:r>
              <w:rPr>
                <w:sz w:val="18"/>
              </w:rPr>
              <w:t>Should</w:t>
            </w:r>
            <w:r>
              <w:rPr>
                <w:spacing w:val="-3"/>
                <w:sz w:val="18"/>
              </w:rPr>
              <w:t xml:space="preserve"> </w:t>
            </w:r>
            <w:r>
              <w:rPr>
                <w:sz w:val="18"/>
              </w:rPr>
              <w:t>it</w:t>
            </w:r>
            <w:r>
              <w:rPr>
                <w:spacing w:val="-3"/>
                <w:sz w:val="18"/>
              </w:rPr>
              <w:t xml:space="preserve"> </w:t>
            </w:r>
            <w:r>
              <w:rPr>
                <w:sz w:val="18"/>
              </w:rPr>
              <w:t>not</w:t>
            </w:r>
            <w:r>
              <w:rPr>
                <w:spacing w:val="-1"/>
                <w:sz w:val="18"/>
              </w:rPr>
              <w:t xml:space="preserve"> </w:t>
            </w:r>
            <w:r>
              <w:rPr>
                <w:sz w:val="18"/>
              </w:rPr>
              <w:t>be</w:t>
            </w:r>
            <w:r>
              <w:rPr>
                <w:spacing w:val="-1"/>
                <w:sz w:val="18"/>
              </w:rPr>
              <w:t xml:space="preserve"> </w:t>
            </w:r>
            <w:r>
              <w:rPr>
                <w:sz w:val="18"/>
              </w:rPr>
              <w:t>possible</w:t>
            </w:r>
            <w:r>
              <w:rPr>
                <w:spacing w:val="-1"/>
                <w:sz w:val="18"/>
              </w:rPr>
              <w:t xml:space="preserve"> </w:t>
            </w:r>
            <w:r>
              <w:rPr>
                <w:sz w:val="18"/>
              </w:rPr>
              <w:t>to</w:t>
            </w:r>
            <w:r>
              <w:rPr>
                <w:spacing w:val="-3"/>
                <w:sz w:val="18"/>
              </w:rPr>
              <w:t xml:space="preserve"> </w:t>
            </w:r>
            <w:r>
              <w:rPr>
                <w:sz w:val="18"/>
              </w:rPr>
              <w:t>settle</w:t>
            </w:r>
            <w:r>
              <w:rPr>
                <w:spacing w:val="-1"/>
                <w:sz w:val="18"/>
              </w:rPr>
              <w:t xml:space="preserve"> </w:t>
            </w:r>
            <w:r>
              <w:rPr>
                <w:sz w:val="18"/>
              </w:rPr>
              <w:t>a</w:t>
            </w:r>
            <w:r>
              <w:rPr>
                <w:spacing w:val="-3"/>
                <w:sz w:val="18"/>
              </w:rPr>
              <w:t xml:space="preserve"> </w:t>
            </w:r>
            <w:r>
              <w:rPr>
                <w:sz w:val="18"/>
              </w:rPr>
              <w:t>dispute</w:t>
            </w:r>
            <w:r>
              <w:rPr>
                <w:spacing w:val="-1"/>
                <w:sz w:val="18"/>
              </w:rPr>
              <w:t xml:space="preserve"> </w:t>
            </w:r>
            <w:r>
              <w:rPr>
                <w:sz w:val="18"/>
              </w:rPr>
              <w:t>by</w:t>
            </w:r>
            <w:r>
              <w:rPr>
                <w:spacing w:val="-3"/>
                <w:sz w:val="18"/>
              </w:rPr>
              <w:t xml:space="preserve"> </w:t>
            </w:r>
            <w:r>
              <w:rPr>
                <w:sz w:val="18"/>
              </w:rPr>
              <w:t>means of</w:t>
            </w:r>
            <w:r>
              <w:rPr>
                <w:spacing w:val="-3"/>
                <w:sz w:val="18"/>
              </w:rPr>
              <w:t xml:space="preserve"> </w:t>
            </w:r>
            <w:r>
              <w:rPr>
                <w:sz w:val="18"/>
              </w:rPr>
              <w:t>mediation,</w:t>
            </w:r>
            <w:r>
              <w:rPr>
                <w:spacing w:val="6"/>
                <w:sz w:val="18"/>
              </w:rPr>
              <w:t xml:space="preserve"> </w:t>
            </w:r>
            <w:r>
              <w:rPr>
                <w:sz w:val="18"/>
              </w:rPr>
              <w:t>it</w:t>
            </w:r>
            <w:r>
              <w:rPr>
                <w:spacing w:val="-3"/>
                <w:sz w:val="18"/>
              </w:rPr>
              <w:t xml:space="preserve"> </w:t>
            </w:r>
            <w:r>
              <w:rPr>
                <w:sz w:val="18"/>
              </w:rPr>
              <w:t>may</w:t>
            </w:r>
            <w:r>
              <w:rPr>
                <w:spacing w:val="-3"/>
                <w:sz w:val="18"/>
              </w:rPr>
              <w:t xml:space="preserve"> </w:t>
            </w:r>
            <w:r>
              <w:rPr>
                <w:sz w:val="18"/>
              </w:rPr>
              <w:t>be</w:t>
            </w:r>
            <w:r>
              <w:rPr>
                <w:spacing w:val="-3"/>
                <w:sz w:val="18"/>
              </w:rPr>
              <w:t xml:space="preserve"> </w:t>
            </w:r>
            <w:r>
              <w:rPr>
                <w:sz w:val="18"/>
              </w:rPr>
              <w:t>settled</w:t>
            </w:r>
            <w:r>
              <w:rPr>
                <w:spacing w:val="-1"/>
                <w:sz w:val="18"/>
              </w:rPr>
              <w:t xml:space="preserve"> </w:t>
            </w:r>
            <w:r>
              <w:rPr>
                <w:sz w:val="18"/>
              </w:rPr>
              <w:t>in</w:t>
            </w:r>
            <w:r>
              <w:rPr>
                <w:spacing w:val="-3"/>
                <w:sz w:val="18"/>
              </w:rPr>
              <w:t xml:space="preserve"> </w:t>
            </w:r>
            <w:r>
              <w:rPr>
                <w:sz w:val="18"/>
              </w:rPr>
              <w:t>a</w:t>
            </w:r>
            <w:r>
              <w:rPr>
                <w:spacing w:val="-1"/>
                <w:sz w:val="18"/>
              </w:rPr>
              <w:t xml:space="preserve"> </w:t>
            </w:r>
            <w:r>
              <w:rPr>
                <w:sz w:val="18"/>
              </w:rPr>
              <w:t>South</w:t>
            </w:r>
            <w:r>
              <w:rPr>
                <w:spacing w:val="-1"/>
                <w:sz w:val="18"/>
              </w:rPr>
              <w:t xml:space="preserve"> </w:t>
            </w:r>
            <w:r>
              <w:rPr>
                <w:sz w:val="18"/>
              </w:rPr>
              <w:t>African</w:t>
            </w:r>
            <w:r>
              <w:rPr>
                <w:spacing w:val="-3"/>
                <w:sz w:val="18"/>
              </w:rPr>
              <w:t xml:space="preserve"> </w:t>
            </w:r>
            <w:r>
              <w:rPr>
                <w:sz w:val="18"/>
              </w:rPr>
              <w:t>court</w:t>
            </w:r>
            <w:r>
              <w:rPr>
                <w:spacing w:val="-1"/>
                <w:sz w:val="18"/>
              </w:rPr>
              <w:t xml:space="preserve"> </w:t>
            </w:r>
            <w:r>
              <w:rPr>
                <w:sz w:val="18"/>
              </w:rPr>
              <w:t>of</w:t>
            </w:r>
            <w:r>
              <w:rPr>
                <w:spacing w:val="-3"/>
                <w:sz w:val="18"/>
              </w:rPr>
              <w:t xml:space="preserve"> </w:t>
            </w:r>
            <w:r>
              <w:rPr>
                <w:sz w:val="18"/>
              </w:rPr>
              <w:t>law.</w:t>
            </w:r>
          </w:p>
        </w:tc>
      </w:tr>
      <w:tr w:rsidR="002B236E">
        <w:trPr>
          <w:trHeight w:val="1034"/>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99" w:right="146"/>
              <w:jc w:val="center"/>
              <w:rPr>
                <w:sz w:val="18"/>
              </w:rPr>
            </w:pPr>
            <w:r>
              <w:rPr>
                <w:sz w:val="18"/>
              </w:rPr>
              <w:t>28.4</w:t>
            </w:r>
          </w:p>
        </w:tc>
        <w:tc>
          <w:tcPr>
            <w:tcW w:w="974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Notwithstanding</w:t>
            </w:r>
            <w:r>
              <w:rPr>
                <w:spacing w:val="-5"/>
                <w:sz w:val="18"/>
              </w:rPr>
              <w:t xml:space="preserve"> </w:t>
            </w:r>
            <w:r>
              <w:rPr>
                <w:sz w:val="18"/>
              </w:rPr>
              <w:t>any</w:t>
            </w:r>
            <w:r>
              <w:rPr>
                <w:spacing w:val="-4"/>
                <w:sz w:val="18"/>
              </w:rPr>
              <w:t xml:space="preserve"> </w:t>
            </w:r>
            <w:r>
              <w:rPr>
                <w:sz w:val="18"/>
              </w:rPr>
              <w:t>reference</w:t>
            </w:r>
            <w:r>
              <w:rPr>
                <w:spacing w:val="-5"/>
                <w:sz w:val="18"/>
              </w:rPr>
              <w:t xml:space="preserve"> </w:t>
            </w:r>
            <w:r>
              <w:rPr>
                <w:sz w:val="18"/>
              </w:rPr>
              <w:t>to</w:t>
            </w:r>
            <w:r>
              <w:rPr>
                <w:spacing w:val="-2"/>
                <w:sz w:val="18"/>
              </w:rPr>
              <w:t xml:space="preserve"> </w:t>
            </w:r>
            <w:r>
              <w:rPr>
                <w:sz w:val="18"/>
              </w:rPr>
              <w:t>mediation</w:t>
            </w:r>
            <w:r>
              <w:rPr>
                <w:spacing w:val="-3"/>
                <w:sz w:val="18"/>
              </w:rPr>
              <w:t xml:space="preserve"> </w:t>
            </w:r>
            <w:r>
              <w:rPr>
                <w:sz w:val="18"/>
              </w:rPr>
              <w:t>and</w:t>
            </w:r>
            <w:r>
              <w:rPr>
                <w:spacing w:val="-2"/>
                <w:sz w:val="18"/>
              </w:rPr>
              <w:t xml:space="preserve"> </w:t>
            </w:r>
            <w:r>
              <w:rPr>
                <w:sz w:val="18"/>
              </w:rPr>
              <w:t>/</w:t>
            </w:r>
            <w:r>
              <w:rPr>
                <w:spacing w:val="-3"/>
                <w:sz w:val="18"/>
              </w:rPr>
              <w:t xml:space="preserve"> </w:t>
            </w:r>
            <w:r>
              <w:rPr>
                <w:sz w:val="18"/>
              </w:rPr>
              <w:t>or</w:t>
            </w:r>
            <w:r>
              <w:rPr>
                <w:spacing w:val="-5"/>
                <w:sz w:val="18"/>
              </w:rPr>
              <w:t xml:space="preserve"> </w:t>
            </w:r>
            <w:r>
              <w:rPr>
                <w:sz w:val="18"/>
              </w:rPr>
              <w:t>court</w:t>
            </w:r>
            <w:r>
              <w:rPr>
                <w:spacing w:val="-3"/>
                <w:sz w:val="18"/>
              </w:rPr>
              <w:t xml:space="preserve"> </w:t>
            </w:r>
            <w:r>
              <w:rPr>
                <w:sz w:val="18"/>
              </w:rPr>
              <w:t>proceedings</w:t>
            </w:r>
            <w:r>
              <w:rPr>
                <w:spacing w:val="-1"/>
                <w:sz w:val="18"/>
              </w:rPr>
              <w:t xml:space="preserve"> </w:t>
            </w:r>
            <w:r>
              <w:rPr>
                <w:sz w:val="18"/>
              </w:rPr>
              <w:t>herein,</w:t>
            </w:r>
          </w:p>
          <w:p w:rsidR="002B236E" w:rsidRDefault="00DF1D24">
            <w:pPr>
              <w:pStyle w:val="TableParagraph"/>
              <w:numPr>
                <w:ilvl w:val="0"/>
                <w:numId w:val="55"/>
              </w:numPr>
              <w:tabs>
                <w:tab w:val="left" w:pos="779"/>
                <w:tab w:val="left" w:pos="780"/>
              </w:tabs>
              <w:ind w:right="94"/>
              <w:rPr>
                <w:sz w:val="18"/>
              </w:rPr>
            </w:pPr>
            <w:r>
              <w:rPr>
                <w:sz w:val="18"/>
              </w:rPr>
              <w:t>the</w:t>
            </w:r>
            <w:r>
              <w:rPr>
                <w:spacing w:val="-5"/>
                <w:sz w:val="18"/>
              </w:rPr>
              <w:t xml:space="preserve"> </w:t>
            </w:r>
            <w:r>
              <w:rPr>
                <w:sz w:val="18"/>
              </w:rPr>
              <w:t>parties</w:t>
            </w:r>
            <w:r>
              <w:rPr>
                <w:spacing w:val="-6"/>
                <w:sz w:val="18"/>
              </w:rPr>
              <w:t xml:space="preserve"> </w:t>
            </w:r>
            <w:r>
              <w:rPr>
                <w:sz w:val="18"/>
              </w:rPr>
              <w:t>shall</w:t>
            </w:r>
            <w:r>
              <w:rPr>
                <w:spacing w:val="-4"/>
                <w:sz w:val="18"/>
              </w:rPr>
              <w:t xml:space="preserve"> </w:t>
            </w:r>
            <w:r>
              <w:rPr>
                <w:sz w:val="18"/>
              </w:rPr>
              <w:t>continue</w:t>
            </w:r>
            <w:r>
              <w:rPr>
                <w:spacing w:val="-4"/>
                <w:sz w:val="18"/>
              </w:rPr>
              <w:t xml:space="preserve"> </w:t>
            </w:r>
            <w:r>
              <w:rPr>
                <w:sz w:val="18"/>
              </w:rPr>
              <w:t>to</w:t>
            </w:r>
            <w:r>
              <w:rPr>
                <w:spacing w:val="-4"/>
                <w:sz w:val="18"/>
              </w:rPr>
              <w:t xml:space="preserve"> </w:t>
            </w:r>
            <w:r>
              <w:rPr>
                <w:sz w:val="18"/>
              </w:rPr>
              <w:t>perform</w:t>
            </w:r>
            <w:r>
              <w:rPr>
                <w:spacing w:val="-3"/>
                <w:sz w:val="18"/>
              </w:rPr>
              <w:t xml:space="preserve"> </w:t>
            </w:r>
            <w:r>
              <w:rPr>
                <w:sz w:val="18"/>
              </w:rPr>
              <w:t>their</w:t>
            </w:r>
            <w:r>
              <w:rPr>
                <w:spacing w:val="-4"/>
                <w:sz w:val="18"/>
              </w:rPr>
              <w:t xml:space="preserve"> </w:t>
            </w:r>
            <w:r>
              <w:rPr>
                <w:sz w:val="18"/>
              </w:rPr>
              <w:t>respective</w:t>
            </w:r>
            <w:r>
              <w:rPr>
                <w:spacing w:val="-4"/>
                <w:sz w:val="18"/>
              </w:rPr>
              <w:t xml:space="preserve"> </w:t>
            </w:r>
            <w:r>
              <w:rPr>
                <w:sz w:val="18"/>
              </w:rPr>
              <w:t>obligations</w:t>
            </w:r>
            <w:r>
              <w:rPr>
                <w:spacing w:val="-3"/>
                <w:sz w:val="18"/>
              </w:rPr>
              <w:t xml:space="preserve"> </w:t>
            </w:r>
            <w:r>
              <w:rPr>
                <w:sz w:val="18"/>
              </w:rPr>
              <w:t>under</w:t>
            </w:r>
            <w:r>
              <w:rPr>
                <w:spacing w:val="-5"/>
                <w:sz w:val="18"/>
              </w:rPr>
              <w:t xml:space="preserve"> </w:t>
            </w:r>
            <w:r>
              <w:rPr>
                <w:sz w:val="18"/>
              </w:rPr>
              <w:t>the</w:t>
            </w:r>
            <w:r>
              <w:rPr>
                <w:spacing w:val="-6"/>
                <w:sz w:val="18"/>
              </w:rPr>
              <w:t xml:space="preserve"> </w:t>
            </w:r>
            <w:r>
              <w:rPr>
                <w:sz w:val="18"/>
              </w:rPr>
              <w:t>contract</w:t>
            </w:r>
            <w:r>
              <w:rPr>
                <w:spacing w:val="-4"/>
                <w:sz w:val="18"/>
              </w:rPr>
              <w:t xml:space="preserve"> </w:t>
            </w:r>
            <w:r>
              <w:rPr>
                <w:sz w:val="18"/>
              </w:rPr>
              <w:t>unless</w:t>
            </w:r>
            <w:r>
              <w:rPr>
                <w:spacing w:val="-3"/>
                <w:sz w:val="18"/>
              </w:rPr>
              <w:t xml:space="preserve"> </w:t>
            </w:r>
            <w:r>
              <w:rPr>
                <w:sz w:val="18"/>
              </w:rPr>
              <w:t>they</w:t>
            </w:r>
            <w:r>
              <w:rPr>
                <w:spacing w:val="-6"/>
                <w:sz w:val="18"/>
              </w:rPr>
              <w:t xml:space="preserve"> </w:t>
            </w:r>
            <w:r>
              <w:rPr>
                <w:sz w:val="18"/>
              </w:rPr>
              <w:t>otherwise</w:t>
            </w:r>
            <w:r>
              <w:rPr>
                <w:spacing w:val="-4"/>
                <w:sz w:val="18"/>
              </w:rPr>
              <w:t xml:space="preserve"> </w:t>
            </w:r>
            <w:r>
              <w:rPr>
                <w:sz w:val="18"/>
              </w:rPr>
              <w:t>agree;</w:t>
            </w:r>
            <w:r>
              <w:rPr>
                <w:spacing w:val="-47"/>
                <w:sz w:val="18"/>
              </w:rPr>
              <w:t xml:space="preserve"> </w:t>
            </w:r>
            <w:r>
              <w:rPr>
                <w:sz w:val="18"/>
              </w:rPr>
              <w:t>and</w:t>
            </w:r>
          </w:p>
          <w:p w:rsidR="002B236E" w:rsidRDefault="00DF1D24">
            <w:pPr>
              <w:pStyle w:val="TableParagraph"/>
              <w:numPr>
                <w:ilvl w:val="0"/>
                <w:numId w:val="55"/>
              </w:numPr>
              <w:tabs>
                <w:tab w:val="left" w:pos="779"/>
                <w:tab w:val="left" w:pos="780"/>
              </w:tabs>
              <w:spacing w:line="200" w:lineRule="atLeast"/>
              <w:ind w:right="103"/>
              <w:rPr>
                <w:sz w:val="18"/>
              </w:rPr>
            </w:pPr>
            <w:r>
              <w:rPr>
                <w:sz w:val="18"/>
              </w:rPr>
              <w:t>the</w:t>
            </w:r>
            <w:r>
              <w:rPr>
                <w:spacing w:val="27"/>
                <w:sz w:val="18"/>
              </w:rPr>
              <w:t xml:space="preserve"> </w:t>
            </w:r>
            <w:r>
              <w:rPr>
                <w:sz w:val="18"/>
              </w:rPr>
              <w:t>purchaser</w:t>
            </w:r>
            <w:r>
              <w:rPr>
                <w:spacing w:val="24"/>
                <w:sz w:val="18"/>
              </w:rPr>
              <w:t xml:space="preserve"> </w:t>
            </w:r>
            <w:r>
              <w:rPr>
                <w:sz w:val="18"/>
              </w:rPr>
              <w:t>shall</w:t>
            </w:r>
            <w:r>
              <w:rPr>
                <w:spacing w:val="27"/>
                <w:sz w:val="18"/>
              </w:rPr>
              <w:t xml:space="preserve"> </w:t>
            </w:r>
            <w:r>
              <w:rPr>
                <w:sz w:val="18"/>
              </w:rPr>
              <w:t>pay</w:t>
            </w:r>
            <w:r>
              <w:rPr>
                <w:spacing w:val="25"/>
                <w:sz w:val="18"/>
              </w:rPr>
              <w:t xml:space="preserve"> </w:t>
            </w:r>
            <w:r>
              <w:rPr>
                <w:sz w:val="18"/>
              </w:rPr>
              <w:t>the</w:t>
            </w:r>
            <w:r>
              <w:rPr>
                <w:spacing w:val="25"/>
                <w:sz w:val="18"/>
              </w:rPr>
              <w:t xml:space="preserve"> </w:t>
            </w:r>
            <w:r>
              <w:rPr>
                <w:sz w:val="18"/>
              </w:rPr>
              <w:t>provider</w:t>
            </w:r>
            <w:r>
              <w:rPr>
                <w:spacing w:val="27"/>
                <w:sz w:val="18"/>
              </w:rPr>
              <w:t xml:space="preserve"> </w:t>
            </w:r>
            <w:r>
              <w:rPr>
                <w:sz w:val="18"/>
              </w:rPr>
              <w:t>any</w:t>
            </w:r>
            <w:r>
              <w:rPr>
                <w:spacing w:val="25"/>
                <w:sz w:val="18"/>
              </w:rPr>
              <w:t xml:space="preserve"> </w:t>
            </w:r>
            <w:r>
              <w:rPr>
                <w:sz w:val="18"/>
              </w:rPr>
              <w:t>monies</w:t>
            </w:r>
            <w:r>
              <w:rPr>
                <w:spacing w:val="28"/>
                <w:sz w:val="18"/>
              </w:rPr>
              <w:t xml:space="preserve"> </w:t>
            </w:r>
            <w:r>
              <w:rPr>
                <w:sz w:val="18"/>
              </w:rPr>
              <w:t>due</w:t>
            </w:r>
            <w:r>
              <w:rPr>
                <w:spacing w:val="27"/>
                <w:sz w:val="18"/>
              </w:rPr>
              <w:t xml:space="preserve"> </w:t>
            </w:r>
            <w:r>
              <w:rPr>
                <w:sz w:val="18"/>
              </w:rPr>
              <w:t>to</w:t>
            </w:r>
            <w:r>
              <w:rPr>
                <w:spacing w:val="26"/>
                <w:sz w:val="18"/>
              </w:rPr>
              <w:t xml:space="preserve"> </w:t>
            </w:r>
            <w:r>
              <w:rPr>
                <w:sz w:val="18"/>
              </w:rPr>
              <w:t>the</w:t>
            </w:r>
            <w:r>
              <w:rPr>
                <w:spacing w:val="27"/>
                <w:sz w:val="18"/>
              </w:rPr>
              <w:t xml:space="preserve"> </w:t>
            </w:r>
            <w:r>
              <w:rPr>
                <w:sz w:val="18"/>
              </w:rPr>
              <w:t>provider</w:t>
            </w:r>
            <w:r>
              <w:rPr>
                <w:spacing w:val="27"/>
                <w:sz w:val="18"/>
              </w:rPr>
              <w:t xml:space="preserve"> </w:t>
            </w:r>
            <w:r>
              <w:rPr>
                <w:sz w:val="18"/>
              </w:rPr>
              <w:t>for</w:t>
            </w:r>
            <w:r>
              <w:rPr>
                <w:spacing w:val="27"/>
                <w:sz w:val="18"/>
              </w:rPr>
              <w:t xml:space="preserve"> </w:t>
            </w:r>
            <w:r>
              <w:rPr>
                <w:sz w:val="18"/>
              </w:rPr>
              <w:t>goods</w:t>
            </w:r>
            <w:r>
              <w:rPr>
                <w:spacing w:val="28"/>
                <w:sz w:val="18"/>
              </w:rPr>
              <w:t xml:space="preserve"> </w:t>
            </w:r>
            <w:r>
              <w:rPr>
                <w:sz w:val="18"/>
              </w:rPr>
              <w:t>delivered</w:t>
            </w:r>
            <w:r>
              <w:rPr>
                <w:spacing w:val="27"/>
                <w:sz w:val="18"/>
              </w:rPr>
              <w:t xml:space="preserve"> </w:t>
            </w:r>
            <w:r>
              <w:rPr>
                <w:sz w:val="18"/>
              </w:rPr>
              <w:t>and</w:t>
            </w:r>
            <w:r>
              <w:rPr>
                <w:spacing w:val="27"/>
                <w:sz w:val="18"/>
              </w:rPr>
              <w:t xml:space="preserve"> </w:t>
            </w:r>
            <w:r>
              <w:rPr>
                <w:sz w:val="18"/>
              </w:rPr>
              <w:t>/</w:t>
            </w:r>
            <w:r>
              <w:rPr>
                <w:spacing w:val="25"/>
                <w:sz w:val="18"/>
              </w:rPr>
              <w:t xml:space="preserve"> </w:t>
            </w:r>
            <w:r>
              <w:rPr>
                <w:sz w:val="18"/>
              </w:rPr>
              <w:t>or</w:t>
            </w:r>
            <w:r>
              <w:rPr>
                <w:spacing w:val="27"/>
                <w:sz w:val="18"/>
              </w:rPr>
              <w:t xml:space="preserve"> </w:t>
            </w:r>
            <w:r>
              <w:rPr>
                <w:sz w:val="18"/>
              </w:rPr>
              <w:t>services</w:t>
            </w:r>
            <w:r>
              <w:rPr>
                <w:spacing w:val="-47"/>
                <w:sz w:val="18"/>
              </w:rPr>
              <w:t xml:space="preserve"> </w:t>
            </w:r>
            <w:r>
              <w:rPr>
                <w:sz w:val="18"/>
              </w:rPr>
              <w:t>rendered</w:t>
            </w:r>
            <w:r>
              <w:rPr>
                <w:spacing w:val="-1"/>
                <w:sz w:val="18"/>
              </w:rPr>
              <w:t xml:space="preserve"> </w:t>
            </w:r>
            <w:r>
              <w:rPr>
                <w:sz w:val="18"/>
              </w:rPr>
              <w:t>according to</w:t>
            </w:r>
            <w:r>
              <w:rPr>
                <w:spacing w:val="-2"/>
                <w:sz w:val="18"/>
              </w:rPr>
              <w:t xml:space="preserve"> </w:t>
            </w:r>
            <w:r>
              <w:rPr>
                <w:sz w:val="18"/>
              </w:rPr>
              <w:t>the</w:t>
            </w:r>
            <w:r>
              <w:rPr>
                <w:spacing w:val="-2"/>
                <w:sz w:val="18"/>
              </w:rPr>
              <w:t xml:space="preserve"> </w:t>
            </w:r>
            <w:r>
              <w:rPr>
                <w:sz w:val="18"/>
              </w:rPr>
              <w:t>prescripts</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contract</w:t>
            </w:r>
          </w:p>
        </w:tc>
      </w:tr>
    </w:tbl>
    <w:p w:rsidR="002B236E" w:rsidRDefault="002B236E">
      <w:pPr>
        <w:pStyle w:val="BodyText"/>
        <w:spacing w:before="2"/>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3" w:lineRule="exact"/>
              <w:ind w:left="4012"/>
            </w:pPr>
            <w:r>
              <w:t>29.</w:t>
            </w:r>
            <w:r>
              <w:rPr>
                <w:spacing w:val="-10"/>
              </w:rPr>
              <w:t xml:space="preserve"> </w:t>
            </w:r>
            <w:r>
              <w:t>LIMITATION</w:t>
            </w:r>
            <w:r>
              <w:rPr>
                <w:spacing w:val="-5"/>
              </w:rPr>
              <w:t xml:space="preserve"> </w:t>
            </w:r>
            <w:r>
              <w:t>OF</w:t>
            </w:r>
            <w:r>
              <w:rPr>
                <w:spacing w:val="-2"/>
              </w:rPr>
              <w:t xml:space="preserve"> </w:t>
            </w:r>
            <w:r>
              <w:t>LIABILITY</w:t>
            </w:r>
          </w:p>
        </w:tc>
      </w:tr>
      <w:tr w:rsidR="002B236E">
        <w:trPr>
          <w:trHeight w:val="1656"/>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29.1</w:t>
            </w:r>
          </w:p>
        </w:tc>
        <w:tc>
          <w:tcPr>
            <w:tcW w:w="9743"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5"/>
              <w:jc w:val="both"/>
              <w:rPr>
                <w:sz w:val="18"/>
              </w:rPr>
            </w:pPr>
            <w:r>
              <w:rPr>
                <w:sz w:val="18"/>
              </w:rPr>
              <w:t>Except</w:t>
            </w:r>
            <w:r>
              <w:rPr>
                <w:spacing w:val="-2"/>
                <w:sz w:val="18"/>
              </w:rPr>
              <w:t xml:space="preserve"> </w:t>
            </w:r>
            <w:r>
              <w:rPr>
                <w:sz w:val="18"/>
              </w:rPr>
              <w:t>in</w:t>
            </w:r>
            <w:r>
              <w:rPr>
                <w:spacing w:val="-4"/>
                <w:sz w:val="18"/>
              </w:rPr>
              <w:t xml:space="preserve"> </w:t>
            </w:r>
            <w:r>
              <w:rPr>
                <w:sz w:val="18"/>
              </w:rPr>
              <w:t>cases</w:t>
            </w:r>
            <w:r>
              <w:rPr>
                <w:spacing w:val="-1"/>
                <w:sz w:val="18"/>
              </w:rPr>
              <w:t xml:space="preserve"> </w:t>
            </w:r>
            <w:r>
              <w:rPr>
                <w:sz w:val="18"/>
              </w:rPr>
              <w:t>of</w:t>
            </w:r>
            <w:r>
              <w:rPr>
                <w:spacing w:val="-4"/>
                <w:sz w:val="18"/>
              </w:rPr>
              <w:t xml:space="preserve"> </w:t>
            </w:r>
            <w:r>
              <w:rPr>
                <w:sz w:val="18"/>
              </w:rPr>
              <w:t>criminal</w:t>
            </w:r>
            <w:r>
              <w:rPr>
                <w:spacing w:val="-4"/>
                <w:sz w:val="18"/>
              </w:rPr>
              <w:t xml:space="preserve"> </w:t>
            </w:r>
            <w:r>
              <w:rPr>
                <w:sz w:val="18"/>
              </w:rPr>
              <w:t>negligence</w:t>
            </w:r>
            <w:r>
              <w:rPr>
                <w:spacing w:val="-2"/>
                <w:sz w:val="18"/>
              </w:rPr>
              <w:t xml:space="preserve"> </w:t>
            </w:r>
            <w:r>
              <w:rPr>
                <w:sz w:val="18"/>
              </w:rPr>
              <w:t>or</w:t>
            </w:r>
            <w:r>
              <w:rPr>
                <w:spacing w:val="-2"/>
                <w:sz w:val="18"/>
              </w:rPr>
              <w:t xml:space="preserve"> </w:t>
            </w:r>
            <w:r>
              <w:rPr>
                <w:sz w:val="18"/>
              </w:rPr>
              <w:t>wilful</w:t>
            </w:r>
            <w:r>
              <w:rPr>
                <w:spacing w:val="-2"/>
                <w:sz w:val="18"/>
              </w:rPr>
              <w:t xml:space="preserve"> </w:t>
            </w:r>
            <w:r>
              <w:rPr>
                <w:sz w:val="18"/>
              </w:rPr>
              <w:t>misconduct,</w:t>
            </w:r>
            <w:r>
              <w:rPr>
                <w:spacing w:val="-5"/>
                <w:sz w:val="18"/>
              </w:rPr>
              <w:t xml:space="preserve"> </w:t>
            </w:r>
            <w:r>
              <w:rPr>
                <w:sz w:val="18"/>
              </w:rPr>
              <w:t>and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4"/>
                <w:sz w:val="18"/>
              </w:rPr>
              <w:t xml:space="preserve"> </w:t>
            </w:r>
            <w:r>
              <w:rPr>
                <w:sz w:val="18"/>
              </w:rPr>
              <w:t>of</w:t>
            </w:r>
            <w:r>
              <w:rPr>
                <w:spacing w:val="-2"/>
                <w:sz w:val="18"/>
              </w:rPr>
              <w:t xml:space="preserve"> </w:t>
            </w:r>
            <w:r>
              <w:rPr>
                <w:sz w:val="18"/>
              </w:rPr>
              <w:t>infringement</w:t>
            </w:r>
            <w:r>
              <w:rPr>
                <w:spacing w:val="-2"/>
                <w:sz w:val="18"/>
              </w:rPr>
              <w:t xml:space="preserve"> </w:t>
            </w:r>
            <w:r>
              <w:rPr>
                <w:sz w:val="18"/>
              </w:rPr>
              <w:t>pursuant</w:t>
            </w:r>
            <w:r>
              <w:rPr>
                <w:spacing w:val="-4"/>
                <w:sz w:val="18"/>
              </w:rPr>
              <w:t xml:space="preserve"> </w:t>
            </w:r>
            <w:r>
              <w:rPr>
                <w:sz w:val="18"/>
              </w:rPr>
              <w:t>to</w:t>
            </w:r>
            <w:r>
              <w:rPr>
                <w:spacing w:val="-2"/>
                <w:sz w:val="18"/>
              </w:rPr>
              <w:t xml:space="preserve"> </w:t>
            </w:r>
            <w:r>
              <w:rPr>
                <w:sz w:val="18"/>
              </w:rPr>
              <w:t>Clause</w:t>
            </w:r>
            <w:r>
              <w:rPr>
                <w:spacing w:val="-2"/>
                <w:sz w:val="18"/>
              </w:rPr>
              <w:t xml:space="preserve"> </w:t>
            </w:r>
            <w:r>
              <w:rPr>
                <w:sz w:val="18"/>
              </w:rPr>
              <w:t>6;</w:t>
            </w:r>
          </w:p>
          <w:p w:rsidR="002B236E" w:rsidRDefault="00DF1D24">
            <w:pPr>
              <w:pStyle w:val="TableParagraph"/>
              <w:numPr>
                <w:ilvl w:val="0"/>
                <w:numId w:val="54"/>
              </w:numPr>
              <w:tabs>
                <w:tab w:val="left" w:pos="780"/>
              </w:tabs>
              <w:ind w:right="88"/>
              <w:jc w:val="both"/>
              <w:rPr>
                <w:sz w:val="18"/>
              </w:rPr>
            </w:pPr>
            <w:r>
              <w:rPr>
                <w:sz w:val="18"/>
              </w:rPr>
              <w:t>the provider shall not be liable to the purchaser, whether in contract, tort, or otherwise, for any indirect or</w:t>
            </w:r>
            <w:r>
              <w:rPr>
                <w:spacing w:val="1"/>
                <w:sz w:val="18"/>
              </w:rPr>
              <w:t xml:space="preserve"> </w:t>
            </w:r>
            <w:r>
              <w:rPr>
                <w:sz w:val="18"/>
              </w:rPr>
              <w:t>consequential loss or damage, loss of use, loss of production, or loss of profits or interest costs, provided that</w:t>
            </w:r>
            <w:r>
              <w:rPr>
                <w:spacing w:val="1"/>
                <w:sz w:val="18"/>
              </w:rPr>
              <w:t xml:space="preserve"> </w:t>
            </w:r>
            <w:r>
              <w:rPr>
                <w:sz w:val="18"/>
              </w:rPr>
              <w:t>this</w:t>
            </w:r>
            <w:r>
              <w:rPr>
                <w:spacing w:val="-11"/>
                <w:sz w:val="18"/>
              </w:rPr>
              <w:t xml:space="preserve"> </w:t>
            </w:r>
            <w:r>
              <w:rPr>
                <w:sz w:val="18"/>
              </w:rPr>
              <w:t>exclusion</w:t>
            </w:r>
            <w:r>
              <w:rPr>
                <w:spacing w:val="-9"/>
                <w:sz w:val="18"/>
              </w:rPr>
              <w:t xml:space="preserve"> </w:t>
            </w:r>
            <w:r>
              <w:rPr>
                <w:sz w:val="18"/>
              </w:rPr>
              <w:t>shall</w:t>
            </w:r>
            <w:r>
              <w:rPr>
                <w:spacing w:val="-9"/>
                <w:sz w:val="18"/>
              </w:rPr>
              <w:t xml:space="preserve"> </w:t>
            </w:r>
            <w:r>
              <w:rPr>
                <w:sz w:val="18"/>
              </w:rPr>
              <w:t>not</w:t>
            </w:r>
            <w:r>
              <w:rPr>
                <w:spacing w:val="-8"/>
                <w:sz w:val="18"/>
              </w:rPr>
              <w:t xml:space="preserve"> </w:t>
            </w:r>
            <w:r>
              <w:rPr>
                <w:sz w:val="18"/>
              </w:rPr>
              <w:t>apply</w:t>
            </w:r>
            <w:r>
              <w:rPr>
                <w:spacing w:val="-11"/>
                <w:sz w:val="18"/>
              </w:rPr>
              <w:t xml:space="preserve"> </w:t>
            </w:r>
            <w:r>
              <w:rPr>
                <w:sz w:val="18"/>
              </w:rPr>
              <w:t>to</w:t>
            </w:r>
            <w:r>
              <w:rPr>
                <w:spacing w:val="-11"/>
                <w:sz w:val="18"/>
              </w:rPr>
              <w:t xml:space="preserve"> </w:t>
            </w:r>
            <w:r>
              <w:rPr>
                <w:sz w:val="18"/>
              </w:rPr>
              <w:t>any</w:t>
            </w:r>
            <w:r>
              <w:rPr>
                <w:spacing w:val="-10"/>
                <w:sz w:val="18"/>
              </w:rPr>
              <w:t xml:space="preserve"> </w:t>
            </w:r>
            <w:r>
              <w:rPr>
                <w:sz w:val="18"/>
              </w:rPr>
              <w:t>obligation</w:t>
            </w:r>
            <w:r>
              <w:rPr>
                <w:spacing w:val="-11"/>
                <w:sz w:val="18"/>
              </w:rPr>
              <w:t xml:space="preserve"> </w:t>
            </w:r>
            <w:r>
              <w:rPr>
                <w:sz w:val="18"/>
              </w:rPr>
              <w:t>of</w:t>
            </w:r>
            <w:r>
              <w:rPr>
                <w:spacing w:val="-9"/>
                <w:sz w:val="18"/>
              </w:rPr>
              <w:t xml:space="preserve"> </w:t>
            </w:r>
            <w:r>
              <w:rPr>
                <w:sz w:val="18"/>
              </w:rPr>
              <w:t>the</w:t>
            </w:r>
            <w:r>
              <w:rPr>
                <w:spacing w:val="-9"/>
                <w:sz w:val="18"/>
              </w:rPr>
              <w:t xml:space="preserve"> </w:t>
            </w:r>
            <w:r>
              <w:rPr>
                <w:sz w:val="18"/>
              </w:rPr>
              <w:t>provider</w:t>
            </w:r>
            <w:r>
              <w:rPr>
                <w:spacing w:val="-8"/>
                <w:sz w:val="18"/>
              </w:rPr>
              <w:t xml:space="preserve"> </w:t>
            </w:r>
            <w:r>
              <w:rPr>
                <w:sz w:val="18"/>
              </w:rPr>
              <w:t>to</w:t>
            </w:r>
            <w:r>
              <w:rPr>
                <w:spacing w:val="-9"/>
                <w:sz w:val="18"/>
              </w:rPr>
              <w:t xml:space="preserve"> </w:t>
            </w:r>
            <w:r>
              <w:rPr>
                <w:sz w:val="18"/>
              </w:rPr>
              <w:t>pay</w:t>
            </w:r>
            <w:r>
              <w:rPr>
                <w:spacing w:val="-11"/>
                <w:sz w:val="18"/>
              </w:rPr>
              <w:t xml:space="preserve"> </w:t>
            </w:r>
            <w:r>
              <w:rPr>
                <w:sz w:val="18"/>
              </w:rPr>
              <w:t>penalties</w:t>
            </w:r>
            <w:r>
              <w:rPr>
                <w:spacing w:val="-10"/>
                <w:sz w:val="18"/>
              </w:rPr>
              <w:t xml:space="preserve"> </w:t>
            </w:r>
            <w:r>
              <w:rPr>
                <w:sz w:val="18"/>
              </w:rPr>
              <w:t>and</w:t>
            </w:r>
            <w:r>
              <w:rPr>
                <w:spacing w:val="-11"/>
                <w:sz w:val="18"/>
              </w:rPr>
              <w:t xml:space="preserve"> </w:t>
            </w:r>
            <w:r>
              <w:rPr>
                <w:sz w:val="18"/>
              </w:rPr>
              <w:t>/</w:t>
            </w:r>
            <w:r>
              <w:rPr>
                <w:spacing w:val="-9"/>
                <w:sz w:val="18"/>
              </w:rPr>
              <w:t xml:space="preserve"> </w:t>
            </w:r>
            <w:r>
              <w:rPr>
                <w:sz w:val="18"/>
              </w:rPr>
              <w:t>or</w:t>
            </w:r>
            <w:r>
              <w:rPr>
                <w:spacing w:val="-11"/>
                <w:sz w:val="18"/>
              </w:rPr>
              <w:t xml:space="preserve"> </w:t>
            </w:r>
            <w:r>
              <w:rPr>
                <w:sz w:val="18"/>
              </w:rPr>
              <w:t>damages</w:t>
            </w:r>
            <w:r>
              <w:rPr>
                <w:spacing w:val="-8"/>
                <w:sz w:val="18"/>
              </w:rPr>
              <w:t xml:space="preserve"> </w:t>
            </w:r>
            <w:r>
              <w:rPr>
                <w:sz w:val="18"/>
              </w:rPr>
              <w:t>to</w:t>
            </w:r>
            <w:r>
              <w:rPr>
                <w:spacing w:val="-11"/>
                <w:sz w:val="18"/>
              </w:rPr>
              <w:t xml:space="preserve"> </w:t>
            </w:r>
            <w:r>
              <w:rPr>
                <w:sz w:val="18"/>
              </w:rPr>
              <w:t>the</w:t>
            </w:r>
            <w:r>
              <w:rPr>
                <w:spacing w:val="-11"/>
                <w:sz w:val="18"/>
              </w:rPr>
              <w:t xml:space="preserve"> </w:t>
            </w:r>
            <w:r>
              <w:rPr>
                <w:sz w:val="18"/>
              </w:rPr>
              <w:t>purchaser;</w:t>
            </w:r>
            <w:r>
              <w:rPr>
                <w:spacing w:val="1"/>
                <w:sz w:val="18"/>
              </w:rPr>
              <w:t xml:space="preserve"> </w:t>
            </w:r>
            <w:r>
              <w:rPr>
                <w:sz w:val="18"/>
              </w:rPr>
              <w:t>and</w:t>
            </w:r>
          </w:p>
          <w:p w:rsidR="002B236E" w:rsidRDefault="00DF1D24">
            <w:pPr>
              <w:pStyle w:val="TableParagraph"/>
              <w:numPr>
                <w:ilvl w:val="0"/>
                <w:numId w:val="54"/>
              </w:numPr>
              <w:tabs>
                <w:tab w:val="left" w:pos="780"/>
              </w:tabs>
              <w:jc w:val="both"/>
              <w:rPr>
                <w:sz w:val="18"/>
              </w:rPr>
            </w:pPr>
            <w:r>
              <w:rPr>
                <w:sz w:val="18"/>
              </w:rPr>
              <w:t>the</w:t>
            </w:r>
            <w:r>
              <w:rPr>
                <w:spacing w:val="-2"/>
                <w:sz w:val="18"/>
              </w:rPr>
              <w:t xml:space="preserve"> </w:t>
            </w:r>
            <w:r>
              <w:rPr>
                <w:sz w:val="18"/>
              </w:rPr>
              <w:t>aggregate</w:t>
            </w:r>
            <w:r>
              <w:rPr>
                <w:spacing w:val="-2"/>
                <w:sz w:val="18"/>
              </w:rPr>
              <w:t xml:space="preserve"> </w:t>
            </w:r>
            <w:r>
              <w:rPr>
                <w:sz w:val="18"/>
              </w:rPr>
              <w:t>liability</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provider</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purchaser,</w:t>
            </w:r>
            <w:r>
              <w:rPr>
                <w:spacing w:val="-1"/>
                <w:sz w:val="18"/>
              </w:rPr>
              <w:t xml:space="preserve"> </w:t>
            </w:r>
            <w:r>
              <w:rPr>
                <w:sz w:val="18"/>
              </w:rPr>
              <w:t>whether</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contract,</w:t>
            </w:r>
            <w:r>
              <w:rPr>
                <w:spacing w:val="-1"/>
                <w:sz w:val="18"/>
              </w:rPr>
              <w:t xml:space="preserve"> </w:t>
            </w:r>
            <w:r>
              <w:rPr>
                <w:sz w:val="18"/>
              </w:rPr>
              <w:t>in</w:t>
            </w:r>
            <w:r>
              <w:rPr>
                <w:spacing w:val="-2"/>
                <w:sz w:val="18"/>
              </w:rPr>
              <w:t xml:space="preserve"> </w:t>
            </w:r>
            <w:r>
              <w:rPr>
                <w:sz w:val="18"/>
              </w:rPr>
              <w:t>tort</w:t>
            </w:r>
            <w:r>
              <w:rPr>
                <w:spacing w:val="-2"/>
                <w:sz w:val="18"/>
              </w:rPr>
              <w:t xml:space="preserve"> </w:t>
            </w:r>
            <w:r>
              <w:rPr>
                <w:sz w:val="18"/>
              </w:rPr>
              <w:t>or</w:t>
            </w:r>
            <w:r>
              <w:rPr>
                <w:spacing w:val="-5"/>
                <w:sz w:val="18"/>
              </w:rPr>
              <w:t xml:space="preserve"> </w:t>
            </w:r>
            <w:r>
              <w:rPr>
                <w:sz w:val="18"/>
              </w:rPr>
              <w:t>otherwise,</w:t>
            </w:r>
            <w:r>
              <w:rPr>
                <w:spacing w:val="-1"/>
                <w:sz w:val="18"/>
              </w:rPr>
              <w:t xml:space="preserve"> </w:t>
            </w:r>
            <w:r>
              <w:rPr>
                <w:sz w:val="18"/>
              </w:rPr>
              <w:t>shall</w:t>
            </w:r>
            <w:r>
              <w:rPr>
                <w:spacing w:val="10"/>
                <w:sz w:val="18"/>
              </w:rPr>
              <w:t xml:space="preserve"> </w:t>
            </w:r>
            <w:r>
              <w:rPr>
                <w:sz w:val="18"/>
              </w:rPr>
              <w:t>not</w:t>
            </w:r>
          </w:p>
          <w:p w:rsidR="002B236E" w:rsidRDefault="00DF1D24">
            <w:pPr>
              <w:pStyle w:val="TableParagraph"/>
              <w:spacing w:line="206" w:lineRule="exact"/>
              <w:ind w:left="779" w:right="96"/>
              <w:jc w:val="both"/>
              <w:rPr>
                <w:sz w:val="18"/>
              </w:rPr>
            </w:pPr>
            <w:r>
              <w:rPr>
                <w:sz w:val="18"/>
              </w:rPr>
              <w:t>exceed the total contract price, provided that this limitation shall not apply to the cost of repairing or replacing</w:t>
            </w:r>
            <w:r>
              <w:rPr>
                <w:spacing w:val="1"/>
                <w:sz w:val="18"/>
              </w:rPr>
              <w:t xml:space="preserve"> </w:t>
            </w:r>
            <w:r>
              <w:rPr>
                <w:sz w:val="18"/>
              </w:rPr>
              <w:t>defective</w:t>
            </w:r>
            <w:r>
              <w:rPr>
                <w:spacing w:val="-1"/>
                <w:sz w:val="18"/>
              </w:rPr>
              <w:t xml:space="preserve"> </w:t>
            </w:r>
            <w:r>
              <w:rPr>
                <w:sz w:val="18"/>
              </w:rPr>
              <w:t>equipment.</w:t>
            </w:r>
          </w:p>
        </w:tc>
      </w:tr>
    </w:tbl>
    <w:p w:rsidR="002B236E" w:rsidRDefault="002B236E">
      <w:pPr>
        <w:pStyle w:val="BodyText"/>
        <w:spacing w:before="9"/>
        <w:rPr>
          <w:sz w:val="17"/>
        </w:r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3" w:lineRule="exact"/>
              <w:ind w:left="4028"/>
            </w:pPr>
            <w:r>
              <w:t>30.</w:t>
            </w:r>
            <w:r>
              <w:rPr>
                <w:spacing w:val="-11"/>
              </w:rPr>
              <w:t xml:space="preserve"> </w:t>
            </w:r>
            <w:r>
              <w:t>GOVERNING</w:t>
            </w:r>
            <w:r>
              <w:rPr>
                <w:spacing w:val="-2"/>
              </w:rPr>
              <w:t xml:space="preserve"> </w:t>
            </w:r>
            <w:r>
              <w:t>LANGUAGE</w:t>
            </w:r>
          </w:p>
        </w:tc>
      </w:tr>
      <w:tr w:rsidR="002B236E">
        <w:trPr>
          <w:trHeight w:val="418"/>
        </w:trPr>
        <w:tc>
          <w:tcPr>
            <w:tcW w:w="646" w:type="dxa"/>
            <w:tcBorders>
              <w:left w:val="single" w:sz="4" w:space="0" w:color="000000"/>
              <w:bottom w:val="single" w:sz="4" w:space="0" w:color="000000"/>
              <w:right w:val="single" w:sz="4" w:space="0" w:color="000000"/>
            </w:tcBorders>
          </w:tcPr>
          <w:p w:rsidR="002B236E" w:rsidRDefault="00DF1D24">
            <w:pPr>
              <w:pStyle w:val="TableParagraph"/>
              <w:spacing w:before="2"/>
              <w:ind w:left="117"/>
              <w:rPr>
                <w:sz w:val="18"/>
              </w:rPr>
            </w:pPr>
            <w:r>
              <w:rPr>
                <w:sz w:val="18"/>
              </w:rPr>
              <w:t>30.1</w:t>
            </w:r>
          </w:p>
        </w:tc>
        <w:tc>
          <w:tcPr>
            <w:tcW w:w="9743"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The</w:t>
            </w:r>
            <w:r>
              <w:rPr>
                <w:spacing w:val="22"/>
                <w:sz w:val="18"/>
              </w:rPr>
              <w:t xml:space="preserve"> </w:t>
            </w:r>
            <w:r>
              <w:rPr>
                <w:sz w:val="18"/>
              </w:rPr>
              <w:t>contract</w:t>
            </w:r>
            <w:r>
              <w:rPr>
                <w:spacing w:val="22"/>
                <w:sz w:val="18"/>
              </w:rPr>
              <w:t xml:space="preserve"> </w:t>
            </w:r>
            <w:r>
              <w:rPr>
                <w:sz w:val="18"/>
              </w:rPr>
              <w:t>shall</w:t>
            </w:r>
            <w:r>
              <w:rPr>
                <w:spacing w:val="23"/>
                <w:sz w:val="18"/>
              </w:rPr>
              <w:t xml:space="preserve"> </w:t>
            </w:r>
            <w:r>
              <w:rPr>
                <w:sz w:val="18"/>
              </w:rPr>
              <w:t>be</w:t>
            </w:r>
            <w:r>
              <w:rPr>
                <w:spacing w:val="22"/>
                <w:sz w:val="18"/>
              </w:rPr>
              <w:t xml:space="preserve"> </w:t>
            </w:r>
            <w:r>
              <w:rPr>
                <w:sz w:val="18"/>
              </w:rPr>
              <w:t>written</w:t>
            </w:r>
            <w:r>
              <w:rPr>
                <w:spacing w:val="21"/>
                <w:sz w:val="18"/>
              </w:rPr>
              <w:t xml:space="preserve"> </w:t>
            </w:r>
            <w:r>
              <w:rPr>
                <w:sz w:val="18"/>
              </w:rPr>
              <w:t>in</w:t>
            </w:r>
            <w:r>
              <w:rPr>
                <w:spacing w:val="22"/>
                <w:sz w:val="18"/>
              </w:rPr>
              <w:t xml:space="preserve"> </w:t>
            </w:r>
            <w:r>
              <w:rPr>
                <w:sz w:val="18"/>
              </w:rPr>
              <w:t>English.</w:t>
            </w:r>
            <w:r>
              <w:rPr>
                <w:spacing w:val="46"/>
                <w:sz w:val="18"/>
              </w:rPr>
              <w:t xml:space="preserve"> </w:t>
            </w:r>
            <w:r>
              <w:rPr>
                <w:sz w:val="18"/>
              </w:rPr>
              <w:t>All</w:t>
            </w:r>
            <w:r>
              <w:rPr>
                <w:spacing w:val="23"/>
                <w:sz w:val="18"/>
              </w:rPr>
              <w:t xml:space="preserve"> </w:t>
            </w:r>
            <w:r>
              <w:rPr>
                <w:sz w:val="18"/>
              </w:rPr>
              <w:t>correspondence</w:t>
            </w:r>
            <w:r>
              <w:rPr>
                <w:spacing w:val="22"/>
                <w:sz w:val="18"/>
              </w:rPr>
              <w:t xml:space="preserve"> </w:t>
            </w:r>
            <w:r>
              <w:rPr>
                <w:sz w:val="18"/>
              </w:rPr>
              <w:t>and</w:t>
            </w:r>
            <w:r>
              <w:rPr>
                <w:spacing w:val="23"/>
                <w:sz w:val="18"/>
              </w:rPr>
              <w:t xml:space="preserve"> </w:t>
            </w:r>
            <w:r>
              <w:rPr>
                <w:sz w:val="18"/>
              </w:rPr>
              <w:t>other</w:t>
            </w:r>
            <w:r>
              <w:rPr>
                <w:spacing w:val="22"/>
                <w:sz w:val="18"/>
              </w:rPr>
              <w:t xml:space="preserve"> </w:t>
            </w:r>
            <w:r>
              <w:rPr>
                <w:sz w:val="18"/>
              </w:rPr>
              <w:t>documents</w:t>
            </w:r>
            <w:r>
              <w:rPr>
                <w:spacing w:val="35"/>
                <w:sz w:val="18"/>
              </w:rPr>
              <w:t xml:space="preserve"> </w:t>
            </w:r>
            <w:r>
              <w:rPr>
                <w:sz w:val="18"/>
              </w:rPr>
              <w:t>pertaining</w:t>
            </w:r>
            <w:r>
              <w:rPr>
                <w:spacing w:val="22"/>
                <w:sz w:val="18"/>
              </w:rPr>
              <w:t xml:space="preserve"> </w:t>
            </w:r>
            <w:r>
              <w:rPr>
                <w:sz w:val="18"/>
              </w:rPr>
              <w:t>to</w:t>
            </w:r>
            <w:r>
              <w:rPr>
                <w:spacing w:val="24"/>
                <w:sz w:val="18"/>
              </w:rPr>
              <w:t xml:space="preserve"> </w:t>
            </w:r>
            <w:r>
              <w:rPr>
                <w:sz w:val="18"/>
              </w:rPr>
              <w:t>the</w:t>
            </w:r>
            <w:r>
              <w:rPr>
                <w:spacing w:val="20"/>
                <w:sz w:val="18"/>
              </w:rPr>
              <w:t xml:space="preserve"> </w:t>
            </w:r>
            <w:r>
              <w:rPr>
                <w:sz w:val="18"/>
              </w:rPr>
              <w:t>contract</w:t>
            </w:r>
            <w:r>
              <w:rPr>
                <w:spacing w:val="23"/>
                <w:sz w:val="18"/>
              </w:rPr>
              <w:t xml:space="preserve"> </w:t>
            </w:r>
            <w:r>
              <w:rPr>
                <w:sz w:val="18"/>
              </w:rPr>
              <w:t>that</w:t>
            </w:r>
            <w:r>
              <w:rPr>
                <w:spacing w:val="22"/>
                <w:sz w:val="18"/>
              </w:rPr>
              <w:t xml:space="preserve"> </w:t>
            </w:r>
            <w:r>
              <w:rPr>
                <w:sz w:val="18"/>
              </w:rPr>
              <w:t>is</w:t>
            </w:r>
            <w:r>
              <w:rPr>
                <w:spacing w:val="-47"/>
                <w:sz w:val="18"/>
              </w:rPr>
              <w:t xml:space="preserve"> </w:t>
            </w:r>
            <w:r>
              <w:rPr>
                <w:sz w:val="18"/>
              </w:rPr>
              <w:t>exchanged</w:t>
            </w:r>
            <w:r>
              <w:rPr>
                <w:spacing w:val="-1"/>
                <w:sz w:val="18"/>
              </w:rPr>
              <w:t xml:space="preserve"> </w:t>
            </w:r>
            <w:r>
              <w:rPr>
                <w:sz w:val="18"/>
              </w:rPr>
              <w:t>by</w:t>
            </w:r>
            <w:r>
              <w:rPr>
                <w:spacing w:val="-2"/>
                <w:sz w:val="18"/>
              </w:rPr>
              <w:t xml:space="preserve"> </w:t>
            </w:r>
            <w:r>
              <w:rPr>
                <w:sz w:val="18"/>
              </w:rPr>
              <w:t>the parties</w:t>
            </w:r>
            <w:r>
              <w:rPr>
                <w:spacing w:val="-1"/>
                <w:sz w:val="18"/>
              </w:rPr>
              <w:t xml:space="preserve"> </w:t>
            </w:r>
            <w:r>
              <w:rPr>
                <w:sz w:val="18"/>
              </w:rPr>
              <w:t>shall</w:t>
            </w:r>
            <w:r>
              <w:rPr>
                <w:spacing w:val="-2"/>
                <w:sz w:val="18"/>
              </w:rPr>
              <w:t xml:space="preserve"> </w:t>
            </w:r>
            <w:r>
              <w:rPr>
                <w:sz w:val="18"/>
              </w:rPr>
              <w:t>also</w:t>
            </w:r>
            <w:r>
              <w:rPr>
                <w:spacing w:val="-1"/>
                <w:sz w:val="18"/>
              </w:rPr>
              <w:t xml:space="preserve"> </w:t>
            </w:r>
            <w:r>
              <w:rPr>
                <w:sz w:val="18"/>
              </w:rPr>
              <w:t>be written in English.</w:t>
            </w:r>
          </w:p>
        </w:tc>
      </w:tr>
    </w:tbl>
    <w:p w:rsidR="002B236E" w:rsidRDefault="002B236E">
      <w:pPr>
        <w:pStyle w:val="BodyText"/>
        <w:spacing w:before="9"/>
        <w:rPr>
          <w:sz w:val="17"/>
        </w:rPr>
      </w:pPr>
    </w:p>
    <w:tbl>
      <w:tblPr>
        <w:tblW w:w="0" w:type="auto"/>
        <w:tblInd w:w="185"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60"/>
        <w:gridCol w:w="9743"/>
      </w:tblGrid>
      <w:tr w:rsidR="002B236E" w:rsidTr="001D7E14">
        <w:trPr>
          <w:trHeight w:val="253"/>
        </w:trPr>
        <w:tc>
          <w:tcPr>
            <w:tcW w:w="10403" w:type="dxa"/>
            <w:gridSpan w:val="2"/>
            <w:shd w:val="clear" w:color="auto" w:fill="FFFFFF" w:themeFill="background1"/>
          </w:tcPr>
          <w:p w:rsidR="002B236E" w:rsidRDefault="00DF1D24">
            <w:pPr>
              <w:pStyle w:val="TableParagraph"/>
              <w:spacing w:line="233" w:lineRule="exact"/>
              <w:ind w:left="4415"/>
            </w:pPr>
            <w:r>
              <w:t>31.</w:t>
            </w:r>
            <w:r>
              <w:rPr>
                <w:spacing w:val="-9"/>
              </w:rPr>
              <w:t xml:space="preserve"> </w:t>
            </w:r>
            <w:r>
              <w:t>APPLICABLE</w:t>
            </w:r>
            <w:r>
              <w:rPr>
                <w:spacing w:val="-3"/>
              </w:rPr>
              <w:t xml:space="preserve"> </w:t>
            </w:r>
            <w:r>
              <w:t>LAW</w:t>
            </w:r>
          </w:p>
        </w:tc>
      </w:tr>
      <w:tr w:rsidR="002B236E">
        <w:trPr>
          <w:trHeight w:val="209"/>
        </w:trPr>
        <w:tc>
          <w:tcPr>
            <w:tcW w:w="660"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31"/>
              <w:rPr>
                <w:sz w:val="18"/>
              </w:rPr>
            </w:pPr>
            <w:r>
              <w:rPr>
                <w:sz w:val="18"/>
              </w:rPr>
              <w:t>31.1</w:t>
            </w:r>
          </w:p>
        </w:tc>
        <w:tc>
          <w:tcPr>
            <w:tcW w:w="9743" w:type="dxa"/>
            <w:tcBorders>
              <w:left w:val="single" w:sz="4" w:space="0" w:color="000000"/>
              <w:bottom w:val="single" w:sz="4" w:space="0" w:color="000000"/>
              <w:right w:val="single" w:sz="4" w:space="0" w:color="000000"/>
            </w:tcBorders>
          </w:tcPr>
          <w:p w:rsidR="002B236E" w:rsidRDefault="00DF1D24">
            <w:pPr>
              <w:pStyle w:val="TableParagraph"/>
              <w:spacing w:line="189" w:lineRule="exact"/>
              <w:ind w:left="115"/>
              <w:rPr>
                <w:sz w:val="18"/>
              </w:rPr>
            </w:pPr>
            <w:r>
              <w:rPr>
                <w:sz w:val="18"/>
              </w:rPr>
              <w:t>The</w:t>
            </w:r>
            <w:r>
              <w:rPr>
                <w:spacing w:val="-3"/>
                <w:sz w:val="18"/>
              </w:rPr>
              <w:t xml:space="preserve"> </w:t>
            </w:r>
            <w:r>
              <w:rPr>
                <w:sz w:val="18"/>
              </w:rPr>
              <w:t>contract</w:t>
            </w:r>
            <w:r>
              <w:rPr>
                <w:spacing w:val="-4"/>
                <w:sz w:val="18"/>
              </w:rPr>
              <w:t xml:space="preserve"> </w:t>
            </w:r>
            <w:r>
              <w:rPr>
                <w:sz w:val="18"/>
              </w:rPr>
              <w:t>shall</w:t>
            </w:r>
            <w:r>
              <w:rPr>
                <w:spacing w:val="-3"/>
                <w:sz w:val="18"/>
              </w:rPr>
              <w:t xml:space="preserve"> </w:t>
            </w:r>
            <w:r>
              <w:rPr>
                <w:sz w:val="18"/>
              </w:rPr>
              <w:t>be</w:t>
            </w:r>
            <w:r>
              <w:rPr>
                <w:spacing w:val="-2"/>
                <w:sz w:val="18"/>
              </w:rPr>
              <w:t xml:space="preserve"> </w:t>
            </w:r>
            <w:r>
              <w:rPr>
                <w:sz w:val="18"/>
              </w:rPr>
              <w:t>interpreted</w:t>
            </w:r>
            <w:r>
              <w:rPr>
                <w:spacing w:val="-3"/>
                <w:sz w:val="18"/>
              </w:rPr>
              <w:t xml:space="preserve"> </w:t>
            </w:r>
            <w:r>
              <w:rPr>
                <w:sz w:val="18"/>
              </w:rPr>
              <w:t>in</w:t>
            </w:r>
            <w:r>
              <w:rPr>
                <w:spacing w:val="-4"/>
                <w:sz w:val="18"/>
              </w:rPr>
              <w:t xml:space="preserve"> </w:t>
            </w:r>
            <w:r>
              <w:rPr>
                <w:sz w:val="18"/>
              </w:rPr>
              <w:t>accordance</w:t>
            </w:r>
            <w:r>
              <w:rPr>
                <w:spacing w:val="-2"/>
                <w:sz w:val="18"/>
              </w:rPr>
              <w:t xml:space="preserve"> </w:t>
            </w:r>
            <w:r>
              <w:rPr>
                <w:sz w:val="18"/>
              </w:rPr>
              <w:t>with</w:t>
            </w:r>
            <w:r>
              <w:rPr>
                <w:spacing w:val="-3"/>
                <w:sz w:val="18"/>
              </w:rPr>
              <w:t xml:space="preserve"> </w:t>
            </w:r>
            <w:r>
              <w:rPr>
                <w:sz w:val="18"/>
              </w:rPr>
              <w:t>South</w:t>
            </w:r>
            <w:r>
              <w:rPr>
                <w:spacing w:val="-2"/>
                <w:sz w:val="18"/>
              </w:rPr>
              <w:t xml:space="preserve"> </w:t>
            </w:r>
            <w:r>
              <w:rPr>
                <w:sz w:val="18"/>
              </w:rPr>
              <w:t>African</w:t>
            </w:r>
            <w:r>
              <w:rPr>
                <w:spacing w:val="-3"/>
                <w:sz w:val="18"/>
              </w:rPr>
              <w:t xml:space="preserve"> </w:t>
            </w:r>
            <w:r>
              <w:rPr>
                <w:sz w:val="18"/>
              </w:rPr>
              <w:t>laws,</w:t>
            </w:r>
            <w:r>
              <w:rPr>
                <w:spacing w:val="-2"/>
                <w:sz w:val="18"/>
              </w:rPr>
              <w:t xml:space="preserve"> </w:t>
            </w:r>
            <w:r>
              <w:rPr>
                <w:sz w:val="18"/>
              </w:rPr>
              <w:t>unless</w:t>
            </w:r>
            <w:r>
              <w:rPr>
                <w:spacing w:val="-3"/>
                <w:sz w:val="18"/>
              </w:rPr>
              <w:t xml:space="preserve"> </w:t>
            </w:r>
            <w:r>
              <w:rPr>
                <w:sz w:val="18"/>
              </w:rPr>
              <w:t>otherwise</w:t>
            </w:r>
            <w:r>
              <w:rPr>
                <w:spacing w:val="-5"/>
                <w:sz w:val="18"/>
              </w:rPr>
              <w:t xml:space="preserve"> </w:t>
            </w:r>
            <w:r>
              <w:rPr>
                <w:sz w:val="18"/>
              </w:rPr>
              <w:t>specified.</w:t>
            </w:r>
          </w:p>
        </w:tc>
      </w:tr>
    </w:tbl>
    <w:p w:rsidR="002B236E" w:rsidRDefault="002B236E">
      <w:pPr>
        <w:pStyle w:val="BodyText"/>
        <w:spacing w:before="9"/>
        <w:rPr>
          <w:sz w:val="17"/>
        </w:r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65"/>
        </w:trPr>
        <w:tc>
          <w:tcPr>
            <w:tcW w:w="10389" w:type="dxa"/>
            <w:gridSpan w:val="2"/>
            <w:shd w:val="clear" w:color="auto" w:fill="FFFFFF" w:themeFill="background1"/>
          </w:tcPr>
          <w:p w:rsidR="002B236E" w:rsidRDefault="00DF1D24">
            <w:pPr>
              <w:pStyle w:val="TableParagraph"/>
              <w:spacing w:line="233" w:lineRule="exact"/>
              <w:ind w:left="4854"/>
            </w:pPr>
            <w:r>
              <w:t>32.</w:t>
            </w:r>
            <w:r>
              <w:rPr>
                <w:spacing w:val="-9"/>
              </w:rPr>
              <w:t xml:space="preserve"> </w:t>
            </w:r>
            <w:r>
              <w:t>NOTICES</w:t>
            </w:r>
          </w:p>
        </w:tc>
      </w:tr>
      <w:tr w:rsidR="002B236E">
        <w:trPr>
          <w:trHeight w:val="622"/>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99" w:right="146"/>
              <w:jc w:val="center"/>
              <w:rPr>
                <w:sz w:val="18"/>
              </w:rPr>
            </w:pPr>
            <w:r>
              <w:rPr>
                <w:sz w:val="18"/>
              </w:rPr>
              <w:t>32.1</w:t>
            </w:r>
          </w:p>
        </w:tc>
        <w:tc>
          <w:tcPr>
            <w:tcW w:w="9743" w:type="dxa"/>
            <w:tcBorders>
              <w:left w:val="single" w:sz="4" w:space="0" w:color="000000"/>
              <w:bottom w:val="single" w:sz="4" w:space="0" w:color="000000"/>
              <w:right w:val="single" w:sz="4" w:space="0" w:color="000000"/>
            </w:tcBorders>
          </w:tcPr>
          <w:p w:rsidR="002B236E" w:rsidRDefault="00DF1D24">
            <w:pPr>
              <w:pStyle w:val="TableParagraph"/>
              <w:ind w:left="115" w:right="82"/>
              <w:rPr>
                <w:sz w:val="18"/>
              </w:rPr>
            </w:pPr>
            <w:r>
              <w:rPr>
                <w:sz w:val="18"/>
              </w:rPr>
              <w:t>Every written acceptance of a bid shall be posted to the provider concerned by registered or certified mail and any other</w:t>
            </w:r>
            <w:r>
              <w:rPr>
                <w:spacing w:val="-47"/>
                <w:sz w:val="18"/>
              </w:rPr>
              <w:t xml:space="preserve"> </w:t>
            </w:r>
            <w:r>
              <w:rPr>
                <w:sz w:val="18"/>
              </w:rPr>
              <w:t>notice</w:t>
            </w:r>
            <w:r>
              <w:rPr>
                <w:spacing w:val="-2"/>
                <w:sz w:val="18"/>
              </w:rPr>
              <w:t xml:space="preserve"> </w:t>
            </w:r>
            <w:r>
              <w:rPr>
                <w:sz w:val="18"/>
              </w:rPr>
              <w:t>to</w:t>
            </w:r>
            <w:r>
              <w:rPr>
                <w:spacing w:val="-3"/>
                <w:sz w:val="18"/>
              </w:rPr>
              <w:t xml:space="preserve"> </w:t>
            </w:r>
            <w:r>
              <w:rPr>
                <w:sz w:val="18"/>
              </w:rPr>
              <w:t>him</w:t>
            </w:r>
            <w:r>
              <w:rPr>
                <w:spacing w:val="-4"/>
                <w:sz w:val="18"/>
              </w:rPr>
              <w:t xml:space="preserve"> </w:t>
            </w:r>
            <w:r>
              <w:rPr>
                <w:sz w:val="18"/>
              </w:rPr>
              <w:t>shall</w:t>
            </w:r>
            <w:r>
              <w:rPr>
                <w:spacing w:val="-1"/>
                <w:sz w:val="18"/>
              </w:rPr>
              <w:t xml:space="preserve"> </w:t>
            </w:r>
            <w:r>
              <w:rPr>
                <w:sz w:val="18"/>
              </w:rPr>
              <w:t>be</w:t>
            </w:r>
            <w:r>
              <w:rPr>
                <w:spacing w:val="-2"/>
                <w:sz w:val="18"/>
              </w:rPr>
              <w:t xml:space="preserve"> </w:t>
            </w:r>
            <w:r>
              <w:rPr>
                <w:sz w:val="18"/>
              </w:rPr>
              <w:t>posted</w:t>
            </w:r>
            <w:r>
              <w:rPr>
                <w:spacing w:val="-3"/>
                <w:sz w:val="18"/>
              </w:rPr>
              <w:t xml:space="preserve"> </w:t>
            </w:r>
            <w:r>
              <w:rPr>
                <w:sz w:val="18"/>
              </w:rPr>
              <w:t>by</w:t>
            </w:r>
            <w:r>
              <w:rPr>
                <w:spacing w:val="-4"/>
                <w:sz w:val="18"/>
              </w:rPr>
              <w:t xml:space="preserve"> </w:t>
            </w:r>
            <w:r>
              <w:rPr>
                <w:sz w:val="18"/>
              </w:rPr>
              <w:t>ordinary</w:t>
            </w:r>
            <w:r>
              <w:rPr>
                <w:spacing w:val="-5"/>
                <w:sz w:val="18"/>
              </w:rPr>
              <w:t xml:space="preserve"> </w:t>
            </w:r>
            <w:r>
              <w:rPr>
                <w:sz w:val="18"/>
              </w:rPr>
              <w:t>mail</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address</w:t>
            </w:r>
            <w:r>
              <w:rPr>
                <w:spacing w:val="-2"/>
                <w:sz w:val="18"/>
              </w:rPr>
              <w:t xml:space="preserve"> </w:t>
            </w:r>
            <w:r>
              <w:rPr>
                <w:sz w:val="18"/>
              </w:rPr>
              <w:t>furnished</w:t>
            </w:r>
            <w:r>
              <w:rPr>
                <w:spacing w:val="-3"/>
                <w:sz w:val="18"/>
              </w:rPr>
              <w:t xml:space="preserve"> </w:t>
            </w:r>
            <w:r>
              <w:rPr>
                <w:sz w:val="18"/>
              </w:rPr>
              <w:t>in</w:t>
            </w:r>
            <w:r>
              <w:rPr>
                <w:spacing w:val="-2"/>
                <w:sz w:val="18"/>
              </w:rPr>
              <w:t xml:space="preserve"> </w:t>
            </w:r>
            <w:r>
              <w:rPr>
                <w:sz w:val="18"/>
              </w:rPr>
              <w:t>his</w:t>
            </w:r>
            <w:r>
              <w:rPr>
                <w:spacing w:val="-3"/>
                <w:sz w:val="18"/>
              </w:rPr>
              <w:t xml:space="preserve"> </w:t>
            </w:r>
            <w:r>
              <w:rPr>
                <w:sz w:val="18"/>
              </w:rPr>
              <w:t>bid</w:t>
            </w:r>
            <w:r>
              <w:rPr>
                <w:spacing w:val="-2"/>
                <w:sz w:val="18"/>
              </w:rPr>
              <w:t xml:space="preserve"> </w:t>
            </w:r>
            <w:r>
              <w:rPr>
                <w:sz w:val="18"/>
              </w:rPr>
              <w:t>or</w:t>
            </w:r>
            <w:r>
              <w:rPr>
                <w:spacing w:val="-4"/>
                <w:sz w:val="18"/>
              </w:rPr>
              <w:t xml:space="preserve"> </w:t>
            </w:r>
            <w:r>
              <w:rPr>
                <w:sz w:val="18"/>
              </w:rPr>
              <w:t>to</w:t>
            </w:r>
            <w:r>
              <w:rPr>
                <w:spacing w:val="-4"/>
                <w:sz w:val="18"/>
              </w:rPr>
              <w:t xml:space="preserve"> </w:t>
            </w:r>
            <w:r>
              <w:rPr>
                <w:sz w:val="18"/>
              </w:rPr>
              <w:t>the</w:t>
            </w:r>
            <w:r>
              <w:rPr>
                <w:spacing w:val="-3"/>
                <w:sz w:val="18"/>
              </w:rPr>
              <w:t xml:space="preserve"> </w:t>
            </w:r>
            <w:r>
              <w:rPr>
                <w:sz w:val="18"/>
              </w:rPr>
              <w:t>address</w:t>
            </w:r>
            <w:r>
              <w:rPr>
                <w:spacing w:val="-3"/>
                <w:sz w:val="18"/>
              </w:rPr>
              <w:t xml:space="preserve"> </w:t>
            </w:r>
            <w:r>
              <w:rPr>
                <w:sz w:val="18"/>
              </w:rPr>
              <w:t>notified</w:t>
            </w:r>
            <w:r>
              <w:rPr>
                <w:spacing w:val="-3"/>
                <w:sz w:val="18"/>
              </w:rPr>
              <w:t xml:space="preserve"> </w:t>
            </w:r>
            <w:r>
              <w:rPr>
                <w:sz w:val="18"/>
              </w:rPr>
              <w:t>later</w:t>
            </w:r>
            <w:r>
              <w:rPr>
                <w:spacing w:val="-5"/>
                <w:sz w:val="18"/>
              </w:rPr>
              <w:t xml:space="preserve"> </w:t>
            </w:r>
            <w:r>
              <w:rPr>
                <w:sz w:val="18"/>
              </w:rPr>
              <w:t>by</w:t>
            </w:r>
            <w:r>
              <w:rPr>
                <w:spacing w:val="-3"/>
                <w:sz w:val="18"/>
              </w:rPr>
              <w:t xml:space="preserve"> </w:t>
            </w:r>
            <w:r>
              <w:rPr>
                <w:sz w:val="18"/>
              </w:rPr>
              <w:t>him</w:t>
            </w:r>
            <w:r>
              <w:rPr>
                <w:spacing w:val="-2"/>
                <w:sz w:val="18"/>
              </w:rPr>
              <w:t xml:space="preserve"> </w:t>
            </w:r>
            <w:r>
              <w:rPr>
                <w:sz w:val="18"/>
              </w:rPr>
              <w:t>in</w:t>
            </w:r>
          </w:p>
          <w:p w:rsidR="002B236E" w:rsidRDefault="00DF1D24">
            <w:pPr>
              <w:pStyle w:val="TableParagraph"/>
              <w:spacing w:before="1" w:line="187" w:lineRule="exact"/>
              <w:ind w:left="115"/>
              <w:rPr>
                <w:sz w:val="18"/>
              </w:rPr>
            </w:pPr>
            <w:r>
              <w:rPr>
                <w:sz w:val="18"/>
              </w:rPr>
              <w:t>writing</w:t>
            </w:r>
            <w:r>
              <w:rPr>
                <w:spacing w:val="-2"/>
                <w:sz w:val="18"/>
              </w:rPr>
              <w:t xml:space="preserve"> </w:t>
            </w:r>
            <w:r>
              <w:rPr>
                <w:sz w:val="18"/>
              </w:rPr>
              <w:t>and</w:t>
            </w:r>
            <w:r>
              <w:rPr>
                <w:spacing w:val="-3"/>
                <w:sz w:val="18"/>
              </w:rPr>
              <w:t xml:space="preserve"> </w:t>
            </w:r>
            <w:r>
              <w:rPr>
                <w:sz w:val="18"/>
              </w:rPr>
              <w:t>such</w:t>
            </w:r>
            <w:r>
              <w:rPr>
                <w:spacing w:val="-2"/>
                <w:sz w:val="18"/>
              </w:rPr>
              <w:t xml:space="preserve"> </w:t>
            </w:r>
            <w:r>
              <w:rPr>
                <w:sz w:val="18"/>
              </w:rPr>
              <w:t>posting</w:t>
            </w:r>
            <w:r>
              <w:rPr>
                <w:spacing w:val="-3"/>
                <w:sz w:val="18"/>
              </w:rPr>
              <w:t xml:space="preserve"> </w:t>
            </w:r>
            <w:r>
              <w:rPr>
                <w:sz w:val="18"/>
              </w:rPr>
              <w:t>shall</w:t>
            </w:r>
            <w:r>
              <w:rPr>
                <w:spacing w:val="-3"/>
                <w:sz w:val="18"/>
              </w:rPr>
              <w:t xml:space="preserve"> </w:t>
            </w:r>
            <w:r>
              <w:rPr>
                <w:sz w:val="18"/>
              </w:rPr>
              <w:t>be</w:t>
            </w:r>
            <w:r>
              <w:rPr>
                <w:spacing w:val="-2"/>
                <w:sz w:val="18"/>
              </w:rPr>
              <w:t xml:space="preserve"> </w:t>
            </w:r>
            <w:r>
              <w:rPr>
                <w:sz w:val="18"/>
              </w:rPr>
              <w:t>deemed</w:t>
            </w:r>
            <w:r>
              <w:rPr>
                <w:spacing w:val="-1"/>
                <w:sz w:val="18"/>
              </w:rPr>
              <w:t xml:space="preserve"> </w:t>
            </w:r>
            <w:r>
              <w:rPr>
                <w:sz w:val="18"/>
              </w:rPr>
              <w:t>to</w:t>
            </w:r>
            <w:r>
              <w:rPr>
                <w:spacing w:val="-4"/>
                <w:sz w:val="18"/>
              </w:rPr>
              <w:t xml:space="preserve"> </w:t>
            </w:r>
            <w:r>
              <w:rPr>
                <w:sz w:val="18"/>
              </w:rPr>
              <w:t>be</w:t>
            </w:r>
            <w:r>
              <w:rPr>
                <w:spacing w:val="-1"/>
                <w:sz w:val="18"/>
              </w:rPr>
              <w:t xml:space="preserve"> </w:t>
            </w:r>
            <w:r>
              <w:rPr>
                <w:sz w:val="18"/>
              </w:rPr>
              <w:t>proper</w:t>
            </w:r>
            <w:r>
              <w:rPr>
                <w:spacing w:val="-5"/>
                <w:sz w:val="18"/>
              </w:rPr>
              <w:t xml:space="preserve"> </w:t>
            </w:r>
            <w:r>
              <w:rPr>
                <w:sz w:val="18"/>
              </w:rPr>
              <w:t>service</w:t>
            </w:r>
            <w:r>
              <w:rPr>
                <w:spacing w:val="-1"/>
                <w:sz w:val="18"/>
              </w:rPr>
              <w:t xml:space="preserve"> </w:t>
            </w:r>
            <w:r>
              <w:rPr>
                <w:sz w:val="18"/>
              </w:rPr>
              <w:t>of</w:t>
            </w:r>
            <w:r>
              <w:rPr>
                <w:spacing w:val="-3"/>
                <w:sz w:val="18"/>
              </w:rPr>
              <w:t xml:space="preserve"> </w:t>
            </w:r>
            <w:r>
              <w:rPr>
                <w:sz w:val="18"/>
              </w:rPr>
              <w:t>such</w:t>
            </w:r>
            <w:r>
              <w:rPr>
                <w:spacing w:val="-2"/>
                <w:sz w:val="18"/>
              </w:rPr>
              <w:t xml:space="preserve"> </w:t>
            </w:r>
            <w:r>
              <w:rPr>
                <w:sz w:val="18"/>
              </w:rPr>
              <w:t>notice.</w:t>
            </w:r>
          </w:p>
        </w:tc>
      </w:tr>
      <w:tr w:rsidR="002B236E">
        <w:trPr>
          <w:trHeight w:val="415"/>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99" w:right="146"/>
              <w:jc w:val="center"/>
              <w:rPr>
                <w:sz w:val="18"/>
              </w:rPr>
            </w:pPr>
            <w:r>
              <w:rPr>
                <w:sz w:val="18"/>
              </w:rPr>
              <w:t>32.2</w:t>
            </w:r>
          </w:p>
        </w:tc>
        <w:tc>
          <w:tcPr>
            <w:tcW w:w="9743"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5"/>
              <w:rPr>
                <w:sz w:val="18"/>
              </w:rPr>
            </w:pPr>
            <w:r>
              <w:rPr>
                <w:sz w:val="18"/>
              </w:rPr>
              <w:t>The</w:t>
            </w:r>
            <w:r>
              <w:rPr>
                <w:spacing w:val="5"/>
                <w:sz w:val="18"/>
              </w:rPr>
              <w:t xml:space="preserve"> </w:t>
            </w:r>
            <w:r>
              <w:rPr>
                <w:sz w:val="18"/>
              </w:rPr>
              <w:t>time</w:t>
            </w:r>
            <w:r>
              <w:rPr>
                <w:spacing w:val="3"/>
                <w:sz w:val="18"/>
              </w:rPr>
              <w:t xml:space="preserve"> </w:t>
            </w:r>
            <w:r>
              <w:rPr>
                <w:sz w:val="18"/>
              </w:rPr>
              <w:t>mentioned</w:t>
            </w:r>
            <w:r>
              <w:rPr>
                <w:spacing w:val="3"/>
                <w:sz w:val="18"/>
              </w:rPr>
              <w:t xml:space="preserve"> </w:t>
            </w:r>
            <w:r>
              <w:rPr>
                <w:sz w:val="18"/>
              </w:rPr>
              <w:t>in</w:t>
            </w:r>
            <w:r>
              <w:rPr>
                <w:spacing w:val="3"/>
                <w:sz w:val="18"/>
              </w:rPr>
              <w:t xml:space="preserve"> </w:t>
            </w:r>
            <w:r>
              <w:rPr>
                <w:sz w:val="18"/>
              </w:rPr>
              <w:t>the</w:t>
            </w:r>
            <w:r>
              <w:rPr>
                <w:spacing w:val="5"/>
                <w:sz w:val="18"/>
              </w:rPr>
              <w:t xml:space="preserve"> </w:t>
            </w:r>
            <w:r>
              <w:rPr>
                <w:sz w:val="18"/>
              </w:rPr>
              <w:t>contract</w:t>
            </w:r>
            <w:r>
              <w:rPr>
                <w:spacing w:val="3"/>
                <w:sz w:val="18"/>
              </w:rPr>
              <w:t xml:space="preserve"> </w:t>
            </w:r>
            <w:r>
              <w:rPr>
                <w:sz w:val="18"/>
              </w:rPr>
              <w:t>documents</w:t>
            </w:r>
            <w:r>
              <w:rPr>
                <w:spacing w:val="6"/>
                <w:sz w:val="18"/>
              </w:rPr>
              <w:t xml:space="preserve"> </w:t>
            </w:r>
            <w:r>
              <w:rPr>
                <w:sz w:val="18"/>
              </w:rPr>
              <w:t>for</w:t>
            </w:r>
            <w:r>
              <w:rPr>
                <w:spacing w:val="3"/>
                <w:sz w:val="18"/>
              </w:rPr>
              <w:t xml:space="preserve"> </w:t>
            </w:r>
            <w:r>
              <w:rPr>
                <w:sz w:val="18"/>
              </w:rPr>
              <w:t>performing</w:t>
            </w:r>
            <w:r>
              <w:rPr>
                <w:spacing w:val="5"/>
                <w:sz w:val="18"/>
              </w:rPr>
              <w:t xml:space="preserve"> </w:t>
            </w:r>
            <w:r>
              <w:rPr>
                <w:sz w:val="18"/>
              </w:rPr>
              <w:t>any</w:t>
            </w:r>
            <w:r>
              <w:rPr>
                <w:spacing w:val="4"/>
                <w:sz w:val="18"/>
              </w:rPr>
              <w:t xml:space="preserve"> </w:t>
            </w:r>
            <w:r>
              <w:rPr>
                <w:sz w:val="18"/>
              </w:rPr>
              <w:t>act</w:t>
            </w:r>
            <w:r>
              <w:rPr>
                <w:spacing w:val="3"/>
                <w:sz w:val="18"/>
              </w:rPr>
              <w:t xml:space="preserve"> </w:t>
            </w:r>
            <w:r>
              <w:rPr>
                <w:sz w:val="18"/>
              </w:rPr>
              <w:t>after</w:t>
            </w:r>
            <w:r>
              <w:rPr>
                <w:spacing w:val="3"/>
                <w:sz w:val="18"/>
              </w:rPr>
              <w:t xml:space="preserve"> </w:t>
            </w:r>
            <w:r>
              <w:rPr>
                <w:sz w:val="18"/>
              </w:rPr>
              <w:t>such</w:t>
            </w:r>
            <w:r>
              <w:rPr>
                <w:spacing w:val="4"/>
                <w:sz w:val="18"/>
              </w:rPr>
              <w:t xml:space="preserve"> </w:t>
            </w:r>
            <w:r>
              <w:rPr>
                <w:sz w:val="18"/>
              </w:rPr>
              <w:t>aforesaid</w:t>
            </w:r>
            <w:r>
              <w:rPr>
                <w:spacing w:val="3"/>
                <w:sz w:val="18"/>
              </w:rPr>
              <w:t xml:space="preserve"> </w:t>
            </w:r>
            <w:r>
              <w:rPr>
                <w:sz w:val="18"/>
              </w:rPr>
              <w:t>notice</w:t>
            </w:r>
            <w:r>
              <w:rPr>
                <w:spacing w:val="5"/>
                <w:sz w:val="18"/>
              </w:rPr>
              <w:t xml:space="preserve"> </w:t>
            </w:r>
            <w:r>
              <w:rPr>
                <w:sz w:val="18"/>
              </w:rPr>
              <w:t>has</w:t>
            </w:r>
            <w:r>
              <w:rPr>
                <w:spacing w:val="4"/>
                <w:sz w:val="18"/>
              </w:rPr>
              <w:t xml:space="preserve"> </w:t>
            </w:r>
            <w:r>
              <w:rPr>
                <w:sz w:val="18"/>
              </w:rPr>
              <w:t>been</w:t>
            </w:r>
            <w:r>
              <w:rPr>
                <w:spacing w:val="5"/>
                <w:sz w:val="18"/>
              </w:rPr>
              <w:t xml:space="preserve"> </w:t>
            </w:r>
            <w:r>
              <w:rPr>
                <w:sz w:val="18"/>
              </w:rPr>
              <w:t>given,</w:t>
            </w:r>
            <w:r>
              <w:rPr>
                <w:spacing w:val="3"/>
                <w:sz w:val="18"/>
              </w:rPr>
              <w:t xml:space="preserve"> </w:t>
            </w:r>
            <w:r>
              <w:rPr>
                <w:sz w:val="18"/>
              </w:rPr>
              <w:t>shall</w:t>
            </w:r>
            <w:r>
              <w:rPr>
                <w:spacing w:val="-47"/>
                <w:sz w:val="18"/>
              </w:rPr>
              <w:t xml:space="preserve"> </w:t>
            </w:r>
            <w:r>
              <w:rPr>
                <w:sz w:val="18"/>
              </w:rPr>
              <w:t>be</w:t>
            </w:r>
            <w:r>
              <w:rPr>
                <w:spacing w:val="-1"/>
                <w:sz w:val="18"/>
              </w:rPr>
              <w:t xml:space="preserve"> </w:t>
            </w:r>
            <w:r>
              <w:rPr>
                <w:sz w:val="18"/>
              </w:rPr>
              <w:t>reckoned from</w:t>
            </w:r>
            <w:r>
              <w:rPr>
                <w:spacing w:val="-1"/>
                <w:sz w:val="18"/>
              </w:rPr>
              <w:t xml:space="preserve"> </w:t>
            </w:r>
            <w:r>
              <w:rPr>
                <w:sz w:val="18"/>
              </w:rPr>
              <w:t>the</w:t>
            </w:r>
            <w:r>
              <w:rPr>
                <w:spacing w:val="-2"/>
                <w:sz w:val="18"/>
              </w:rPr>
              <w:t xml:space="preserve"> </w:t>
            </w:r>
            <w:r>
              <w:rPr>
                <w:sz w:val="18"/>
              </w:rPr>
              <w:t>date</w:t>
            </w:r>
            <w:r>
              <w:rPr>
                <w:spacing w:val="-2"/>
                <w:sz w:val="18"/>
              </w:rPr>
              <w:t xml:space="preserve"> </w:t>
            </w:r>
            <w:r>
              <w:rPr>
                <w:sz w:val="18"/>
              </w:rPr>
              <w:t>of posting of</w:t>
            </w:r>
            <w:r>
              <w:rPr>
                <w:spacing w:val="-2"/>
                <w:sz w:val="18"/>
              </w:rPr>
              <w:t xml:space="preserve"> </w:t>
            </w:r>
            <w:r>
              <w:rPr>
                <w:sz w:val="18"/>
              </w:rPr>
              <w:t>such</w:t>
            </w:r>
            <w:r>
              <w:rPr>
                <w:spacing w:val="-2"/>
                <w:sz w:val="18"/>
              </w:rPr>
              <w:t xml:space="preserve"> </w:t>
            </w:r>
            <w:r>
              <w:rPr>
                <w:sz w:val="18"/>
              </w:rPr>
              <w:t>notice.</w:t>
            </w:r>
          </w:p>
        </w:tc>
      </w:tr>
    </w:tbl>
    <w:p w:rsidR="002B236E" w:rsidRDefault="002B236E">
      <w:pPr>
        <w:pStyle w:val="BodyText"/>
        <w:spacing w:before="9"/>
        <w:rPr>
          <w:sz w:val="17"/>
        </w:rPr>
      </w:pPr>
    </w:p>
    <w:tbl>
      <w:tblPr>
        <w:tblW w:w="0" w:type="auto"/>
        <w:tblInd w:w="159"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6"/>
      </w:tblGrid>
      <w:tr w:rsidR="002B236E" w:rsidTr="001D7E14">
        <w:trPr>
          <w:trHeight w:val="253"/>
        </w:trPr>
        <w:tc>
          <w:tcPr>
            <w:tcW w:w="10392" w:type="dxa"/>
            <w:gridSpan w:val="2"/>
            <w:shd w:val="clear" w:color="auto" w:fill="FFFFFF" w:themeFill="background1"/>
          </w:tcPr>
          <w:p w:rsidR="002B236E" w:rsidRDefault="00DF1D24">
            <w:pPr>
              <w:pStyle w:val="TableParagraph"/>
              <w:spacing w:line="233" w:lineRule="exact"/>
              <w:ind w:left="4285"/>
            </w:pPr>
            <w:r>
              <w:t>33.</w:t>
            </w:r>
            <w:r>
              <w:rPr>
                <w:spacing w:val="-10"/>
              </w:rPr>
              <w:t xml:space="preserve"> </w:t>
            </w:r>
            <w:r>
              <w:t>TAXES AND</w:t>
            </w:r>
            <w:r>
              <w:rPr>
                <w:spacing w:val="-2"/>
              </w:rPr>
              <w:t xml:space="preserve"> </w:t>
            </w:r>
            <w:r>
              <w:t>DUTIES</w:t>
            </w:r>
          </w:p>
        </w:tc>
      </w:tr>
      <w:tr w:rsidR="002B236E">
        <w:trPr>
          <w:trHeight w:val="415"/>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33.1</w:t>
            </w:r>
          </w:p>
        </w:tc>
        <w:tc>
          <w:tcPr>
            <w:tcW w:w="9746" w:type="dxa"/>
            <w:tcBorders>
              <w:left w:val="single" w:sz="4" w:space="0" w:color="000000"/>
              <w:bottom w:val="single" w:sz="4" w:space="0" w:color="000000"/>
              <w:right w:val="single" w:sz="4" w:space="0" w:color="000000"/>
            </w:tcBorders>
          </w:tcPr>
          <w:p w:rsidR="002B236E" w:rsidRDefault="00DF1D24">
            <w:pPr>
              <w:pStyle w:val="TableParagraph"/>
              <w:spacing w:line="208" w:lineRule="exact"/>
              <w:ind w:left="117"/>
              <w:rPr>
                <w:sz w:val="18"/>
              </w:rPr>
            </w:pPr>
            <w:r>
              <w:rPr>
                <w:sz w:val="18"/>
              </w:rPr>
              <w:t>A</w:t>
            </w:r>
            <w:r>
              <w:rPr>
                <w:spacing w:val="6"/>
                <w:sz w:val="18"/>
              </w:rPr>
              <w:t xml:space="preserve"> </w:t>
            </w:r>
            <w:r>
              <w:rPr>
                <w:sz w:val="18"/>
              </w:rPr>
              <w:t>foreign</w:t>
            </w:r>
            <w:r>
              <w:rPr>
                <w:spacing w:val="5"/>
                <w:sz w:val="18"/>
              </w:rPr>
              <w:t xml:space="preserve"> </w:t>
            </w:r>
            <w:r>
              <w:rPr>
                <w:sz w:val="18"/>
              </w:rPr>
              <w:t>provider</w:t>
            </w:r>
            <w:r>
              <w:rPr>
                <w:spacing w:val="5"/>
                <w:sz w:val="18"/>
              </w:rPr>
              <w:t xml:space="preserve"> </w:t>
            </w:r>
            <w:r>
              <w:rPr>
                <w:sz w:val="18"/>
              </w:rPr>
              <w:t>shall</w:t>
            </w:r>
            <w:r>
              <w:rPr>
                <w:spacing w:val="8"/>
                <w:sz w:val="18"/>
              </w:rPr>
              <w:t xml:space="preserve"> </w:t>
            </w:r>
            <w:r>
              <w:rPr>
                <w:sz w:val="18"/>
              </w:rPr>
              <w:t>be</w:t>
            </w:r>
            <w:r>
              <w:rPr>
                <w:spacing w:val="7"/>
                <w:sz w:val="18"/>
              </w:rPr>
              <w:t xml:space="preserve"> </w:t>
            </w:r>
            <w:r>
              <w:rPr>
                <w:sz w:val="18"/>
              </w:rPr>
              <w:t>entirely</w:t>
            </w:r>
            <w:r>
              <w:rPr>
                <w:spacing w:val="6"/>
                <w:sz w:val="18"/>
              </w:rPr>
              <w:t xml:space="preserve"> </w:t>
            </w:r>
            <w:r>
              <w:rPr>
                <w:sz w:val="18"/>
              </w:rPr>
              <w:t>responsible</w:t>
            </w:r>
            <w:r>
              <w:rPr>
                <w:spacing w:val="6"/>
                <w:sz w:val="18"/>
              </w:rPr>
              <w:t xml:space="preserve"> </w:t>
            </w:r>
            <w:r>
              <w:rPr>
                <w:sz w:val="18"/>
              </w:rPr>
              <w:t>for</w:t>
            </w:r>
            <w:r>
              <w:rPr>
                <w:spacing w:val="5"/>
                <w:sz w:val="18"/>
              </w:rPr>
              <w:t xml:space="preserve"> </w:t>
            </w:r>
            <w:r>
              <w:rPr>
                <w:sz w:val="18"/>
              </w:rPr>
              <w:t>all</w:t>
            </w:r>
            <w:r>
              <w:rPr>
                <w:spacing w:val="7"/>
                <w:sz w:val="18"/>
              </w:rPr>
              <w:t xml:space="preserve"> </w:t>
            </w:r>
            <w:r>
              <w:rPr>
                <w:sz w:val="18"/>
              </w:rPr>
              <w:t>taxes,</w:t>
            </w:r>
            <w:r>
              <w:rPr>
                <w:spacing w:val="5"/>
                <w:sz w:val="18"/>
              </w:rPr>
              <w:t xml:space="preserve"> </w:t>
            </w:r>
            <w:r>
              <w:rPr>
                <w:sz w:val="18"/>
              </w:rPr>
              <w:t>stamp</w:t>
            </w:r>
            <w:r>
              <w:rPr>
                <w:spacing w:val="8"/>
                <w:sz w:val="18"/>
              </w:rPr>
              <w:t xml:space="preserve"> </w:t>
            </w:r>
            <w:r>
              <w:rPr>
                <w:sz w:val="18"/>
              </w:rPr>
              <w:t>duties,</w:t>
            </w:r>
            <w:r>
              <w:rPr>
                <w:spacing w:val="5"/>
                <w:sz w:val="18"/>
              </w:rPr>
              <w:t xml:space="preserve"> </w:t>
            </w:r>
            <w:r>
              <w:rPr>
                <w:sz w:val="18"/>
              </w:rPr>
              <w:t>license</w:t>
            </w:r>
            <w:r>
              <w:rPr>
                <w:spacing w:val="15"/>
                <w:sz w:val="18"/>
              </w:rPr>
              <w:t xml:space="preserve"> </w:t>
            </w:r>
            <w:r>
              <w:rPr>
                <w:sz w:val="18"/>
              </w:rPr>
              <w:t>fees,</w:t>
            </w:r>
            <w:r>
              <w:rPr>
                <w:spacing w:val="5"/>
                <w:sz w:val="18"/>
              </w:rPr>
              <w:t xml:space="preserve"> </w:t>
            </w:r>
            <w:r>
              <w:rPr>
                <w:sz w:val="18"/>
              </w:rPr>
              <w:t>and</w:t>
            </w:r>
            <w:r>
              <w:rPr>
                <w:spacing w:val="8"/>
                <w:sz w:val="18"/>
              </w:rPr>
              <w:t xml:space="preserve"> </w:t>
            </w:r>
            <w:r>
              <w:rPr>
                <w:sz w:val="18"/>
              </w:rPr>
              <w:t>other</w:t>
            </w:r>
            <w:r>
              <w:rPr>
                <w:spacing w:val="4"/>
                <w:sz w:val="18"/>
              </w:rPr>
              <w:t xml:space="preserve"> </w:t>
            </w:r>
            <w:r>
              <w:rPr>
                <w:sz w:val="18"/>
              </w:rPr>
              <w:t>such</w:t>
            </w:r>
            <w:r>
              <w:rPr>
                <w:spacing w:val="8"/>
                <w:sz w:val="18"/>
              </w:rPr>
              <w:t xml:space="preserve"> </w:t>
            </w:r>
            <w:r>
              <w:rPr>
                <w:sz w:val="18"/>
              </w:rPr>
              <w:t>levies</w:t>
            </w:r>
            <w:r>
              <w:rPr>
                <w:spacing w:val="6"/>
                <w:sz w:val="18"/>
              </w:rPr>
              <w:t xml:space="preserve"> </w:t>
            </w:r>
            <w:r>
              <w:rPr>
                <w:sz w:val="18"/>
              </w:rPr>
              <w:t>imposed</w:t>
            </w:r>
            <w:r>
              <w:rPr>
                <w:spacing w:val="-47"/>
                <w:sz w:val="18"/>
              </w:rPr>
              <w:t xml:space="preserve"> </w:t>
            </w:r>
            <w:r>
              <w:rPr>
                <w:sz w:val="18"/>
              </w:rPr>
              <w:t>outside</w:t>
            </w:r>
            <w:r>
              <w:rPr>
                <w:spacing w:val="-1"/>
                <w:sz w:val="18"/>
              </w:rPr>
              <w:t xml:space="preserve"> </w:t>
            </w:r>
            <w:r>
              <w:rPr>
                <w:sz w:val="18"/>
              </w:rPr>
              <w:t>the purchaser’s</w:t>
            </w:r>
            <w:r>
              <w:rPr>
                <w:spacing w:val="-2"/>
                <w:sz w:val="18"/>
              </w:rPr>
              <w:t xml:space="preserve"> </w:t>
            </w:r>
            <w:r>
              <w:rPr>
                <w:sz w:val="18"/>
              </w:rPr>
              <w:t>country.</w:t>
            </w:r>
          </w:p>
        </w:tc>
      </w:tr>
      <w:tr w:rsidR="002B236E">
        <w:trPr>
          <w:trHeight w:val="414"/>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33.2</w:t>
            </w:r>
          </w:p>
        </w:tc>
        <w:tc>
          <w:tcPr>
            <w:tcW w:w="97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A</w:t>
            </w:r>
            <w:r>
              <w:rPr>
                <w:spacing w:val="-9"/>
                <w:sz w:val="18"/>
              </w:rPr>
              <w:t xml:space="preserve"> </w:t>
            </w:r>
            <w:r>
              <w:rPr>
                <w:sz w:val="18"/>
              </w:rPr>
              <w:t>local</w:t>
            </w:r>
            <w:r>
              <w:rPr>
                <w:spacing w:val="-9"/>
                <w:sz w:val="18"/>
              </w:rPr>
              <w:t xml:space="preserve"> </w:t>
            </w:r>
            <w:r>
              <w:rPr>
                <w:sz w:val="18"/>
              </w:rPr>
              <w:t>provider</w:t>
            </w:r>
            <w:r>
              <w:rPr>
                <w:spacing w:val="-9"/>
                <w:sz w:val="18"/>
              </w:rPr>
              <w:t xml:space="preserve"> </w:t>
            </w:r>
            <w:r>
              <w:rPr>
                <w:sz w:val="18"/>
              </w:rPr>
              <w:t>shall</w:t>
            </w:r>
            <w:r>
              <w:rPr>
                <w:spacing w:val="-9"/>
                <w:sz w:val="18"/>
              </w:rPr>
              <w:t xml:space="preserve"> </w:t>
            </w:r>
            <w:r>
              <w:rPr>
                <w:sz w:val="18"/>
              </w:rPr>
              <w:t>be</w:t>
            </w:r>
            <w:r>
              <w:rPr>
                <w:spacing w:val="-9"/>
                <w:sz w:val="18"/>
              </w:rPr>
              <w:t xml:space="preserve"> </w:t>
            </w:r>
            <w:r>
              <w:rPr>
                <w:sz w:val="18"/>
              </w:rPr>
              <w:t>entirely</w:t>
            </w:r>
            <w:r>
              <w:rPr>
                <w:spacing w:val="-11"/>
                <w:sz w:val="18"/>
              </w:rPr>
              <w:t xml:space="preserve"> </w:t>
            </w:r>
            <w:r>
              <w:rPr>
                <w:sz w:val="18"/>
              </w:rPr>
              <w:t>responsible</w:t>
            </w:r>
            <w:r>
              <w:rPr>
                <w:spacing w:val="-9"/>
                <w:sz w:val="18"/>
              </w:rPr>
              <w:t xml:space="preserve"> </w:t>
            </w:r>
            <w:r>
              <w:rPr>
                <w:sz w:val="18"/>
              </w:rPr>
              <w:t>for</w:t>
            </w:r>
            <w:r>
              <w:rPr>
                <w:spacing w:val="-9"/>
                <w:sz w:val="18"/>
              </w:rPr>
              <w:t xml:space="preserve"> </w:t>
            </w:r>
            <w:r>
              <w:rPr>
                <w:sz w:val="18"/>
              </w:rPr>
              <w:t>all</w:t>
            </w:r>
            <w:r>
              <w:rPr>
                <w:spacing w:val="-8"/>
                <w:sz w:val="18"/>
              </w:rPr>
              <w:t xml:space="preserve"> </w:t>
            </w:r>
            <w:r>
              <w:rPr>
                <w:sz w:val="18"/>
              </w:rPr>
              <w:t>taxes,</w:t>
            </w:r>
            <w:r>
              <w:rPr>
                <w:spacing w:val="-9"/>
                <w:sz w:val="18"/>
              </w:rPr>
              <w:t xml:space="preserve"> </w:t>
            </w:r>
            <w:r>
              <w:rPr>
                <w:sz w:val="18"/>
              </w:rPr>
              <w:t>duties,</w:t>
            </w:r>
            <w:r>
              <w:rPr>
                <w:spacing w:val="-9"/>
                <w:sz w:val="18"/>
              </w:rPr>
              <w:t xml:space="preserve"> </w:t>
            </w:r>
            <w:r>
              <w:rPr>
                <w:sz w:val="18"/>
              </w:rPr>
              <w:t>license</w:t>
            </w:r>
            <w:r>
              <w:rPr>
                <w:spacing w:val="-9"/>
                <w:sz w:val="18"/>
              </w:rPr>
              <w:t xml:space="preserve"> </w:t>
            </w:r>
            <w:r>
              <w:rPr>
                <w:sz w:val="18"/>
              </w:rPr>
              <w:t>fees,</w:t>
            </w:r>
            <w:r>
              <w:rPr>
                <w:spacing w:val="-9"/>
                <w:sz w:val="18"/>
              </w:rPr>
              <w:t xml:space="preserve"> </w:t>
            </w:r>
            <w:r>
              <w:rPr>
                <w:sz w:val="18"/>
              </w:rPr>
              <w:t>etc, incurred</w:t>
            </w:r>
            <w:r>
              <w:rPr>
                <w:spacing w:val="-9"/>
                <w:sz w:val="18"/>
              </w:rPr>
              <w:t xml:space="preserve"> </w:t>
            </w:r>
            <w:r>
              <w:rPr>
                <w:sz w:val="18"/>
              </w:rPr>
              <w:t>until</w:t>
            </w:r>
            <w:r>
              <w:rPr>
                <w:spacing w:val="-9"/>
                <w:sz w:val="18"/>
              </w:rPr>
              <w:t xml:space="preserve"> </w:t>
            </w:r>
            <w:r>
              <w:rPr>
                <w:sz w:val="18"/>
              </w:rPr>
              <w:t>delivery</w:t>
            </w:r>
            <w:r>
              <w:rPr>
                <w:spacing w:val="-10"/>
                <w:sz w:val="18"/>
              </w:rPr>
              <w:t xml:space="preserve"> </w:t>
            </w:r>
            <w:r>
              <w:rPr>
                <w:sz w:val="18"/>
              </w:rPr>
              <w:t>of</w:t>
            </w:r>
            <w:r>
              <w:rPr>
                <w:spacing w:val="-9"/>
                <w:sz w:val="18"/>
              </w:rPr>
              <w:t xml:space="preserve"> </w:t>
            </w:r>
            <w:r>
              <w:rPr>
                <w:sz w:val="18"/>
              </w:rPr>
              <w:t>the</w:t>
            </w:r>
            <w:r>
              <w:rPr>
                <w:spacing w:val="-9"/>
                <w:sz w:val="18"/>
              </w:rPr>
              <w:t xml:space="preserve"> </w:t>
            </w:r>
            <w:r>
              <w:rPr>
                <w:sz w:val="18"/>
              </w:rPr>
              <w:t>contracted</w:t>
            </w:r>
            <w:r>
              <w:rPr>
                <w:spacing w:val="1"/>
                <w:sz w:val="18"/>
              </w:rPr>
              <w:t xml:space="preserve"> </w:t>
            </w:r>
            <w:r>
              <w:rPr>
                <w:sz w:val="18"/>
              </w:rPr>
              <w:t>goods to</w:t>
            </w:r>
            <w:r>
              <w:rPr>
                <w:spacing w:val="-2"/>
                <w:sz w:val="18"/>
              </w:rPr>
              <w:t xml:space="preserve"> </w:t>
            </w:r>
            <w:r>
              <w:rPr>
                <w:sz w:val="18"/>
              </w:rPr>
              <w:t>the</w:t>
            </w:r>
            <w:r>
              <w:rPr>
                <w:spacing w:val="-2"/>
                <w:sz w:val="18"/>
              </w:rPr>
              <w:t xml:space="preserve"> </w:t>
            </w:r>
            <w:r>
              <w:rPr>
                <w:sz w:val="18"/>
              </w:rPr>
              <w:t>purchaser.</w:t>
            </w:r>
          </w:p>
        </w:tc>
      </w:tr>
      <w:tr w:rsidR="002B236E">
        <w:trPr>
          <w:trHeight w:val="412"/>
        </w:trPr>
        <w:tc>
          <w:tcPr>
            <w:tcW w:w="6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33.3</w:t>
            </w:r>
          </w:p>
        </w:tc>
        <w:tc>
          <w:tcPr>
            <w:tcW w:w="9746"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tabs>
                <w:tab w:val="left" w:pos="7549"/>
              </w:tabs>
              <w:spacing w:line="206" w:lineRule="exact"/>
              <w:ind w:left="117" w:right="87"/>
              <w:rPr>
                <w:sz w:val="18"/>
              </w:rPr>
            </w:pPr>
            <w:r>
              <w:rPr>
                <w:sz w:val="18"/>
              </w:rPr>
              <w:t>No</w:t>
            </w:r>
            <w:r>
              <w:rPr>
                <w:spacing w:val="5"/>
                <w:sz w:val="18"/>
              </w:rPr>
              <w:t xml:space="preserve"> </w:t>
            </w:r>
            <w:r>
              <w:rPr>
                <w:sz w:val="18"/>
              </w:rPr>
              <w:t>contract</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concluded</w:t>
            </w:r>
            <w:r>
              <w:rPr>
                <w:spacing w:val="6"/>
                <w:sz w:val="18"/>
              </w:rPr>
              <w:t xml:space="preserve"> </w:t>
            </w:r>
            <w:r>
              <w:rPr>
                <w:sz w:val="18"/>
              </w:rPr>
              <w:t>with</w:t>
            </w:r>
            <w:r>
              <w:rPr>
                <w:spacing w:val="6"/>
                <w:sz w:val="18"/>
              </w:rPr>
              <w:t xml:space="preserve"> </w:t>
            </w:r>
            <w:r>
              <w:rPr>
                <w:sz w:val="18"/>
              </w:rPr>
              <w:t>any</w:t>
            </w:r>
            <w:r>
              <w:rPr>
                <w:spacing w:val="4"/>
                <w:sz w:val="18"/>
              </w:rPr>
              <w:t xml:space="preserve"> </w:t>
            </w:r>
            <w:r>
              <w:rPr>
                <w:sz w:val="18"/>
              </w:rPr>
              <w:t>bidder</w:t>
            </w:r>
            <w:r>
              <w:rPr>
                <w:spacing w:val="3"/>
                <w:sz w:val="18"/>
              </w:rPr>
              <w:t xml:space="preserve"> </w:t>
            </w:r>
            <w:r>
              <w:rPr>
                <w:sz w:val="18"/>
              </w:rPr>
              <w:t>whose</w:t>
            </w:r>
            <w:r>
              <w:rPr>
                <w:spacing w:val="4"/>
                <w:sz w:val="18"/>
              </w:rPr>
              <w:t xml:space="preserve"> </w:t>
            </w:r>
            <w:r>
              <w:rPr>
                <w:sz w:val="18"/>
              </w:rPr>
              <w:t>tax</w:t>
            </w:r>
            <w:r>
              <w:rPr>
                <w:spacing w:val="1"/>
                <w:sz w:val="18"/>
              </w:rPr>
              <w:t xml:space="preserve"> </w:t>
            </w:r>
            <w:r>
              <w:rPr>
                <w:sz w:val="18"/>
              </w:rPr>
              <w:t>matters</w:t>
            </w:r>
            <w:r>
              <w:rPr>
                <w:spacing w:val="4"/>
                <w:sz w:val="18"/>
              </w:rPr>
              <w:t xml:space="preserve"> </w:t>
            </w:r>
            <w:r>
              <w:rPr>
                <w:sz w:val="18"/>
              </w:rPr>
              <w:t>are</w:t>
            </w:r>
            <w:r>
              <w:rPr>
                <w:spacing w:val="3"/>
                <w:sz w:val="18"/>
              </w:rPr>
              <w:t xml:space="preserve"> </w:t>
            </w:r>
            <w:r>
              <w:rPr>
                <w:sz w:val="18"/>
              </w:rPr>
              <w:t>not</w:t>
            </w:r>
            <w:r>
              <w:rPr>
                <w:spacing w:val="4"/>
                <w:sz w:val="18"/>
              </w:rPr>
              <w:t xml:space="preserve"> </w:t>
            </w:r>
            <w:r>
              <w:rPr>
                <w:sz w:val="18"/>
              </w:rPr>
              <w:t>in</w:t>
            </w:r>
            <w:r>
              <w:rPr>
                <w:spacing w:val="5"/>
                <w:sz w:val="18"/>
              </w:rPr>
              <w:t xml:space="preserve"> </w:t>
            </w:r>
            <w:r>
              <w:rPr>
                <w:sz w:val="18"/>
              </w:rPr>
              <w:t>order.</w:t>
            </w:r>
            <w:r>
              <w:rPr>
                <w:sz w:val="18"/>
              </w:rPr>
              <w:tab/>
              <w:t>Prior</w:t>
            </w:r>
            <w:r>
              <w:rPr>
                <w:spacing w:val="4"/>
                <w:sz w:val="18"/>
              </w:rPr>
              <w:t xml:space="preserve"> </w:t>
            </w:r>
            <w:r>
              <w:rPr>
                <w:sz w:val="18"/>
              </w:rPr>
              <w:t>to</w:t>
            </w:r>
            <w:r>
              <w:rPr>
                <w:spacing w:val="5"/>
                <w:sz w:val="18"/>
              </w:rPr>
              <w:t xml:space="preserve"> </w:t>
            </w:r>
            <w:r>
              <w:rPr>
                <w:sz w:val="18"/>
              </w:rPr>
              <w:t>the</w:t>
            </w:r>
            <w:r>
              <w:rPr>
                <w:spacing w:val="4"/>
                <w:sz w:val="18"/>
              </w:rPr>
              <w:t xml:space="preserve"> </w:t>
            </w:r>
            <w:r>
              <w:rPr>
                <w:sz w:val="18"/>
              </w:rPr>
              <w:t>award</w:t>
            </w:r>
            <w:r>
              <w:rPr>
                <w:spacing w:val="6"/>
                <w:sz w:val="18"/>
              </w:rPr>
              <w:t xml:space="preserve"> </w:t>
            </w:r>
            <w:r>
              <w:rPr>
                <w:sz w:val="18"/>
              </w:rPr>
              <w:t>of</w:t>
            </w:r>
            <w:r>
              <w:rPr>
                <w:spacing w:val="4"/>
                <w:sz w:val="18"/>
              </w:rPr>
              <w:t xml:space="preserve"> </w:t>
            </w:r>
            <w:r>
              <w:rPr>
                <w:sz w:val="18"/>
              </w:rPr>
              <w:t>a</w:t>
            </w:r>
            <w:r>
              <w:rPr>
                <w:spacing w:val="5"/>
                <w:sz w:val="18"/>
              </w:rPr>
              <w:t xml:space="preserve"> </w:t>
            </w:r>
            <w:r>
              <w:rPr>
                <w:sz w:val="18"/>
              </w:rPr>
              <w:t>bid</w:t>
            </w:r>
            <w:r>
              <w:rPr>
                <w:spacing w:val="-47"/>
                <w:sz w:val="18"/>
              </w:rPr>
              <w:t xml:space="preserve"> </w:t>
            </w:r>
            <w:r>
              <w:rPr>
                <w:sz w:val="18"/>
              </w:rPr>
              <w:t>SARS</w:t>
            </w:r>
            <w:r>
              <w:rPr>
                <w:spacing w:val="-2"/>
                <w:sz w:val="18"/>
              </w:rPr>
              <w:t xml:space="preserve"> </w:t>
            </w:r>
            <w:r>
              <w:rPr>
                <w:sz w:val="18"/>
              </w:rPr>
              <w:t>must</w:t>
            </w:r>
            <w:r>
              <w:rPr>
                <w:spacing w:val="-2"/>
                <w:sz w:val="18"/>
              </w:rPr>
              <w:t xml:space="preserve"> </w:t>
            </w:r>
            <w:r>
              <w:rPr>
                <w:sz w:val="18"/>
              </w:rPr>
              <w:t>have</w:t>
            </w:r>
            <w:r>
              <w:rPr>
                <w:spacing w:val="-2"/>
                <w:sz w:val="18"/>
              </w:rPr>
              <w:t xml:space="preserve"> </w:t>
            </w:r>
            <w:r>
              <w:rPr>
                <w:sz w:val="18"/>
              </w:rPr>
              <w:t>certified</w:t>
            </w:r>
            <w:r>
              <w:rPr>
                <w:spacing w:val="-2"/>
                <w:sz w:val="18"/>
              </w:rPr>
              <w:t xml:space="preserve"> </w:t>
            </w:r>
            <w:r>
              <w:rPr>
                <w:sz w:val="18"/>
              </w:rPr>
              <w:t>that</w:t>
            </w:r>
            <w:r>
              <w:rPr>
                <w:spacing w:val="-4"/>
                <w:sz w:val="18"/>
              </w:rPr>
              <w:t xml:space="preserve"> </w:t>
            </w:r>
            <w:r>
              <w:rPr>
                <w:sz w:val="18"/>
              </w:rPr>
              <w:t>the tax</w:t>
            </w:r>
            <w:r>
              <w:rPr>
                <w:spacing w:val="-5"/>
                <w:sz w:val="18"/>
              </w:rPr>
              <w:t xml:space="preserve"> </w:t>
            </w:r>
            <w:r>
              <w:rPr>
                <w:sz w:val="18"/>
              </w:rPr>
              <w:t>matters</w:t>
            </w:r>
            <w:r>
              <w:rPr>
                <w:spacing w:val="1"/>
                <w:sz w:val="18"/>
              </w:rPr>
              <w:t xml:space="preserve"> </w:t>
            </w:r>
            <w:r>
              <w:rPr>
                <w:sz w:val="18"/>
              </w:rPr>
              <w:t>of the</w:t>
            </w:r>
            <w:r>
              <w:rPr>
                <w:spacing w:val="1"/>
                <w:sz w:val="18"/>
              </w:rPr>
              <w:t xml:space="preserve"> </w:t>
            </w:r>
            <w:r>
              <w:rPr>
                <w:sz w:val="18"/>
              </w:rPr>
              <w:t>preferred bidders</w:t>
            </w:r>
            <w:r>
              <w:rPr>
                <w:spacing w:val="-2"/>
                <w:sz w:val="18"/>
              </w:rPr>
              <w:t xml:space="preserve"> </w:t>
            </w:r>
            <w:r>
              <w:rPr>
                <w:sz w:val="18"/>
              </w:rPr>
              <w:t>are</w:t>
            </w:r>
            <w:r>
              <w:rPr>
                <w:spacing w:val="-3"/>
                <w:sz w:val="18"/>
              </w:rPr>
              <w:t xml:space="preserve"> </w:t>
            </w:r>
            <w:r>
              <w:rPr>
                <w:sz w:val="18"/>
              </w:rPr>
              <w:t>in order.</w:t>
            </w:r>
          </w:p>
        </w:tc>
      </w:tr>
    </w:tbl>
    <w:p w:rsidR="002B236E" w:rsidRDefault="002B236E">
      <w:pPr>
        <w:spacing w:line="206" w:lineRule="exact"/>
        <w:rPr>
          <w:sz w:val="18"/>
        </w:rPr>
        <w:sectPr w:rsidR="002B236E">
          <w:type w:val="continuous"/>
          <w:pgSz w:w="11910" w:h="16850"/>
          <w:pgMar w:top="1220" w:right="140" w:bottom="1117" w:left="500" w:header="0" w:footer="639" w:gutter="0"/>
          <w:cols w:space="720"/>
        </w:sectPr>
      </w:pPr>
    </w:p>
    <w:tbl>
      <w:tblPr>
        <w:tblW w:w="0" w:type="auto"/>
        <w:tblInd w:w="159"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6"/>
      </w:tblGrid>
      <w:tr w:rsidR="002B236E" w:rsidTr="001D7E14">
        <w:trPr>
          <w:trHeight w:val="253"/>
        </w:trPr>
        <w:tc>
          <w:tcPr>
            <w:tcW w:w="10392" w:type="dxa"/>
            <w:gridSpan w:val="2"/>
            <w:shd w:val="clear" w:color="auto" w:fill="FFFFFF" w:themeFill="background1"/>
          </w:tcPr>
          <w:p w:rsidR="002B236E" w:rsidRDefault="00DF1D24">
            <w:pPr>
              <w:pStyle w:val="TableParagraph"/>
              <w:spacing w:line="233" w:lineRule="exact"/>
              <w:ind w:left="3853"/>
            </w:pPr>
            <w:r>
              <w:lastRenderedPageBreak/>
              <w:t>34.</w:t>
            </w:r>
            <w:r>
              <w:rPr>
                <w:spacing w:val="-10"/>
              </w:rPr>
              <w:t xml:space="preserve"> </w:t>
            </w:r>
            <w:r>
              <w:t>TRANSFER</w:t>
            </w:r>
            <w:r>
              <w:rPr>
                <w:spacing w:val="-2"/>
              </w:rPr>
              <w:t xml:space="preserve"> </w:t>
            </w:r>
            <w:r>
              <w:t>OF</w:t>
            </w:r>
            <w:r>
              <w:rPr>
                <w:spacing w:val="-4"/>
              </w:rPr>
              <w:t xml:space="preserve"> </w:t>
            </w:r>
            <w:r>
              <w:t>CONTRACTS</w:t>
            </w:r>
          </w:p>
        </w:tc>
      </w:tr>
      <w:tr w:rsidR="002B236E">
        <w:trPr>
          <w:trHeight w:val="415"/>
        </w:trPr>
        <w:tc>
          <w:tcPr>
            <w:tcW w:w="646" w:type="dxa"/>
            <w:tcBorders>
              <w:left w:val="single" w:sz="4" w:space="0" w:color="000000"/>
              <w:bottom w:val="single" w:sz="4" w:space="0" w:color="000000"/>
              <w:right w:val="single" w:sz="4" w:space="0" w:color="000000"/>
            </w:tcBorders>
          </w:tcPr>
          <w:p w:rsidR="002B236E" w:rsidRDefault="00DF1D24">
            <w:pPr>
              <w:pStyle w:val="TableParagraph"/>
              <w:ind w:left="117"/>
              <w:rPr>
                <w:sz w:val="18"/>
              </w:rPr>
            </w:pPr>
            <w:r>
              <w:rPr>
                <w:sz w:val="18"/>
              </w:rPr>
              <w:t>34.1</w:t>
            </w:r>
          </w:p>
        </w:tc>
        <w:tc>
          <w:tcPr>
            <w:tcW w:w="9746" w:type="dxa"/>
            <w:tcBorders>
              <w:left w:val="single" w:sz="4" w:space="0" w:color="000000"/>
              <w:bottom w:val="single" w:sz="4" w:space="0" w:color="000000"/>
              <w:right w:val="single" w:sz="4" w:space="0" w:color="000000"/>
            </w:tcBorders>
          </w:tcPr>
          <w:p w:rsidR="002B236E" w:rsidRDefault="00DF1D24">
            <w:pPr>
              <w:pStyle w:val="TableParagraph"/>
              <w:spacing w:line="206" w:lineRule="exact"/>
              <w:ind w:left="117"/>
              <w:rPr>
                <w:sz w:val="18"/>
              </w:rPr>
            </w:pPr>
            <w:r>
              <w:rPr>
                <w:sz w:val="18"/>
              </w:rPr>
              <w:t>The</w:t>
            </w:r>
            <w:r>
              <w:rPr>
                <w:spacing w:val="8"/>
                <w:sz w:val="18"/>
              </w:rPr>
              <w:t xml:space="preserve"> </w:t>
            </w:r>
            <w:r>
              <w:rPr>
                <w:sz w:val="18"/>
              </w:rPr>
              <w:t>contractor</w:t>
            </w:r>
            <w:r>
              <w:rPr>
                <w:spacing w:val="6"/>
                <w:sz w:val="18"/>
              </w:rPr>
              <w:t xml:space="preserve"> </w:t>
            </w:r>
            <w:r>
              <w:rPr>
                <w:sz w:val="18"/>
              </w:rPr>
              <w:t>shall</w:t>
            </w:r>
            <w:r>
              <w:rPr>
                <w:spacing w:val="9"/>
                <w:sz w:val="18"/>
              </w:rPr>
              <w:t xml:space="preserve"> </w:t>
            </w:r>
            <w:r>
              <w:rPr>
                <w:sz w:val="18"/>
              </w:rPr>
              <w:t>not</w:t>
            </w:r>
            <w:r>
              <w:rPr>
                <w:spacing w:val="8"/>
                <w:sz w:val="18"/>
              </w:rPr>
              <w:t xml:space="preserve"> </w:t>
            </w:r>
            <w:r>
              <w:rPr>
                <w:sz w:val="18"/>
              </w:rPr>
              <w:t>abandon,</w:t>
            </w:r>
            <w:r>
              <w:rPr>
                <w:spacing w:val="9"/>
                <w:sz w:val="18"/>
              </w:rPr>
              <w:t xml:space="preserve"> </w:t>
            </w:r>
            <w:r>
              <w:rPr>
                <w:sz w:val="18"/>
              </w:rPr>
              <w:t>transfer,</w:t>
            </w:r>
            <w:r>
              <w:rPr>
                <w:spacing w:val="9"/>
                <w:sz w:val="18"/>
              </w:rPr>
              <w:t xml:space="preserve"> </w:t>
            </w:r>
            <w:r>
              <w:rPr>
                <w:sz w:val="18"/>
              </w:rPr>
              <w:t>assign</w:t>
            </w:r>
            <w:r>
              <w:rPr>
                <w:spacing w:val="8"/>
                <w:sz w:val="18"/>
              </w:rPr>
              <w:t xml:space="preserve"> </w:t>
            </w:r>
            <w:r>
              <w:rPr>
                <w:sz w:val="18"/>
              </w:rPr>
              <w:t>or</w:t>
            </w:r>
            <w:r>
              <w:rPr>
                <w:spacing w:val="6"/>
                <w:sz w:val="18"/>
              </w:rPr>
              <w:t xml:space="preserve"> </w:t>
            </w:r>
            <w:r>
              <w:rPr>
                <w:sz w:val="18"/>
              </w:rPr>
              <w:t>sublet</w:t>
            </w:r>
            <w:r>
              <w:rPr>
                <w:spacing w:val="6"/>
                <w:sz w:val="18"/>
              </w:rPr>
              <w:t xml:space="preserve"> </w:t>
            </w:r>
            <w:r>
              <w:rPr>
                <w:sz w:val="18"/>
              </w:rPr>
              <w:t>a</w:t>
            </w:r>
            <w:r>
              <w:rPr>
                <w:spacing w:val="9"/>
                <w:sz w:val="18"/>
              </w:rPr>
              <w:t xml:space="preserve"> </w:t>
            </w:r>
            <w:r>
              <w:rPr>
                <w:sz w:val="18"/>
              </w:rPr>
              <w:t>contract</w:t>
            </w:r>
            <w:r>
              <w:rPr>
                <w:spacing w:val="5"/>
                <w:sz w:val="18"/>
              </w:rPr>
              <w:t xml:space="preserve"> </w:t>
            </w:r>
            <w:r>
              <w:rPr>
                <w:sz w:val="18"/>
              </w:rPr>
              <w:t>or</w:t>
            </w:r>
            <w:r>
              <w:rPr>
                <w:spacing w:val="8"/>
                <w:sz w:val="18"/>
              </w:rPr>
              <w:t xml:space="preserve"> </w:t>
            </w:r>
            <w:r>
              <w:rPr>
                <w:sz w:val="18"/>
              </w:rPr>
              <w:t>part</w:t>
            </w:r>
            <w:r>
              <w:rPr>
                <w:spacing w:val="9"/>
                <w:sz w:val="18"/>
              </w:rPr>
              <w:t xml:space="preserve"> </w:t>
            </w:r>
            <w:r>
              <w:rPr>
                <w:sz w:val="18"/>
              </w:rPr>
              <w:t>thereof</w:t>
            </w:r>
            <w:r>
              <w:rPr>
                <w:spacing w:val="12"/>
                <w:sz w:val="18"/>
              </w:rPr>
              <w:t xml:space="preserve"> </w:t>
            </w:r>
            <w:r>
              <w:rPr>
                <w:sz w:val="18"/>
              </w:rPr>
              <w:t>without</w:t>
            </w:r>
            <w:r>
              <w:rPr>
                <w:spacing w:val="9"/>
                <w:sz w:val="18"/>
              </w:rPr>
              <w:t xml:space="preserve"> </w:t>
            </w:r>
            <w:r>
              <w:rPr>
                <w:sz w:val="18"/>
              </w:rPr>
              <w:t>the</w:t>
            </w:r>
            <w:r>
              <w:rPr>
                <w:spacing w:val="9"/>
                <w:sz w:val="18"/>
              </w:rPr>
              <w:t xml:space="preserve"> </w:t>
            </w:r>
            <w:r>
              <w:rPr>
                <w:sz w:val="18"/>
              </w:rPr>
              <w:t>written</w:t>
            </w:r>
            <w:r>
              <w:rPr>
                <w:spacing w:val="6"/>
                <w:sz w:val="18"/>
              </w:rPr>
              <w:t xml:space="preserve"> </w:t>
            </w:r>
            <w:r>
              <w:rPr>
                <w:sz w:val="18"/>
              </w:rPr>
              <w:t>permission</w:t>
            </w:r>
            <w:r>
              <w:rPr>
                <w:spacing w:val="8"/>
                <w:sz w:val="18"/>
              </w:rPr>
              <w:t xml:space="preserve"> </w:t>
            </w:r>
            <w:r>
              <w:rPr>
                <w:sz w:val="18"/>
              </w:rPr>
              <w:t>of</w:t>
            </w:r>
            <w:r>
              <w:rPr>
                <w:spacing w:val="-47"/>
                <w:sz w:val="18"/>
              </w:rPr>
              <w:t xml:space="preserve"> </w:t>
            </w:r>
            <w:r>
              <w:rPr>
                <w:sz w:val="18"/>
              </w:rPr>
              <w:t>the</w:t>
            </w:r>
            <w:r>
              <w:rPr>
                <w:spacing w:val="-1"/>
                <w:sz w:val="18"/>
              </w:rPr>
              <w:t xml:space="preserve"> </w:t>
            </w:r>
            <w:r>
              <w:rPr>
                <w:sz w:val="18"/>
              </w:rPr>
              <w:t>purchaser.</w:t>
            </w:r>
          </w:p>
        </w:tc>
      </w:tr>
    </w:tbl>
    <w:p w:rsidR="002B236E" w:rsidRDefault="002B236E">
      <w:pPr>
        <w:pStyle w:val="BodyText"/>
        <w:spacing w:before="10"/>
        <w:rPr>
          <w:sz w:val="17"/>
        </w:rPr>
      </w:pPr>
    </w:p>
    <w:tbl>
      <w:tblPr>
        <w:tblW w:w="0" w:type="auto"/>
        <w:tblInd w:w="200"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firstRow="1" w:lastRow="1" w:firstColumn="1" w:lastColumn="1" w:noHBand="0" w:noVBand="0"/>
      </w:tblPr>
      <w:tblGrid>
        <w:gridCol w:w="646"/>
        <w:gridCol w:w="9743"/>
      </w:tblGrid>
      <w:tr w:rsidR="002B236E" w:rsidTr="001D7E14">
        <w:trPr>
          <w:trHeight w:val="253"/>
        </w:trPr>
        <w:tc>
          <w:tcPr>
            <w:tcW w:w="10389" w:type="dxa"/>
            <w:gridSpan w:val="2"/>
            <w:shd w:val="clear" w:color="auto" w:fill="FFFFFF" w:themeFill="background1"/>
          </w:tcPr>
          <w:p w:rsidR="002B236E" w:rsidRDefault="00DF1D24">
            <w:pPr>
              <w:pStyle w:val="TableParagraph"/>
              <w:spacing w:line="233" w:lineRule="exact"/>
              <w:ind w:left="3736"/>
            </w:pPr>
            <w:r>
              <w:t>35.</w:t>
            </w:r>
            <w:r>
              <w:rPr>
                <w:spacing w:val="-10"/>
              </w:rPr>
              <w:t xml:space="preserve"> </w:t>
            </w:r>
            <w:r>
              <w:t>AMENDMENT</w:t>
            </w:r>
            <w:r>
              <w:rPr>
                <w:spacing w:val="-1"/>
              </w:rPr>
              <w:t xml:space="preserve"> </w:t>
            </w:r>
            <w:r>
              <w:t>OF</w:t>
            </w:r>
            <w:r>
              <w:rPr>
                <w:spacing w:val="-4"/>
              </w:rPr>
              <w:t xml:space="preserve"> </w:t>
            </w:r>
            <w:r>
              <w:t>CONTRACTS</w:t>
            </w:r>
          </w:p>
        </w:tc>
      </w:tr>
      <w:tr w:rsidR="002B236E">
        <w:trPr>
          <w:trHeight w:val="622"/>
        </w:trPr>
        <w:tc>
          <w:tcPr>
            <w:tcW w:w="646" w:type="dxa"/>
            <w:tcBorders>
              <w:left w:val="single" w:sz="4" w:space="0" w:color="000000"/>
              <w:bottom w:val="single" w:sz="4" w:space="0" w:color="000000"/>
              <w:right w:val="single" w:sz="4" w:space="0" w:color="000000"/>
            </w:tcBorders>
          </w:tcPr>
          <w:p w:rsidR="002B236E" w:rsidRDefault="00DF1D24">
            <w:pPr>
              <w:pStyle w:val="TableParagraph"/>
              <w:spacing w:line="207" w:lineRule="exact"/>
              <w:ind w:left="117"/>
              <w:rPr>
                <w:sz w:val="18"/>
              </w:rPr>
            </w:pPr>
            <w:r>
              <w:rPr>
                <w:sz w:val="18"/>
              </w:rPr>
              <w:t>35.1</w:t>
            </w:r>
          </w:p>
        </w:tc>
        <w:tc>
          <w:tcPr>
            <w:tcW w:w="9743" w:type="dxa"/>
            <w:tcBorders>
              <w:left w:val="single" w:sz="4" w:space="0" w:color="000000"/>
              <w:bottom w:val="single" w:sz="4" w:space="0" w:color="000000"/>
              <w:right w:val="single" w:sz="4" w:space="0" w:color="000000"/>
            </w:tcBorders>
          </w:tcPr>
          <w:p w:rsidR="002B236E" w:rsidRDefault="00DF1D24">
            <w:pPr>
              <w:pStyle w:val="TableParagraph"/>
              <w:tabs>
                <w:tab w:val="left" w:pos="7136"/>
              </w:tabs>
              <w:spacing w:line="207" w:lineRule="exact"/>
              <w:ind w:left="115"/>
              <w:rPr>
                <w:sz w:val="18"/>
              </w:rPr>
            </w:pPr>
            <w:r>
              <w:rPr>
                <w:sz w:val="18"/>
              </w:rPr>
              <w:t>No</w:t>
            </w:r>
            <w:r>
              <w:rPr>
                <w:spacing w:val="-2"/>
                <w:sz w:val="18"/>
              </w:rPr>
              <w:t xml:space="preserve"> </w:t>
            </w:r>
            <w:r>
              <w:rPr>
                <w:sz w:val="18"/>
              </w:rPr>
              <w:t>agreement</w:t>
            </w:r>
            <w:r>
              <w:rPr>
                <w:spacing w:val="-4"/>
                <w:sz w:val="18"/>
              </w:rPr>
              <w:t xml:space="preserve"> </w:t>
            </w:r>
            <w:r>
              <w:rPr>
                <w:sz w:val="18"/>
              </w:rPr>
              <w:t>to</w:t>
            </w:r>
            <w:r>
              <w:rPr>
                <w:spacing w:val="-3"/>
                <w:sz w:val="18"/>
              </w:rPr>
              <w:t xml:space="preserve"> </w:t>
            </w:r>
            <w:r>
              <w:rPr>
                <w:sz w:val="18"/>
              </w:rPr>
              <w:t>amend</w:t>
            </w:r>
            <w:r>
              <w:rPr>
                <w:spacing w:val="-4"/>
                <w:sz w:val="18"/>
              </w:rPr>
              <w:t xml:space="preserve"> </w:t>
            </w:r>
            <w:r>
              <w:rPr>
                <w:sz w:val="18"/>
              </w:rPr>
              <w:t>or</w:t>
            </w:r>
            <w:r>
              <w:rPr>
                <w:spacing w:val="-5"/>
                <w:sz w:val="18"/>
              </w:rPr>
              <w:t xml:space="preserve"> </w:t>
            </w:r>
            <w:r>
              <w:rPr>
                <w:sz w:val="18"/>
              </w:rPr>
              <w:t>vary</w:t>
            </w:r>
            <w:r>
              <w:rPr>
                <w:spacing w:val="-3"/>
                <w:sz w:val="18"/>
              </w:rPr>
              <w:t xml:space="preserve"> </w:t>
            </w:r>
            <w:r>
              <w:rPr>
                <w:sz w:val="18"/>
              </w:rPr>
              <w:t>a</w:t>
            </w:r>
            <w:r>
              <w:rPr>
                <w:spacing w:val="2"/>
                <w:sz w:val="18"/>
              </w:rPr>
              <w:t xml:space="preserve"> </w:t>
            </w:r>
            <w:r>
              <w:rPr>
                <w:sz w:val="18"/>
              </w:rPr>
              <w:t>contract</w:t>
            </w:r>
            <w:r>
              <w:rPr>
                <w:spacing w:val="-4"/>
                <w:sz w:val="18"/>
              </w:rPr>
              <w:t xml:space="preserve"> </w:t>
            </w:r>
            <w:r>
              <w:rPr>
                <w:sz w:val="18"/>
              </w:rPr>
              <w:t>or</w:t>
            </w:r>
            <w:r>
              <w:rPr>
                <w:spacing w:val="-5"/>
                <w:sz w:val="18"/>
              </w:rPr>
              <w:t xml:space="preserve"> </w:t>
            </w:r>
            <w:r>
              <w:rPr>
                <w:sz w:val="18"/>
              </w:rPr>
              <w:t>order</w:t>
            </w:r>
            <w:r>
              <w:rPr>
                <w:spacing w:val="-3"/>
                <w:sz w:val="18"/>
              </w:rPr>
              <w:t xml:space="preserve"> </w:t>
            </w:r>
            <w:r>
              <w:rPr>
                <w:sz w:val="18"/>
              </w:rPr>
              <w:t>or</w:t>
            </w:r>
            <w:r>
              <w:rPr>
                <w:spacing w:val="-2"/>
                <w:sz w:val="18"/>
              </w:rPr>
              <w:t xml:space="preserve"> </w:t>
            </w:r>
            <w:r>
              <w:rPr>
                <w:sz w:val="18"/>
              </w:rPr>
              <w:t>the</w:t>
            </w:r>
            <w:r>
              <w:rPr>
                <w:spacing w:val="-4"/>
                <w:sz w:val="18"/>
              </w:rPr>
              <w:t xml:space="preserve"> </w:t>
            </w:r>
            <w:r>
              <w:rPr>
                <w:sz w:val="18"/>
              </w:rPr>
              <w:t>conditions,</w:t>
            </w:r>
            <w:r>
              <w:rPr>
                <w:spacing w:val="-3"/>
                <w:sz w:val="18"/>
              </w:rPr>
              <w:t xml:space="preserve"> </w:t>
            </w:r>
            <w:r>
              <w:rPr>
                <w:sz w:val="18"/>
              </w:rPr>
              <w:t>stipulations</w:t>
            </w:r>
            <w:r>
              <w:rPr>
                <w:spacing w:val="-3"/>
                <w:sz w:val="18"/>
              </w:rPr>
              <w:t xml:space="preserve"> </w:t>
            </w:r>
            <w:r>
              <w:rPr>
                <w:sz w:val="18"/>
              </w:rPr>
              <w:t>or</w:t>
            </w:r>
            <w:r>
              <w:rPr>
                <w:sz w:val="18"/>
              </w:rPr>
              <w:tab/>
              <w:t>provisions</w:t>
            </w:r>
            <w:r>
              <w:rPr>
                <w:spacing w:val="-3"/>
                <w:sz w:val="18"/>
              </w:rPr>
              <w:t xml:space="preserve"> </w:t>
            </w:r>
            <w:r>
              <w:rPr>
                <w:sz w:val="18"/>
              </w:rPr>
              <w:t>thereof</w:t>
            </w:r>
            <w:r>
              <w:rPr>
                <w:spacing w:val="-4"/>
                <w:sz w:val="18"/>
              </w:rPr>
              <w:t xml:space="preserve"> </w:t>
            </w:r>
            <w:r>
              <w:rPr>
                <w:sz w:val="18"/>
              </w:rPr>
              <w:t>shall</w:t>
            </w:r>
            <w:r>
              <w:rPr>
                <w:spacing w:val="-4"/>
                <w:sz w:val="18"/>
              </w:rPr>
              <w:t xml:space="preserve"> </w:t>
            </w:r>
            <w:r>
              <w:rPr>
                <w:sz w:val="18"/>
              </w:rPr>
              <w:t>be</w:t>
            </w:r>
            <w:r>
              <w:rPr>
                <w:spacing w:val="-5"/>
                <w:sz w:val="18"/>
              </w:rPr>
              <w:t xml:space="preserve"> </w:t>
            </w:r>
            <w:r>
              <w:rPr>
                <w:sz w:val="18"/>
              </w:rPr>
              <w:t>valid</w:t>
            </w:r>
          </w:p>
          <w:p w:rsidR="002B236E" w:rsidRDefault="00DF1D24">
            <w:pPr>
              <w:pStyle w:val="TableParagraph"/>
              <w:spacing w:line="206" w:lineRule="exact"/>
              <w:ind w:left="115"/>
              <w:rPr>
                <w:sz w:val="18"/>
              </w:rPr>
            </w:pPr>
            <w:r>
              <w:rPr>
                <w:sz w:val="18"/>
              </w:rPr>
              <w:t>and</w:t>
            </w:r>
            <w:r>
              <w:rPr>
                <w:spacing w:val="-4"/>
                <w:sz w:val="18"/>
              </w:rPr>
              <w:t xml:space="preserve"> </w:t>
            </w:r>
            <w:r>
              <w:rPr>
                <w:sz w:val="18"/>
              </w:rPr>
              <w:t>of</w:t>
            </w:r>
            <w:r>
              <w:rPr>
                <w:spacing w:val="-4"/>
                <w:sz w:val="18"/>
              </w:rPr>
              <w:t xml:space="preserve"> </w:t>
            </w:r>
            <w:r>
              <w:rPr>
                <w:sz w:val="18"/>
              </w:rPr>
              <w:t>any</w:t>
            </w:r>
            <w:r>
              <w:rPr>
                <w:spacing w:val="-5"/>
                <w:sz w:val="18"/>
              </w:rPr>
              <w:t xml:space="preserve"> </w:t>
            </w:r>
            <w:r>
              <w:rPr>
                <w:sz w:val="18"/>
              </w:rPr>
              <w:t>force</w:t>
            </w:r>
            <w:r>
              <w:rPr>
                <w:spacing w:val="-4"/>
                <w:sz w:val="18"/>
              </w:rPr>
              <w:t xml:space="preserve"> </w:t>
            </w:r>
            <w:r>
              <w:rPr>
                <w:sz w:val="18"/>
              </w:rPr>
              <w:t>unless</w:t>
            </w:r>
            <w:r>
              <w:rPr>
                <w:spacing w:val="-5"/>
                <w:sz w:val="18"/>
              </w:rPr>
              <w:t xml:space="preserve"> </w:t>
            </w:r>
            <w:r>
              <w:rPr>
                <w:sz w:val="18"/>
              </w:rPr>
              <w:t>such</w:t>
            </w:r>
            <w:r>
              <w:rPr>
                <w:spacing w:val="-6"/>
                <w:sz w:val="18"/>
              </w:rPr>
              <w:t xml:space="preserve"> </w:t>
            </w:r>
            <w:r>
              <w:rPr>
                <w:sz w:val="18"/>
              </w:rPr>
              <w:t>agreement</w:t>
            </w:r>
            <w:r>
              <w:rPr>
                <w:spacing w:val="-7"/>
                <w:sz w:val="18"/>
              </w:rPr>
              <w:t xml:space="preserve"> </w:t>
            </w:r>
            <w:r>
              <w:rPr>
                <w:sz w:val="18"/>
              </w:rPr>
              <w:t>to</w:t>
            </w:r>
            <w:r>
              <w:rPr>
                <w:spacing w:val="-5"/>
                <w:sz w:val="18"/>
              </w:rPr>
              <w:t xml:space="preserve"> </w:t>
            </w:r>
            <w:r>
              <w:rPr>
                <w:sz w:val="18"/>
              </w:rPr>
              <w:t>amend</w:t>
            </w:r>
            <w:r>
              <w:rPr>
                <w:spacing w:val="-4"/>
                <w:sz w:val="18"/>
              </w:rPr>
              <w:t xml:space="preserve"> </w:t>
            </w:r>
            <w:r>
              <w:rPr>
                <w:sz w:val="18"/>
              </w:rPr>
              <w:t>or</w:t>
            </w:r>
            <w:r>
              <w:rPr>
                <w:spacing w:val="-1"/>
                <w:sz w:val="18"/>
              </w:rPr>
              <w:t xml:space="preserve"> </w:t>
            </w:r>
            <w:r>
              <w:rPr>
                <w:sz w:val="18"/>
              </w:rPr>
              <w:t>vary</w:t>
            </w:r>
            <w:r>
              <w:rPr>
                <w:spacing w:val="-6"/>
                <w:sz w:val="18"/>
              </w:rPr>
              <w:t xml:space="preserve"> </w:t>
            </w:r>
            <w:r>
              <w:rPr>
                <w:sz w:val="18"/>
              </w:rPr>
              <w:t>is</w:t>
            </w:r>
            <w:r>
              <w:rPr>
                <w:spacing w:val="-8"/>
                <w:sz w:val="18"/>
              </w:rPr>
              <w:t xml:space="preserve"> </w:t>
            </w:r>
            <w:r>
              <w:rPr>
                <w:sz w:val="18"/>
              </w:rPr>
              <w:t>entered</w:t>
            </w:r>
            <w:r>
              <w:rPr>
                <w:spacing w:val="-3"/>
                <w:sz w:val="18"/>
              </w:rPr>
              <w:t xml:space="preserve"> </w:t>
            </w:r>
            <w:r>
              <w:rPr>
                <w:sz w:val="18"/>
              </w:rPr>
              <w:t>into</w:t>
            </w:r>
            <w:r>
              <w:rPr>
                <w:spacing w:val="-6"/>
                <w:sz w:val="18"/>
              </w:rPr>
              <w:t xml:space="preserve"> </w:t>
            </w:r>
            <w:r>
              <w:rPr>
                <w:sz w:val="18"/>
              </w:rPr>
              <w:t>in</w:t>
            </w:r>
            <w:r>
              <w:rPr>
                <w:spacing w:val="-4"/>
                <w:sz w:val="18"/>
              </w:rPr>
              <w:t xml:space="preserve"> </w:t>
            </w:r>
            <w:r>
              <w:rPr>
                <w:sz w:val="18"/>
              </w:rPr>
              <w:t>writing</w:t>
            </w:r>
            <w:r>
              <w:rPr>
                <w:spacing w:val="-4"/>
                <w:sz w:val="18"/>
              </w:rPr>
              <w:t xml:space="preserve"> </w:t>
            </w:r>
            <w:r>
              <w:rPr>
                <w:sz w:val="18"/>
              </w:rPr>
              <w:t>and</w:t>
            </w:r>
            <w:r>
              <w:rPr>
                <w:spacing w:val="-5"/>
                <w:sz w:val="18"/>
              </w:rPr>
              <w:t xml:space="preserve"> </w:t>
            </w:r>
            <w:r>
              <w:rPr>
                <w:sz w:val="18"/>
              </w:rPr>
              <w:t>signed</w:t>
            </w:r>
            <w:r>
              <w:rPr>
                <w:spacing w:val="-4"/>
                <w:sz w:val="18"/>
              </w:rPr>
              <w:t xml:space="preserve"> </w:t>
            </w:r>
            <w:r>
              <w:rPr>
                <w:sz w:val="18"/>
              </w:rPr>
              <w:t>by</w:t>
            </w:r>
            <w:r>
              <w:rPr>
                <w:spacing w:val="-6"/>
                <w:sz w:val="18"/>
              </w:rPr>
              <w:t xml:space="preserve"> </w:t>
            </w:r>
            <w:r>
              <w:rPr>
                <w:sz w:val="18"/>
              </w:rPr>
              <w:t>the</w:t>
            </w:r>
            <w:r>
              <w:rPr>
                <w:spacing w:val="-6"/>
                <w:sz w:val="18"/>
              </w:rPr>
              <w:t xml:space="preserve"> </w:t>
            </w:r>
            <w:r>
              <w:rPr>
                <w:sz w:val="18"/>
              </w:rPr>
              <w:t>contracting</w:t>
            </w:r>
            <w:r>
              <w:rPr>
                <w:spacing w:val="-5"/>
                <w:sz w:val="18"/>
              </w:rPr>
              <w:t xml:space="preserve"> </w:t>
            </w:r>
            <w:r>
              <w:rPr>
                <w:sz w:val="18"/>
              </w:rPr>
              <w:t>parties.</w:t>
            </w:r>
            <w:r>
              <w:rPr>
                <w:spacing w:val="-47"/>
                <w:sz w:val="18"/>
              </w:rPr>
              <w:t xml:space="preserve"> </w:t>
            </w:r>
            <w:r>
              <w:rPr>
                <w:sz w:val="18"/>
              </w:rPr>
              <w:t>Any</w:t>
            </w:r>
            <w:r>
              <w:rPr>
                <w:spacing w:val="-3"/>
                <w:sz w:val="18"/>
              </w:rPr>
              <w:t xml:space="preserve"> </w:t>
            </w:r>
            <w:r>
              <w:rPr>
                <w:sz w:val="18"/>
              </w:rPr>
              <w:t>waiver</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requirement</w:t>
            </w:r>
            <w:r>
              <w:rPr>
                <w:spacing w:val="-3"/>
                <w:sz w:val="18"/>
              </w:rPr>
              <w:t xml:space="preserve"> </w:t>
            </w:r>
            <w:r>
              <w:rPr>
                <w:sz w:val="18"/>
              </w:rPr>
              <w:t>that</w:t>
            </w:r>
            <w:r>
              <w:rPr>
                <w:spacing w:val="-1"/>
                <w:sz w:val="18"/>
              </w:rPr>
              <w:t xml:space="preserve"> </w:t>
            </w:r>
            <w:r>
              <w:rPr>
                <w:sz w:val="18"/>
              </w:rPr>
              <w:t>the</w:t>
            </w:r>
            <w:r>
              <w:rPr>
                <w:spacing w:val="2"/>
                <w:sz w:val="18"/>
              </w:rPr>
              <w:t xml:space="preserve"> </w:t>
            </w:r>
            <w:r>
              <w:rPr>
                <w:sz w:val="18"/>
              </w:rPr>
              <w:t>agreement</w:t>
            </w:r>
            <w:r>
              <w:rPr>
                <w:spacing w:val="-3"/>
                <w:sz w:val="18"/>
              </w:rPr>
              <w:t xml:space="preserve"> </w:t>
            </w:r>
            <w:r>
              <w:rPr>
                <w:sz w:val="18"/>
              </w:rPr>
              <w:t>to</w:t>
            </w:r>
            <w:r>
              <w:rPr>
                <w:spacing w:val="-1"/>
                <w:sz w:val="18"/>
              </w:rPr>
              <w:t xml:space="preserve"> </w:t>
            </w:r>
            <w:r>
              <w:rPr>
                <w:sz w:val="18"/>
              </w:rPr>
              <w:t>amend</w:t>
            </w:r>
            <w:r>
              <w:rPr>
                <w:spacing w:val="-3"/>
                <w:sz w:val="18"/>
              </w:rPr>
              <w:t xml:space="preserve"> </w:t>
            </w:r>
            <w:r>
              <w:rPr>
                <w:sz w:val="18"/>
              </w:rPr>
              <w:t>or</w:t>
            </w:r>
            <w:r>
              <w:rPr>
                <w:spacing w:val="-1"/>
                <w:sz w:val="18"/>
              </w:rPr>
              <w:t xml:space="preserve"> </w:t>
            </w:r>
            <w:r>
              <w:rPr>
                <w:sz w:val="18"/>
              </w:rPr>
              <w:t>vary</w:t>
            </w:r>
            <w:r>
              <w:rPr>
                <w:spacing w:val="-3"/>
                <w:sz w:val="18"/>
              </w:rPr>
              <w:t xml:space="preserve"> </w:t>
            </w:r>
            <w:r>
              <w:rPr>
                <w:sz w:val="18"/>
              </w:rPr>
              <w:t>shall be</w:t>
            </w:r>
            <w:r>
              <w:rPr>
                <w:spacing w:val="-3"/>
                <w:sz w:val="18"/>
              </w:rPr>
              <w:t xml:space="preserve"> </w:t>
            </w:r>
            <w:r>
              <w:rPr>
                <w:sz w:val="18"/>
              </w:rPr>
              <w:t>in</w:t>
            </w:r>
            <w:r>
              <w:rPr>
                <w:spacing w:val="-1"/>
                <w:sz w:val="18"/>
              </w:rPr>
              <w:t xml:space="preserve"> </w:t>
            </w:r>
            <w:r>
              <w:rPr>
                <w:sz w:val="18"/>
              </w:rPr>
              <w:t>writing,</w:t>
            </w:r>
            <w:r>
              <w:rPr>
                <w:spacing w:val="-1"/>
                <w:sz w:val="18"/>
              </w:rPr>
              <w:t xml:space="preserve"> </w:t>
            </w:r>
            <w:r>
              <w:rPr>
                <w:sz w:val="18"/>
              </w:rPr>
              <w:t>shall</w:t>
            </w:r>
            <w:r>
              <w:rPr>
                <w:spacing w:val="-3"/>
                <w:sz w:val="18"/>
              </w:rPr>
              <w:t xml:space="preserve"> </w:t>
            </w:r>
            <w:r>
              <w:rPr>
                <w:sz w:val="18"/>
              </w:rPr>
              <w:t>also</w:t>
            </w:r>
            <w:r>
              <w:rPr>
                <w:spacing w:val="-1"/>
                <w:sz w:val="18"/>
              </w:rPr>
              <w:t xml:space="preserve"> </w:t>
            </w:r>
            <w:r>
              <w:rPr>
                <w:sz w:val="18"/>
              </w:rPr>
              <w:t>be</w:t>
            </w:r>
            <w:r>
              <w:rPr>
                <w:spacing w:val="-2"/>
                <w:sz w:val="18"/>
              </w:rPr>
              <w:t xml:space="preserve"> </w:t>
            </w:r>
            <w:r>
              <w:rPr>
                <w:sz w:val="18"/>
              </w:rPr>
              <w:t>in</w:t>
            </w:r>
            <w:r>
              <w:rPr>
                <w:spacing w:val="5"/>
                <w:sz w:val="18"/>
              </w:rPr>
              <w:t xml:space="preserve"> </w:t>
            </w:r>
            <w:r>
              <w:rPr>
                <w:sz w:val="18"/>
              </w:rPr>
              <w:t>writing</w:t>
            </w:r>
          </w:p>
        </w:tc>
      </w:tr>
    </w:tbl>
    <w:p w:rsidR="002B236E" w:rsidRDefault="00A305E8">
      <w:pPr>
        <w:pStyle w:val="BodyText"/>
        <w:spacing w:before="3"/>
        <w:rPr>
          <w:sz w:val="17"/>
        </w:rPr>
      </w:pPr>
      <w:r>
        <w:rPr>
          <w:noProof/>
          <w:lang w:val="en-US"/>
        </w:rPr>
        <mc:AlternateContent>
          <mc:Choice Requires="wps">
            <w:drawing>
              <wp:anchor distT="0" distB="0" distL="0" distR="0" simplePos="0" relativeHeight="251721728" behindDoc="1" locked="0" layoutInCell="1" allowOverlap="1">
                <wp:simplePos x="0" y="0"/>
                <wp:positionH relativeFrom="page">
                  <wp:posOffset>450850</wp:posOffset>
                </wp:positionH>
                <wp:positionV relativeFrom="paragraph">
                  <wp:posOffset>169545</wp:posOffset>
                </wp:positionV>
                <wp:extent cx="6571615" cy="234950"/>
                <wp:effectExtent l="0" t="0" r="19685" b="12700"/>
                <wp:wrapTopAndBottom/>
                <wp:docPr id="38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1661"/>
                              <w:rPr>
                                <w:b/>
                                <w:color w:val="000000"/>
                                <w:sz w:val="24"/>
                              </w:rPr>
                            </w:pPr>
                            <w:r>
                              <w:rPr>
                                <w:b/>
                                <w:color w:val="000000"/>
                                <w:sz w:val="24"/>
                              </w:rPr>
                              <w:t>5.</w:t>
                            </w:r>
                            <w:r>
                              <w:rPr>
                                <w:b/>
                                <w:color w:val="000000"/>
                                <w:spacing w:val="-1"/>
                                <w:sz w:val="24"/>
                              </w:rPr>
                              <w:t xml:space="preserve"> </w:t>
                            </w:r>
                            <w:r>
                              <w:rPr>
                                <w:b/>
                                <w:color w:val="000000"/>
                                <w:sz w:val="24"/>
                              </w:rPr>
                              <w:t>MBD</w:t>
                            </w:r>
                            <w:r>
                              <w:rPr>
                                <w:b/>
                                <w:color w:val="000000"/>
                                <w:spacing w:val="-3"/>
                                <w:sz w:val="24"/>
                              </w:rPr>
                              <w:t xml:space="preserve"> </w:t>
                            </w:r>
                            <w:r>
                              <w:rPr>
                                <w:b/>
                                <w:color w:val="000000"/>
                                <w:sz w:val="24"/>
                              </w:rPr>
                              <w:t>2</w:t>
                            </w:r>
                            <w:r>
                              <w:rPr>
                                <w:b/>
                                <w:color w:val="000000"/>
                                <w:spacing w:val="1"/>
                                <w:sz w:val="24"/>
                              </w:rPr>
                              <w:t xml:space="preserve"> </w:t>
                            </w:r>
                            <w:r>
                              <w:rPr>
                                <w:b/>
                                <w:color w:val="000000"/>
                                <w:sz w:val="24"/>
                              </w:rPr>
                              <w:t>-</w:t>
                            </w:r>
                            <w:r>
                              <w:rPr>
                                <w:b/>
                                <w:color w:val="000000"/>
                                <w:spacing w:val="-3"/>
                                <w:sz w:val="24"/>
                              </w:rPr>
                              <w:t xml:space="preserve"> </w:t>
                            </w:r>
                            <w:r>
                              <w:rPr>
                                <w:b/>
                                <w:color w:val="000000"/>
                                <w:sz w:val="24"/>
                              </w:rPr>
                              <w:t>TAX</w:t>
                            </w:r>
                            <w:r>
                              <w:rPr>
                                <w:b/>
                                <w:color w:val="000000"/>
                                <w:spacing w:val="-2"/>
                                <w:sz w:val="24"/>
                              </w:rPr>
                              <w:t xml:space="preserve"> </w:t>
                            </w:r>
                            <w:r>
                              <w:rPr>
                                <w:b/>
                                <w:color w:val="000000"/>
                                <w:sz w:val="24"/>
                              </w:rPr>
                              <w:t>CLEARANCE</w:t>
                            </w:r>
                            <w:r>
                              <w:rPr>
                                <w:b/>
                                <w:color w:val="000000"/>
                                <w:spacing w:val="-1"/>
                                <w:sz w:val="24"/>
                              </w:rPr>
                              <w:t xml:space="preserve"> </w:t>
                            </w:r>
                            <w:r>
                              <w:rPr>
                                <w:b/>
                                <w:color w:val="000000"/>
                                <w:sz w:val="24"/>
                              </w:rPr>
                              <w:t>CERTIFICATE</w:t>
                            </w:r>
                            <w:r>
                              <w:rPr>
                                <w:b/>
                                <w:color w:val="000000"/>
                                <w:spacing w:val="-2"/>
                                <w:sz w:val="24"/>
                              </w:rPr>
                              <w:t xml:space="preserve"> </w:t>
                            </w:r>
                            <w:r>
                              <w:rPr>
                                <w:b/>
                                <w:color w:val="000000"/>
                                <w:sz w:val="24"/>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 o:spid="_x0000_s1031" type="#_x0000_t202" style="position:absolute;margin-left:35.5pt;margin-top:13.35pt;width:517.45pt;height:18.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" fillcolor="white [3201]" strokecolor="#4f81bd [3204]" strokeweight="2pt">
                <v:textbox inset="0,0,0,0">
                  <w:txbxContent>
                    <w:p w:rsidR="00725444" w:rsidRDefault="00725444">
                      <w:pPr>
                        <w:ind w:left="1661"/>
                        <w:rPr>
                          <w:b/>
                          <w:color w:val="000000"/>
                          <w:sz w:val="24"/>
                        </w:rPr>
                      </w:pPr>
                      <w:r>
                        <w:rPr>
                          <w:b/>
                          <w:color w:val="000000"/>
                          <w:sz w:val="24"/>
                        </w:rPr>
                        <w:t>5.</w:t>
                      </w:r>
                      <w:r>
                        <w:rPr>
                          <w:b/>
                          <w:color w:val="000000"/>
                          <w:spacing w:val="-1"/>
                          <w:sz w:val="24"/>
                        </w:rPr>
                        <w:t xml:space="preserve"> </w:t>
                      </w:r>
                      <w:r>
                        <w:rPr>
                          <w:b/>
                          <w:color w:val="000000"/>
                          <w:sz w:val="24"/>
                        </w:rPr>
                        <w:t>MBD</w:t>
                      </w:r>
                      <w:r>
                        <w:rPr>
                          <w:b/>
                          <w:color w:val="000000"/>
                          <w:spacing w:val="-3"/>
                          <w:sz w:val="24"/>
                        </w:rPr>
                        <w:t xml:space="preserve"> </w:t>
                      </w:r>
                      <w:r>
                        <w:rPr>
                          <w:b/>
                          <w:color w:val="000000"/>
                          <w:sz w:val="24"/>
                        </w:rPr>
                        <w:t>2</w:t>
                      </w:r>
                      <w:r>
                        <w:rPr>
                          <w:b/>
                          <w:color w:val="000000"/>
                          <w:spacing w:val="1"/>
                          <w:sz w:val="24"/>
                        </w:rPr>
                        <w:t xml:space="preserve"> </w:t>
                      </w:r>
                      <w:r>
                        <w:rPr>
                          <w:b/>
                          <w:color w:val="000000"/>
                          <w:sz w:val="24"/>
                        </w:rPr>
                        <w:t>-</w:t>
                      </w:r>
                      <w:r>
                        <w:rPr>
                          <w:b/>
                          <w:color w:val="000000"/>
                          <w:spacing w:val="-3"/>
                          <w:sz w:val="24"/>
                        </w:rPr>
                        <w:t xml:space="preserve"> </w:t>
                      </w:r>
                      <w:r>
                        <w:rPr>
                          <w:b/>
                          <w:color w:val="000000"/>
                          <w:sz w:val="24"/>
                        </w:rPr>
                        <w:t>TAX</w:t>
                      </w:r>
                      <w:r>
                        <w:rPr>
                          <w:b/>
                          <w:color w:val="000000"/>
                          <w:spacing w:val="-2"/>
                          <w:sz w:val="24"/>
                        </w:rPr>
                        <w:t xml:space="preserve"> </w:t>
                      </w:r>
                      <w:r>
                        <w:rPr>
                          <w:b/>
                          <w:color w:val="000000"/>
                          <w:sz w:val="24"/>
                        </w:rPr>
                        <w:t>CLEARANCE</w:t>
                      </w:r>
                      <w:r>
                        <w:rPr>
                          <w:b/>
                          <w:color w:val="000000"/>
                          <w:spacing w:val="-1"/>
                          <w:sz w:val="24"/>
                        </w:rPr>
                        <w:t xml:space="preserve"> </w:t>
                      </w:r>
                      <w:r>
                        <w:rPr>
                          <w:b/>
                          <w:color w:val="000000"/>
                          <w:sz w:val="24"/>
                        </w:rPr>
                        <w:t>CERTIFICATE</w:t>
                      </w:r>
                      <w:r>
                        <w:rPr>
                          <w:b/>
                          <w:color w:val="000000"/>
                          <w:spacing w:val="-2"/>
                          <w:sz w:val="24"/>
                        </w:rPr>
                        <w:t xml:space="preserve"> </w:t>
                      </w:r>
                      <w:r>
                        <w:rPr>
                          <w:b/>
                          <w:color w:val="000000"/>
                          <w:sz w:val="24"/>
                        </w:rPr>
                        <w:t>REQUIREMENTS</w:t>
                      </w:r>
                    </w:p>
                  </w:txbxContent>
                </v:textbox>
                <w10:wrap type="topAndBottom" anchorx="page"/>
              </v:shape>
            </w:pict>
          </mc:Fallback>
        </mc:AlternateContent>
      </w:r>
      <w:r>
        <w:rPr>
          <w:noProof/>
          <w:lang w:val="en-US"/>
        </w:rPr>
        <mc:AlternateContent>
          <mc:Choice Requires="wpg">
            <w:drawing>
              <wp:anchor distT="0" distB="0" distL="0" distR="0" simplePos="0" relativeHeight="251722752" behindDoc="1" locked="0" layoutInCell="1" allowOverlap="1">
                <wp:simplePos x="0" y="0"/>
                <wp:positionH relativeFrom="page">
                  <wp:posOffset>448310</wp:posOffset>
                </wp:positionH>
                <wp:positionV relativeFrom="paragraph">
                  <wp:posOffset>607060</wp:posOffset>
                </wp:positionV>
                <wp:extent cx="6577965" cy="2773045"/>
                <wp:effectExtent l="0" t="0" r="0" b="0"/>
                <wp:wrapTopAndBottom/>
                <wp:docPr id="371"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2773045"/>
                          <a:chOff x="706" y="956"/>
                          <a:chExt cx="10359" cy="4367"/>
                        </a:xfrm>
                      </wpg:grpSpPr>
                      <wps:wsp>
                        <wps:cNvPr id="372" name="docshape18"/>
                        <wps:cNvSpPr>
                          <a:spLocks/>
                        </wps:cNvSpPr>
                        <wps:spPr bwMode="auto">
                          <a:xfrm>
                            <a:off x="705" y="955"/>
                            <a:ext cx="10359" cy="4367"/>
                          </a:xfrm>
                          <a:custGeom>
                            <a:avLst/>
                            <a:gdLst>
                              <a:gd name="T0" fmla="+- 0 11064 706"/>
                              <a:gd name="T1" fmla="*/ T0 w 10359"/>
                              <a:gd name="T2" fmla="+- 0 5313 956"/>
                              <a:gd name="T3" fmla="*/ 5313 h 4367"/>
                              <a:gd name="T4" fmla="+- 0 11054 706"/>
                              <a:gd name="T5" fmla="*/ T4 w 10359"/>
                              <a:gd name="T6" fmla="+- 0 5313 956"/>
                              <a:gd name="T7" fmla="*/ 5313 h 4367"/>
                              <a:gd name="T8" fmla="+- 0 715 706"/>
                              <a:gd name="T9" fmla="*/ T8 w 10359"/>
                              <a:gd name="T10" fmla="+- 0 5313 956"/>
                              <a:gd name="T11" fmla="*/ 5313 h 4367"/>
                              <a:gd name="T12" fmla="+- 0 706 706"/>
                              <a:gd name="T13" fmla="*/ T12 w 10359"/>
                              <a:gd name="T14" fmla="+- 0 5313 956"/>
                              <a:gd name="T15" fmla="*/ 5313 h 4367"/>
                              <a:gd name="T16" fmla="+- 0 706 706"/>
                              <a:gd name="T17" fmla="*/ T16 w 10359"/>
                              <a:gd name="T18" fmla="+- 0 5322 956"/>
                              <a:gd name="T19" fmla="*/ 5322 h 4367"/>
                              <a:gd name="T20" fmla="+- 0 715 706"/>
                              <a:gd name="T21" fmla="*/ T20 w 10359"/>
                              <a:gd name="T22" fmla="+- 0 5322 956"/>
                              <a:gd name="T23" fmla="*/ 5322 h 4367"/>
                              <a:gd name="T24" fmla="+- 0 11054 706"/>
                              <a:gd name="T25" fmla="*/ T24 w 10359"/>
                              <a:gd name="T26" fmla="+- 0 5322 956"/>
                              <a:gd name="T27" fmla="*/ 5322 h 4367"/>
                              <a:gd name="T28" fmla="+- 0 11064 706"/>
                              <a:gd name="T29" fmla="*/ T28 w 10359"/>
                              <a:gd name="T30" fmla="+- 0 5322 956"/>
                              <a:gd name="T31" fmla="*/ 5322 h 4367"/>
                              <a:gd name="T32" fmla="+- 0 11064 706"/>
                              <a:gd name="T33" fmla="*/ T32 w 10359"/>
                              <a:gd name="T34" fmla="+- 0 5313 956"/>
                              <a:gd name="T35" fmla="*/ 5313 h 4367"/>
                              <a:gd name="T36" fmla="+- 0 11064 706"/>
                              <a:gd name="T37" fmla="*/ T36 w 10359"/>
                              <a:gd name="T38" fmla="+- 0 956 956"/>
                              <a:gd name="T39" fmla="*/ 956 h 4367"/>
                              <a:gd name="T40" fmla="+- 0 11054 706"/>
                              <a:gd name="T41" fmla="*/ T40 w 10359"/>
                              <a:gd name="T42" fmla="+- 0 956 956"/>
                              <a:gd name="T43" fmla="*/ 956 h 4367"/>
                              <a:gd name="T44" fmla="+- 0 715 706"/>
                              <a:gd name="T45" fmla="*/ T44 w 10359"/>
                              <a:gd name="T46" fmla="+- 0 956 956"/>
                              <a:gd name="T47" fmla="*/ 956 h 4367"/>
                              <a:gd name="T48" fmla="+- 0 706 706"/>
                              <a:gd name="T49" fmla="*/ T48 w 10359"/>
                              <a:gd name="T50" fmla="+- 0 956 956"/>
                              <a:gd name="T51" fmla="*/ 956 h 4367"/>
                              <a:gd name="T52" fmla="+- 0 706 706"/>
                              <a:gd name="T53" fmla="*/ T52 w 10359"/>
                              <a:gd name="T54" fmla="+- 0 965 956"/>
                              <a:gd name="T55" fmla="*/ 965 h 4367"/>
                              <a:gd name="T56" fmla="+- 0 706 706"/>
                              <a:gd name="T57" fmla="*/ T56 w 10359"/>
                              <a:gd name="T58" fmla="+- 0 5313 956"/>
                              <a:gd name="T59" fmla="*/ 5313 h 4367"/>
                              <a:gd name="T60" fmla="+- 0 715 706"/>
                              <a:gd name="T61" fmla="*/ T60 w 10359"/>
                              <a:gd name="T62" fmla="+- 0 5313 956"/>
                              <a:gd name="T63" fmla="*/ 5313 h 4367"/>
                              <a:gd name="T64" fmla="+- 0 715 706"/>
                              <a:gd name="T65" fmla="*/ T64 w 10359"/>
                              <a:gd name="T66" fmla="+- 0 965 956"/>
                              <a:gd name="T67" fmla="*/ 965 h 4367"/>
                              <a:gd name="T68" fmla="+- 0 11054 706"/>
                              <a:gd name="T69" fmla="*/ T68 w 10359"/>
                              <a:gd name="T70" fmla="+- 0 965 956"/>
                              <a:gd name="T71" fmla="*/ 965 h 4367"/>
                              <a:gd name="T72" fmla="+- 0 11054 706"/>
                              <a:gd name="T73" fmla="*/ T72 w 10359"/>
                              <a:gd name="T74" fmla="+- 0 5313 956"/>
                              <a:gd name="T75" fmla="*/ 5313 h 4367"/>
                              <a:gd name="T76" fmla="+- 0 11064 706"/>
                              <a:gd name="T77" fmla="*/ T76 w 10359"/>
                              <a:gd name="T78" fmla="+- 0 5313 956"/>
                              <a:gd name="T79" fmla="*/ 5313 h 4367"/>
                              <a:gd name="T80" fmla="+- 0 11064 706"/>
                              <a:gd name="T81" fmla="*/ T80 w 10359"/>
                              <a:gd name="T82" fmla="+- 0 965 956"/>
                              <a:gd name="T83" fmla="*/ 965 h 4367"/>
                              <a:gd name="T84" fmla="+- 0 11064 706"/>
                              <a:gd name="T85" fmla="*/ T84 w 10359"/>
                              <a:gd name="T86" fmla="+- 0 956 956"/>
                              <a:gd name="T87" fmla="*/ 956 h 4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359" h="4367">
                                <a:moveTo>
                                  <a:pt x="10358" y="4357"/>
                                </a:moveTo>
                                <a:lnTo>
                                  <a:pt x="10348" y="4357"/>
                                </a:lnTo>
                                <a:lnTo>
                                  <a:pt x="9" y="4357"/>
                                </a:lnTo>
                                <a:lnTo>
                                  <a:pt x="0" y="4357"/>
                                </a:lnTo>
                                <a:lnTo>
                                  <a:pt x="0" y="4366"/>
                                </a:lnTo>
                                <a:lnTo>
                                  <a:pt x="9" y="4366"/>
                                </a:lnTo>
                                <a:lnTo>
                                  <a:pt x="10348" y="4366"/>
                                </a:lnTo>
                                <a:lnTo>
                                  <a:pt x="10358" y="4366"/>
                                </a:lnTo>
                                <a:lnTo>
                                  <a:pt x="10358" y="4357"/>
                                </a:lnTo>
                                <a:close/>
                                <a:moveTo>
                                  <a:pt x="10358" y="0"/>
                                </a:moveTo>
                                <a:lnTo>
                                  <a:pt x="10348" y="0"/>
                                </a:lnTo>
                                <a:lnTo>
                                  <a:pt x="9" y="0"/>
                                </a:lnTo>
                                <a:lnTo>
                                  <a:pt x="0" y="0"/>
                                </a:lnTo>
                                <a:lnTo>
                                  <a:pt x="0" y="9"/>
                                </a:lnTo>
                                <a:lnTo>
                                  <a:pt x="0" y="4357"/>
                                </a:lnTo>
                                <a:lnTo>
                                  <a:pt x="9" y="4357"/>
                                </a:lnTo>
                                <a:lnTo>
                                  <a:pt x="9" y="9"/>
                                </a:lnTo>
                                <a:lnTo>
                                  <a:pt x="10348" y="9"/>
                                </a:lnTo>
                                <a:lnTo>
                                  <a:pt x="10348" y="4357"/>
                                </a:lnTo>
                                <a:lnTo>
                                  <a:pt x="10358" y="4357"/>
                                </a:lnTo>
                                <a:lnTo>
                                  <a:pt x="10358" y="9"/>
                                </a:lnTo>
                                <a:lnTo>
                                  <a:pt x="10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docshape19"/>
                        <wps:cNvSpPr txBox="1">
                          <a:spLocks noChangeArrowheads="1"/>
                        </wps:cNvSpPr>
                        <wps:spPr bwMode="auto">
                          <a:xfrm>
                            <a:off x="816" y="965"/>
                            <a:ext cx="1014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rPr>
                                  <w:b/>
                                  <w:sz w:val="18"/>
                                </w:rPr>
                              </w:pPr>
                              <w:r>
                                <w:rPr>
                                  <w:b/>
                                  <w:sz w:val="18"/>
                                </w:rPr>
                                <w:t>It</w:t>
                              </w:r>
                              <w:r>
                                <w:rPr>
                                  <w:b/>
                                  <w:spacing w:val="1"/>
                                  <w:sz w:val="18"/>
                                </w:rPr>
                                <w:t xml:space="preserve"> </w:t>
                              </w:r>
                              <w:r>
                                <w:rPr>
                                  <w:b/>
                                  <w:sz w:val="18"/>
                                </w:rPr>
                                <w:t>is</w:t>
                              </w:r>
                              <w:r>
                                <w:rPr>
                                  <w:b/>
                                  <w:spacing w:val="2"/>
                                  <w:sz w:val="18"/>
                                </w:rPr>
                                <w:t xml:space="preserve"> </w:t>
                              </w:r>
                              <w:r>
                                <w:rPr>
                                  <w:b/>
                                  <w:sz w:val="18"/>
                                </w:rPr>
                                <w:t>a</w:t>
                              </w:r>
                              <w:r>
                                <w:rPr>
                                  <w:b/>
                                  <w:spacing w:val="2"/>
                                  <w:sz w:val="18"/>
                                </w:rPr>
                                <w:t xml:space="preserve"> </w:t>
                              </w:r>
                              <w:r>
                                <w:rPr>
                                  <w:b/>
                                  <w:sz w:val="18"/>
                                </w:rPr>
                                <w:t>condition</w:t>
                              </w:r>
                              <w:r>
                                <w:rPr>
                                  <w:b/>
                                  <w:spacing w:val="-1"/>
                                  <w:sz w:val="18"/>
                                </w:rPr>
                                <w:t xml:space="preserve"> </w:t>
                              </w:r>
                              <w:r>
                                <w:rPr>
                                  <w:b/>
                                  <w:sz w:val="18"/>
                                </w:rPr>
                                <w:t>of</w:t>
                              </w:r>
                              <w:r>
                                <w:rPr>
                                  <w:b/>
                                  <w:spacing w:val="2"/>
                                  <w:sz w:val="18"/>
                                </w:rPr>
                                <w:t xml:space="preserve"> </w:t>
                              </w:r>
                              <w:r>
                                <w:rPr>
                                  <w:b/>
                                  <w:sz w:val="18"/>
                                </w:rPr>
                                <w:t>bid</w:t>
                              </w:r>
                              <w:r>
                                <w:rPr>
                                  <w:b/>
                                  <w:spacing w:val="2"/>
                                  <w:sz w:val="18"/>
                                </w:rPr>
                                <w:t xml:space="preserve"> </w:t>
                              </w:r>
                              <w:r>
                                <w:rPr>
                                  <w:b/>
                                  <w:sz w:val="18"/>
                                </w:rPr>
                                <w:t>that</w:t>
                              </w:r>
                              <w:r>
                                <w:rPr>
                                  <w:b/>
                                  <w:spacing w:val="1"/>
                                  <w:sz w:val="18"/>
                                </w:rPr>
                                <w:t xml:space="preserve"> </w:t>
                              </w:r>
                              <w:r>
                                <w:rPr>
                                  <w:b/>
                                  <w:sz w:val="18"/>
                                </w:rPr>
                                <w:t>the</w:t>
                              </w:r>
                              <w:r>
                                <w:rPr>
                                  <w:b/>
                                  <w:spacing w:val="2"/>
                                  <w:sz w:val="18"/>
                                </w:rPr>
                                <w:t xml:space="preserve"> </w:t>
                              </w:r>
                              <w:r>
                                <w:rPr>
                                  <w:b/>
                                  <w:sz w:val="18"/>
                                </w:rPr>
                                <w:t>taxes</w:t>
                              </w:r>
                              <w:r>
                                <w:rPr>
                                  <w:b/>
                                  <w:spacing w:val="2"/>
                                  <w:sz w:val="18"/>
                                </w:rPr>
                                <w:t xml:space="preserve"> </w:t>
                              </w:r>
                              <w:r>
                                <w:rPr>
                                  <w:b/>
                                  <w:sz w:val="18"/>
                                </w:rPr>
                                <w:t>of</w:t>
                              </w:r>
                              <w:r>
                                <w:rPr>
                                  <w:b/>
                                  <w:spacing w:val="2"/>
                                  <w:sz w:val="18"/>
                                </w:rPr>
                                <w:t xml:space="preserve"> </w:t>
                              </w:r>
                              <w:r>
                                <w:rPr>
                                  <w:b/>
                                  <w:sz w:val="18"/>
                                </w:rPr>
                                <w:t>the successful</w:t>
                              </w:r>
                              <w:r>
                                <w:rPr>
                                  <w:b/>
                                  <w:spacing w:val="-1"/>
                                  <w:sz w:val="18"/>
                                </w:rPr>
                                <w:t xml:space="preserve"> </w:t>
                              </w:r>
                              <w:r>
                                <w:rPr>
                                  <w:b/>
                                  <w:sz w:val="18"/>
                                </w:rPr>
                                <w:t>bidder</w:t>
                              </w:r>
                              <w:r>
                                <w:rPr>
                                  <w:b/>
                                  <w:spacing w:val="7"/>
                                  <w:sz w:val="18"/>
                                </w:rPr>
                                <w:t xml:space="preserve"> </w:t>
                              </w:r>
                              <w:r>
                                <w:rPr>
                                  <w:b/>
                                  <w:sz w:val="18"/>
                                  <w:u w:val="single"/>
                                </w:rPr>
                                <w:t>must</w:t>
                              </w:r>
                              <w:r>
                                <w:rPr>
                                  <w:b/>
                                  <w:spacing w:val="-1"/>
                                  <w:sz w:val="18"/>
                                </w:rPr>
                                <w:t xml:space="preserve"> </w:t>
                              </w:r>
                              <w:r>
                                <w:rPr>
                                  <w:b/>
                                  <w:sz w:val="18"/>
                                </w:rPr>
                                <w:t>be</w:t>
                              </w:r>
                              <w:r>
                                <w:rPr>
                                  <w:b/>
                                  <w:spacing w:val="2"/>
                                  <w:sz w:val="18"/>
                                </w:rPr>
                                <w:t xml:space="preserve"> </w:t>
                              </w:r>
                              <w:r>
                                <w:rPr>
                                  <w:b/>
                                  <w:sz w:val="18"/>
                                </w:rPr>
                                <w:t>in</w:t>
                              </w:r>
                              <w:r>
                                <w:rPr>
                                  <w:b/>
                                  <w:spacing w:val="2"/>
                                  <w:sz w:val="18"/>
                                </w:rPr>
                                <w:t xml:space="preserve"> </w:t>
                              </w:r>
                              <w:r>
                                <w:rPr>
                                  <w:b/>
                                  <w:sz w:val="18"/>
                                </w:rPr>
                                <w:t>order,</w:t>
                              </w:r>
                              <w:r>
                                <w:rPr>
                                  <w:b/>
                                  <w:spacing w:val="1"/>
                                  <w:sz w:val="18"/>
                                </w:rPr>
                                <w:t xml:space="preserve"> </w:t>
                              </w:r>
                              <w:r>
                                <w:rPr>
                                  <w:b/>
                                  <w:sz w:val="18"/>
                                </w:rPr>
                                <w:t>or</w:t>
                              </w:r>
                              <w:r>
                                <w:rPr>
                                  <w:b/>
                                  <w:spacing w:val="1"/>
                                  <w:sz w:val="18"/>
                                </w:rPr>
                                <w:t xml:space="preserve"> </w:t>
                              </w:r>
                              <w:r>
                                <w:rPr>
                                  <w:b/>
                                  <w:sz w:val="18"/>
                                </w:rPr>
                                <w:t>that</w:t>
                              </w:r>
                              <w:r>
                                <w:rPr>
                                  <w:b/>
                                  <w:spacing w:val="1"/>
                                  <w:sz w:val="18"/>
                                </w:rPr>
                                <w:t xml:space="preserve"> </w:t>
                              </w:r>
                              <w:r>
                                <w:rPr>
                                  <w:b/>
                                  <w:sz w:val="18"/>
                                </w:rPr>
                                <w:t>satisfactory</w:t>
                              </w:r>
                              <w:r>
                                <w:rPr>
                                  <w:b/>
                                  <w:spacing w:val="-5"/>
                                  <w:sz w:val="18"/>
                                </w:rPr>
                                <w:t xml:space="preserve"> </w:t>
                              </w:r>
                              <w:r>
                                <w:rPr>
                                  <w:b/>
                                  <w:sz w:val="18"/>
                                </w:rPr>
                                <w:t>arrangements</w:t>
                              </w:r>
                              <w:r>
                                <w:rPr>
                                  <w:b/>
                                  <w:spacing w:val="2"/>
                                  <w:sz w:val="18"/>
                                </w:rPr>
                                <w:t xml:space="preserve"> </w:t>
                              </w:r>
                              <w:r>
                                <w:rPr>
                                  <w:b/>
                                  <w:sz w:val="18"/>
                                </w:rPr>
                                <w:t>have</w:t>
                              </w:r>
                              <w:r>
                                <w:rPr>
                                  <w:b/>
                                  <w:spacing w:val="-47"/>
                                  <w:sz w:val="18"/>
                                </w:rPr>
                                <w:t xml:space="preserve"> </w:t>
                              </w:r>
                              <w:r>
                                <w:rPr>
                                  <w:b/>
                                  <w:sz w:val="18"/>
                                </w:rPr>
                                <w:t>been</w:t>
                              </w:r>
                              <w:r>
                                <w:rPr>
                                  <w:b/>
                                  <w:spacing w:val="-1"/>
                                  <w:sz w:val="18"/>
                                </w:rPr>
                                <w:t xml:space="preserve"> </w:t>
                              </w:r>
                              <w:r>
                                <w:rPr>
                                  <w:b/>
                                  <w:sz w:val="18"/>
                                </w:rPr>
                                <w:t>made</w:t>
                              </w:r>
                              <w:r>
                                <w:rPr>
                                  <w:b/>
                                  <w:spacing w:val="-2"/>
                                  <w:sz w:val="18"/>
                                </w:rPr>
                                <w:t xml:space="preserve"> </w:t>
                              </w:r>
                              <w:r>
                                <w:rPr>
                                  <w:b/>
                                  <w:sz w:val="18"/>
                                </w:rPr>
                                <w:t>with</w:t>
                              </w:r>
                              <w:r>
                                <w:rPr>
                                  <w:b/>
                                  <w:spacing w:val="-3"/>
                                  <w:sz w:val="18"/>
                                </w:rPr>
                                <w:t xml:space="preserve"> </w:t>
                              </w:r>
                              <w:r>
                                <w:rPr>
                                  <w:b/>
                                  <w:sz w:val="18"/>
                                </w:rPr>
                                <w:t>South African</w:t>
                              </w:r>
                              <w:r>
                                <w:rPr>
                                  <w:b/>
                                  <w:spacing w:val="-1"/>
                                  <w:sz w:val="18"/>
                                </w:rPr>
                                <w:t xml:space="preserve"> </w:t>
                              </w:r>
                              <w:r>
                                <w:rPr>
                                  <w:b/>
                                  <w:sz w:val="18"/>
                                </w:rPr>
                                <w:t>Revenue Services</w:t>
                              </w:r>
                              <w:r>
                                <w:rPr>
                                  <w:b/>
                                  <w:spacing w:val="-1"/>
                                  <w:sz w:val="18"/>
                                </w:rPr>
                                <w:t xml:space="preserve"> </w:t>
                              </w:r>
                              <w:r>
                                <w:rPr>
                                  <w:b/>
                                  <w:sz w:val="18"/>
                                </w:rPr>
                                <w:t>(SARS) to</w:t>
                              </w:r>
                              <w:r>
                                <w:rPr>
                                  <w:b/>
                                  <w:spacing w:val="-1"/>
                                  <w:sz w:val="18"/>
                                </w:rPr>
                                <w:t xml:space="preserve"> </w:t>
                              </w:r>
                              <w:r>
                                <w:rPr>
                                  <w:b/>
                                  <w:sz w:val="18"/>
                                </w:rPr>
                                <w:t>meet</w:t>
                              </w:r>
                              <w:r>
                                <w:rPr>
                                  <w:b/>
                                  <w:spacing w:val="-3"/>
                                  <w:sz w:val="18"/>
                                </w:rPr>
                                <w:t xml:space="preserve"> </w:t>
                              </w:r>
                              <w:r>
                                <w:rPr>
                                  <w:b/>
                                  <w:sz w:val="18"/>
                                </w:rPr>
                                <w:t>the</w:t>
                              </w:r>
                              <w:r>
                                <w:rPr>
                                  <w:b/>
                                  <w:spacing w:val="-1"/>
                                  <w:sz w:val="18"/>
                                </w:rPr>
                                <w:t xml:space="preserve"> </w:t>
                              </w:r>
                              <w:r>
                                <w:rPr>
                                  <w:b/>
                                  <w:sz w:val="18"/>
                                </w:rPr>
                                <w:t>bidder’s tax</w:t>
                              </w:r>
                              <w:r>
                                <w:rPr>
                                  <w:b/>
                                  <w:spacing w:val="-3"/>
                                  <w:sz w:val="18"/>
                                </w:rPr>
                                <w:t xml:space="preserve"> </w:t>
                              </w:r>
                              <w:r>
                                <w:rPr>
                                  <w:b/>
                                  <w:sz w:val="18"/>
                                </w:rPr>
                                <w:t>obligations.</w:t>
                              </w:r>
                            </w:p>
                          </w:txbxContent>
                        </wps:txbx>
                        <wps:bodyPr rot="0" vert="horz" wrap="square" lIns="0" tIns="0" rIns="0" bIns="0" anchor="t" anchorCtr="0" upright="1">
                          <a:noAutofit/>
                        </wps:bodyPr>
                      </wps:wsp>
                      <wps:wsp>
                        <wps:cNvPr id="374" name="docshape20"/>
                        <wps:cNvSpPr txBox="1">
                          <a:spLocks noChangeArrowheads="1"/>
                        </wps:cNvSpPr>
                        <wps:spPr bwMode="auto">
                          <a:xfrm>
                            <a:off x="816" y="1592"/>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2.1</w:t>
                              </w:r>
                            </w:p>
                          </w:txbxContent>
                        </wps:txbx>
                        <wps:bodyPr rot="0" vert="horz" wrap="square" lIns="0" tIns="0" rIns="0" bIns="0" anchor="t" anchorCtr="0" upright="1">
                          <a:noAutofit/>
                        </wps:bodyPr>
                      </wps:wsp>
                      <wps:wsp>
                        <wps:cNvPr id="375" name="docshape21"/>
                        <wps:cNvSpPr txBox="1">
                          <a:spLocks noChangeArrowheads="1"/>
                        </wps:cNvSpPr>
                        <wps:spPr bwMode="auto">
                          <a:xfrm>
                            <a:off x="1536" y="1592"/>
                            <a:ext cx="943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rPr>
                                  <w:sz w:val="18"/>
                                </w:rPr>
                              </w:pPr>
                              <w:r>
                                <w:rPr>
                                  <w:sz w:val="18"/>
                                </w:rPr>
                                <w:t>In</w:t>
                              </w:r>
                              <w:r>
                                <w:rPr>
                                  <w:spacing w:val="-6"/>
                                  <w:sz w:val="18"/>
                                </w:rPr>
                                <w:t xml:space="preserve"> </w:t>
                              </w:r>
                              <w:r>
                                <w:rPr>
                                  <w:sz w:val="18"/>
                                </w:rPr>
                                <w:t>order</w:t>
                              </w:r>
                              <w:r>
                                <w:rPr>
                                  <w:spacing w:val="-9"/>
                                  <w:sz w:val="18"/>
                                </w:rPr>
                                <w:t xml:space="preserve"> </w:t>
                              </w:r>
                              <w:r>
                                <w:rPr>
                                  <w:sz w:val="18"/>
                                </w:rPr>
                                <w:t>to</w:t>
                              </w:r>
                              <w:r>
                                <w:rPr>
                                  <w:spacing w:val="-8"/>
                                  <w:sz w:val="18"/>
                                </w:rPr>
                                <w:t xml:space="preserve"> </w:t>
                              </w:r>
                              <w:r>
                                <w:rPr>
                                  <w:sz w:val="18"/>
                                </w:rPr>
                                <w:t>meet</w:t>
                              </w:r>
                              <w:r>
                                <w:rPr>
                                  <w:spacing w:val="-6"/>
                                  <w:sz w:val="18"/>
                                </w:rPr>
                                <w:t xml:space="preserve"> </w:t>
                              </w:r>
                              <w:r>
                                <w:rPr>
                                  <w:sz w:val="18"/>
                                </w:rPr>
                                <w:t>this</w:t>
                              </w:r>
                              <w:r>
                                <w:rPr>
                                  <w:spacing w:val="-8"/>
                                  <w:sz w:val="18"/>
                                </w:rPr>
                                <w:t xml:space="preserve"> </w:t>
                              </w:r>
                              <w:r>
                                <w:rPr>
                                  <w:sz w:val="18"/>
                                </w:rPr>
                                <w:t>requirement</w:t>
                              </w:r>
                              <w:r>
                                <w:rPr>
                                  <w:spacing w:val="-7"/>
                                  <w:sz w:val="18"/>
                                </w:rPr>
                                <w:t xml:space="preserve"> </w:t>
                              </w:r>
                              <w:r>
                                <w:rPr>
                                  <w:sz w:val="18"/>
                                </w:rPr>
                                <w:t>bidders</w:t>
                              </w:r>
                              <w:r>
                                <w:rPr>
                                  <w:spacing w:val="-8"/>
                                  <w:sz w:val="18"/>
                                </w:rPr>
                                <w:t xml:space="preserve"> </w:t>
                              </w:r>
                              <w:r>
                                <w:rPr>
                                  <w:sz w:val="18"/>
                                </w:rPr>
                                <w:t>are</w:t>
                              </w:r>
                              <w:r>
                                <w:rPr>
                                  <w:spacing w:val="-8"/>
                                  <w:sz w:val="18"/>
                                </w:rPr>
                                <w:t xml:space="preserve"> </w:t>
                              </w:r>
                              <w:r>
                                <w:rPr>
                                  <w:sz w:val="18"/>
                                </w:rPr>
                                <w:t>required</w:t>
                              </w:r>
                              <w:r>
                                <w:rPr>
                                  <w:spacing w:val="-9"/>
                                  <w:sz w:val="18"/>
                                </w:rPr>
                                <w:t xml:space="preserve"> </w:t>
                              </w:r>
                              <w:r>
                                <w:rPr>
                                  <w:sz w:val="18"/>
                                </w:rPr>
                                <w:t>to</w:t>
                              </w:r>
                              <w:r>
                                <w:rPr>
                                  <w:spacing w:val="-8"/>
                                  <w:sz w:val="18"/>
                                </w:rPr>
                                <w:t xml:space="preserve"> </w:t>
                              </w:r>
                              <w:r>
                                <w:rPr>
                                  <w:sz w:val="18"/>
                                </w:rPr>
                                <w:t>complete</w:t>
                              </w:r>
                              <w:r>
                                <w:rPr>
                                  <w:spacing w:val="-7"/>
                                  <w:sz w:val="18"/>
                                </w:rPr>
                                <w:t xml:space="preserve"> </w:t>
                              </w:r>
                              <w:r>
                                <w:rPr>
                                  <w:sz w:val="18"/>
                                </w:rPr>
                                <w:t>in</w:t>
                              </w:r>
                              <w:r>
                                <w:rPr>
                                  <w:spacing w:val="-9"/>
                                  <w:sz w:val="18"/>
                                </w:rPr>
                                <w:t xml:space="preserve"> </w:t>
                              </w:r>
                              <w:r>
                                <w:rPr>
                                  <w:sz w:val="18"/>
                                </w:rPr>
                                <w:t>full</w:t>
                              </w:r>
                              <w:r>
                                <w:rPr>
                                  <w:spacing w:val="-9"/>
                                  <w:sz w:val="18"/>
                                </w:rPr>
                                <w:t xml:space="preserve"> </w:t>
                              </w:r>
                              <w:r>
                                <w:rPr>
                                  <w:sz w:val="18"/>
                                </w:rPr>
                                <w:t>form</w:t>
                              </w:r>
                              <w:r>
                                <w:rPr>
                                  <w:spacing w:val="-6"/>
                                  <w:sz w:val="18"/>
                                </w:rPr>
                                <w:t xml:space="preserve"> </w:t>
                              </w:r>
                              <w:r>
                                <w:rPr>
                                  <w:sz w:val="18"/>
                                </w:rPr>
                                <w:t>TCC</w:t>
                              </w:r>
                              <w:r>
                                <w:rPr>
                                  <w:spacing w:val="-7"/>
                                  <w:sz w:val="18"/>
                                </w:rPr>
                                <w:t xml:space="preserve"> </w:t>
                              </w:r>
                              <w:r>
                                <w:rPr>
                                  <w:sz w:val="18"/>
                                </w:rPr>
                                <w:t>001</w:t>
                              </w:r>
                              <w:r>
                                <w:rPr>
                                  <w:spacing w:val="-9"/>
                                  <w:sz w:val="18"/>
                                </w:rPr>
                                <w:t xml:space="preserve"> </w:t>
                              </w:r>
                              <w:r>
                                <w:rPr>
                                  <w:sz w:val="18"/>
                                </w:rPr>
                                <w:t>“Application</w:t>
                              </w:r>
                              <w:r>
                                <w:rPr>
                                  <w:spacing w:val="-6"/>
                                  <w:sz w:val="18"/>
                                </w:rPr>
                                <w:t xml:space="preserve"> </w:t>
                              </w:r>
                              <w:r>
                                <w:rPr>
                                  <w:sz w:val="18"/>
                                </w:rPr>
                                <w:t>for</w:t>
                              </w:r>
                              <w:r>
                                <w:rPr>
                                  <w:spacing w:val="-8"/>
                                  <w:sz w:val="18"/>
                                </w:rPr>
                                <w:t xml:space="preserve"> </w:t>
                              </w:r>
                              <w:r>
                                <w:rPr>
                                  <w:sz w:val="18"/>
                                </w:rPr>
                                <w:t>a</w:t>
                              </w:r>
                              <w:r>
                                <w:rPr>
                                  <w:spacing w:val="-9"/>
                                  <w:sz w:val="18"/>
                                </w:rPr>
                                <w:t xml:space="preserve"> </w:t>
                              </w:r>
                              <w:r>
                                <w:rPr>
                                  <w:sz w:val="18"/>
                                </w:rPr>
                                <w:t>Tax</w:t>
                              </w:r>
                              <w:r>
                                <w:rPr>
                                  <w:spacing w:val="-11"/>
                                  <w:sz w:val="18"/>
                                </w:rPr>
                                <w:t xml:space="preserve"> </w:t>
                              </w:r>
                              <w:r>
                                <w:rPr>
                                  <w:sz w:val="18"/>
                                </w:rPr>
                                <w:t>Clearance</w:t>
                              </w:r>
                              <w:r>
                                <w:rPr>
                                  <w:spacing w:val="-47"/>
                                  <w:sz w:val="18"/>
                                </w:rPr>
                                <w:t xml:space="preserve"> </w:t>
                              </w:r>
                              <w:r>
                                <w:rPr>
                                  <w:sz w:val="18"/>
                                </w:rPr>
                                <w:t>Certificate”</w:t>
                              </w:r>
                              <w:r>
                                <w:rPr>
                                  <w:spacing w:val="-4"/>
                                  <w:sz w:val="18"/>
                                </w:rPr>
                                <w:t xml:space="preserve"> </w:t>
                              </w:r>
                              <w:r>
                                <w:rPr>
                                  <w:sz w:val="18"/>
                                </w:rPr>
                                <w:t>and</w:t>
                              </w:r>
                              <w:r>
                                <w:rPr>
                                  <w:spacing w:val="-2"/>
                                  <w:sz w:val="18"/>
                                </w:rPr>
                                <w:t xml:space="preserve"> </w:t>
                              </w:r>
                              <w:r>
                                <w:rPr>
                                  <w:sz w:val="18"/>
                                </w:rPr>
                                <w:t>submit it</w:t>
                              </w:r>
                              <w:r>
                                <w:rPr>
                                  <w:spacing w:val="-2"/>
                                  <w:sz w:val="18"/>
                                </w:rPr>
                                <w:t xml:space="preserve"> </w:t>
                              </w:r>
                              <w:r>
                                <w:rPr>
                                  <w:sz w:val="18"/>
                                </w:rPr>
                                <w:t>to any</w:t>
                              </w:r>
                              <w:r>
                                <w:rPr>
                                  <w:spacing w:val="-3"/>
                                  <w:sz w:val="18"/>
                                </w:rPr>
                                <w:t xml:space="preserve"> </w:t>
                              </w:r>
                              <w:r>
                                <w:rPr>
                                  <w:sz w:val="18"/>
                                </w:rPr>
                                <w:t>SARS branch</w:t>
                              </w:r>
                              <w:r>
                                <w:rPr>
                                  <w:spacing w:val="-2"/>
                                  <w:sz w:val="18"/>
                                </w:rPr>
                                <w:t xml:space="preserve"> </w:t>
                              </w:r>
                              <w:r>
                                <w:rPr>
                                  <w:sz w:val="18"/>
                                </w:rPr>
                                <w:t>office</w:t>
                              </w:r>
                              <w:r>
                                <w:rPr>
                                  <w:spacing w:val="-2"/>
                                  <w:sz w:val="18"/>
                                </w:rPr>
                                <w:t xml:space="preserve"> </w:t>
                              </w:r>
                              <w:r>
                                <w:rPr>
                                  <w:sz w:val="18"/>
                                </w:rPr>
                                <w:t>nationally.</w:t>
                              </w:r>
                            </w:p>
                          </w:txbxContent>
                        </wps:txbx>
                        <wps:bodyPr rot="0" vert="horz" wrap="square" lIns="0" tIns="0" rIns="0" bIns="0" anchor="t" anchorCtr="0" upright="1">
                          <a:noAutofit/>
                        </wps:bodyPr>
                      </wps:wsp>
                      <wps:wsp>
                        <wps:cNvPr id="376" name="docshape22"/>
                        <wps:cNvSpPr txBox="1">
                          <a:spLocks noChangeArrowheads="1"/>
                        </wps:cNvSpPr>
                        <wps:spPr bwMode="auto">
                          <a:xfrm>
                            <a:off x="816" y="2211"/>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2.2</w:t>
                              </w:r>
                            </w:p>
                          </w:txbxContent>
                        </wps:txbx>
                        <wps:bodyPr rot="0" vert="horz" wrap="square" lIns="0" tIns="0" rIns="0" bIns="0" anchor="t" anchorCtr="0" upright="1">
                          <a:noAutofit/>
                        </wps:bodyPr>
                      </wps:wsp>
                      <wps:wsp>
                        <wps:cNvPr id="377" name="docshape23"/>
                        <wps:cNvSpPr txBox="1">
                          <a:spLocks noChangeArrowheads="1"/>
                        </wps:cNvSpPr>
                        <wps:spPr bwMode="auto">
                          <a:xfrm>
                            <a:off x="1536" y="2211"/>
                            <a:ext cx="9432"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42" w:lineRule="auto"/>
                                <w:rPr>
                                  <w:sz w:val="18"/>
                                </w:rPr>
                              </w:pPr>
                              <w:r>
                                <w:rPr>
                                  <w:sz w:val="18"/>
                                </w:rPr>
                                <w:t>SARS</w:t>
                              </w:r>
                              <w:r>
                                <w:rPr>
                                  <w:spacing w:val="-3"/>
                                  <w:sz w:val="18"/>
                                </w:rPr>
                                <w:t xml:space="preserve"> </w:t>
                              </w:r>
                              <w:r>
                                <w:rPr>
                                  <w:sz w:val="18"/>
                                </w:rPr>
                                <w:t>will</w:t>
                              </w:r>
                              <w:r>
                                <w:rPr>
                                  <w:spacing w:val="-3"/>
                                  <w:sz w:val="18"/>
                                </w:rPr>
                                <w:t xml:space="preserve"> </w:t>
                              </w:r>
                              <w:r>
                                <w:rPr>
                                  <w:sz w:val="18"/>
                                </w:rPr>
                                <w:t>then</w:t>
                              </w:r>
                              <w:r>
                                <w:rPr>
                                  <w:spacing w:val="-3"/>
                                  <w:sz w:val="18"/>
                                </w:rPr>
                                <w:t xml:space="preserve"> </w:t>
                              </w:r>
                              <w:r>
                                <w:rPr>
                                  <w:sz w:val="18"/>
                                </w:rPr>
                                <w:t>furnish</w:t>
                              </w:r>
                              <w:r>
                                <w:rPr>
                                  <w:spacing w:val="-3"/>
                                  <w:sz w:val="18"/>
                                </w:rPr>
                                <w:t xml:space="preserve"> </w:t>
                              </w:r>
                              <w:r>
                                <w:rPr>
                                  <w:sz w:val="18"/>
                                </w:rPr>
                                <w:t>the</w:t>
                              </w:r>
                              <w:r>
                                <w:rPr>
                                  <w:spacing w:val="-4"/>
                                  <w:sz w:val="18"/>
                                </w:rPr>
                                <w:t xml:space="preserve"> </w:t>
                              </w:r>
                              <w:r>
                                <w:rPr>
                                  <w:sz w:val="18"/>
                                </w:rPr>
                                <w:t>bidder</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Tax</w:t>
                              </w:r>
                              <w:r>
                                <w:rPr>
                                  <w:spacing w:val="-6"/>
                                  <w:sz w:val="18"/>
                                </w:rPr>
                                <w:t xml:space="preserve"> </w:t>
                              </w:r>
                              <w:r>
                                <w:rPr>
                                  <w:sz w:val="18"/>
                                </w:rPr>
                                <w:t>Clearance</w:t>
                              </w:r>
                              <w:r>
                                <w:rPr>
                                  <w:spacing w:val="-3"/>
                                  <w:sz w:val="18"/>
                                </w:rPr>
                                <w:t xml:space="preserve"> </w:t>
                              </w:r>
                              <w:r>
                                <w:rPr>
                                  <w:sz w:val="18"/>
                                </w:rPr>
                                <w:t>Certificate</w:t>
                              </w:r>
                              <w:r>
                                <w:rPr>
                                  <w:spacing w:val="-3"/>
                                  <w:sz w:val="18"/>
                                </w:rPr>
                                <w:t xml:space="preserve"> </w:t>
                              </w:r>
                              <w:r>
                                <w:rPr>
                                  <w:sz w:val="18"/>
                                </w:rPr>
                                <w:t>that</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valid</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period</w:t>
                              </w:r>
                              <w:r>
                                <w:rPr>
                                  <w:spacing w:val="-4"/>
                                  <w:sz w:val="18"/>
                                </w:rPr>
                                <w:t xml:space="preserve"> </w:t>
                              </w:r>
                              <w:r>
                                <w:rPr>
                                  <w:sz w:val="18"/>
                                </w:rPr>
                                <w:t>of</w:t>
                              </w:r>
                              <w:r>
                                <w:rPr>
                                  <w:spacing w:val="-3"/>
                                  <w:sz w:val="18"/>
                                </w:rPr>
                                <w:t xml:space="preserve"> </w:t>
                              </w:r>
                              <w:r>
                                <w:rPr>
                                  <w:sz w:val="18"/>
                                </w:rPr>
                                <w:t>1</w:t>
                              </w:r>
                              <w:r>
                                <w:rPr>
                                  <w:spacing w:val="-3"/>
                                  <w:sz w:val="18"/>
                                </w:rPr>
                                <w:t xml:space="preserve"> </w:t>
                              </w:r>
                              <w:r>
                                <w:rPr>
                                  <w:sz w:val="18"/>
                                </w:rPr>
                                <w:t>(one)</w:t>
                              </w:r>
                              <w:r>
                                <w:rPr>
                                  <w:spacing w:val="-3"/>
                                  <w:sz w:val="18"/>
                                </w:rPr>
                                <w:t xml:space="preserve"> </w:t>
                              </w:r>
                              <w:r>
                                <w:rPr>
                                  <w:sz w:val="18"/>
                                </w:rPr>
                                <w:t>year</w:t>
                              </w:r>
                              <w:r>
                                <w:rPr>
                                  <w:spacing w:val="-4"/>
                                  <w:sz w:val="18"/>
                                </w:rPr>
                                <w:t xml:space="preserve"> </w:t>
                              </w:r>
                              <w:r>
                                <w:rPr>
                                  <w:sz w:val="18"/>
                                </w:rPr>
                                <w:t>from</w:t>
                              </w:r>
                              <w:r>
                                <w:rPr>
                                  <w:spacing w:val="-2"/>
                                  <w:sz w:val="18"/>
                                </w:rPr>
                                <w:t xml:space="preserve"> </w:t>
                              </w:r>
                              <w:r>
                                <w:rPr>
                                  <w:sz w:val="18"/>
                                </w:rPr>
                                <w:t>the</w:t>
                              </w:r>
                              <w:r>
                                <w:rPr>
                                  <w:spacing w:val="-47"/>
                                  <w:sz w:val="18"/>
                                </w:rPr>
                                <w:t xml:space="preserve"> </w:t>
                              </w:r>
                              <w:r>
                                <w:rPr>
                                  <w:sz w:val="18"/>
                                </w:rPr>
                                <w:t>date</w:t>
                              </w:r>
                              <w:r>
                                <w:rPr>
                                  <w:spacing w:val="-1"/>
                                  <w:sz w:val="18"/>
                                </w:rPr>
                                <w:t xml:space="preserve"> </w:t>
                              </w:r>
                              <w:r>
                                <w:rPr>
                                  <w:sz w:val="18"/>
                                </w:rPr>
                                <w:t>of approval.</w:t>
                              </w:r>
                            </w:p>
                          </w:txbxContent>
                        </wps:txbx>
                        <wps:bodyPr rot="0" vert="horz" wrap="square" lIns="0" tIns="0" rIns="0" bIns="0" anchor="t" anchorCtr="0" upright="1">
                          <a:noAutofit/>
                        </wps:bodyPr>
                      </wps:wsp>
                      <wps:wsp>
                        <wps:cNvPr id="378" name="docshape24"/>
                        <wps:cNvSpPr txBox="1">
                          <a:spLocks noChangeArrowheads="1"/>
                        </wps:cNvSpPr>
                        <wps:spPr bwMode="auto">
                          <a:xfrm>
                            <a:off x="816" y="2833"/>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2.3</w:t>
                              </w:r>
                            </w:p>
                          </w:txbxContent>
                        </wps:txbx>
                        <wps:bodyPr rot="0" vert="horz" wrap="square" lIns="0" tIns="0" rIns="0" bIns="0" anchor="t" anchorCtr="0" upright="1">
                          <a:noAutofit/>
                        </wps:bodyPr>
                      </wps:wsp>
                      <wps:wsp>
                        <wps:cNvPr id="379" name="docshape25"/>
                        <wps:cNvSpPr txBox="1">
                          <a:spLocks noChangeArrowheads="1"/>
                        </wps:cNvSpPr>
                        <wps:spPr bwMode="auto">
                          <a:xfrm>
                            <a:off x="1536" y="2833"/>
                            <a:ext cx="943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ind w:right="18"/>
                                <w:jc w:val="both"/>
                                <w:rPr>
                                  <w:sz w:val="18"/>
                                </w:rPr>
                              </w:pPr>
                              <w:r>
                                <w:rPr>
                                  <w:sz w:val="18"/>
                                </w:rPr>
                                <w:t>The original Tax Clearance Certificate must be submitted together with the bid.</w:t>
                              </w:r>
                              <w:r>
                                <w:rPr>
                                  <w:spacing w:val="1"/>
                                  <w:sz w:val="18"/>
                                </w:rPr>
                                <w:t xml:space="preserve"> </w:t>
                              </w:r>
                              <w:r>
                                <w:rPr>
                                  <w:sz w:val="18"/>
                                </w:rPr>
                                <w:t>Failure to submit the original Tax</w:t>
                              </w:r>
                              <w:r>
                                <w:rPr>
                                  <w:spacing w:val="1"/>
                                  <w:sz w:val="18"/>
                                </w:rPr>
                                <w:t xml:space="preserve"> </w:t>
                              </w:r>
                              <w:r>
                                <w:rPr>
                                  <w:sz w:val="18"/>
                                </w:rPr>
                                <w:t>Clearance Certificate will result in the invalidation of the bid.</w:t>
                              </w:r>
                              <w:r>
                                <w:rPr>
                                  <w:spacing w:val="1"/>
                                  <w:sz w:val="18"/>
                                </w:rPr>
                                <w:t xml:space="preserve"> </w:t>
                              </w:r>
                              <w:r>
                                <w:rPr>
                                  <w:sz w:val="18"/>
                                </w:rPr>
                                <w:t>Certified copies of the Tax Clearance Certificate will not</w:t>
                              </w:r>
                              <w:r>
                                <w:rPr>
                                  <w:spacing w:val="1"/>
                                  <w:sz w:val="18"/>
                                </w:rPr>
                                <w:t xml:space="preserve"> </w:t>
                              </w:r>
                              <w:r>
                                <w:rPr>
                                  <w:sz w:val="18"/>
                                </w:rPr>
                                <w:t>be</w:t>
                              </w:r>
                              <w:r>
                                <w:rPr>
                                  <w:spacing w:val="-1"/>
                                  <w:sz w:val="18"/>
                                </w:rPr>
                                <w:t xml:space="preserve"> </w:t>
                              </w:r>
                              <w:r>
                                <w:rPr>
                                  <w:sz w:val="18"/>
                                </w:rPr>
                                <w:t>acceptable.</w:t>
                              </w:r>
                            </w:p>
                          </w:txbxContent>
                        </wps:txbx>
                        <wps:bodyPr rot="0" vert="horz" wrap="square" lIns="0" tIns="0" rIns="0" bIns="0" anchor="t" anchorCtr="0" upright="1">
                          <a:noAutofit/>
                        </wps:bodyPr>
                      </wps:wsp>
                      <wps:wsp>
                        <wps:cNvPr id="380" name="docshape26"/>
                        <wps:cNvSpPr txBox="1">
                          <a:spLocks noChangeArrowheads="1"/>
                        </wps:cNvSpPr>
                        <wps:spPr bwMode="auto">
                          <a:xfrm>
                            <a:off x="816" y="3661"/>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2.4</w:t>
                              </w:r>
                            </w:p>
                          </w:txbxContent>
                        </wps:txbx>
                        <wps:bodyPr rot="0" vert="horz" wrap="square" lIns="0" tIns="0" rIns="0" bIns="0" anchor="t" anchorCtr="0" upright="1">
                          <a:noAutofit/>
                        </wps:bodyPr>
                      </wps:wsp>
                      <wps:wsp>
                        <wps:cNvPr id="381" name="docshape27"/>
                        <wps:cNvSpPr txBox="1">
                          <a:spLocks noChangeArrowheads="1"/>
                        </wps:cNvSpPr>
                        <wps:spPr bwMode="auto">
                          <a:xfrm>
                            <a:off x="1536" y="3661"/>
                            <a:ext cx="9429"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rPr>
                                  <w:sz w:val="18"/>
                                </w:rPr>
                              </w:pPr>
                              <w:r>
                                <w:rPr>
                                  <w:sz w:val="18"/>
                                </w:rPr>
                                <w:t>In</w:t>
                              </w:r>
                              <w:r>
                                <w:rPr>
                                  <w:spacing w:val="31"/>
                                  <w:sz w:val="18"/>
                                </w:rPr>
                                <w:t xml:space="preserve"> </w:t>
                              </w:r>
                              <w:r>
                                <w:rPr>
                                  <w:sz w:val="18"/>
                                </w:rPr>
                                <w:t>bids</w:t>
                              </w:r>
                              <w:r>
                                <w:rPr>
                                  <w:spacing w:val="32"/>
                                  <w:sz w:val="18"/>
                                </w:rPr>
                                <w:t xml:space="preserve"> </w:t>
                              </w:r>
                              <w:r>
                                <w:rPr>
                                  <w:sz w:val="18"/>
                                </w:rPr>
                                <w:t>where</w:t>
                              </w:r>
                              <w:r>
                                <w:rPr>
                                  <w:spacing w:val="32"/>
                                  <w:sz w:val="18"/>
                                </w:rPr>
                                <w:t xml:space="preserve"> </w:t>
                              </w:r>
                              <w:r>
                                <w:rPr>
                                  <w:sz w:val="18"/>
                                </w:rPr>
                                <w:t>Consortia</w:t>
                              </w:r>
                              <w:r>
                                <w:rPr>
                                  <w:spacing w:val="30"/>
                                  <w:sz w:val="18"/>
                                </w:rPr>
                                <w:t xml:space="preserve"> </w:t>
                              </w:r>
                              <w:r>
                                <w:rPr>
                                  <w:sz w:val="18"/>
                                </w:rPr>
                                <w:t>/</w:t>
                              </w:r>
                              <w:r>
                                <w:rPr>
                                  <w:spacing w:val="32"/>
                                  <w:sz w:val="18"/>
                                </w:rPr>
                                <w:t xml:space="preserve"> </w:t>
                              </w:r>
                              <w:r>
                                <w:rPr>
                                  <w:sz w:val="18"/>
                                </w:rPr>
                                <w:t>Joint</w:t>
                              </w:r>
                              <w:r>
                                <w:rPr>
                                  <w:spacing w:val="32"/>
                                  <w:sz w:val="18"/>
                                </w:rPr>
                                <w:t xml:space="preserve"> </w:t>
                              </w:r>
                              <w:r>
                                <w:rPr>
                                  <w:sz w:val="18"/>
                                </w:rPr>
                                <w:t>Ventures</w:t>
                              </w:r>
                              <w:r>
                                <w:rPr>
                                  <w:spacing w:val="30"/>
                                  <w:sz w:val="18"/>
                                </w:rPr>
                                <w:t xml:space="preserve"> </w:t>
                              </w:r>
                              <w:r>
                                <w:rPr>
                                  <w:sz w:val="18"/>
                                </w:rPr>
                                <w:t>/</w:t>
                              </w:r>
                              <w:r>
                                <w:rPr>
                                  <w:spacing w:val="32"/>
                                  <w:sz w:val="18"/>
                                </w:rPr>
                                <w:t xml:space="preserve"> </w:t>
                              </w:r>
                              <w:r>
                                <w:rPr>
                                  <w:sz w:val="18"/>
                                </w:rPr>
                                <w:t>Sub-contractors</w:t>
                              </w:r>
                              <w:r>
                                <w:rPr>
                                  <w:spacing w:val="29"/>
                                  <w:sz w:val="18"/>
                                </w:rPr>
                                <w:t xml:space="preserve"> </w:t>
                              </w:r>
                              <w:r>
                                <w:rPr>
                                  <w:sz w:val="18"/>
                                </w:rPr>
                                <w:t>are</w:t>
                              </w:r>
                              <w:r>
                                <w:rPr>
                                  <w:spacing w:val="32"/>
                                  <w:sz w:val="18"/>
                                </w:rPr>
                                <w:t xml:space="preserve"> </w:t>
                              </w:r>
                              <w:r>
                                <w:rPr>
                                  <w:sz w:val="18"/>
                                </w:rPr>
                                <w:t>involved,</w:t>
                              </w:r>
                              <w:r>
                                <w:rPr>
                                  <w:spacing w:val="29"/>
                                  <w:sz w:val="18"/>
                                </w:rPr>
                                <w:t xml:space="preserve"> </w:t>
                              </w:r>
                              <w:r>
                                <w:rPr>
                                  <w:sz w:val="18"/>
                                </w:rPr>
                                <w:t>each</w:t>
                              </w:r>
                              <w:r>
                                <w:rPr>
                                  <w:spacing w:val="32"/>
                                  <w:sz w:val="18"/>
                                </w:rPr>
                                <w:t xml:space="preserve"> </w:t>
                              </w:r>
                              <w:r>
                                <w:rPr>
                                  <w:sz w:val="18"/>
                                </w:rPr>
                                <w:t>party</w:t>
                              </w:r>
                              <w:r>
                                <w:rPr>
                                  <w:spacing w:val="30"/>
                                  <w:sz w:val="18"/>
                                </w:rPr>
                                <w:t xml:space="preserve"> </w:t>
                              </w:r>
                              <w:r>
                                <w:rPr>
                                  <w:sz w:val="18"/>
                                </w:rPr>
                                <w:t>must</w:t>
                              </w:r>
                              <w:r>
                                <w:rPr>
                                  <w:spacing w:val="32"/>
                                  <w:sz w:val="18"/>
                                </w:rPr>
                                <w:t xml:space="preserve"> </w:t>
                              </w:r>
                              <w:r>
                                <w:rPr>
                                  <w:sz w:val="18"/>
                                </w:rPr>
                                <w:t>submit</w:t>
                              </w:r>
                              <w:r>
                                <w:rPr>
                                  <w:spacing w:val="29"/>
                                  <w:sz w:val="18"/>
                                </w:rPr>
                                <w:t xml:space="preserve"> </w:t>
                              </w:r>
                              <w:r>
                                <w:rPr>
                                  <w:sz w:val="18"/>
                                </w:rPr>
                                <w:t>a</w:t>
                              </w:r>
                              <w:r>
                                <w:rPr>
                                  <w:spacing w:val="32"/>
                                  <w:sz w:val="18"/>
                                </w:rPr>
                                <w:t xml:space="preserve"> </w:t>
                              </w:r>
                              <w:r>
                                <w:rPr>
                                  <w:sz w:val="18"/>
                                </w:rPr>
                                <w:t>separate</w:t>
                              </w:r>
                              <w:r>
                                <w:rPr>
                                  <w:spacing w:val="32"/>
                                  <w:sz w:val="18"/>
                                </w:rPr>
                                <w:t xml:space="preserve"> </w:t>
                              </w:r>
                              <w:r>
                                <w:rPr>
                                  <w:sz w:val="18"/>
                                </w:rPr>
                                <w:t>Tax</w:t>
                              </w:r>
                              <w:r>
                                <w:rPr>
                                  <w:spacing w:val="-47"/>
                                  <w:sz w:val="18"/>
                                </w:rPr>
                                <w:t xml:space="preserve"> </w:t>
                              </w:r>
                              <w:r>
                                <w:rPr>
                                  <w:sz w:val="18"/>
                                </w:rPr>
                                <w:t>Clearance</w:t>
                              </w:r>
                              <w:r>
                                <w:rPr>
                                  <w:spacing w:val="-1"/>
                                  <w:sz w:val="18"/>
                                </w:rPr>
                                <w:t xml:space="preserve"> </w:t>
                              </w:r>
                              <w:r>
                                <w:rPr>
                                  <w:sz w:val="18"/>
                                </w:rPr>
                                <w:t>Certificate.</w:t>
                              </w:r>
                            </w:p>
                          </w:txbxContent>
                        </wps:txbx>
                        <wps:bodyPr rot="0" vert="horz" wrap="square" lIns="0" tIns="0" rIns="0" bIns="0" anchor="t" anchorCtr="0" upright="1">
                          <a:noAutofit/>
                        </wps:bodyPr>
                      </wps:wsp>
                      <wps:wsp>
                        <wps:cNvPr id="382" name="docshape28"/>
                        <wps:cNvSpPr txBox="1">
                          <a:spLocks noChangeArrowheads="1"/>
                        </wps:cNvSpPr>
                        <wps:spPr bwMode="auto">
                          <a:xfrm>
                            <a:off x="816" y="4283"/>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2.5</w:t>
                              </w:r>
                            </w:p>
                          </w:txbxContent>
                        </wps:txbx>
                        <wps:bodyPr rot="0" vert="horz" wrap="square" lIns="0" tIns="0" rIns="0" bIns="0" anchor="t" anchorCtr="0" upright="1">
                          <a:noAutofit/>
                        </wps:bodyPr>
                      </wps:wsp>
                      <wps:wsp>
                        <wps:cNvPr id="383" name="docshape29"/>
                        <wps:cNvSpPr txBox="1">
                          <a:spLocks noChangeArrowheads="1"/>
                        </wps:cNvSpPr>
                        <wps:spPr bwMode="auto">
                          <a:xfrm>
                            <a:off x="1536" y="4283"/>
                            <a:ext cx="942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rPr>
                                  <w:sz w:val="18"/>
                                </w:rPr>
                              </w:pPr>
                              <w:r>
                                <w:rPr>
                                  <w:sz w:val="18"/>
                                </w:rPr>
                                <w:t>Copies</w:t>
                              </w:r>
                              <w:r>
                                <w:rPr>
                                  <w:spacing w:val="13"/>
                                  <w:sz w:val="18"/>
                                </w:rPr>
                                <w:t xml:space="preserve"> </w:t>
                              </w:r>
                              <w:r>
                                <w:rPr>
                                  <w:sz w:val="18"/>
                                </w:rPr>
                                <w:t>of</w:t>
                              </w:r>
                              <w:r>
                                <w:rPr>
                                  <w:spacing w:val="10"/>
                                  <w:sz w:val="18"/>
                                </w:rPr>
                                <w:t xml:space="preserve"> </w:t>
                              </w:r>
                              <w:r>
                                <w:rPr>
                                  <w:sz w:val="18"/>
                                </w:rPr>
                                <w:t>the</w:t>
                              </w:r>
                              <w:r>
                                <w:rPr>
                                  <w:spacing w:val="10"/>
                                  <w:sz w:val="18"/>
                                </w:rPr>
                                <w:t xml:space="preserve"> </w:t>
                              </w:r>
                              <w:r>
                                <w:rPr>
                                  <w:sz w:val="18"/>
                                </w:rPr>
                                <w:t>TCC001</w:t>
                              </w:r>
                              <w:r>
                                <w:rPr>
                                  <w:spacing w:val="13"/>
                                  <w:sz w:val="18"/>
                                </w:rPr>
                                <w:t xml:space="preserve"> </w:t>
                              </w:r>
                              <w:r>
                                <w:rPr>
                                  <w:sz w:val="18"/>
                                </w:rPr>
                                <w:t>“Application</w:t>
                              </w:r>
                              <w:r>
                                <w:rPr>
                                  <w:spacing w:val="10"/>
                                  <w:sz w:val="18"/>
                                </w:rPr>
                                <w:t xml:space="preserve"> </w:t>
                              </w:r>
                              <w:r>
                                <w:rPr>
                                  <w:sz w:val="18"/>
                                </w:rPr>
                                <w:t>for</w:t>
                              </w:r>
                              <w:r>
                                <w:rPr>
                                  <w:spacing w:val="10"/>
                                  <w:sz w:val="18"/>
                                </w:rPr>
                                <w:t xml:space="preserve"> </w:t>
                              </w:r>
                              <w:r>
                                <w:rPr>
                                  <w:sz w:val="18"/>
                                </w:rPr>
                                <w:t>a</w:t>
                              </w:r>
                              <w:r>
                                <w:rPr>
                                  <w:spacing w:val="13"/>
                                  <w:sz w:val="18"/>
                                </w:rPr>
                                <w:t xml:space="preserve"> </w:t>
                              </w:r>
                              <w:r>
                                <w:rPr>
                                  <w:sz w:val="18"/>
                                </w:rPr>
                                <w:t>Tax</w:t>
                              </w:r>
                              <w:r>
                                <w:rPr>
                                  <w:spacing w:val="10"/>
                                  <w:sz w:val="18"/>
                                </w:rPr>
                                <w:t xml:space="preserve"> </w:t>
                              </w:r>
                              <w:r>
                                <w:rPr>
                                  <w:sz w:val="18"/>
                                </w:rPr>
                                <w:t>Clearance</w:t>
                              </w:r>
                              <w:r>
                                <w:rPr>
                                  <w:spacing w:val="13"/>
                                  <w:sz w:val="18"/>
                                </w:rPr>
                                <w:t xml:space="preserve"> </w:t>
                              </w:r>
                              <w:r>
                                <w:rPr>
                                  <w:sz w:val="18"/>
                                </w:rPr>
                                <w:t>Certificate”</w:t>
                              </w:r>
                              <w:r>
                                <w:rPr>
                                  <w:spacing w:val="10"/>
                                  <w:sz w:val="18"/>
                                </w:rPr>
                                <w:t xml:space="preserve"> </w:t>
                              </w:r>
                              <w:r>
                                <w:rPr>
                                  <w:sz w:val="18"/>
                                </w:rPr>
                                <w:t>form</w:t>
                              </w:r>
                              <w:r>
                                <w:rPr>
                                  <w:spacing w:val="13"/>
                                  <w:sz w:val="18"/>
                                </w:rPr>
                                <w:t xml:space="preserve"> </w:t>
                              </w:r>
                              <w:r>
                                <w:rPr>
                                  <w:sz w:val="18"/>
                                </w:rPr>
                                <w:t>are</w:t>
                              </w:r>
                              <w:r>
                                <w:rPr>
                                  <w:spacing w:val="10"/>
                                  <w:sz w:val="18"/>
                                </w:rPr>
                                <w:t xml:space="preserve"> </w:t>
                              </w:r>
                              <w:r>
                                <w:rPr>
                                  <w:sz w:val="18"/>
                                </w:rPr>
                                <w:t>available</w:t>
                              </w:r>
                              <w:r>
                                <w:rPr>
                                  <w:spacing w:val="13"/>
                                  <w:sz w:val="18"/>
                                </w:rPr>
                                <w:t xml:space="preserve"> </w:t>
                              </w:r>
                              <w:r>
                                <w:rPr>
                                  <w:sz w:val="18"/>
                                </w:rPr>
                                <w:t>from</w:t>
                              </w:r>
                              <w:r>
                                <w:rPr>
                                  <w:spacing w:val="13"/>
                                  <w:sz w:val="18"/>
                                </w:rPr>
                                <w:t xml:space="preserve"> </w:t>
                              </w:r>
                              <w:r>
                                <w:rPr>
                                  <w:sz w:val="18"/>
                                </w:rPr>
                                <w:t>any</w:t>
                              </w:r>
                              <w:r>
                                <w:rPr>
                                  <w:spacing w:val="11"/>
                                  <w:sz w:val="18"/>
                                </w:rPr>
                                <w:t xml:space="preserve"> </w:t>
                              </w:r>
                              <w:r>
                                <w:rPr>
                                  <w:sz w:val="18"/>
                                </w:rPr>
                                <w:t>SARS</w:t>
                              </w:r>
                              <w:r>
                                <w:rPr>
                                  <w:spacing w:val="10"/>
                                  <w:sz w:val="18"/>
                                </w:rPr>
                                <w:t xml:space="preserve"> </w:t>
                              </w:r>
                              <w:r>
                                <w:rPr>
                                  <w:sz w:val="18"/>
                                </w:rPr>
                                <w:t>branch</w:t>
                              </w:r>
                              <w:r>
                                <w:rPr>
                                  <w:spacing w:val="10"/>
                                  <w:sz w:val="18"/>
                                </w:rPr>
                                <w:t xml:space="preserve"> </w:t>
                              </w:r>
                              <w:r>
                                <w:rPr>
                                  <w:sz w:val="18"/>
                                </w:rPr>
                                <w:t>office</w:t>
                              </w:r>
                              <w:r>
                                <w:rPr>
                                  <w:spacing w:val="-47"/>
                                  <w:sz w:val="18"/>
                                </w:rPr>
                                <w:t xml:space="preserve"> </w:t>
                              </w:r>
                              <w:r>
                                <w:rPr>
                                  <w:sz w:val="18"/>
                                </w:rPr>
                                <w:t>nationally</w:t>
                              </w:r>
                              <w:r>
                                <w:rPr>
                                  <w:spacing w:val="-3"/>
                                  <w:sz w:val="18"/>
                                </w:rPr>
                                <w:t xml:space="preserve"> </w:t>
                              </w:r>
                              <w:r>
                                <w:rPr>
                                  <w:sz w:val="18"/>
                                </w:rPr>
                                <w:t>or on</w:t>
                              </w:r>
                              <w:r>
                                <w:rPr>
                                  <w:spacing w:val="-2"/>
                                  <w:sz w:val="18"/>
                                </w:rPr>
                                <w:t xml:space="preserve"> </w:t>
                              </w:r>
                              <w:r>
                                <w:rPr>
                                  <w:sz w:val="18"/>
                                </w:rPr>
                                <w:t>the website</w:t>
                              </w:r>
                              <w:r>
                                <w:rPr>
                                  <w:spacing w:val="4"/>
                                  <w:sz w:val="18"/>
                                </w:rPr>
                                <w:t xml:space="preserve"> </w:t>
                              </w:r>
                              <w:hyperlink r:id="rId15">
                                <w:r>
                                  <w:rPr>
                                    <w:color w:val="0000FF"/>
                                    <w:sz w:val="18"/>
                                    <w:u w:val="single" w:color="0000FF"/>
                                  </w:rPr>
                                  <w:t>www.sars.gov.za</w:t>
                                </w:r>
                              </w:hyperlink>
                            </w:p>
                          </w:txbxContent>
                        </wps:txbx>
                        <wps:bodyPr rot="0" vert="horz" wrap="square" lIns="0" tIns="0" rIns="0" bIns="0" anchor="t" anchorCtr="0" upright="1">
                          <a:noAutofit/>
                        </wps:bodyPr>
                      </wps:wsp>
                      <wps:wsp>
                        <wps:cNvPr id="384" name="docshape30"/>
                        <wps:cNvSpPr txBox="1">
                          <a:spLocks noChangeArrowheads="1"/>
                        </wps:cNvSpPr>
                        <wps:spPr bwMode="auto">
                          <a:xfrm>
                            <a:off x="816" y="4905"/>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01" w:lineRule="exact"/>
                                <w:rPr>
                                  <w:sz w:val="18"/>
                                </w:rPr>
                              </w:pPr>
                              <w:r>
                                <w:rPr>
                                  <w:sz w:val="18"/>
                                </w:rPr>
                                <w:t>2.6</w:t>
                              </w:r>
                            </w:p>
                          </w:txbxContent>
                        </wps:txbx>
                        <wps:bodyPr rot="0" vert="horz" wrap="square" lIns="0" tIns="0" rIns="0" bIns="0" anchor="t" anchorCtr="0" upright="1">
                          <a:noAutofit/>
                        </wps:bodyPr>
                      </wps:wsp>
                      <wps:wsp>
                        <wps:cNvPr id="385" name="docshape31"/>
                        <wps:cNvSpPr txBox="1">
                          <a:spLocks noChangeArrowheads="1"/>
                        </wps:cNvSpPr>
                        <wps:spPr bwMode="auto">
                          <a:xfrm>
                            <a:off x="1536" y="4905"/>
                            <a:ext cx="943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rPr>
                                  <w:sz w:val="18"/>
                                </w:rPr>
                              </w:pPr>
                              <w:r>
                                <w:rPr>
                                  <w:sz w:val="18"/>
                                </w:rPr>
                                <w:t>Applications</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Tax</w:t>
                              </w:r>
                              <w:r>
                                <w:rPr>
                                  <w:spacing w:val="-1"/>
                                  <w:sz w:val="18"/>
                                </w:rPr>
                                <w:t xml:space="preserve"> </w:t>
                              </w:r>
                              <w:r>
                                <w:rPr>
                                  <w:sz w:val="18"/>
                                </w:rPr>
                                <w:t>Clearance</w:t>
                              </w:r>
                              <w:r>
                                <w:rPr>
                                  <w:spacing w:val="3"/>
                                  <w:sz w:val="18"/>
                                </w:rPr>
                                <w:t xml:space="preserve"> </w:t>
                              </w:r>
                              <w:r>
                                <w:rPr>
                                  <w:sz w:val="18"/>
                                </w:rPr>
                                <w:t>Certificates</w:t>
                              </w:r>
                              <w:r>
                                <w:rPr>
                                  <w:spacing w:val="1"/>
                                  <w:sz w:val="18"/>
                                </w:rPr>
                                <w:t xml:space="preserve"> </w:t>
                              </w:r>
                              <w:r>
                                <w:rPr>
                                  <w:sz w:val="18"/>
                                </w:rPr>
                                <w:t>may</w:t>
                              </w:r>
                              <w:r>
                                <w:rPr>
                                  <w:spacing w:val="1"/>
                                  <w:sz w:val="18"/>
                                </w:rPr>
                                <w:t xml:space="preserve"> </w:t>
                              </w:r>
                              <w:r>
                                <w:rPr>
                                  <w:sz w:val="18"/>
                                </w:rPr>
                                <w:t>also</w:t>
                              </w:r>
                              <w:r>
                                <w:rPr>
                                  <w:spacing w:val="2"/>
                                  <w:sz w:val="18"/>
                                </w:rPr>
                                <w:t xml:space="preserve"> </w:t>
                              </w:r>
                              <w:r>
                                <w:rPr>
                                  <w:sz w:val="18"/>
                                </w:rPr>
                                <w:t>be</w:t>
                              </w:r>
                              <w:r>
                                <w:rPr>
                                  <w:spacing w:val="1"/>
                                  <w:sz w:val="18"/>
                                </w:rPr>
                                <w:t xml:space="preserve"> </w:t>
                              </w:r>
                              <w:r>
                                <w:rPr>
                                  <w:sz w:val="18"/>
                                </w:rPr>
                                <w:t>made</w:t>
                              </w:r>
                              <w:r>
                                <w:rPr>
                                  <w:spacing w:val="1"/>
                                  <w:sz w:val="18"/>
                                </w:rPr>
                                <w:t xml:space="preserve"> </w:t>
                              </w:r>
                              <w:r>
                                <w:rPr>
                                  <w:sz w:val="18"/>
                                </w:rPr>
                                <w:t>via</w:t>
                              </w:r>
                              <w:r>
                                <w:rPr>
                                  <w:spacing w:val="3"/>
                                  <w:sz w:val="18"/>
                                </w:rPr>
                                <w:t xml:space="preserve"> </w:t>
                              </w:r>
                              <w:r>
                                <w:rPr>
                                  <w:sz w:val="18"/>
                                </w:rPr>
                                <w:t>eFiling.</w:t>
                              </w:r>
                              <w:r>
                                <w:rPr>
                                  <w:spacing w:val="3"/>
                                  <w:sz w:val="18"/>
                                </w:rPr>
                                <w:t xml:space="preserve"> </w:t>
                              </w:r>
                              <w:r>
                                <w:rPr>
                                  <w:sz w:val="18"/>
                                </w:rPr>
                                <w:t>In</w:t>
                              </w:r>
                              <w:r>
                                <w:rPr>
                                  <w:spacing w:val="13"/>
                                  <w:sz w:val="18"/>
                                </w:rPr>
                                <w:t xml:space="preserve"> </w:t>
                              </w:r>
                              <w:r>
                                <w:rPr>
                                  <w:sz w:val="18"/>
                                </w:rPr>
                                <w:t>order</w:t>
                              </w:r>
                              <w:r>
                                <w:rPr>
                                  <w:spacing w:val="3"/>
                                  <w:sz w:val="18"/>
                                </w:rPr>
                                <w:t xml:space="preserve"> </w:t>
                              </w:r>
                              <w:r>
                                <w:rPr>
                                  <w:sz w:val="18"/>
                                </w:rPr>
                                <w:t>to</w:t>
                              </w:r>
                              <w:r>
                                <w:rPr>
                                  <w:spacing w:val="1"/>
                                  <w:sz w:val="18"/>
                                </w:rPr>
                                <w:t xml:space="preserve"> </w:t>
                              </w:r>
                              <w:r>
                                <w:rPr>
                                  <w:sz w:val="18"/>
                                </w:rPr>
                                <w:t>use</w:t>
                              </w:r>
                              <w:r>
                                <w:rPr>
                                  <w:spacing w:val="3"/>
                                  <w:sz w:val="18"/>
                                </w:rPr>
                                <w:t xml:space="preserve"> </w:t>
                              </w:r>
                              <w:r>
                                <w:rPr>
                                  <w:sz w:val="18"/>
                                </w:rPr>
                                <w:t>this</w:t>
                              </w:r>
                              <w:r>
                                <w:rPr>
                                  <w:spacing w:val="1"/>
                                  <w:sz w:val="18"/>
                                </w:rPr>
                                <w:t xml:space="preserve"> </w:t>
                              </w:r>
                              <w:r>
                                <w:rPr>
                                  <w:sz w:val="18"/>
                                </w:rPr>
                                <w:t>provision,</w:t>
                              </w:r>
                              <w:r>
                                <w:rPr>
                                  <w:spacing w:val="1"/>
                                  <w:sz w:val="18"/>
                                </w:rPr>
                                <w:t xml:space="preserve"> </w:t>
                              </w:r>
                              <w:r>
                                <w:rPr>
                                  <w:sz w:val="18"/>
                                </w:rPr>
                                <w:t>taxpayers</w:t>
                              </w:r>
                              <w:r>
                                <w:rPr>
                                  <w:spacing w:val="-47"/>
                                  <w:sz w:val="18"/>
                                </w:rPr>
                                <w:t xml:space="preserve"> </w:t>
                              </w:r>
                              <w:r>
                                <w:rPr>
                                  <w:sz w:val="18"/>
                                </w:rPr>
                                <w:t>will</w:t>
                              </w:r>
                              <w:r>
                                <w:rPr>
                                  <w:spacing w:val="-1"/>
                                  <w:sz w:val="18"/>
                                </w:rPr>
                                <w:t xml:space="preserve"> </w:t>
                              </w:r>
                              <w:r>
                                <w:rPr>
                                  <w:sz w:val="18"/>
                                </w:rPr>
                                <w:t>need to</w:t>
                              </w:r>
                              <w:r>
                                <w:rPr>
                                  <w:spacing w:val="-1"/>
                                  <w:sz w:val="18"/>
                                </w:rPr>
                                <w:t xml:space="preserve"> </w:t>
                              </w:r>
                              <w:r>
                                <w:rPr>
                                  <w:sz w:val="18"/>
                                </w:rPr>
                                <w:t>register with</w:t>
                              </w:r>
                              <w:r>
                                <w:rPr>
                                  <w:spacing w:val="-1"/>
                                  <w:sz w:val="18"/>
                                </w:rPr>
                                <w:t xml:space="preserve"> </w:t>
                              </w:r>
                              <w:r>
                                <w:rPr>
                                  <w:sz w:val="18"/>
                                </w:rPr>
                                <w:t>SARS as eFilers</w:t>
                              </w:r>
                              <w:r>
                                <w:rPr>
                                  <w:spacing w:val="1"/>
                                  <w:sz w:val="18"/>
                                </w:rPr>
                                <w:t xml:space="preserve"> </w:t>
                              </w:r>
                              <w:r>
                                <w:rPr>
                                  <w:sz w:val="18"/>
                                </w:rPr>
                                <w:t>through</w:t>
                              </w:r>
                              <w:r>
                                <w:rPr>
                                  <w:spacing w:val="-1"/>
                                  <w:sz w:val="18"/>
                                </w:rPr>
                                <w:t xml:space="preserve"> </w:t>
                              </w:r>
                              <w:r>
                                <w:rPr>
                                  <w:sz w:val="18"/>
                                </w:rPr>
                                <w:t>the website</w:t>
                              </w:r>
                              <w:r>
                                <w:rPr>
                                  <w:spacing w:val="6"/>
                                  <w:sz w:val="18"/>
                                </w:rPr>
                                <w:t xml:space="preserve"> </w:t>
                              </w:r>
                              <w:hyperlink r:id="rId16">
                                <w:r>
                                  <w:rPr>
                                    <w:color w:val="0000FF"/>
                                    <w:sz w:val="18"/>
                                    <w:u w:val="single" w:color="0000FF"/>
                                  </w:rPr>
                                  <w:t>www.sars.gov.za</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7" o:spid="_x0000_s1032" style="position:absolute;margin-left:35.3pt;margin-top:47.8pt;width:517.95pt;height:218.35pt;z-index:-251593728;mso-wrap-distance-left:0;mso-wrap-distance-right:0;mso-position-horizontal-relative:page" coordorigin="706,956" coordsize="10359,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">
                <v:shape id="docshape18" o:spid="_x0000_s1033" style="position:absolute;left:705;top:955;width:10359;height:4367;visibility:visible;mso-wrap-style:square;v-text-anchor:top" coordsize="10359,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46f8QA&#10;AADcAAAADwAAAGRycy9kb3ducmV2LnhtbESPzWrCQBSF94W+w3CFbopOmmIboqNIoCjdxZSur5lr&#10;EszcCZmJiW/vFAouD+fn46y3k2nFlXrXWFbwtohAEJdWN1wp+Cm+5gkI55E1tpZJwY0cbDfPT2tM&#10;tR05p+vRVyKMsEtRQe19l0rpypoMuoXtiIN3tr1BH2RfSd3jGMZNK+Mo+pAGGw6EGjvKaiovx8EE&#10;bjzss18sqnw57cx3Y4bslLwq9TKbdisQnib/CP+3D1rB+2cMf2fC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On/EAAAA3AAAAA8AAAAAAAAAAAAAAAAAmAIAAGRycy9k&#10;b3ducmV2LnhtbFBLBQYAAAAABAAEAPUAAACJAwAAAAA=&#10;" path="m10358,4357r-10,l9,4357r-9,l,4366r9,l10348,4366r10,l10358,4357xm10358,r-10,l9,,,,,9,,4357r9,l9,9r10339,l10348,4357r10,l10358,9r,-9xe" fillcolor="black" stroked="f">
                  <v:path arrowok="t" o:connecttype="custom" o:connectlocs="10358,5313;10348,5313;9,5313;0,5313;0,5322;9,5322;10348,5322;10358,5322;10358,5313;10358,956;10348,956;9,956;0,956;0,965;0,5313;9,5313;9,965;10348,965;10348,5313;10358,5313;10358,965;10358,956" o:connectangles="0,0,0,0,0,0,0,0,0,0,0,0,0,0,0,0,0,0,0,0,0,0"/>
                </v:shape>
                <v:shape id="docshape19" o:spid="_x0000_s1034" type="#_x0000_t202" style="position:absolute;left:816;top:965;width:1014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rsidR="00725444" w:rsidRDefault="00725444">
                        <w:pPr>
                          <w:rPr>
                            <w:b/>
                            <w:sz w:val="18"/>
                          </w:rPr>
                        </w:pPr>
                        <w:r>
                          <w:rPr>
                            <w:b/>
                            <w:sz w:val="18"/>
                          </w:rPr>
                          <w:t>It</w:t>
                        </w:r>
                        <w:r>
                          <w:rPr>
                            <w:b/>
                            <w:spacing w:val="1"/>
                            <w:sz w:val="18"/>
                          </w:rPr>
                          <w:t xml:space="preserve"> </w:t>
                        </w:r>
                        <w:r>
                          <w:rPr>
                            <w:b/>
                            <w:sz w:val="18"/>
                          </w:rPr>
                          <w:t>is</w:t>
                        </w:r>
                        <w:r>
                          <w:rPr>
                            <w:b/>
                            <w:spacing w:val="2"/>
                            <w:sz w:val="18"/>
                          </w:rPr>
                          <w:t xml:space="preserve"> </w:t>
                        </w:r>
                        <w:r>
                          <w:rPr>
                            <w:b/>
                            <w:sz w:val="18"/>
                          </w:rPr>
                          <w:t>a</w:t>
                        </w:r>
                        <w:r>
                          <w:rPr>
                            <w:b/>
                            <w:spacing w:val="2"/>
                            <w:sz w:val="18"/>
                          </w:rPr>
                          <w:t xml:space="preserve"> </w:t>
                        </w:r>
                        <w:r>
                          <w:rPr>
                            <w:b/>
                            <w:sz w:val="18"/>
                          </w:rPr>
                          <w:t>condition</w:t>
                        </w:r>
                        <w:r>
                          <w:rPr>
                            <w:b/>
                            <w:spacing w:val="-1"/>
                            <w:sz w:val="18"/>
                          </w:rPr>
                          <w:t xml:space="preserve"> </w:t>
                        </w:r>
                        <w:r>
                          <w:rPr>
                            <w:b/>
                            <w:sz w:val="18"/>
                          </w:rPr>
                          <w:t>of</w:t>
                        </w:r>
                        <w:r>
                          <w:rPr>
                            <w:b/>
                            <w:spacing w:val="2"/>
                            <w:sz w:val="18"/>
                          </w:rPr>
                          <w:t xml:space="preserve"> </w:t>
                        </w:r>
                        <w:r>
                          <w:rPr>
                            <w:b/>
                            <w:sz w:val="18"/>
                          </w:rPr>
                          <w:t>bid</w:t>
                        </w:r>
                        <w:r>
                          <w:rPr>
                            <w:b/>
                            <w:spacing w:val="2"/>
                            <w:sz w:val="18"/>
                          </w:rPr>
                          <w:t xml:space="preserve"> </w:t>
                        </w:r>
                        <w:r>
                          <w:rPr>
                            <w:b/>
                            <w:sz w:val="18"/>
                          </w:rPr>
                          <w:t>that</w:t>
                        </w:r>
                        <w:r>
                          <w:rPr>
                            <w:b/>
                            <w:spacing w:val="1"/>
                            <w:sz w:val="18"/>
                          </w:rPr>
                          <w:t xml:space="preserve"> </w:t>
                        </w:r>
                        <w:r>
                          <w:rPr>
                            <w:b/>
                            <w:sz w:val="18"/>
                          </w:rPr>
                          <w:t>the</w:t>
                        </w:r>
                        <w:r>
                          <w:rPr>
                            <w:b/>
                            <w:spacing w:val="2"/>
                            <w:sz w:val="18"/>
                          </w:rPr>
                          <w:t xml:space="preserve"> </w:t>
                        </w:r>
                        <w:r>
                          <w:rPr>
                            <w:b/>
                            <w:sz w:val="18"/>
                          </w:rPr>
                          <w:t>taxes</w:t>
                        </w:r>
                        <w:r>
                          <w:rPr>
                            <w:b/>
                            <w:spacing w:val="2"/>
                            <w:sz w:val="18"/>
                          </w:rPr>
                          <w:t xml:space="preserve"> </w:t>
                        </w:r>
                        <w:r>
                          <w:rPr>
                            <w:b/>
                            <w:sz w:val="18"/>
                          </w:rPr>
                          <w:t>of</w:t>
                        </w:r>
                        <w:r>
                          <w:rPr>
                            <w:b/>
                            <w:spacing w:val="2"/>
                            <w:sz w:val="18"/>
                          </w:rPr>
                          <w:t xml:space="preserve"> </w:t>
                        </w:r>
                        <w:r>
                          <w:rPr>
                            <w:b/>
                            <w:sz w:val="18"/>
                          </w:rPr>
                          <w:t>the successful</w:t>
                        </w:r>
                        <w:r>
                          <w:rPr>
                            <w:b/>
                            <w:spacing w:val="-1"/>
                            <w:sz w:val="18"/>
                          </w:rPr>
                          <w:t xml:space="preserve"> </w:t>
                        </w:r>
                        <w:r>
                          <w:rPr>
                            <w:b/>
                            <w:sz w:val="18"/>
                          </w:rPr>
                          <w:t>bidder</w:t>
                        </w:r>
                        <w:r>
                          <w:rPr>
                            <w:b/>
                            <w:spacing w:val="7"/>
                            <w:sz w:val="18"/>
                          </w:rPr>
                          <w:t xml:space="preserve"> </w:t>
                        </w:r>
                        <w:r>
                          <w:rPr>
                            <w:b/>
                            <w:sz w:val="18"/>
                            <w:u w:val="single"/>
                          </w:rPr>
                          <w:t>must</w:t>
                        </w:r>
                        <w:r>
                          <w:rPr>
                            <w:b/>
                            <w:spacing w:val="-1"/>
                            <w:sz w:val="18"/>
                          </w:rPr>
                          <w:t xml:space="preserve"> </w:t>
                        </w:r>
                        <w:r>
                          <w:rPr>
                            <w:b/>
                            <w:sz w:val="18"/>
                          </w:rPr>
                          <w:t>be</w:t>
                        </w:r>
                        <w:r>
                          <w:rPr>
                            <w:b/>
                            <w:spacing w:val="2"/>
                            <w:sz w:val="18"/>
                          </w:rPr>
                          <w:t xml:space="preserve"> </w:t>
                        </w:r>
                        <w:r>
                          <w:rPr>
                            <w:b/>
                            <w:sz w:val="18"/>
                          </w:rPr>
                          <w:t>in</w:t>
                        </w:r>
                        <w:r>
                          <w:rPr>
                            <w:b/>
                            <w:spacing w:val="2"/>
                            <w:sz w:val="18"/>
                          </w:rPr>
                          <w:t xml:space="preserve"> </w:t>
                        </w:r>
                        <w:r>
                          <w:rPr>
                            <w:b/>
                            <w:sz w:val="18"/>
                          </w:rPr>
                          <w:t>order,</w:t>
                        </w:r>
                        <w:r>
                          <w:rPr>
                            <w:b/>
                            <w:spacing w:val="1"/>
                            <w:sz w:val="18"/>
                          </w:rPr>
                          <w:t xml:space="preserve"> </w:t>
                        </w:r>
                        <w:r>
                          <w:rPr>
                            <w:b/>
                            <w:sz w:val="18"/>
                          </w:rPr>
                          <w:t>or</w:t>
                        </w:r>
                        <w:r>
                          <w:rPr>
                            <w:b/>
                            <w:spacing w:val="1"/>
                            <w:sz w:val="18"/>
                          </w:rPr>
                          <w:t xml:space="preserve"> </w:t>
                        </w:r>
                        <w:r>
                          <w:rPr>
                            <w:b/>
                            <w:sz w:val="18"/>
                          </w:rPr>
                          <w:t>that</w:t>
                        </w:r>
                        <w:r>
                          <w:rPr>
                            <w:b/>
                            <w:spacing w:val="1"/>
                            <w:sz w:val="18"/>
                          </w:rPr>
                          <w:t xml:space="preserve"> </w:t>
                        </w:r>
                        <w:r>
                          <w:rPr>
                            <w:b/>
                            <w:sz w:val="18"/>
                          </w:rPr>
                          <w:t>satisfactory</w:t>
                        </w:r>
                        <w:r>
                          <w:rPr>
                            <w:b/>
                            <w:spacing w:val="-5"/>
                            <w:sz w:val="18"/>
                          </w:rPr>
                          <w:t xml:space="preserve"> </w:t>
                        </w:r>
                        <w:r>
                          <w:rPr>
                            <w:b/>
                            <w:sz w:val="18"/>
                          </w:rPr>
                          <w:t>arrangements</w:t>
                        </w:r>
                        <w:r>
                          <w:rPr>
                            <w:b/>
                            <w:spacing w:val="2"/>
                            <w:sz w:val="18"/>
                          </w:rPr>
                          <w:t xml:space="preserve"> </w:t>
                        </w:r>
                        <w:r>
                          <w:rPr>
                            <w:b/>
                            <w:sz w:val="18"/>
                          </w:rPr>
                          <w:t>have</w:t>
                        </w:r>
                        <w:r>
                          <w:rPr>
                            <w:b/>
                            <w:spacing w:val="-47"/>
                            <w:sz w:val="18"/>
                          </w:rPr>
                          <w:t xml:space="preserve"> </w:t>
                        </w:r>
                        <w:r>
                          <w:rPr>
                            <w:b/>
                            <w:sz w:val="18"/>
                          </w:rPr>
                          <w:t>been</w:t>
                        </w:r>
                        <w:r>
                          <w:rPr>
                            <w:b/>
                            <w:spacing w:val="-1"/>
                            <w:sz w:val="18"/>
                          </w:rPr>
                          <w:t xml:space="preserve"> </w:t>
                        </w:r>
                        <w:r>
                          <w:rPr>
                            <w:b/>
                            <w:sz w:val="18"/>
                          </w:rPr>
                          <w:t>made</w:t>
                        </w:r>
                        <w:r>
                          <w:rPr>
                            <w:b/>
                            <w:spacing w:val="-2"/>
                            <w:sz w:val="18"/>
                          </w:rPr>
                          <w:t xml:space="preserve"> </w:t>
                        </w:r>
                        <w:r>
                          <w:rPr>
                            <w:b/>
                            <w:sz w:val="18"/>
                          </w:rPr>
                          <w:t>with</w:t>
                        </w:r>
                        <w:r>
                          <w:rPr>
                            <w:b/>
                            <w:spacing w:val="-3"/>
                            <w:sz w:val="18"/>
                          </w:rPr>
                          <w:t xml:space="preserve"> </w:t>
                        </w:r>
                        <w:r>
                          <w:rPr>
                            <w:b/>
                            <w:sz w:val="18"/>
                          </w:rPr>
                          <w:t>South African</w:t>
                        </w:r>
                        <w:r>
                          <w:rPr>
                            <w:b/>
                            <w:spacing w:val="-1"/>
                            <w:sz w:val="18"/>
                          </w:rPr>
                          <w:t xml:space="preserve"> </w:t>
                        </w:r>
                        <w:r>
                          <w:rPr>
                            <w:b/>
                            <w:sz w:val="18"/>
                          </w:rPr>
                          <w:t>Revenue Services</w:t>
                        </w:r>
                        <w:r>
                          <w:rPr>
                            <w:b/>
                            <w:spacing w:val="-1"/>
                            <w:sz w:val="18"/>
                          </w:rPr>
                          <w:t xml:space="preserve"> </w:t>
                        </w:r>
                        <w:r>
                          <w:rPr>
                            <w:b/>
                            <w:sz w:val="18"/>
                          </w:rPr>
                          <w:t>(SARS) to</w:t>
                        </w:r>
                        <w:r>
                          <w:rPr>
                            <w:b/>
                            <w:spacing w:val="-1"/>
                            <w:sz w:val="18"/>
                          </w:rPr>
                          <w:t xml:space="preserve"> </w:t>
                        </w:r>
                        <w:r>
                          <w:rPr>
                            <w:b/>
                            <w:sz w:val="18"/>
                          </w:rPr>
                          <w:t>meet</w:t>
                        </w:r>
                        <w:r>
                          <w:rPr>
                            <w:b/>
                            <w:spacing w:val="-3"/>
                            <w:sz w:val="18"/>
                          </w:rPr>
                          <w:t xml:space="preserve"> </w:t>
                        </w:r>
                        <w:r>
                          <w:rPr>
                            <w:b/>
                            <w:sz w:val="18"/>
                          </w:rPr>
                          <w:t>the</w:t>
                        </w:r>
                        <w:r>
                          <w:rPr>
                            <w:b/>
                            <w:spacing w:val="-1"/>
                            <w:sz w:val="18"/>
                          </w:rPr>
                          <w:t xml:space="preserve"> </w:t>
                        </w:r>
                        <w:r>
                          <w:rPr>
                            <w:b/>
                            <w:sz w:val="18"/>
                          </w:rPr>
                          <w:t>bidder’s tax</w:t>
                        </w:r>
                        <w:r>
                          <w:rPr>
                            <w:b/>
                            <w:spacing w:val="-3"/>
                            <w:sz w:val="18"/>
                          </w:rPr>
                          <w:t xml:space="preserve"> </w:t>
                        </w:r>
                        <w:r>
                          <w:rPr>
                            <w:b/>
                            <w:sz w:val="18"/>
                          </w:rPr>
                          <w:t>obligations.</w:t>
                        </w:r>
                      </w:p>
                    </w:txbxContent>
                  </v:textbox>
                </v:shape>
                <v:shape id="docshape20" o:spid="_x0000_s1035" type="#_x0000_t202" style="position:absolute;left:816;top:1592;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KcMYA&#10;AADcAAAADwAAAGRycy9kb3ducmV2LnhtbESPQWvCQBSE70L/w/IKvemmrdi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dKcMYAAADcAAAADwAAAAAAAAAAAAAAAACYAgAAZHJz&#10;L2Rvd25yZXYueG1sUEsFBgAAAAAEAAQA9QAAAIsDAAAAAA==&#10;" filled="f" stroked="f">
                  <v:textbox inset="0,0,0,0">
                    <w:txbxContent>
                      <w:p w:rsidR="00725444" w:rsidRDefault="00725444">
                        <w:pPr>
                          <w:spacing w:line="201" w:lineRule="exact"/>
                          <w:rPr>
                            <w:sz w:val="18"/>
                          </w:rPr>
                        </w:pPr>
                        <w:r>
                          <w:rPr>
                            <w:sz w:val="18"/>
                          </w:rPr>
                          <w:t>2.1</w:t>
                        </w:r>
                      </w:p>
                    </w:txbxContent>
                  </v:textbox>
                </v:shape>
                <v:shape id="docshape21" o:spid="_x0000_s1036" type="#_x0000_t202" style="position:absolute;left:1536;top:1592;width:9430;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v68YA&#10;AADcAAAADwAAAGRycy9kb3ducmV2LnhtbESPQWvCQBSE70L/w/IKvemmL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vv68YAAADcAAAADwAAAAAAAAAAAAAAAACYAgAAZHJz&#10;L2Rvd25yZXYueG1sUEsFBgAAAAAEAAQA9QAAAIsDAAAAAA==&#10;" filled="f" stroked="f">
                  <v:textbox inset="0,0,0,0">
                    <w:txbxContent>
                      <w:p w:rsidR="00725444" w:rsidRDefault="00725444">
                        <w:pPr>
                          <w:rPr>
                            <w:sz w:val="18"/>
                          </w:rPr>
                        </w:pPr>
                        <w:r>
                          <w:rPr>
                            <w:sz w:val="18"/>
                          </w:rPr>
                          <w:t>In</w:t>
                        </w:r>
                        <w:r>
                          <w:rPr>
                            <w:spacing w:val="-6"/>
                            <w:sz w:val="18"/>
                          </w:rPr>
                          <w:t xml:space="preserve"> </w:t>
                        </w:r>
                        <w:r>
                          <w:rPr>
                            <w:sz w:val="18"/>
                          </w:rPr>
                          <w:t>order</w:t>
                        </w:r>
                        <w:r>
                          <w:rPr>
                            <w:spacing w:val="-9"/>
                            <w:sz w:val="18"/>
                          </w:rPr>
                          <w:t xml:space="preserve"> </w:t>
                        </w:r>
                        <w:r>
                          <w:rPr>
                            <w:sz w:val="18"/>
                          </w:rPr>
                          <w:t>to</w:t>
                        </w:r>
                        <w:r>
                          <w:rPr>
                            <w:spacing w:val="-8"/>
                            <w:sz w:val="18"/>
                          </w:rPr>
                          <w:t xml:space="preserve"> </w:t>
                        </w:r>
                        <w:r>
                          <w:rPr>
                            <w:sz w:val="18"/>
                          </w:rPr>
                          <w:t>meet</w:t>
                        </w:r>
                        <w:r>
                          <w:rPr>
                            <w:spacing w:val="-6"/>
                            <w:sz w:val="18"/>
                          </w:rPr>
                          <w:t xml:space="preserve"> </w:t>
                        </w:r>
                        <w:r>
                          <w:rPr>
                            <w:sz w:val="18"/>
                          </w:rPr>
                          <w:t>this</w:t>
                        </w:r>
                        <w:r>
                          <w:rPr>
                            <w:spacing w:val="-8"/>
                            <w:sz w:val="18"/>
                          </w:rPr>
                          <w:t xml:space="preserve"> </w:t>
                        </w:r>
                        <w:r>
                          <w:rPr>
                            <w:sz w:val="18"/>
                          </w:rPr>
                          <w:t>requirement</w:t>
                        </w:r>
                        <w:r>
                          <w:rPr>
                            <w:spacing w:val="-7"/>
                            <w:sz w:val="18"/>
                          </w:rPr>
                          <w:t xml:space="preserve"> </w:t>
                        </w:r>
                        <w:r>
                          <w:rPr>
                            <w:sz w:val="18"/>
                          </w:rPr>
                          <w:t>bidders</w:t>
                        </w:r>
                        <w:r>
                          <w:rPr>
                            <w:spacing w:val="-8"/>
                            <w:sz w:val="18"/>
                          </w:rPr>
                          <w:t xml:space="preserve"> </w:t>
                        </w:r>
                        <w:r>
                          <w:rPr>
                            <w:sz w:val="18"/>
                          </w:rPr>
                          <w:t>are</w:t>
                        </w:r>
                        <w:r>
                          <w:rPr>
                            <w:spacing w:val="-8"/>
                            <w:sz w:val="18"/>
                          </w:rPr>
                          <w:t xml:space="preserve"> </w:t>
                        </w:r>
                        <w:r>
                          <w:rPr>
                            <w:sz w:val="18"/>
                          </w:rPr>
                          <w:t>required</w:t>
                        </w:r>
                        <w:r>
                          <w:rPr>
                            <w:spacing w:val="-9"/>
                            <w:sz w:val="18"/>
                          </w:rPr>
                          <w:t xml:space="preserve"> </w:t>
                        </w:r>
                        <w:r>
                          <w:rPr>
                            <w:sz w:val="18"/>
                          </w:rPr>
                          <w:t>to</w:t>
                        </w:r>
                        <w:r>
                          <w:rPr>
                            <w:spacing w:val="-8"/>
                            <w:sz w:val="18"/>
                          </w:rPr>
                          <w:t xml:space="preserve"> </w:t>
                        </w:r>
                        <w:r>
                          <w:rPr>
                            <w:sz w:val="18"/>
                          </w:rPr>
                          <w:t>complete</w:t>
                        </w:r>
                        <w:r>
                          <w:rPr>
                            <w:spacing w:val="-7"/>
                            <w:sz w:val="18"/>
                          </w:rPr>
                          <w:t xml:space="preserve"> </w:t>
                        </w:r>
                        <w:r>
                          <w:rPr>
                            <w:sz w:val="18"/>
                          </w:rPr>
                          <w:t>in</w:t>
                        </w:r>
                        <w:r>
                          <w:rPr>
                            <w:spacing w:val="-9"/>
                            <w:sz w:val="18"/>
                          </w:rPr>
                          <w:t xml:space="preserve"> </w:t>
                        </w:r>
                        <w:r>
                          <w:rPr>
                            <w:sz w:val="18"/>
                          </w:rPr>
                          <w:t>full</w:t>
                        </w:r>
                        <w:r>
                          <w:rPr>
                            <w:spacing w:val="-9"/>
                            <w:sz w:val="18"/>
                          </w:rPr>
                          <w:t xml:space="preserve"> </w:t>
                        </w:r>
                        <w:r>
                          <w:rPr>
                            <w:sz w:val="18"/>
                          </w:rPr>
                          <w:t>form</w:t>
                        </w:r>
                        <w:r>
                          <w:rPr>
                            <w:spacing w:val="-6"/>
                            <w:sz w:val="18"/>
                          </w:rPr>
                          <w:t xml:space="preserve"> </w:t>
                        </w:r>
                        <w:r>
                          <w:rPr>
                            <w:sz w:val="18"/>
                          </w:rPr>
                          <w:t>TCC</w:t>
                        </w:r>
                        <w:r>
                          <w:rPr>
                            <w:spacing w:val="-7"/>
                            <w:sz w:val="18"/>
                          </w:rPr>
                          <w:t xml:space="preserve"> </w:t>
                        </w:r>
                        <w:r>
                          <w:rPr>
                            <w:sz w:val="18"/>
                          </w:rPr>
                          <w:t>001</w:t>
                        </w:r>
                        <w:r>
                          <w:rPr>
                            <w:spacing w:val="-9"/>
                            <w:sz w:val="18"/>
                          </w:rPr>
                          <w:t xml:space="preserve"> </w:t>
                        </w:r>
                        <w:r>
                          <w:rPr>
                            <w:sz w:val="18"/>
                          </w:rPr>
                          <w:t>“Application</w:t>
                        </w:r>
                        <w:r>
                          <w:rPr>
                            <w:spacing w:val="-6"/>
                            <w:sz w:val="18"/>
                          </w:rPr>
                          <w:t xml:space="preserve"> </w:t>
                        </w:r>
                        <w:r>
                          <w:rPr>
                            <w:sz w:val="18"/>
                          </w:rPr>
                          <w:t>for</w:t>
                        </w:r>
                        <w:r>
                          <w:rPr>
                            <w:spacing w:val="-8"/>
                            <w:sz w:val="18"/>
                          </w:rPr>
                          <w:t xml:space="preserve"> </w:t>
                        </w:r>
                        <w:r>
                          <w:rPr>
                            <w:sz w:val="18"/>
                          </w:rPr>
                          <w:t>a</w:t>
                        </w:r>
                        <w:r>
                          <w:rPr>
                            <w:spacing w:val="-9"/>
                            <w:sz w:val="18"/>
                          </w:rPr>
                          <w:t xml:space="preserve"> </w:t>
                        </w:r>
                        <w:r>
                          <w:rPr>
                            <w:sz w:val="18"/>
                          </w:rPr>
                          <w:t>Tax</w:t>
                        </w:r>
                        <w:r>
                          <w:rPr>
                            <w:spacing w:val="-11"/>
                            <w:sz w:val="18"/>
                          </w:rPr>
                          <w:t xml:space="preserve"> </w:t>
                        </w:r>
                        <w:r>
                          <w:rPr>
                            <w:sz w:val="18"/>
                          </w:rPr>
                          <w:t>Clearance</w:t>
                        </w:r>
                        <w:r>
                          <w:rPr>
                            <w:spacing w:val="-47"/>
                            <w:sz w:val="18"/>
                          </w:rPr>
                          <w:t xml:space="preserve"> </w:t>
                        </w:r>
                        <w:r>
                          <w:rPr>
                            <w:sz w:val="18"/>
                          </w:rPr>
                          <w:t>Certificate”</w:t>
                        </w:r>
                        <w:r>
                          <w:rPr>
                            <w:spacing w:val="-4"/>
                            <w:sz w:val="18"/>
                          </w:rPr>
                          <w:t xml:space="preserve"> </w:t>
                        </w:r>
                        <w:r>
                          <w:rPr>
                            <w:sz w:val="18"/>
                          </w:rPr>
                          <w:t>and</w:t>
                        </w:r>
                        <w:r>
                          <w:rPr>
                            <w:spacing w:val="-2"/>
                            <w:sz w:val="18"/>
                          </w:rPr>
                          <w:t xml:space="preserve"> </w:t>
                        </w:r>
                        <w:r>
                          <w:rPr>
                            <w:sz w:val="18"/>
                          </w:rPr>
                          <w:t>submit it</w:t>
                        </w:r>
                        <w:r>
                          <w:rPr>
                            <w:spacing w:val="-2"/>
                            <w:sz w:val="18"/>
                          </w:rPr>
                          <w:t xml:space="preserve"> </w:t>
                        </w:r>
                        <w:r>
                          <w:rPr>
                            <w:sz w:val="18"/>
                          </w:rPr>
                          <w:t>to any</w:t>
                        </w:r>
                        <w:r>
                          <w:rPr>
                            <w:spacing w:val="-3"/>
                            <w:sz w:val="18"/>
                          </w:rPr>
                          <w:t xml:space="preserve"> </w:t>
                        </w:r>
                        <w:r>
                          <w:rPr>
                            <w:sz w:val="18"/>
                          </w:rPr>
                          <w:t>SARS branch</w:t>
                        </w:r>
                        <w:r>
                          <w:rPr>
                            <w:spacing w:val="-2"/>
                            <w:sz w:val="18"/>
                          </w:rPr>
                          <w:t xml:space="preserve"> </w:t>
                        </w:r>
                        <w:r>
                          <w:rPr>
                            <w:sz w:val="18"/>
                          </w:rPr>
                          <w:t>office</w:t>
                        </w:r>
                        <w:r>
                          <w:rPr>
                            <w:spacing w:val="-2"/>
                            <w:sz w:val="18"/>
                          </w:rPr>
                          <w:t xml:space="preserve"> </w:t>
                        </w:r>
                        <w:r>
                          <w:rPr>
                            <w:sz w:val="18"/>
                          </w:rPr>
                          <w:t>nationally.</w:t>
                        </w:r>
                      </w:p>
                    </w:txbxContent>
                  </v:textbox>
                </v:shape>
                <v:shape id="docshape22" o:spid="_x0000_s1037" type="#_x0000_t202" style="position:absolute;left:816;top:2211;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xnMUA&#10;AADcAAAADwAAAGRycy9kb3ducmV2LnhtbESPQWvCQBSE74L/YXmF3nRTC6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XGcxQAAANwAAAAPAAAAAAAAAAAAAAAAAJgCAABkcnMv&#10;ZG93bnJldi54bWxQSwUGAAAAAAQABAD1AAAAigMAAAAA&#10;" filled="f" stroked="f">
                  <v:textbox inset="0,0,0,0">
                    <w:txbxContent>
                      <w:p w:rsidR="00725444" w:rsidRDefault="00725444">
                        <w:pPr>
                          <w:spacing w:line="201" w:lineRule="exact"/>
                          <w:rPr>
                            <w:sz w:val="18"/>
                          </w:rPr>
                        </w:pPr>
                        <w:r>
                          <w:rPr>
                            <w:sz w:val="18"/>
                          </w:rPr>
                          <w:t>2.2</w:t>
                        </w:r>
                      </w:p>
                    </w:txbxContent>
                  </v:textbox>
                </v:shape>
                <v:shape id="docshape23" o:spid="_x0000_s1038" type="#_x0000_t202" style="position:absolute;left:1536;top:2211;width:9432;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B8YA&#10;AADcAAAADwAAAGRycy9kb3ducmV2LnhtbESPQWvCQBSE74X+h+UVvNVNK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B8YAAADcAAAADwAAAAAAAAAAAAAAAACYAgAAZHJz&#10;L2Rvd25yZXYueG1sUEsFBgAAAAAEAAQA9QAAAIsDAAAAAA==&#10;" filled="f" stroked="f">
                  <v:textbox inset="0,0,0,0">
                    <w:txbxContent>
                      <w:p w:rsidR="00725444" w:rsidRDefault="00725444">
                        <w:pPr>
                          <w:spacing w:line="242" w:lineRule="auto"/>
                          <w:rPr>
                            <w:sz w:val="18"/>
                          </w:rPr>
                        </w:pPr>
                        <w:r>
                          <w:rPr>
                            <w:sz w:val="18"/>
                          </w:rPr>
                          <w:t>SARS</w:t>
                        </w:r>
                        <w:r>
                          <w:rPr>
                            <w:spacing w:val="-3"/>
                            <w:sz w:val="18"/>
                          </w:rPr>
                          <w:t xml:space="preserve"> </w:t>
                        </w:r>
                        <w:r>
                          <w:rPr>
                            <w:sz w:val="18"/>
                          </w:rPr>
                          <w:t>will</w:t>
                        </w:r>
                        <w:r>
                          <w:rPr>
                            <w:spacing w:val="-3"/>
                            <w:sz w:val="18"/>
                          </w:rPr>
                          <w:t xml:space="preserve"> </w:t>
                        </w:r>
                        <w:r>
                          <w:rPr>
                            <w:sz w:val="18"/>
                          </w:rPr>
                          <w:t>then</w:t>
                        </w:r>
                        <w:r>
                          <w:rPr>
                            <w:spacing w:val="-3"/>
                            <w:sz w:val="18"/>
                          </w:rPr>
                          <w:t xml:space="preserve"> </w:t>
                        </w:r>
                        <w:r>
                          <w:rPr>
                            <w:sz w:val="18"/>
                          </w:rPr>
                          <w:t>furnish</w:t>
                        </w:r>
                        <w:r>
                          <w:rPr>
                            <w:spacing w:val="-3"/>
                            <w:sz w:val="18"/>
                          </w:rPr>
                          <w:t xml:space="preserve"> </w:t>
                        </w:r>
                        <w:r>
                          <w:rPr>
                            <w:sz w:val="18"/>
                          </w:rPr>
                          <w:t>the</w:t>
                        </w:r>
                        <w:r>
                          <w:rPr>
                            <w:spacing w:val="-4"/>
                            <w:sz w:val="18"/>
                          </w:rPr>
                          <w:t xml:space="preserve"> </w:t>
                        </w:r>
                        <w:r>
                          <w:rPr>
                            <w:sz w:val="18"/>
                          </w:rPr>
                          <w:t>bidder</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Tax</w:t>
                        </w:r>
                        <w:r>
                          <w:rPr>
                            <w:spacing w:val="-6"/>
                            <w:sz w:val="18"/>
                          </w:rPr>
                          <w:t xml:space="preserve"> </w:t>
                        </w:r>
                        <w:r>
                          <w:rPr>
                            <w:sz w:val="18"/>
                          </w:rPr>
                          <w:t>Clearance</w:t>
                        </w:r>
                        <w:r>
                          <w:rPr>
                            <w:spacing w:val="-3"/>
                            <w:sz w:val="18"/>
                          </w:rPr>
                          <w:t xml:space="preserve"> </w:t>
                        </w:r>
                        <w:r>
                          <w:rPr>
                            <w:sz w:val="18"/>
                          </w:rPr>
                          <w:t>Certificate</w:t>
                        </w:r>
                        <w:r>
                          <w:rPr>
                            <w:spacing w:val="-3"/>
                            <w:sz w:val="18"/>
                          </w:rPr>
                          <w:t xml:space="preserve"> </w:t>
                        </w:r>
                        <w:r>
                          <w:rPr>
                            <w:sz w:val="18"/>
                          </w:rPr>
                          <w:t>that</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valid</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period</w:t>
                        </w:r>
                        <w:r>
                          <w:rPr>
                            <w:spacing w:val="-4"/>
                            <w:sz w:val="18"/>
                          </w:rPr>
                          <w:t xml:space="preserve"> </w:t>
                        </w:r>
                        <w:r>
                          <w:rPr>
                            <w:sz w:val="18"/>
                          </w:rPr>
                          <w:t>of</w:t>
                        </w:r>
                        <w:r>
                          <w:rPr>
                            <w:spacing w:val="-3"/>
                            <w:sz w:val="18"/>
                          </w:rPr>
                          <w:t xml:space="preserve"> </w:t>
                        </w:r>
                        <w:r>
                          <w:rPr>
                            <w:sz w:val="18"/>
                          </w:rPr>
                          <w:t>1</w:t>
                        </w:r>
                        <w:r>
                          <w:rPr>
                            <w:spacing w:val="-3"/>
                            <w:sz w:val="18"/>
                          </w:rPr>
                          <w:t xml:space="preserve"> </w:t>
                        </w:r>
                        <w:r>
                          <w:rPr>
                            <w:sz w:val="18"/>
                          </w:rPr>
                          <w:t>(one)</w:t>
                        </w:r>
                        <w:r>
                          <w:rPr>
                            <w:spacing w:val="-3"/>
                            <w:sz w:val="18"/>
                          </w:rPr>
                          <w:t xml:space="preserve"> </w:t>
                        </w:r>
                        <w:r>
                          <w:rPr>
                            <w:sz w:val="18"/>
                          </w:rPr>
                          <w:t>year</w:t>
                        </w:r>
                        <w:r>
                          <w:rPr>
                            <w:spacing w:val="-4"/>
                            <w:sz w:val="18"/>
                          </w:rPr>
                          <w:t xml:space="preserve"> </w:t>
                        </w:r>
                        <w:r>
                          <w:rPr>
                            <w:sz w:val="18"/>
                          </w:rPr>
                          <w:t>from</w:t>
                        </w:r>
                        <w:r>
                          <w:rPr>
                            <w:spacing w:val="-2"/>
                            <w:sz w:val="18"/>
                          </w:rPr>
                          <w:t xml:space="preserve"> </w:t>
                        </w:r>
                        <w:r>
                          <w:rPr>
                            <w:sz w:val="18"/>
                          </w:rPr>
                          <w:t>the</w:t>
                        </w:r>
                        <w:r>
                          <w:rPr>
                            <w:spacing w:val="-47"/>
                            <w:sz w:val="18"/>
                          </w:rPr>
                          <w:t xml:space="preserve"> </w:t>
                        </w:r>
                        <w:r>
                          <w:rPr>
                            <w:sz w:val="18"/>
                          </w:rPr>
                          <w:t>date</w:t>
                        </w:r>
                        <w:r>
                          <w:rPr>
                            <w:spacing w:val="-1"/>
                            <w:sz w:val="18"/>
                          </w:rPr>
                          <w:t xml:space="preserve"> </w:t>
                        </w:r>
                        <w:r>
                          <w:rPr>
                            <w:sz w:val="18"/>
                          </w:rPr>
                          <w:t>of approval.</w:t>
                        </w:r>
                      </w:p>
                    </w:txbxContent>
                  </v:textbox>
                </v:shape>
                <v:shape id="docshape24" o:spid="_x0000_s1039" type="#_x0000_t202" style="position:absolute;left:816;top:2833;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AdcIA&#10;AADcAAAADwAAAGRycy9kb3ducmV2LnhtbERPz2vCMBS+D/wfwhN2m6kK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kB1wgAAANwAAAAPAAAAAAAAAAAAAAAAAJgCAABkcnMvZG93&#10;bnJldi54bWxQSwUGAAAAAAQABAD1AAAAhwMAAAAA&#10;" filled="f" stroked="f">
                  <v:textbox inset="0,0,0,0">
                    <w:txbxContent>
                      <w:p w:rsidR="00725444" w:rsidRDefault="00725444">
                        <w:pPr>
                          <w:spacing w:line="201" w:lineRule="exact"/>
                          <w:rPr>
                            <w:sz w:val="18"/>
                          </w:rPr>
                        </w:pPr>
                        <w:r>
                          <w:rPr>
                            <w:sz w:val="18"/>
                          </w:rPr>
                          <w:t>2.3</w:t>
                        </w:r>
                      </w:p>
                    </w:txbxContent>
                  </v:textbox>
                </v:shape>
                <v:shape id="docshape25" o:spid="_x0000_s1040" type="#_x0000_t202" style="position:absolute;left:1536;top:2833;width:943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l7sUA&#10;AADcAAAADwAAAGRycy9kb3ducmV2LnhtbESPQWvCQBSE74L/YXlCb7qxBa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uXuxQAAANwAAAAPAAAAAAAAAAAAAAAAAJgCAABkcnMv&#10;ZG93bnJldi54bWxQSwUGAAAAAAQABAD1AAAAigMAAAAA&#10;" filled="f" stroked="f">
                  <v:textbox inset="0,0,0,0">
                    <w:txbxContent>
                      <w:p w:rsidR="00725444" w:rsidRDefault="00725444">
                        <w:pPr>
                          <w:ind w:right="18"/>
                          <w:jc w:val="both"/>
                          <w:rPr>
                            <w:sz w:val="18"/>
                          </w:rPr>
                        </w:pPr>
                        <w:r>
                          <w:rPr>
                            <w:sz w:val="18"/>
                          </w:rPr>
                          <w:t>The original Tax Clearance Certificate must be submitted together with the bid.</w:t>
                        </w:r>
                        <w:r>
                          <w:rPr>
                            <w:spacing w:val="1"/>
                            <w:sz w:val="18"/>
                          </w:rPr>
                          <w:t xml:space="preserve"> </w:t>
                        </w:r>
                        <w:r>
                          <w:rPr>
                            <w:sz w:val="18"/>
                          </w:rPr>
                          <w:t>Failure to submit the original Tax</w:t>
                        </w:r>
                        <w:r>
                          <w:rPr>
                            <w:spacing w:val="1"/>
                            <w:sz w:val="18"/>
                          </w:rPr>
                          <w:t xml:space="preserve"> </w:t>
                        </w:r>
                        <w:r>
                          <w:rPr>
                            <w:sz w:val="18"/>
                          </w:rPr>
                          <w:t>Clearance Certificate will result in the invalidation of the bid.</w:t>
                        </w:r>
                        <w:r>
                          <w:rPr>
                            <w:spacing w:val="1"/>
                            <w:sz w:val="18"/>
                          </w:rPr>
                          <w:t xml:space="preserve"> </w:t>
                        </w:r>
                        <w:r>
                          <w:rPr>
                            <w:sz w:val="18"/>
                          </w:rPr>
                          <w:t>Certified copies of the Tax Clearance Certificate will not</w:t>
                        </w:r>
                        <w:r>
                          <w:rPr>
                            <w:spacing w:val="1"/>
                            <w:sz w:val="18"/>
                          </w:rPr>
                          <w:t xml:space="preserve"> </w:t>
                        </w:r>
                        <w:r>
                          <w:rPr>
                            <w:sz w:val="18"/>
                          </w:rPr>
                          <w:t>be</w:t>
                        </w:r>
                        <w:r>
                          <w:rPr>
                            <w:spacing w:val="-1"/>
                            <w:sz w:val="18"/>
                          </w:rPr>
                          <w:t xml:space="preserve"> </w:t>
                        </w:r>
                        <w:r>
                          <w:rPr>
                            <w:sz w:val="18"/>
                          </w:rPr>
                          <w:t>acceptable.</w:t>
                        </w:r>
                      </w:p>
                    </w:txbxContent>
                  </v:textbox>
                </v:shape>
                <v:shape id="docshape26" o:spid="_x0000_s1041" type="#_x0000_t202" style="position:absolute;left:816;top:3661;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8VMEA&#10;AADcAAAADwAAAGRycy9kb3ducmV2LnhtbERPTYvCMBC9C/sfwix401QF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JPFTBAAAA3AAAAA8AAAAAAAAAAAAAAAAAmAIAAGRycy9kb3du&#10;cmV2LnhtbFBLBQYAAAAABAAEAPUAAACGAwAAAAA=&#10;" filled="f" stroked="f">
                  <v:textbox inset="0,0,0,0">
                    <w:txbxContent>
                      <w:p w:rsidR="00725444" w:rsidRDefault="00725444">
                        <w:pPr>
                          <w:spacing w:line="201" w:lineRule="exact"/>
                          <w:rPr>
                            <w:sz w:val="18"/>
                          </w:rPr>
                        </w:pPr>
                        <w:r>
                          <w:rPr>
                            <w:sz w:val="18"/>
                          </w:rPr>
                          <w:t>2.4</w:t>
                        </w:r>
                      </w:p>
                    </w:txbxContent>
                  </v:textbox>
                </v:shape>
                <v:shape id="docshape27" o:spid="_x0000_s1042" type="#_x0000_t202" style="position:absolute;left:1536;top:3661;width:9429;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Zz8UA&#10;AADcAAAADwAAAGRycy9kb3ducmV2LnhtbESPQWvCQBSE74X+h+UVems2VhB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ZnPxQAAANwAAAAPAAAAAAAAAAAAAAAAAJgCAABkcnMv&#10;ZG93bnJldi54bWxQSwUGAAAAAAQABAD1AAAAigMAAAAA&#10;" filled="f" stroked="f">
                  <v:textbox inset="0,0,0,0">
                    <w:txbxContent>
                      <w:p w:rsidR="00725444" w:rsidRDefault="00725444">
                        <w:pPr>
                          <w:rPr>
                            <w:sz w:val="18"/>
                          </w:rPr>
                        </w:pPr>
                        <w:r>
                          <w:rPr>
                            <w:sz w:val="18"/>
                          </w:rPr>
                          <w:t>In</w:t>
                        </w:r>
                        <w:r>
                          <w:rPr>
                            <w:spacing w:val="31"/>
                            <w:sz w:val="18"/>
                          </w:rPr>
                          <w:t xml:space="preserve"> </w:t>
                        </w:r>
                        <w:r>
                          <w:rPr>
                            <w:sz w:val="18"/>
                          </w:rPr>
                          <w:t>bids</w:t>
                        </w:r>
                        <w:r>
                          <w:rPr>
                            <w:spacing w:val="32"/>
                            <w:sz w:val="18"/>
                          </w:rPr>
                          <w:t xml:space="preserve"> </w:t>
                        </w:r>
                        <w:r>
                          <w:rPr>
                            <w:sz w:val="18"/>
                          </w:rPr>
                          <w:t>where</w:t>
                        </w:r>
                        <w:r>
                          <w:rPr>
                            <w:spacing w:val="32"/>
                            <w:sz w:val="18"/>
                          </w:rPr>
                          <w:t xml:space="preserve"> </w:t>
                        </w:r>
                        <w:r>
                          <w:rPr>
                            <w:sz w:val="18"/>
                          </w:rPr>
                          <w:t>Consortia</w:t>
                        </w:r>
                        <w:r>
                          <w:rPr>
                            <w:spacing w:val="30"/>
                            <w:sz w:val="18"/>
                          </w:rPr>
                          <w:t xml:space="preserve"> </w:t>
                        </w:r>
                        <w:r>
                          <w:rPr>
                            <w:sz w:val="18"/>
                          </w:rPr>
                          <w:t>/</w:t>
                        </w:r>
                        <w:r>
                          <w:rPr>
                            <w:spacing w:val="32"/>
                            <w:sz w:val="18"/>
                          </w:rPr>
                          <w:t xml:space="preserve"> </w:t>
                        </w:r>
                        <w:r>
                          <w:rPr>
                            <w:sz w:val="18"/>
                          </w:rPr>
                          <w:t>Joint</w:t>
                        </w:r>
                        <w:r>
                          <w:rPr>
                            <w:spacing w:val="32"/>
                            <w:sz w:val="18"/>
                          </w:rPr>
                          <w:t xml:space="preserve"> </w:t>
                        </w:r>
                        <w:r>
                          <w:rPr>
                            <w:sz w:val="18"/>
                          </w:rPr>
                          <w:t>Ventures</w:t>
                        </w:r>
                        <w:r>
                          <w:rPr>
                            <w:spacing w:val="30"/>
                            <w:sz w:val="18"/>
                          </w:rPr>
                          <w:t xml:space="preserve"> </w:t>
                        </w:r>
                        <w:r>
                          <w:rPr>
                            <w:sz w:val="18"/>
                          </w:rPr>
                          <w:t>/</w:t>
                        </w:r>
                        <w:r>
                          <w:rPr>
                            <w:spacing w:val="32"/>
                            <w:sz w:val="18"/>
                          </w:rPr>
                          <w:t xml:space="preserve"> </w:t>
                        </w:r>
                        <w:r>
                          <w:rPr>
                            <w:sz w:val="18"/>
                          </w:rPr>
                          <w:t>Sub-contractors</w:t>
                        </w:r>
                        <w:r>
                          <w:rPr>
                            <w:spacing w:val="29"/>
                            <w:sz w:val="18"/>
                          </w:rPr>
                          <w:t xml:space="preserve"> </w:t>
                        </w:r>
                        <w:r>
                          <w:rPr>
                            <w:sz w:val="18"/>
                          </w:rPr>
                          <w:t>are</w:t>
                        </w:r>
                        <w:r>
                          <w:rPr>
                            <w:spacing w:val="32"/>
                            <w:sz w:val="18"/>
                          </w:rPr>
                          <w:t xml:space="preserve"> </w:t>
                        </w:r>
                        <w:r>
                          <w:rPr>
                            <w:sz w:val="18"/>
                          </w:rPr>
                          <w:t>involved,</w:t>
                        </w:r>
                        <w:r>
                          <w:rPr>
                            <w:spacing w:val="29"/>
                            <w:sz w:val="18"/>
                          </w:rPr>
                          <w:t xml:space="preserve"> </w:t>
                        </w:r>
                        <w:r>
                          <w:rPr>
                            <w:sz w:val="18"/>
                          </w:rPr>
                          <w:t>each</w:t>
                        </w:r>
                        <w:r>
                          <w:rPr>
                            <w:spacing w:val="32"/>
                            <w:sz w:val="18"/>
                          </w:rPr>
                          <w:t xml:space="preserve"> </w:t>
                        </w:r>
                        <w:r>
                          <w:rPr>
                            <w:sz w:val="18"/>
                          </w:rPr>
                          <w:t>party</w:t>
                        </w:r>
                        <w:r>
                          <w:rPr>
                            <w:spacing w:val="30"/>
                            <w:sz w:val="18"/>
                          </w:rPr>
                          <w:t xml:space="preserve"> </w:t>
                        </w:r>
                        <w:r>
                          <w:rPr>
                            <w:sz w:val="18"/>
                          </w:rPr>
                          <w:t>must</w:t>
                        </w:r>
                        <w:r>
                          <w:rPr>
                            <w:spacing w:val="32"/>
                            <w:sz w:val="18"/>
                          </w:rPr>
                          <w:t xml:space="preserve"> </w:t>
                        </w:r>
                        <w:r>
                          <w:rPr>
                            <w:sz w:val="18"/>
                          </w:rPr>
                          <w:t>submit</w:t>
                        </w:r>
                        <w:r>
                          <w:rPr>
                            <w:spacing w:val="29"/>
                            <w:sz w:val="18"/>
                          </w:rPr>
                          <w:t xml:space="preserve"> </w:t>
                        </w:r>
                        <w:r>
                          <w:rPr>
                            <w:sz w:val="18"/>
                          </w:rPr>
                          <w:t>a</w:t>
                        </w:r>
                        <w:r>
                          <w:rPr>
                            <w:spacing w:val="32"/>
                            <w:sz w:val="18"/>
                          </w:rPr>
                          <w:t xml:space="preserve"> </w:t>
                        </w:r>
                        <w:r>
                          <w:rPr>
                            <w:sz w:val="18"/>
                          </w:rPr>
                          <w:t>separate</w:t>
                        </w:r>
                        <w:r>
                          <w:rPr>
                            <w:spacing w:val="32"/>
                            <w:sz w:val="18"/>
                          </w:rPr>
                          <w:t xml:space="preserve"> </w:t>
                        </w:r>
                        <w:r>
                          <w:rPr>
                            <w:sz w:val="18"/>
                          </w:rPr>
                          <w:t>Tax</w:t>
                        </w:r>
                        <w:r>
                          <w:rPr>
                            <w:spacing w:val="-47"/>
                            <w:sz w:val="18"/>
                          </w:rPr>
                          <w:t xml:space="preserve"> </w:t>
                        </w:r>
                        <w:r>
                          <w:rPr>
                            <w:sz w:val="18"/>
                          </w:rPr>
                          <w:t>Clearance</w:t>
                        </w:r>
                        <w:r>
                          <w:rPr>
                            <w:spacing w:val="-1"/>
                            <w:sz w:val="18"/>
                          </w:rPr>
                          <w:t xml:space="preserve"> </w:t>
                        </w:r>
                        <w:r>
                          <w:rPr>
                            <w:sz w:val="18"/>
                          </w:rPr>
                          <w:t>Certificate.</w:t>
                        </w:r>
                      </w:p>
                    </w:txbxContent>
                  </v:textbox>
                </v:shape>
                <v:shape id="docshape28" o:spid="_x0000_s1043" type="#_x0000_t202" style="position:absolute;left:816;top:4283;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725444" w:rsidRDefault="00725444">
                        <w:pPr>
                          <w:spacing w:line="201" w:lineRule="exact"/>
                          <w:rPr>
                            <w:sz w:val="18"/>
                          </w:rPr>
                        </w:pPr>
                        <w:r>
                          <w:rPr>
                            <w:sz w:val="18"/>
                          </w:rPr>
                          <w:t>2.5</w:t>
                        </w:r>
                      </w:p>
                    </w:txbxContent>
                  </v:textbox>
                </v:shape>
                <v:shape id="docshape29" o:spid="_x0000_s1044" type="#_x0000_t202" style="position:absolute;left:1536;top:4283;width:9428;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iI8UA&#10;AADcAAAADwAAAGRycy9kb3ducmV2LnhtbESPQWvCQBSE74L/YXmF3nRTB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6IjxQAAANwAAAAPAAAAAAAAAAAAAAAAAJgCAABkcnMv&#10;ZG93bnJldi54bWxQSwUGAAAAAAQABAD1AAAAigMAAAAA&#10;" filled="f" stroked="f">
                  <v:textbox inset="0,0,0,0">
                    <w:txbxContent>
                      <w:p w:rsidR="00725444" w:rsidRDefault="00725444">
                        <w:pPr>
                          <w:rPr>
                            <w:sz w:val="18"/>
                          </w:rPr>
                        </w:pPr>
                        <w:r>
                          <w:rPr>
                            <w:sz w:val="18"/>
                          </w:rPr>
                          <w:t>Copies</w:t>
                        </w:r>
                        <w:r>
                          <w:rPr>
                            <w:spacing w:val="13"/>
                            <w:sz w:val="18"/>
                          </w:rPr>
                          <w:t xml:space="preserve"> </w:t>
                        </w:r>
                        <w:r>
                          <w:rPr>
                            <w:sz w:val="18"/>
                          </w:rPr>
                          <w:t>of</w:t>
                        </w:r>
                        <w:r>
                          <w:rPr>
                            <w:spacing w:val="10"/>
                            <w:sz w:val="18"/>
                          </w:rPr>
                          <w:t xml:space="preserve"> </w:t>
                        </w:r>
                        <w:r>
                          <w:rPr>
                            <w:sz w:val="18"/>
                          </w:rPr>
                          <w:t>the</w:t>
                        </w:r>
                        <w:r>
                          <w:rPr>
                            <w:spacing w:val="10"/>
                            <w:sz w:val="18"/>
                          </w:rPr>
                          <w:t xml:space="preserve"> </w:t>
                        </w:r>
                        <w:r>
                          <w:rPr>
                            <w:sz w:val="18"/>
                          </w:rPr>
                          <w:t>TCC001</w:t>
                        </w:r>
                        <w:r>
                          <w:rPr>
                            <w:spacing w:val="13"/>
                            <w:sz w:val="18"/>
                          </w:rPr>
                          <w:t xml:space="preserve"> </w:t>
                        </w:r>
                        <w:r>
                          <w:rPr>
                            <w:sz w:val="18"/>
                          </w:rPr>
                          <w:t>“Application</w:t>
                        </w:r>
                        <w:r>
                          <w:rPr>
                            <w:spacing w:val="10"/>
                            <w:sz w:val="18"/>
                          </w:rPr>
                          <w:t xml:space="preserve"> </w:t>
                        </w:r>
                        <w:r>
                          <w:rPr>
                            <w:sz w:val="18"/>
                          </w:rPr>
                          <w:t>for</w:t>
                        </w:r>
                        <w:r>
                          <w:rPr>
                            <w:spacing w:val="10"/>
                            <w:sz w:val="18"/>
                          </w:rPr>
                          <w:t xml:space="preserve"> </w:t>
                        </w:r>
                        <w:r>
                          <w:rPr>
                            <w:sz w:val="18"/>
                          </w:rPr>
                          <w:t>a</w:t>
                        </w:r>
                        <w:r>
                          <w:rPr>
                            <w:spacing w:val="13"/>
                            <w:sz w:val="18"/>
                          </w:rPr>
                          <w:t xml:space="preserve"> </w:t>
                        </w:r>
                        <w:r>
                          <w:rPr>
                            <w:sz w:val="18"/>
                          </w:rPr>
                          <w:t>Tax</w:t>
                        </w:r>
                        <w:r>
                          <w:rPr>
                            <w:spacing w:val="10"/>
                            <w:sz w:val="18"/>
                          </w:rPr>
                          <w:t xml:space="preserve"> </w:t>
                        </w:r>
                        <w:r>
                          <w:rPr>
                            <w:sz w:val="18"/>
                          </w:rPr>
                          <w:t>Clearance</w:t>
                        </w:r>
                        <w:r>
                          <w:rPr>
                            <w:spacing w:val="13"/>
                            <w:sz w:val="18"/>
                          </w:rPr>
                          <w:t xml:space="preserve"> </w:t>
                        </w:r>
                        <w:r>
                          <w:rPr>
                            <w:sz w:val="18"/>
                          </w:rPr>
                          <w:t>Certificate”</w:t>
                        </w:r>
                        <w:r>
                          <w:rPr>
                            <w:spacing w:val="10"/>
                            <w:sz w:val="18"/>
                          </w:rPr>
                          <w:t xml:space="preserve"> </w:t>
                        </w:r>
                        <w:r>
                          <w:rPr>
                            <w:sz w:val="18"/>
                          </w:rPr>
                          <w:t>form</w:t>
                        </w:r>
                        <w:r>
                          <w:rPr>
                            <w:spacing w:val="13"/>
                            <w:sz w:val="18"/>
                          </w:rPr>
                          <w:t xml:space="preserve"> </w:t>
                        </w:r>
                        <w:r>
                          <w:rPr>
                            <w:sz w:val="18"/>
                          </w:rPr>
                          <w:t>are</w:t>
                        </w:r>
                        <w:r>
                          <w:rPr>
                            <w:spacing w:val="10"/>
                            <w:sz w:val="18"/>
                          </w:rPr>
                          <w:t xml:space="preserve"> </w:t>
                        </w:r>
                        <w:r>
                          <w:rPr>
                            <w:sz w:val="18"/>
                          </w:rPr>
                          <w:t>available</w:t>
                        </w:r>
                        <w:r>
                          <w:rPr>
                            <w:spacing w:val="13"/>
                            <w:sz w:val="18"/>
                          </w:rPr>
                          <w:t xml:space="preserve"> </w:t>
                        </w:r>
                        <w:r>
                          <w:rPr>
                            <w:sz w:val="18"/>
                          </w:rPr>
                          <w:t>from</w:t>
                        </w:r>
                        <w:r>
                          <w:rPr>
                            <w:spacing w:val="13"/>
                            <w:sz w:val="18"/>
                          </w:rPr>
                          <w:t xml:space="preserve"> </w:t>
                        </w:r>
                        <w:r>
                          <w:rPr>
                            <w:sz w:val="18"/>
                          </w:rPr>
                          <w:t>any</w:t>
                        </w:r>
                        <w:r>
                          <w:rPr>
                            <w:spacing w:val="11"/>
                            <w:sz w:val="18"/>
                          </w:rPr>
                          <w:t xml:space="preserve"> </w:t>
                        </w:r>
                        <w:r>
                          <w:rPr>
                            <w:sz w:val="18"/>
                          </w:rPr>
                          <w:t>SARS</w:t>
                        </w:r>
                        <w:r>
                          <w:rPr>
                            <w:spacing w:val="10"/>
                            <w:sz w:val="18"/>
                          </w:rPr>
                          <w:t xml:space="preserve"> </w:t>
                        </w:r>
                        <w:r>
                          <w:rPr>
                            <w:sz w:val="18"/>
                          </w:rPr>
                          <w:t>branch</w:t>
                        </w:r>
                        <w:r>
                          <w:rPr>
                            <w:spacing w:val="10"/>
                            <w:sz w:val="18"/>
                          </w:rPr>
                          <w:t xml:space="preserve"> </w:t>
                        </w:r>
                        <w:r>
                          <w:rPr>
                            <w:sz w:val="18"/>
                          </w:rPr>
                          <w:t>office</w:t>
                        </w:r>
                        <w:r>
                          <w:rPr>
                            <w:spacing w:val="-47"/>
                            <w:sz w:val="18"/>
                          </w:rPr>
                          <w:t xml:space="preserve"> </w:t>
                        </w:r>
                        <w:r>
                          <w:rPr>
                            <w:sz w:val="18"/>
                          </w:rPr>
                          <w:t>nationally</w:t>
                        </w:r>
                        <w:r>
                          <w:rPr>
                            <w:spacing w:val="-3"/>
                            <w:sz w:val="18"/>
                          </w:rPr>
                          <w:t xml:space="preserve"> </w:t>
                        </w:r>
                        <w:r>
                          <w:rPr>
                            <w:sz w:val="18"/>
                          </w:rPr>
                          <w:t>or on</w:t>
                        </w:r>
                        <w:r>
                          <w:rPr>
                            <w:spacing w:val="-2"/>
                            <w:sz w:val="18"/>
                          </w:rPr>
                          <w:t xml:space="preserve"> </w:t>
                        </w:r>
                        <w:r>
                          <w:rPr>
                            <w:sz w:val="18"/>
                          </w:rPr>
                          <w:t>the website</w:t>
                        </w:r>
                        <w:r>
                          <w:rPr>
                            <w:spacing w:val="4"/>
                            <w:sz w:val="18"/>
                          </w:rPr>
                          <w:t xml:space="preserve"> </w:t>
                        </w:r>
                        <w:hyperlink r:id="rId17">
                          <w:r>
                            <w:rPr>
                              <w:color w:val="0000FF"/>
                              <w:sz w:val="18"/>
                              <w:u w:val="single" w:color="0000FF"/>
                            </w:rPr>
                            <w:t>www.sars.gov.za</w:t>
                          </w:r>
                        </w:hyperlink>
                      </w:p>
                    </w:txbxContent>
                  </v:textbox>
                </v:shape>
                <v:shape id="docshape30" o:spid="_x0000_s1045" type="#_x0000_t202" style="position:absolute;left:816;top:4905;width:2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725444" w:rsidRDefault="00725444">
                        <w:pPr>
                          <w:spacing w:line="201" w:lineRule="exact"/>
                          <w:rPr>
                            <w:sz w:val="18"/>
                          </w:rPr>
                        </w:pPr>
                        <w:r>
                          <w:rPr>
                            <w:sz w:val="18"/>
                          </w:rPr>
                          <w:t>2.6</w:t>
                        </w:r>
                      </w:p>
                    </w:txbxContent>
                  </v:textbox>
                </v:shape>
                <v:shape id="docshape31" o:spid="_x0000_s1046" type="#_x0000_t202" style="position:absolute;left:1536;top:4905;width:9430;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fzMUA&#10;AADcAAAADwAAAGRycy9kb3ducmV2LnhtbESPQWvCQBSE7wX/w/IEb3Wjp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p/MxQAAANwAAAAPAAAAAAAAAAAAAAAAAJgCAABkcnMv&#10;ZG93bnJldi54bWxQSwUGAAAAAAQABAD1AAAAigMAAAAA&#10;" filled="f" stroked="f">
                  <v:textbox inset="0,0,0,0">
                    <w:txbxContent>
                      <w:p w:rsidR="00725444" w:rsidRDefault="00725444">
                        <w:pPr>
                          <w:rPr>
                            <w:sz w:val="18"/>
                          </w:rPr>
                        </w:pPr>
                        <w:r>
                          <w:rPr>
                            <w:sz w:val="18"/>
                          </w:rPr>
                          <w:t>Applications</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Tax</w:t>
                        </w:r>
                        <w:r>
                          <w:rPr>
                            <w:spacing w:val="-1"/>
                            <w:sz w:val="18"/>
                          </w:rPr>
                          <w:t xml:space="preserve"> </w:t>
                        </w:r>
                        <w:r>
                          <w:rPr>
                            <w:sz w:val="18"/>
                          </w:rPr>
                          <w:t>Clearance</w:t>
                        </w:r>
                        <w:r>
                          <w:rPr>
                            <w:spacing w:val="3"/>
                            <w:sz w:val="18"/>
                          </w:rPr>
                          <w:t xml:space="preserve"> </w:t>
                        </w:r>
                        <w:r>
                          <w:rPr>
                            <w:sz w:val="18"/>
                          </w:rPr>
                          <w:t>Certificates</w:t>
                        </w:r>
                        <w:r>
                          <w:rPr>
                            <w:spacing w:val="1"/>
                            <w:sz w:val="18"/>
                          </w:rPr>
                          <w:t xml:space="preserve"> </w:t>
                        </w:r>
                        <w:r>
                          <w:rPr>
                            <w:sz w:val="18"/>
                          </w:rPr>
                          <w:t>may</w:t>
                        </w:r>
                        <w:r>
                          <w:rPr>
                            <w:spacing w:val="1"/>
                            <w:sz w:val="18"/>
                          </w:rPr>
                          <w:t xml:space="preserve"> </w:t>
                        </w:r>
                        <w:r>
                          <w:rPr>
                            <w:sz w:val="18"/>
                          </w:rPr>
                          <w:t>also</w:t>
                        </w:r>
                        <w:r>
                          <w:rPr>
                            <w:spacing w:val="2"/>
                            <w:sz w:val="18"/>
                          </w:rPr>
                          <w:t xml:space="preserve"> </w:t>
                        </w:r>
                        <w:r>
                          <w:rPr>
                            <w:sz w:val="18"/>
                          </w:rPr>
                          <w:t>be</w:t>
                        </w:r>
                        <w:r>
                          <w:rPr>
                            <w:spacing w:val="1"/>
                            <w:sz w:val="18"/>
                          </w:rPr>
                          <w:t xml:space="preserve"> </w:t>
                        </w:r>
                        <w:r>
                          <w:rPr>
                            <w:sz w:val="18"/>
                          </w:rPr>
                          <w:t>made</w:t>
                        </w:r>
                        <w:r>
                          <w:rPr>
                            <w:spacing w:val="1"/>
                            <w:sz w:val="18"/>
                          </w:rPr>
                          <w:t xml:space="preserve"> </w:t>
                        </w:r>
                        <w:r>
                          <w:rPr>
                            <w:sz w:val="18"/>
                          </w:rPr>
                          <w:t>via</w:t>
                        </w:r>
                        <w:r>
                          <w:rPr>
                            <w:spacing w:val="3"/>
                            <w:sz w:val="18"/>
                          </w:rPr>
                          <w:t xml:space="preserve"> </w:t>
                        </w:r>
                        <w:r>
                          <w:rPr>
                            <w:sz w:val="18"/>
                          </w:rPr>
                          <w:t>eFiling.</w:t>
                        </w:r>
                        <w:r>
                          <w:rPr>
                            <w:spacing w:val="3"/>
                            <w:sz w:val="18"/>
                          </w:rPr>
                          <w:t xml:space="preserve"> </w:t>
                        </w:r>
                        <w:r>
                          <w:rPr>
                            <w:sz w:val="18"/>
                          </w:rPr>
                          <w:t>In</w:t>
                        </w:r>
                        <w:r>
                          <w:rPr>
                            <w:spacing w:val="13"/>
                            <w:sz w:val="18"/>
                          </w:rPr>
                          <w:t xml:space="preserve"> </w:t>
                        </w:r>
                        <w:r>
                          <w:rPr>
                            <w:sz w:val="18"/>
                          </w:rPr>
                          <w:t>order</w:t>
                        </w:r>
                        <w:r>
                          <w:rPr>
                            <w:spacing w:val="3"/>
                            <w:sz w:val="18"/>
                          </w:rPr>
                          <w:t xml:space="preserve"> </w:t>
                        </w:r>
                        <w:r>
                          <w:rPr>
                            <w:sz w:val="18"/>
                          </w:rPr>
                          <w:t>to</w:t>
                        </w:r>
                        <w:r>
                          <w:rPr>
                            <w:spacing w:val="1"/>
                            <w:sz w:val="18"/>
                          </w:rPr>
                          <w:t xml:space="preserve"> </w:t>
                        </w:r>
                        <w:r>
                          <w:rPr>
                            <w:sz w:val="18"/>
                          </w:rPr>
                          <w:t>use</w:t>
                        </w:r>
                        <w:r>
                          <w:rPr>
                            <w:spacing w:val="3"/>
                            <w:sz w:val="18"/>
                          </w:rPr>
                          <w:t xml:space="preserve"> </w:t>
                        </w:r>
                        <w:r>
                          <w:rPr>
                            <w:sz w:val="18"/>
                          </w:rPr>
                          <w:t>this</w:t>
                        </w:r>
                        <w:r>
                          <w:rPr>
                            <w:spacing w:val="1"/>
                            <w:sz w:val="18"/>
                          </w:rPr>
                          <w:t xml:space="preserve"> </w:t>
                        </w:r>
                        <w:r>
                          <w:rPr>
                            <w:sz w:val="18"/>
                          </w:rPr>
                          <w:t>provision,</w:t>
                        </w:r>
                        <w:r>
                          <w:rPr>
                            <w:spacing w:val="1"/>
                            <w:sz w:val="18"/>
                          </w:rPr>
                          <w:t xml:space="preserve"> </w:t>
                        </w:r>
                        <w:r>
                          <w:rPr>
                            <w:sz w:val="18"/>
                          </w:rPr>
                          <w:t>taxpayers</w:t>
                        </w:r>
                        <w:r>
                          <w:rPr>
                            <w:spacing w:val="-47"/>
                            <w:sz w:val="18"/>
                          </w:rPr>
                          <w:t xml:space="preserve"> </w:t>
                        </w:r>
                        <w:r>
                          <w:rPr>
                            <w:sz w:val="18"/>
                          </w:rPr>
                          <w:t>will</w:t>
                        </w:r>
                        <w:r>
                          <w:rPr>
                            <w:spacing w:val="-1"/>
                            <w:sz w:val="18"/>
                          </w:rPr>
                          <w:t xml:space="preserve"> </w:t>
                        </w:r>
                        <w:r>
                          <w:rPr>
                            <w:sz w:val="18"/>
                          </w:rPr>
                          <w:t>need to</w:t>
                        </w:r>
                        <w:r>
                          <w:rPr>
                            <w:spacing w:val="-1"/>
                            <w:sz w:val="18"/>
                          </w:rPr>
                          <w:t xml:space="preserve"> </w:t>
                        </w:r>
                        <w:r>
                          <w:rPr>
                            <w:sz w:val="18"/>
                          </w:rPr>
                          <w:t>register with</w:t>
                        </w:r>
                        <w:r>
                          <w:rPr>
                            <w:spacing w:val="-1"/>
                            <w:sz w:val="18"/>
                          </w:rPr>
                          <w:t xml:space="preserve"> </w:t>
                        </w:r>
                        <w:r>
                          <w:rPr>
                            <w:sz w:val="18"/>
                          </w:rPr>
                          <w:t>SARS as eFilers</w:t>
                        </w:r>
                        <w:r>
                          <w:rPr>
                            <w:spacing w:val="1"/>
                            <w:sz w:val="18"/>
                          </w:rPr>
                          <w:t xml:space="preserve"> </w:t>
                        </w:r>
                        <w:r>
                          <w:rPr>
                            <w:sz w:val="18"/>
                          </w:rPr>
                          <w:t>through</w:t>
                        </w:r>
                        <w:r>
                          <w:rPr>
                            <w:spacing w:val="-1"/>
                            <w:sz w:val="18"/>
                          </w:rPr>
                          <w:t xml:space="preserve"> </w:t>
                        </w:r>
                        <w:r>
                          <w:rPr>
                            <w:sz w:val="18"/>
                          </w:rPr>
                          <w:t>the website</w:t>
                        </w:r>
                        <w:r>
                          <w:rPr>
                            <w:spacing w:val="6"/>
                            <w:sz w:val="18"/>
                          </w:rPr>
                          <w:t xml:space="preserve"> </w:t>
                        </w:r>
                        <w:hyperlink r:id="rId18">
                          <w:r>
                            <w:rPr>
                              <w:color w:val="0000FF"/>
                              <w:sz w:val="18"/>
                              <w:u w:val="single" w:color="0000FF"/>
                            </w:rPr>
                            <w:t>www.sars.gov.za</w:t>
                          </w:r>
                        </w:hyperlink>
                      </w:p>
                    </w:txbxContent>
                  </v:textbox>
                </v:shape>
                <w10:wrap type="topAndBottom" anchorx="page"/>
              </v:group>
            </w:pict>
          </mc:Fallback>
        </mc:AlternateContent>
      </w:r>
    </w:p>
    <w:p w:rsidR="002B236E" w:rsidRDefault="002B236E">
      <w:pPr>
        <w:pStyle w:val="BodyText"/>
        <w:spacing w:before="7"/>
        <w:rPr>
          <w:sz w:val="25"/>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spacing w:before="10"/>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4332"/>
        <w:gridCol w:w="234"/>
        <w:gridCol w:w="373"/>
        <w:gridCol w:w="375"/>
        <w:gridCol w:w="375"/>
        <w:gridCol w:w="375"/>
        <w:gridCol w:w="373"/>
        <w:gridCol w:w="375"/>
        <w:gridCol w:w="375"/>
        <w:gridCol w:w="375"/>
        <w:gridCol w:w="373"/>
        <w:gridCol w:w="489"/>
        <w:gridCol w:w="565"/>
        <w:gridCol w:w="567"/>
      </w:tblGrid>
      <w:tr w:rsidR="002B236E" w:rsidTr="001D7E14">
        <w:trPr>
          <w:trHeight w:val="338"/>
        </w:trPr>
        <w:tc>
          <w:tcPr>
            <w:tcW w:w="636" w:type="dxa"/>
            <w:shd w:val="clear" w:color="auto" w:fill="FFFFFF" w:themeFill="background1"/>
          </w:tcPr>
          <w:p w:rsidR="002B236E" w:rsidRDefault="00DF1D24">
            <w:pPr>
              <w:pStyle w:val="TableParagraph"/>
              <w:spacing w:before="59"/>
              <w:ind w:left="107"/>
              <w:rPr>
                <w:b/>
                <w:sz w:val="18"/>
              </w:rPr>
            </w:pPr>
            <w:r>
              <w:rPr>
                <w:b/>
                <w:sz w:val="18"/>
              </w:rPr>
              <w:t>3.1.</w:t>
            </w:r>
          </w:p>
        </w:tc>
        <w:tc>
          <w:tcPr>
            <w:tcW w:w="4332" w:type="dxa"/>
            <w:shd w:val="clear" w:color="auto" w:fill="FFFFFF" w:themeFill="background1"/>
          </w:tcPr>
          <w:p w:rsidR="002B236E" w:rsidRDefault="00DF1D24">
            <w:pPr>
              <w:pStyle w:val="TableParagraph"/>
              <w:spacing w:before="61"/>
              <w:ind w:left="108"/>
              <w:rPr>
                <w:b/>
                <w:sz w:val="18"/>
              </w:rPr>
            </w:pPr>
            <w:r>
              <w:rPr>
                <w:b/>
                <w:sz w:val="18"/>
              </w:rPr>
              <w:t>Full</w:t>
            </w:r>
            <w:r>
              <w:rPr>
                <w:b/>
                <w:spacing w:val="-1"/>
                <w:sz w:val="18"/>
              </w:rPr>
              <w:t xml:space="preserve"> </w:t>
            </w:r>
            <w:r>
              <w:rPr>
                <w:b/>
                <w:sz w:val="18"/>
              </w:rPr>
              <w:t>Name</w:t>
            </w:r>
            <w:r>
              <w:rPr>
                <w:b/>
                <w:spacing w:val="-1"/>
                <w:sz w:val="18"/>
              </w:rPr>
              <w:t xml:space="preserve"> </w:t>
            </w:r>
            <w:r>
              <w:rPr>
                <w:b/>
                <w:sz w:val="18"/>
              </w:rPr>
              <w:t>of</w:t>
            </w:r>
            <w:r>
              <w:rPr>
                <w:b/>
                <w:spacing w:val="-1"/>
                <w:sz w:val="18"/>
              </w:rPr>
              <w:t xml:space="preserve"> </w:t>
            </w:r>
            <w:r>
              <w:rPr>
                <w:b/>
                <w:sz w:val="18"/>
              </w:rPr>
              <w:t>bidder</w:t>
            </w:r>
            <w:r>
              <w:rPr>
                <w:b/>
                <w:spacing w:val="-1"/>
                <w:sz w:val="18"/>
              </w:rPr>
              <w:t xml:space="preserve"> </w:t>
            </w:r>
            <w:r>
              <w:rPr>
                <w:b/>
                <w:sz w:val="18"/>
              </w:rPr>
              <w:t>or</w:t>
            </w:r>
            <w:r>
              <w:rPr>
                <w:b/>
                <w:spacing w:val="-1"/>
                <w:sz w:val="18"/>
              </w:rPr>
              <w:t xml:space="preserve"> </w:t>
            </w:r>
            <w:r>
              <w:rPr>
                <w:b/>
                <w:sz w:val="18"/>
              </w:rPr>
              <w:t>his</w:t>
            </w:r>
            <w:r>
              <w:rPr>
                <w:b/>
                <w:spacing w:val="-1"/>
                <w:sz w:val="18"/>
              </w:rPr>
              <w:t xml:space="preserve"> </w:t>
            </w:r>
            <w:r>
              <w:rPr>
                <w:b/>
                <w:sz w:val="18"/>
              </w:rPr>
              <w:t>or</w:t>
            </w:r>
            <w:r>
              <w:rPr>
                <w:b/>
                <w:spacing w:val="-4"/>
                <w:sz w:val="18"/>
              </w:rPr>
              <w:t xml:space="preserve"> </w:t>
            </w:r>
            <w:r>
              <w:rPr>
                <w:b/>
                <w:sz w:val="18"/>
              </w:rPr>
              <w:t>her</w:t>
            </w:r>
            <w:r>
              <w:rPr>
                <w:b/>
                <w:spacing w:val="-1"/>
                <w:sz w:val="18"/>
              </w:rPr>
              <w:t xml:space="preserve"> </w:t>
            </w:r>
            <w:r>
              <w:rPr>
                <w:b/>
                <w:sz w:val="18"/>
              </w:rPr>
              <w:t>representative</w:t>
            </w:r>
          </w:p>
        </w:tc>
        <w:tc>
          <w:tcPr>
            <w:tcW w:w="5224" w:type="dxa"/>
            <w:gridSpan w:val="13"/>
          </w:tcPr>
          <w:p w:rsidR="002B236E" w:rsidRDefault="002B236E">
            <w:pPr>
              <w:pStyle w:val="TableParagraph"/>
              <w:rPr>
                <w:rFonts w:ascii="Times New Roman"/>
                <w:sz w:val="16"/>
              </w:rPr>
            </w:pPr>
          </w:p>
        </w:tc>
      </w:tr>
      <w:tr w:rsidR="002B236E" w:rsidTr="001D7E14">
        <w:trPr>
          <w:trHeight w:val="340"/>
        </w:trPr>
        <w:tc>
          <w:tcPr>
            <w:tcW w:w="636" w:type="dxa"/>
            <w:shd w:val="clear" w:color="auto" w:fill="FFFFFF" w:themeFill="background1"/>
          </w:tcPr>
          <w:p w:rsidR="002B236E" w:rsidRDefault="00DF1D24">
            <w:pPr>
              <w:pStyle w:val="TableParagraph"/>
              <w:spacing w:before="61"/>
              <w:ind w:left="107"/>
              <w:rPr>
                <w:b/>
                <w:sz w:val="18"/>
              </w:rPr>
            </w:pPr>
            <w:r>
              <w:rPr>
                <w:b/>
                <w:sz w:val="18"/>
              </w:rPr>
              <w:t>3.2.</w:t>
            </w:r>
          </w:p>
        </w:tc>
        <w:tc>
          <w:tcPr>
            <w:tcW w:w="4332" w:type="dxa"/>
            <w:shd w:val="clear" w:color="auto" w:fill="FFFFFF" w:themeFill="background1"/>
          </w:tcPr>
          <w:p w:rsidR="002B236E" w:rsidRDefault="00DF1D24">
            <w:pPr>
              <w:pStyle w:val="TableParagraph"/>
              <w:spacing w:before="61"/>
              <w:ind w:left="108"/>
              <w:rPr>
                <w:b/>
                <w:sz w:val="18"/>
              </w:rPr>
            </w:pPr>
            <w:r>
              <w:rPr>
                <w:b/>
                <w:sz w:val="18"/>
              </w:rPr>
              <w:t>Identity</w:t>
            </w:r>
            <w:r>
              <w:rPr>
                <w:b/>
                <w:spacing w:val="-6"/>
                <w:sz w:val="18"/>
              </w:rPr>
              <w:t xml:space="preserve"> </w:t>
            </w:r>
            <w:r>
              <w:rPr>
                <w:b/>
                <w:sz w:val="18"/>
              </w:rPr>
              <w:t>Number</w:t>
            </w:r>
          </w:p>
        </w:tc>
        <w:tc>
          <w:tcPr>
            <w:tcW w:w="234" w:type="dxa"/>
          </w:tcPr>
          <w:p w:rsidR="002B236E" w:rsidRDefault="002B236E">
            <w:pPr>
              <w:pStyle w:val="TableParagraph"/>
              <w:rPr>
                <w:rFonts w:ascii="Times New Roman"/>
                <w:sz w:val="16"/>
              </w:rPr>
            </w:pPr>
          </w:p>
        </w:tc>
        <w:tc>
          <w:tcPr>
            <w:tcW w:w="373"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3"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5" w:type="dxa"/>
          </w:tcPr>
          <w:p w:rsidR="002B236E" w:rsidRDefault="002B236E">
            <w:pPr>
              <w:pStyle w:val="TableParagraph"/>
              <w:rPr>
                <w:rFonts w:ascii="Times New Roman"/>
                <w:sz w:val="16"/>
              </w:rPr>
            </w:pPr>
          </w:p>
        </w:tc>
        <w:tc>
          <w:tcPr>
            <w:tcW w:w="373" w:type="dxa"/>
          </w:tcPr>
          <w:p w:rsidR="002B236E" w:rsidRDefault="002B236E">
            <w:pPr>
              <w:pStyle w:val="TableParagraph"/>
              <w:rPr>
                <w:rFonts w:ascii="Times New Roman"/>
                <w:sz w:val="16"/>
              </w:rPr>
            </w:pPr>
          </w:p>
        </w:tc>
        <w:tc>
          <w:tcPr>
            <w:tcW w:w="489" w:type="dxa"/>
          </w:tcPr>
          <w:p w:rsidR="002B236E" w:rsidRDefault="002B236E">
            <w:pPr>
              <w:pStyle w:val="TableParagraph"/>
              <w:rPr>
                <w:rFonts w:ascii="Times New Roman"/>
                <w:sz w:val="16"/>
              </w:rPr>
            </w:pPr>
          </w:p>
        </w:tc>
        <w:tc>
          <w:tcPr>
            <w:tcW w:w="565" w:type="dxa"/>
          </w:tcPr>
          <w:p w:rsidR="002B236E" w:rsidRDefault="002B236E">
            <w:pPr>
              <w:pStyle w:val="TableParagraph"/>
              <w:rPr>
                <w:rFonts w:ascii="Times New Roman"/>
                <w:sz w:val="16"/>
              </w:rPr>
            </w:pPr>
          </w:p>
        </w:tc>
        <w:tc>
          <w:tcPr>
            <w:tcW w:w="567" w:type="dxa"/>
          </w:tcPr>
          <w:p w:rsidR="002B236E" w:rsidRDefault="002B236E">
            <w:pPr>
              <w:pStyle w:val="TableParagraph"/>
              <w:rPr>
                <w:rFonts w:ascii="Times New Roman"/>
                <w:sz w:val="16"/>
              </w:rPr>
            </w:pPr>
          </w:p>
        </w:tc>
      </w:tr>
      <w:tr w:rsidR="002B236E" w:rsidTr="001D7E14">
        <w:trPr>
          <w:trHeight w:val="534"/>
        </w:trPr>
        <w:tc>
          <w:tcPr>
            <w:tcW w:w="636" w:type="dxa"/>
            <w:shd w:val="clear" w:color="auto" w:fill="FFFFFF" w:themeFill="background1"/>
          </w:tcPr>
          <w:p w:rsidR="002B236E" w:rsidRDefault="00DF1D24">
            <w:pPr>
              <w:pStyle w:val="TableParagraph"/>
              <w:spacing w:before="59"/>
              <w:ind w:left="107"/>
              <w:rPr>
                <w:b/>
                <w:sz w:val="18"/>
              </w:rPr>
            </w:pPr>
            <w:r>
              <w:rPr>
                <w:b/>
                <w:sz w:val="18"/>
              </w:rPr>
              <w:t>3.3.</w:t>
            </w:r>
          </w:p>
        </w:tc>
        <w:tc>
          <w:tcPr>
            <w:tcW w:w="4332" w:type="dxa"/>
            <w:shd w:val="clear" w:color="auto" w:fill="FFFFFF" w:themeFill="background1"/>
          </w:tcPr>
          <w:p w:rsidR="002B236E" w:rsidRDefault="00DF1D24">
            <w:pPr>
              <w:pStyle w:val="TableParagraph"/>
              <w:spacing w:before="54"/>
              <w:ind w:left="108" w:right="413"/>
              <w:rPr>
                <w:b/>
                <w:sz w:val="18"/>
              </w:rPr>
            </w:pPr>
            <w:r>
              <w:rPr>
                <w:b/>
                <w:sz w:val="18"/>
              </w:rPr>
              <w:t>Position occupied in the Company (dire</w:t>
            </w:r>
            <w:r w:rsidRPr="001D7E14">
              <w:rPr>
                <w:b/>
                <w:sz w:val="18"/>
                <w:shd w:val="clear" w:color="auto" w:fill="FFFFFF" w:themeFill="background1"/>
              </w:rPr>
              <w:t>c</w:t>
            </w:r>
            <w:r>
              <w:rPr>
                <w:b/>
                <w:sz w:val="18"/>
              </w:rPr>
              <w:t>tor,</w:t>
            </w:r>
            <w:r>
              <w:rPr>
                <w:b/>
                <w:spacing w:val="-47"/>
                <w:sz w:val="18"/>
              </w:rPr>
              <w:t xml:space="preserve"> </w:t>
            </w:r>
            <w:r>
              <w:rPr>
                <w:b/>
                <w:sz w:val="18"/>
              </w:rPr>
              <w:t>shareholder</w:t>
            </w:r>
            <w:r>
              <w:rPr>
                <w:b/>
                <w:spacing w:val="-1"/>
                <w:sz w:val="18"/>
              </w:rPr>
              <w:t xml:space="preserve"> </w:t>
            </w:r>
            <w:r>
              <w:rPr>
                <w:b/>
                <w:sz w:val="18"/>
              </w:rPr>
              <w:t>etc.)</w:t>
            </w:r>
          </w:p>
        </w:tc>
        <w:tc>
          <w:tcPr>
            <w:tcW w:w="5224" w:type="dxa"/>
            <w:gridSpan w:val="13"/>
          </w:tcPr>
          <w:p w:rsidR="002B236E" w:rsidRDefault="002B236E">
            <w:pPr>
              <w:pStyle w:val="TableParagraph"/>
              <w:rPr>
                <w:rFonts w:ascii="Times New Roman"/>
                <w:sz w:val="16"/>
              </w:rPr>
            </w:pPr>
          </w:p>
        </w:tc>
      </w:tr>
      <w:tr w:rsidR="002B236E" w:rsidTr="001D7E14">
        <w:trPr>
          <w:trHeight w:val="340"/>
        </w:trPr>
        <w:tc>
          <w:tcPr>
            <w:tcW w:w="636" w:type="dxa"/>
            <w:shd w:val="clear" w:color="auto" w:fill="FFFFFF" w:themeFill="background1"/>
          </w:tcPr>
          <w:p w:rsidR="002B236E" w:rsidRDefault="00DF1D24">
            <w:pPr>
              <w:pStyle w:val="TableParagraph"/>
              <w:spacing w:before="59"/>
              <w:ind w:left="107"/>
              <w:rPr>
                <w:b/>
                <w:sz w:val="18"/>
              </w:rPr>
            </w:pPr>
            <w:r>
              <w:rPr>
                <w:b/>
                <w:sz w:val="18"/>
              </w:rPr>
              <w:t>3.4.</w:t>
            </w:r>
          </w:p>
        </w:tc>
        <w:tc>
          <w:tcPr>
            <w:tcW w:w="4332" w:type="dxa"/>
            <w:shd w:val="clear" w:color="auto" w:fill="FFFFFF" w:themeFill="background1"/>
          </w:tcPr>
          <w:p w:rsidR="002B236E" w:rsidRDefault="00DF1D24">
            <w:pPr>
              <w:pStyle w:val="TableParagraph"/>
              <w:spacing w:before="61"/>
              <w:ind w:left="108"/>
              <w:rPr>
                <w:b/>
                <w:sz w:val="18"/>
              </w:rPr>
            </w:pPr>
            <w:r>
              <w:rPr>
                <w:b/>
                <w:sz w:val="18"/>
              </w:rPr>
              <w:t>Company</w:t>
            </w:r>
            <w:r>
              <w:rPr>
                <w:b/>
                <w:spacing w:val="-8"/>
                <w:sz w:val="18"/>
              </w:rPr>
              <w:t xml:space="preserve"> </w:t>
            </w:r>
            <w:r>
              <w:rPr>
                <w:b/>
                <w:sz w:val="18"/>
              </w:rPr>
              <w:t>Registration Number</w:t>
            </w:r>
          </w:p>
        </w:tc>
        <w:tc>
          <w:tcPr>
            <w:tcW w:w="5224" w:type="dxa"/>
            <w:gridSpan w:val="13"/>
          </w:tcPr>
          <w:p w:rsidR="002B236E" w:rsidRDefault="002B236E">
            <w:pPr>
              <w:pStyle w:val="TableParagraph"/>
              <w:rPr>
                <w:rFonts w:ascii="Times New Roman"/>
                <w:sz w:val="16"/>
              </w:rPr>
            </w:pPr>
          </w:p>
        </w:tc>
      </w:tr>
      <w:tr w:rsidR="002B236E" w:rsidTr="001D7E14">
        <w:trPr>
          <w:trHeight w:val="340"/>
        </w:trPr>
        <w:tc>
          <w:tcPr>
            <w:tcW w:w="636" w:type="dxa"/>
            <w:shd w:val="clear" w:color="auto" w:fill="FFFFFF" w:themeFill="background1"/>
          </w:tcPr>
          <w:p w:rsidR="002B236E" w:rsidRDefault="00DF1D24">
            <w:pPr>
              <w:pStyle w:val="TableParagraph"/>
              <w:spacing w:before="59"/>
              <w:ind w:left="107"/>
              <w:rPr>
                <w:b/>
                <w:sz w:val="18"/>
              </w:rPr>
            </w:pPr>
            <w:r>
              <w:rPr>
                <w:b/>
                <w:sz w:val="18"/>
              </w:rPr>
              <w:t>3.5.</w:t>
            </w:r>
          </w:p>
        </w:tc>
        <w:tc>
          <w:tcPr>
            <w:tcW w:w="4332" w:type="dxa"/>
            <w:shd w:val="clear" w:color="auto" w:fill="FFFFFF" w:themeFill="background1"/>
          </w:tcPr>
          <w:p w:rsidR="002B236E" w:rsidRDefault="00DF1D24">
            <w:pPr>
              <w:pStyle w:val="TableParagraph"/>
              <w:spacing w:before="61"/>
              <w:ind w:left="108"/>
              <w:rPr>
                <w:b/>
                <w:sz w:val="18"/>
              </w:rPr>
            </w:pPr>
            <w:r>
              <w:rPr>
                <w:b/>
                <w:sz w:val="18"/>
              </w:rPr>
              <w:t>Tax</w:t>
            </w:r>
            <w:r>
              <w:rPr>
                <w:b/>
                <w:spacing w:val="-2"/>
                <w:sz w:val="18"/>
              </w:rPr>
              <w:t xml:space="preserve"> </w:t>
            </w:r>
            <w:r>
              <w:rPr>
                <w:b/>
                <w:sz w:val="18"/>
              </w:rPr>
              <w:t>Reference</w:t>
            </w:r>
            <w:r>
              <w:rPr>
                <w:b/>
                <w:spacing w:val="-2"/>
                <w:sz w:val="18"/>
              </w:rPr>
              <w:t xml:space="preserve"> </w:t>
            </w:r>
            <w:r>
              <w:rPr>
                <w:b/>
                <w:sz w:val="18"/>
              </w:rPr>
              <w:t>Number</w:t>
            </w:r>
          </w:p>
        </w:tc>
        <w:tc>
          <w:tcPr>
            <w:tcW w:w="5224" w:type="dxa"/>
            <w:gridSpan w:val="13"/>
          </w:tcPr>
          <w:p w:rsidR="002B236E" w:rsidRDefault="002B236E">
            <w:pPr>
              <w:pStyle w:val="TableParagraph"/>
              <w:rPr>
                <w:rFonts w:ascii="Times New Roman"/>
                <w:sz w:val="16"/>
              </w:rPr>
            </w:pPr>
          </w:p>
        </w:tc>
      </w:tr>
    </w:tbl>
    <w:p w:rsidR="002B236E" w:rsidRDefault="002B236E">
      <w:pPr>
        <w:pStyle w:val="BodyText"/>
        <w:rPr>
          <w:sz w:val="20"/>
        </w:rPr>
      </w:pPr>
    </w:p>
    <w:p w:rsidR="002B236E" w:rsidRDefault="002B236E">
      <w:pPr>
        <w:pStyle w:val="BodyText"/>
        <w:rPr>
          <w:sz w:val="20"/>
        </w:rPr>
      </w:pPr>
    </w:p>
    <w:p w:rsidR="002B236E" w:rsidRDefault="00A305E8">
      <w:pPr>
        <w:pStyle w:val="BodyText"/>
        <w:spacing w:before="10"/>
        <w:rPr>
          <w:sz w:val="25"/>
        </w:rPr>
      </w:pPr>
      <w:r>
        <w:rPr>
          <w:noProof/>
          <w:lang w:val="en-US"/>
        </w:rPr>
        <mc:AlternateContent>
          <mc:Choice Requires="wps">
            <w:drawing>
              <wp:anchor distT="0" distB="0" distL="0" distR="0" simplePos="0" relativeHeight="251723776" behindDoc="1" locked="0" layoutInCell="1" allowOverlap="1">
                <wp:simplePos x="0" y="0"/>
                <wp:positionH relativeFrom="page">
                  <wp:posOffset>901065</wp:posOffset>
                </wp:positionH>
                <wp:positionV relativeFrom="paragraph">
                  <wp:posOffset>204470</wp:posOffset>
                </wp:positionV>
                <wp:extent cx="1828800" cy="8890"/>
                <wp:effectExtent l="0" t="0" r="0" b="0"/>
                <wp:wrapTopAndBottom/>
                <wp:docPr id="37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520D4" id="docshape32" o:spid="_x0000_s1026" style="position:absolute;margin-left:70.95pt;margin-top:16.1pt;width:2in;height:.7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" fillcolor="black" stroked="f">
                <w10:wrap type="topAndBottom" anchorx="page"/>
              </v:rect>
            </w:pict>
          </mc:Fallback>
        </mc:AlternateContent>
      </w:r>
    </w:p>
    <w:p w:rsidR="002B236E" w:rsidRDefault="002B236E">
      <w:pPr>
        <w:pStyle w:val="BodyText"/>
        <w:spacing w:before="3"/>
        <w:rPr>
          <w:sz w:val="10"/>
        </w:rPr>
      </w:pPr>
    </w:p>
    <w:p w:rsidR="002B236E" w:rsidRDefault="00A305E8">
      <w:pPr>
        <w:spacing w:before="101"/>
        <w:ind w:left="918"/>
        <w:rPr>
          <w:i/>
          <w:sz w:val="16"/>
        </w:rPr>
      </w:pPr>
      <w:r>
        <w:rPr>
          <w:noProof/>
          <w:lang w:val="en-US"/>
        </w:rPr>
        <mc:AlternateContent>
          <mc:Choice Requires="wpg">
            <w:drawing>
              <wp:anchor distT="0" distB="0" distL="114300" distR="114300" simplePos="0" relativeHeight="251688960" behindDoc="1" locked="0" layoutInCell="1" allowOverlap="1">
                <wp:simplePos x="0" y="0"/>
                <wp:positionH relativeFrom="page">
                  <wp:posOffset>423545</wp:posOffset>
                </wp:positionH>
                <wp:positionV relativeFrom="paragraph">
                  <wp:posOffset>-3302000</wp:posOffset>
                </wp:positionV>
                <wp:extent cx="6652260" cy="3120390"/>
                <wp:effectExtent l="0" t="0" r="15240" b="22860"/>
                <wp:wrapNone/>
                <wp:docPr id="362"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3120390"/>
                          <a:chOff x="667" y="-5200"/>
                          <a:chExt cx="10476" cy="4914"/>
                        </a:xfrm>
                      </wpg:grpSpPr>
                      <wps:wsp>
                        <wps:cNvPr id="363" name="docshape34"/>
                        <wps:cNvSpPr>
                          <a:spLocks noChangeArrowheads="1"/>
                        </wps:cNvSpPr>
                        <wps:spPr bwMode="auto">
                          <a:xfrm>
                            <a:off x="753" y="-5110"/>
                            <a:ext cx="10301" cy="276"/>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docshape35"/>
                        <wps:cNvSpPr>
                          <a:spLocks/>
                        </wps:cNvSpPr>
                        <wps:spPr bwMode="auto">
                          <a:xfrm>
                            <a:off x="667" y="-5201"/>
                            <a:ext cx="10390" cy="92"/>
                          </a:xfrm>
                          <a:custGeom>
                            <a:avLst/>
                            <a:gdLst>
                              <a:gd name="T0" fmla="+- 0 11057 667"/>
                              <a:gd name="T1" fmla="*/ T0 w 10390"/>
                              <a:gd name="T2" fmla="+- 0 -5128 -5200"/>
                              <a:gd name="T3" fmla="*/ -5128 h 92"/>
                              <a:gd name="T4" fmla="+- 0 754 667"/>
                              <a:gd name="T5" fmla="*/ T4 w 10390"/>
                              <a:gd name="T6" fmla="+- 0 -5128 -5200"/>
                              <a:gd name="T7" fmla="*/ -5128 h 92"/>
                              <a:gd name="T8" fmla="+- 0 739 667"/>
                              <a:gd name="T9" fmla="*/ T8 w 10390"/>
                              <a:gd name="T10" fmla="+- 0 -5128 -5200"/>
                              <a:gd name="T11" fmla="*/ -5128 h 92"/>
                              <a:gd name="T12" fmla="+- 0 739 667"/>
                              <a:gd name="T13" fmla="*/ T12 w 10390"/>
                              <a:gd name="T14" fmla="+- 0 -5114 -5200"/>
                              <a:gd name="T15" fmla="*/ -5114 h 92"/>
                              <a:gd name="T16" fmla="+- 0 739 667"/>
                              <a:gd name="T17" fmla="*/ T16 w 10390"/>
                              <a:gd name="T18" fmla="+- 0 -5109 -5200"/>
                              <a:gd name="T19" fmla="*/ -5109 h 92"/>
                              <a:gd name="T20" fmla="+- 0 754 667"/>
                              <a:gd name="T21" fmla="*/ T20 w 10390"/>
                              <a:gd name="T22" fmla="+- 0 -5109 -5200"/>
                              <a:gd name="T23" fmla="*/ -5109 h 92"/>
                              <a:gd name="T24" fmla="+- 0 754 667"/>
                              <a:gd name="T25" fmla="*/ T24 w 10390"/>
                              <a:gd name="T26" fmla="+- 0 -5114 -5200"/>
                              <a:gd name="T27" fmla="*/ -5114 h 92"/>
                              <a:gd name="T28" fmla="+- 0 11057 667"/>
                              <a:gd name="T29" fmla="*/ T28 w 10390"/>
                              <a:gd name="T30" fmla="+- 0 -5114 -5200"/>
                              <a:gd name="T31" fmla="*/ -5114 h 92"/>
                              <a:gd name="T32" fmla="+- 0 11057 667"/>
                              <a:gd name="T33" fmla="*/ T32 w 10390"/>
                              <a:gd name="T34" fmla="+- 0 -5128 -5200"/>
                              <a:gd name="T35" fmla="*/ -5128 h 92"/>
                              <a:gd name="T36" fmla="+- 0 11057 667"/>
                              <a:gd name="T37" fmla="*/ T36 w 10390"/>
                              <a:gd name="T38" fmla="+- 0 -5172 -5200"/>
                              <a:gd name="T39" fmla="*/ -5172 h 92"/>
                              <a:gd name="T40" fmla="+- 0 754 667"/>
                              <a:gd name="T41" fmla="*/ T40 w 10390"/>
                              <a:gd name="T42" fmla="+- 0 -5172 -5200"/>
                              <a:gd name="T43" fmla="*/ -5172 h 92"/>
                              <a:gd name="T44" fmla="+- 0 725 667"/>
                              <a:gd name="T45" fmla="*/ T44 w 10390"/>
                              <a:gd name="T46" fmla="+- 0 -5172 -5200"/>
                              <a:gd name="T47" fmla="*/ -5172 h 92"/>
                              <a:gd name="T48" fmla="+- 0 696 667"/>
                              <a:gd name="T49" fmla="*/ T48 w 10390"/>
                              <a:gd name="T50" fmla="+- 0 -5172 -5200"/>
                              <a:gd name="T51" fmla="*/ -5172 h 92"/>
                              <a:gd name="T52" fmla="+- 0 696 667"/>
                              <a:gd name="T53" fmla="*/ T52 w 10390"/>
                              <a:gd name="T54" fmla="+- 0 -5143 -5200"/>
                              <a:gd name="T55" fmla="*/ -5143 h 92"/>
                              <a:gd name="T56" fmla="+- 0 696 667"/>
                              <a:gd name="T57" fmla="*/ T56 w 10390"/>
                              <a:gd name="T58" fmla="+- 0 -5109 -5200"/>
                              <a:gd name="T59" fmla="*/ -5109 h 92"/>
                              <a:gd name="T60" fmla="+- 0 725 667"/>
                              <a:gd name="T61" fmla="*/ T60 w 10390"/>
                              <a:gd name="T62" fmla="+- 0 -5109 -5200"/>
                              <a:gd name="T63" fmla="*/ -5109 h 92"/>
                              <a:gd name="T64" fmla="+- 0 725 667"/>
                              <a:gd name="T65" fmla="*/ T64 w 10390"/>
                              <a:gd name="T66" fmla="+- 0 -5143 -5200"/>
                              <a:gd name="T67" fmla="*/ -5143 h 92"/>
                              <a:gd name="T68" fmla="+- 0 754 667"/>
                              <a:gd name="T69" fmla="*/ T68 w 10390"/>
                              <a:gd name="T70" fmla="+- 0 -5143 -5200"/>
                              <a:gd name="T71" fmla="*/ -5143 h 92"/>
                              <a:gd name="T72" fmla="+- 0 11057 667"/>
                              <a:gd name="T73" fmla="*/ T72 w 10390"/>
                              <a:gd name="T74" fmla="+- 0 -5143 -5200"/>
                              <a:gd name="T75" fmla="*/ -5143 h 92"/>
                              <a:gd name="T76" fmla="+- 0 11057 667"/>
                              <a:gd name="T77" fmla="*/ T76 w 10390"/>
                              <a:gd name="T78" fmla="+- 0 -5172 -5200"/>
                              <a:gd name="T79" fmla="*/ -5172 h 92"/>
                              <a:gd name="T80" fmla="+- 0 11057 667"/>
                              <a:gd name="T81" fmla="*/ T80 w 10390"/>
                              <a:gd name="T82" fmla="+- 0 -5200 -5200"/>
                              <a:gd name="T83" fmla="*/ -5200 h 92"/>
                              <a:gd name="T84" fmla="+- 0 754 667"/>
                              <a:gd name="T85" fmla="*/ T84 w 10390"/>
                              <a:gd name="T86" fmla="+- 0 -5200 -5200"/>
                              <a:gd name="T87" fmla="*/ -5200 h 92"/>
                              <a:gd name="T88" fmla="+- 0 682 667"/>
                              <a:gd name="T89" fmla="*/ T88 w 10390"/>
                              <a:gd name="T90" fmla="+- 0 -5200 -5200"/>
                              <a:gd name="T91" fmla="*/ -5200 h 92"/>
                              <a:gd name="T92" fmla="+- 0 667 667"/>
                              <a:gd name="T93" fmla="*/ T92 w 10390"/>
                              <a:gd name="T94" fmla="+- 0 -5200 -5200"/>
                              <a:gd name="T95" fmla="*/ -5200 h 92"/>
                              <a:gd name="T96" fmla="+- 0 667 667"/>
                              <a:gd name="T97" fmla="*/ T96 w 10390"/>
                              <a:gd name="T98" fmla="+- 0 -5186 -5200"/>
                              <a:gd name="T99" fmla="*/ -5186 h 92"/>
                              <a:gd name="T100" fmla="+- 0 667 667"/>
                              <a:gd name="T101" fmla="*/ T100 w 10390"/>
                              <a:gd name="T102" fmla="+- 0 -5109 -5200"/>
                              <a:gd name="T103" fmla="*/ -5109 h 92"/>
                              <a:gd name="T104" fmla="+- 0 682 667"/>
                              <a:gd name="T105" fmla="*/ T104 w 10390"/>
                              <a:gd name="T106" fmla="+- 0 -5109 -5200"/>
                              <a:gd name="T107" fmla="*/ -5109 h 92"/>
                              <a:gd name="T108" fmla="+- 0 682 667"/>
                              <a:gd name="T109" fmla="*/ T108 w 10390"/>
                              <a:gd name="T110" fmla="+- 0 -5186 -5200"/>
                              <a:gd name="T111" fmla="*/ -5186 h 92"/>
                              <a:gd name="T112" fmla="+- 0 754 667"/>
                              <a:gd name="T113" fmla="*/ T112 w 10390"/>
                              <a:gd name="T114" fmla="+- 0 -5186 -5200"/>
                              <a:gd name="T115" fmla="*/ -5186 h 92"/>
                              <a:gd name="T116" fmla="+- 0 11057 667"/>
                              <a:gd name="T117" fmla="*/ T116 w 10390"/>
                              <a:gd name="T118" fmla="+- 0 -5186 -5200"/>
                              <a:gd name="T119" fmla="*/ -5186 h 92"/>
                              <a:gd name="T120" fmla="+- 0 11057 667"/>
                              <a:gd name="T121" fmla="*/ T120 w 10390"/>
                              <a:gd name="T122" fmla="+- 0 -5200 -5200"/>
                              <a:gd name="T123" fmla="*/ -5200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390" h="92">
                                <a:moveTo>
                                  <a:pt x="10390" y="72"/>
                                </a:moveTo>
                                <a:lnTo>
                                  <a:pt x="87" y="72"/>
                                </a:lnTo>
                                <a:lnTo>
                                  <a:pt x="72" y="72"/>
                                </a:lnTo>
                                <a:lnTo>
                                  <a:pt x="72" y="86"/>
                                </a:lnTo>
                                <a:lnTo>
                                  <a:pt x="72" y="91"/>
                                </a:lnTo>
                                <a:lnTo>
                                  <a:pt x="87" y="91"/>
                                </a:lnTo>
                                <a:lnTo>
                                  <a:pt x="87" y="86"/>
                                </a:lnTo>
                                <a:lnTo>
                                  <a:pt x="10390" y="86"/>
                                </a:lnTo>
                                <a:lnTo>
                                  <a:pt x="10390" y="72"/>
                                </a:lnTo>
                                <a:close/>
                                <a:moveTo>
                                  <a:pt x="10390" y="28"/>
                                </a:moveTo>
                                <a:lnTo>
                                  <a:pt x="87" y="28"/>
                                </a:lnTo>
                                <a:lnTo>
                                  <a:pt x="58" y="28"/>
                                </a:lnTo>
                                <a:lnTo>
                                  <a:pt x="29" y="28"/>
                                </a:lnTo>
                                <a:lnTo>
                                  <a:pt x="29" y="57"/>
                                </a:lnTo>
                                <a:lnTo>
                                  <a:pt x="29" y="91"/>
                                </a:lnTo>
                                <a:lnTo>
                                  <a:pt x="58" y="91"/>
                                </a:lnTo>
                                <a:lnTo>
                                  <a:pt x="58" y="57"/>
                                </a:lnTo>
                                <a:lnTo>
                                  <a:pt x="87" y="57"/>
                                </a:lnTo>
                                <a:lnTo>
                                  <a:pt x="10390" y="57"/>
                                </a:lnTo>
                                <a:lnTo>
                                  <a:pt x="10390" y="28"/>
                                </a:lnTo>
                                <a:close/>
                                <a:moveTo>
                                  <a:pt x="10390" y="0"/>
                                </a:moveTo>
                                <a:lnTo>
                                  <a:pt x="87" y="0"/>
                                </a:lnTo>
                                <a:lnTo>
                                  <a:pt x="15" y="0"/>
                                </a:lnTo>
                                <a:lnTo>
                                  <a:pt x="0" y="0"/>
                                </a:lnTo>
                                <a:lnTo>
                                  <a:pt x="0" y="14"/>
                                </a:lnTo>
                                <a:lnTo>
                                  <a:pt x="0" y="91"/>
                                </a:lnTo>
                                <a:lnTo>
                                  <a:pt x="15" y="91"/>
                                </a:lnTo>
                                <a:lnTo>
                                  <a:pt x="15" y="14"/>
                                </a:lnTo>
                                <a:lnTo>
                                  <a:pt x="87" y="14"/>
                                </a:lnTo>
                                <a:lnTo>
                                  <a:pt x="10390" y="14"/>
                                </a:lnTo>
                                <a:lnTo>
                                  <a:pt x="103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docshape36"/>
                        <wps:cNvSpPr>
                          <a:spLocks noChangeArrowheads="1"/>
                        </wps:cNvSpPr>
                        <wps:spPr bwMode="auto">
                          <a:xfrm>
                            <a:off x="753" y="-5114"/>
                            <a:ext cx="10304" cy="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docshape37"/>
                        <wps:cNvSpPr>
                          <a:spLocks/>
                        </wps:cNvSpPr>
                        <wps:spPr bwMode="auto">
                          <a:xfrm>
                            <a:off x="667" y="-5201"/>
                            <a:ext cx="10476" cy="4914"/>
                          </a:xfrm>
                          <a:custGeom>
                            <a:avLst/>
                            <a:gdLst>
                              <a:gd name="T0" fmla="+- 0 840 667"/>
                              <a:gd name="T1" fmla="*/ T0 w 10476"/>
                              <a:gd name="T2" fmla="+- 0 -4761 -5200"/>
                              <a:gd name="T3" fmla="*/ -4761 h 4914"/>
                              <a:gd name="T4" fmla="+- 0 682 667"/>
                              <a:gd name="T5" fmla="*/ T4 w 10476"/>
                              <a:gd name="T6" fmla="+- 0 -4761 -5200"/>
                              <a:gd name="T7" fmla="*/ -4761 h 4914"/>
                              <a:gd name="T8" fmla="+- 0 682 667"/>
                              <a:gd name="T9" fmla="*/ T8 w 10476"/>
                              <a:gd name="T10" fmla="+- 0 -5109 -5200"/>
                              <a:gd name="T11" fmla="*/ -5109 h 4914"/>
                              <a:gd name="T12" fmla="+- 0 667 667"/>
                              <a:gd name="T13" fmla="*/ T12 w 10476"/>
                              <a:gd name="T14" fmla="+- 0 -4833 -5200"/>
                              <a:gd name="T15" fmla="*/ -4833 h 4914"/>
                              <a:gd name="T16" fmla="+- 0 667 667"/>
                              <a:gd name="T17" fmla="*/ T16 w 10476"/>
                              <a:gd name="T18" fmla="+- 0 -4747 -5200"/>
                              <a:gd name="T19" fmla="*/ -4747 h 4914"/>
                              <a:gd name="T20" fmla="+- 0 754 667"/>
                              <a:gd name="T21" fmla="*/ T20 w 10476"/>
                              <a:gd name="T22" fmla="+- 0 -4747 -5200"/>
                              <a:gd name="T23" fmla="*/ -4747 h 4914"/>
                              <a:gd name="T24" fmla="+- 0 11057 667"/>
                              <a:gd name="T25" fmla="*/ T24 w 10476"/>
                              <a:gd name="T26" fmla="+- 0 -4747 -5200"/>
                              <a:gd name="T27" fmla="*/ -4747 h 4914"/>
                              <a:gd name="T28" fmla="+- 0 11057 667"/>
                              <a:gd name="T29" fmla="*/ T28 w 10476"/>
                              <a:gd name="T30" fmla="+- 0 -4804 -5200"/>
                              <a:gd name="T31" fmla="*/ -4804 h 4914"/>
                              <a:gd name="T32" fmla="+- 0 754 667"/>
                              <a:gd name="T33" fmla="*/ T32 w 10476"/>
                              <a:gd name="T34" fmla="+- 0 -4804 -5200"/>
                              <a:gd name="T35" fmla="*/ -4804 h 4914"/>
                              <a:gd name="T36" fmla="+- 0 725 667"/>
                              <a:gd name="T37" fmla="*/ T36 w 10476"/>
                              <a:gd name="T38" fmla="+- 0 -4833 -5200"/>
                              <a:gd name="T39" fmla="*/ -4833 h 4914"/>
                              <a:gd name="T40" fmla="+- 0 696 667"/>
                              <a:gd name="T41" fmla="*/ T40 w 10476"/>
                              <a:gd name="T42" fmla="+- 0 -5109 -5200"/>
                              <a:gd name="T43" fmla="*/ -5109 h 4914"/>
                              <a:gd name="T44" fmla="+- 0 696 667"/>
                              <a:gd name="T45" fmla="*/ T44 w 10476"/>
                              <a:gd name="T46" fmla="+- 0 -4804 -5200"/>
                              <a:gd name="T47" fmla="*/ -4804 h 4914"/>
                              <a:gd name="T48" fmla="+- 0 725 667"/>
                              <a:gd name="T49" fmla="*/ T48 w 10476"/>
                              <a:gd name="T50" fmla="+- 0 -4776 -5200"/>
                              <a:gd name="T51" fmla="*/ -4776 h 4914"/>
                              <a:gd name="T52" fmla="+- 0 840 667"/>
                              <a:gd name="T53" fmla="*/ T52 w 10476"/>
                              <a:gd name="T54" fmla="+- 0 -4776 -5200"/>
                              <a:gd name="T55" fmla="*/ -4776 h 4914"/>
                              <a:gd name="T56" fmla="+- 0 11057 667"/>
                              <a:gd name="T57" fmla="*/ T56 w 10476"/>
                              <a:gd name="T58" fmla="+- 0 -4804 -5200"/>
                              <a:gd name="T59" fmla="*/ -4804 h 4914"/>
                              <a:gd name="T60" fmla="+- 0 840 667"/>
                              <a:gd name="T61" fmla="*/ T60 w 10476"/>
                              <a:gd name="T62" fmla="+- 0 -4833 -5200"/>
                              <a:gd name="T63" fmla="*/ -4833 h 4914"/>
                              <a:gd name="T64" fmla="+- 0 754 667"/>
                              <a:gd name="T65" fmla="*/ T64 w 10476"/>
                              <a:gd name="T66" fmla="+- 0 -5109 -5200"/>
                              <a:gd name="T67" fmla="*/ -5109 h 4914"/>
                              <a:gd name="T68" fmla="+- 0 739 667"/>
                              <a:gd name="T69" fmla="*/ T68 w 10476"/>
                              <a:gd name="T70" fmla="+- 0 -4833 -5200"/>
                              <a:gd name="T71" fmla="*/ -4833 h 4914"/>
                              <a:gd name="T72" fmla="+- 0 754 667"/>
                              <a:gd name="T73" fmla="*/ T72 w 10476"/>
                              <a:gd name="T74" fmla="+- 0 -4819 -5200"/>
                              <a:gd name="T75" fmla="*/ -4819 h 4914"/>
                              <a:gd name="T76" fmla="+- 0 11057 667"/>
                              <a:gd name="T77" fmla="*/ T76 w 10476"/>
                              <a:gd name="T78" fmla="+- 0 -4819 -5200"/>
                              <a:gd name="T79" fmla="*/ -4819 h 4914"/>
                              <a:gd name="T80" fmla="+- 0 11071 667"/>
                              <a:gd name="T81" fmla="*/ T80 w 10476"/>
                              <a:gd name="T82" fmla="+- 0 -5128 -5200"/>
                              <a:gd name="T83" fmla="*/ -5128 h 4914"/>
                              <a:gd name="T84" fmla="+- 0 11057 667"/>
                              <a:gd name="T85" fmla="*/ T84 w 10476"/>
                              <a:gd name="T86" fmla="+- 0 -5114 -5200"/>
                              <a:gd name="T87" fmla="*/ -5114 h 4914"/>
                              <a:gd name="T88" fmla="+- 0 11057 667"/>
                              <a:gd name="T89" fmla="*/ T88 w 10476"/>
                              <a:gd name="T90" fmla="+- 0 -4833 -5200"/>
                              <a:gd name="T91" fmla="*/ -4833 h 4914"/>
                              <a:gd name="T92" fmla="+- 0 11071 667"/>
                              <a:gd name="T93" fmla="*/ T92 w 10476"/>
                              <a:gd name="T94" fmla="+- 0 -4819 -5200"/>
                              <a:gd name="T95" fmla="*/ -4819 h 4914"/>
                              <a:gd name="T96" fmla="+- 0 11071 667"/>
                              <a:gd name="T97" fmla="*/ T96 w 10476"/>
                              <a:gd name="T98" fmla="+- 0 -5109 -5200"/>
                              <a:gd name="T99" fmla="*/ -5109 h 4914"/>
                              <a:gd name="T100" fmla="+- 0 11071 667"/>
                              <a:gd name="T101" fmla="*/ T100 w 10476"/>
                              <a:gd name="T102" fmla="+- 0 -5128 -5200"/>
                              <a:gd name="T103" fmla="*/ -5128 h 4914"/>
                              <a:gd name="T104" fmla="+- 0 11095 667"/>
                              <a:gd name="T105" fmla="*/ T104 w 10476"/>
                              <a:gd name="T106" fmla="+- 0 -4747 -5200"/>
                              <a:gd name="T107" fmla="*/ -4747 h 4914"/>
                              <a:gd name="T108" fmla="+- 0 11095 667"/>
                              <a:gd name="T109" fmla="*/ T108 w 10476"/>
                              <a:gd name="T110" fmla="+- 0 -296 -5200"/>
                              <a:gd name="T111" fmla="*/ -296 h 4914"/>
                              <a:gd name="T112" fmla="+- 0 715 667"/>
                              <a:gd name="T113" fmla="*/ T112 w 10476"/>
                              <a:gd name="T114" fmla="+- 0 -4742 -5200"/>
                              <a:gd name="T115" fmla="*/ -4742 h 4914"/>
                              <a:gd name="T116" fmla="+- 0 706 667"/>
                              <a:gd name="T117" fmla="*/ T116 w 10476"/>
                              <a:gd name="T118" fmla="+- 0 -4747 -5200"/>
                              <a:gd name="T119" fmla="*/ -4747 h 4914"/>
                              <a:gd name="T120" fmla="+- 0 706 667"/>
                              <a:gd name="T121" fmla="*/ T120 w 10476"/>
                              <a:gd name="T122" fmla="+- 0 -296 -5200"/>
                              <a:gd name="T123" fmla="*/ -296 h 4914"/>
                              <a:gd name="T124" fmla="+- 0 715 667"/>
                              <a:gd name="T125" fmla="*/ T124 w 10476"/>
                              <a:gd name="T126" fmla="+- 0 -287 -5200"/>
                              <a:gd name="T127" fmla="*/ -287 h 4914"/>
                              <a:gd name="T128" fmla="+- 0 11105 667"/>
                              <a:gd name="T129" fmla="*/ T128 w 10476"/>
                              <a:gd name="T130" fmla="+- 0 -287 -5200"/>
                              <a:gd name="T131" fmla="*/ -287 h 4914"/>
                              <a:gd name="T132" fmla="+- 0 11105 667"/>
                              <a:gd name="T133" fmla="*/ T132 w 10476"/>
                              <a:gd name="T134" fmla="+- 0 -4742 -5200"/>
                              <a:gd name="T135" fmla="*/ -4742 h 4914"/>
                              <a:gd name="T136" fmla="+- 0 11114 667"/>
                              <a:gd name="T137" fmla="*/ T136 w 10476"/>
                              <a:gd name="T138" fmla="+- 0 -5172 -5200"/>
                              <a:gd name="T139" fmla="*/ -5172 h 4914"/>
                              <a:gd name="T140" fmla="+- 0 11057 667"/>
                              <a:gd name="T141" fmla="*/ T140 w 10476"/>
                              <a:gd name="T142" fmla="+- 0 -5172 -5200"/>
                              <a:gd name="T143" fmla="*/ -5172 h 4914"/>
                              <a:gd name="T144" fmla="+- 0 11086 667"/>
                              <a:gd name="T145" fmla="*/ T144 w 10476"/>
                              <a:gd name="T146" fmla="+- 0 -5143 -5200"/>
                              <a:gd name="T147" fmla="*/ -5143 h 4914"/>
                              <a:gd name="T148" fmla="+- 0 11086 667"/>
                              <a:gd name="T149" fmla="*/ T148 w 10476"/>
                              <a:gd name="T150" fmla="+- 0 -4833 -5200"/>
                              <a:gd name="T151" fmla="*/ -4833 h 4914"/>
                              <a:gd name="T152" fmla="+- 0 11057 667"/>
                              <a:gd name="T153" fmla="*/ T152 w 10476"/>
                              <a:gd name="T154" fmla="+- 0 -4804 -5200"/>
                              <a:gd name="T155" fmla="*/ -4804 h 4914"/>
                              <a:gd name="T156" fmla="+- 0 11086 667"/>
                              <a:gd name="T157" fmla="*/ T156 w 10476"/>
                              <a:gd name="T158" fmla="+- 0 -4776 -5200"/>
                              <a:gd name="T159" fmla="*/ -4776 h 4914"/>
                              <a:gd name="T160" fmla="+- 0 11114 667"/>
                              <a:gd name="T161" fmla="*/ T160 w 10476"/>
                              <a:gd name="T162" fmla="+- 0 -4804 -5200"/>
                              <a:gd name="T163" fmla="*/ -4804 h 4914"/>
                              <a:gd name="T164" fmla="+- 0 11114 667"/>
                              <a:gd name="T165" fmla="*/ T164 w 10476"/>
                              <a:gd name="T166" fmla="+- 0 -5109 -5200"/>
                              <a:gd name="T167" fmla="*/ -5109 h 4914"/>
                              <a:gd name="T168" fmla="+- 0 11114 667"/>
                              <a:gd name="T169" fmla="*/ T168 w 10476"/>
                              <a:gd name="T170" fmla="+- 0 -5172 -5200"/>
                              <a:gd name="T171" fmla="*/ -5172 h 4914"/>
                              <a:gd name="T172" fmla="+- 0 11129 667"/>
                              <a:gd name="T173" fmla="*/ T172 w 10476"/>
                              <a:gd name="T174" fmla="+- 0 -5200 -5200"/>
                              <a:gd name="T175" fmla="*/ -5200 h 4914"/>
                              <a:gd name="T176" fmla="+- 0 11057 667"/>
                              <a:gd name="T177" fmla="*/ T176 w 10476"/>
                              <a:gd name="T178" fmla="+- 0 -5186 -5200"/>
                              <a:gd name="T179" fmla="*/ -5186 h 4914"/>
                              <a:gd name="T180" fmla="+- 0 11129 667"/>
                              <a:gd name="T181" fmla="*/ T180 w 10476"/>
                              <a:gd name="T182" fmla="+- 0 -5109 -5200"/>
                              <a:gd name="T183" fmla="*/ -5109 h 4914"/>
                              <a:gd name="T184" fmla="+- 0 11129 667"/>
                              <a:gd name="T185" fmla="*/ T184 w 10476"/>
                              <a:gd name="T186" fmla="+- 0 -4761 -5200"/>
                              <a:gd name="T187" fmla="*/ -4761 h 4914"/>
                              <a:gd name="T188" fmla="+- 0 11057 667"/>
                              <a:gd name="T189" fmla="*/ T188 w 10476"/>
                              <a:gd name="T190" fmla="+- 0 -4747 -5200"/>
                              <a:gd name="T191" fmla="*/ -4747 h 4914"/>
                              <a:gd name="T192" fmla="+- 0 11143 667"/>
                              <a:gd name="T193" fmla="*/ T192 w 10476"/>
                              <a:gd name="T194" fmla="+- 0 -4747 -5200"/>
                              <a:gd name="T195" fmla="*/ -4747 h 4914"/>
                              <a:gd name="T196" fmla="+- 0 11143 667"/>
                              <a:gd name="T197" fmla="*/ T196 w 10476"/>
                              <a:gd name="T198" fmla="+- 0 -4833 -5200"/>
                              <a:gd name="T199" fmla="*/ -4833 h 4914"/>
                              <a:gd name="T200" fmla="+- 0 11143 667"/>
                              <a:gd name="T201" fmla="*/ T200 w 10476"/>
                              <a:gd name="T202" fmla="+- 0 -5186 -5200"/>
                              <a:gd name="T203" fmla="*/ -5186 h 4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476" h="4914">
                                <a:moveTo>
                                  <a:pt x="10390" y="439"/>
                                </a:moveTo>
                                <a:lnTo>
                                  <a:pt x="173" y="439"/>
                                </a:lnTo>
                                <a:lnTo>
                                  <a:pt x="87" y="439"/>
                                </a:lnTo>
                                <a:lnTo>
                                  <a:pt x="15" y="439"/>
                                </a:lnTo>
                                <a:lnTo>
                                  <a:pt x="15" y="367"/>
                                </a:lnTo>
                                <a:lnTo>
                                  <a:pt x="15" y="91"/>
                                </a:lnTo>
                                <a:lnTo>
                                  <a:pt x="0" y="91"/>
                                </a:lnTo>
                                <a:lnTo>
                                  <a:pt x="0" y="367"/>
                                </a:lnTo>
                                <a:lnTo>
                                  <a:pt x="0" y="439"/>
                                </a:lnTo>
                                <a:lnTo>
                                  <a:pt x="0" y="453"/>
                                </a:lnTo>
                                <a:lnTo>
                                  <a:pt x="15" y="453"/>
                                </a:lnTo>
                                <a:lnTo>
                                  <a:pt x="87" y="453"/>
                                </a:lnTo>
                                <a:lnTo>
                                  <a:pt x="173" y="453"/>
                                </a:lnTo>
                                <a:lnTo>
                                  <a:pt x="10390" y="453"/>
                                </a:lnTo>
                                <a:lnTo>
                                  <a:pt x="10390" y="439"/>
                                </a:lnTo>
                                <a:close/>
                                <a:moveTo>
                                  <a:pt x="10390" y="396"/>
                                </a:moveTo>
                                <a:lnTo>
                                  <a:pt x="173" y="396"/>
                                </a:lnTo>
                                <a:lnTo>
                                  <a:pt x="87" y="396"/>
                                </a:lnTo>
                                <a:lnTo>
                                  <a:pt x="58" y="396"/>
                                </a:lnTo>
                                <a:lnTo>
                                  <a:pt x="58" y="367"/>
                                </a:lnTo>
                                <a:lnTo>
                                  <a:pt x="58" y="91"/>
                                </a:lnTo>
                                <a:lnTo>
                                  <a:pt x="29" y="91"/>
                                </a:lnTo>
                                <a:lnTo>
                                  <a:pt x="29" y="367"/>
                                </a:lnTo>
                                <a:lnTo>
                                  <a:pt x="29" y="396"/>
                                </a:lnTo>
                                <a:lnTo>
                                  <a:pt x="29" y="424"/>
                                </a:lnTo>
                                <a:lnTo>
                                  <a:pt x="58" y="424"/>
                                </a:lnTo>
                                <a:lnTo>
                                  <a:pt x="87" y="424"/>
                                </a:lnTo>
                                <a:lnTo>
                                  <a:pt x="173" y="424"/>
                                </a:lnTo>
                                <a:lnTo>
                                  <a:pt x="10390" y="424"/>
                                </a:lnTo>
                                <a:lnTo>
                                  <a:pt x="10390" y="396"/>
                                </a:lnTo>
                                <a:close/>
                                <a:moveTo>
                                  <a:pt x="10390" y="367"/>
                                </a:moveTo>
                                <a:lnTo>
                                  <a:pt x="173" y="367"/>
                                </a:lnTo>
                                <a:lnTo>
                                  <a:pt x="87" y="367"/>
                                </a:lnTo>
                                <a:lnTo>
                                  <a:pt x="87" y="91"/>
                                </a:lnTo>
                                <a:lnTo>
                                  <a:pt x="72" y="91"/>
                                </a:lnTo>
                                <a:lnTo>
                                  <a:pt x="72" y="367"/>
                                </a:lnTo>
                                <a:lnTo>
                                  <a:pt x="72" y="381"/>
                                </a:lnTo>
                                <a:lnTo>
                                  <a:pt x="87" y="381"/>
                                </a:lnTo>
                                <a:lnTo>
                                  <a:pt x="173" y="381"/>
                                </a:lnTo>
                                <a:lnTo>
                                  <a:pt x="10390" y="381"/>
                                </a:lnTo>
                                <a:lnTo>
                                  <a:pt x="10390" y="367"/>
                                </a:lnTo>
                                <a:close/>
                                <a:moveTo>
                                  <a:pt x="10404" y="72"/>
                                </a:moveTo>
                                <a:lnTo>
                                  <a:pt x="10390" y="72"/>
                                </a:lnTo>
                                <a:lnTo>
                                  <a:pt x="10390" y="86"/>
                                </a:lnTo>
                                <a:lnTo>
                                  <a:pt x="10390" y="91"/>
                                </a:lnTo>
                                <a:lnTo>
                                  <a:pt x="10390" y="367"/>
                                </a:lnTo>
                                <a:lnTo>
                                  <a:pt x="10390" y="381"/>
                                </a:lnTo>
                                <a:lnTo>
                                  <a:pt x="10404" y="381"/>
                                </a:lnTo>
                                <a:lnTo>
                                  <a:pt x="10404" y="367"/>
                                </a:lnTo>
                                <a:lnTo>
                                  <a:pt x="10404" y="91"/>
                                </a:lnTo>
                                <a:lnTo>
                                  <a:pt x="10404" y="86"/>
                                </a:lnTo>
                                <a:lnTo>
                                  <a:pt x="10404" y="72"/>
                                </a:lnTo>
                                <a:close/>
                                <a:moveTo>
                                  <a:pt x="10438" y="453"/>
                                </a:moveTo>
                                <a:lnTo>
                                  <a:pt x="10428" y="453"/>
                                </a:lnTo>
                                <a:lnTo>
                                  <a:pt x="10428" y="458"/>
                                </a:lnTo>
                                <a:lnTo>
                                  <a:pt x="10428" y="4904"/>
                                </a:lnTo>
                                <a:lnTo>
                                  <a:pt x="48" y="4904"/>
                                </a:lnTo>
                                <a:lnTo>
                                  <a:pt x="48" y="458"/>
                                </a:lnTo>
                                <a:lnTo>
                                  <a:pt x="48" y="453"/>
                                </a:lnTo>
                                <a:lnTo>
                                  <a:pt x="39" y="453"/>
                                </a:lnTo>
                                <a:lnTo>
                                  <a:pt x="39" y="458"/>
                                </a:lnTo>
                                <a:lnTo>
                                  <a:pt x="39" y="4904"/>
                                </a:lnTo>
                                <a:lnTo>
                                  <a:pt x="39" y="4913"/>
                                </a:lnTo>
                                <a:lnTo>
                                  <a:pt x="48" y="4913"/>
                                </a:lnTo>
                                <a:lnTo>
                                  <a:pt x="10428" y="4913"/>
                                </a:lnTo>
                                <a:lnTo>
                                  <a:pt x="10438" y="4913"/>
                                </a:lnTo>
                                <a:lnTo>
                                  <a:pt x="10438" y="4904"/>
                                </a:lnTo>
                                <a:lnTo>
                                  <a:pt x="10438" y="458"/>
                                </a:lnTo>
                                <a:lnTo>
                                  <a:pt x="10438" y="453"/>
                                </a:lnTo>
                                <a:close/>
                                <a:moveTo>
                                  <a:pt x="10447" y="28"/>
                                </a:moveTo>
                                <a:lnTo>
                                  <a:pt x="10419" y="28"/>
                                </a:lnTo>
                                <a:lnTo>
                                  <a:pt x="10390" y="28"/>
                                </a:lnTo>
                                <a:lnTo>
                                  <a:pt x="10390" y="57"/>
                                </a:lnTo>
                                <a:lnTo>
                                  <a:pt x="10419" y="57"/>
                                </a:lnTo>
                                <a:lnTo>
                                  <a:pt x="10419" y="91"/>
                                </a:lnTo>
                                <a:lnTo>
                                  <a:pt x="10419" y="367"/>
                                </a:lnTo>
                                <a:lnTo>
                                  <a:pt x="10419" y="396"/>
                                </a:lnTo>
                                <a:lnTo>
                                  <a:pt x="10390" y="396"/>
                                </a:lnTo>
                                <a:lnTo>
                                  <a:pt x="10390" y="424"/>
                                </a:lnTo>
                                <a:lnTo>
                                  <a:pt x="10419" y="424"/>
                                </a:lnTo>
                                <a:lnTo>
                                  <a:pt x="10447" y="424"/>
                                </a:lnTo>
                                <a:lnTo>
                                  <a:pt x="10447" y="396"/>
                                </a:lnTo>
                                <a:lnTo>
                                  <a:pt x="10447" y="367"/>
                                </a:lnTo>
                                <a:lnTo>
                                  <a:pt x="10447" y="91"/>
                                </a:lnTo>
                                <a:lnTo>
                                  <a:pt x="10447" y="57"/>
                                </a:lnTo>
                                <a:lnTo>
                                  <a:pt x="10447" y="28"/>
                                </a:lnTo>
                                <a:close/>
                                <a:moveTo>
                                  <a:pt x="10476" y="0"/>
                                </a:moveTo>
                                <a:lnTo>
                                  <a:pt x="10462" y="0"/>
                                </a:lnTo>
                                <a:lnTo>
                                  <a:pt x="10390" y="0"/>
                                </a:lnTo>
                                <a:lnTo>
                                  <a:pt x="10390" y="14"/>
                                </a:lnTo>
                                <a:lnTo>
                                  <a:pt x="10462" y="14"/>
                                </a:lnTo>
                                <a:lnTo>
                                  <a:pt x="10462" y="91"/>
                                </a:lnTo>
                                <a:lnTo>
                                  <a:pt x="10462" y="367"/>
                                </a:lnTo>
                                <a:lnTo>
                                  <a:pt x="10462" y="439"/>
                                </a:lnTo>
                                <a:lnTo>
                                  <a:pt x="10390" y="439"/>
                                </a:lnTo>
                                <a:lnTo>
                                  <a:pt x="10390" y="453"/>
                                </a:lnTo>
                                <a:lnTo>
                                  <a:pt x="10462" y="453"/>
                                </a:lnTo>
                                <a:lnTo>
                                  <a:pt x="10476" y="453"/>
                                </a:lnTo>
                                <a:lnTo>
                                  <a:pt x="10476" y="439"/>
                                </a:lnTo>
                                <a:lnTo>
                                  <a:pt x="10476" y="367"/>
                                </a:lnTo>
                                <a:lnTo>
                                  <a:pt x="10476" y="91"/>
                                </a:lnTo>
                                <a:lnTo>
                                  <a:pt x="10476" y="14"/>
                                </a:lnTo>
                                <a:lnTo>
                                  <a:pt x="104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docshape38"/>
                        <wps:cNvSpPr txBox="1">
                          <a:spLocks noChangeArrowheads="1"/>
                        </wps:cNvSpPr>
                        <wps:spPr bwMode="auto">
                          <a:xfrm>
                            <a:off x="667" y="-5201"/>
                            <a:ext cx="10476" cy="4914"/>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725444" w:rsidRDefault="00725444">
                              <w:pPr>
                                <w:rPr>
                                  <w:i/>
                                </w:rPr>
                              </w:pPr>
                            </w:p>
                            <w:p w:rsidR="00725444" w:rsidRDefault="00725444">
                              <w:pPr>
                                <w:spacing w:before="3"/>
                                <w:rPr>
                                  <w:i/>
                                  <w:sz w:val="31"/>
                                </w:rPr>
                              </w:pPr>
                            </w:p>
                            <w:p w:rsidR="00725444" w:rsidRDefault="00725444">
                              <w:pPr>
                                <w:numPr>
                                  <w:ilvl w:val="0"/>
                                  <w:numId w:val="52"/>
                                </w:numPr>
                                <w:tabs>
                                  <w:tab w:val="left" w:pos="481"/>
                                </w:tabs>
                                <w:spacing w:before="1"/>
                                <w:ind w:hanging="333"/>
                                <w:jc w:val="both"/>
                                <w:rPr>
                                  <w:sz w:val="18"/>
                                </w:rPr>
                              </w:pPr>
                              <w:r>
                                <w:rPr>
                                  <w:rFonts w:ascii="Calibri"/>
                                  <w:sz w:val="18"/>
                                </w:rPr>
                                <w:t xml:space="preserve">No </w:t>
                              </w:r>
                              <w:r>
                                <w:rPr>
                                  <w:sz w:val="18"/>
                                </w:rPr>
                                <w:t>bid</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accepted</w:t>
                              </w:r>
                              <w:r>
                                <w:rPr>
                                  <w:spacing w:val="-3"/>
                                  <w:sz w:val="18"/>
                                </w:rPr>
                                <w:t xml:space="preserve"> </w:t>
                              </w:r>
                              <w:r>
                                <w:rPr>
                                  <w:sz w:val="18"/>
                                </w:rPr>
                                <w:t>from persons in</w:t>
                              </w:r>
                              <w:r>
                                <w:rPr>
                                  <w:spacing w:val="-2"/>
                                  <w:sz w:val="18"/>
                                </w:rPr>
                                <w:t xml:space="preserve"> </w:t>
                              </w:r>
                              <w:r>
                                <w:rPr>
                                  <w:sz w:val="18"/>
                                </w:rPr>
                                <w:t>the</w:t>
                              </w:r>
                              <w:r>
                                <w:rPr>
                                  <w:spacing w:val="-1"/>
                                  <w:sz w:val="18"/>
                                </w:rPr>
                                <w:t xml:space="preserve"> </w:t>
                              </w:r>
                              <w:r>
                                <w:rPr>
                                  <w:sz w:val="18"/>
                                </w:rPr>
                                <w:t>service</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state</w:t>
                              </w:r>
                              <w:r>
                                <w:rPr>
                                  <w:rFonts w:ascii="Calibri"/>
                                  <w:sz w:val="18"/>
                                  <w:vertAlign w:val="superscript"/>
                                </w:rPr>
                                <w:t>1</w:t>
                              </w:r>
                              <w:r>
                                <w:rPr>
                                  <w:sz w:val="18"/>
                                </w:rPr>
                                <w:t>.</w:t>
                              </w:r>
                            </w:p>
                            <w:p w:rsidR="00725444" w:rsidRDefault="00725444">
                              <w:pPr>
                                <w:numPr>
                                  <w:ilvl w:val="0"/>
                                  <w:numId w:val="52"/>
                                </w:numPr>
                                <w:tabs>
                                  <w:tab w:val="left" w:pos="481"/>
                                </w:tabs>
                                <w:spacing w:before="12" w:line="237" w:lineRule="auto"/>
                                <w:ind w:right="149"/>
                                <w:jc w:val="both"/>
                                <w:rPr>
                                  <w:sz w:val="18"/>
                                </w:rPr>
                              </w:pPr>
                              <w:r>
                                <w:rPr>
                                  <w:sz w:val="18"/>
                                </w:rPr>
                                <w:t>Any person, having a kinship with persons in the service of the state, including a blood relationship, may make an offer or</w:t>
                              </w:r>
                              <w:r>
                                <w:rPr>
                                  <w:spacing w:val="1"/>
                                  <w:sz w:val="18"/>
                                </w:rPr>
                                <w:t xml:space="preserve"> </w:t>
                              </w:r>
                              <w:r>
                                <w:rPr>
                                  <w:sz w:val="18"/>
                                </w:rPr>
                                <w:t>offers in terms of this invitation to bid. In view of possible allegations of favouritism, should the resulting bid, or part thereof,</w:t>
                              </w:r>
                              <w:r>
                                <w:rPr>
                                  <w:spacing w:val="1"/>
                                  <w:sz w:val="18"/>
                                </w:rPr>
                                <w:t xml:space="preserve"> </w:t>
                              </w:r>
                              <w:r>
                                <w:rPr>
                                  <w:sz w:val="18"/>
                                </w:rPr>
                                <w:t>be awarded to persons connected with or related to persons in service of the state, it is required that the bidder or their</w:t>
                              </w:r>
                              <w:r>
                                <w:rPr>
                                  <w:spacing w:val="1"/>
                                  <w:sz w:val="18"/>
                                </w:rPr>
                                <w:t xml:space="preserve"> </w:t>
                              </w:r>
                              <w:r>
                                <w:rPr>
                                  <w:sz w:val="18"/>
                                </w:rPr>
                                <w:t>authorised representative declare their position in relation to the evaluating/adjudicating authority and/or take an oath</w:t>
                              </w:r>
                              <w:r>
                                <w:rPr>
                                  <w:spacing w:val="1"/>
                                  <w:sz w:val="18"/>
                                </w:rPr>
                                <w:t xml:space="preserve"> </w:t>
                              </w:r>
                              <w:r>
                                <w:rPr>
                                  <w:sz w:val="18"/>
                                </w:rPr>
                                <w:t>declaring</w:t>
                              </w:r>
                              <w:r>
                                <w:rPr>
                                  <w:spacing w:val="-1"/>
                                  <w:sz w:val="18"/>
                                </w:rPr>
                                <w:t xml:space="preserve"> </w:t>
                              </w:r>
                              <w:r>
                                <w:rPr>
                                  <w:sz w:val="18"/>
                                </w:rPr>
                                <w:t>his/her interest.</w:t>
                              </w:r>
                            </w:p>
                            <w:p w:rsidR="00725444" w:rsidRDefault="00725444">
                              <w:pPr>
                                <w:numPr>
                                  <w:ilvl w:val="0"/>
                                  <w:numId w:val="52"/>
                                </w:numPr>
                                <w:tabs>
                                  <w:tab w:val="left" w:pos="481"/>
                                </w:tabs>
                                <w:spacing w:line="218" w:lineRule="exact"/>
                                <w:ind w:hanging="333"/>
                                <w:jc w:val="both"/>
                                <w:rPr>
                                  <w:sz w:val="18"/>
                                </w:rPr>
                              </w:pPr>
                              <w:r>
                                <w:rPr>
                                  <w:sz w:val="18"/>
                                </w:rPr>
                                <w:t>In</w:t>
                              </w:r>
                              <w:r>
                                <w:rPr>
                                  <w:spacing w:val="-3"/>
                                  <w:sz w:val="18"/>
                                </w:rPr>
                                <w:t xml:space="preserve"> </w:t>
                              </w:r>
                              <w:r>
                                <w:rPr>
                                  <w:sz w:val="18"/>
                                </w:rPr>
                                <w:t>order</w:t>
                              </w:r>
                              <w:r>
                                <w:rPr>
                                  <w:spacing w:val="-2"/>
                                  <w:sz w:val="18"/>
                                </w:rPr>
                                <w:t xml:space="preserve"> </w:t>
                              </w:r>
                              <w:r>
                                <w:rPr>
                                  <w:sz w:val="18"/>
                                </w:rPr>
                                <w:t>to</w:t>
                              </w:r>
                              <w:r>
                                <w:rPr>
                                  <w:spacing w:val="-5"/>
                                  <w:sz w:val="18"/>
                                </w:rPr>
                                <w:t xml:space="preserve"> </w:t>
                              </w:r>
                              <w:r>
                                <w:rPr>
                                  <w:sz w:val="18"/>
                                </w:rPr>
                                <w:t>give</w:t>
                              </w:r>
                              <w:r>
                                <w:rPr>
                                  <w:spacing w:val="-2"/>
                                  <w:sz w:val="18"/>
                                </w:rPr>
                                <w:t xml:space="preserve"> </w:t>
                              </w:r>
                              <w:r>
                                <w:rPr>
                                  <w:sz w:val="18"/>
                                </w:rPr>
                                <w:t>effect</w:t>
                              </w:r>
                              <w:r>
                                <w:rPr>
                                  <w:spacing w:val="-4"/>
                                  <w:sz w:val="18"/>
                                </w:rPr>
                                <w:t xml:space="preserve"> </w:t>
                              </w:r>
                              <w:r>
                                <w:rPr>
                                  <w:sz w:val="18"/>
                                </w:rPr>
                                <w:t>to</w:t>
                              </w:r>
                              <w:r>
                                <w:rPr>
                                  <w:spacing w:val="-3"/>
                                  <w:sz w:val="18"/>
                                </w:rPr>
                                <w:t xml:space="preserve"> </w:t>
                              </w:r>
                              <w:r>
                                <w:rPr>
                                  <w:sz w:val="18"/>
                                </w:rPr>
                                <w:t>the</w:t>
                              </w:r>
                              <w:r>
                                <w:rPr>
                                  <w:spacing w:val="-2"/>
                                  <w:sz w:val="18"/>
                                </w:rPr>
                                <w:t xml:space="preserve"> </w:t>
                              </w:r>
                              <w:r>
                                <w:rPr>
                                  <w:sz w:val="18"/>
                                </w:rPr>
                                <w:t>above,</w:t>
                              </w:r>
                              <w:r>
                                <w:rPr>
                                  <w:spacing w:val="-3"/>
                                  <w:sz w:val="18"/>
                                </w:rPr>
                                <w:t xml:space="preserve"> </w:t>
                              </w:r>
                              <w:r>
                                <w:rPr>
                                  <w:sz w:val="18"/>
                                </w:rPr>
                                <w:t>the</w:t>
                              </w:r>
                              <w:r>
                                <w:rPr>
                                  <w:spacing w:val="-2"/>
                                  <w:sz w:val="18"/>
                                </w:rPr>
                                <w:t xml:space="preserve"> </w:t>
                              </w:r>
                              <w:r>
                                <w:rPr>
                                  <w:sz w:val="18"/>
                                </w:rPr>
                                <w:t>following</w:t>
                              </w:r>
                              <w:r>
                                <w:rPr>
                                  <w:spacing w:val="-3"/>
                                  <w:sz w:val="18"/>
                                </w:rPr>
                                <w:t xml:space="preserve"> </w:t>
                              </w:r>
                              <w:r>
                                <w:rPr>
                                  <w:sz w:val="18"/>
                                </w:rPr>
                                <w:t>questionnaire</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and</w:t>
                              </w:r>
                              <w:r>
                                <w:rPr>
                                  <w:spacing w:val="-3"/>
                                  <w:sz w:val="18"/>
                                </w:rPr>
                                <w:t xml:space="preserve"> </w:t>
                              </w:r>
                              <w:r>
                                <w:rPr>
                                  <w:sz w:val="18"/>
                                </w:rPr>
                                <w:t>submitted</w:t>
                              </w:r>
                              <w:r>
                                <w:rPr>
                                  <w:spacing w:val="-2"/>
                                  <w:sz w:val="18"/>
                                </w:rPr>
                                <w:t xml:space="preserve"> </w:t>
                              </w:r>
                              <w:r>
                                <w:rPr>
                                  <w:sz w:val="18"/>
                                </w:rPr>
                                <w:t>with</w:t>
                              </w:r>
                              <w:r>
                                <w:rPr>
                                  <w:spacing w:val="-2"/>
                                  <w:sz w:val="18"/>
                                </w:rPr>
                                <w:t xml:space="preserve"> </w:t>
                              </w:r>
                              <w:r>
                                <w:rPr>
                                  <w:sz w:val="18"/>
                                </w:rPr>
                                <w:t>the</w:t>
                              </w:r>
                              <w:r>
                                <w:rPr>
                                  <w:spacing w:val="-5"/>
                                  <w:sz w:val="18"/>
                                </w:rPr>
                                <w:t xml:space="preserve"> </w:t>
                              </w:r>
                              <w:r>
                                <w:rPr>
                                  <w:sz w:val="18"/>
                                </w:rPr>
                                <w:t>bid:</w:t>
                              </w:r>
                            </w:p>
                          </w:txbxContent>
                        </wps:txbx>
                        <wps:bodyPr rot="0" vert="horz" wrap="square" lIns="0" tIns="0" rIns="0" bIns="0" anchor="t" anchorCtr="0" upright="1">
                          <a:noAutofit/>
                        </wps:bodyPr>
                      </wps:wsp>
                      <wps:wsp>
                        <wps:cNvPr id="368" name="docshape39"/>
                        <wps:cNvSpPr txBox="1">
                          <a:spLocks noChangeArrowheads="1"/>
                        </wps:cNvSpPr>
                        <wps:spPr bwMode="auto">
                          <a:xfrm>
                            <a:off x="4088" y="-5104"/>
                            <a:ext cx="44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68" w:lineRule="exact"/>
                                <w:rPr>
                                  <w:b/>
                                  <w:sz w:val="24"/>
                                </w:rPr>
                              </w:pPr>
                              <w:r>
                                <w:rPr>
                                  <w:b/>
                                  <w:sz w:val="24"/>
                                </w:rPr>
                                <w:t>MBD</w:t>
                              </w:r>
                              <w:r>
                                <w:rPr>
                                  <w:b/>
                                  <w:spacing w:val="-3"/>
                                  <w:sz w:val="24"/>
                                </w:rPr>
                                <w:t xml:space="preserve"> </w:t>
                              </w:r>
                              <w:r>
                                <w:rPr>
                                  <w:b/>
                                  <w:sz w:val="24"/>
                                </w:rPr>
                                <w:t>4 – DECLARATION</w:t>
                              </w:r>
                              <w:r>
                                <w:rPr>
                                  <w:b/>
                                  <w:spacing w:val="-2"/>
                                  <w:sz w:val="24"/>
                                </w:rPr>
                                <w:t xml:space="preserve"> </w:t>
                              </w:r>
                              <w:r>
                                <w:rPr>
                                  <w:b/>
                                  <w:sz w:val="24"/>
                                </w:rPr>
                                <w:t>OF</w:t>
                              </w:r>
                              <w:r>
                                <w:rPr>
                                  <w:b/>
                                  <w:spacing w:val="-1"/>
                                  <w:sz w:val="24"/>
                                </w:rPr>
                                <w:t xml:space="preserve"> </w:t>
                              </w:r>
                              <w:r>
                                <w:rPr>
                                  <w:b/>
                                  <w:sz w:val="24"/>
                                </w:rPr>
                                <w:t>INTEREST</w:t>
                              </w:r>
                            </w:p>
                          </w:txbxContent>
                        </wps:txbx>
                        <wps:bodyPr rot="0" vert="horz" wrap="square" lIns="0" tIns="0" rIns="0" bIns="0" anchor="t" anchorCtr="0" upright="1">
                          <a:noAutofit/>
                        </wps:bodyPr>
                      </wps:wsp>
                      <wps:wsp>
                        <wps:cNvPr id="369" name="docshape40"/>
                        <wps:cNvSpPr txBox="1">
                          <a:spLocks noChangeArrowheads="1"/>
                        </wps:cNvSpPr>
                        <wps:spPr bwMode="auto">
                          <a:xfrm>
                            <a:off x="3332" y="-5104"/>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68" w:lineRule="exact"/>
                                <w:rPr>
                                  <w:b/>
                                  <w:sz w:val="24"/>
                                </w:rPr>
                              </w:pPr>
                              <w:r>
                                <w:rPr>
                                  <w:b/>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47" style="position:absolute;left:0;text-align:left;margin-left:33.35pt;margin-top:-260pt;width:523.8pt;height:245.7pt;z-index:-251627520;mso-position-horizontal-relative:page" coordorigin="667,-5200" coordsize="10476,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">
                <v:rect id="docshape34" o:spid="_x0000_s1048" style="position:absolute;left:753;top:-5110;width:1030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jUcMA&#10;AADcAAAADwAAAGRycy9kb3ducmV2LnhtbESPQYvCMBSE78L+h/AW9iJrqoVSqlFkWcGDF6s/4NG8&#10;barNS2lirf9+Iwgeh5n5hlltRtuKgXrfOFYwnyUgiCunG64VnE+77xyED8gaW8ek4EEeNuuPyQoL&#10;7e58pKEMtYgQ9gUqMCF0hZS+MmTRz1xHHL0/11sMUfa11D3eI9y2cpEkmbTYcFww2NGPoepa3qyC&#10;w/BbJmU+HyrTjS7NdtPHxd2U+voct0sQgcbwDr/ae60gzVJ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0jUcMAAADcAAAADwAAAAAAAAAAAAAAAACYAgAAZHJzL2Rv&#10;d25yZXYueG1sUEsFBgAAAAAEAAQA9QAAAIgDAAAAAA==&#10;" fillcolor="#9cc2e4" stroked="f"/>
                <v:shape id="docshape35" o:spid="_x0000_s1049" style="position:absolute;left:667;top:-5201;width:10390;height:92;visibility:visible;mso-wrap-style:square;v-text-anchor:top" coordsize="103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CpccA&#10;AADcAAAADwAAAGRycy9kb3ducmV2LnhtbESPT2vCQBTE7wW/w/IEL6VuqiJt6kaKf1APPSRtD96e&#10;2dckJPs2ZFdNv31XEHocZuY3zGLZm0ZcqHOVZQXP4wgEcW51xYWCr8/t0wsI55E1NpZJwS85WCaD&#10;hwXG2l45pUvmCxEg7GJUUHrfxlK6vCSDbmxb4uD92M6gD7IrpO7wGuCmkZMomkuDFYeFEltalZTX&#10;2dko+Nbtx+vB4PmI6clvJrusflyvlBoN+/c3EJ56/x++t/dawXQ+g9uZcAR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1QqXHAAAA3AAAAA8AAAAAAAAAAAAAAAAAmAIAAGRy&#10;cy9kb3ducmV2LnhtbFBLBQYAAAAABAAEAPUAAACMAwAAAAA=&#10;" path="m10390,72l87,72r-15,l72,86r,5l87,91r,-5l10390,86r,-14xm10390,28l87,28r-29,l29,28r,29l29,91r29,l58,57r29,l10390,57r,-29xm10390,l87,,15,,,,,14,,91r15,l15,14r72,l10390,14r,-14xe" fillcolor="black" stroked="f">
                  <v:path arrowok="t" o:connecttype="custom" o:connectlocs="10390,-5128;87,-5128;72,-5128;72,-5114;72,-5109;87,-5109;87,-5114;10390,-5114;10390,-5128;10390,-5172;87,-5172;58,-5172;29,-5172;29,-5143;29,-5109;58,-5109;58,-5143;87,-5143;10390,-5143;10390,-5172;10390,-5200;87,-5200;15,-5200;0,-5200;0,-5186;0,-5109;15,-5109;15,-5186;87,-5186;10390,-5186;10390,-5200" o:connectangles="0,0,0,0,0,0,0,0,0,0,0,0,0,0,0,0,0,0,0,0,0,0,0,0,0,0,0,0,0,0,0"/>
                </v:shape>
                <v:rect id="docshape36" o:spid="_x0000_s1050" style="position:absolute;left:753;top:-5114;width:1030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gevsQA&#10;AADcAAAADwAAAGRycy9kb3ducmV2LnhtbESPwWrDMBBE74X8g9hCLiWRnRAT3MgmlAZ66CVuP2Cx&#10;NpZba2Us2XH+vioEchxm5g1zKGfbiYkG3zpWkK4TEMS10y03Cr6/Tqs9CB+QNXaOScGNPJTF4umA&#10;uXZXPtNUhUZECPscFZgQ+lxKXxuy6NeuJ47exQ0WQ5RDI/WA1wi3ndwkSSYtthwXDPb0Zqj+rUar&#10;4HN6r5Jqn0616We3zU4vtx83KrV8no+vIALN4RG+tz+0gm22g/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r7EAAAA3AAAAA8AAAAAAAAAAAAAAAAAmAIAAGRycy9k&#10;b3ducmV2LnhtbFBLBQYAAAAABAAEAPUAAACJAwAAAAA=&#10;" fillcolor="#9cc2e4" stroked="f"/>
                <v:shape id="docshape37" o:spid="_x0000_s1051" style="position:absolute;left:667;top:-5201;width:10476;height:4914;visibility:visible;mso-wrap-style:square;v-text-anchor:top" coordsize="10476,4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z7cYA&#10;AADcAAAADwAAAGRycy9kb3ducmV2LnhtbESPT2vCQBDF74LfYRnBi9RNI4Y2uooVCvUi+AeltyE7&#10;JsHsbMhuTeqn7xYEj4837/fmzZedqcSNGldaVvA6jkAQZ1aXnCs4Hj5f3kA4j6yxskwKfsnBctHv&#10;zTHVtuUd3fY+FwHCLkUFhfd1KqXLCjLoxrYmDt7FNgZ9kE0udYNtgJtKxlGUSIMlh4YCa1oXlF33&#10;Pya80W4/zPdpezbxxo3ucevldPKu1HDQrWYgPHX+efxIf2kFkySB/zGBA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Fz7cYAAADcAAAADwAAAAAAAAAAAAAAAACYAgAAZHJz&#10;L2Rvd25yZXYueG1sUEsFBgAAAAAEAAQA9QAAAIsDAAAAAA==&#10;" path="m10390,439l173,439r-86,l15,439r,-72l15,91,,91,,367r,72l,453r15,l87,453r86,l10390,453r,-14xm10390,396l173,396r-86,l58,396r,-29l58,91r-29,l29,367r,29l29,424r29,l87,424r86,l10390,424r,-28xm10390,367l173,367r-86,l87,91r-15,l72,367r,14l87,381r86,l10390,381r,-14xm10404,72r-14,l10390,86r,5l10390,367r,14l10404,381r,-14l10404,91r,-5l10404,72xm10438,453r-10,l10428,458r,4446l48,4904,48,458r,-5l39,453r,5l39,4904r,9l48,4913r10380,l10438,4913r,-9l10438,458r,-5xm10447,28r-28,l10390,28r,29l10419,57r,34l10419,367r,29l10390,396r,28l10419,424r28,l10447,396r,-29l10447,91r,-34l10447,28xm10476,r-14,l10390,r,14l10462,14r,77l10462,367r,72l10390,439r,14l10462,453r14,l10476,439r,-72l10476,91r,-77l10476,xe" fillcolor="black" stroked="f">
                  <v:path arrowok="t" o:connecttype="custom" o:connectlocs="173,-4761;15,-4761;15,-5109;0,-4833;0,-4747;87,-4747;10390,-4747;10390,-4804;87,-4804;58,-4833;29,-5109;29,-4804;58,-4776;173,-4776;10390,-4804;173,-4833;87,-5109;72,-4833;87,-4819;10390,-4819;10404,-5128;10390,-5114;10390,-4833;10404,-4819;10404,-5109;10404,-5128;10428,-4747;10428,-296;48,-4742;39,-4747;39,-296;48,-287;10438,-287;10438,-4742;10447,-5172;10390,-5172;10419,-5143;10419,-4833;10390,-4804;10419,-4776;10447,-4804;10447,-5109;10447,-5172;10462,-5200;10390,-5186;10462,-5109;10462,-4761;10390,-4747;10476,-4747;10476,-4833;10476,-5186" o:connectangles="0,0,0,0,0,0,0,0,0,0,0,0,0,0,0,0,0,0,0,0,0,0,0,0,0,0,0,0,0,0,0,0,0,0,0,0,0,0,0,0,0,0,0,0,0,0,0,0,0,0,0"/>
                </v:shape>
                <v:shape id="docshape38" o:spid="_x0000_s1052" type="#_x0000_t202" style="position:absolute;left:667;top:-5201;width:10476;height: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LHMYA&#10;AADcAAAADwAAAGRycy9kb3ducmV2LnhtbESPT2vCQBTE74LfYXmCN92o+IfUTQhSwUIPbRR6fWRf&#10;k9Ds25DdmsRP3y0Uehxm5jfMMR1MI+7UudqygtUyAkFcWF1zqeB2PS8OIJxH1thYJgUjOUiT6eSI&#10;sbY9v9M996UIEHYxKqi8b2MpXVGRQbe0LXHwPm1n0AfZlVJ32Ae4aeQ6inbSYM1hocKWThUVX/m3&#10;UdCe6ueX7G2bFdvxce6H/eEjH1+Vms+G7AmEp8H/h//aF61gs9vD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KLHMYAAADcAAAADwAAAAAAAAAAAAAAAACYAgAAZHJz&#10;L2Rvd25yZXYueG1sUEsFBgAAAAAEAAQA9QAAAIsDAAAAAA==&#10;" fillcolor="white [3201]" strokecolor="#4f81bd [3204]" strokeweight="2pt">
                  <v:textbox inset="0,0,0,0">
                    <w:txbxContent>
                      <w:p w:rsidR="00725444" w:rsidRDefault="00725444">
                        <w:pPr>
                          <w:rPr>
                            <w:i/>
                          </w:rPr>
                        </w:pPr>
                      </w:p>
                      <w:p w:rsidR="00725444" w:rsidRDefault="00725444">
                        <w:pPr>
                          <w:spacing w:before="3"/>
                          <w:rPr>
                            <w:i/>
                            <w:sz w:val="31"/>
                          </w:rPr>
                        </w:pPr>
                      </w:p>
                      <w:p w:rsidR="00725444" w:rsidRDefault="00725444">
                        <w:pPr>
                          <w:numPr>
                            <w:ilvl w:val="0"/>
                            <w:numId w:val="52"/>
                          </w:numPr>
                          <w:tabs>
                            <w:tab w:val="left" w:pos="481"/>
                          </w:tabs>
                          <w:spacing w:before="1"/>
                          <w:ind w:hanging="333"/>
                          <w:jc w:val="both"/>
                          <w:rPr>
                            <w:sz w:val="18"/>
                          </w:rPr>
                        </w:pPr>
                        <w:r>
                          <w:rPr>
                            <w:rFonts w:ascii="Calibri"/>
                            <w:sz w:val="18"/>
                          </w:rPr>
                          <w:t xml:space="preserve">No </w:t>
                        </w:r>
                        <w:r>
                          <w:rPr>
                            <w:sz w:val="18"/>
                          </w:rPr>
                          <w:t>bid</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accepted</w:t>
                        </w:r>
                        <w:r>
                          <w:rPr>
                            <w:spacing w:val="-3"/>
                            <w:sz w:val="18"/>
                          </w:rPr>
                          <w:t xml:space="preserve"> </w:t>
                        </w:r>
                        <w:r>
                          <w:rPr>
                            <w:sz w:val="18"/>
                          </w:rPr>
                          <w:t>from persons in</w:t>
                        </w:r>
                        <w:r>
                          <w:rPr>
                            <w:spacing w:val="-2"/>
                            <w:sz w:val="18"/>
                          </w:rPr>
                          <w:t xml:space="preserve"> </w:t>
                        </w:r>
                        <w:r>
                          <w:rPr>
                            <w:sz w:val="18"/>
                          </w:rPr>
                          <w:t>the</w:t>
                        </w:r>
                        <w:r>
                          <w:rPr>
                            <w:spacing w:val="-1"/>
                            <w:sz w:val="18"/>
                          </w:rPr>
                          <w:t xml:space="preserve"> </w:t>
                        </w:r>
                        <w:r>
                          <w:rPr>
                            <w:sz w:val="18"/>
                          </w:rPr>
                          <w:t>service</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state</w:t>
                        </w:r>
                        <w:r>
                          <w:rPr>
                            <w:rFonts w:ascii="Calibri"/>
                            <w:sz w:val="18"/>
                            <w:vertAlign w:val="superscript"/>
                          </w:rPr>
                          <w:t>1</w:t>
                        </w:r>
                        <w:r>
                          <w:rPr>
                            <w:sz w:val="18"/>
                          </w:rPr>
                          <w:t>.</w:t>
                        </w:r>
                      </w:p>
                      <w:p w:rsidR="00725444" w:rsidRDefault="00725444">
                        <w:pPr>
                          <w:numPr>
                            <w:ilvl w:val="0"/>
                            <w:numId w:val="52"/>
                          </w:numPr>
                          <w:tabs>
                            <w:tab w:val="left" w:pos="481"/>
                          </w:tabs>
                          <w:spacing w:before="12" w:line="237" w:lineRule="auto"/>
                          <w:ind w:right="149"/>
                          <w:jc w:val="both"/>
                          <w:rPr>
                            <w:sz w:val="18"/>
                          </w:rPr>
                        </w:pPr>
                        <w:r>
                          <w:rPr>
                            <w:sz w:val="18"/>
                          </w:rPr>
                          <w:t>Any person, having a kinship with persons in the service of the state, including a blood relationship, may make an offer or</w:t>
                        </w:r>
                        <w:r>
                          <w:rPr>
                            <w:spacing w:val="1"/>
                            <w:sz w:val="18"/>
                          </w:rPr>
                          <w:t xml:space="preserve"> </w:t>
                        </w:r>
                        <w:r>
                          <w:rPr>
                            <w:sz w:val="18"/>
                          </w:rPr>
                          <w:t>offers in terms of this invitation to bid. In view of possible allegations of favouritism, should the resulting bid, or part thereof,</w:t>
                        </w:r>
                        <w:r>
                          <w:rPr>
                            <w:spacing w:val="1"/>
                            <w:sz w:val="18"/>
                          </w:rPr>
                          <w:t xml:space="preserve"> </w:t>
                        </w:r>
                        <w:r>
                          <w:rPr>
                            <w:sz w:val="18"/>
                          </w:rPr>
                          <w:t>be awarded to persons connected with or related to persons in service of the state, it is required that the bidder or their</w:t>
                        </w:r>
                        <w:r>
                          <w:rPr>
                            <w:spacing w:val="1"/>
                            <w:sz w:val="18"/>
                          </w:rPr>
                          <w:t xml:space="preserve"> </w:t>
                        </w:r>
                        <w:r>
                          <w:rPr>
                            <w:sz w:val="18"/>
                          </w:rPr>
                          <w:t>authorised representative declare their position in relation to the evaluating/adjudicating authority and/or take an oath</w:t>
                        </w:r>
                        <w:r>
                          <w:rPr>
                            <w:spacing w:val="1"/>
                            <w:sz w:val="18"/>
                          </w:rPr>
                          <w:t xml:space="preserve"> </w:t>
                        </w:r>
                        <w:r>
                          <w:rPr>
                            <w:sz w:val="18"/>
                          </w:rPr>
                          <w:t>declaring</w:t>
                        </w:r>
                        <w:r>
                          <w:rPr>
                            <w:spacing w:val="-1"/>
                            <w:sz w:val="18"/>
                          </w:rPr>
                          <w:t xml:space="preserve"> </w:t>
                        </w:r>
                        <w:r>
                          <w:rPr>
                            <w:sz w:val="18"/>
                          </w:rPr>
                          <w:t>his/her interest.</w:t>
                        </w:r>
                      </w:p>
                      <w:p w:rsidR="00725444" w:rsidRDefault="00725444">
                        <w:pPr>
                          <w:numPr>
                            <w:ilvl w:val="0"/>
                            <w:numId w:val="52"/>
                          </w:numPr>
                          <w:tabs>
                            <w:tab w:val="left" w:pos="481"/>
                          </w:tabs>
                          <w:spacing w:line="218" w:lineRule="exact"/>
                          <w:ind w:hanging="333"/>
                          <w:jc w:val="both"/>
                          <w:rPr>
                            <w:sz w:val="18"/>
                          </w:rPr>
                        </w:pPr>
                        <w:r>
                          <w:rPr>
                            <w:sz w:val="18"/>
                          </w:rPr>
                          <w:t>In</w:t>
                        </w:r>
                        <w:r>
                          <w:rPr>
                            <w:spacing w:val="-3"/>
                            <w:sz w:val="18"/>
                          </w:rPr>
                          <w:t xml:space="preserve"> </w:t>
                        </w:r>
                        <w:r>
                          <w:rPr>
                            <w:sz w:val="18"/>
                          </w:rPr>
                          <w:t>order</w:t>
                        </w:r>
                        <w:r>
                          <w:rPr>
                            <w:spacing w:val="-2"/>
                            <w:sz w:val="18"/>
                          </w:rPr>
                          <w:t xml:space="preserve"> </w:t>
                        </w:r>
                        <w:r>
                          <w:rPr>
                            <w:sz w:val="18"/>
                          </w:rPr>
                          <w:t>to</w:t>
                        </w:r>
                        <w:r>
                          <w:rPr>
                            <w:spacing w:val="-5"/>
                            <w:sz w:val="18"/>
                          </w:rPr>
                          <w:t xml:space="preserve"> </w:t>
                        </w:r>
                        <w:r>
                          <w:rPr>
                            <w:sz w:val="18"/>
                          </w:rPr>
                          <w:t>give</w:t>
                        </w:r>
                        <w:r>
                          <w:rPr>
                            <w:spacing w:val="-2"/>
                            <w:sz w:val="18"/>
                          </w:rPr>
                          <w:t xml:space="preserve"> </w:t>
                        </w:r>
                        <w:r>
                          <w:rPr>
                            <w:sz w:val="18"/>
                          </w:rPr>
                          <w:t>effect</w:t>
                        </w:r>
                        <w:r>
                          <w:rPr>
                            <w:spacing w:val="-4"/>
                            <w:sz w:val="18"/>
                          </w:rPr>
                          <w:t xml:space="preserve"> </w:t>
                        </w:r>
                        <w:r>
                          <w:rPr>
                            <w:sz w:val="18"/>
                          </w:rPr>
                          <w:t>to</w:t>
                        </w:r>
                        <w:r>
                          <w:rPr>
                            <w:spacing w:val="-3"/>
                            <w:sz w:val="18"/>
                          </w:rPr>
                          <w:t xml:space="preserve"> </w:t>
                        </w:r>
                        <w:r>
                          <w:rPr>
                            <w:sz w:val="18"/>
                          </w:rPr>
                          <w:t>the</w:t>
                        </w:r>
                        <w:r>
                          <w:rPr>
                            <w:spacing w:val="-2"/>
                            <w:sz w:val="18"/>
                          </w:rPr>
                          <w:t xml:space="preserve"> </w:t>
                        </w:r>
                        <w:r>
                          <w:rPr>
                            <w:sz w:val="18"/>
                          </w:rPr>
                          <w:t>above,</w:t>
                        </w:r>
                        <w:r>
                          <w:rPr>
                            <w:spacing w:val="-3"/>
                            <w:sz w:val="18"/>
                          </w:rPr>
                          <w:t xml:space="preserve"> </w:t>
                        </w:r>
                        <w:r>
                          <w:rPr>
                            <w:sz w:val="18"/>
                          </w:rPr>
                          <w:t>the</w:t>
                        </w:r>
                        <w:r>
                          <w:rPr>
                            <w:spacing w:val="-2"/>
                            <w:sz w:val="18"/>
                          </w:rPr>
                          <w:t xml:space="preserve"> </w:t>
                        </w:r>
                        <w:r>
                          <w:rPr>
                            <w:sz w:val="18"/>
                          </w:rPr>
                          <w:t>following</w:t>
                        </w:r>
                        <w:r>
                          <w:rPr>
                            <w:spacing w:val="-3"/>
                            <w:sz w:val="18"/>
                          </w:rPr>
                          <w:t xml:space="preserve"> </w:t>
                        </w:r>
                        <w:r>
                          <w:rPr>
                            <w:sz w:val="18"/>
                          </w:rPr>
                          <w:t>questionnaire</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and</w:t>
                        </w:r>
                        <w:r>
                          <w:rPr>
                            <w:spacing w:val="-3"/>
                            <w:sz w:val="18"/>
                          </w:rPr>
                          <w:t xml:space="preserve"> </w:t>
                        </w:r>
                        <w:r>
                          <w:rPr>
                            <w:sz w:val="18"/>
                          </w:rPr>
                          <w:t>submitted</w:t>
                        </w:r>
                        <w:r>
                          <w:rPr>
                            <w:spacing w:val="-2"/>
                            <w:sz w:val="18"/>
                          </w:rPr>
                          <w:t xml:space="preserve"> </w:t>
                        </w:r>
                        <w:r>
                          <w:rPr>
                            <w:sz w:val="18"/>
                          </w:rPr>
                          <w:t>with</w:t>
                        </w:r>
                        <w:r>
                          <w:rPr>
                            <w:spacing w:val="-2"/>
                            <w:sz w:val="18"/>
                          </w:rPr>
                          <w:t xml:space="preserve"> </w:t>
                        </w:r>
                        <w:r>
                          <w:rPr>
                            <w:sz w:val="18"/>
                          </w:rPr>
                          <w:t>the</w:t>
                        </w:r>
                        <w:r>
                          <w:rPr>
                            <w:spacing w:val="-5"/>
                            <w:sz w:val="18"/>
                          </w:rPr>
                          <w:t xml:space="preserve"> </w:t>
                        </w:r>
                        <w:r>
                          <w:rPr>
                            <w:sz w:val="18"/>
                          </w:rPr>
                          <w:t>bid:</w:t>
                        </w:r>
                      </w:p>
                    </w:txbxContent>
                  </v:textbox>
                </v:shape>
                <v:shape id="docshape39" o:spid="_x0000_s1053" type="#_x0000_t202" style="position:absolute;left:4088;top:-5104;width:4435;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WqMIA&#10;AADcAAAADwAAAGRycy9kb3ducmV2LnhtbERPz2vCMBS+D/wfwhN2m6kb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9aowgAAANwAAAAPAAAAAAAAAAAAAAAAAJgCAABkcnMvZG93&#10;bnJldi54bWxQSwUGAAAAAAQABAD1AAAAhwMAAAAA&#10;" filled="f" stroked="f">
                  <v:textbox inset="0,0,0,0">
                    <w:txbxContent>
                      <w:p w:rsidR="00725444" w:rsidRDefault="00725444">
                        <w:pPr>
                          <w:spacing w:line="268" w:lineRule="exact"/>
                          <w:rPr>
                            <w:b/>
                            <w:sz w:val="24"/>
                          </w:rPr>
                        </w:pPr>
                        <w:r>
                          <w:rPr>
                            <w:b/>
                            <w:sz w:val="24"/>
                          </w:rPr>
                          <w:t>MBD</w:t>
                        </w:r>
                        <w:r>
                          <w:rPr>
                            <w:b/>
                            <w:spacing w:val="-3"/>
                            <w:sz w:val="24"/>
                          </w:rPr>
                          <w:t xml:space="preserve"> </w:t>
                        </w:r>
                        <w:r>
                          <w:rPr>
                            <w:b/>
                            <w:sz w:val="24"/>
                          </w:rPr>
                          <w:t>4 – DECLARATION</w:t>
                        </w:r>
                        <w:r>
                          <w:rPr>
                            <w:b/>
                            <w:spacing w:val="-2"/>
                            <w:sz w:val="24"/>
                          </w:rPr>
                          <w:t xml:space="preserve"> </w:t>
                        </w:r>
                        <w:r>
                          <w:rPr>
                            <w:b/>
                            <w:sz w:val="24"/>
                          </w:rPr>
                          <w:t>OF</w:t>
                        </w:r>
                        <w:r>
                          <w:rPr>
                            <w:b/>
                            <w:spacing w:val="-1"/>
                            <w:sz w:val="24"/>
                          </w:rPr>
                          <w:t xml:space="preserve"> </w:t>
                        </w:r>
                        <w:r>
                          <w:rPr>
                            <w:b/>
                            <w:sz w:val="24"/>
                          </w:rPr>
                          <w:t>INTEREST</w:t>
                        </w:r>
                      </w:p>
                    </w:txbxContent>
                  </v:textbox>
                </v:shape>
                <v:shape id="docshape40" o:spid="_x0000_s1054" type="#_x0000_t202" style="position:absolute;left:3332;top:-5104;width:223;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zM8UA&#10;AADcAAAADwAAAGRycy9kb3ducmV2LnhtbESPQWvCQBSE70L/w/KE3nSjhV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MzxQAAANwAAAAPAAAAAAAAAAAAAAAAAJgCAABkcnMv&#10;ZG93bnJldi54bWxQSwUGAAAAAAQABAD1AAAAigMAAAAA&#10;" filled="f" stroked="f">
                  <v:textbox inset="0,0,0,0">
                    <w:txbxContent>
                      <w:p w:rsidR="00725444" w:rsidRDefault="00725444">
                        <w:pPr>
                          <w:spacing w:line="268" w:lineRule="exact"/>
                          <w:rPr>
                            <w:b/>
                            <w:sz w:val="24"/>
                          </w:rPr>
                        </w:pPr>
                        <w:r>
                          <w:rPr>
                            <w:b/>
                            <w:sz w:val="24"/>
                          </w:rPr>
                          <w:t>6.</w:t>
                        </w:r>
                      </w:p>
                    </w:txbxContent>
                  </v:textbox>
                </v:shape>
                <w10:wrap anchorx="page"/>
              </v:group>
            </w:pict>
          </mc:Fallback>
        </mc:AlternateContent>
      </w:r>
      <w:r w:rsidR="00DF1D24">
        <w:rPr>
          <w:i/>
          <w:sz w:val="16"/>
          <w:vertAlign w:val="superscript"/>
        </w:rPr>
        <w:t>1</w:t>
      </w:r>
      <w:r w:rsidR="00DF1D24">
        <w:rPr>
          <w:i/>
          <w:spacing w:val="42"/>
          <w:sz w:val="16"/>
        </w:rPr>
        <w:t xml:space="preserve"> </w:t>
      </w:r>
      <w:r w:rsidR="00DF1D24">
        <w:rPr>
          <w:i/>
          <w:sz w:val="16"/>
        </w:rPr>
        <w:t>MSCM</w:t>
      </w:r>
      <w:r w:rsidR="00DF1D24">
        <w:rPr>
          <w:i/>
          <w:spacing w:val="-2"/>
          <w:sz w:val="16"/>
        </w:rPr>
        <w:t xml:space="preserve"> </w:t>
      </w:r>
      <w:r w:rsidR="00DF1D24">
        <w:rPr>
          <w:i/>
          <w:sz w:val="16"/>
        </w:rPr>
        <w:t>Regulations:</w:t>
      </w:r>
      <w:r w:rsidR="00DF1D24">
        <w:rPr>
          <w:i/>
          <w:spacing w:val="-2"/>
          <w:sz w:val="16"/>
        </w:rPr>
        <w:t xml:space="preserve"> </w:t>
      </w:r>
      <w:r w:rsidR="00DF1D24">
        <w:rPr>
          <w:i/>
          <w:sz w:val="16"/>
        </w:rPr>
        <w:t>“in</w:t>
      </w:r>
      <w:r w:rsidR="00DF1D24">
        <w:rPr>
          <w:i/>
          <w:spacing w:val="-1"/>
          <w:sz w:val="16"/>
        </w:rPr>
        <w:t xml:space="preserve"> </w:t>
      </w:r>
      <w:r w:rsidR="00DF1D24">
        <w:rPr>
          <w:i/>
          <w:sz w:val="16"/>
        </w:rPr>
        <w:t>the</w:t>
      </w:r>
      <w:r w:rsidR="00DF1D24">
        <w:rPr>
          <w:i/>
          <w:spacing w:val="-4"/>
          <w:sz w:val="16"/>
        </w:rPr>
        <w:t xml:space="preserve"> </w:t>
      </w:r>
      <w:r w:rsidR="00DF1D24">
        <w:rPr>
          <w:i/>
          <w:sz w:val="16"/>
        </w:rPr>
        <w:t>service</w:t>
      </w:r>
      <w:r w:rsidR="00DF1D24">
        <w:rPr>
          <w:i/>
          <w:spacing w:val="-2"/>
          <w:sz w:val="16"/>
        </w:rPr>
        <w:t xml:space="preserve"> </w:t>
      </w:r>
      <w:r w:rsidR="00DF1D24">
        <w:rPr>
          <w:i/>
          <w:sz w:val="16"/>
        </w:rPr>
        <w:t>of</w:t>
      </w:r>
      <w:r w:rsidR="00DF1D24">
        <w:rPr>
          <w:i/>
          <w:spacing w:val="-2"/>
          <w:sz w:val="16"/>
        </w:rPr>
        <w:t xml:space="preserve"> </w:t>
      </w:r>
      <w:r w:rsidR="00DF1D24">
        <w:rPr>
          <w:i/>
          <w:sz w:val="16"/>
        </w:rPr>
        <w:t>the</w:t>
      </w:r>
      <w:r w:rsidR="00DF1D24">
        <w:rPr>
          <w:i/>
          <w:spacing w:val="-4"/>
          <w:sz w:val="16"/>
        </w:rPr>
        <w:t xml:space="preserve"> </w:t>
      </w:r>
      <w:r w:rsidR="00DF1D24">
        <w:rPr>
          <w:i/>
          <w:sz w:val="16"/>
        </w:rPr>
        <w:t>state”</w:t>
      </w:r>
      <w:r w:rsidR="00DF1D24">
        <w:rPr>
          <w:i/>
          <w:spacing w:val="-1"/>
          <w:sz w:val="16"/>
        </w:rPr>
        <w:t xml:space="preserve"> </w:t>
      </w:r>
      <w:r w:rsidR="00DF1D24">
        <w:rPr>
          <w:i/>
          <w:sz w:val="16"/>
        </w:rPr>
        <w:t>means</w:t>
      </w:r>
      <w:r w:rsidR="00DF1D24">
        <w:rPr>
          <w:i/>
          <w:spacing w:val="-3"/>
          <w:sz w:val="16"/>
        </w:rPr>
        <w:t xml:space="preserve"> </w:t>
      </w:r>
      <w:r w:rsidR="00DF1D24">
        <w:rPr>
          <w:i/>
          <w:sz w:val="16"/>
        </w:rPr>
        <w:t>to</w:t>
      </w:r>
      <w:r w:rsidR="00DF1D24">
        <w:rPr>
          <w:i/>
          <w:spacing w:val="-4"/>
          <w:sz w:val="16"/>
        </w:rPr>
        <w:t xml:space="preserve"> </w:t>
      </w:r>
      <w:r w:rsidR="00DF1D24">
        <w:rPr>
          <w:i/>
          <w:sz w:val="16"/>
        </w:rPr>
        <w:t>be</w:t>
      </w:r>
      <w:r w:rsidR="00DF1D24">
        <w:rPr>
          <w:i/>
          <w:spacing w:val="3"/>
          <w:sz w:val="16"/>
        </w:rPr>
        <w:t xml:space="preserve"> </w:t>
      </w:r>
      <w:r w:rsidR="00DF1D24">
        <w:rPr>
          <w:i/>
          <w:sz w:val="16"/>
        </w:rPr>
        <w:t>–</w:t>
      </w:r>
    </w:p>
    <w:p w:rsidR="002B236E" w:rsidRDefault="00DF1D24">
      <w:pPr>
        <w:pStyle w:val="ListParagraph"/>
        <w:numPr>
          <w:ilvl w:val="0"/>
          <w:numId w:val="53"/>
        </w:numPr>
        <w:tabs>
          <w:tab w:val="left" w:pos="1684"/>
          <w:tab w:val="left" w:pos="1685"/>
        </w:tabs>
        <w:spacing w:before="90"/>
        <w:ind w:hanging="767"/>
        <w:rPr>
          <w:i/>
          <w:sz w:val="16"/>
        </w:rPr>
      </w:pPr>
      <w:r>
        <w:rPr>
          <w:i/>
          <w:sz w:val="16"/>
        </w:rPr>
        <w:t>member</w:t>
      </w:r>
      <w:r>
        <w:rPr>
          <w:i/>
          <w:spacing w:val="-2"/>
          <w:sz w:val="16"/>
        </w:rPr>
        <w:t xml:space="preserve"> </w:t>
      </w:r>
      <w:r>
        <w:rPr>
          <w:i/>
          <w:sz w:val="16"/>
        </w:rPr>
        <w:t>of</w:t>
      </w:r>
      <w:r>
        <w:rPr>
          <w:i/>
          <w:spacing w:val="1"/>
          <w:sz w:val="16"/>
        </w:rPr>
        <w:t xml:space="preserve"> </w:t>
      </w:r>
      <w:r>
        <w:rPr>
          <w:i/>
          <w:sz w:val="16"/>
        </w:rPr>
        <w:t>–</w:t>
      </w:r>
    </w:p>
    <w:p w:rsidR="002B236E" w:rsidRDefault="00DF1D24">
      <w:pPr>
        <w:pStyle w:val="ListParagraph"/>
        <w:numPr>
          <w:ilvl w:val="1"/>
          <w:numId w:val="53"/>
        </w:numPr>
        <w:tabs>
          <w:tab w:val="left" w:pos="1789"/>
          <w:tab w:val="left" w:pos="1790"/>
        </w:tabs>
        <w:spacing w:before="1"/>
        <w:jc w:val="left"/>
        <w:rPr>
          <w:i/>
          <w:sz w:val="16"/>
        </w:rPr>
      </w:pPr>
      <w:r>
        <w:rPr>
          <w:i/>
          <w:sz w:val="16"/>
        </w:rPr>
        <w:t>any</w:t>
      </w:r>
      <w:r>
        <w:rPr>
          <w:i/>
          <w:spacing w:val="-1"/>
          <w:sz w:val="16"/>
        </w:rPr>
        <w:t xml:space="preserve"> </w:t>
      </w:r>
      <w:r>
        <w:rPr>
          <w:i/>
          <w:sz w:val="16"/>
        </w:rPr>
        <w:t>municipal</w:t>
      </w:r>
      <w:r>
        <w:rPr>
          <w:i/>
          <w:spacing w:val="-4"/>
          <w:sz w:val="16"/>
        </w:rPr>
        <w:t xml:space="preserve"> </w:t>
      </w:r>
      <w:r>
        <w:rPr>
          <w:i/>
          <w:sz w:val="16"/>
        </w:rPr>
        <w:t>council;</w:t>
      </w:r>
    </w:p>
    <w:p w:rsidR="002B236E" w:rsidRDefault="00DF1D24">
      <w:pPr>
        <w:pStyle w:val="ListParagraph"/>
        <w:numPr>
          <w:ilvl w:val="1"/>
          <w:numId w:val="53"/>
        </w:numPr>
        <w:tabs>
          <w:tab w:val="left" w:pos="1789"/>
          <w:tab w:val="left" w:pos="1790"/>
        </w:tabs>
        <w:spacing w:line="183" w:lineRule="exact"/>
        <w:ind w:hanging="437"/>
        <w:jc w:val="left"/>
        <w:rPr>
          <w:i/>
          <w:sz w:val="16"/>
        </w:rPr>
      </w:pPr>
      <w:r>
        <w:rPr>
          <w:i/>
          <w:sz w:val="16"/>
        </w:rPr>
        <w:t>any provincial</w:t>
      </w:r>
      <w:r>
        <w:rPr>
          <w:i/>
          <w:spacing w:val="-4"/>
          <w:sz w:val="16"/>
        </w:rPr>
        <w:t xml:space="preserve"> </w:t>
      </w:r>
      <w:r>
        <w:rPr>
          <w:i/>
          <w:sz w:val="16"/>
        </w:rPr>
        <w:t>legislature;</w:t>
      </w:r>
      <w:r>
        <w:rPr>
          <w:i/>
          <w:spacing w:val="-3"/>
          <w:sz w:val="16"/>
        </w:rPr>
        <w:t xml:space="preserve"> </w:t>
      </w:r>
      <w:r>
        <w:rPr>
          <w:i/>
          <w:sz w:val="16"/>
        </w:rPr>
        <w:t>or</w:t>
      </w:r>
    </w:p>
    <w:p w:rsidR="002B236E" w:rsidRDefault="00DF1D24">
      <w:pPr>
        <w:pStyle w:val="ListParagraph"/>
        <w:numPr>
          <w:ilvl w:val="1"/>
          <w:numId w:val="53"/>
        </w:numPr>
        <w:tabs>
          <w:tab w:val="left" w:pos="1789"/>
          <w:tab w:val="left" w:pos="1790"/>
        </w:tabs>
        <w:spacing w:line="183" w:lineRule="exact"/>
        <w:ind w:hanging="473"/>
        <w:jc w:val="left"/>
        <w:rPr>
          <w:i/>
          <w:sz w:val="16"/>
        </w:rPr>
      </w:pPr>
      <w:r>
        <w:rPr>
          <w:i/>
          <w:sz w:val="16"/>
        </w:rPr>
        <w:t>the</w:t>
      </w:r>
      <w:r>
        <w:rPr>
          <w:i/>
          <w:spacing w:val="-3"/>
          <w:sz w:val="16"/>
        </w:rPr>
        <w:t xml:space="preserve"> </w:t>
      </w:r>
      <w:r>
        <w:rPr>
          <w:i/>
          <w:sz w:val="16"/>
        </w:rPr>
        <w:t>national</w:t>
      </w:r>
      <w:r>
        <w:rPr>
          <w:i/>
          <w:spacing w:val="-4"/>
          <w:sz w:val="16"/>
        </w:rPr>
        <w:t xml:space="preserve"> </w:t>
      </w:r>
      <w:r>
        <w:rPr>
          <w:i/>
          <w:sz w:val="16"/>
        </w:rPr>
        <w:t>Assembly or</w:t>
      </w:r>
      <w:r>
        <w:rPr>
          <w:i/>
          <w:spacing w:val="-4"/>
          <w:sz w:val="16"/>
        </w:rPr>
        <w:t xml:space="preserve"> </w:t>
      </w:r>
      <w:r>
        <w:rPr>
          <w:i/>
          <w:sz w:val="16"/>
        </w:rPr>
        <w:t>the</w:t>
      </w:r>
      <w:r>
        <w:rPr>
          <w:i/>
          <w:spacing w:val="-3"/>
          <w:sz w:val="16"/>
        </w:rPr>
        <w:t xml:space="preserve"> </w:t>
      </w:r>
      <w:r>
        <w:rPr>
          <w:i/>
          <w:sz w:val="16"/>
        </w:rPr>
        <w:t>national</w:t>
      </w:r>
      <w:r>
        <w:rPr>
          <w:i/>
          <w:spacing w:val="-1"/>
          <w:sz w:val="16"/>
        </w:rPr>
        <w:t xml:space="preserve"> </w:t>
      </w:r>
      <w:r>
        <w:rPr>
          <w:i/>
          <w:sz w:val="16"/>
        </w:rPr>
        <w:t>Council</w:t>
      </w:r>
      <w:r>
        <w:rPr>
          <w:i/>
          <w:spacing w:val="-3"/>
          <w:sz w:val="16"/>
        </w:rPr>
        <w:t xml:space="preserve"> </w:t>
      </w:r>
      <w:r>
        <w:rPr>
          <w:i/>
          <w:sz w:val="16"/>
        </w:rPr>
        <w:t>of</w:t>
      </w:r>
      <w:r>
        <w:rPr>
          <w:i/>
          <w:spacing w:val="-3"/>
          <w:sz w:val="16"/>
        </w:rPr>
        <w:t xml:space="preserve"> </w:t>
      </w:r>
      <w:r>
        <w:rPr>
          <w:i/>
          <w:sz w:val="16"/>
        </w:rPr>
        <w:t>provinces;</w:t>
      </w:r>
    </w:p>
    <w:p w:rsidR="002B236E" w:rsidRDefault="00DF1D24">
      <w:pPr>
        <w:pStyle w:val="ListParagraph"/>
        <w:numPr>
          <w:ilvl w:val="0"/>
          <w:numId w:val="53"/>
        </w:numPr>
        <w:tabs>
          <w:tab w:val="left" w:pos="1684"/>
          <w:tab w:val="left" w:pos="1685"/>
        </w:tabs>
        <w:spacing w:before="1"/>
        <w:ind w:hanging="767"/>
        <w:rPr>
          <w:i/>
          <w:sz w:val="16"/>
        </w:rPr>
      </w:pPr>
      <w:r>
        <w:rPr>
          <w:i/>
          <w:sz w:val="16"/>
        </w:rPr>
        <w:t>member</w:t>
      </w:r>
      <w:r>
        <w:rPr>
          <w:i/>
          <w:spacing w:val="-2"/>
          <w:sz w:val="16"/>
        </w:rPr>
        <w:t xml:space="preserve"> </w:t>
      </w:r>
      <w:r>
        <w:rPr>
          <w:i/>
          <w:sz w:val="16"/>
        </w:rPr>
        <w:t>of</w:t>
      </w:r>
      <w:r>
        <w:rPr>
          <w:i/>
          <w:spacing w:val="-1"/>
          <w:sz w:val="16"/>
        </w:rPr>
        <w:t xml:space="preserve"> </w:t>
      </w:r>
      <w:r>
        <w:rPr>
          <w:i/>
          <w:sz w:val="16"/>
        </w:rPr>
        <w:t>the</w:t>
      </w:r>
      <w:r>
        <w:rPr>
          <w:i/>
          <w:spacing w:val="-2"/>
          <w:sz w:val="16"/>
        </w:rPr>
        <w:t xml:space="preserve"> </w:t>
      </w:r>
      <w:r>
        <w:rPr>
          <w:i/>
          <w:sz w:val="16"/>
        </w:rPr>
        <w:t>board</w:t>
      </w:r>
      <w:r>
        <w:rPr>
          <w:i/>
          <w:spacing w:val="-1"/>
          <w:sz w:val="16"/>
        </w:rPr>
        <w:t xml:space="preserve"> </w:t>
      </w:r>
      <w:r>
        <w:rPr>
          <w:i/>
          <w:sz w:val="16"/>
        </w:rPr>
        <w:t>of</w:t>
      </w:r>
      <w:r>
        <w:rPr>
          <w:i/>
          <w:spacing w:val="-3"/>
          <w:sz w:val="16"/>
        </w:rPr>
        <w:t xml:space="preserve"> </w:t>
      </w:r>
      <w:r>
        <w:rPr>
          <w:i/>
          <w:sz w:val="16"/>
        </w:rPr>
        <w:t>directors</w:t>
      </w:r>
      <w:r>
        <w:rPr>
          <w:i/>
          <w:spacing w:val="-5"/>
          <w:sz w:val="16"/>
        </w:rPr>
        <w:t xml:space="preserve"> </w:t>
      </w:r>
      <w:r>
        <w:rPr>
          <w:i/>
          <w:sz w:val="16"/>
        </w:rPr>
        <w:t>of</w:t>
      </w:r>
      <w:r>
        <w:rPr>
          <w:i/>
          <w:spacing w:val="-1"/>
          <w:sz w:val="16"/>
        </w:rPr>
        <w:t xml:space="preserve"> </w:t>
      </w:r>
      <w:r>
        <w:rPr>
          <w:i/>
          <w:sz w:val="16"/>
        </w:rPr>
        <w:t>any</w:t>
      </w:r>
      <w:r>
        <w:rPr>
          <w:i/>
          <w:spacing w:val="-2"/>
          <w:sz w:val="16"/>
        </w:rPr>
        <w:t xml:space="preserve"> </w:t>
      </w:r>
      <w:r>
        <w:rPr>
          <w:i/>
          <w:sz w:val="16"/>
        </w:rPr>
        <w:t>municipal</w:t>
      </w:r>
      <w:r>
        <w:rPr>
          <w:i/>
          <w:spacing w:val="-4"/>
          <w:sz w:val="16"/>
        </w:rPr>
        <w:t xml:space="preserve"> </w:t>
      </w:r>
      <w:r>
        <w:rPr>
          <w:i/>
          <w:sz w:val="16"/>
        </w:rPr>
        <w:t>entity;</w:t>
      </w:r>
    </w:p>
    <w:p w:rsidR="002B236E" w:rsidRDefault="00DF1D24">
      <w:pPr>
        <w:pStyle w:val="ListParagraph"/>
        <w:numPr>
          <w:ilvl w:val="0"/>
          <w:numId w:val="53"/>
        </w:numPr>
        <w:tabs>
          <w:tab w:val="left" w:pos="1684"/>
          <w:tab w:val="left" w:pos="1685"/>
        </w:tabs>
        <w:spacing w:before="1" w:line="183" w:lineRule="exact"/>
        <w:ind w:hanging="767"/>
        <w:rPr>
          <w:i/>
          <w:sz w:val="16"/>
        </w:rPr>
      </w:pPr>
      <w:r>
        <w:rPr>
          <w:i/>
          <w:sz w:val="16"/>
        </w:rPr>
        <w:t>official</w:t>
      </w:r>
      <w:r>
        <w:rPr>
          <w:i/>
          <w:spacing w:val="-4"/>
          <w:sz w:val="16"/>
        </w:rPr>
        <w:t xml:space="preserve"> </w:t>
      </w:r>
      <w:r>
        <w:rPr>
          <w:i/>
          <w:sz w:val="16"/>
        </w:rPr>
        <w:t>of</w:t>
      </w:r>
      <w:r>
        <w:rPr>
          <w:i/>
          <w:spacing w:val="-3"/>
          <w:sz w:val="16"/>
        </w:rPr>
        <w:t xml:space="preserve"> </w:t>
      </w:r>
      <w:r>
        <w:rPr>
          <w:i/>
          <w:sz w:val="16"/>
        </w:rPr>
        <w:t>any</w:t>
      </w:r>
      <w:r>
        <w:rPr>
          <w:i/>
          <w:spacing w:val="-4"/>
          <w:sz w:val="16"/>
        </w:rPr>
        <w:t xml:space="preserve"> </w:t>
      </w:r>
      <w:r>
        <w:rPr>
          <w:i/>
          <w:sz w:val="16"/>
        </w:rPr>
        <w:t>municipality or</w:t>
      </w:r>
      <w:r>
        <w:rPr>
          <w:i/>
          <w:spacing w:val="-2"/>
          <w:sz w:val="16"/>
        </w:rPr>
        <w:t xml:space="preserve"> </w:t>
      </w:r>
      <w:r>
        <w:rPr>
          <w:i/>
          <w:sz w:val="16"/>
        </w:rPr>
        <w:t>municipal</w:t>
      </w:r>
      <w:r>
        <w:rPr>
          <w:i/>
          <w:spacing w:val="-1"/>
          <w:sz w:val="16"/>
        </w:rPr>
        <w:t xml:space="preserve"> </w:t>
      </w:r>
      <w:r>
        <w:rPr>
          <w:i/>
          <w:sz w:val="16"/>
        </w:rPr>
        <w:t>entity;</w:t>
      </w:r>
    </w:p>
    <w:p w:rsidR="002B236E" w:rsidRDefault="00DF1D24">
      <w:pPr>
        <w:pStyle w:val="ListParagraph"/>
        <w:numPr>
          <w:ilvl w:val="0"/>
          <w:numId w:val="53"/>
        </w:numPr>
        <w:tabs>
          <w:tab w:val="left" w:pos="1513"/>
          <w:tab w:val="left" w:pos="1514"/>
        </w:tabs>
        <w:spacing w:line="183" w:lineRule="exact"/>
        <w:ind w:left="1514" w:hanging="596"/>
        <w:rPr>
          <w:i/>
          <w:sz w:val="16"/>
        </w:rPr>
      </w:pPr>
      <w:r>
        <w:rPr>
          <w:i/>
          <w:sz w:val="16"/>
        </w:rPr>
        <w:t>employee</w:t>
      </w:r>
      <w:r>
        <w:rPr>
          <w:i/>
          <w:spacing w:val="4"/>
          <w:sz w:val="16"/>
        </w:rPr>
        <w:t xml:space="preserve"> </w:t>
      </w:r>
      <w:r>
        <w:rPr>
          <w:i/>
          <w:sz w:val="16"/>
        </w:rPr>
        <w:t>of</w:t>
      </w:r>
      <w:r>
        <w:rPr>
          <w:i/>
          <w:spacing w:val="3"/>
          <w:sz w:val="16"/>
        </w:rPr>
        <w:t xml:space="preserve"> </w:t>
      </w:r>
      <w:r>
        <w:rPr>
          <w:i/>
          <w:sz w:val="16"/>
        </w:rPr>
        <w:t>any</w:t>
      </w:r>
      <w:r>
        <w:rPr>
          <w:i/>
          <w:spacing w:val="6"/>
          <w:sz w:val="16"/>
        </w:rPr>
        <w:t xml:space="preserve"> </w:t>
      </w:r>
      <w:r>
        <w:rPr>
          <w:i/>
          <w:sz w:val="16"/>
        </w:rPr>
        <w:t>national</w:t>
      </w:r>
      <w:r>
        <w:rPr>
          <w:i/>
          <w:spacing w:val="5"/>
          <w:sz w:val="16"/>
        </w:rPr>
        <w:t xml:space="preserve"> </w:t>
      </w:r>
      <w:r>
        <w:rPr>
          <w:i/>
          <w:sz w:val="16"/>
        </w:rPr>
        <w:t>or</w:t>
      </w:r>
      <w:r>
        <w:rPr>
          <w:i/>
          <w:spacing w:val="1"/>
          <w:sz w:val="16"/>
        </w:rPr>
        <w:t xml:space="preserve"> </w:t>
      </w:r>
      <w:r>
        <w:rPr>
          <w:i/>
          <w:sz w:val="16"/>
        </w:rPr>
        <w:t>provincial</w:t>
      </w:r>
      <w:r>
        <w:rPr>
          <w:i/>
          <w:spacing w:val="5"/>
          <w:sz w:val="16"/>
        </w:rPr>
        <w:t xml:space="preserve"> </w:t>
      </w:r>
      <w:r>
        <w:rPr>
          <w:i/>
          <w:sz w:val="16"/>
        </w:rPr>
        <w:t>department,</w:t>
      </w:r>
      <w:r>
        <w:rPr>
          <w:i/>
          <w:spacing w:val="5"/>
          <w:sz w:val="16"/>
        </w:rPr>
        <w:t xml:space="preserve"> </w:t>
      </w:r>
      <w:r>
        <w:rPr>
          <w:i/>
          <w:sz w:val="16"/>
        </w:rPr>
        <w:t>national</w:t>
      </w:r>
      <w:r>
        <w:rPr>
          <w:i/>
          <w:spacing w:val="5"/>
          <w:sz w:val="16"/>
        </w:rPr>
        <w:t xml:space="preserve"> </w:t>
      </w:r>
      <w:r>
        <w:rPr>
          <w:i/>
          <w:sz w:val="16"/>
        </w:rPr>
        <w:t>or</w:t>
      </w:r>
      <w:r>
        <w:rPr>
          <w:i/>
          <w:spacing w:val="1"/>
          <w:sz w:val="16"/>
        </w:rPr>
        <w:t xml:space="preserve"> </w:t>
      </w:r>
      <w:r>
        <w:rPr>
          <w:i/>
          <w:sz w:val="16"/>
        </w:rPr>
        <w:t>provincial</w:t>
      </w:r>
      <w:r>
        <w:rPr>
          <w:i/>
          <w:spacing w:val="5"/>
          <w:sz w:val="16"/>
        </w:rPr>
        <w:t xml:space="preserve"> </w:t>
      </w:r>
      <w:r>
        <w:rPr>
          <w:i/>
          <w:sz w:val="16"/>
        </w:rPr>
        <w:t>public</w:t>
      </w:r>
      <w:r>
        <w:rPr>
          <w:i/>
          <w:spacing w:val="4"/>
          <w:sz w:val="16"/>
        </w:rPr>
        <w:t xml:space="preserve"> </w:t>
      </w:r>
      <w:r>
        <w:rPr>
          <w:i/>
          <w:sz w:val="16"/>
        </w:rPr>
        <w:t>entity</w:t>
      </w:r>
      <w:r>
        <w:rPr>
          <w:i/>
          <w:spacing w:val="6"/>
          <w:sz w:val="16"/>
        </w:rPr>
        <w:t xml:space="preserve"> </w:t>
      </w:r>
      <w:r>
        <w:rPr>
          <w:i/>
          <w:sz w:val="16"/>
        </w:rPr>
        <w:t>or</w:t>
      </w:r>
      <w:r>
        <w:rPr>
          <w:i/>
          <w:spacing w:val="1"/>
          <w:sz w:val="16"/>
        </w:rPr>
        <w:t xml:space="preserve"> </w:t>
      </w:r>
      <w:r>
        <w:rPr>
          <w:i/>
          <w:sz w:val="16"/>
        </w:rPr>
        <w:t>constitutional</w:t>
      </w:r>
      <w:r>
        <w:rPr>
          <w:i/>
          <w:spacing w:val="3"/>
          <w:sz w:val="16"/>
        </w:rPr>
        <w:t xml:space="preserve"> </w:t>
      </w:r>
      <w:r>
        <w:rPr>
          <w:i/>
          <w:sz w:val="16"/>
        </w:rPr>
        <w:t>institution</w:t>
      </w:r>
      <w:r>
        <w:rPr>
          <w:i/>
          <w:spacing w:val="1"/>
          <w:sz w:val="16"/>
        </w:rPr>
        <w:t xml:space="preserve"> </w:t>
      </w:r>
      <w:r>
        <w:rPr>
          <w:i/>
          <w:sz w:val="16"/>
        </w:rPr>
        <w:t>within</w:t>
      </w:r>
    </w:p>
    <w:p w:rsidR="002B236E" w:rsidRDefault="002B236E">
      <w:pPr>
        <w:spacing w:line="183" w:lineRule="exact"/>
        <w:rPr>
          <w:sz w:val="16"/>
        </w:rPr>
        <w:sectPr w:rsidR="002B236E">
          <w:type w:val="continuous"/>
          <w:pgSz w:w="11910" w:h="16850"/>
          <w:pgMar w:top="1020" w:right="140" w:bottom="820"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852"/>
        <w:gridCol w:w="1567"/>
        <w:gridCol w:w="1385"/>
        <w:gridCol w:w="2026"/>
        <w:gridCol w:w="768"/>
        <w:gridCol w:w="2187"/>
        <w:gridCol w:w="711"/>
        <w:gridCol w:w="708"/>
        <w:gridCol w:w="74"/>
      </w:tblGrid>
      <w:tr w:rsidR="002B236E" w:rsidTr="001D7E14">
        <w:trPr>
          <w:trHeight w:val="340"/>
        </w:trPr>
        <w:tc>
          <w:tcPr>
            <w:tcW w:w="110" w:type="dxa"/>
            <w:tcBorders>
              <w:bottom w:val="nil"/>
            </w:tcBorders>
          </w:tcPr>
          <w:p w:rsidR="002B236E" w:rsidRDefault="002B236E">
            <w:pPr>
              <w:pStyle w:val="TableParagraph"/>
              <w:rPr>
                <w:rFonts w:ascii="Times New Roman"/>
                <w:sz w:val="16"/>
              </w:rPr>
            </w:pPr>
          </w:p>
        </w:tc>
        <w:tc>
          <w:tcPr>
            <w:tcW w:w="852" w:type="dxa"/>
            <w:tcBorders>
              <w:top w:val="single" w:sz="8" w:space="0" w:color="000000"/>
            </w:tcBorders>
            <w:shd w:val="clear" w:color="auto" w:fill="FFFFFF" w:themeFill="background1"/>
          </w:tcPr>
          <w:p w:rsidR="002B236E" w:rsidRDefault="00DF1D24">
            <w:pPr>
              <w:pStyle w:val="TableParagraph"/>
              <w:spacing w:before="51"/>
              <w:ind w:left="108"/>
              <w:rPr>
                <w:b/>
                <w:sz w:val="18"/>
              </w:rPr>
            </w:pPr>
            <w:r>
              <w:rPr>
                <w:b/>
                <w:sz w:val="18"/>
              </w:rPr>
              <w:t>3.6.</w:t>
            </w:r>
          </w:p>
        </w:tc>
        <w:tc>
          <w:tcPr>
            <w:tcW w:w="2952" w:type="dxa"/>
            <w:gridSpan w:val="2"/>
            <w:tcBorders>
              <w:top w:val="single" w:sz="8" w:space="0" w:color="000000"/>
            </w:tcBorders>
            <w:shd w:val="clear" w:color="auto" w:fill="FFFFFF" w:themeFill="background1"/>
          </w:tcPr>
          <w:p w:rsidR="002B236E" w:rsidRDefault="00DF1D24">
            <w:pPr>
              <w:pStyle w:val="TableParagraph"/>
              <w:spacing w:before="54"/>
              <w:ind w:left="108"/>
              <w:rPr>
                <w:b/>
                <w:sz w:val="18"/>
              </w:rPr>
            </w:pPr>
            <w:r>
              <w:rPr>
                <w:b/>
                <w:sz w:val="18"/>
              </w:rPr>
              <w:t>VAT</w:t>
            </w:r>
            <w:r>
              <w:rPr>
                <w:b/>
                <w:spacing w:val="-2"/>
                <w:sz w:val="18"/>
              </w:rPr>
              <w:t xml:space="preserve"> </w:t>
            </w:r>
            <w:r>
              <w:rPr>
                <w:b/>
                <w:sz w:val="18"/>
              </w:rPr>
              <w:t>Registration</w:t>
            </w:r>
            <w:r>
              <w:rPr>
                <w:b/>
                <w:spacing w:val="-1"/>
                <w:sz w:val="18"/>
              </w:rPr>
              <w:t xml:space="preserve"> </w:t>
            </w:r>
            <w:r>
              <w:rPr>
                <w:b/>
                <w:sz w:val="18"/>
              </w:rPr>
              <w:t>Number</w:t>
            </w:r>
          </w:p>
        </w:tc>
        <w:tc>
          <w:tcPr>
            <w:tcW w:w="6400" w:type="dxa"/>
            <w:gridSpan w:val="5"/>
            <w:tcBorders>
              <w:top w:val="single" w:sz="8" w:space="0" w:color="000000"/>
            </w:tcBorders>
            <w:shd w:val="clear" w:color="auto" w:fill="FFFFFF" w:themeFill="background1"/>
          </w:tcPr>
          <w:p w:rsidR="002B236E" w:rsidRDefault="002B236E">
            <w:pPr>
              <w:pStyle w:val="TableParagraph"/>
              <w:rPr>
                <w:rFonts w:ascii="Times New Roman"/>
                <w:sz w:val="16"/>
              </w:rPr>
            </w:pPr>
          </w:p>
        </w:tc>
        <w:tc>
          <w:tcPr>
            <w:tcW w:w="74" w:type="dxa"/>
            <w:tcBorders>
              <w:bottom w:val="nil"/>
            </w:tcBorders>
          </w:tcPr>
          <w:p w:rsidR="002B236E" w:rsidRDefault="002B236E">
            <w:pPr>
              <w:pStyle w:val="TableParagraph"/>
              <w:rPr>
                <w:rFonts w:ascii="Times New Roman"/>
                <w:sz w:val="16"/>
              </w:rPr>
            </w:pPr>
          </w:p>
        </w:tc>
      </w:tr>
      <w:tr w:rsidR="002B236E" w:rsidTr="001D7E14">
        <w:trPr>
          <w:trHeight w:val="34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52"/>
              <w:ind w:left="108"/>
              <w:rPr>
                <w:b/>
                <w:sz w:val="18"/>
              </w:rPr>
            </w:pPr>
            <w:r>
              <w:rPr>
                <w:b/>
                <w:sz w:val="18"/>
              </w:rPr>
              <w:t>3.7.</w:t>
            </w:r>
          </w:p>
        </w:tc>
        <w:tc>
          <w:tcPr>
            <w:tcW w:w="7933" w:type="dxa"/>
            <w:gridSpan w:val="5"/>
            <w:shd w:val="clear" w:color="auto" w:fill="FFFFFF" w:themeFill="background1"/>
          </w:tcPr>
          <w:p w:rsidR="002B236E" w:rsidRDefault="00DF1D24">
            <w:pPr>
              <w:pStyle w:val="TableParagraph"/>
              <w:spacing w:before="54"/>
              <w:ind w:left="108"/>
              <w:rPr>
                <w:b/>
                <w:sz w:val="18"/>
              </w:rPr>
            </w:pPr>
            <w:r>
              <w:rPr>
                <w:b/>
                <w:sz w:val="18"/>
              </w:rPr>
              <w:t>Are</w:t>
            </w:r>
            <w:r>
              <w:rPr>
                <w:b/>
                <w:spacing w:val="3"/>
                <w:sz w:val="18"/>
              </w:rPr>
              <w:t xml:space="preserve"> </w:t>
            </w:r>
            <w:r>
              <w:rPr>
                <w:b/>
                <w:sz w:val="18"/>
              </w:rPr>
              <w:t>you</w:t>
            </w:r>
            <w:r>
              <w:rPr>
                <w:b/>
                <w:spacing w:val="-1"/>
                <w:sz w:val="18"/>
              </w:rPr>
              <w:t xml:space="preserve"> </w:t>
            </w:r>
            <w:r>
              <w:rPr>
                <w:b/>
                <w:sz w:val="18"/>
              </w:rPr>
              <w:t>presently</w:t>
            </w:r>
            <w:r>
              <w:rPr>
                <w:b/>
                <w:spacing w:val="-10"/>
                <w:sz w:val="18"/>
              </w:rPr>
              <w:t xml:space="preserve"> </w:t>
            </w:r>
            <w:r>
              <w:rPr>
                <w:b/>
                <w:sz w:val="18"/>
              </w:rPr>
              <w:t>in</w:t>
            </w:r>
            <w:r>
              <w:rPr>
                <w:b/>
                <w:spacing w:val="-1"/>
                <w:sz w:val="18"/>
              </w:rPr>
              <w:t xml:space="preserve"> </w:t>
            </w:r>
            <w:r>
              <w:rPr>
                <w:b/>
                <w:sz w:val="18"/>
              </w:rPr>
              <w:t>the service</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state?</w:t>
            </w:r>
          </w:p>
        </w:tc>
        <w:tc>
          <w:tcPr>
            <w:tcW w:w="711" w:type="dxa"/>
            <w:shd w:val="clear" w:color="auto" w:fill="FFFFFF" w:themeFill="background1"/>
          </w:tcPr>
          <w:p w:rsidR="002B236E" w:rsidRDefault="00DF1D24">
            <w:pPr>
              <w:pStyle w:val="TableParagraph"/>
              <w:spacing w:before="54"/>
              <w:ind w:left="109"/>
              <w:rPr>
                <w:b/>
                <w:sz w:val="18"/>
              </w:rPr>
            </w:pPr>
            <w:r>
              <w:rPr>
                <w:b/>
                <w:sz w:val="18"/>
              </w:rPr>
              <w:t>YES</w:t>
            </w:r>
          </w:p>
        </w:tc>
        <w:tc>
          <w:tcPr>
            <w:tcW w:w="708" w:type="dxa"/>
            <w:shd w:val="clear" w:color="auto" w:fill="FFFFFF" w:themeFill="background1"/>
          </w:tcPr>
          <w:p w:rsidR="002B236E" w:rsidRDefault="00DF1D24">
            <w:pPr>
              <w:pStyle w:val="TableParagraph"/>
              <w:spacing w:before="54"/>
              <w:ind w:left="109"/>
              <w:rPr>
                <w:b/>
                <w:sz w:val="18"/>
              </w:rPr>
            </w:pPr>
            <w:r>
              <w:rPr>
                <w:b/>
                <w:sz w:val="18"/>
              </w:rPr>
              <w:t>NO</w:t>
            </w: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37"/>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47"/>
              <w:ind w:left="108"/>
              <w:rPr>
                <w:b/>
                <w:sz w:val="18"/>
              </w:rPr>
            </w:pPr>
            <w:r>
              <w:rPr>
                <w:b/>
                <w:sz w:val="18"/>
              </w:rPr>
              <w:t>3.7.1</w:t>
            </w:r>
          </w:p>
        </w:tc>
        <w:tc>
          <w:tcPr>
            <w:tcW w:w="9352" w:type="dxa"/>
            <w:gridSpan w:val="7"/>
            <w:shd w:val="clear" w:color="auto" w:fill="FFFFFF" w:themeFill="background1"/>
          </w:tcPr>
          <w:p w:rsidR="002B236E" w:rsidRDefault="00DF1D24">
            <w:pPr>
              <w:pStyle w:val="TableParagraph"/>
              <w:spacing w:before="56"/>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74" w:type="dxa"/>
            <w:tcBorders>
              <w:top w:val="nil"/>
              <w:bottom w:val="nil"/>
            </w:tcBorders>
            <w:shd w:val="clear" w:color="auto" w:fill="9CC2E4"/>
          </w:tcPr>
          <w:p w:rsidR="002B236E" w:rsidRDefault="002B236E">
            <w:pPr>
              <w:pStyle w:val="TableParagraph"/>
              <w:rPr>
                <w:rFonts w:ascii="Times New Roman"/>
                <w:sz w:val="16"/>
              </w:rPr>
            </w:pPr>
          </w:p>
        </w:tc>
      </w:tr>
      <w:tr w:rsidR="002B236E" w:rsidTr="001D7E14">
        <w:trPr>
          <w:trHeight w:val="621"/>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9352" w:type="dxa"/>
            <w:gridSpan w:val="7"/>
            <w:shd w:val="clear" w:color="auto" w:fill="FFFFFF" w:themeFill="background1"/>
          </w:tcPr>
          <w:p w:rsidR="002B236E" w:rsidRDefault="002B236E">
            <w:pPr>
              <w:pStyle w:val="TableParagraph"/>
              <w:rPr>
                <w:rFonts w:ascii="Times New Roman"/>
                <w:sz w:val="16"/>
              </w:rPr>
            </w:pP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4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47"/>
              <w:ind w:left="108"/>
              <w:rPr>
                <w:b/>
                <w:sz w:val="18"/>
              </w:rPr>
            </w:pPr>
            <w:r>
              <w:rPr>
                <w:b/>
                <w:sz w:val="18"/>
              </w:rPr>
              <w:t>3.8</w:t>
            </w:r>
          </w:p>
        </w:tc>
        <w:tc>
          <w:tcPr>
            <w:tcW w:w="7933" w:type="dxa"/>
            <w:gridSpan w:val="5"/>
            <w:shd w:val="clear" w:color="auto" w:fill="FFFFFF" w:themeFill="background1"/>
          </w:tcPr>
          <w:p w:rsidR="002B236E" w:rsidRDefault="00DF1D24">
            <w:pPr>
              <w:pStyle w:val="TableParagraph"/>
              <w:spacing w:before="54"/>
              <w:ind w:left="108"/>
              <w:rPr>
                <w:b/>
                <w:sz w:val="18"/>
              </w:rPr>
            </w:pPr>
            <w:r>
              <w:rPr>
                <w:b/>
                <w:sz w:val="18"/>
              </w:rPr>
              <w:t>Have</w:t>
            </w:r>
            <w:r>
              <w:rPr>
                <w:b/>
                <w:spacing w:val="3"/>
                <w:sz w:val="18"/>
              </w:rPr>
              <w:t xml:space="preserve"> </w:t>
            </w:r>
            <w:r>
              <w:rPr>
                <w:b/>
                <w:sz w:val="18"/>
              </w:rPr>
              <w:t>you</w:t>
            </w:r>
            <w:r>
              <w:rPr>
                <w:b/>
                <w:spacing w:val="-2"/>
                <w:sz w:val="18"/>
              </w:rPr>
              <w:t xml:space="preserve"> </w:t>
            </w:r>
            <w:r>
              <w:rPr>
                <w:b/>
                <w:sz w:val="18"/>
              </w:rPr>
              <w:t>been</w:t>
            </w:r>
            <w:r>
              <w:rPr>
                <w:b/>
                <w:spacing w:val="-2"/>
                <w:sz w:val="18"/>
              </w:rPr>
              <w:t xml:space="preserve"> </w:t>
            </w:r>
            <w:r>
              <w:rPr>
                <w:b/>
                <w:sz w:val="18"/>
              </w:rPr>
              <w:t>in</w:t>
            </w:r>
            <w:r>
              <w:rPr>
                <w:b/>
                <w:spacing w:val="-1"/>
                <w:sz w:val="18"/>
              </w:rPr>
              <w:t xml:space="preserve"> </w:t>
            </w:r>
            <w:r>
              <w:rPr>
                <w:b/>
                <w:sz w:val="18"/>
              </w:rPr>
              <w:t>the</w:t>
            </w:r>
            <w:r>
              <w:rPr>
                <w:b/>
                <w:spacing w:val="-2"/>
                <w:sz w:val="18"/>
              </w:rPr>
              <w:t xml:space="preserve"> </w:t>
            </w:r>
            <w:r>
              <w:rPr>
                <w:b/>
                <w:sz w:val="18"/>
              </w:rPr>
              <w:t>service</w:t>
            </w:r>
            <w:r>
              <w:rPr>
                <w:b/>
                <w:spacing w:val="-1"/>
                <w:sz w:val="18"/>
              </w:rPr>
              <w:t xml:space="preserve"> </w:t>
            </w:r>
            <w:r>
              <w:rPr>
                <w:b/>
                <w:sz w:val="18"/>
              </w:rPr>
              <w:t>of</w:t>
            </w:r>
            <w:r>
              <w:rPr>
                <w:b/>
                <w:spacing w:val="1"/>
                <w:sz w:val="18"/>
              </w:rPr>
              <w:t xml:space="preserve"> </w:t>
            </w:r>
            <w:r>
              <w:rPr>
                <w:b/>
                <w:sz w:val="18"/>
              </w:rPr>
              <w:t>the</w:t>
            </w:r>
            <w:r>
              <w:rPr>
                <w:b/>
                <w:spacing w:val="-3"/>
                <w:sz w:val="18"/>
              </w:rPr>
              <w:t xml:space="preserve"> </w:t>
            </w:r>
            <w:r>
              <w:rPr>
                <w:b/>
                <w:sz w:val="18"/>
              </w:rPr>
              <w:t>state</w:t>
            </w:r>
            <w:r>
              <w:rPr>
                <w:b/>
                <w:spacing w:val="-3"/>
                <w:sz w:val="18"/>
              </w:rPr>
              <w:t xml:space="preserve"> </w:t>
            </w:r>
            <w:r>
              <w:rPr>
                <w:b/>
                <w:sz w:val="18"/>
              </w:rPr>
              <w:t>for</w:t>
            </w:r>
            <w:r>
              <w:rPr>
                <w:b/>
                <w:spacing w:val="-2"/>
                <w:sz w:val="18"/>
              </w:rPr>
              <w:t xml:space="preserve"> </w:t>
            </w:r>
            <w:r>
              <w:rPr>
                <w:b/>
                <w:sz w:val="18"/>
              </w:rPr>
              <w:t>the</w:t>
            </w:r>
            <w:r>
              <w:rPr>
                <w:b/>
                <w:spacing w:val="-4"/>
                <w:sz w:val="18"/>
              </w:rPr>
              <w:t xml:space="preserve"> </w:t>
            </w:r>
            <w:r>
              <w:rPr>
                <w:b/>
                <w:sz w:val="18"/>
              </w:rPr>
              <w:t>past</w:t>
            </w:r>
            <w:r>
              <w:rPr>
                <w:b/>
                <w:spacing w:val="-1"/>
                <w:sz w:val="18"/>
              </w:rPr>
              <w:t xml:space="preserve"> </w:t>
            </w:r>
            <w:r>
              <w:rPr>
                <w:b/>
                <w:sz w:val="18"/>
              </w:rPr>
              <w:t>twelve</w:t>
            </w:r>
            <w:r>
              <w:rPr>
                <w:b/>
                <w:spacing w:val="-2"/>
                <w:sz w:val="18"/>
              </w:rPr>
              <w:t xml:space="preserve"> </w:t>
            </w:r>
            <w:r>
              <w:rPr>
                <w:b/>
                <w:sz w:val="18"/>
              </w:rPr>
              <w:t>months?</w:t>
            </w:r>
          </w:p>
        </w:tc>
        <w:tc>
          <w:tcPr>
            <w:tcW w:w="711" w:type="dxa"/>
            <w:shd w:val="clear" w:color="auto" w:fill="FFFFFF" w:themeFill="background1"/>
          </w:tcPr>
          <w:p w:rsidR="002B236E" w:rsidRDefault="00DF1D24">
            <w:pPr>
              <w:pStyle w:val="TableParagraph"/>
              <w:spacing w:before="54"/>
              <w:ind w:left="109"/>
              <w:rPr>
                <w:b/>
                <w:sz w:val="18"/>
              </w:rPr>
            </w:pPr>
            <w:r>
              <w:rPr>
                <w:b/>
                <w:sz w:val="18"/>
              </w:rPr>
              <w:t>YES</w:t>
            </w:r>
          </w:p>
        </w:tc>
        <w:tc>
          <w:tcPr>
            <w:tcW w:w="708" w:type="dxa"/>
            <w:shd w:val="clear" w:color="auto" w:fill="FFFFFF" w:themeFill="background1"/>
          </w:tcPr>
          <w:p w:rsidR="002B236E" w:rsidRDefault="00DF1D24">
            <w:pPr>
              <w:pStyle w:val="TableParagraph"/>
              <w:spacing w:before="54"/>
              <w:ind w:left="109"/>
              <w:rPr>
                <w:b/>
                <w:sz w:val="18"/>
              </w:rPr>
            </w:pPr>
            <w:r>
              <w:rPr>
                <w:b/>
                <w:sz w:val="18"/>
              </w:rPr>
              <w:t>NO</w:t>
            </w: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4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47"/>
              <w:ind w:left="108"/>
              <w:rPr>
                <w:b/>
                <w:sz w:val="18"/>
              </w:rPr>
            </w:pPr>
            <w:r>
              <w:rPr>
                <w:b/>
                <w:sz w:val="18"/>
              </w:rPr>
              <w:t>3.8.1</w:t>
            </w:r>
          </w:p>
        </w:tc>
        <w:tc>
          <w:tcPr>
            <w:tcW w:w="9352" w:type="dxa"/>
            <w:gridSpan w:val="7"/>
            <w:shd w:val="clear" w:color="auto" w:fill="FFFFFF" w:themeFill="background1"/>
          </w:tcPr>
          <w:p w:rsidR="002B236E" w:rsidRDefault="00DF1D24">
            <w:pPr>
              <w:pStyle w:val="TableParagraph"/>
              <w:spacing w:before="59"/>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4"/>
                <w:sz w:val="18"/>
              </w:rPr>
              <w:t xml:space="preserve"> </w:t>
            </w:r>
            <w:r>
              <w:rPr>
                <w:sz w:val="18"/>
              </w:rPr>
              <w:t>particulars</w:t>
            </w:r>
          </w:p>
        </w:tc>
        <w:tc>
          <w:tcPr>
            <w:tcW w:w="74" w:type="dxa"/>
            <w:tcBorders>
              <w:top w:val="nil"/>
              <w:bottom w:val="nil"/>
            </w:tcBorders>
            <w:shd w:val="clear" w:color="auto" w:fill="9CC2E4"/>
          </w:tcPr>
          <w:p w:rsidR="002B236E" w:rsidRDefault="002B236E">
            <w:pPr>
              <w:pStyle w:val="TableParagraph"/>
              <w:rPr>
                <w:rFonts w:ascii="Times New Roman"/>
                <w:sz w:val="16"/>
              </w:rPr>
            </w:pPr>
          </w:p>
        </w:tc>
      </w:tr>
      <w:tr w:rsidR="002B236E" w:rsidTr="001D7E14">
        <w:trPr>
          <w:trHeight w:val="621"/>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9352" w:type="dxa"/>
            <w:gridSpan w:val="7"/>
            <w:shd w:val="clear" w:color="auto" w:fill="FFFFFF" w:themeFill="background1"/>
          </w:tcPr>
          <w:p w:rsidR="002B236E" w:rsidRDefault="002B236E">
            <w:pPr>
              <w:pStyle w:val="TableParagraph"/>
              <w:rPr>
                <w:rFonts w:ascii="Times New Roman"/>
                <w:sz w:val="16"/>
              </w:rPr>
            </w:pP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535"/>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7933" w:type="dxa"/>
            <w:gridSpan w:val="5"/>
            <w:shd w:val="clear" w:color="auto" w:fill="FFFFFF" w:themeFill="background1"/>
          </w:tcPr>
          <w:p w:rsidR="002B236E" w:rsidRDefault="00DF1D24">
            <w:pPr>
              <w:pStyle w:val="TableParagraph"/>
              <w:spacing w:before="47"/>
              <w:ind w:left="108" w:right="83"/>
              <w:rPr>
                <w:b/>
                <w:sz w:val="18"/>
              </w:rPr>
            </w:pPr>
            <w:r>
              <w:rPr>
                <w:b/>
                <w:sz w:val="18"/>
              </w:rPr>
              <w:t>Do you have any relationship (family, friend, other) with persons in the service of the state</w:t>
            </w:r>
            <w:r>
              <w:rPr>
                <w:b/>
                <w:spacing w:val="-47"/>
                <w:sz w:val="18"/>
              </w:rPr>
              <w:t xml:space="preserve"> </w:t>
            </w:r>
            <w:r>
              <w:rPr>
                <w:b/>
                <w:sz w:val="18"/>
              </w:rPr>
              <w:t>and</w:t>
            </w:r>
            <w:r>
              <w:rPr>
                <w:b/>
                <w:spacing w:val="-3"/>
                <w:sz w:val="18"/>
              </w:rPr>
              <w:t xml:space="preserve"> </w:t>
            </w:r>
            <w:r>
              <w:rPr>
                <w:b/>
                <w:sz w:val="18"/>
              </w:rPr>
              <w:t>who may</w:t>
            </w:r>
            <w:r>
              <w:rPr>
                <w:b/>
                <w:spacing w:val="-8"/>
                <w:sz w:val="18"/>
              </w:rPr>
              <w:t xml:space="preserve"> </w:t>
            </w:r>
            <w:r>
              <w:rPr>
                <w:b/>
                <w:sz w:val="18"/>
              </w:rPr>
              <w:t>be involved with</w:t>
            </w:r>
            <w:r>
              <w:rPr>
                <w:b/>
                <w:spacing w:val="-1"/>
                <w:sz w:val="18"/>
              </w:rPr>
              <w:t xml:space="preserve"> </w:t>
            </w:r>
            <w:r>
              <w:rPr>
                <w:b/>
                <w:sz w:val="18"/>
              </w:rPr>
              <w:t>the</w:t>
            </w:r>
            <w:r>
              <w:rPr>
                <w:b/>
                <w:spacing w:val="1"/>
                <w:sz w:val="18"/>
              </w:rPr>
              <w:t xml:space="preserve"> </w:t>
            </w:r>
            <w:r>
              <w:rPr>
                <w:b/>
                <w:sz w:val="18"/>
              </w:rPr>
              <w:t>evaluation</w:t>
            </w:r>
            <w:r>
              <w:rPr>
                <w:b/>
                <w:spacing w:val="-2"/>
                <w:sz w:val="18"/>
              </w:rPr>
              <w:t xml:space="preserve"> </w:t>
            </w:r>
            <w:r>
              <w:rPr>
                <w:b/>
                <w:sz w:val="18"/>
              </w:rPr>
              <w:t>and</w:t>
            </w:r>
            <w:r>
              <w:rPr>
                <w:b/>
                <w:spacing w:val="-1"/>
                <w:sz w:val="18"/>
              </w:rPr>
              <w:t xml:space="preserve"> </w:t>
            </w:r>
            <w:r>
              <w:rPr>
                <w:b/>
                <w:sz w:val="18"/>
              </w:rPr>
              <w:t>or adjudication</w:t>
            </w:r>
            <w:r>
              <w:rPr>
                <w:b/>
                <w:spacing w:val="2"/>
                <w:sz w:val="18"/>
              </w:rPr>
              <w:t xml:space="preserve"> </w:t>
            </w:r>
            <w:r>
              <w:rPr>
                <w:b/>
                <w:sz w:val="18"/>
              </w:rPr>
              <w:t>of this bid?</w:t>
            </w:r>
          </w:p>
        </w:tc>
        <w:tc>
          <w:tcPr>
            <w:tcW w:w="711" w:type="dxa"/>
            <w:shd w:val="clear" w:color="auto" w:fill="FFFFFF" w:themeFill="background1"/>
          </w:tcPr>
          <w:p w:rsidR="002B236E" w:rsidRDefault="00DF1D24">
            <w:pPr>
              <w:pStyle w:val="TableParagraph"/>
              <w:spacing w:before="150"/>
              <w:ind w:left="109"/>
              <w:rPr>
                <w:b/>
                <w:sz w:val="18"/>
              </w:rPr>
            </w:pPr>
            <w:r>
              <w:rPr>
                <w:b/>
                <w:sz w:val="18"/>
              </w:rPr>
              <w:t>YES</w:t>
            </w:r>
          </w:p>
        </w:tc>
        <w:tc>
          <w:tcPr>
            <w:tcW w:w="708" w:type="dxa"/>
            <w:shd w:val="clear" w:color="auto" w:fill="FFFFFF" w:themeFill="background1"/>
          </w:tcPr>
          <w:p w:rsidR="002B236E" w:rsidRDefault="00DF1D24">
            <w:pPr>
              <w:pStyle w:val="TableParagraph"/>
              <w:spacing w:before="150"/>
              <w:ind w:left="109"/>
              <w:rPr>
                <w:b/>
                <w:sz w:val="18"/>
              </w:rPr>
            </w:pPr>
            <w:r>
              <w:rPr>
                <w:b/>
                <w:sz w:val="18"/>
              </w:rPr>
              <w:t>NO</w:t>
            </w: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37"/>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56"/>
              <w:ind w:left="108"/>
              <w:rPr>
                <w:sz w:val="18"/>
              </w:rPr>
            </w:pPr>
            <w:r>
              <w:rPr>
                <w:sz w:val="18"/>
              </w:rPr>
              <w:t>3.9.1</w:t>
            </w:r>
          </w:p>
        </w:tc>
        <w:tc>
          <w:tcPr>
            <w:tcW w:w="9352" w:type="dxa"/>
            <w:gridSpan w:val="7"/>
            <w:shd w:val="clear" w:color="auto" w:fill="FFFFFF" w:themeFill="background1"/>
          </w:tcPr>
          <w:p w:rsidR="002B236E" w:rsidRDefault="00DF1D24">
            <w:pPr>
              <w:pStyle w:val="TableParagraph"/>
              <w:spacing w:before="56"/>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74" w:type="dxa"/>
            <w:tcBorders>
              <w:top w:val="nil"/>
              <w:bottom w:val="nil"/>
            </w:tcBorders>
            <w:shd w:val="clear" w:color="auto" w:fill="9CC2E4"/>
          </w:tcPr>
          <w:p w:rsidR="002B236E" w:rsidRDefault="002B236E">
            <w:pPr>
              <w:pStyle w:val="TableParagraph"/>
              <w:rPr>
                <w:rFonts w:ascii="Times New Roman"/>
                <w:sz w:val="16"/>
              </w:rPr>
            </w:pPr>
          </w:p>
        </w:tc>
      </w:tr>
      <w:tr w:rsidR="002B236E" w:rsidTr="001D7E14">
        <w:trPr>
          <w:trHeight w:val="861"/>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9352" w:type="dxa"/>
            <w:gridSpan w:val="7"/>
            <w:shd w:val="clear" w:color="auto" w:fill="FFFFFF" w:themeFill="background1"/>
          </w:tcPr>
          <w:p w:rsidR="002B236E" w:rsidRDefault="002B236E">
            <w:pPr>
              <w:pStyle w:val="TableParagraph"/>
              <w:rPr>
                <w:rFonts w:ascii="Times New Roman"/>
                <w:sz w:val="16"/>
              </w:rPr>
            </w:pP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741"/>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spacing w:before="2"/>
              <w:rPr>
                <w:i/>
              </w:rPr>
            </w:pPr>
          </w:p>
          <w:p w:rsidR="002B236E" w:rsidRDefault="00DF1D24">
            <w:pPr>
              <w:pStyle w:val="TableParagraph"/>
              <w:ind w:left="108"/>
              <w:rPr>
                <w:b/>
                <w:sz w:val="18"/>
              </w:rPr>
            </w:pPr>
            <w:r>
              <w:rPr>
                <w:b/>
                <w:sz w:val="18"/>
              </w:rPr>
              <w:t>3.10</w:t>
            </w:r>
          </w:p>
        </w:tc>
        <w:tc>
          <w:tcPr>
            <w:tcW w:w="7933" w:type="dxa"/>
            <w:gridSpan w:val="5"/>
            <w:shd w:val="clear" w:color="auto" w:fill="FFFFFF" w:themeFill="background1"/>
          </w:tcPr>
          <w:p w:rsidR="002B236E" w:rsidRDefault="00DF1D24">
            <w:pPr>
              <w:pStyle w:val="TableParagraph"/>
              <w:spacing w:before="47"/>
              <w:ind w:left="108" w:right="101"/>
              <w:jc w:val="both"/>
              <w:rPr>
                <w:b/>
                <w:sz w:val="18"/>
              </w:rPr>
            </w:pPr>
            <w:r>
              <w:rPr>
                <w:b/>
                <w:sz w:val="18"/>
              </w:rPr>
              <w:t>Are</w:t>
            </w:r>
            <w:r>
              <w:rPr>
                <w:b/>
                <w:spacing w:val="3"/>
                <w:sz w:val="18"/>
              </w:rPr>
              <w:t xml:space="preserve"> </w:t>
            </w:r>
            <w:r>
              <w:rPr>
                <w:b/>
                <w:sz w:val="18"/>
              </w:rPr>
              <w:t>you</w:t>
            </w:r>
            <w:r>
              <w:rPr>
                <w:b/>
                <w:spacing w:val="-2"/>
                <w:sz w:val="18"/>
              </w:rPr>
              <w:t xml:space="preserve"> </w:t>
            </w:r>
            <w:r>
              <w:rPr>
                <w:b/>
                <w:sz w:val="18"/>
              </w:rPr>
              <w:t>aware</w:t>
            </w:r>
            <w:r>
              <w:rPr>
                <w:b/>
                <w:spacing w:val="-1"/>
                <w:sz w:val="18"/>
              </w:rPr>
              <w:t xml:space="preserve"> </w:t>
            </w:r>
            <w:r>
              <w:rPr>
                <w:b/>
                <w:sz w:val="18"/>
              </w:rPr>
              <w:t>of</w:t>
            </w:r>
            <w:r>
              <w:rPr>
                <w:b/>
                <w:spacing w:val="-3"/>
                <w:sz w:val="18"/>
              </w:rPr>
              <w:t xml:space="preserve"> </w:t>
            </w:r>
            <w:r>
              <w:rPr>
                <w:b/>
                <w:sz w:val="18"/>
              </w:rPr>
              <w:t>any</w:t>
            </w:r>
            <w:r>
              <w:rPr>
                <w:b/>
                <w:spacing w:val="-9"/>
                <w:sz w:val="18"/>
              </w:rPr>
              <w:t xml:space="preserve"> </w:t>
            </w:r>
            <w:r>
              <w:rPr>
                <w:b/>
                <w:sz w:val="18"/>
              </w:rPr>
              <w:t>relationship</w:t>
            </w:r>
            <w:r>
              <w:rPr>
                <w:b/>
                <w:spacing w:val="-1"/>
                <w:sz w:val="18"/>
              </w:rPr>
              <w:t xml:space="preserve"> </w:t>
            </w:r>
            <w:r>
              <w:rPr>
                <w:b/>
                <w:sz w:val="18"/>
              </w:rPr>
              <w:t>(family,</w:t>
            </w:r>
            <w:r>
              <w:rPr>
                <w:b/>
                <w:spacing w:val="-2"/>
                <w:sz w:val="18"/>
              </w:rPr>
              <w:t xml:space="preserve"> </w:t>
            </w:r>
            <w:r>
              <w:rPr>
                <w:b/>
                <w:sz w:val="18"/>
              </w:rPr>
              <w:t>friend,</w:t>
            </w:r>
            <w:r>
              <w:rPr>
                <w:b/>
                <w:spacing w:val="-1"/>
                <w:sz w:val="18"/>
              </w:rPr>
              <w:t xml:space="preserve"> </w:t>
            </w:r>
            <w:r>
              <w:rPr>
                <w:b/>
                <w:sz w:val="18"/>
              </w:rPr>
              <w:t>other)</w:t>
            </w:r>
            <w:r>
              <w:rPr>
                <w:b/>
                <w:spacing w:val="-5"/>
                <w:sz w:val="18"/>
              </w:rPr>
              <w:t xml:space="preserve"> </w:t>
            </w:r>
            <w:r>
              <w:rPr>
                <w:b/>
                <w:sz w:val="18"/>
              </w:rPr>
              <w:t>between</w:t>
            </w:r>
            <w:r>
              <w:rPr>
                <w:b/>
                <w:spacing w:val="-1"/>
                <w:sz w:val="18"/>
              </w:rPr>
              <w:t xml:space="preserve"> </w:t>
            </w:r>
            <w:r>
              <w:rPr>
                <w:b/>
                <w:sz w:val="18"/>
              </w:rPr>
              <w:t>a</w:t>
            </w:r>
            <w:r>
              <w:rPr>
                <w:b/>
                <w:spacing w:val="-3"/>
                <w:sz w:val="18"/>
              </w:rPr>
              <w:t xml:space="preserve"> </w:t>
            </w:r>
            <w:r>
              <w:rPr>
                <w:b/>
                <w:sz w:val="18"/>
              </w:rPr>
              <w:t>bidder</w:t>
            </w:r>
            <w:r>
              <w:rPr>
                <w:b/>
                <w:spacing w:val="-2"/>
                <w:sz w:val="18"/>
              </w:rPr>
              <w:t xml:space="preserve"> </w:t>
            </w:r>
            <w:r>
              <w:rPr>
                <w:b/>
                <w:sz w:val="18"/>
              </w:rPr>
              <w:t>and</w:t>
            </w:r>
            <w:r>
              <w:rPr>
                <w:b/>
                <w:spacing w:val="-1"/>
                <w:sz w:val="18"/>
              </w:rPr>
              <w:t xml:space="preserve"> </w:t>
            </w:r>
            <w:r>
              <w:rPr>
                <w:b/>
                <w:sz w:val="18"/>
              </w:rPr>
              <w:t>any</w:t>
            </w:r>
            <w:r>
              <w:rPr>
                <w:b/>
                <w:spacing w:val="-11"/>
                <w:sz w:val="18"/>
              </w:rPr>
              <w:t xml:space="preserve"> </w:t>
            </w:r>
            <w:r>
              <w:rPr>
                <w:b/>
                <w:sz w:val="18"/>
              </w:rPr>
              <w:t>persons</w:t>
            </w:r>
            <w:r>
              <w:rPr>
                <w:b/>
                <w:spacing w:val="-47"/>
                <w:sz w:val="18"/>
              </w:rPr>
              <w:t xml:space="preserve"> </w:t>
            </w:r>
            <w:r>
              <w:rPr>
                <w:b/>
                <w:sz w:val="18"/>
              </w:rPr>
              <w:t>in the service of the state who may be involved with the evaluation and or adjudication of</w:t>
            </w:r>
            <w:r>
              <w:rPr>
                <w:b/>
                <w:spacing w:val="1"/>
                <w:sz w:val="18"/>
              </w:rPr>
              <w:t xml:space="preserve"> </w:t>
            </w:r>
            <w:r>
              <w:rPr>
                <w:b/>
                <w:sz w:val="18"/>
              </w:rPr>
              <w:t>this bid?</w:t>
            </w:r>
          </w:p>
        </w:tc>
        <w:tc>
          <w:tcPr>
            <w:tcW w:w="711" w:type="dxa"/>
            <w:shd w:val="clear" w:color="auto" w:fill="FFFFFF" w:themeFill="background1"/>
          </w:tcPr>
          <w:p w:rsidR="002B236E" w:rsidRDefault="002B236E">
            <w:pPr>
              <w:pStyle w:val="TableParagraph"/>
              <w:spacing w:before="2"/>
              <w:rPr>
                <w:i/>
              </w:rPr>
            </w:pPr>
          </w:p>
          <w:p w:rsidR="002B236E" w:rsidRDefault="00DF1D24">
            <w:pPr>
              <w:pStyle w:val="TableParagraph"/>
              <w:ind w:left="109"/>
              <w:rPr>
                <w:b/>
                <w:sz w:val="18"/>
              </w:rPr>
            </w:pPr>
            <w:r>
              <w:rPr>
                <w:b/>
                <w:sz w:val="18"/>
              </w:rPr>
              <w:t>YES</w:t>
            </w:r>
          </w:p>
        </w:tc>
        <w:tc>
          <w:tcPr>
            <w:tcW w:w="708" w:type="dxa"/>
            <w:shd w:val="clear" w:color="auto" w:fill="FFFFFF" w:themeFill="background1"/>
          </w:tcPr>
          <w:p w:rsidR="002B236E" w:rsidRDefault="002B236E">
            <w:pPr>
              <w:pStyle w:val="TableParagraph"/>
              <w:spacing w:before="2"/>
              <w:rPr>
                <w:i/>
              </w:rPr>
            </w:pPr>
          </w:p>
          <w:p w:rsidR="002B236E" w:rsidRDefault="00DF1D24">
            <w:pPr>
              <w:pStyle w:val="TableParagraph"/>
              <w:ind w:left="109"/>
              <w:rPr>
                <w:b/>
                <w:sz w:val="18"/>
              </w:rPr>
            </w:pPr>
            <w:r>
              <w:rPr>
                <w:b/>
                <w:sz w:val="18"/>
              </w:rPr>
              <w:t>NO</w:t>
            </w: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4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59"/>
              <w:ind w:left="108"/>
              <w:rPr>
                <w:sz w:val="18"/>
              </w:rPr>
            </w:pPr>
            <w:r>
              <w:rPr>
                <w:sz w:val="18"/>
              </w:rPr>
              <w:t>3.10.1</w:t>
            </w:r>
          </w:p>
        </w:tc>
        <w:tc>
          <w:tcPr>
            <w:tcW w:w="9352" w:type="dxa"/>
            <w:gridSpan w:val="7"/>
            <w:shd w:val="clear" w:color="auto" w:fill="FFFFFF" w:themeFill="background1"/>
          </w:tcPr>
          <w:p w:rsidR="002B236E" w:rsidRDefault="00DF1D24">
            <w:pPr>
              <w:pStyle w:val="TableParagraph"/>
              <w:spacing w:before="59"/>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4"/>
                <w:sz w:val="18"/>
              </w:rPr>
              <w:t xml:space="preserve"> </w:t>
            </w:r>
            <w:r>
              <w:rPr>
                <w:sz w:val="18"/>
              </w:rPr>
              <w:t>particulars</w:t>
            </w:r>
          </w:p>
        </w:tc>
        <w:tc>
          <w:tcPr>
            <w:tcW w:w="74" w:type="dxa"/>
            <w:tcBorders>
              <w:top w:val="nil"/>
              <w:bottom w:val="nil"/>
            </w:tcBorders>
            <w:shd w:val="clear" w:color="auto" w:fill="9CC2E4"/>
          </w:tcPr>
          <w:p w:rsidR="002B236E" w:rsidRDefault="002B236E">
            <w:pPr>
              <w:pStyle w:val="TableParagraph"/>
              <w:rPr>
                <w:rFonts w:ascii="Times New Roman"/>
                <w:sz w:val="16"/>
              </w:rPr>
            </w:pPr>
          </w:p>
        </w:tc>
      </w:tr>
      <w:tr w:rsidR="002B236E" w:rsidTr="001D7E14">
        <w:trPr>
          <w:trHeight w:val="861"/>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9352" w:type="dxa"/>
            <w:gridSpan w:val="7"/>
            <w:shd w:val="clear" w:color="auto" w:fill="FFFFFF" w:themeFill="background1"/>
          </w:tcPr>
          <w:p w:rsidR="002B236E" w:rsidRDefault="002B236E">
            <w:pPr>
              <w:pStyle w:val="TableParagraph"/>
              <w:rPr>
                <w:rFonts w:ascii="Times New Roman"/>
                <w:sz w:val="16"/>
              </w:rPr>
            </w:pP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534"/>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150"/>
              <w:ind w:left="108"/>
              <w:rPr>
                <w:b/>
                <w:sz w:val="18"/>
              </w:rPr>
            </w:pPr>
            <w:r>
              <w:rPr>
                <w:b/>
                <w:sz w:val="18"/>
              </w:rPr>
              <w:t>3.11</w:t>
            </w:r>
          </w:p>
        </w:tc>
        <w:tc>
          <w:tcPr>
            <w:tcW w:w="7933" w:type="dxa"/>
            <w:gridSpan w:val="5"/>
            <w:shd w:val="clear" w:color="auto" w:fill="FFFFFF" w:themeFill="background1"/>
          </w:tcPr>
          <w:p w:rsidR="002B236E" w:rsidRDefault="00DF1D24">
            <w:pPr>
              <w:pStyle w:val="TableParagraph"/>
              <w:spacing w:before="47"/>
              <w:ind w:left="108" w:right="83"/>
              <w:rPr>
                <w:b/>
                <w:sz w:val="18"/>
              </w:rPr>
            </w:pPr>
            <w:r>
              <w:rPr>
                <w:b/>
                <w:sz w:val="18"/>
              </w:rPr>
              <w:t>Are</w:t>
            </w:r>
            <w:r>
              <w:rPr>
                <w:b/>
                <w:spacing w:val="-3"/>
                <w:sz w:val="18"/>
              </w:rPr>
              <w:t xml:space="preserve"> </w:t>
            </w:r>
            <w:r>
              <w:rPr>
                <w:b/>
                <w:sz w:val="18"/>
              </w:rPr>
              <w:t>any</w:t>
            </w:r>
            <w:r>
              <w:rPr>
                <w:b/>
                <w:spacing w:val="-9"/>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company’s</w:t>
            </w:r>
            <w:r>
              <w:rPr>
                <w:b/>
                <w:spacing w:val="-2"/>
                <w:sz w:val="18"/>
              </w:rPr>
              <w:t xml:space="preserve"> </w:t>
            </w:r>
            <w:r>
              <w:rPr>
                <w:b/>
                <w:sz w:val="18"/>
              </w:rPr>
              <w:t>directors,</w:t>
            </w:r>
            <w:r>
              <w:rPr>
                <w:b/>
                <w:spacing w:val="-2"/>
                <w:sz w:val="18"/>
              </w:rPr>
              <w:t xml:space="preserve"> </w:t>
            </w:r>
            <w:r>
              <w:rPr>
                <w:b/>
                <w:sz w:val="18"/>
              </w:rPr>
              <w:t>managers,</w:t>
            </w:r>
            <w:r>
              <w:rPr>
                <w:b/>
                <w:spacing w:val="-3"/>
                <w:sz w:val="18"/>
              </w:rPr>
              <w:t xml:space="preserve"> </w:t>
            </w:r>
            <w:r>
              <w:rPr>
                <w:b/>
                <w:sz w:val="18"/>
              </w:rPr>
              <w:t>principle</w:t>
            </w:r>
            <w:r>
              <w:rPr>
                <w:b/>
                <w:spacing w:val="-4"/>
                <w:sz w:val="18"/>
              </w:rPr>
              <w:t xml:space="preserve"> </w:t>
            </w:r>
            <w:r>
              <w:rPr>
                <w:b/>
                <w:sz w:val="18"/>
              </w:rPr>
              <w:t>shareholders</w:t>
            </w:r>
            <w:r>
              <w:rPr>
                <w:b/>
                <w:spacing w:val="-2"/>
                <w:sz w:val="18"/>
              </w:rPr>
              <w:t xml:space="preserve"> </w:t>
            </w:r>
            <w:r>
              <w:rPr>
                <w:b/>
                <w:sz w:val="18"/>
              </w:rPr>
              <w:t>or</w:t>
            </w:r>
            <w:r>
              <w:rPr>
                <w:b/>
                <w:spacing w:val="-4"/>
                <w:sz w:val="18"/>
              </w:rPr>
              <w:t xml:space="preserve"> </w:t>
            </w:r>
            <w:r>
              <w:rPr>
                <w:b/>
                <w:sz w:val="18"/>
              </w:rPr>
              <w:t>stakeholders</w:t>
            </w:r>
            <w:r>
              <w:rPr>
                <w:b/>
                <w:spacing w:val="-3"/>
                <w:sz w:val="18"/>
              </w:rPr>
              <w:t xml:space="preserve"> </w:t>
            </w:r>
            <w:r>
              <w:rPr>
                <w:b/>
                <w:sz w:val="18"/>
              </w:rPr>
              <w:t>in</w:t>
            </w:r>
            <w:r>
              <w:rPr>
                <w:b/>
                <w:spacing w:val="-47"/>
                <w:sz w:val="18"/>
              </w:rPr>
              <w:t xml:space="preserve"> </w:t>
            </w:r>
            <w:r>
              <w:rPr>
                <w:b/>
                <w:sz w:val="18"/>
              </w:rPr>
              <w:t>the service of</w:t>
            </w:r>
            <w:r>
              <w:rPr>
                <w:b/>
                <w:spacing w:val="-3"/>
                <w:sz w:val="18"/>
              </w:rPr>
              <w:t xml:space="preserve"> </w:t>
            </w:r>
            <w:r>
              <w:rPr>
                <w:b/>
                <w:sz w:val="18"/>
              </w:rPr>
              <w:t>the</w:t>
            </w:r>
            <w:r>
              <w:rPr>
                <w:b/>
                <w:spacing w:val="-2"/>
                <w:sz w:val="18"/>
              </w:rPr>
              <w:t xml:space="preserve"> </w:t>
            </w:r>
            <w:r>
              <w:rPr>
                <w:b/>
                <w:sz w:val="18"/>
              </w:rPr>
              <w:t>state?</w:t>
            </w:r>
          </w:p>
        </w:tc>
        <w:tc>
          <w:tcPr>
            <w:tcW w:w="711" w:type="dxa"/>
            <w:shd w:val="clear" w:color="auto" w:fill="FFFFFF" w:themeFill="background1"/>
          </w:tcPr>
          <w:p w:rsidR="002B236E" w:rsidRDefault="00DF1D24">
            <w:pPr>
              <w:pStyle w:val="TableParagraph"/>
              <w:spacing w:before="150"/>
              <w:ind w:left="109"/>
              <w:rPr>
                <w:b/>
                <w:sz w:val="18"/>
              </w:rPr>
            </w:pPr>
            <w:r>
              <w:rPr>
                <w:b/>
                <w:sz w:val="18"/>
              </w:rPr>
              <w:t>YES</w:t>
            </w:r>
          </w:p>
        </w:tc>
        <w:tc>
          <w:tcPr>
            <w:tcW w:w="708" w:type="dxa"/>
            <w:shd w:val="clear" w:color="auto" w:fill="FFFFFF" w:themeFill="background1"/>
          </w:tcPr>
          <w:p w:rsidR="002B236E" w:rsidRDefault="00DF1D24">
            <w:pPr>
              <w:pStyle w:val="TableParagraph"/>
              <w:spacing w:before="150"/>
              <w:ind w:left="109"/>
              <w:rPr>
                <w:b/>
                <w:sz w:val="18"/>
              </w:rPr>
            </w:pPr>
            <w:r>
              <w:rPr>
                <w:b/>
                <w:sz w:val="18"/>
              </w:rPr>
              <w:t>NO</w:t>
            </w: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337"/>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56"/>
              <w:ind w:left="108"/>
              <w:rPr>
                <w:sz w:val="18"/>
              </w:rPr>
            </w:pPr>
            <w:r>
              <w:rPr>
                <w:sz w:val="18"/>
              </w:rPr>
              <w:t>3.11.1</w:t>
            </w:r>
          </w:p>
        </w:tc>
        <w:tc>
          <w:tcPr>
            <w:tcW w:w="9352" w:type="dxa"/>
            <w:gridSpan w:val="7"/>
            <w:shd w:val="clear" w:color="auto" w:fill="FFFFFF" w:themeFill="background1"/>
          </w:tcPr>
          <w:p w:rsidR="002B236E" w:rsidRDefault="00DF1D24">
            <w:pPr>
              <w:pStyle w:val="TableParagraph"/>
              <w:spacing w:before="56"/>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74" w:type="dxa"/>
            <w:tcBorders>
              <w:top w:val="nil"/>
              <w:bottom w:val="nil"/>
            </w:tcBorders>
            <w:shd w:val="clear" w:color="auto" w:fill="9CC2E4"/>
          </w:tcPr>
          <w:p w:rsidR="002B236E" w:rsidRDefault="002B236E">
            <w:pPr>
              <w:pStyle w:val="TableParagraph"/>
              <w:rPr>
                <w:rFonts w:ascii="Times New Roman"/>
                <w:sz w:val="16"/>
              </w:rPr>
            </w:pPr>
          </w:p>
        </w:tc>
      </w:tr>
      <w:tr w:rsidR="002B236E" w:rsidTr="001D7E14">
        <w:trPr>
          <w:trHeight w:val="25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2B236E">
            <w:pPr>
              <w:pStyle w:val="TableParagraph"/>
              <w:rPr>
                <w:rFonts w:ascii="Times New Roman"/>
                <w:sz w:val="16"/>
              </w:rPr>
            </w:pPr>
          </w:p>
        </w:tc>
        <w:tc>
          <w:tcPr>
            <w:tcW w:w="9352" w:type="dxa"/>
            <w:gridSpan w:val="7"/>
            <w:shd w:val="clear" w:color="auto" w:fill="FFFFFF" w:themeFill="background1"/>
          </w:tcPr>
          <w:p w:rsidR="002B236E" w:rsidRDefault="002B236E">
            <w:pPr>
              <w:pStyle w:val="TableParagraph"/>
              <w:rPr>
                <w:rFonts w:ascii="Times New Roman"/>
                <w:sz w:val="16"/>
              </w:rPr>
            </w:pPr>
          </w:p>
        </w:tc>
        <w:tc>
          <w:tcPr>
            <w:tcW w:w="74" w:type="dxa"/>
            <w:tcBorders>
              <w:top w:val="nil"/>
              <w:bottom w:val="nil"/>
            </w:tcBorders>
          </w:tcPr>
          <w:p w:rsidR="002B236E" w:rsidRDefault="002B236E">
            <w:pPr>
              <w:pStyle w:val="TableParagraph"/>
              <w:rPr>
                <w:rFonts w:ascii="Times New Roman"/>
                <w:sz w:val="16"/>
              </w:rPr>
            </w:pPr>
          </w:p>
        </w:tc>
      </w:tr>
      <w:tr w:rsidR="002B236E" w:rsidTr="001D7E14">
        <w:trPr>
          <w:trHeight w:val="534"/>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152"/>
              <w:ind w:left="108"/>
              <w:rPr>
                <w:b/>
                <w:sz w:val="18"/>
              </w:rPr>
            </w:pPr>
            <w:r>
              <w:rPr>
                <w:b/>
                <w:sz w:val="18"/>
              </w:rPr>
              <w:t>3.12</w:t>
            </w:r>
          </w:p>
        </w:tc>
        <w:tc>
          <w:tcPr>
            <w:tcW w:w="7933" w:type="dxa"/>
            <w:gridSpan w:val="5"/>
            <w:shd w:val="clear" w:color="auto" w:fill="FFFFFF" w:themeFill="background1"/>
          </w:tcPr>
          <w:p w:rsidR="002B236E" w:rsidRDefault="00DF1D24">
            <w:pPr>
              <w:pStyle w:val="TableParagraph"/>
              <w:spacing w:before="47"/>
              <w:ind w:left="108" w:right="1103"/>
              <w:rPr>
                <w:b/>
                <w:sz w:val="18"/>
              </w:rPr>
            </w:pPr>
            <w:r>
              <w:rPr>
                <w:b/>
                <w:sz w:val="18"/>
              </w:rPr>
              <w:t>Is any spouse, child or parent of the company’s directors, managers, principle</w:t>
            </w:r>
            <w:r>
              <w:rPr>
                <w:b/>
                <w:spacing w:val="-47"/>
                <w:sz w:val="18"/>
              </w:rPr>
              <w:t xml:space="preserve"> </w:t>
            </w:r>
            <w:r>
              <w:rPr>
                <w:b/>
                <w:sz w:val="18"/>
              </w:rPr>
              <w:t>shareholders</w:t>
            </w:r>
            <w:r>
              <w:rPr>
                <w:b/>
                <w:spacing w:val="-1"/>
                <w:sz w:val="18"/>
              </w:rPr>
              <w:t xml:space="preserve"> </w:t>
            </w:r>
            <w:r>
              <w:rPr>
                <w:b/>
                <w:sz w:val="18"/>
              </w:rPr>
              <w:t>or</w:t>
            </w:r>
            <w:r>
              <w:rPr>
                <w:b/>
                <w:spacing w:val="-2"/>
                <w:sz w:val="18"/>
              </w:rPr>
              <w:t xml:space="preserve"> </w:t>
            </w:r>
            <w:r>
              <w:rPr>
                <w:b/>
                <w:sz w:val="18"/>
              </w:rPr>
              <w:t>stakeholders in</w:t>
            </w:r>
            <w:r>
              <w:rPr>
                <w:b/>
                <w:spacing w:val="-1"/>
                <w:sz w:val="18"/>
              </w:rPr>
              <w:t xml:space="preserve"> </w:t>
            </w:r>
            <w:r>
              <w:rPr>
                <w:b/>
                <w:sz w:val="18"/>
              </w:rPr>
              <w:t>the</w:t>
            </w:r>
            <w:r>
              <w:rPr>
                <w:b/>
                <w:spacing w:val="-2"/>
                <w:sz w:val="18"/>
              </w:rPr>
              <w:t xml:space="preserve"> </w:t>
            </w:r>
            <w:r>
              <w:rPr>
                <w:b/>
                <w:sz w:val="18"/>
              </w:rPr>
              <w:t>service of</w:t>
            </w:r>
            <w:r>
              <w:rPr>
                <w:b/>
                <w:spacing w:val="-3"/>
                <w:sz w:val="18"/>
              </w:rPr>
              <w:t xml:space="preserve"> </w:t>
            </w:r>
            <w:r>
              <w:rPr>
                <w:b/>
                <w:sz w:val="18"/>
              </w:rPr>
              <w:t>the</w:t>
            </w:r>
            <w:r>
              <w:rPr>
                <w:b/>
                <w:spacing w:val="-1"/>
                <w:sz w:val="18"/>
              </w:rPr>
              <w:t xml:space="preserve"> </w:t>
            </w:r>
            <w:r>
              <w:rPr>
                <w:b/>
                <w:sz w:val="18"/>
              </w:rPr>
              <w:t>state?</w:t>
            </w:r>
          </w:p>
        </w:tc>
        <w:tc>
          <w:tcPr>
            <w:tcW w:w="711" w:type="dxa"/>
            <w:shd w:val="clear" w:color="auto" w:fill="FFFFFF" w:themeFill="background1"/>
          </w:tcPr>
          <w:p w:rsidR="002B236E" w:rsidRDefault="00DF1D24">
            <w:pPr>
              <w:pStyle w:val="TableParagraph"/>
              <w:spacing w:before="152"/>
              <w:ind w:left="109"/>
              <w:rPr>
                <w:b/>
                <w:sz w:val="18"/>
              </w:rPr>
            </w:pPr>
            <w:r>
              <w:rPr>
                <w:b/>
                <w:sz w:val="18"/>
              </w:rPr>
              <w:t>YES</w:t>
            </w:r>
          </w:p>
        </w:tc>
        <w:tc>
          <w:tcPr>
            <w:tcW w:w="708" w:type="dxa"/>
            <w:shd w:val="clear" w:color="auto" w:fill="FFFFFF" w:themeFill="background1"/>
          </w:tcPr>
          <w:p w:rsidR="002B236E" w:rsidRDefault="00DF1D24">
            <w:pPr>
              <w:pStyle w:val="TableParagraph"/>
              <w:spacing w:before="152"/>
              <w:ind w:left="109"/>
              <w:rPr>
                <w:b/>
                <w:sz w:val="18"/>
              </w:rPr>
            </w:pPr>
            <w:r>
              <w:rPr>
                <w:b/>
                <w:sz w:val="18"/>
              </w:rPr>
              <w:t>NO</w:t>
            </w:r>
          </w:p>
        </w:tc>
        <w:tc>
          <w:tcPr>
            <w:tcW w:w="74" w:type="dxa"/>
            <w:tcBorders>
              <w:top w:val="nil"/>
              <w:bottom w:val="nil"/>
            </w:tcBorders>
            <w:shd w:val="clear" w:color="auto" w:fill="FFFFFF" w:themeFill="background1"/>
          </w:tcPr>
          <w:p w:rsidR="002B236E" w:rsidRDefault="002B236E">
            <w:pPr>
              <w:pStyle w:val="TableParagraph"/>
              <w:rPr>
                <w:rFonts w:ascii="Times New Roman"/>
                <w:sz w:val="16"/>
              </w:rPr>
            </w:pPr>
          </w:p>
        </w:tc>
      </w:tr>
      <w:tr w:rsidR="002B236E" w:rsidTr="001D7E14">
        <w:trPr>
          <w:trHeight w:val="340"/>
        </w:trPr>
        <w:tc>
          <w:tcPr>
            <w:tcW w:w="110" w:type="dxa"/>
            <w:tcBorders>
              <w:top w:val="nil"/>
              <w:bottom w:val="nil"/>
            </w:tcBorders>
          </w:tcPr>
          <w:p w:rsidR="002B236E" w:rsidRDefault="002B236E">
            <w:pPr>
              <w:pStyle w:val="TableParagraph"/>
              <w:rPr>
                <w:rFonts w:ascii="Times New Roman"/>
                <w:sz w:val="16"/>
              </w:rPr>
            </w:pPr>
          </w:p>
        </w:tc>
        <w:tc>
          <w:tcPr>
            <w:tcW w:w="852" w:type="dxa"/>
            <w:shd w:val="clear" w:color="auto" w:fill="FFFFFF" w:themeFill="background1"/>
          </w:tcPr>
          <w:p w:rsidR="002B236E" w:rsidRDefault="00DF1D24">
            <w:pPr>
              <w:pStyle w:val="TableParagraph"/>
              <w:spacing w:before="59"/>
              <w:ind w:left="108"/>
              <w:rPr>
                <w:sz w:val="18"/>
              </w:rPr>
            </w:pPr>
            <w:r>
              <w:rPr>
                <w:sz w:val="18"/>
              </w:rPr>
              <w:t>3.12.1</w:t>
            </w:r>
          </w:p>
        </w:tc>
        <w:tc>
          <w:tcPr>
            <w:tcW w:w="9352" w:type="dxa"/>
            <w:gridSpan w:val="7"/>
            <w:shd w:val="clear" w:color="auto" w:fill="FFFFFF" w:themeFill="background1"/>
          </w:tcPr>
          <w:p w:rsidR="002B236E" w:rsidRDefault="00DF1D24">
            <w:pPr>
              <w:pStyle w:val="TableParagraph"/>
              <w:spacing w:before="59"/>
              <w:ind w:left="108"/>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74" w:type="dxa"/>
            <w:tcBorders>
              <w:top w:val="nil"/>
              <w:bottom w:val="nil"/>
            </w:tcBorders>
            <w:shd w:val="clear" w:color="auto" w:fill="FFFFFF" w:themeFill="background1"/>
          </w:tcPr>
          <w:p w:rsidR="002B236E" w:rsidRDefault="002B236E">
            <w:pPr>
              <w:pStyle w:val="TableParagraph"/>
              <w:rPr>
                <w:rFonts w:ascii="Times New Roman"/>
                <w:sz w:val="16"/>
              </w:rPr>
            </w:pPr>
          </w:p>
        </w:tc>
      </w:tr>
      <w:tr w:rsidR="002B236E" w:rsidTr="001D7E14">
        <w:trPr>
          <w:trHeight w:val="861"/>
        </w:trPr>
        <w:tc>
          <w:tcPr>
            <w:tcW w:w="110" w:type="dxa"/>
            <w:tcBorders>
              <w:top w:val="nil"/>
            </w:tcBorders>
          </w:tcPr>
          <w:p w:rsidR="002B236E" w:rsidRDefault="002B236E">
            <w:pPr>
              <w:pStyle w:val="TableParagraph"/>
              <w:rPr>
                <w:rFonts w:ascii="Times New Roman"/>
                <w:sz w:val="16"/>
              </w:rPr>
            </w:pPr>
          </w:p>
        </w:tc>
        <w:tc>
          <w:tcPr>
            <w:tcW w:w="852" w:type="dxa"/>
            <w:tcBorders>
              <w:bottom w:val="single" w:sz="8" w:space="0" w:color="000000"/>
            </w:tcBorders>
            <w:shd w:val="clear" w:color="auto" w:fill="FFFFFF" w:themeFill="background1"/>
          </w:tcPr>
          <w:p w:rsidR="002B236E" w:rsidRDefault="002B236E">
            <w:pPr>
              <w:pStyle w:val="TableParagraph"/>
              <w:rPr>
                <w:rFonts w:ascii="Times New Roman"/>
                <w:sz w:val="16"/>
              </w:rPr>
            </w:pPr>
          </w:p>
        </w:tc>
        <w:tc>
          <w:tcPr>
            <w:tcW w:w="9352" w:type="dxa"/>
            <w:gridSpan w:val="7"/>
            <w:tcBorders>
              <w:bottom w:val="single" w:sz="8" w:space="0" w:color="000000"/>
            </w:tcBorders>
            <w:shd w:val="clear" w:color="auto" w:fill="FFFFFF" w:themeFill="background1"/>
          </w:tcPr>
          <w:p w:rsidR="002B236E" w:rsidRDefault="002B236E">
            <w:pPr>
              <w:pStyle w:val="TableParagraph"/>
              <w:rPr>
                <w:rFonts w:ascii="Times New Roman"/>
                <w:sz w:val="16"/>
              </w:rPr>
            </w:pPr>
          </w:p>
        </w:tc>
        <w:tc>
          <w:tcPr>
            <w:tcW w:w="74" w:type="dxa"/>
            <w:tcBorders>
              <w:top w:val="nil"/>
            </w:tcBorders>
            <w:shd w:val="clear" w:color="auto" w:fill="FFFFFF" w:themeFill="background1"/>
          </w:tcPr>
          <w:p w:rsidR="002B236E" w:rsidRDefault="002B236E">
            <w:pPr>
              <w:pStyle w:val="TableParagraph"/>
              <w:rPr>
                <w:rFonts w:ascii="Times New Roman"/>
                <w:sz w:val="16"/>
              </w:rPr>
            </w:pPr>
          </w:p>
        </w:tc>
      </w:tr>
      <w:tr w:rsidR="002B236E" w:rsidTr="001D7E14">
        <w:trPr>
          <w:trHeight w:val="1304"/>
        </w:trPr>
        <w:tc>
          <w:tcPr>
            <w:tcW w:w="10388" w:type="dxa"/>
            <w:gridSpan w:val="10"/>
            <w:tcBorders>
              <w:top w:val="single" w:sz="8" w:space="0" w:color="000000"/>
              <w:bottom w:val="single" w:sz="8" w:space="0" w:color="000000"/>
            </w:tcBorders>
            <w:shd w:val="clear" w:color="auto" w:fill="FFFFFF" w:themeFill="background1"/>
          </w:tcPr>
          <w:p w:rsidR="002B236E" w:rsidRDefault="00DF1D24">
            <w:pPr>
              <w:pStyle w:val="TableParagraph"/>
              <w:spacing w:before="106"/>
              <w:ind w:left="179"/>
              <w:rPr>
                <w:b/>
                <w:sz w:val="18"/>
              </w:rPr>
            </w:pPr>
            <w:r>
              <w:rPr>
                <w:rFonts w:ascii="Calibri"/>
                <w:b/>
                <w:sz w:val="18"/>
              </w:rPr>
              <w:t>4.</w:t>
            </w:r>
            <w:r>
              <w:rPr>
                <w:rFonts w:ascii="Calibri"/>
                <w:b/>
                <w:spacing w:val="33"/>
                <w:sz w:val="18"/>
              </w:rPr>
              <w:t xml:space="preserve"> </w:t>
            </w:r>
            <w:r>
              <w:rPr>
                <w:b/>
                <w:sz w:val="18"/>
              </w:rPr>
              <w:t>DECLARATION</w:t>
            </w:r>
          </w:p>
          <w:p w:rsidR="002B236E" w:rsidRDefault="002B236E">
            <w:pPr>
              <w:pStyle w:val="TableParagraph"/>
              <w:spacing w:before="4"/>
              <w:rPr>
                <w:i/>
                <w:sz w:val="20"/>
              </w:rPr>
            </w:pPr>
          </w:p>
          <w:p w:rsidR="002B236E" w:rsidRDefault="00DF1D24">
            <w:pPr>
              <w:pStyle w:val="TableParagraph"/>
              <w:tabs>
                <w:tab w:val="left" w:pos="8029"/>
              </w:tabs>
              <w:ind w:left="434" w:right="175"/>
              <w:rPr>
                <w:sz w:val="18"/>
              </w:rPr>
            </w:pPr>
            <w:r>
              <w:rPr>
                <w:sz w:val="18"/>
              </w:rPr>
              <w:t>I,</w:t>
            </w:r>
            <w:r>
              <w:rPr>
                <w:spacing w:val="-2"/>
                <w:sz w:val="18"/>
              </w:rPr>
              <w:t xml:space="preserve"> </w:t>
            </w:r>
            <w:r>
              <w:rPr>
                <w:sz w:val="18"/>
              </w:rPr>
              <w:t>the</w:t>
            </w:r>
            <w:r>
              <w:rPr>
                <w:spacing w:val="-3"/>
                <w:sz w:val="18"/>
              </w:rPr>
              <w:t xml:space="preserve"> </w:t>
            </w:r>
            <w:r>
              <w:rPr>
                <w:sz w:val="18"/>
              </w:rPr>
              <w:t>undersigned</w:t>
            </w:r>
            <w:r>
              <w:rPr>
                <w:spacing w:val="-1"/>
                <w:sz w:val="18"/>
              </w:rPr>
              <w:t xml:space="preserve"> </w:t>
            </w:r>
            <w:r>
              <w:rPr>
                <w:sz w:val="18"/>
              </w:rPr>
              <w:t>(name)</w:t>
            </w:r>
            <w:r>
              <w:rPr>
                <w:sz w:val="18"/>
                <w:u w:val="single"/>
              </w:rPr>
              <w:tab/>
            </w:r>
            <w:r>
              <w:rPr>
                <w:sz w:val="18"/>
              </w:rPr>
              <w:t>, certify that the information</w:t>
            </w:r>
            <w:r>
              <w:rPr>
                <w:spacing w:val="-47"/>
                <w:sz w:val="18"/>
              </w:rPr>
              <w:t xml:space="preserve"> </w:t>
            </w:r>
            <w:r>
              <w:rPr>
                <w:sz w:val="18"/>
              </w:rPr>
              <w:t>furnished</w:t>
            </w:r>
            <w:r>
              <w:rPr>
                <w:spacing w:val="-3"/>
                <w:sz w:val="18"/>
              </w:rPr>
              <w:t xml:space="preserve"> </w:t>
            </w:r>
            <w:r>
              <w:rPr>
                <w:sz w:val="18"/>
              </w:rPr>
              <w:t>in</w:t>
            </w:r>
            <w:r>
              <w:rPr>
                <w:spacing w:val="-2"/>
                <w:sz w:val="18"/>
              </w:rPr>
              <w:t xml:space="preserve"> </w:t>
            </w:r>
            <w:r>
              <w:rPr>
                <w:sz w:val="18"/>
              </w:rPr>
              <w:t>paragraph</w:t>
            </w:r>
            <w:r>
              <w:rPr>
                <w:spacing w:val="-2"/>
                <w:sz w:val="18"/>
              </w:rPr>
              <w:t xml:space="preserve"> </w:t>
            </w:r>
            <w:r>
              <w:rPr>
                <w:sz w:val="18"/>
              </w:rPr>
              <w:t>3 above is</w:t>
            </w:r>
            <w:r>
              <w:rPr>
                <w:spacing w:val="-1"/>
                <w:sz w:val="18"/>
              </w:rPr>
              <w:t xml:space="preserve"> </w:t>
            </w:r>
            <w:r>
              <w:rPr>
                <w:sz w:val="18"/>
              </w:rPr>
              <w:t>correct.</w:t>
            </w:r>
          </w:p>
          <w:p w:rsidR="002B236E" w:rsidRDefault="00DF1D24">
            <w:pPr>
              <w:pStyle w:val="TableParagraph"/>
              <w:spacing w:before="62"/>
              <w:ind w:left="434"/>
              <w:rPr>
                <w:sz w:val="18"/>
              </w:rPr>
            </w:pPr>
            <w:r>
              <w:rPr>
                <w:sz w:val="18"/>
              </w:rPr>
              <w:t>I</w:t>
            </w:r>
            <w:r>
              <w:rPr>
                <w:spacing w:val="-2"/>
                <w:sz w:val="18"/>
              </w:rPr>
              <w:t xml:space="preserve"> </w:t>
            </w:r>
            <w:r>
              <w:rPr>
                <w:sz w:val="18"/>
              </w:rPr>
              <w:t>accept</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state</w:t>
            </w:r>
            <w:r>
              <w:rPr>
                <w:spacing w:val="-3"/>
                <w:sz w:val="18"/>
              </w:rPr>
              <w:t xml:space="preserve"> </w:t>
            </w:r>
            <w:r>
              <w:rPr>
                <w:sz w:val="18"/>
              </w:rPr>
              <w:t>may</w:t>
            </w:r>
            <w:r>
              <w:rPr>
                <w:spacing w:val="-3"/>
                <w:sz w:val="18"/>
              </w:rPr>
              <w:t xml:space="preserve"> </w:t>
            </w:r>
            <w:r>
              <w:rPr>
                <w:sz w:val="18"/>
              </w:rPr>
              <w:t>act</w:t>
            </w:r>
            <w:r>
              <w:rPr>
                <w:spacing w:val="-5"/>
                <w:sz w:val="18"/>
              </w:rPr>
              <w:t xml:space="preserve"> </w:t>
            </w:r>
            <w:r>
              <w:rPr>
                <w:sz w:val="18"/>
              </w:rPr>
              <w:t>against</w:t>
            </w:r>
            <w:r>
              <w:rPr>
                <w:spacing w:val="-3"/>
                <w:sz w:val="18"/>
              </w:rPr>
              <w:t xml:space="preserve"> </w:t>
            </w:r>
            <w:r>
              <w:rPr>
                <w:sz w:val="18"/>
              </w:rPr>
              <w:t>should</w:t>
            </w:r>
            <w:r>
              <w:rPr>
                <w:spacing w:val="-3"/>
                <w:sz w:val="18"/>
              </w:rPr>
              <w:t xml:space="preserve"> </w:t>
            </w:r>
            <w:r>
              <w:rPr>
                <w:sz w:val="18"/>
              </w:rPr>
              <w:t>this declaration</w:t>
            </w:r>
            <w:r>
              <w:rPr>
                <w:spacing w:val="-3"/>
                <w:sz w:val="18"/>
              </w:rPr>
              <w:t xml:space="preserve"> </w:t>
            </w:r>
            <w:r>
              <w:rPr>
                <w:sz w:val="18"/>
              </w:rPr>
              <w:t>prove</w:t>
            </w:r>
            <w:r>
              <w:rPr>
                <w:spacing w:val="-1"/>
                <w:sz w:val="18"/>
              </w:rPr>
              <w:t xml:space="preserve"> </w:t>
            </w:r>
            <w:r>
              <w:rPr>
                <w:sz w:val="18"/>
              </w:rPr>
              <w:t>to</w:t>
            </w:r>
            <w:r>
              <w:rPr>
                <w:spacing w:val="-3"/>
                <w:sz w:val="18"/>
              </w:rPr>
              <w:t xml:space="preserve"> </w:t>
            </w:r>
            <w:r>
              <w:rPr>
                <w:sz w:val="18"/>
              </w:rPr>
              <w:t>be</w:t>
            </w:r>
            <w:r>
              <w:rPr>
                <w:spacing w:val="-1"/>
                <w:sz w:val="18"/>
              </w:rPr>
              <w:t xml:space="preserve"> </w:t>
            </w:r>
            <w:r>
              <w:rPr>
                <w:sz w:val="18"/>
              </w:rPr>
              <w:t>false.</w:t>
            </w:r>
          </w:p>
        </w:tc>
      </w:tr>
      <w:tr w:rsidR="002B236E" w:rsidTr="001D7E14">
        <w:trPr>
          <w:trHeight w:val="683"/>
        </w:trPr>
        <w:tc>
          <w:tcPr>
            <w:tcW w:w="2529" w:type="dxa"/>
            <w:gridSpan w:val="3"/>
            <w:tcBorders>
              <w:top w:val="single" w:sz="8" w:space="0" w:color="000000"/>
            </w:tcBorders>
            <w:shd w:val="clear" w:color="auto" w:fill="FFFFFF" w:themeFill="background1"/>
          </w:tcPr>
          <w:p w:rsidR="002B236E" w:rsidRDefault="002B236E">
            <w:pPr>
              <w:pStyle w:val="TableParagraph"/>
              <w:spacing w:before="3"/>
              <w:rPr>
                <w:i/>
                <w:sz w:val="20"/>
              </w:rPr>
            </w:pPr>
          </w:p>
          <w:p w:rsidR="002B236E" w:rsidRDefault="00DF1D24">
            <w:pPr>
              <w:pStyle w:val="TableParagraph"/>
              <w:spacing w:before="1"/>
              <w:ind w:left="105"/>
              <w:rPr>
                <w:sz w:val="18"/>
              </w:rPr>
            </w:pPr>
            <w:r>
              <w:rPr>
                <w:sz w:val="18"/>
              </w:rPr>
              <w:t>SIGNATURE</w:t>
            </w:r>
          </w:p>
        </w:tc>
        <w:tc>
          <w:tcPr>
            <w:tcW w:w="3411" w:type="dxa"/>
            <w:gridSpan w:val="2"/>
            <w:tcBorders>
              <w:top w:val="single" w:sz="8" w:space="0" w:color="000000"/>
            </w:tcBorders>
            <w:shd w:val="clear" w:color="auto" w:fill="FFFFFF" w:themeFill="background1"/>
          </w:tcPr>
          <w:p w:rsidR="002B236E" w:rsidRDefault="002B236E">
            <w:pPr>
              <w:pStyle w:val="TableParagraph"/>
              <w:rPr>
                <w:rFonts w:ascii="Times New Roman"/>
                <w:sz w:val="16"/>
              </w:rPr>
            </w:pPr>
          </w:p>
        </w:tc>
        <w:tc>
          <w:tcPr>
            <w:tcW w:w="768" w:type="dxa"/>
            <w:tcBorders>
              <w:top w:val="single" w:sz="8" w:space="0" w:color="000000"/>
            </w:tcBorders>
            <w:shd w:val="clear" w:color="auto" w:fill="FFFFFF" w:themeFill="background1"/>
          </w:tcPr>
          <w:p w:rsidR="002B236E" w:rsidRDefault="002B236E">
            <w:pPr>
              <w:pStyle w:val="TableParagraph"/>
              <w:spacing w:before="3"/>
              <w:rPr>
                <w:i/>
                <w:sz w:val="20"/>
              </w:rPr>
            </w:pPr>
          </w:p>
          <w:p w:rsidR="002B236E" w:rsidRDefault="00DF1D24">
            <w:pPr>
              <w:pStyle w:val="TableParagraph"/>
              <w:spacing w:before="1"/>
              <w:ind w:left="106"/>
              <w:rPr>
                <w:sz w:val="18"/>
              </w:rPr>
            </w:pPr>
            <w:r>
              <w:rPr>
                <w:sz w:val="18"/>
              </w:rPr>
              <w:t>DATE</w:t>
            </w:r>
          </w:p>
        </w:tc>
        <w:tc>
          <w:tcPr>
            <w:tcW w:w="3680" w:type="dxa"/>
            <w:gridSpan w:val="4"/>
            <w:tcBorders>
              <w:top w:val="single" w:sz="8" w:space="0" w:color="000000"/>
            </w:tcBorders>
            <w:shd w:val="clear" w:color="auto" w:fill="FFFFFF" w:themeFill="background1"/>
          </w:tcPr>
          <w:p w:rsidR="002B236E" w:rsidRDefault="002B236E">
            <w:pPr>
              <w:pStyle w:val="TableParagraph"/>
              <w:rPr>
                <w:rFonts w:ascii="Times New Roman"/>
                <w:sz w:val="16"/>
              </w:rPr>
            </w:pPr>
          </w:p>
        </w:tc>
      </w:tr>
      <w:tr w:rsidR="002B236E" w:rsidTr="001D7E14">
        <w:trPr>
          <w:trHeight w:val="455"/>
        </w:trPr>
        <w:tc>
          <w:tcPr>
            <w:tcW w:w="2529" w:type="dxa"/>
            <w:gridSpan w:val="3"/>
            <w:shd w:val="clear" w:color="auto" w:fill="FFFFFF" w:themeFill="background1"/>
          </w:tcPr>
          <w:p w:rsidR="002B236E" w:rsidRDefault="00DF1D24">
            <w:pPr>
              <w:pStyle w:val="TableParagraph"/>
              <w:spacing w:before="117"/>
              <w:ind w:left="105"/>
              <w:rPr>
                <w:sz w:val="18"/>
              </w:rPr>
            </w:pPr>
            <w:r>
              <w:rPr>
                <w:sz w:val="18"/>
              </w:rPr>
              <w:t>NAME</w:t>
            </w:r>
            <w:r>
              <w:rPr>
                <w:spacing w:val="-2"/>
                <w:sz w:val="18"/>
              </w:rPr>
              <w:t xml:space="preserve"> </w:t>
            </w:r>
            <w:r>
              <w:rPr>
                <w:sz w:val="18"/>
              </w:rPr>
              <w:t>OF</w:t>
            </w:r>
            <w:r>
              <w:rPr>
                <w:spacing w:val="-2"/>
                <w:sz w:val="18"/>
              </w:rPr>
              <w:t xml:space="preserve"> </w:t>
            </w:r>
            <w:r>
              <w:rPr>
                <w:sz w:val="18"/>
              </w:rPr>
              <w:t>SIGNATORY</w:t>
            </w:r>
          </w:p>
        </w:tc>
        <w:tc>
          <w:tcPr>
            <w:tcW w:w="7859" w:type="dxa"/>
            <w:gridSpan w:val="7"/>
            <w:shd w:val="clear" w:color="auto" w:fill="FFFFFF" w:themeFill="background1"/>
          </w:tcPr>
          <w:p w:rsidR="002B236E" w:rsidRDefault="002B236E">
            <w:pPr>
              <w:pStyle w:val="TableParagraph"/>
              <w:rPr>
                <w:rFonts w:ascii="Times New Roman"/>
                <w:sz w:val="16"/>
              </w:rPr>
            </w:pPr>
          </w:p>
        </w:tc>
      </w:tr>
      <w:tr w:rsidR="002B236E" w:rsidTr="001D7E14">
        <w:trPr>
          <w:trHeight w:val="453"/>
        </w:trPr>
        <w:tc>
          <w:tcPr>
            <w:tcW w:w="2529" w:type="dxa"/>
            <w:gridSpan w:val="3"/>
            <w:shd w:val="clear" w:color="auto" w:fill="FFFFFF" w:themeFill="background1"/>
          </w:tcPr>
          <w:p w:rsidR="002B236E" w:rsidRDefault="00DF1D24">
            <w:pPr>
              <w:pStyle w:val="TableParagraph"/>
              <w:spacing w:before="114"/>
              <w:ind w:left="105"/>
              <w:rPr>
                <w:sz w:val="18"/>
              </w:rPr>
            </w:pPr>
            <w:r>
              <w:rPr>
                <w:sz w:val="18"/>
              </w:rPr>
              <w:t>POSITION</w:t>
            </w:r>
          </w:p>
        </w:tc>
        <w:tc>
          <w:tcPr>
            <w:tcW w:w="7859" w:type="dxa"/>
            <w:gridSpan w:val="7"/>
            <w:shd w:val="clear" w:color="auto" w:fill="FFFFFF" w:themeFill="background1"/>
          </w:tcPr>
          <w:p w:rsidR="002B236E" w:rsidRDefault="002B236E">
            <w:pPr>
              <w:pStyle w:val="TableParagraph"/>
              <w:rPr>
                <w:rFonts w:ascii="Times New Roman"/>
                <w:sz w:val="16"/>
              </w:rPr>
            </w:pPr>
          </w:p>
        </w:tc>
      </w:tr>
      <w:tr w:rsidR="002B236E" w:rsidTr="001D7E14">
        <w:trPr>
          <w:trHeight w:val="453"/>
        </w:trPr>
        <w:tc>
          <w:tcPr>
            <w:tcW w:w="2529" w:type="dxa"/>
            <w:gridSpan w:val="3"/>
            <w:shd w:val="clear" w:color="auto" w:fill="FFFFFF" w:themeFill="background1"/>
          </w:tcPr>
          <w:p w:rsidR="002B236E" w:rsidRDefault="00DF1D24">
            <w:pPr>
              <w:pStyle w:val="TableParagraph"/>
              <w:spacing w:before="116"/>
              <w:ind w:left="105"/>
              <w:rPr>
                <w:sz w:val="18"/>
              </w:rPr>
            </w:pPr>
            <w:r>
              <w:rPr>
                <w:sz w:val="18"/>
              </w:rPr>
              <w:t>NAME</w:t>
            </w:r>
            <w:r>
              <w:rPr>
                <w:spacing w:val="-2"/>
                <w:sz w:val="18"/>
              </w:rPr>
              <w:t xml:space="preserve"> </w:t>
            </w:r>
            <w:r>
              <w:rPr>
                <w:sz w:val="18"/>
              </w:rPr>
              <w:t>OF</w:t>
            </w:r>
            <w:r>
              <w:rPr>
                <w:spacing w:val="-1"/>
                <w:sz w:val="18"/>
              </w:rPr>
              <w:t xml:space="preserve"> </w:t>
            </w:r>
            <w:r>
              <w:rPr>
                <w:sz w:val="18"/>
              </w:rPr>
              <w:t>COMPANY</w:t>
            </w:r>
          </w:p>
        </w:tc>
        <w:tc>
          <w:tcPr>
            <w:tcW w:w="7859" w:type="dxa"/>
            <w:gridSpan w:val="7"/>
            <w:shd w:val="clear" w:color="auto" w:fill="FFFFFF" w:themeFill="background1"/>
          </w:tcPr>
          <w:p w:rsidR="002B236E" w:rsidRDefault="002B236E">
            <w:pPr>
              <w:pStyle w:val="TableParagraph"/>
              <w:rPr>
                <w:rFonts w:ascii="Times New Roman"/>
                <w:sz w:val="16"/>
              </w:rPr>
            </w:pPr>
          </w:p>
        </w:tc>
      </w:tr>
    </w:tbl>
    <w:p w:rsidR="002B236E" w:rsidRDefault="00A305E8">
      <w:pPr>
        <w:pStyle w:val="BodyText"/>
        <w:spacing w:before="7"/>
        <w:rPr>
          <w:i/>
          <w:sz w:val="11"/>
        </w:rPr>
      </w:pPr>
      <w:r>
        <w:rPr>
          <w:noProof/>
          <w:lang w:val="en-US"/>
        </w:rPr>
        <mc:AlternateContent>
          <mc:Choice Requires="wps">
            <w:drawing>
              <wp:anchor distT="0" distB="0" distL="0" distR="0" simplePos="0" relativeHeight="251724800" behindDoc="1" locked="0" layoutInCell="1" allowOverlap="1">
                <wp:simplePos x="0" y="0"/>
                <wp:positionH relativeFrom="page">
                  <wp:posOffset>901065</wp:posOffset>
                </wp:positionH>
                <wp:positionV relativeFrom="paragraph">
                  <wp:posOffset>100330</wp:posOffset>
                </wp:positionV>
                <wp:extent cx="1828800" cy="8890"/>
                <wp:effectExtent l="0" t="0" r="0" b="0"/>
                <wp:wrapTopAndBottom/>
                <wp:docPr id="36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DCA0" id="docshape41" o:spid="_x0000_s1026" style="position:absolute;margin-left:70.95pt;margin-top:7.9pt;width:2in;height:.7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" fillcolor="black" stroked="f">
                <w10:wrap type="topAndBottom" anchorx="page"/>
              </v:rect>
            </w:pict>
          </mc:Fallback>
        </mc:AlternateContent>
      </w:r>
    </w:p>
    <w:p w:rsidR="002B236E" w:rsidRDefault="00DF1D24">
      <w:pPr>
        <w:spacing w:before="99"/>
        <w:ind w:left="1468"/>
        <w:rPr>
          <w:i/>
          <w:sz w:val="16"/>
        </w:rPr>
      </w:pPr>
      <w:r>
        <w:rPr>
          <w:i/>
          <w:sz w:val="16"/>
        </w:rPr>
        <w:t>the</w:t>
      </w:r>
      <w:r>
        <w:rPr>
          <w:i/>
          <w:spacing w:val="-2"/>
          <w:sz w:val="16"/>
        </w:rPr>
        <w:t xml:space="preserve"> </w:t>
      </w:r>
      <w:r>
        <w:rPr>
          <w:i/>
          <w:sz w:val="16"/>
        </w:rPr>
        <w:t>meaning</w:t>
      </w:r>
      <w:r>
        <w:rPr>
          <w:i/>
          <w:spacing w:val="-1"/>
          <w:sz w:val="16"/>
        </w:rPr>
        <w:t xml:space="preserve"> </w:t>
      </w:r>
      <w:r>
        <w:rPr>
          <w:i/>
          <w:sz w:val="16"/>
        </w:rPr>
        <w:t>of</w:t>
      </w:r>
      <w:r>
        <w:rPr>
          <w:i/>
          <w:spacing w:val="-3"/>
          <w:sz w:val="16"/>
        </w:rPr>
        <w:t xml:space="preserve"> </w:t>
      </w:r>
      <w:r>
        <w:rPr>
          <w:i/>
          <w:sz w:val="16"/>
        </w:rPr>
        <w:t>the</w:t>
      </w:r>
      <w:r>
        <w:rPr>
          <w:i/>
          <w:spacing w:val="-3"/>
          <w:sz w:val="16"/>
        </w:rPr>
        <w:t xml:space="preserve"> </w:t>
      </w:r>
      <w:r>
        <w:rPr>
          <w:i/>
          <w:sz w:val="16"/>
        </w:rPr>
        <w:t>Public Finance</w:t>
      </w:r>
      <w:r>
        <w:rPr>
          <w:i/>
          <w:spacing w:val="-3"/>
          <w:sz w:val="16"/>
        </w:rPr>
        <w:t xml:space="preserve"> </w:t>
      </w:r>
      <w:r>
        <w:rPr>
          <w:i/>
          <w:sz w:val="16"/>
        </w:rPr>
        <w:t>Management Act,</w:t>
      </w:r>
      <w:r>
        <w:rPr>
          <w:i/>
          <w:spacing w:val="-1"/>
          <w:sz w:val="16"/>
        </w:rPr>
        <w:t xml:space="preserve"> </w:t>
      </w:r>
      <w:r>
        <w:rPr>
          <w:i/>
          <w:sz w:val="16"/>
        </w:rPr>
        <w:t>1999</w:t>
      </w:r>
      <w:r>
        <w:rPr>
          <w:i/>
          <w:spacing w:val="-3"/>
          <w:sz w:val="16"/>
        </w:rPr>
        <w:t xml:space="preserve"> </w:t>
      </w:r>
      <w:r>
        <w:rPr>
          <w:i/>
          <w:sz w:val="16"/>
        </w:rPr>
        <w:t>(Act</w:t>
      </w:r>
      <w:r>
        <w:rPr>
          <w:i/>
          <w:spacing w:val="-3"/>
          <w:sz w:val="16"/>
        </w:rPr>
        <w:t xml:space="preserve"> </w:t>
      </w:r>
      <w:r>
        <w:rPr>
          <w:i/>
          <w:sz w:val="16"/>
        </w:rPr>
        <w:t>No.1</w:t>
      </w:r>
      <w:r>
        <w:rPr>
          <w:i/>
          <w:spacing w:val="-3"/>
          <w:sz w:val="16"/>
        </w:rPr>
        <w:t xml:space="preserve"> </w:t>
      </w:r>
      <w:r>
        <w:rPr>
          <w:i/>
          <w:sz w:val="16"/>
        </w:rPr>
        <w:t>of</w:t>
      </w:r>
      <w:r>
        <w:rPr>
          <w:i/>
          <w:spacing w:val="-1"/>
          <w:sz w:val="16"/>
        </w:rPr>
        <w:t xml:space="preserve"> </w:t>
      </w:r>
      <w:r>
        <w:rPr>
          <w:i/>
          <w:sz w:val="16"/>
        </w:rPr>
        <w:t>1999);</w:t>
      </w:r>
    </w:p>
    <w:p w:rsidR="002B236E" w:rsidRDefault="00DF1D24">
      <w:pPr>
        <w:pStyle w:val="ListParagraph"/>
        <w:numPr>
          <w:ilvl w:val="0"/>
          <w:numId w:val="53"/>
        </w:numPr>
        <w:tabs>
          <w:tab w:val="left" w:pos="1684"/>
          <w:tab w:val="left" w:pos="1685"/>
        </w:tabs>
        <w:spacing w:before="1"/>
        <w:ind w:hanging="767"/>
        <w:rPr>
          <w:i/>
          <w:sz w:val="16"/>
        </w:rPr>
      </w:pPr>
      <w:r>
        <w:rPr>
          <w:i/>
          <w:sz w:val="16"/>
        </w:rPr>
        <w:t>member</w:t>
      </w:r>
      <w:r>
        <w:rPr>
          <w:i/>
          <w:spacing w:val="-3"/>
          <w:sz w:val="16"/>
        </w:rPr>
        <w:t xml:space="preserve"> </w:t>
      </w:r>
      <w:r>
        <w:rPr>
          <w:i/>
          <w:sz w:val="16"/>
        </w:rPr>
        <w:t>of</w:t>
      </w:r>
      <w:r>
        <w:rPr>
          <w:i/>
          <w:spacing w:val="-2"/>
          <w:sz w:val="16"/>
        </w:rPr>
        <w:t xml:space="preserve"> </w:t>
      </w:r>
      <w:r>
        <w:rPr>
          <w:i/>
          <w:sz w:val="16"/>
        </w:rPr>
        <w:t>the</w:t>
      </w:r>
      <w:r>
        <w:rPr>
          <w:i/>
          <w:spacing w:val="-3"/>
          <w:sz w:val="16"/>
        </w:rPr>
        <w:t xml:space="preserve"> </w:t>
      </w:r>
      <w:r>
        <w:rPr>
          <w:i/>
          <w:sz w:val="16"/>
        </w:rPr>
        <w:t>accounting</w:t>
      </w:r>
      <w:r>
        <w:rPr>
          <w:i/>
          <w:spacing w:val="-2"/>
          <w:sz w:val="16"/>
        </w:rPr>
        <w:t xml:space="preserve"> </w:t>
      </w:r>
      <w:r>
        <w:rPr>
          <w:i/>
          <w:sz w:val="16"/>
        </w:rPr>
        <w:t>authority</w:t>
      </w:r>
      <w:r>
        <w:rPr>
          <w:i/>
          <w:spacing w:val="-4"/>
          <w:sz w:val="16"/>
        </w:rPr>
        <w:t xml:space="preserve"> </w:t>
      </w:r>
      <w:r>
        <w:rPr>
          <w:i/>
          <w:sz w:val="16"/>
        </w:rPr>
        <w:t>of</w:t>
      </w:r>
      <w:r>
        <w:rPr>
          <w:i/>
          <w:spacing w:val="-2"/>
          <w:sz w:val="16"/>
        </w:rPr>
        <w:t xml:space="preserve"> </w:t>
      </w:r>
      <w:r>
        <w:rPr>
          <w:i/>
          <w:sz w:val="16"/>
        </w:rPr>
        <w:t>any national</w:t>
      </w:r>
      <w:r>
        <w:rPr>
          <w:i/>
          <w:spacing w:val="-2"/>
          <w:sz w:val="16"/>
        </w:rPr>
        <w:t xml:space="preserve"> </w:t>
      </w:r>
      <w:r>
        <w:rPr>
          <w:i/>
          <w:sz w:val="16"/>
        </w:rPr>
        <w:t>or</w:t>
      </w:r>
      <w:r>
        <w:rPr>
          <w:i/>
          <w:spacing w:val="-6"/>
          <w:sz w:val="16"/>
        </w:rPr>
        <w:t xml:space="preserve"> </w:t>
      </w:r>
      <w:r>
        <w:rPr>
          <w:i/>
          <w:sz w:val="16"/>
        </w:rPr>
        <w:t>provincial</w:t>
      </w:r>
      <w:r>
        <w:rPr>
          <w:i/>
          <w:spacing w:val="-1"/>
          <w:sz w:val="16"/>
        </w:rPr>
        <w:t xml:space="preserve"> </w:t>
      </w:r>
      <w:r>
        <w:rPr>
          <w:i/>
          <w:sz w:val="16"/>
        </w:rPr>
        <w:t>public</w:t>
      </w:r>
      <w:r>
        <w:rPr>
          <w:i/>
          <w:spacing w:val="-4"/>
          <w:sz w:val="16"/>
        </w:rPr>
        <w:t xml:space="preserve"> </w:t>
      </w:r>
      <w:r>
        <w:rPr>
          <w:i/>
          <w:sz w:val="16"/>
        </w:rPr>
        <w:t>entity;</w:t>
      </w:r>
      <w:r>
        <w:rPr>
          <w:i/>
          <w:spacing w:val="-2"/>
          <w:sz w:val="16"/>
        </w:rPr>
        <w:t xml:space="preserve"> </w:t>
      </w:r>
      <w:r>
        <w:rPr>
          <w:i/>
          <w:sz w:val="16"/>
        </w:rPr>
        <w:t>or</w:t>
      </w:r>
    </w:p>
    <w:p w:rsidR="002B236E" w:rsidRDefault="00DF1D24">
      <w:pPr>
        <w:pStyle w:val="ListParagraph"/>
        <w:numPr>
          <w:ilvl w:val="0"/>
          <w:numId w:val="53"/>
        </w:numPr>
        <w:tabs>
          <w:tab w:val="left" w:pos="1684"/>
          <w:tab w:val="left" w:pos="1685"/>
        </w:tabs>
        <w:spacing w:before="1"/>
        <w:ind w:hanging="767"/>
        <w:rPr>
          <w:i/>
          <w:sz w:val="16"/>
        </w:rPr>
      </w:pPr>
      <w:r>
        <w:rPr>
          <w:i/>
          <w:sz w:val="16"/>
        </w:rPr>
        <w:t>employee</w:t>
      </w:r>
      <w:r>
        <w:rPr>
          <w:i/>
          <w:spacing w:val="-2"/>
          <w:sz w:val="16"/>
        </w:rPr>
        <w:t xml:space="preserve"> </w:t>
      </w:r>
      <w:r>
        <w:rPr>
          <w:i/>
          <w:sz w:val="16"/>
        </w:rPr>
        <w:t>of</w:t>
      </w:r>
      <w:r>
        <w:rPr>
          <w:i/>
          <w:spacing w:val="-3"/>
          <w:sz w:val="16"/>
        </w:rPr>
        <w:t xml:space="preserve"> </w:t>
      </w:r>
      <w:r>
        <w:rPr>
          <w:i/>
          <w:sz w:val="16"/>
        </w:rPr>
        <w:t>Parliament</w:t>
      </w:r>
      <w:r>
        <w:rPr>
          <w:i/>
          <w:spacing w:val="-3"/>
          <w:sz w:val="16"/>
        </w:rPr>
        <w:t xml:space="preserve"> </w:t>
      </w:r>
      <w:r>
        <w:rPr>
          <w:i/>
          <w:sz w:val="16"/>
        </w:rPr>
        <w:t>or</w:t>
      </w:r>
      <w:r>
        <w:rPr>
          <w:i/>
          <w:spacing w:val="-2"/>
          <w:sz w:val="16"/>
        </w:rPr>
        <w:t xml:space="preserve"> </w:t>
      </w:r>
      <w:r>
        <w:rPr>
          <w:i/>
          <w:sz w:val="16"/>
        </w:rPr>
        <w:t>a</w:t>
      </w:r>
      <w:r>
        <w:rPr>
          <w:i/>
          <w:spacing w:val="-2"/>
          <w:sz w:val="16"/>
        </w:rPr>
        <w:t xml:space="preserve"> </w:t>
      </w:r>
      <w:r>
        <w:rPr>
          <w:i/>
          <w:sz w:val="16"/>
        </w:rPr>
        <w:t>provincial</w:t>
      </w:r>
      <w:r>
        <w:rPr>
          <w:i/>
          <w:spacing w:val="-4"/>
          <w:sz w:val="16"/>
        </w:rPr>
        <w:t xml:space="preserve"> </w:t>
      </w:r>
      <w:r>
        <w:rPr>
          <w:i/>
          <w:sz w:val="16"/>
        </w:rPr>
        <w:t>legislature.</w:t>
      </w:r>
    </w:p>
    <w:p w:rsidR="002B236E" w:rsidRDefault="002B236E">
      <w:pPr>
        <w:rPr>
          <w:sz w:val="16"/>
        </w:rPr>
        <w:sectPr w:rsidR="002B236E">
          <w:pgSz w:w="11910" w:h="16850"/>
          <w:pgMar w:top="1000" w:right="140" w:bottom="820" w:left="500" w:header="0" w:footer="639" w:gutter="0"/>
          <w:cols w:space="720"/>
        </w:sectPr>
      </w:pPr>
    </w:p>
    <w:p w:rsidR="002B236E" w:rsidRDefault="00A305E8">
      <w:pPr>
        <w:pStyle w:val="BodyText"/>
        <w:rPr>
          <w:i/>
          <w:sz w:val="20"/>
        </w:rPr>
      </w:pPr>
      <w:r>
        <w:rPr>
          <w:noProof/>
          <w:lang w:val="en-US"/>
        </w:rPr>
        <w:lastRenderedPageBreak/>
        <mc:AlternateContent>
          <mc:Choice Requires="wps">
            <w:drawing>
              <wp:anchor distT="0" distB="0" distL="114300" distR="114300" simplePos="0" relativeHeight="251689984" behindDoc="1" locked="0" layoutInCell="1" allowOverlap="1">
                <wp:simplePos x="0" y="0"/>
                <wp:positionH relativeFrom="page">
                  <wp:posOffset>448310</wp:posOffset>
                </wp:positionH>
                <wp:positionV relativeFrom="page">
                  <wp:posOffset>1167765</wp:posOffset>
                </wp:positionV>
                <wp:extent cx="6742430" cy="8750935"/>
                <wp:effectExtent l="0" t="0" r="0" b="0"/>
                <wp:wrapNone/>
                <wp:docPr id="36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2430" cy="8750935"/>
                        </a:xfrm>
                        <a:custGeom>
                          <a:avLst/>
                          <a:gdLst>
                            <a:gd name="T0" fmla="+- 0 11323 706"/>
                            <a:gd name="T1" fmla="*/ T0 w 10618"/>
                            <a:gd name="T2" fmla="+- 0 1848 1839"/>
                            <a:gd name="T3" fmla="*/ 1848 h 13781"/>
                            <a:gd name="T4" fmla="+- 0 11314 706"/>
                            <a:gd name="T5" fmla="*/ T4 w 10618"/>
                            <a:gd name="T6" fmla="+- 0 1848 1839"/>
                            <a:gd name="T7" fmla="*/ 1848 h 13781"/>
                            <a:gd name="T8" fmla="+- 0 11314 706"/>
                            <a:gd name="T9" fmla="*/ T8 w 10618"/>
                            <a:gd name="T10" fmla="+- 0 15610 1839"/>
                            <a:gd name="T11" fmla="*/ 15610 h 13781"/>
                            <a:gd name="T12" fmla="+- 0 715 706"/>
                            <a:gd name="T13" fmla="*/ T12 w 10618"/>
                            <a:gd name="T14" fmla="+- 0 15610 1839"/>
                            <a:gd name="T15" fmla="*/ 15610 h 13781"/>
                            <a:gd name="T16" fmla="+- 0 715 706"/>
                            <a:gd name="T17" fmla="*/ T16 w 10618"/>
                            <a:gd name="T18" fmla="+- 0 1848 1839"/>
                            <a:gd name="T19" fmla="*/ 1848 h 13781"/>
                            <a:gd name="T20" fmla="+- 0 706 706"/>
                            <a:gd name="T21" fmla="*/ T20 w 10618"/>
                            <a:gd name="T22" fmla="+- 0 1848 1839"/>
                            <a:gd name="T23" fmla="*/ 1848 h 13781"/>
                            <a:gd name="T24" fmla="+- 0 706 706"/>
                            <a:gd name="T25" fmla="*/ T24 w 10618"/>
                            <a:gd name="T26" fmla="+- 0 15610 1839"/>
                            <a:gd name="T27" fmla="*/ 15610 h 13781"/>
                            <a:gd name="T28" fmla="+- 0 706 706"/>
                            <a:gd name="T29" fmla="*/ T28 w 10618"/>
                            <a:gd name="T30" fmla="+- 0 15619 1839"/>
                            <a:gd name="T31" fmla="*/ 15619 h 13781"/>
                            <a:gd name="T32" fmla="+- 0 715 706"/>
                            <a:gd name="T33" fmla="*/ T32 w 10618"/>
                            <a:gd name="T34" fmla="+- 0 15619 1839"/>
                            <a:gd name="T35" fmla="*/ 15619 h 13781"/>
                            <a:gd name="T36" fmla="+- 0 11314 706"/>
                            <a:gd name="T37" fmla="*/ T36 w 10618"/>
                            <a:gd name="T38" fmla="+- 0 15619 1839"/>
                            <a:gd name="T39" fmla="*/ 15619 h 13781"/>
                            <a:gd name="T40" fmla="+- 0 11323 706"/>
                            <a:gd name="T41" fmla="*/ T40 w 10618"/>
                            <a:gd name="T42" fmla="+- 0 15619 1839"/>
                            <a:gd name="T43" fmla="*/ 15619 h 13781"/>
                            <a:gd name="T44" fmla="+- 0 11323 706"/>
                            <a:gd name="T45" fmla="*/ T44 w 10618"/>
                            <a:gd name="T46" fmla="+- 0 15610 1839"/>
                            <a:gd name="T47" fmla="*/ 15610 h 13781"/>
                            <a:gd name="T48" fmla="+- 0 11323 706"/>
                            <a:gd name="T49" fmla="*/ T48 w 10618"/>
                            <a:gd name="T50" fmla="+- 0 1848 1839"/>
                            <a:gd name="T51" fmla="*/ 1848 h 13781"/>
                            <a:gd name="T52" fmla="+- 0 11323 706"/>
                            <a:gd name="T53" fmla="*/ T52 w 10618"/>
                            <a:gd name="T54" fmla="+- 0 1839 1839"/>
                            <a:gd name="T55" fmla="*/ 1839 h 13781"/>
                            <a:gd name="T56" fmla="+- 0 11314 706"/>
                            <a:gd name="T57" fmla="*/ T56 w 10618"/>
                            <a:gd name="T58" fmla="+- 0 1839 1839"/>
                            <a:gd name="T59" fmla="*/ 1839 h 13781"/>
                            <a:gd name="T60" fmla="+- 0 715 706"/>
                            <a:gd name="T61" fmla="*/ T60 w 10618"/>
                            <a:gd name="T62" fmla="+- 0 1839 1839"/>
                            <a:gd name="T63" fmla="*/ 1839 h 13781"/>
                            <a:gd name="T64" fmla="+- 0 706 706"/>
                            <a:gd name="T65" fmla="*/ T64 w 10618"/>
                            <a:gd name="T66" fmla="+- 0 1839 1839"/>
                            <a:gd name="T67" fmla="*/ 1839 h 13781"/>
                            <a:gd name="T68" fmla="+- 0 706 706"/>
                            <a:gd name="T69" fmla="*/ T68 w 10618"/>
                            <a:gd name="T70" fmla="+- 0 1848 1839"/>
                            <a:gd name="T71" fmla="*/ 1848 h 13781"/>
                            <a:gd name="T72" fmla="+- 0 715 706"/>
                            <a:gd name="T73" fmla="*/ T72 w 10618"/>
                            <a:gd name="T74" fmla="+- 0 1848 1839"/>
                            <a:gd name="T75" fmla="*/ 1848 h 13781"/>
                            <a:gd name="T76" fmla="+- 0 11314 706"/>
                            <a:gd name="T77" fmla="*/ T76 w 10618"/>
                            <a:gd name="T78" fmla="+- 0 1848 1839"/>
                            <a:gd name="T79" fmla="*/ 1848 h 13781"/>
                            <a:gd name="T80" fmla="+- 0 11323 706"/>
                            <a:gd name="T81" fmla="*/ T80 w 10618"/>
                            <a:gd name="T82" fmla="+- 0 1848 1839"/>
                            <a:gd name="T83" fmla="*/ 1848 h 13781"/>
                            <a:gd name="T84" fmla="+- 0 11323 706"/>
                            <a:gd name="T85" fmla="*/ T84 w 10618"/>
                            <a:gd name="T86" fmla="+- 0 1839 1839"/>
                            <a:gd name="T87" fmla="*/ 1839 h 13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18" h="13781">
                              <a:moveTo>
                                <a:pt x="10617" y="9"/>
                              </a:moveTo>
                              <a:lnTo>
                                <a:pt x="10608" y="9"/>
                              </a:lnTo>
                              <a:lnTo>
                                <a:pt x="10608" y="13771"/>
                              </a:lnTo>
                              <a:lnTo>
                                <a:pt x="9" y="13771"/>
                              </a:lnTo>
                              <a:lnTo>
                                <a:pt x="9" y="9"/>
                              </a:lnTo>
                              <a:lnTo>
                                <a:pt x="0" y="9"/>
                              </a:lnTo>
                              <a:lnTo>
                                <a:pt x="0" y="13771"/>
                              </a:lnTo>
                              <a:lnTo>
                                <a:pt x="0" y="13780"/>
                              </a:lnTo>
                              <a:lnTo>
                                <a:pt x="9" y="13780"/>
                              </a:lnTo>
                              <a:lnTo>
                                <a:pt x="10608" y="13780"/>
                              </a:lnTo>
                              <a:lnTo>
                                <a:pt x="10617" y="13780"/>
                              </a:lnTo>
                              <a:lnTo>
                                <a:pt x="10617" y="13771"/>
                              </a:lnTo>
                              <a:lnTo>
                                <a:pt x="10617" y="9"/>
                              </a:lnTo>
                              <a:close/>
                              <a:moveTo>
                                <a:pt x="10617" y="0"/>
                              </a:moveTo>
                              <a:lnTo>
                                <a:pt x="10608" y="0"/>
                              </a:lnTo>
                              <a:lnTo>
                                <a:pt x="9" y="0"/>
                              </a:lnTo>
                              <a:lnTo>
                                <a:pt x="0" y="0"/>
                              </a:lnTo>
                              <a:lnTo>
                                <a:pt x="0" y="9"/>
                              </a:lnTo>
                              <a:lnTo>
                                <a:pt x="9" y="9"/>
                              </a:lnTo>
                              <a:lnTo>
                                <a:pt x="10608" y="9"/>
                              </a:lnTo>
                              <a:lnTo>
                                <a:pt x="10617" y="9"/>
                              </a:lnTo>
                              <a:lnTo>
                                <a:pt x="106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0558" id="docshape42" o:spid="_x0000_s1026" style="position:absolute;margin-left:35.3pt;margin-top:91.95pt;width:530.9pt;height:689.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8,13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" path="m10617,9r-9,l10608,13771,9,13771,9,9,,9,,13771r,9l9,13780r10599,l10617,13780r,-9l10617,9xm10617,r-9,l9,,,,,9r9,l10608,9r9,l10617,xe" fillcolor="black" stroked="f">
                <v:path arrowok="t" o:connecttype="custom" o:connectlocs="6741795,1173480;6736080,1173480;6736080,9912350;5715,9912350;5715,1173480;0,1173480;0,9912350;0,9918065;5715,9918065;6736080,9918065;6741795,9918065;6741795,9912350;6741795,1173480;6741795,1167765;6736080,1167765;5715,1167765;0,1167765;0,1173480;5715,1173480;6736080,1173480;6741795,1173480;6741795,1167765" o:connectangles="0,0,0,0,0,0,0,0,0,0,0,0,0,0,0,0,0,0,0,0,0,0"/>
                <w10:wrap anchorx="page" anchory="page"/>
              </v:shape>
            </w:pict>
          </mc:Fallback>
        </mc:AlternateContent>
      </w:r>
    </w:p>
    <w:p w:rsidR="002B236E" w:rsidRDefault="002B236E">
      <w:pPr>
        <w:pStyle w:val="BodyText"/>
        <w:rPr>
          <w:i/>
          <w:sz w:val="20"/>
        </w:rPr>
      </w:pPr>
    </w:p>
    <w:p w:rsidR="002B236E" w:rsidRDefault="002B236E">
      <w:pPr>
        <w:pStyle w:val="BodyText"/>
        <w:rPr>
          <w:i/>
          <w:sz w:val="20"/>
        </w:rPr>
      </w:pPr>
    </w:p>
    <w:p w:rsidR="002B236E" w:rsidRDefault="002B236E">
      <w:pPr>
        <w:pStyle w:val="BodyText"/>
        <w:spacing w:before="2"/>
        <w:rPr>
          <w:i/>
          <w:sz w:val="20"/>
        </w:rPr>
      </w:pPr>
    </w:p>
    <w:p w:rsidR="002B236E" w:rsidRDefault="00A305E8">
      <w:pPr>
        <w:pStyle w:val="BodyText"/>
        <w:ind w:left="315"/>
        <w:rPr>
          <w:sz w:val="20"/>
        </w:rPr>
      </w:pPr>
      <w:r>
        <w:rPr>
          <w:noProof/>
          <w:sz w:val="20"/>
          <w:lang w:val="en-US"/>
        </w:rPr>
        <mc:AlternateContent>
          <mc:Choice Requires="wps">
            <w:drawing>
              <wp:inline distT="0" distB="0" distL="0" distR="0">
                <wp:extent cx="6411595" cy="585470"/>
                <wp:effectExtent l="0" t="0" r="27305" b="24130"/>
                <wp:docPr id="35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5854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57" w:line="217" w:lineRule="exact"/>
                              <w:ind w:left="4844" w:right="4864"/>
                              <w:jc w:val="center"/>
                              <w:rPr>
                                <w:b/>
                                <w:color w:val="000000"/>
                                <w:sz w:val="19"/>
                              </w:rPr>
                            </w:pPr>
                            <w:r>
                              <w:rPr>
                                <w:b/>
                                <w:color w:val="000000"/>
                                <w:sz w:val="19"/>
                              </w:rPr>
                              <w:t>NB:</w:t>
                            </w:r>
                          </w:p>
                          <w:p w:rsidR="00725444" w:rsidRDefault="00725444">
                            <w:pPr>
                              <w:ind w:left="103" w:right="421"/>
                              <w:rPr>
                                <w:b/>
                                <w:color w:val="000000"/>
                                <w:sz w:val="18"/>
                              </w:rPr>
                            </w:pPr>
                            <w:r>
                              <w:rPr>
                                <w:b/>
                                <w:color w:val="000000"/>
                                <w:sz w:val="18"/>
                              </w:rPr>
                              <w:t>Before</w:t>
                            </w:r>
                            <w:r>
                              <w:rPr>
                                <w:b/>
                                <w:color w:val="000000"/>
                                <w:spacing w:val="8"/>
                                <w:sz w:val="18"/>
                              </w:rPr>
                              <w:t xml:space="preserve"> </w:t>
                            </w:r>
                            <w:r>
                              <w:rPr>
                                <w:b/>
                                <w:color w:val="000000"/>
                                <w:sz w:val="18"/>
                              </w:rPr>
                              <w:t>completing</w:t>
                            </w:r>
                            <w:r>
                              <w:rPr>
                                <w:b/>
                                <w:color w:val="000000"/>
                                <w:spacing w:val="8"/>
                                <w:sz w:val="18"/>
                              </w:rPr>
                              <w:t xml:space="preserve"> </w:t>
                            </w:r>
                            <w:r>
                              <w:rPr>
                                <w:b/>
                                <w:color w:val="000000"/>
                                <w:sz w:val="18"/>
                              </w:rPr>
                              <w:t>this</w:t>
                            </w:r>
                            <w:r>
                              <w:rPr>
                                <w:b/>
                                <w:color w:val="000000"/>
                                <w:spacing w:val="7"/>
                                <w:sz w:val="18"/>
                              </w:rPr>
                              <w:t xml:space="preserve"> </w:t>
                            </w:r>
                            <w:r>
                              <w:rPr>
                                <w:b/>
                                <w:color w:val="000000"/>
                                <w:sz w:val="18"/>
                              </w:rPr>
                              <w:t>form,</w:t>
                            </w:r>
                            <w:r>
                              <w:rPr>
                                <w:b/>
                                <w:color w:val="000000"/>
                                <w:spacing w:val="8"/>
                                <w:sz w:val="18"/>
                              </w:rPr>
                              <w:t xml:space="preserve"> </w:t>
                            </w:r>
                            <w:r>
                              <w:rPr>
                                <w:b/>
                                <w:color w:val="000000"/>
                                <w:sz w:val="18"/>
                              </w:rPr>
                              <w:t>bidders</w:t>
                            </w:r>
                            <w:r>
                              <w:rPr>
                                <w:b/>
                                <w:color w:val="000000"/>
                                <w:spacing w:val="8"/>
                                <w:sz w:val="18"/>
                              </w:rPr>
                              <w:t xml:space="preserve"> </w:t>
                            </w:r>
                            <w:r>
                              <w:rPr>
                                <w:b/>
                                <w:color w:val="000000"/>
                                <w:sz w:val="18"/>
                              </w:rPr>
                              <w:t>must</w:t>
                            </w:r>
                            <w:r>
                              <w:rPr>
                                <w:b/>
                                <w:color w:val="000000"/>
                                <w:spacing w:val="8"/>
                                <w:sz w:val="18"/>
                              </w:rPr>
                              <w:t xml:space="preserve"> </w:t>
                            </w:r>
                            <w:r>
                              <w:rPr>
                                <w:b/>
                                <w:color w:val="000000"/>
                                <w:sz w:val="18"/>
                              </w:rPr>
                              <w:t>study</w:t>
                            </w:r>
                            <w:r>
                              <w:rPr>
                                <w:b/>
                                <w:color w:val="000000"/>
                                <w:spacing w:val="1"/>
                                <w:sz w:val="18"/>
                              </w:rPr>
                              <w:t xml:space="preserve"> </w:t>
                            </w:r>
                            <w:r>
                              <w:rPr>
                                <w:b/>
                                <w:color w:val="000000"/>
                                <w:sz w:val="18"/>
                              </w:rPr>
                              <w:t>the</w:t>
                            </w:r>
                            <w:r>
                              <w:rPr>
                                <w:b/>
                                <w:color w:val="000000"/>
                                <w:spacing w:val="8"/>
                                <w:sz w:val="18"/>
                              </w:rPr>
                              <w:t xml:space="preserve"> </w:t>
                            </w:r>
                            <w:r>
                              <w:rPr>
                                <w:b/>
                                <w:color w:val="000000"/>
                                <w:sz w:val="18"/>
                              </w:rPr>
                              <w:t>general</w:t>
                            </w:r>
                            <w:r>
                              <w:rPr>
                                <w:b/>
                                <w:color w:val="000000"/>
                                <w:spacing w:val="8"/>
                                <w:sz w:val="18"/>
                              </w:rPr>
                              <w:t xml:space="preserve"> </w:t>
                            </w:r>
                            <w:r>
                              <w:rPr>
                                <w:b/>
                                <w:color w:val="000000"/>
                                <w:sz w:val="18"/>
                              </w:rPr>
                              <w:t>conditions,</w:t>
                            </w:r>
                            <w:r>
                              <w:rPr>
                                <w:b/>
                                <w:color w:val="000000"/>
                                <w:spacing w:val="8"/>
                                <w:sz w:val="18"/>
                              </w:rPr>
                              <w:t xml:space="preserve"> </w:t>
                            </w:r>
                            <w:r>
                              <w:rPr>
                                <w:b/>
                                <w:color w:val="000000"/>
                                <w:sz w:val="18"/>
                              </w:rPr>
                              <w:t>definitions</w:t>
                            </w:r>
                            <w:r>
                              <w:rPr>
                                <w:b/>
                                <w:color w:val="000000"/>
                                <w:spacing w:val="6"/>
                                <w:sz w:val="18"/>
                              </w:rPr>
                              <w:t xml:space="preserve"> </w:t>
                            </w:r>
                            <w:r>
                              <w:rPr>
                                <w:b/>
                                <w:color w:val="000000"/>
                                <w:sz w:val="18"/>
                              </w:rPr>
                              <w:t>and</w:t>
                            </w:r>
                            <w:r>
                              <w:rPr>
                                <w:b/>
                                <w:color w:val="000000"/>
                                <w:spacing w:val="8"/>
                                <w:sz w:val="18"/>
                              </w:rPr>
                              <w:t xml:space="preserve"> </w:t>
                            </w:r>
                            <w:r>
                              <w:rPr>
                                <w:b/>
                                <w:color w:val="000000"/>
                                <w:sz w:val="18"/>
                              </w:rPr>
                              <w:t>directives</w:t>
                            </w:r>
                            <w:r>
                              <w:rPr>
                                <w:b/>
                                <w:color w:val="000000"/>
                                <w:spacing w:val="5"/>
                                <w:sz w:val="18"/>
                              </w:rPr>
                              <w:t xml:space="preserve"> </w:t>
                            </w:r>
                            <w:r>
                              <w:rPr>
                                <w:b/>
                                <w:color w:val="000000"/>
                                <w:sz w:val="18"/>
                              </w:rPr>
                              <w:t>applicable</w:t>
                            </w:r>
                            <w:r>
                              <w:rPr>
                                <w:b/>
                                <w:color w:val="000000"/>
                                <w:spacing w:val="-47"/>
                                <w:sz w:val="18"/>
                              </w:rPr>
                              <w:t xml:space="preserve"> </w:t>
                            </w:r>
                            <w:r>
                              <w:rPr>
                                <w:b/>
                                <w:color w:val="000000"/>
                                <w:sz w:val="18"/>
                              </w:rPr>
                              <w:t>in</w:t>
                            </w:r>
                            <w:r>
                              <w:rPr>
                                <w:b/>
                                <w:color w:val="000000"/>
                                <w:spacing w:val="-1"/>
                                <w:sz w:val="18"/>
                              </w:rPr>
                              <w:t xml:space="preserve"> </w:t>
                            </w:r>
                            <w:r>
                              <w:rPr>
                                <w:b/>
                                <w:color w:val="000000"/>
                                <w:sz w:val="18"/>
                              </w:rPr>
                              <w:t>respect of B-BBEE,</w:t>
                            </w:r>
                            <w:r>
                              <w:rPr>
                                <w:b/>
                                <w:color w:val="000000"/>
                                <w:spacing w:val="-1"/>
                                <w:sz w:val="18"/>
                              </w:rPr>
                              <w:t xml:space="preserve"> </w:t>
                            </w:r>
                            <w:r>
                              <w:rPr>
                                <w:b/>
                                <w:color w:val="000000"/>
                                <w:sz w:val="18"/>
                              </w:rPr>
                              <w:t>as prescribed</w:t>
                            </w:r>
                            <w:r>
                              <w:rPr>
                                <w:b/>
                                <w:color w:val="000000"/>
                                <w:spacing w:val="-2"/>
                                <w:sz w:val="18"/>
                              </w:rPr>
                              <w:t xml:space="preserve"> </w:t>
                            </w:r>
                            <w:r>
                              <w:rPr>
                                <w:b/>
                                <w:color w:val="000000"/>
                                <w:sz w:val="18"/>
                              </w:rPr>
                              <w:t>in</w:t>
                            </w:r>
                            <w:r>
                              <w:rPr>
                                <w:b/>
                                <w:color w:val="000000"/>
                                <w:spacing w:val="-1"/>
                                <w:sz w:val="18"/>
                              </w:rPr>
                              <w:t xml:space="preserve"> </w:t>
                            </w:r>
                            <w:r>
                              <w:rPr>
                                <w:b/>
                                <w:color w:val="000000"/>
                                <w:sz w:val="18"/>
                              </w:rPr>
                              <w:t>the</w:t>
                            </w:r>
                            <w:r>
                              <w:rPr>
                                <w:b/>
                                <w:color w:val="000000"/>
                                <w:spacing w:val="-2"/>
                                <w:sz w:val="18"/>
                              </w:rPr>
                              <w:t xml:space="preserve"> </w:t>
                            </w:r>
                            <w:r>
                              <w:rPr>
                                <w:b/>
                                <w:color w:val="000000"/>
                                <w:sz w:val="18"/>
                              </w:rPr>
                              <w:t>Preferential Procurement Regulations, 2017.</w:t>
                            </w:r>
                          </w:p>
                        </w:txbxContent>
                      </wps:txbx>
                      <wps:bodyPr rot="0" vert="horz" wrap="square" lIns="0" tIns="0" rIns="0" bIns="0" anchor="t" anchorCtr="0" upright="1">
                        <a:noAutofit/>
                      </wps:bodyPr>
                    </wps:wsp>
                  </a:graphicData>
                </a:graphic>
              </wp:inline>
            </w:drawing>
          </mc:Choice>
          <mc:Fallback>
            <w:pict>
              <v:shape id="docshape43" o:spid="_x0000_s1055" type="#_x0000_t202" style="width:504.85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" fillcolor="white [3201]" strokecolor="#4f81bd [3204]" strokeweight="2pt">
                <v:textbox inset="0,0,0,0">
                  <w:txbxContent>
                    <w:p w:rsidR="00725444" w:rsidRDefault="00725444">
                      <w:pPr>
                        <w:spacing w:before="57" w:line="217" w:lineRule="exact"/>
                        <w:ind w:left="4844" w:right="4864"/>
                        <w:jc w:val="center"/>
                        <w:rPr>
                          <w:b/>
                          <w:color w:val="000000"/>
                          <w:sz w:val="19"/>
                        </w:rPr>
                      </w:pPr>
                      <w:r>
                        <w:rPr>
                          <w:b/>
                          <w:color w:val="000000"/>
                          <w:sz w:val="19"/>
                        </w:rPr>
                        <w:t>NB:</w:t>
                      </w:r>
                    </w:p>
                    <w:p w:rsidR="00725444" w:rsidRDefault="00725444">
                      <w:pPr>
                        <w:ind w:left="103" w:right="421"/>
                        <w:rPr>
                          <w:b/>
                          <w:color w:val="000000"/>
                          <w:sz w:val="18"/>
                        </w:rPr>
                      </w:pPr>
                      <w:r>
                        <w:rPr>
                          <w:b/>
                          <w:color w:val="000000"/>
                          <w:sz w:val="18"/>
                        </w:rPr>
                        <w:t>Before</w:t>
                      </w:r>
                      <w:r>
                        <w:rPr>
                          <w:b/>
                          <w:color w:val="000000"/>
                          <w:spacing w:val="8"/>
                          <w:sz w:val="18"/>
                        </w:rPr>
                        <w:t xml:space="preserve"> </w:t>
                      </w:r>
                      <w:r>
                        <w:rPr>
                          <w:b/>
                          <w:color w:val="000000"/>
                          <w:sz w:val="18"/>
                        </w:rPr>
                        <w:t>completing</w:t>
                      </w:r>
                      <w:r>
                        <w:rPr>
                          <w:b/>
                          <w:color w:val="000000"/>
                          <w:spacing w:val="8"/>
                          <w:sz w:val="18"/>
                        </w:rPr>
                        <w:t xml:space="preserve"> </w:t>
                      </w:r>
                      <w:r>
                        <w:rPr>
                          <w:b/>
                          <w:color w:val="000000"/>
                          <w:sz w:val="18"/>
                        </w:rPr>
                        <w:t>this</w:t>
                      </w:r>
                      <w:r>
                        <w:rPr>
                          <w:b/>
                          <w:color w:val="000000"/>
                          <w:spacing w:val="7"/>
                          <w:sz w:val="18"/>
                        </w:rPr>
                        <w:t xml:space="preserve"> </w:t>
                      </w:r>
                      <w:r>
                        <w:rPr>
                          <w:b/>
                          <w:color w:val="000000"/>
                          <w:sz w:val="18"/>
                        </w:rPr>
                        <w:t>form,</w:t>
                      </w:r>
                      <w:r>
                        <w:rPr>
                          <w:b/>
                          <w:color w:val="000000"/>
                          <w:spacing w:val="8"/>
                          <w:sz w:val="18"/>
                        </w:rPr>
                        <w:t xml:space="preserve"> </w:t>
                      </w:r>
                      <w:r>
                        <w:rPr>
                          <w:b/>
                          <w:color w:val="000000"/>
                          <w:sz w:val="18"/>
                        </w:rPr>
                        <w:t>bidders</w:t>
                      </w:r>
                      <w:r>
                        <w:rPr>
                          <w:b/>
                          <w:color w:val="000000"/>
                          <w:spacing w:val="8"/>
                          <w:sz w:val="18"/>
                        </w:rPr>
                        <w:t xml:space="preserve"> </w:t>
                      </w:r>
                      <w:r>
                        <w:rPr>
                          <w:b/>
                          <w:color w:val="000000"/>
                          <w:sz w:val="18"/>
                        </w:rPr>
                        <w:t>must</w:t>
                      </w:r>
                      <w:r>
                        <w:rPr>
                          <w:b/>
                          <w:color w:val="000000"/>
                          <w:spacing w:val="8"/>
                          <w:sz w:val="18"/>
                        </w:rPr>
                        <w:t xml:space="preserve"> </w:t>
                      </w:r>
                      <w:r>
                        <w:rPr>
                          <w:b/>
                          <w:color w:val="000000"/>
                          <w:sz w:val="18"/>
                        </w:rPr>
                        <w:t>study</w:t>
                      </w:r>
                      <w:r>
                        <w:rPr>
                          <w:b/>
                          <w:color w:val="000000"/>
                          <w:spacing w:val="1"/>
                          <w:sz w:val="18"/>
                        </w:rPr>
                        <w:t xml:space="preserve"> </w:t>
                      </w:r>
                      <w:r>
                        <w:rPr>
                          <w:b/>
                          <w:color w:val="000000"/>
                          <w:sz w:val="18"/>
                        </w:rPr>
                        <w:t>the</w:t>
                      </w:r>
                      <w:r>
                        <w:rPr>
                          <w:b/>
                          <w:color w:val="000000"/>
                          <w:spacing w:val="8"/>
                          <w:sz w:val="18"/>
                        </w:rPr>
                        <w:t xml:space="preserve"> </w:t>
                      </w:r>
                      <w:r>
                        <w:rPr>
                          <w:b/>
                          <w:color w:val="000000"/>
                          <w:sz w:val="18"/>
                        </w:rPr>
                        <w:t>general</w:t>
                      </w:r>
                      <w:r>
                        <w:rPr>
                          <w:b/>
                          <w:color w:val="000000"/>
                          <w:spacing w:val="8"/>
                          <w:sz w:val="18"/>
                        </w:rPr>
                        <w:t xml:space="preserve"> </w:t>
                      </w:r>
                      <w:r>
                        <w:rPr>
                          <w:b/>
                          <w:color w:val="000000"/>
                          <w:sz w:val="18"/>
                        </w:rPr>
                        <w:t>conditions,</w:t>
                      </w:r>
                      <w:r>
                        <w:rPr>
                          <w:b/>
                          <w:color w:val="000000"/>
                          <w:spacing w:val="8"/>
                          <w:sz w:val="18"/>
                        </w:rPr>
                        <w:t xml:space="preserve"> </w:t>
                      </w:r>
                      <w:r>
                        <w:rPr>
                          <w:b/>
                          <w:color w:val="000000"/>
                          <w:sz w:val="18"/>
                        </w:rPr>
                        <w:t>definitions</w:t>
                      </w:r>
                      <w:r>
                        <w:rPr>
                          <w:b/>
                          <w:color w:val="000000"/>
                          <w:spacing w:val="6"/>
                          <w:sz w:val="18"/>
                        </w:rPr>
                        <w:t xml:space="preserve"> </w:t>
                      </w:r>
                      <w:r>
                        <w:rPr>
                          <w:b/>
                          <w:color w:val="000000"/>
                          <w:sz w:val="18"/>
                        </w:rPr>
                        <w:t>and</w:t>
                      </w:r>
                      <w:r>
                        <w:rPr>
                          <w:b/>
                          <w:color w:val="000000"/>
                          <w:spacing w:val="8"/>
                          <w:sz w:val="18"/>
                        </w:rPr>
                        <w:t xml:space="preserve"> </w:t>
                      </w:r>
                      <w:r>
                        <w:rPr>
                          <w:b/>
                          <w:color w:val="000000"/>
                          <w:sz w:val="18"/>
                        </w:rPr>
                        <w:t>directives</w:t>
                      </w:r>
                      <w:r>
                        <w:rPr>
                          <w:b/>
                          <w:color w:val="000000"/>
                          <w:spacing w:val="5"/>
                          <w:sz w:val="18"/>
                        </w:rPr>
                        <w:t xml:space="preserve"> </w:t>
                      </w:r>
                      <w:r>
                        <w:rPr>
                          <w:b/>
                          <w:color w:val="000000"/>
                          <w:sz w:val="18"/>
                        </w:rPr>
                        <w:t>applicable</w:t>
                      </w:r>
                      <w:r>
                        <w:rPr>
                          <w:b/>
                          <w:color w:val="000000"/>
                          <w:spacing w:val="-47"/>
                          <w:sz w:val="18"/>
                        </w:rPr>
                        <w:t xml:space="preserve"> </w:t>
                      </w:r>
                      <w:r>
                        <w:rPr>
                          <w:b/>
                          <w:color w:val="000000"/>
                          <w:sz w:val="18"/>
                        </w:rPr>
                        <w:t>in</w:t>
                      </w:r>
                      <w:r>
                        <w:rPr>
                          <w:b/>
                          <w:color w:val="000000"/>
                          <w:spacing w:val="-1"/>
                          <w:sz w:val="18"/>
                        </w:rPr>
                        <w:t xml:space="preserve"> </w:t>
                      </w:r>
                      <w:r>
                        <w:rPr>
                          <w:b/>
                          <w:color w:val="000000"/>
                          <w:sz w:val="18"/>
                        </w:rPr>
                        <w:t>respect of B-BBEE,</w:t>
                      </w:r>
                      <w:r>
                        <w:rPr>
                          <w:b/>
                          <w:color w:val="000000"/>
                          <w:spacing w:val="-1"/>
                          <w:sz w:val="18"/>
                        </w:rPr>
                        <w:t xml:space="preserve"> </w:t>
                      </w:r>
                      <w:r>
                        <w:rPr>
                          <w:b/>
                          <w:color w:val="000000"/>
                          <w:sz w:val="18"/>
                        </w:rPr>
                        <w:t>as prescribed</w:t>
                      </w:r>
                      <w:r>
                        <w:rPr>
                          <w:b/>
                          <w:color w:val="000000"/>
                          <w:spacing w:val="-2"/>
                          <w:sz w:val="18"/>
                        </w:rPr>
                        <w:t xml:space="preserve"> </w:t>
                      </w:r>
                      <w:r>
                        <w:rPr>
                          <w:b/>
                          <w:color w:val="000000"/>
                          <w:sz w:val="18"/>
                        </w:rPr>
                        <w:t>in</w:t>
                      </w:r>
                      <w:r>
                        <w:rPr>
                          <w:b/>
                          <w:color w:val="000000"/>
                          <w:spacing w:val="-1"/>
                          <w:sz w:val="18"/>
                        </w:rPr>
                        <w:t xml:space="preserve"> </w:t>
                      </w:r>
                      <w:r>
                        <w:rPr>
                          <w:b/>
                          <w:color w:val="000000"/>
                          <w:sz w:val="18"/>
                        </w:rPr>
                        <w:t>the</w:t>
                      </w:r>
                      <w:r>
                        <w:rPr>
                          <w:b/>
                          <w:color w:val="000000"/>
                          <w:spacing w:val="-2"/>
                          <w:sz w:val="18"/>
                        </w:rPr>
                        <w:t xml:space="preserve"> </w:t>
                      </w:r>
                      <w:r>
                        <w:rPr>
                          <w:b/>
                          <w:color w:val="000000"/>
                          <w:sz w:val="18"/>
                        </w:rPr>
                        <w:t>Preferential Procurement Regulations, 2017.</w:t>
                      </w:r>
                    </w:p>
                  </w:txbxContent>
                </v:textbox>
                <w10:anchorlock/>
              </v:shape>
            </w:pict>
          </mc:Fallback>
        </mc:AlternateContent>
      </w:r>
    </w:p>
    <w:p w:rsidR="002B236E" w:rsidRDefault="002B236E">
      <w:pPr>
        <w:pStyle w:val="BodyText"/>
        <w:spacing w:before="9"/>
        <w:rPr>
          <w:i/>
          <w:sz w:val="8"/>
        </w:rPr>
      </w:pPr>
    </w:p>
    <w:p w:rsidR="002B236E" w:rsidRDefault="00A305E8">
      <w:pPr>
        <w:pStyle w:val="Heading4"/>
        <w:numPr>
          <w:ilvl w:val="0"/>
          <w:numId w:val="51"/>
        </w:numPr>
        <w:tabs>
          <w:tab w:val="left" w:pos="748"/>
          <w:tab w:val="left" w:pos="749"/>
        </w:tabs>
        <w:spacing w:before="94"/>
        <w:ind w:hanging="434"/>
      </w:pPr>
      <w:r>
        <w:rPr>
          <w:noProof/>
          <w:lang w:val="en-US"/>
        </w:rPr>
        <mc:AlternateContent>
          <mc:Choice Requires="wps">
            <w:drawing>
              <wp:anchor distT="0" distB="0" distL="114300" distR="114300" simplePos="0" relativeHeight="251664384" behindDoc="0" locked="0" layoutInCell="1" allowOverlap="1">
                <wp:simplePos x="0" y="0"/>
                <wp:positionH relativeFrom="page">
                  <wp:posOffset>450850</wp:posOffset>
                </wp:positionH>
                <wp:positionV relativeFrom="paragraph">
                  <wp:posOffset>-1268730</wp:posOffset>
                </wp:positionV>
                <wp:extent cx="6571615" cy="311150"/>
                <wp:effectExtent l="0" t="0" r="19685" b="12700"/>
                <wp:wrapNone/>
                <wp:docPr id="35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311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300"/>
                              <w:rPr>
                                <w:b/>
                                <w:color w:val="000000"/>
                                <w:sz w:val="24"/>
                              </w:rPr>
                            </w:pPr>
                            <w:r>
                              <w:rPr>
                                <w:b/>
                                <w:color w:val="000000"/>
                                <w:sz w:val="24"/>
                              </w:rPr>
                              <w:t>7.</w:t>
                            </w:r>
                            <w:r>
                              <w:rPr>
                                <w:b/>
                                <w:color w:val="000000"/>
                                <w:spacing w:val="-1"/>
                                <w:sz w:val="24"/>
                              </w:rPr>
                              <w:t xml:space="preserve"> </w:t>
                            </w:r>
                            <w:r>
                              <w:rPr>
                                <w:b/>
                                <w:color w:val="000000"/>
                                <w:sz w:val="24"/>
                              </w:rPr>
                              <w:t>MBD</w:t>
                            </w:r>
                            <w:r>
                              <w:rPr>
                                <w:b/>
                                <w:color w:val="000000"/>
                                <w:spacing w:val="-2"/>
                                <w:sz w:val="24"/>
                              </w:rPr>
                              <w:t xml:space="preserve"> </w:t>
                            </w:r>
                            <w:r>
                              <w:rPr>
                                <w:b/>
                                <w:color w:val="000000"/>
                                <w:sz w:val="24"/>
                              </w:rPr>
                              <w:t>6.1</w:t>
                            </w:r>
                            <w:r>
                              <w:rPr>
                                <w:b/>
                                <w:color w:val="000000"/>
                                <w:spacing w:val="63"/>
                                <w:sz w:val="24"/>
                              </w:rPr>
                              <w:t xml:space="preserve"> </w:t>
                            </w:r>
                            <w:r>
                              <w:rPr>
                                <w:b/>
                                <w:color w:val="000000"/>
                                <w:sz w:val="24"/>
                              </w:rPr>
                              <w:t>PROCUREMENT</w:t>
                            </w:r>
                            <w:r>
                              <w:rPr>
                                <w:b/>
                                <w:color w:val="000000"/>
                                <w:spacing w:val="-1"/>
                                <w:sz w:val="24"/>
                              </w:rPr>
                              <w:t xml:space="preserve"> </w:t>
                            </w:r>
                            <w:r>
                              <w:rPr>
                                <w:b/>
                                <w:color w:val="000000"/>
                                <w:sz w:val="24"/>
                              </w:rPr>
                              <w:t>REGULATIONS</w:t>
                            </w:r>
                            <w:r>
                              <w:rPr>
                                <w:b/>
                                <w:color w:val="000000"/>
                                <w:spacing w:val="-1"/>
                                <w:sz w:val="24"/>
                              </w:rPr>
                              <w:t xml:space="preserve"> </w:t>
                            </w:r>
                            <w:r>
                              <w:rPr>
                                <w:b/>
                                <w:color w:val="000000"/>
                                <w:sz w:val="24"/>
                              </w:rPr>
                              <w:t>2011</w:t>
                            </w:r>
                            <w:r>
                              <w:rPr>
                                <w:b/>
                                <w:color w:val="000000"/>
                                <w:spacing w:val="3"/>
                                <w:sz w:val="24"/>
                              </w:rPr>
                              <w:t xml:space="preserve"> </w:t>
                            </w:r>
                            <w:r>
                              <w:rPr>
                                <w:b/>
                                <w:color w:val="000000"/>
                                <w:sz w:val="24"/>
                              </w:rPr>
                              <w:t>–</w:t>
                            </w:r>
                            <w:r>
                              <w:rPr>
                                <w:b/>
                                <w:color w:val="000000"/>
                                <w:spacing w:val="-2"/>
                                <w:sz w:val="24"/>
                              </w:rPr>
                              <w:t xml:space="preserve"> </w:t>
                            </w:r>
                            <w:r>
                              <w:rPr>
                                <w:b/>
                                <w:color w:val="000000"/>
                                <w:sz w:val="24"/>
                              </w:rPr>
                              <w:t>PURCHASES</w:t>
                            </w:r>
                            <w:r>
                              <w:rPr>
                                <w:b/>
                                <w:color w:val="000000"/>
                                <w:spacing w:val="-2"/>
                                <w:sz w:val="24"/>
                              </w:rPr>
                              <w:t xml:space="preserve"> </w:t>
                            </w:r>
                            <w:r>
                              <w:rPr>
                                <w:b/>
                                <w:color w:val="000000"/>
                                <w:sz w:val="24"/>
                              </w:rPr>
                              <w:t>/</w:t>
                            </w:r>
                            <w:r>
                              <w:rPr>
                                <w:b/>
                                <w:color w:val="000000"/>
                                <w:spacing w:val="-1"/>
                                <w:sz w:val="24"/>
                              </w:rPr>
                              <w:t xml:space="preserve"> </w:t>
                            </w:r>
                            <w:r>
                              <w:rPr>
                                <w:b/>
                                <w:color w:val="000000"/>
                                <w:sz w:val="24"/>
                              </w:rPr>
                              <w:t>SERVICES</w:t>
                            </w:r>
                            <w:r>
                              <w:rPr>
                                <w:b/>
                                <w:color w:val="000000"/>
                                <w:spacing w:val="-3"/>
                                <w:sz w:val="24"/>
                              </w:rPr>
                              <w:t xml:space="preserve"> </w:t>
                            </w:r>
                            <w:r>
                              <w:rPr>
                                <w:b/>
                                <w:color w:val="000000"/>
                                <w:sz w:val="24"/>
                              </w:rPr>
                              <w:t>(80/20)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56" type="#_x0000_t202" style="position:absolute;left:0;text-align:left;margin-left:35.5pt;margin-top:-99.9pt;width:517.45pt;height:2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" fillcolor="white [3201]" strokecolor="#4f81bd [3204]" strokeweight="2pt">
                <v:textbox inset="0,0,0,0">
                  <w:txbxContent>
                    <w:p w:rsidR="00725444" w:rsidRDefault="00725444">
                      <w:pPr>
                        <w:ind w:left="300"/>
                        <w:rPr>
                          <w:b/>
                          <w:color w:val="000000"/>
                          <w:sz w:val="24"/>
                        </w:rPr>
                      </w:pPr>
                      <w:r>
                        <w:rPr>
                          <w:b/>
                          <w:color w:val="000000"/>
                          <w:sz w:val="24"/>
                        </w:rPr>
                        <w:t>7.</w:t>
                      </w:r>
                      <w:r>
                        <w:rPr>
                          <w:b/>
                          <w:color w:val="000000"/>
                          <w:spacing w:val="-1"/>
                          <w:sz w:val="24"/>
                        </w:rPr>
                        <w:t xml:space="preserve"> </w:t>
                      </w:r>
                      <w:r>
                        <w:rPr>
                          <w:b/>
                          <w:color w:val="000000"/>
                          <w:sz w:val="24"/>
                        </w:rPr>
                        <w:t>MBD</w:t>
                      </w:r>
                      <w:r>
                        <w:rPr>
                          <w:b/>
                          <w:color w:val="000000"/>
                          <w:spacing w:val="-2"/>
                          <w:sz w:val="24"/>
                        </w:rPr>
                        <w:t xml:space="preserve"> </w:t>
                      </w:r>
                      <w:r>
                        <w:rPr>
                          <w:b/>
                          <w:color w:val="000000"/>
                          <w:sz w:val="24"/>
                        </w:rPr>
                        <w:t>6.1</w:t>
                      </w:r>
                      <w:r>
                        <w:rPr>
                          <w:b/>
                          <w:color w:val="000000"/>
                          <w:spacing w:val="63"/>
                          <w:sz w:val="24"/>
                        </w:rPr>
                        <w:t xml:space="preserve"> </w:t>
                      </w:r>
                      <w:r>
                        <w:rPr>
                          <w:b/>
                          <w:color w:val="000000"/>
                          <w:sz w:val="24"/>
                        </w:rPr>
                        <w:t>PROCUREMENT</w:t>
                      </w:r>
                      <w:r>
                        <w:rPr>
                          <w:b/>
                          <w:color w:val="000000"/>
                          <w:spacing w:val="-1"/>
                          <w:sz w:val="24"/>
                        </w:rPr>
                        <w:t xml:space="preserve"> </w:t>
                      </w:r>
                      <w:r>
                        <w:rPr>
                          <w:b/>
                          <w:color w:val="000000"/>
                          <w:sz w:val="24"/>
                        </w:rPr>
                        <w:t>REGULATIONS</w:t>
                      </w:r>
                      <w:r>
                        <w:rPr>
                          <w:b/>
                          <w:color w:val="000000"/>
                          <w:spacing w:val="-1"/>
                          <w:sz w:val="24"/>
                        </w:rPr>
                        <w:t xml:space="preserve"> </w:t>
                      </w:r>
                      <w:r>
                        <w:rPr>
                          <w:b/>
                          <w:color w:val="000000"/>
                          <w:sz w:val="24"/>
                        </w:rPr>
                        <w:t>2011</w:t>
                      </w:r>
                      <w:r>
                        <w:rPr>
                          <w:b/>
                          <w:color w:val="000000"/>
                          <w:spacing w:val="3"/>
                          <w:sz w:val="24"/>
                        </w:rPr>
                        <w:t xml:space="preserve"> </w:t>
                      </w:r>
                      <w:r>
                        <w:rPr>
                          <w:b/>
                          <w:color w:val="000000"/>
                          <w:sz w:val="24"/>
                        </w:rPr>
                        <w:t>–</w:t>
                      </w:r>
                      <w:r>
                        <w:rPr>
                          <w:b/>
                          <w:color w:val="000000"/>
                          <w:spacing w:val="-2"/>
                          <w:sz w:val="24"/>
                        </w:rPr>
                        <w:t xml:space="preserve"> </w:t>
                      </w:r>
                      <w:r>
                        <w:rPr>
                          <w:b/>
                          <w:color w:val="000000"/>
                          <w:sz w:val="24"/>
                        </w:rPr>
                        <w:t>PURCHASES</w:t>
                      </w:r>
                      <w:r>
                        <w:rPr>
                          <w:b/>
                          <w:color w:val="000000"/>
                          <w:spacing w:val="-2"/>
                          <w:sz w:val="24"/>
                        </w:rPr>
                        <w:t xml:space="preserve"> </w:t>
                      </w:r>
                      <w:r>
                        <w:rPr>
                          <w:b/>
                          <w:color w:val="000000"/>
                          <w:sz w:val="24"/>
                        </w:rPr>
                        <w:t>/</w:t>
                      </w:r>
                      <w:r>
                        <w:rPr>
                          <w:b/>
                          <w:color w:val="000000"/>
                          <w:spacing w:val="-1"/>
                          <w:sz w:val="24"/>
                        </w:rPr>
                        <w:t xml:space="preserve"> </w:t>
                      </w:r>
                      <w:r>
                        <w:rPr>
                          <w:b/>
                          <w:color w:val="000000"/>
                          <w:sz w:val="24"/>
                        </w:rPr>
                        <w:t>SERVICES</w:t>
                      </w:r>
                      <w:r>
                        <w:rPr>
                          <w:b/>
                          <w:color w:val="000000"/>
                          <w:spacing w:val="-3"/>
                          <w:sz w:val="24"/>
                        </w:rPr>
                        <w:t xml:space="preserve"> </w:t>
                      </w:r>
                      <w:r>
                        <w:rPr>
                          <w:b/>
                          <w:color w:val="000000"/>
                          <w:sz w:val="24"/>
                        </w:rPr>
                        <w:t>(80/20)</w:t>
                      </w:r>
                    </w:p>
                  </w:txbxContent>
                </v:textbox>
                <w10:wrap anchorx="page"/>
              </v:shape>
            </w:pict>
          </mc:Fallback>
        </mc:AlternateContent>
      </w:r>
      <w:r w:rsidR="00DF1D24">
        <w:t>GENERAL</w:t>
      </w:r>
      <w:r w:rsidR="00DF1D24">
        <w:rPr>
          <w:spacing w:val="-4"/>
        </w:rPr>
        <w:t xml:space="preserve"> </w:t>
      </w:r>
      <w:r w:rsidR="00DF1D24">
        <w:t>CONDITIONS</w:t>
      </w:r>
    </w:p>
    <w:p w:rsidR="002B236E" w:rsidRDefault="00DF1D24">
      <w:pPr>
        <w:pStyle w:val="ListParagraph"/>
        <w:numPr>
          <w:ilvl w:val="1"/>
          <w:numId w:val="51"/>
        </w:numPr>
        <w:tabs>
          <w:tab w:val="left" w:pos="892"/>
          <w:tab w:val="left" w:pos="893"/>
        </w:tabs>
        <w:spacing w:before="124"/>
        <w:ind w:hanging="578"/>
        <w:rPr>
          <w:sz w:val="18"/>
        </w:rPr>
      </w:pPr>
      <w:r>
        <w:rPr>
          <w:sz w:val="18"/>
        </w:rPr>
        <w:t>The</w:t>
      </w:r>
      <w:r>
        <w:rPr>
          <w:spacing w:val="-3"/>
          <w:sz w:val="18"/>
        </w:rPr>
        <w:t xml:space="preserve"> </w:t>
      </w:r>
      <w:r>
        <w:rPr>
          <w:sz w:val="18"/>
        </w:rPr>
        <w:t>following</w:t>
      </w:r>
      <w:r>
        <w:rPr>
          <w:spacing w:val="-4"/>
          <w:sz w:val="18"/>
        </w:rPr>
        <w:t xml:space="preserve"> </w:t>
      </w:r>
      <w:r>
        <w:rPr>
          <w:sz w:val="18"/>
        </w:rPr>
        <w:t>preference</w:t>
      </w:r>
      <w:r>
        <w:rPr>
          <w:spacing w:val="-2"/>
          <w:sz w:val="18"/>
        </w:rPr>
        <w:t xml:space="preserve"> </w:t>
      </w:r>
      <w:r>
        <w:rPr>
          <w:sz w:val="18"/>
        </w:rPr>
        <w:t>point</w:t>
      </w:r>
      <w:r>
        <w:rPr>
          <w:spacing w:val="-4"/>
          <w:sz w:val="18"/>
        </w:rPr>
        <w:t xml:space="preserve"> </w:t>
      </w:r>
      <w:r>
        <w:rPr>
          <w:sz w:val="18"/>
        </w:rPr>
        <w:t>systems</w:t>
      </w:r>
      <w:r>
        <w:rPr>
          <w:spacing w:val="-4"/>
          <w:sz w:val="18"/>
        </w:rPr>
        <w:t xml:space="preserve"> </w:t>
      </w:r>
      <w:r>
        <w:rPr>
          <w:sz w:val="18"/>
        </w:rPr>
        <w:t>are</w:t>
      </w:r>
      <w:r>
        <w:rPr>
          <w:spacing w:val="-2"/>
          <w:sz w:val="18"/>
        </w:rPr>
        <w:t xml:space="preserve"> </w:t>
      </w:r>
      <w:r>
        <w:rPr>
          <w:sz w:val="18"/>
        </w:rPr>
        <w:t>applicable</w:t>
      </w:r>
      <w:r>
        <w:rPr>
          <w:spacing w:val="-4"/>
          <w:sz w:val="18"/>
        </w:rPr>
        <w:t xml:space="preserve"> </w:t>
      </w:r>
      <w:r>
        <w:rPr>
          <w:sz w:val="18"/>
        </w:rPr>
        <w:t>to</w:t>
      </w:r>
      <w:r>
        <w:rPr>
          <w:spacing w:val="-2"/>
          <w:sz w:val="18"/>
        </w:rPr>
        <w:t xml:space="preserve"> </w:t>
      </w:r>
      <w:r>
        <w:rPr>
          <w:sz w:val="18"/>
        </w:rPr>
        <w:t>all</w:t>
      </w:r>
      <w:r>
        <w:rPr>
          <w:spacing w:val="-5"/>
          <w:sz w:val="18"/>
        </w:rPr>
        <w:t xml:space="preserve"> </w:t>
      </w:r>
      <w:r>
        <w:rPr>
          <w:sz w:val="18"/>
        </w:rPr>
        <w:t>bids:</w:t>
      </w:r>
    </w:p>
    <w:p w:rsidR="002B236E" w:rsidRDefault="00DF1D24">
      <w:pPr>
        <w:pStyle w:val="ListParagraph"/>
        <w:numPr>
          <w:ilvl w:val="2"/>
          <w:numId w:val="51"/>
        </w:numPr>
        <w:tabs>
          <w:tab w:val="left" w:pos="1252"/>
          <w:tab w:val="left" w:pos="1253"/>
        </w:tabs>
        <w:spacing w:before="120"/>
        <w:ind w:right="557" w:hanging="360"/>
        <w:rPr>
          <w:sz w:val="18"/>
        </w:rPr>
      </w:pPr>
      <w:r>
        <w:rPr>
          <w:sz w:val="18"/>
        </w:rPr>
        <w:t>the</w:t>
      </w:r>
      <w:r>
        <w:rPr>
          <w:spacing w:val="9"/>
          <w:sz w:val="18"/>
        </w:rPr>
        <w:t xml:space="preserve"> </w:t>
      </w:r>
      <w:r>
        <w:rPr>
          <w:sz w:val="18"/>
        </w:rPr>
        <w:t>80/20</w:t>
      </w:r>
      <w:r>
        <w:rPr>
          <w:spacing w:val="9"/>
          <w:sz w:val="18"/>
        </w:rPr>
        <w:t xml:space="preserve"> </w:t>
      </w:r>
      <w:r>
        <w:rPr>
          <w:sz w:val="18"/>
        </w:rPr>
        <w:t>system</w:t>
      </w:r>
      <w:r>
        <w:rPr>
          <w:spacing w:val="10"/>
          <w:sz w:val="18"/>
        </w:rPr>
        <w:t xml:space="preserve"> </w:t>
      </w:r>
      <w:r>
        <w:rPr>
          <w:sz w:val="18"/>
        </w:rPr>
        <w:t>for</w:t>
      </w:r>
      <w:r>
        <w:rPr>
          <w:spacing w:val="9"/>
          <w:sz w:val="18"/>
        </w:rPr>
        <w:t xml:space="preserve"> </w:t>
      </w:r>
      <w:r>
        <w:rPr>
          <w:sz w:val="18"/>
        </w:rPr>
        <w:t>requirements</w:t>
      </w:r>
      <w:r>
        <w:rPr>
          <w:spacing w:val="10"/>
          <w:sz w:val="18"/>
        </w:rPr>
        <w:t xml:space="preserve"> </w:t>
      </w:r>
      <w:r>
        <w:rPr>
          <w:sz w:val="18"/>
        </w:rPr>
        <w:t>with</w:t>
      </w:r>
      <w:r>
        <w:rPr>
          <w:spacing w:val="10"/>
          <w:sz w:val="18"/>
        </w:rPr>
        <w:t xml:space="preserve"> </w:t>
      </w:r>
      <w:r>
        <w:rPr>
          <w:sz w:val="18"/>
        </w:rPr>
        <w:t>a</w:t>
      </w:r>
      <w:r>
        <w:rPr>
          <w:spacing w:val="9"/>
          <w:sz w:val="18"/>
        </w:rPr>
        <w:t xml:space="preserve"> </w:t>
      </w:r>
      <w:r>
        <w:rPr>
          <w:sz w:val="18"/>
        </w:rPr>
        <w:t>Rand</w:t>
      </w:r>
      <w:r>
        <w:rPr>
          <w:spacing w:val="9"/>
          <w:sz w:val="18"/>
        </w:rPr>
        <w:t xml:space="preserve"> </w:t>
      </w:r>
      <w:r>
        <w:rPr>
          <w:sz w:val="18"/>
        </w:rPr>
        <w:t>value</w:t>
      </w:r>
      <w:r>
        <w:rPr>
          <w:spacing w:val="7"/>
          <w:sz w:val="18"/>
        </w:rPr>
        <w:t xml:space="preserve"> </w:t>
      </w:r>
      <w:r>
        <w:rPr>
          <w:sz w:val="18"/>
        </w:rPr>
        <w:t>of</w:t>
      </w:r>
      <w:r>
        <w:rPr>
          <w:spacing w:val="9"/>
          <w:sz w:val="18"/>
        </w:rPr>
        <w:t xml:space="preserve"> </w:t>
      </w:r>
      <w:r>
        <w:rPr>
          <w:sz w:val="18"/>
        </w:rPr>
        <w:t>up</w:t>
      </w:r>
      <w:r>
        <w:rPr>
          <w:spacing w:val="9"/>
          <w:sz w:val="18"/>
        </w:rPr>
        <w:t xml:space="preserve"> </w:t>
      </w:r>
      <w:r>
        <w:rPr>
          <w:sz w:val="18"/>
        </w:rPr>
        <w:t>to</w:t>
      </w:r>
      <w:r>
        <w:rPr>
          <w:spacing w:val="10"/>
          <w:sz w:val="18"/>
        </w:rPr>
        <w:t xml:space="preserve"> </w:t>
      </w:r>
      <w:r>
        <w:rPr>
          <w:sz w:val="18"/>
        </w:rPr>
        <w:t>R50,000,000</w:t>
      </w:r>
      <w:r>
        <w:rPr>
          <w:spacing w:val="9"/>
          <w:sz w:val="18"/>
        </w:rPr>
        <w:t xml:space="preserve"> </w:t>
      </w:r>
      <w:r>
        <w:rPr>
          <w:sz w:val="18"/>
        </w:rPr>
        <w:t>(all</w:t>
      </w:r>
      <w:r>
        <w:rPr>
          <w:spacing w:val="9"/>
          <w:sz w:val="18"/>
        </w:rPr>
        <w:t xml:space="preserve"> </w:t>
      </w:r>
      <w:r>
        <w:rPr>
          <w:sz w:val="18"/>
        </w:rPr>
        <w:t>applicable</w:t>
      </w:r>
      <w:r>
        <w:rPr>
          <w:spacing w:val="9"/>
          <w:sz w:val="18"/>
        </w:rPr>
        <w:t xml:space="preserve"> </w:t>
      </w:r>
      <w:r>
        <w:rPr>
          <w:sz w:val="18"/>
        </w:rPr>
        <w:t>taxes</w:t>
      </w:r>
      <w:r>
        <w:rPr>
          <w:spacing w:val="14"/>
          <w:sz w:val="18"/>
        </w:rPr>
        <w:t xml:space="preserve"> </w:t>
      </w:r>
      <w:r>
        <w:rPr>
          <w:sz w:val="18"/>
        </w:rPr>
        <w:t>MBD6.1</w:t>
      </w:r>
      <w:r>
        <w:rPr>
          <w:spacing w:val="10"/>
          <w:sz w:val="18"/>
        </w:rPr>
        <w:t xml:space="preserve"> </w:t>
      </w:r>
      <w:r>
        <w:rPr>
          <w:sz w:val="18"/>
        </w:rPr>
        <w:t>–</w:t>
      </w:r>
      <w:r>
        <w:rPr>
          <w:spacing w:val="-47"/>
          <w:sz w:val="18"/>
        </w:rPr>
        <w:t xml:space="preserve"> </w:t>
      </w:r>
      <w:r>
        <w:rPr>
          <w:sz w:val="18"/>
        </w:rPr>
        <w:t>PREFERENCE</w:t>
      </w:r>
      <w:r>
        <w:rPr>
          <w:spacing w:val="-1"/>
          <w:sz w:val="18"/>
        </w:rPr>
        <w:t xml:space="preserve"> </w:t>
      </w:r>
      <w:r>
        <w:rPr>
          <w:sz w:val="18"/>
        </w:rPr>
        <w:t>POINTS CLAIM</w:t>
      </w:r>
      <w:r>
        <w:rPr>
          <w:spacing w:val="-4"/>
          <w:sz w:val="18"/>
        </w:rPr>
        <w:t xml:space="preserve"> </w:t>
      </w:r>
      <w:r>
        <w:rPr>
          <w:sz w:val="18"/>
        </w:rPr>
        <w:t>FORM</w:t>
      </w:r>
      <w:r>
        <w:rPr>
          <w:spacing w:val="-5"/>
          <w:sz w:val="18"/>
        </w:rPr>
        <w:t xml:space="preserve"> </w:t>
      </w:r>
      <w:r>
        <w:rPr>
          <w:sz w:val="18"/>
        </w:rPr>
        <w:t>IN</w:t>
      </w:r>
      <w:r>
        <w:rPr>
          <w:spacing w:val="2"/>
          <w:sz w:val="18"/>
        </w:rPr>
        <w:t xml:space="preserve"> </w:t>
      </w:r>
      <w:r>
        <w:rPr>
          <w:sz w:val="18"/>
        </w:rPr>
        <w:t>TERMS</w:t>
      </w:r>
      <w:r>
        <w:rPr>
          <w:spacing w:val="2"/>
          <w:sz w:val="18"/>
        </w:rPr>
        <w:t xml:space="preserve"> </w:t>
      </w:r>
      <w:r>
        <w:rPr>
          <w:sz w:val="18"/>
        </w:rPr>
        <w:t>OF THE</w:t>
      </w:r>
      <w:r>
        <w:rPr>
          <w:spacing w:val="1"/>
          <w:sz w:val="18"/>
        </w:rPr>
        <w:t xml:space="preserve"> </w:t>
      </w:r>
      <w:r>
        <w:rPr>
          <w:sz w:val="18"/>
        </w:rPr>
        <w:t>PREFERENTIAL</w:t>
      </w:r>
      <w:r>
        <w:rPr>
          <w:spacing w:val="5"/>
          <w:sz w:val="18"/>
        </w:rPr>
        <w:t xml:space="preserve"> </w:t>
      </w:r>
      <w:r>
        <w:rPr>
          <w:sz w:val="18"/>
        </w:rPr>
        <w:t>included);</w:t>
      </w:r>
      <w:r>
        <w:rPr>
          <w:spacing w:val="-2"/>
          <w:sz w:val="18"/>
        </w:rPr>
        <w:t xml:space="preserve"> </w:t>
      </w:r>
      <w:r>
        <w:rPr>
          <w:sz w:val="18"/>
        </w:rPr>
        <w:t>and</w:t>
      </w:r>
    </w:p>
    <w:p w:rsidR="002B236E" w:rsidRDefault="00DF1D24">
      <w:pPr>
        <w:pStyle w:val="ListParagraph"/>
        <w:numPr>
          <w:ilvl w:val="2"/>
          <w:numId w:val="51"/>
        </w:numPr>
        <w:tabs>
          <w:tab w:val="left" w:pos="1252"/>
          <w:tab w:val="left" w:pos="1253"/>
        </w:tabs>
        <w:spacing w:before="119"/>
        <w:ind w:hanging="361"/>
        <w:rPr>
          <w:sz w:val="18"/>
        </w:rPr>
      </w:pPr>
      <w:r>
        <w:rPr>
          <w:sz w:val="18"/>
        </w:rPr>
        <w:t>the</w:t>
      </w:r>
      <w:r>
        <w:rPr>
          <w:spacing w:val="-3"/>
          <w:sz w:val="18"/>
        </w:rPr>
        <w:t xml:space="preserve"> </w:t>
      </w:r>
      <w:r>
        <w:rPr>
          <w:sz w:val="18"/>
        </w:rPr>
        <w:t>90/10</w:t>
      </w:r>
      <w:r>
        <w:rPr>
          <w:spacing w:val="-4"/>
          <w:sz w:val="18"/>
        </w:rPr>
        <w:t xml:space="preserve"> </w:t>
      </w:r>
      <w:r>
        <w:rPr>
          <w:sz w:val="18"/>
        </w:rPr>
        <w:t>system</w:t>
      </w:r>
      <w:r>
        <w:rPr>
          <w:spacing w:val="-1"/>
          <w:sz w:val="18"/>
        </w:rPr>
        <w:t xml:space="preserve"> </w:t>
      </w:r>
      <w:r>
        <w:rPr>
          <w:sz w:val="18"/>
        </w:rPr>
        <w:t>for</w:t>
      </w:r>
      <w:r>
        <w:rPr>
          <w:spacing w:val="-5"/>
          <w:sz w:val="18"/>
        </w:rPr>
        <w:t xml:space="preserve"> </w:t>
      </w:r>
      <w:r>
        <w:rPr>
          <w:sz w:val="18"/>
        </w:rPr>
        <w:t>requirements</w:t>
      </w:r>
      <w:r>
        <w:rPr>
          <w:spacing w:val="-1"/>
          <w:sz w:val="18"/>
        </w:rPr>
        <w:t xml:space="preserve"> </w:t>
      </w:r>
      <w:r>
        <w:rPr>
          <w:sz w:val="18"/>
        </w:rPr>
        <w:t>with</w:t>
      </w:r>
      <w:r>
        <w:rPr>
          <w:spacing w:val="-2"/>
          <w:sz w:val="18"/>
        </w:rPr>
        <w:t xml:space="preserve"> </w:t>
      </w:r>
      <w:r>
        <w:rPr>
          <w:sz w:val="18"/>
        </w:rPr>
        <w:t>a</w:t>
      </w:r>
      <w:r>
        <w:rPr>
          <w:spacing w:val="-4"/>
          <w:sz w:val="18"/>
        </w:rPr>
        <w:t xml:space="preserve"> </w:t>
      </w:r>
      <w:r>
        <w:rPr>
          <w:sz w:val="18"/>
        </w:rPr>
        <w:t>Rand</w:t>
      </w:r>
      <w:r>
        <w:rPr>
          <w:spacing w:val="-2"/>
          <w:sz w:val="18"/>
        </w:rPr>
        <w:t xml:space="preserve"> </w:t>
      </w:r>
      <w:r>
        <w:rPr>
          <w:sz w:val="18"/>
        </w:rPr>
        <w:t>value</w:t>
      </w:r>
      <w:r>
        <w:rPr>
          <w:spacing w:val="-4"/>
          <w:sz w:val="18"/>
        </w:rPr>
        <w:t xml:space="preserve"> </w:t>
      </w:r>
      <w:r>
        <w:rPr>
          <w:sz w:val="18"/>
        </w:rPr>
        <w:t>above</w:t>
      </w:r>
      <w:r>
        <w:rPr>
          <w:spacing w:val="-4"/>
          <w:sz w:val="18"/>
        </w:rPr>
        <w:t xml:space="preserve"> </w:t>
      </w:r>
      <w:r>
        <w:rPr>
          <w:sz w:val="18"/>
        </w:rPr>
        <w:t>R50,</w:t>
      </w:r>
      <w:r>
        <w:rPr>
          <w:spacing w:val="-2"/>
          <w:sz w:val="18"/>
        </w:rPr>
        <w:t xml:space="preserve"> </w:t>
      </w:r>
      <w:r>
        <w:rPr>
          <w:sz w:val="18"/>
        </w:rPr>
        <w:t>000,000 (all</w:t>
      </w:r>
      <w:r>
        <w:rPr>
          <w:spacing w:val="-2"/>
          <w:sz w:val="18"/>
        </w:rPr>
        <w:t xml:space="preserve"> </w:t>
      </w:r>
      <w:r>
        <w:rPr>
          <w:sz w:val="18"/>
        </w:rPr>
        <w:t>applicable</w:t>
      </w:r>
      <w:r>
        <w:rPr>
          <w:spacing w:val="-2"/>
          <w:sz w:val="18"/>
        </w:rPr>
        <w:t xml:space="preserve"> </w:t>
      </w:r>
      <w:r>
        <w:rPr>
          <w:sz w:val="18"/>
        </w:rPr>
        <w:t>taxes</w:t>
      </w:r>
      <w:r>
        <w:rPr>
          <w:spacing w:val="-1"/>
          <w:sz w:val="18"/>
        </w:rPr>
        <w:t xml:space="preserve"> </w:t>
      </w:r>
      <w:r>
        <w:rPr>
          <w:sz w:val="18"/>
        </w:rPr>
        <w:t>included);</w:t>
      </w:r>
    </w:p>
    <w:p w:rsidR="002B236E" w:rsidRDefault="00DF1D24">
      <w:pPr>
        <w:pStyle w:val="ListParagraph"/>
        <w:numPr>
          <w:ilvl w:val="2"/>
          <w:numId w:val="51"/>
        </w:numPr>
        <w:tabs>
          <w:tab w:val="left" w:pos="1252"/>
          <w:tab w:val="left" w:pos="1253"/>
        </w:tabs>
        <w:spacing w:before="119"/>
        <w:ind w:hanging="361"/>
        <w:rPr>
          <w:sz w:val="18"/>
        </w:rPr>
      </w:pPr>
      <w:r>
        <w:rPr>
          <w:sz w:val="18"/>
        </w:rPr>
        <w:t>the</w:t>
      </w:r>
      <w:r>
        <w:rPr>
          <w:spacing w:val="-2"/>
          <w:sz w:val="18"/>
        </w:rPr>
        <w:t xml:space="preserve"> </w:t>
      </w:r>
      <w:r>
        <w:rPr>
          <w:sz w:val="18"/>
        </w:rPr>
        <w:t>80/20</w:t>
      </w:r>
      <w:r>
        <w:rPr>
          <w:spacing w:val="-3"/>
          <w:sz w:val="18"/>
        </w:rPr>
        <w:t xml:space="preserve"> </w:t>
      </w:r>
      <w:r>
        <w:rPr>
          <w:sz w:val="18"/>
        </w:rPr>
        <w:t>and</w:t>
      </w:r>
      <w:r>
        <w:rPr>
          <w:spacing w:val="-3"/>
          <w:sz w:val="18"/>
        </w:rPr>
        <w:t xml:space="preserve"> </w:t>
      </w:r>
      <w:r>
        <w:rPr>
          <w:sz w:val="18"/>
        </w:rPr>
        <w:t>90/10</w:t>
      </w:r>
      <w:r>
        <w:rPr>
          <w:spacing w:val="-1"/>
          <w:sz w:val="18"/>
        </w:rPr>
        <w:t xml:space="preserve"> </w:t>
      </w:r>
      <w:r>
        <w:rPr>
          <w:sz w:val="18"/>
        </w:rPr>
        <w:t>system</w:t>
      </w:r>
      <w:r>
        <w:rPr>
          <w:spacing w:val="-2"/>
          <w:sz w:val="18"/>
        </w:rPr>
        <w:t xml:space="preserve"> </w:t>
      </w:r>
      <w:r>
        <w:rPr>
          <w:sz w:val="18"/>
        </w:rPr>
        <w:t>if</w:t>
      </w:r>
      <w:r>
        <w:rPr>
          <w:spacing w:val="-3"/>
          <w:sz w:val="18"/>
        </w:rPr>
        <w:t xml:space="preserve"> </w:t>
      </w:r>
      <w:r>
        <w:rPr>
          <w:sz w:val="18"/>
        </w:rPr>
        <w:t>the</w:t>
      </w:r>
      <w:r>
        <w:rPr>
          <w:spacing w:val="-1"/>
          <w:sz w:val="18"/>
        </w:rPr>
        <w:t xml:space="preserve"> </w:t>
      </w:r>
      <w:r>
        <w:rPr>
          <w:sz w:val="18"/>
        </w:rPr>
        <w:t>value</w:t>
      </w:r>
      <w:r>
        <w:rPr>
          <w:spacing w:val="-1"/>
          <w:sz w:val="18"/>
        </w:rPr>
        <w:t xml:space="preserve"> </w:t>
      </w:r>
      <w:r>
        <w:rPr>
          <w:sz w:val="18"/>
        </w:rPr>
        <w:t>is</w:t>
      </w:r>
      <w:r>
        <w:rPr>
          <w:spacing w:val="-1"/>
          <w:sz w:val="18"/>
        </w:rPr>
        <w:t xml:space="preserve"> </w:t>
      </w:r>
      <w:r>
        <w:rPr>
          <w:sz w:val="18"/>
        </w:rPr>
        <w:t>not</w:t>
      </w:r>
      <w:r>
        <w:rPr>
          <w:spacing w:val="-3"/>
          <w:sz w:val="18"/>
        </w:rPr>
        <w:t xml:space="preserve"> </w:t>
      </w:r>
      <w:r>
        <w:rPr>
          <w:sz w:val="18"/>
        </w:rPr>
        <w:t>clear.</w:t>
      </w:r>
    </w:p>
    <w:p w:rsidR="002B236E" w:rsidRDefault="00DF1D24">
      <w:pPr>
        <w:pStyle w:val="Heading4"/>
        <w:numPr>
          <w:ilvl w:val="1"/>
          <w:numId w:val="51"/>
        </w:numPr>
        <w:tabs>
          <w:tab w:val="left" w:pos="893"/>
        </w:tabs>
        <w:spacing w:before="113"/>
        <w:ind w:right="560"/>
        <w:jc w:val="both"/>
        <w:rPr>
          <w:b w:val="0"/>
        </w:rPr>
      </w:pPr>
      <w:r>
        <w:t>The</w:t>
      </w:r>
      <w:r>
        <w:rPr>
          <w:spacing w:val="-6"/>
        </w:rPr>
        <w:t xml:space="preserve"> </w:t>
      </w:r>
      <w:r>
        <w:t>value</w:t>
      </w:r>
      <w:r>
        <w:rPr>
          <w:spacing w:val="-8"/>
        </w:rPr>
        <w:t xml:space="preserve"> </w:t>
      </w:r>
      <w:r>
        <w:t>of</w:t>
      </w:r>
      <w:r>
        <w:rPr>
          <w:spacing w:val="-9"/>
        </w:rPr>
        <w:t xml:space="preserve"> </w:t>
      </w:r>
      <w:r>
        <w:t>this</w:t>
      </w:r>
      <w:r>
        <w:rPr>
          <w:spacing w:val="-7"/>
        </w:rPr>
        <w:t xml:space="preserve"> </w:t>
      </w:r>
      <w:r>
        <w:t>bid</w:t>
      </w:r>
      <w:r>
        <w:rPr>
          <w:spacing w:val="-9"/>
        </w:rPr>
        <w:t xml:space="preserve"> </w:t>
      </w:r>
      <w:r>
        <w:t>is</w:t>
      </w:r>
      <w:r>
        <w:rPr>
          <w:spacing w:val="-7"/>
        </w:rPr>
        <w:t xml:space="preserve"> </w:t>
      </w:r>
      <w:r>
        <w:t>estimated</w:t>
      </w:r>
      <w:r>
        <w:rPr>
          <w:spacing w:val="-5"/>
        </w:rPr>
        <w:t xml:space="preserve"> </w:t>
      </w:r>
      <w:r>
        <w:t>not</w:t>
      </w:r>
      <w:r>
        <w:rPr>
          <w:spacing w:val="-6"/>
        </w:rPr>
        <w:t xml:space="preserve"> </w:t>
      </w:r>
      <w:r>
        <w:t>to</w:t>
      </w:r>
      <w:r>
        <w:rPr>
          <w:spacing w:val="-8"/>
        </w:rPr>
        <w:t xml:space="preserve"> </w:t>
      </w:r>
      <w:r>
        <w:t>EXCEED</w:t>
      </w:r>
      <w:r>
        <w:rPr>
          <w:spacing w:val="-7"/>
        </w:rPr>
        <w:t xml:space="preserve"> </w:t>
      </w:r>
      <w:r>
        <w:t>R50,</w:t>
      </w:r>
      <w:r>
        <w:rPr>
          <w:spacing w:val="-6"/>
        </w:rPr>
        <w:t xml:space="preserve"> </w:t>
      </w:r>
      <w:r>
        <w:t>000,000</w:t>
      </w:r>
      <w:r>
        <w:rPr>
          <w:spacing w:val="-9"/>
        </w:rPr>
        <w:t xml:space="preserve"> </w:t>
      </w:r>
      <w:r>
        <w:t>(all</w:t>
      </w:r>
      <w:r>
        <w:rPr>
          <w:spacing w:val="-8"/>
        </w:rPr>
        <w:t xml:space="preserve"> </w:t>
      </w:r>
      <w:r>
        <w:t>applicable</w:t>
      </w:r>
      <w:r>
        <w:rPr>
          <w:spacing w:val="-8"/>
        </w:rPr>
        <w:t xml:space="preserve"> </w:t>
      </w:r>
      <w:r>
        <w:t>taxes</w:t>
      </w:r>
      <w:r>
        <w:rPr>
          <w:spacing w:val="-9"/>
        </w:rPr>
        <w:t xml:space="preserve"> </w:t>
      </w:r>
      <w:r>
        <w:t>included)</w:t>
      </w:r>
      <w:r>
        <w:rPr>
          <w:spacing w:val="-8"/>
        </w:rPr>
        <w:t xml:space="preserve"> </w:t>
      </w:r>
      <w:r>
        <w:t>and</w:t>
      </w:r>
      <w:r>
        <w:rPr>
          <w:spacing w:val="-8"/>
        </w:rPr>
        <w:t xml:space="preserve"> </w:t>
      </w:r>
      <w:r>
        <w:t>therefore</w:t>
      </w:r>
      <w:r>
        <w:rPr>
          <w:spacing w:val="-7"/>
        </w:rPr>
        <w:t xml:space="preserve"> </w:t>
      </w:r>
      <w:r>
        <w:t>the</w:t>
      </w:r>
      <w:r>
        <w:rPr>
          <w:spacing w:val="-7"/>
        </w:rPr>
        <w:t xml:space="preserve"> </w:t>
      </w:r>
      <w:r>
        <w:t>80/20</w:t>
      </w:r>
      <w:r>
        <w:rPr>
          <w:spacing w:val="-48"/>
        </w:rPr>
        <w:t xml:space="preserve"> </w:t>
      </w:r>
      <w:r>
        <w:t>system</w:t>
      </w:r>
      <w:r>
        <w:rPr>
          <w:spacing w:val="-1"/>
        </w:rPr>
        <w:t xml:space="preserve"> </w:t>
      </w:r>
      <w:r>
        <w:t>shall be</w:t>
      </w:r>
      <w:r>
        <w:rPr>
          <w:spacing w:val="-2"/>
        </w:rPr>
        <w:t xml:space="preserve"> </w:t>
      </w:r>
      <w:r>
        <w:t>applicable.</w:t>
      </w:r>
    </w:p>
    <w:p w:rsidR="002B236E" w:rsidRDefault="00DF1D24">
      <w:pPr>
        <w:pStyle w:val="ListParagraph"/>
        <w:numPr>
          <w:ilvl w:val="1"/>
          <w:numId w:val="51"/>
        </w:numPr>
        <w:tabs>
          <w:tab w:val="left" w:pos="892"/>
          <w:tab w:val="left" w:pos="893"/>
        </w:tabs>
        <w:spacing w:before="126"/>
        <w:ind w:hanging="578"/>
        <w:rPr>
          <w:sz w:val="18"/>
        </w:rPr>
      </w:pPr>
      <w:r>
        <w:rPr>
          <w:sz w:val="18"/>
        </w:rPr>
        <w:t>Preference</w:t>
      </w:r>
      <w:r>
        <w:rPr>
          <w:spacing w:val="-4"/>
          <w:sz w:val="18"/>
        </w:rPr>
        <w:t xml:space="preserve"> </w:t>
      </w:r>
      <w:r>
        <w:rPr>
          <w:sz w:val="18"/>
        </w:rPr>
        <w:t>points for</w:t>
      </w:r>
      <w:r>
        <w:rPr>
          <w:spacing w:val="-2"/>
          <w:sz w:val="18"/>
        </w:rPr>
        <w:t xml:space="preserve"> </w:t>
      </w:r>
      <w:r>
        <w:rPr>
          <w:sz w:val="18"/>
        </w:rPr>
        <w:t>this</w:t>
      </w:r>
      <w:r>
        <w:rPr>
          <w:spacing w:val="-2"/>
          <w:sz w:val="18"/>
        </w:rPr>
        <w:t xml:space="preserve"> </w:t>
      </w:r>
      <w:r>
        <w:rPr>
          <w:sz w:val="18"/>
        </w:rPr>
        <w:t>bid</w:t>
      </w:r>
      <w:r>
        <w:rPr>
          <w:spacing w:val="-3"/>
          <w:sz w:val="18"/>
        </w:rPr>
        <w:t xml:space="preserve"> </w:t>
      </w:r>
      <w:r>
        <w:rPr>
          <w:sz w:val="18"/>
        </w:rPr>
        <w:t>shall</w:t>
      </w:r>
      <w:r>
        <w:rPr>
          <w:spacing w:val="-4"/>
          <w:sz w:val="18"/>
        </w:rPr>
        <w:t xml:space="preserve"> </w:t>
      </w:r>
      <w:r>
        <w:rPr>
          <w:sz w:val="18"/>
        </w:rPr>
        <w:t>be</w:t>
      </w:r>
      <w:r>
        <w:rPr>
          <w:spacing w:val="-1"/>
          <w:sz w:val="18"/>
        </w:rPr>
        <w:t xml:space="preserve"> </w:t>
      </w:r>
      <w:r>
        <w:rPr>
          <w:sz w:val="18"/>
        </w:rPr>
        <w:t>awarded</w:t>
      </w:r>
      <w:r>
        <w:rPr>
          <w:spacing w:val="-3"/>
          <w:sz w:val="18"/>
        </w:rPr>
        <w:t xml:space="preserve"> </w:t>
      </w:r>
      <w:r>
        <w:rPr>
          <w:sz w:val="18"/>
        </w:rPr>
        <w:t>for:</w:t>
      </w:r>
    </w:p>
    <w:p w:rsidR="002B236E" w:rsidRDefault="00DF1D24">
      <w:pPr>
        <w:pStyle w:val="ListParagraph"/>
        <w:numPr>
          <w:ilvl w:val="0"/>
          <w:numId w:val="50"/>
        </w:numPr>
        <w:tabs>
          <w:tab w:val="left" w:pos="1397"/>
        </w:tabs>
        <w:spacing w:before="119"/>
        <w:ind w:hanging="361"/>
        <w:rPr>
          <w:sz w:val="18"/>
        </w:rPr>
      </w:pPr>
      <w:r>
        <w:rPr>
          <w:sz w:val="18"/>
        </w:rPr>
        <w:t>Price;</w:t>
      </w:r>
      <w:r>
        <w:rPr>
          <w:spacing w:val="-2"/>
          <w:sz w:val="18"/>
        </w:rPr>
        <w:t xml:space="preserve"> </w:t>
      </w:r>
      <w:r>
        <w:rPr>
          <w:sz w:val="18"/>
        </w:rPr>
        <w:t>and</w:t>
      </w:r>
    </w:p>
    <w:p w:rsidR="002B236E" w:rsidRDefault="00DF1D24">
      <w:pPr>
        <w:pStyle w:val="ListParagraph"/>
        <w:numPr>
          <w:ilvl w:val="0"/>
          <w:numId w:val="50"/>
        </w:numPr>
        <w:tabs>
          <w:tab w:val="left" w:pos="1397"/>
        </w:tabs>
        <w:spacing w:before="120"/>
        <w:ind w:hanging="361"/>
        <w:rPr>
          <w:sz w:val="18"/>
        </w:rPr>
      </w:pPr>
      <w:r>
        <w:rPr>
          <w:sz w:val="18"/>
        </w:rPr>
        <w:t>B-BBEE</w:t>
      </w:r>
      <w:r>
        <w:rPr>
          <w:spacing w:val="-2"/>
          <w:sz w:val="18"/>
        </w:rPr>
        <w:t xml:space="preserve"> </w:t>
      </w:r>
      <w:r>
        <w:rPr>
          <w:sz w:val="18"/>
        </w:rPr>
        <w:t>Status</w:t>
      </w:r>
      <w:r>
        <w:rPr>
          <w:spacing w:val="-4"/>
          <w:sz w:val="18"/>
        </w:rPr>
        <w:t xml:space="preserve"> </w:t>
      </w:r>
      <w:r>
        <w:rPr>
          <w:sz w:val="18"/>
        </w:rPr>
        <w:t>Level</w:t>
      </w:r>
      <w:r>
        <w:rPr>
          <w:spacing w:val="-3"/>
          <w:sz w:val="18"/>
        </w:rPr>
        <w:t xml:space="preserve"> </w:t>
      </w:r>
      <w:r>
        <w:rPr>
          <w:sz w:val="18"/>
        </w:rPr>
        <w:t>of</w:t>
      </w:r>
      <w:r>
        <w:rPr>
          <w:spacing w:val="-2"/>
          <w:sz w:val="18"/>
        </w:rPr>
        <w:t xml:space="preserve"> </w:t>
      </w:r>
      <w:r>
        <w:rPr>
          <w:sz w:val="18"/>
        </w:rPr>
        <w:t>Contribution.</w:t>
      </w:r>
    </w:p>
    <w:p w:rsidR="002B236E" w:rsidRDefault="00DF1D24">
      <w:pPr>
        <w:pStyle w:val="BodyText"/>
        <w:tabs>
          <w:tab w:val="left" w:pos="1036"/>
        </w:tabs>
        <w:spacing w:before="119"/>
        <w:ind w:left="315"/>
      </w:pPr>
      <w:r>
        <w:t>1.3.1</w:t>
      </w:r>
      <w:r>
        <w:tab/>
        <w:t>The</w:t>
      </w:r>
      <w:r>
        <w:rPr>
          <w:spacing w:val="-3"/>
        </w:rPr>
        <w:t xml:space="preserve"> </w:t>
      </w:r>
      <w:r>
        <w:t>maximum</w:t>
      </w:r>
      <w:r>
        <w:rPr>
          <w:spacing w:val="-2"/>
        </w:rPr>
        <w:t xml:space="preserve"> </w:t>
      </w:r>
      <w:r>
        <w:t>points</w:t>
      </w:r>
      <w:r>
        <w:rPr>
          <w:spacing w:val="-2"/>
        </w:rPr>
        <w:t xml:space="preserve"> </w:t>
      </w:r>
      <w:r>
        <w:t>for this</w:t>
      </w:r>
      <w:r>
        <w:rPr>
          <w:spacing w:val="-2"/>
        </w:rPr>
        <w:t xml:space="preserve"> </w:t>
      </w:r>
      <w:r>
        <w:t>bid</w:t>
      </w:r>
      <w:r>
        <w:rPr>
          <w:spacing w:val="-3"/>
        </w:rPr>
        <w:t xml:space="preserve"> </w:t>
      </w:r>
      <w:r>
        <w:t>are</w:t>
      </w:r>
      <w:r>
        <w:rPr>
          <w:spacing w:val="-3"/>
        </w:rPr>
        <w:t xml:space="preserve"> </w:t>
      </w:r>
      <w:r>
        <w:t>allocated</w:t>
      </w:r>
      <w:r>
        <w:rPr>
          <w:spacing w:val="-2"/>
        </w:rPr>
        <w:t xml:space="preserve"> </w:t>
      </w:r>
      <w:r>
        <w:t>as</w:t>
      </w:r>
      <w:r>
        <w:rPr>
          <w:spacing w:val="-2"/>
        </w:rPr>
        <w:t xml:space="preserve"> </w:t>
      </w:r>
      <w:r>
        <w:t>follows:</w:t>
      </w:r>
    </w:p>
    <w:p w:rsidR="002B236E" w:rsidRDefault="002B236E">
      <w:pPr>
        <w:pStyle w:val="BodyText"/>
        <w:spacing w:before="5"/>
        <w:rPr>
          <w:sz w:val="5"/>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8"/>
        <w:gridCol w:w="989"/>
      </w:tblGrid>
      <w:tr w:rsidR="002B236E" w:rsidTr="001D7E14">
        <w:trPr>
          <w:trHeight w:val="287"/>
        </w:trPr>
        <w:tc>
          <w:tcPr>
            <w:tcW w:w="6098" w:type="dxa"/>
            <w:shd w:val="clear" w:color="auto" w:fill="FFFFFF" w:themeFill="background1"/>
          </w:tcPr>
          <w:p w:rsidR="002B236E" w:rsidRDefault="002B236E">
            <w:pPr>
              <w:pStyle w:val="TableParagraph"/>
              <w:rPr>
                <w:rFonts w:ascii="Times New Roman"/>
                <w:sz w:val="18"/>
              </w:rPr>
            </w:pPr>
          </w:p>
        </w:tc>
        <w:tc>
          <w:tcPr>
            <w:tcW w:w="989" w:type="dxa"/>
            <w:shd w:val="clear" w:color="auto" w:fill="9CC2E4"/>
          </w:tcPr>
          <w:p w:rsidR="002B236E" w:rsidRDefault="00DF1D24">
            <w:pPr>
              <w:pStyle w:val="TableParagraph"/>
              <w:spacing w:before="35"/>
              <w:ind w:left="136" w:right="131"/>
              <w:jc w:val="center"/>
              <w:rPr>
                <w:b/>
                <w:sz w:val="18"/>
              </w:rPr>
            </w:pPr>
            <w:r>
              <w:rPr>
                <w:b/>
                <w:sz w:val="18"/>
              </w:rPr>
              <w:t>POI</w:t>
            </w:r>
            <w:r w:rsidRPr="001D7E14">
              <w:rPr>
                <w:b/>
                <w:sz w:val="18"/>
                <w:shd w:val="clear" w:color="auto" w:fill="FFFFFF" w:themeFill="background1"/>
              </w:rPr>
              <w:t>N</w:t>
            </w:r>
            <w:r>
              <w:rPr>
                <w:b/>
                <w:sz w:val="18"/>
              </w:rPr>
              <w:t>TS</w:t>
            </w:r>
          </w:p>
        </w:tc>
      </w:tr>
      <w:tr w:rsidR="002B236E">
        <w:trPr>
          <w:trHeight w:val="258"/>
        </w:trPr>
        <w:tc>
          <w:tcPr>
            <w:tcW w:w="6098" w:type="dxa"/>
          </w:tcPr>
          <w:p w:rsidR="002B236E" w:rsidRDefault="00DF1D24">
            <w:pPr>
              <w:pStyle w:val="TableParagraph"/>
              <w:spacing w:before="25"/>
              <w:ind w:left="107"/>
              <w:rPr>
                <w:sz w:val="18"/>
              </w:rPr>
            </w:pPr>
            <w:r>
              <w:rPr>
                <w:sz w:val="18"/>
              </w:rPr>
              <w:t>1.3.1.1.</w:t>
            </w:r>
            <w:r>
              <w:rPr>
                <w:spacing w:val="18"/>
                <w:sz w:val="18"/>
              </w:rPr>
              <w:t xml:space="preserve"> </w:t>
            </w:r>
            <w:r>
              <w:rPr>
                <w:sz w:val="18"/>
              </w:rPr>
              <w:t>Price</w:t>
            </w:r>
          </w:p>
        </w:tc>
        <w:tc>
          <w:tcPr>
            <w:tcW w:w="989" w:type="dxa"/>
          </w:tcPr>
          <w:p w:rsidR="002B236E" w:rsidRDefault="00DF1D24">
            <w:pPr>
              <w:pStyle w:val="TableParagraph"/>
              <w:spacing w:before="25"/>
              <w:ind w:left="136" w:right="128"/>
              <w:jc w:val="center"/>
              <w:rPr>
                <w:sz w:val="18"/>
              </w:rPr>
            </w:pPr>
            <w:r>
              <w:rPr>
                <w:sz w:val="18"/>
              </w:rPr>
              <w:t>80</w:t>
            </w:r>
          </w:p>
        </w:tc>
      </w:tr>
      <w:tr w:rsidR="002B236E">
        <w:trPr>
          <w:trHeight w:val="208"/>
        </w:trPr>
        <w:tc>
          <w:tcPr>
            <w:tcW w:w="6098" w:type="dxa"/>
          </w:tcPr>
          <w:p w:rsidR="002B236E" w:rsidRDefault="00DF1D24">
            <w:pPr>
              <w:pStyle w:val="TableParagraph"/>
              <w:spacing w:before="1" w:line="187" w:lineRule="exact"/>
              <w:ind w:left="107"/>
              <w:rPr>
                <w:sz w:val="18"/>
              </w:rPr>
            </w:pPr>
            <w:r>
              <w:rPr>
                <w:sz w:val="18"/>
              </w:rPr>
              <w:t>1.3.1.2.</w:t>
            </w:r>
            <w:r>
              <w:rPr>
                <w:spacing w:val="16"/>
                <w:sz w:val="18"/>
              </w:rPr>
              <w:t xml:space="preserve"> </w:t>
            </w:r>
            <w:r>
              <w:rPr>
                <w:sz w:val="18"/>
              </w:rPr>
              <w:t>B-BBEE</w:t>
            </w:r>
            <w:r>
              <w:rPr>
                <w:spacing w:val="-2"/>
                <w:sz w:val="18"/>
              </w:rPr>
              <w:t xml:space="preserve"> </w:t>
            </w:r>
            <w:r>
              <w:rPr>
                <w:sz w:val="18"/>
              </w:rPr>
              <w:t>status level</w:t>
            </w:r>
            <w:r>
              <w:rPr>
                <w:spacing w:val="-1"/>
                <w:sz w:val="18"/>
              </w:rPr>
              <w:t xml:space="preserve"> </w:t>
            </w:r>
            <w:r>
              <w:rPr>
                <w:sz w:val="18"/>
              </w:rPr>
              <w:t>of</w:t>
            </w:r>
            <w:r>
              <w:rPr>
                <w:spacing w:val="-3"/>
                <w:sz w:val="18"/>
              </w:rPr>
              <w:t xml:space="preserve"> </w:t>
            </w:r>
            <w:r>
              <w:rPr>
                <w:sz w:val="18"/>
              </w:rPr>
              <w:t>contribution</w:t>
            </w:r>
          </w:p>
        </w:tc>
        <w:tc>
          <w:tcPr>
            <w:tcW w:w="989" w:type="dxa"/>
          </w:tcPr>
          <w:p w:rsidR="002B236E" w:rsidRDefault="00DF1D24">
            <w:pPr>
              <w:pStyle w:val="TableParagraph"/>
              <w:spacing w:before="1" w:line="187" w:lineRule="exact"/>
              <w:ind w:left="136" w:right="128"/>
              <w:jc w:val="center"/>
              <w:rPr>
                <w:sz w:val="18"/>
              </w:rPr>
            </w:pPr>
            <w:r>
              <w:rPr>
                <w:sz w:val="18"/>
              </w:rPr>
              <w:t>20</w:t>
            </w:r>
          </w:p>
        </w:tc>
      </w:tr>
      <w:tr w:rsidR="002B236E">
        <w:trPr>
          <w:trHeight w:val="282"/>
        </w:trPr>
        <w:tc>
          <w:tcPr>
            <w:tcW w:w="6098" w:type="dxa"/>
          </w:tcPr>
          <w:p w:rsidR="002B236E" w:rsidRDefault="00DF1D24">
            <w:pPr>
              <w:pStyle w:val="TableParagraph"/>
              <w:spacing w:before="32"/>
              <w:ind w:left="993" w:right="685"/>
              <w:jc w:val="center"/>
              <w:rPr>
                <w:b/>
                <w:sz w:val="18"/>
              </w:rPr>
            </w:pPr>
            <w:r>
              <w:rPr>
                <w:b/>
                <w:sz w:val="18"/>
              </w:rPr>
              <w:t>Total</w:t>
            </w:r>
            <w:r>
              <w:rPr>
                <w:b/>
                <w:spacing w:val="-2"/>
                <w:sz w:val="18"/>
              </w:rPr>
              <w:t xml:space="preserve"> </w:t>
            </w:r>
            <w:r>
              <w:rPr>
                <w:b/>
                <w:sz w:val="18"/>
              </w:rPr>
              <w:t>points</w:t>
            </w:r>
            <w:r>
              <w:rPr>
                <w:b/>
                <w:spacing w:val="-1"/>
                <w:sz w:val="18"/>
              </w:rPr>
              <w:t xml:space="preserve"> </w:t>
            </w:r>
            <w:r>
              <w:rPr>
                <w:b/>
                <w:sz w:val="18"/>
              </w:rPr>
              <w:t>for</w:t>
            </w:r>
            <w:r>
              <w:rPr>
                <w:b/>
                <w:spacing w:val="-1"/>
                <w:sz w:val="18"/>
              </w:rPr>
              <w:t xml:space="preserve"> </w:t>
            </w:r>
            <w:r>
              <w:rPr>
                <w:b/>
                <w:sz w:val="18"/>
              </w:rPr>
              <w:t>Price</w:t>
            </w:r>
            <w:r>
              <w:rPr>
                <w:b/>
                <w:spacing w:val="-1"/>
                <w:sz w:val="18"/>
              </w:rPr>
              <w:t xml:space="preserve"> </w:t>
            </w:r>
            <w:r>
              <w:rPr>
                <w:b/>
                <w:sz w:val="18"/>
              </w:rPr>
              <w:t>and</w:t>
            </w:r>
            <w:r>
              <w:rPr>
                <w:b/>
                <w:spacing w:val="-2"/>
                <w:sz w:val="18"/>
              </w:rPr>
              <w:t xml:space="preserve"> </w:t>
            </w:r>
            <w:r>
              <w:rPr>
                <w:b/>
                <w:sz w:val="18"/>
              </w:rPr>
              <w:t>B-BBEE</w:t>
            </w:r>
            <w:r>
              <w:rPr>
                <w:b/>
                <w:spacing w:val="-1"/>
                <w:sz w:val="18"/>
              </w:rPr>
              <w:t xml:space="preserve"> </w:t>
            </w:r>
            <w:r>
              <w:rPr>
                <w:b/>
                <w:sz w:val="18"/>
              </w:rPr>
              <w:t>must</w:t>
            </w:r>
            <w:r>
              <w:rPr>
                <w:b/>
                <w:spacing w:val="-1"/>
                <w:sz w:val="18"/>
              </w:rPr>
              <w:t xml:space="preserve"> </w:t>
            </w:r>
            <w:r>
              <w:rPr>
                <w:b/>
                <w:sz w:val="18"/>
              </w:rPr>
              <w:t>not</w:t>
            </w:r>
            <w:r>
              <w:rPr>
                <w:b/>
                <w:spacing w:val="-3"/>
                <w:sz w:val="18"/>
              </w:rPr>
              <w:t xml:space="preserve"> </w:t>
            </w:r>
            <w:r>
              <w:rPr>
                <w:b/>
                <w:sz w:val="18"/>
              </w:rPr>
              <w:t>exceed</w:t>
            </w:r>
          </w:p>
        </w:tc>
        <w:tc>
          <w:tcPr>
            <w:tcW w:w="989" w:type="dxa"/>
          </w:tcPr>
          <w:p w:rsidR="002B236E" w:rsidRDefault="00DF1D24">
            <w:pPr>
              <w:pStyle w:val="TableParagraph"/>
              <w:spacing w:before="32"/>
              <w:ind w:left="136" w:right="128"/>
              <w:jc w:val="center"/>
              <w:rPr>
                <w:b/>
                <w:sz w:val="18"/>
              </w:rPr>
            </w:pPr>
            <w:r>
              <w:rPr>
                <w:b/>
                <w:sz w:val="18"/>
              </w:rPr>
              <w:t>100</w:t>
            </w:r>
          </w:p>
        </w:tc>
      </w:tr>
    </w:tbl>
    <w:p w:rsidR="002B236E" w:rsidRDefault="00DF1D24">
      <w:pPr>
        <w:pStyle w:val="ListParagraph"/>
        <w:numPr>
          <w:ilvl w:val="1"/>
          <w:numId w:val="51"/>
        </w:numPr>
        <w:tabs>
          <w:tab w:val="left" w:pos="893"/>
        </w:tabs>
        <w:spacing w:before="122"/>
        <w:ind w:left="894" w:right="553" w:hanging="579"/>
        <w:jc w:val="both"/>
        <w:rPr>
          <w:sz w:val="18"/>
        </w:rPr>
      </w:pPr>
      <w:r>
        <w:rPr>
          <w:sz w:val="18"/>
        </w:rPr>
        <w:t>Failure on the part of a bidder to fill in and/or to sign this form will be interpreted to mean that preference points for B-BBEE</w:t>
      </w:r>
      <w:r>
        <w:rPr>
          <w:spacing w:val="-47"/>
          <w:sz w:val="18"/>
        </w:rPr>
        <w:t xml:space="preserve"> </w:t>
      </w:r>
      <w:r>
        <w:rPr>
          <w:sz w:val="18"/>
        </w:rPr>
        <w:t>status level of</w:t>
      </w:r>
      <w:r>
        <w:rPr>
          <w:spacing w:val="-2"/>
          <w:sz w:val="18"/>
        </w:rPr>
        <w:t xml:space="preserve"> </w:t>
      </w:r>
      <w:r>
        <w:rPr>
          <w:sz w:val="18"/>
        </w:rPr>
        <w:t>contribution are</w:t>
      </w:r>
      <w:r>
        <w:rPr>
          <w:spacing w:val="-2"/>
          <w:sz w:val="18"/>
        </w:rPr>
        <w:t xml:space="preserve"> </w:t>
      </w:r>
      <w:r>
        <w:rPr>
          <w:sz w:val="18"/>
        </w:rPr>
        <w:t>not claimed.</w:t>
      </w:r>
    </w:p>
    <w:p w:rsidR="002B236E" w:rsidRDefault="00DF1D24">
      <w:pPr>
        <w:pStyle w:val="ListParagraph"/>
        <w:numPr>
          <w:ilvl w:val="1"/>
          <w:numId w:val="51"/>
        </w:numPr>
        <w:tabs>
          <w:tab w:val="left" w:pos="893"/>
        </w:tabs>
        <w:spacing w:before="121"/>
        <w:ind w:left="894" w:right="556" w:hanging="579"/>
        <w:jc w:val="both"/>
        <w:rPr>
          <w:sz w:val="18"/>
        </w:rPr>
      </w:pPr>
      <w:r>
        <w:rPr>
          <w:sz w:val="18"/>
        </w:rPr>
        <w:t>Failure</w:t>
      </w:r>
      <w:r>
        <w:rPr>
          <w:spacing w:val="-6"/>
          <w:sz w:val="18"/>
        </w:rPr>
        <w:t xml:space="preserve"> </w:t>
      </w:r>
      <w:r>
        <w:rPr>
          <w:sz w:val="18"/>
        </w:rPr>
        <w:t>on</w:t>
      </w:r>
      <w:r>
        <w:rPr>
          <w:spacing w:val="-5"/>
          <w:sz w:val="18"/>
        </w:rPr>
        <w:t xml:space="preserve"> </w:t>
      </w:r>
      <w:r>
        <w:rPr>
          <w:sz w:val="18"/>
        </w:rPr>
        <w:t>the</w:t>
      </w:r>
      <w:r>
        <w:rPr>
          <w:spacing w:val="-5"/>
          <w:sz w:val="18"/>
        </w:rPr>
        <w:t xml:space="preserve"> </w:t>
      </w:r>
      <w:r>
        <w:rPr>
          <w:sz w:val="18"/>
        </w:rPr>
        <w:t>part</w:t>
      </w:r>
      <w:r>
        <w:rPr>
          <w:spacing w:val="-5"/>
          <w:sz w:val="18"/>
        </w:rPr>
        <w:t xml:space="preserve"> </w:t>
      </w:r>
      <w:r>
        <w:rPr>
          <w:sz w:val="18"/>
        </w:rPr>
        <w:t>of</w:t>
      </w:r>
      <w:r>
        <w:rPr>
          <w:spacing w:val="-7"/>
          <w:sz w:val="18"/>
        </w:rPr>
        <w:t xml:space="preserve"> </w:t>
      </w:r>
      <w:r>
        <w:rPr>
          <w:sz w:val="18"/>
        </w:rPr>
        <w:t>a</w:t>
      </w:r>
      <w:r>
        <w:rPr>
          <w:spacing w:val="-5"/>
          <w:sz w:val="18"/>
        </w:rPr>
        <w:t xml:space="preserve"> </w:t>
      </w:r>
      <w:r>
        <w:rPr>
          <w:sz w:val="18"/>
        </w:rPr>
        <w:t>bidder</w:t>
      </w:r>
      <w:r>
        <w:rPr>
          <w:spacing w:val="-6"/>
          <w:sz w:val="18"/>
        </w:rPr>
        <w:t xml:space="preserve"> </w:t>
      </w:r>
      <w:r>
        <w:rPr>
          <w:sz w:val="18"/>
        </w:rPr>
        <w:t>to</w:t>
      </w:r>
      <w:r>
        <w:rPr>
          <w:spacing w:val="-5"/>
          <w:sz w:val="18"/>
        </w:rPr>
        <w:t xml:space="preserve"> </w:t>
      </w:r>
      <w:r>
        <w:rPr>
          <w:sz w:val="18"/>
        </w:rPr>
        <w:t>submit</w:t>
      </w:r>
      <w:r>
        <w:rPr>
          <w:spacing w:val="-6"/>
          <w:sz w:val="18"/>
        </w:rPr>
        <w:t xml:space="preserve"> </w:t>
      </w:r>
      <w:r>
        <w:rPr>
          <w:sz w:val="18"/>
        </w:rPr>
        <w:t>a</w:t>
      </w:r>
      <w:r>
        <w:rPr>
          <w:spacing w:val="-6"/>
          <w:sz w:val="18"/>
        </w:rPr>
        <w:t xml:space="preserve"> </w:t>
      </w:r>
      <w:r>
        <w:rPr>
          <w:sz w:val="18"/>
        </w:rPr>
        <w:t>B-BBEE</w:t>
      </w:r>
      <w:r>
        <w:rPr>
          <w:spacing w:val="-6"/>
          <w:sz w:val="18"/>
        </w:rPr>
        <w:t xml:space="preserve"> </w:t>
      </w:r>
      <w:r>
        <w:rPr>
          <w:sz w:val="18"/>
        </w:rPr>
        <w:t>Verification</w:t>
      </w:r>
      <w:r>
        <w:rPr>
          <w:spacing w:val="-5"/>
          <w:sz w:val="18"/>
        </w:rPr>
        <w:t xml:space="preserve"> </w:t>
      </w:r>
      <w:r>
        <w:rPr>
          <w:sz w:val="18"/>
        </w:rPr>
        <w:t>Certificate</w:t>
      </w:r>
      <w:r>
        <w:rPr>
          <w:spacing w:val="-5"/>
          <w:sz w:val="18"/>
        </w:rPr>
        <w:t xml:space="preserve"> </w:t>
      </w:r>
      <w:r>
        <w:rPr>
          <w:sz w:val="18"/>
        </w:rPr>
        <w:t>from</w:t>
      </w:r>
      <w:r>
        <w:rPr>
          <w:spacing w:val="-5"/>
          <w:sz w:val="18"/>
        </w:rPr>
        <w:t xml:space="preserve"> </w:t>
      </w:r>
      <w:r>
        <w:rPr>
          <w:sz w:val="18"/>
        </w:rPr>
        <w:t>a</w:t>
      </w:r>
      <w:r>
        <w:rPr>
          <w:spacing w:val="-6"/>
          <w:sz w:val="18"/>
        </w:rPr>
        <w:t xml:space="preserve"> </w:t>
      </w:r>
      <w:r>
        <w:rPr>
          <w:sz w:val="18"/>
        </w:rPr>
        <w:t>Verification</w:t>
      </w:r>
      <w:r>
        <w:rPr>
          <w:spacing w:val="-8"/>
          <w:sz w:val="18"/>
        </w:rPr>
        <w:t xml:space="preserve"> </w:t>
      </w:r>
      <w:r>
        <w:rPr>
          <w:sz w:val="18"/>
        </w:rPr>
        <w:t>Agency</w:t>
      </w:r>
      <w:r>
        <w:rPr>
          <w:spacing w:val="-7"/>
          <w:sz w:val="18"/>
        </w:rPr>
        <w:t xml:space="preserve"> </w:t>
      </w:r>
      <w:r>
        <w:rPr>
          <w:sz w:val="18"/>
        </w:rPr>
        <w:t>accredited</w:t>
      </w:r>
      <w:r>
        <w:rPr>
          <w:spacing w:val="-8"/>
          <w:sz w:val="18"/>
        </w:rPr>
        <w:t xml:space="preserve"> </w:t>
      </w:r>
      <w:r>
        <w:rPr>
          <w:sz w:val="18"/>
        </w:rPr>
        <w:t>by</w:t>
      </w:r>
      <w:r>
        <w:rPr>
          <w:spacing w:val="-7"/>
          <w:sz w:val="18"/>
        </w:rPr>
        <w:t xml:space="preserve"> </w:t>
      </w:r>
      <w:r>
        <w:rPr>
          <w:sz w:val="18"/>
        </w:rPr>
        <w:t>the</w:t>
      </w:r>
      <w:r>
        <w:rPr>
          <w:spacing w:val="-5"/>
          <w:sz w:val="18"/>
        </w:rPr>
        <w:t xml:space="preserve"> </w:t>
      </w:r>
      <w:r>
        <w:rPr>
          <w:sz w:val="18"/>
        </w:rPr>
        <w:t>South</w:t>
      </w:r>
      <w:r>
        <w:rPr>
          <w:spacing w:val="-48"/>
          <w:sz w:val="18"/>
        </w:rPr>
        <w:t xml:space="preserve"> </w:t>
      </w:r>
      <w:r>
        <w:rPr>
          <w:sz w:val="18"/>
        </w:rPr>
        <w:t>African Accreditation System (SANAS) or a Registered Auditor approved by the Independent Regulatory Board of Auditors</w:t>
      </w:r>
      <w:r>
        <w:rPr>
          <w:spacing w:val="1"/>
          <w:sz w:val="18"/>
        </w:rPr>
        <w:t xml:space="preserve"> </w:t>
      </w:r>
      <w:r>
        <w:rPr>
          <w:sz w:val="18"/>
        </w:rPr>
        <w:t>(IRBA)</w:t>
      </w:r>
      <w:r>
        <w:rPr>
          <w:spacing w:val="-5"/>
          <w:sz w:val="18"/>
        </w:rPr>
        <w:t xml:space="preserve"> </w:t>
      </w:r>
      <w:r>
        <w:rPr>
          <w:sz w:val="18"/>
        </w:rPr>
        <w:t>or</w:t>
      </w:r>
      <w:r>
        <w:rPr>
          <w:spacing w:val="-8"/>
          <w:sz w:val="18"/>
        </w:rPr>
        <w:t xml:space="preserve"> </w:t>
      </w:r>
      <w:r>
        <w:rPr>
          <w:sz w:val="18"/>
        </w:rPr>
        <w:t>an</w:t>
      </w:r>
      <w:r>
        <w:rPr>
          <w:spacing w:val="-4"/>
          <w:sz w:val="18"/>
        </w:rPr>
        <w:t xml:space="preserve"> </w:t>
      </w:r>
      <w:r>
        <w:rPr>
          <w:sz w:val="18"/>
        </w:rPr>
        <w:t>Accounting</w:t>
      </w:r>
      <w:r>
        <w:rPr>
          <w:spacing w:val="-7"/>
          <w:sz w:val="18"/>
        </w:rPr>
        <w:t xml:space="preserve"> </w:t>
      </w:r>
      <w:r>
        <w:rPr>
          <w:sz w:val="18"/>
        </w:rPr>
        <w:t>Officer</w:t>
      </w:r>
      <w:r>
        <w:rPr>
          <w:spacing w:val="-4"/>
          <w:sz w:val="18"/>
        </w:rPr>
        <w:t xml:space="preserve"> </w:t>
      </w:r>
      <w:r>
        <w:rPr>
          <w:sz w:val="18"/>
        </w:rPr>
        <w:t>as</w:t>
      </w:r>
      <w:r>
        <w:rPr>
          <w:spacing w:val="-7"/>
          <w:sz w:val="18"/>
        </w:rPr>
        <w:t xml:space="preserve"> </w:t>
      </w:r>
      <w:r>
        <w:rPr>
          <w:sz w:val="18"/>
        </w:rPr>
        <w:t>contemplated</w:t>
      </w:r>
      <w:r>
        <w:rPr>
          <w:spacing w:val="-4"/>
          <w:sz w:val="18"/>
        </w:rPr>
        <w:t xml:space="preserve"> </w:t>
      </w:r>
      <w:r>
        <w:rPr>
          <w:sz w:val="18"/>
        </w:rPr>
        <w:t>in</w:t>
      </w:r>
      <w:r>
        <w:rPr>
          <w:spacing w:val="-5"/>
          <w:sz w:val="18"/>
        </w:rPr>
        <w:t xml:space="preserve"> </w:t>
      </w:r>
      <w:r>
        <w:rPr>
          <w:sz w:val="18"/>
        </w:rPr>
        <w:t>the</w:t>
      </w:r>
      <w:r>
        <w:rPr>
          <w:spacing w:val="-5"/>
          <w:sz w:val="18"/>
        </w:rPr>
        <w:t xml:space="preserve"> </w:t>
      </w:r>
      <w:r>
        <w:rPr>
          <w:sz w:val="18"/>
        </w:rPr>
        <w:t>Close</w:t>
      </w:r>
      <w:r>
        <w:rPr>
          <w:spacing w:val="-6"/>
          <w:sz w:val="18"/>
        </w:rPr>
        <w:t xml:space="preserve"> </w:t>
      </w:r>
      <w:r>
        <w:rPr>
          <w:sz w:val="18"/>
        </w:rPr>
        <w:t>Corporation</w:t>
      </w:r>
      <w:r>
        <w:rPr>
          <w:spacing w:val="-5"/>
          <w:sz w:val="18"/>
        </w:rPr>
        <w:t xml:space="preserve"> </w:t>
      </w:r>
      <w:r>
        <w:rPr>
          <w:sz w:val="18"/>
        </w:rPr>
        <w:t>Act</w:t>
      </w:r>
      <w:r>
        <w:rPr>
          <w:spacing w:val="-4"/>
          <w:sz w:val="18"/>
        </w:rPr>
        <w:t xml:space="preserve"> </w:t>
      </w:r>
      <w:r>
        <w:rPr>
          <w:sz w:val="18"/>
        </w:rPr>
        <w:t>(CCA)</w:t>
      </w:r>
      <w:r>
        <w:rPr>
          <w:spacing w:val="-8"/>
          <w:sz w:val="18"/>
        </w:rPr>
        <w:t xml:space="preserve"> </w:t>
      </w:r>
      <w:r>
        <w:rPr>
          <w:sz w:val="18"/>
        </w:rPr>
        <w:t>together</w:t>
      </w:r>
      <w:r>
        <w:rPr>
          <w:spacing w:val="-4"/>
          <w:sz w:val="18"/>
        </w:rPr>
        <w:t xml:space="preserve"> </w:t>
      </w:r>
      <w:r>
        <w:rPr>
          <w:sz w:val="18"/>
        </w:rPr>
        <w:t>with</w:t>
      </w:r>
      <w:r>
        <w:rPr>
          <w:spacing w:val="-5"/>
          <w:sz w:val="18"/>
        </w:rPr>
        <w:t xml:space="preserve"> </w:t>
      </w:r>
      <w:r>
        <w:rPr>
          <w:sz w:val="18"/>
        </w:rPr>
        <w:t>the</w:t>
      </w:r>
      <w:r>
        <w:rPr>
          <w:spacing w:val="-5"/>
          <w:sz w:val="18"/>
        </w:rPr>
        <w:t xml:space="preserve"> </w:t>
      </w:r>
      <w:r>
        <w:rPr>
          <w:sz w:val="18"/>
        </w:rPr>
        <w:t>bid</w:t>
      </w:r>
      <w:r>
        <w:rPr>
          <w:spacing w:val="-6"/>
          <w:sz w:val="18"/>
        </w:rPr>
        <w:t xml:space="preserve"> </w:t>
      </w:r>
      <w:r>
        <w:rPr>
          <w:sz w:val="18"/>
        </w:rPr>
        <w:t>will</w:t>
      </w:r>
      <w:r>
        <w:rPr>
          <w:spacing w:val="-5"/>
          <w:sz w:val="18"/>
        </w:rPr>
        <w:t xml:space="preserve"> </w:t>
      </w:r>
      <w:r>
        <w:rPr>
          <w:sz w:val="18"/>
        </w:rPr>
        <w:t>be</w:t>
      </w:r>
      <w:r>
        <w:rPr>
          <w:spacing w:val="-4"/>
          <w:sz w:val="18"/>
        </w:rPr>
        <w:t xml:space="preserve"> </w:t>
      </w:r>
      <w:r>
        <w:rPr>
          <w:sz w:val="18"/>
        </w:rPr>
        <w:t>interpreted</w:t>
      </w:r>
      <w:r>
        <w:rPr>
          <w:spacing w:val="-48"/>
          <w:sz w:val="18"/>
        </w:rPr>
        <w:t xml:space="preserve"> </w:t>
      </w:r>
      <w:r>
        <w:rPr>
          <w:sz w:val="18"/>
        </w:rPr>
        <w:t>to</w:t>
      </w:r>
      <w:r>
        <w:rPr>
          <w:spacing w:val="-1"/>
          <w:sz w:val="18"/>
        </w:rPr>
        <w:t xml:space="preserve"> </w:t>
      </w:r>
      <w:r>
        <w:rPr>
          <w:sz w:val="18"/>
        </w:rPr>
        <w:t>mean that preference</w:t>
      </w:r>
      <w:r>
        <w:rPr>
          <w:spacing w:val="-1"/>
          <w:sz w:val="18"/>
        </w:rPr>
        <w:t xml:space="preserve"> </w:t>
      </w:r>
      <w:r>
        <w:rPr>
          <w:sz w:val="18"/>
        </w:rPr>
        <w:t>points</w:t>
      </w:r>
      <w:r>
        <w:rPr>
          <w:spacing w:val="-2"/>
          <w:sz w:val="18"/>
        </w:rPr>
        <w:t xml:space="preserve"> </w:t>
      </w:r>
      <w:r>
        <w:rPr>
          <w:sz w:val="18"/>
        </w:rPr>
        <w:t>for B-BBEE</w:t>
      </w:r>
      <w:r>
        <w:rPr>
          <w:spacing w:val="-1"/>
          <w:sz w:val="18"/>
        </w:rPr>
        <w:t xml:space="preserve"> </w:t>
      </w:r>
      <w:r>
        <w:rPr>
          <w:sz w:val="18"/>
        </w:rPr>
        <w:t>status</w:t>
      </w:r>
      <w:r>
        <w:rPr>
          <w:spacing w:val="1"/>
          <w:sz w:val="18"/>
        </w:rPr>
        <w:t xml:space="preserve"> </w:t>
      </w:r>
      <w:r>
        <w:rPr>
          <w:sz w:val="18"/>
        </w:rPr>
        <w:t>level of</w:t>
      </w:r>
      <w:r>
        <w:rPr>
          <w:spacing w:val="-3"/>
          <w:sz w:val="18"/>
        </w:rPr>
        <w:t xml:space="preserve"> </w:t>
      </w:r>
      <w:r>
        <w:rPr>
          <w:sz w:val="18"/>
        </w:rPr>
        <w:t>contribution</w:t>
      </w:r>
      <w:r>
        <w:rPr>
          <w:spacing w:val="-2"/>
          <w:sz w:val="18"/>
        </w:rPr>
        <w:t xml:space="preserve"> </w:t>
      </w:r>
      <w:r>
        <w:rPr>
          <w:sz w:val="18"/>
        </w:rPr>
        <w:t>are</w:t>
      </w:r>
      <w:r>
        <w:rPr>
          <w:spacing w:val="-2"/>
          <w:sz w:val="18"/>
        </w:rPr>
        <w:t xml:space="preserve"> </w:t>
      </w:r>
      <w:r>
        <w:rPr>
          <w:sz w:val="18"/>
        </w:rPr>
        <w:t>not</w:t>
      </w:r>
      <w:r>
        <w:rPr>
          <w:spacing w:val="-3"/>
          <w:sz w:val="18"/>
        </w:rPr>
        <w:t xml:space="preserve"> </w:t>
      </w:r>
      <w:r>
        <w:rPr>
          <w:sz w:val="18"/>
        </w:rPr>
        <w:t>claimed.</w:t>
      </w:r>
    </w:p>
    <w:p w:rsidR="002B236E" w:rsidRDefault="00DF1D24">
      <w:pPr>
        <w:pStyle w:val="ListParagraph"/>
        <w:numPr>
          <w:ilvl w:val="1"/>
          <w:numId w:val="51"/>
        </w:numPr>
        <w:tabs>
          <w:tab w:val="left" w:pos="892"/>
          <w:tab w:val="left" w:pos="893"/>
        </w:tabs>
        <w:spacing w:before="125" w:line="235" w:lineRule="auto"/>
        <w:ind w:right="552"/>
        <w:rPr>
          <w:sz w:val="20"/>
        </w:rPr>
      </w:pPr>
      <w:r>
        <w:rPr>
          <w:sz w:val="18"/>
        </w:rPr>
        <w:t>The</w:t>
      </w:r>
      <w:r>
        <w:rPr>
          <w:spacing w:val="8"/>
          <w:sz w:val="18"/>
        </w:rPr>
        <w:t xml:space="preserve"> </w:t>
      </w:r>
      <w:r>
        <w:rPr>
          <w:sz w:val="18"/>
        </w:rPr>
        <w:t>Municipality</w:t>
      </w:r>
      <w:r>
        <w:rPr>
          <w:spacing w:val="5"/>
          <w:sz w:val="18"/>
        </w:rPr>
        <w:t xml:space="preserve"> </w:t>
      </w:r>
      <w:r>
        <w:rPr>
          <w:sz w:val="18"/>
        </w:rPr>
        <w:t>reserves</w:t>
      </w:r>
      <w:r>
        <w:rPr>
          <w:spacing w:val="7"/>
          <w:sz w:val="18"/>
        </w:rPr>
        <w:t xml:space="preserve"> </w:t>
      </w:r>
      <w:r>
        <w:rPr>
          <w:sz w:val="18"/>
        </w:rPr>
        <w:t>the</w:t>
      </w:r>
      <w:r>
        <w:rPr>
          <w:spacing w:val="4"/>
          <w:sz w:val="18"/>
        </w:rPr>
        <w:t xml:space="preserve"> </w:t>
      </w:r>
      <w:r>
        <w:rPr>
          <w:sz w:val="18"/>
        </w:rPr>
        <w:t>right</w:t>
      </w:r>
      <w:r>
        <w:rPr>
          <w:spacing w:val="6"/>
          <w:sz w:val="18"/>
        </w:rPr>
        <w:t xml:space="preserve"> </w:t>
      </w:r>
      <w:r>
        <w:rPr>
          <w:sz w:val="18"/>
        </w:rPr>
        <w:t>to</w:t>
      </w:r>
      <w:r>
        <w:rPr>
          <w:spacing w:val="6"/>
          <w:sz w:val="18"/>
        </w:rPr>
        <w:t xml:space="preserve"> </w:t>
      </w:r>
      <w:r>
        <w:rPr>
          <w:sz w:val="18"/>
        </w:rPr>
        <w:t>require</w:t>
      </w:r>
      <w:r>
        <w:rPr>
          <w:spacing w:val="6"/>
          <w:sz w:val="18"/>
        </w:rPr>
        <w:t xml:space="preserve"> </w:t>
      </w:r>
      <w:r>
        <w:rPr>
          <w:sz w:val="18"/>
        </w:rPr>
        <w:t>of</w:t>
      </w:r>
      <w:r>
        <w:rPr>
          <w:spacing w:val="4"/>
          <w:sz w:val="18"/>
        </w:rPr>
        <w:t xml:space="preserve"> </w:t>
      </w:r>
      <w:r>
        <w:rPr>
          <w:sz w:val="18"/>
        </w:rPr>
        <w:t>a</w:t>
      </w:r>
      <w:r>
        <w:rPr>
          <w:spacing w:val="5"/>
          <w:sz w:val="18"/>
        </w:rPr>
        <w:t xml:space="preserve"> </w:t>
      </w:r>
      <w:r>
        <w:rPr>
          <w:sz w:val="18"/>
        </w:rPr>
        <w:t>bidder,</w:t>
      </w:r>
      <w:r>
        <w:rPr>
          <w:spacing w:val="4"/>
          <w:sz w:val="18"/>
        </w:rPr>
        <w:t xml:space="preserve"> </w:t>
      </w:r>
      <w:r>
        <w:rPr>
          <w:sz w:val="18"/>
        </w:rPr>
        <w:t>either</w:t>
      </w:r>
      <w:r>
        <w:rPr>
          <w:spacing w:val="6"/>
          <w:sz w:val="18"/>
        </w:rPr>
        <w:t xml:space="preserve"> </w:t>
      </w:r>
      <w:r>
        <w:rPr>
          <w:sz w:val="18"/>
        </w:rPr>
        <w:t>before</w:t>
      </w:r>
      <w:r>
        <w:rPr>
          <w:spacing w:val="6"/>
          <w:sz w:val="18"/>
        </w:rPr>
        <w:t xml:space="preserve"> </w:t>
      </w:r>
      <w:r>
        <w:rPr>
          <w:sz w:val="18"/>
        </w:rPr>
        <w:t>a</w:t>
      </w:r>
      <w:r>
        <w:rPr>
          <w:spacing w:val="6"/>
          <w:sz w:val="18"/>
        </w:rPr>
        <w:t xml:space="preserve"> </w:t>
      </w:r>
      <w:r>
        <w:rPr>
          <w:sz w:val="18"/>
        </w:rPr>
        <w:t>bid</w:t>
      </w:r>
      <w:r>
        <w:rPr>
          <w:spacing w:val="6"/>
          <w:sz w:val="18"/>
        </w:rPr>
        <w:t xml:space="preserve"> </w:t>
      </w:r>
      <w:r>
        <w:rPr>
          <w:sz w:val="18"/>
        </w:rPr>
        <w:t>is</w:t>
      </w:r>
      <w:r>
        <w:rPr>
          <w:spacing w:val="7"/>
          <w:sz w:val="18"/>
        </w:rPr>
        <w:t xml:space="preserve"> </w:t>
      </w:r>
      <w:r>
        <w:rPr>
          <w:sz w:val="18"/>
        </w:rPr>
        <w:t>adjudicated</w:t>
      </w:r>
      <w:r>
        <w:rPr>
          <w:spacing w:val="4"/>
          <w:sz w:val="18"/>
        </w:rPr>
        <w:t xml:space="preserve"> </w:t>
      </w:r>
      <w:r>
        <w:rPr>
          <w:sz w:val="18"/>
        </w:rPr>
        <w:t>or</w:t>
      </w:r>
      <w:r>
        <w:rPr>
          <w:spacing w:val="6"/>
          <w:sz w:val="18"/>
        </w:rPr>
        <w:t xml:space="preserve"> </w:t>
      </w:r>
      <w:r>
        <w:rPr>
          <w:sz w:val="18"/>
        </w:rPr>
        <w:t>at</w:t>
      </w:r>
      <w:r>
        <w:rPr>
          <w:spacing w:val="5"/>
          <w:sz w:val="18"/>
        </w:rPr>
        <w:t xml:space="preserve"> </w:t>
      </w:r>
      <w:r>
        <w:rPr>
          <w:sz w:val="18"/>
        </w:rPr>
        <w:t>any</w:t>
      </w:r>
      <w:r>
        <w:rPr>
          <w:spacing w:val="5"/>
          <w:sz w:val="18"/>
        </w:rPr>
        <w:t xml:space="preserve"> </w:t>
      </w:r>
      <w:r>
        <w:rPr>
          <w:sz w:val="18"/>
        </w:rPr>
        <w:t>time</w:t>
      </w:r>
      <w:r>
        <w:rPr>
          <w:spacing w:val="4"/>
          <w:sz w:val="18"/>
        </w:rPr>
        <w:t xml:space="preserve"> </w:t>
      </w:r>
      <w:r>
        <w:rPr>
          <w:sz w:val="18"/>
        </w:rPr>
        <w:t>subsequently,</w:t>
      </w:r>
      <w:r>
        <w:rPr>
          <w:spacing w:val="6"/>
          <w:sz w:val="18"/>
        </w:rPr>
        <w:t xml:space="preserve"> </w:t>
      </w:r>
      <w:r>
        <w:rPr>
          <w:sz w:val="18"/>
        </w:rPr>
        <w:t>to</w:t>
      </w:r>
      <w:r>
        <w:rPr>
          <w:spacing w:val="1"/>
          <w:sz w:val="18"/>
        </w:rPr>
        <w:t xml:space="preserve"> </w:t>
      </w:r>
      <w:r>
        <w:rPr>
          <w:sz w:val="18"/>
        </w:rPr>
        <w:t>substantiate</w:t>
      </w:r>
      <w:r>
        <w:rPr>
          <w:spacing w:val="-1"/>
          <w:sz w:val="18"/>
        </w:rPr>
        <w:t xml:space="preserve"> </w:t>
      </w:r>
      <w:r>
        <w:rPr>
          <w:sz w:val="18"/>
        </w:rPr>
        <w:t>any</w:t>
      </w:r>
      <w:r>
        <w:rPr>
          <w:spacing w:val="-2"/>
          <w:sz w:val="18"/>
        </w:rPr>
        <w:t xml:space="preserve"> </w:t>
      </w:r>
      <w:r>
        <w:rPr>
          <w:sz w:val="18"/>
        </w:rPr>
        <w:t>claim in regard</w:t>
      </w:r>
      <w:r>
        <w:rPr>
          <w:spacing w:val="-1"/>
          <w:sz w:val="18"/>
        </w:rPr>
        <w:t xml:space="preserve"> </w:t>
      </w:r>
      <w:r>
        <w:rPr>
          <w:sz w:val="18"/>
        </w:rPr>
        <w:t>to preferences,</w:t>
      </w:r>
      <w:r>
        <w:rPr>
          <w:spacing w:val="-2"/>
          <w:sz w:val="18"/>
        </w:rPr>
        <w:t xml:space="preserve"> </w:t>
      </w:r>
      <w:r>
        <w:rPr>
          <w:sz w:val="18"/>
        </w:rPr>
        <w:t>in</w:t>
      </w:r>
      <w:r>
        <w:rPr>
          <w:spacing w:val="-1"/>
          <w:sz w:val="18"/>
        </w:rPr>
        <w:t xml:space="preserve"> </w:t>
      </w:r>
      <w:r>
        <w:rPr>
          <w:sz w:val="18"/>
        </w:rPr>
        <w:t>any</w:t>
      </w:r>
      <w:r>
        <w:rPr>
          <w:spacing w:val="-2"/>
          <w:sz w:val="18"/>
        </w:rPr>
        <w:t xml:space="preserve"> </w:t>
      </w:r>
      <w:r>
        <w:rPr>
          <w:sz w:val="18"/>
        </w:rPr>
        <w:t>manner</w:t>
      </w:r>
      <w:r>
        <w:rPr>
          <w:spacing w:val="-1"/>
          <w:sz w:val="18"/>
        </w:rPr>
        <w:t xml:space="preserve"> </w:t>
      </w:r>
      <w:r>
        <w:rPr>
          <w:sz w:val="18"/>
        </w:rPr>
        <w:t>required</w:t>
      </w:r>
      <w:r>
        <w:rPr>
          <w:spacing w:val="-2"/>
          <w:sz w:val="18"/>
        </w:rPr>
        <w:t xml:space="preserve"> </w:t>
      </w:r>
      <w:r>
        <w:rPr>
          <w:sz w:val="18"/>
        </w:rPr>
        <w:t>by</w:t>
      </w:r>
      <w:r>
        <w:rPr>
          <w:spacing w:val="-2"/>
          <w:sz w:val="18"/>
        </w:rPr>
        <w:t xml:space="preserve"> </w:t>
      </w:r>
      <w:r>
        <w:rPr>
          <w:sz w:val="18"/>
        </w:rPr>
        <w:t>the</w:t>
      </w:r>
      <w:r>
        <w:rPr>
          <w:spacing w:val="-1"/>
          <w:sz w:val="18"/>
        </w:rPr>
        <w:t xml:space="preserve"> </w:t>
      </w:r>
      <w:r>
        <w:rPr>
          <w:sz w:val="18"/>
        </w:rPr>
        <w:t>Municipality</w:t>
      </w:r>
      <w:r>
        <w:rPr>
          <w:sz w:val="20"/>
        </w:rPr>
        <w:t>.</w:t>
      </w:r>
    </w:p>
    <w:p w:rsidR="002B236E" w:rsidRDefault="00DF1D24">
      <w:pPr>
        <w:pStyle w:val="Heading4"/>
        <w:numPr>
          <w:ilvl w:val="0"/>
          <w:numId w:val="51"/>
        </w:numPr>
        <w:tabs>
          <w:tab w:val="left" w:pos="748"/>
          <w:tab w:val="left" w:pos="749"/>
        </w:tabs>
        <w:spacing w:before="116"/>
        <w:ind w:hanging="434"/>
      </w:pPr>
      <w:r>
        <w:t>DEFINITIONS</w:t>
      </w:r>
    </w:p>
    <w:p w:rsidR="002B236E" w:rsidRDefault="00DF1D24">
      <w:pPr>
        <w:pStyle w:val="ListParagraph"/>
        <w:numPr>
          <w:ilvl w:val="1"/>
          <w:numId w:val="51"/>
        </w:numPr>
        <w:tabs>
          <w:tab w:val="left" w:pos="892"/>
          <w:tab w:val="left" w:pos="893"/>
        </w:tabs>
        <w:spacing w:before="122" w:line="242" w:lineRule="auto"/>
        <w:ind w:right="563"/>
        <w:rPr>
          <w:sz w:val="18"/>
        </w:rPr>
      </w:pPr>
      <w:r>
        <w:rPr>
          <w:i/>
          <w:sz w:val="18"/>
        </w:rPr>
        <w:t>“All Applicable</w:t>
      </w:r>
      <w:r>
        <w:rPr>
          <w:i/>
          <w:spacing w:val="1"/>
          <w:sz w:val="18"/>
        </w:rPr>
        <w:t xml:space="preserve"> </w:t>
      </w:r>
      <w:r>
        <w:rPr>
          <w:i/>
          <w:sz w:val="18"/>
        </w:rPr>
        <w:t>Taxes”</w:t>
      </w:r>
      <w:r>
        <w:rPr>
          <w:i/>
          <w:spacing w:val="2"/>
          <w:sz w:val="18"/>
        </w:rPr>
        <w:t xml:space="preserve"> </w:t>
      </w:r>
      <w:r>
        <w:rPr>
          <w:sz w:val="18"/>
        </w:rPr>
        <w:t>includes value-added</w:t>
      </w:r>
      <w:r>
        <w:rPr>
          <w:spacing w:val="1"/>
          <w:sz w:val="18"/>
        </w:rPr>
        <w:t xml:space="preserve"> </w:t>
      </w:r>
      <w:r>
        <w:rPr>
          <w:sz w:val="18"/>
        </w:rPr>
        <w:t>tax, pay</w:t>
      </w:r>
      <w:r>
        <w:rPr>
          <w:spacing w:val="-2"/>
          <w:sz w:val="18"/>
        </w:rPr>
        <w:t xml:space="preserve"> </w:t>
      </w:r>
      <w:r>
        <w:rPr>
          <w:sz w:val="18"/>
        </w:rPr>
        <w:t>as</w:t>
      </w:r>
      <w:r>
        <w:rPr>
          <w:spacing w:val="1"/>
          <w:sz w:val="18"/>
        </w:rPr>
        <w:t xml:space="preserve"> </w:t>
      </w:r>
      <w:r>
        <w:rPr>
          <w:sz w:val="18"/>
        </w:rPr>
        <w:t>you earn, income</w:t>
      </w:r>
      <w:r>
        <w:rPr>
          <w:spacing w:val="1"/>
          <w:sz w:val="18"/>
        </w:rPr>
        <w:t xml:space="preserve"> </w:t>
      </w:r>
      <w:r>
        <w:rPr>
          <w:sz w:val="18"/>
        </w:rPr>
        <w:t>tax,</w:t>
      </w:r>
      <w:r>
        <w:rPr>
          <w:spacing w:val="-1"/>
          <w:sz w:val="18"/>
        </w:rPr>
        <w:t xml:space="preserve"> </w:t>
      </w:r>
      <w:r>
        <w:rPr>
          <w:sz w:val="18"/>
        </w:rPr>
        <w:t>unemployment insurance</w:t>
      </w:r>
      <w:r>
        <w:rPr>
          <w:spacing w:val="1"/>
          <w:sz w:val="18"/>
        </w:rPr>
        <w:t xml:space="preserve"> </w:t>
      </w:r>
      <w:r>
        <w:rPr>
          <w:sz w:val="18"/>
        </w:rPr>
        <w:t>fund</w:t>
      </w:r>
      <w:r>
        <w:rPr>
          <w:spacing w:val="-3"/>
          <w:sz w:val="18"/>
        </w:rPr>
        <w:t xml:space="preserve"> </w:t>
      </w:r>
      <w:r>
        <w:rPr>
          <w:sz w:val="18"/>
        </w:rPr>
        <w:t>contributions</w:t>
      </w:r>
      <w:r>
        <w:rPr>
          <w:spacing w:val="-47"/>
          <w:sz w:val="18"/>
        </w:rPr>
        <w:t xml:space="preserve"> </w:t>
      </w:r>
      <w:r>
        <w:rPr>
          <w:sz w:val="18"/>
        </w:rPr>
        <w:t>and</w:t>
      </w:r>
      <w:r>
        <w:rPr>
          <w:spacing w:val="-3"/>
          <w:sz w:val="18"/>
        </w:rPr>
        <w:t xml:space="preserve"> </w:t>
      </w:r>
      <w:r>
        <w:rPr>
          <w:sz w:val="18"/>
        </w:rPr>
        <w:t>skills</w:t>
      </w:r>
      <w:r>
        <w:rPr>
          <w:spacing w:val="1"/>
          <w:sz w:val="18"/>
        </w:rPr>
        <w:t xml:space="preserve"> </w:t>
      </w:r>
      <w:r>
        <w:rPr>
          <w:sz w:val="18"/>
        </w:rPr>
        <w:t>development</w:t>
      </w:r>
      <w:r>
        <w:rPr>
          <w:spacing w:val="-2"/>
          <w:sz w:val="18"/>
        </w:rPr>
        <w:t xml:space="preserve"> </w:t>
      </w:r>
      <w:r>
        <w:rPr>
          <w:sz w:val="18"/>
        </w:rPr>
        <w:t>levies;</w:t>
      </w:r>
    </w:p>
    <w:p w:rsidR="002B236E" w:rsidRDefault="00DF1D24">
      <w:pPr>
        <w:pStyle w:val="ListParagraph"/>
        <w:numPr>
          <w:ilvl w:val="1"/>
          <w:numId w:val="51"/>
        </w:numPr>
        <w:tabs>
          <w:tab w:val="left" w:pos="892"/>
          <w:tab w:val="left" w:pos="893"/>
        </w:tabs>
        <w:spacing w:before="115" w:line="244" w:lineRule="auto"/>
        <w:ind w:right="557"/>
        <w:rPr>
          <w:sz w:val="18"/>
        </w:rPr>
      </w:pPr>
      <w:r>
        <w:rPr>
          <w:i/>
          <w:sz w:val="18"/>
        </w:rPr>
        <w:t>“B-BBEE”</w:t>
      </w:r>
      <w:r>
        <w:rPr>
          <w:i/>
          <w:spacing w:val="5"/>
          <w:sz w:val="18"/>
        </w:rPr>
        <w:t xml:space="preserve"> </w:t>
      </w:r>
      <w:r>
        <w:rPr>
          <w:sz w:val="18"/>
        </w:rPr>
        <w:t>means</w:t>
      </w:r>
      <w:r>
        <w:rPr>
          <w:spacing w:val="4"/>
          <w:sz w:val="18"/>
        </w:rPr>
        <w:t xml:space="preserve"> </w:t>
      </w:r>
      <w:r>
        <w:rPr>
          <w:sz w:val="18"/>
        </w:rPr>
        <w:t>broad-based</w:t>
      </w:r>
      <w:r>
        <w:rPr>
          <w:spacing w:val="4"/>
          <w:sz w:val="18"/>
        </w:rPr>
        <w:t xml:space="preserve"> </w:t>
      </w:r>
      <w:r>
        <w:rPr>
          <w:sz w:val="18"/>
        </w:rPr>
        <w:t>black</w:t>
      </w:r>
      <w:r>
        <w:rPr>
          <w:spacing w:val="1"/>
          <w:sz w:val="18"/>
        </w:rPr>
        <w:t xml:space="preserve"> </w:t>
      </w:r>
      <w:r>
        <w:rPr>
          <w:sz w:val="18"/>
        </w:rPr>
        <w:t>economic</w:t>
      </w:r>
      <w:r>
        <w:rPr>
          <w:spacing w:val="2"/>
          <w:sz w:val="18"/>
        </w:rPr>
        <w:t xml:space="preserve"> </w:t>
      </w:r>
      <w:r>
        <w:rPr>
          <w:sz w:val="18"/>
        </w:rPr>
        <w:t>empowerment</w:t>
      </w:r>
      <w:r>
        <w:rPr>
          <w:spacing w:val="4"/>
          <w:sz w:val="18"/>
        </w:rPr>
        <w:t xml:space="preserve"> </w:t>
      </w:r>
      <w:r>
        <w:rPr>
          <w:sz w:val="18"/>
        </w:rPr>
        <w:t>as</w:t>
      </w:r>
      <w:r>
        <w:rPr>
          <w:spacing w:val="2"/>
          <w:sz w:val="18"/>
        </w:rPr>
        <w:t xml:space="preserve"> </w:t>
      </w:r>
      <w:r>
        <w:rPr>
          <w:sz w:val="18"/>
        </w:rPr>
        <w:t>defined</w:t>
      </w:r>
      <w:r>
        <w:rPr>
          <w:spacing w:val="1"/>
          <w:sz w:val="18"/>
        </w:rPr>
        <w:t xml:space="preserve"> </w:t>
      </w:r>
      <w:r>
        <w:rPr>
          <w:sz w:val="18"/>
        </w:rPr>
        <w:t>in</w:t>
      </w:r>
      <w:r>
        <w:rPr>
          <w:spacing w:val="2"/>
          <w:sz w:val="18"/>
        </w:rPr>
        <w:t xml:space="preserve"> </w:t>
      </w:r>
      <w:r>
        <w:rPr>
          <w:sz w:val="18"/>
        </w:rPr>
        <w:t>section</w:t>
      </w:r>
      <w:r>
        <w:rPr>
          <w:spacing w:val="2"/>
          <w:sz w:val="18"/>
        </w:rPr>
        <w:t xml:space="preserve"> </w:t>
      </w:r>
      <w:r>
        <w:rPr>
          <w:sz w:val="18"/>
        </w:rPr>
        <w:t>1</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Broad-Based</w:t>
      </w:r>
      <w:r>
        <w:rPr>
          <w:spacing w:val="3"/>
          <w:sz w:val="18"/>
        </w:rPr>
        <w:t xml:space="preserve"> </w:t>
      </w:r>
      <w:r>
        <w:rPr>
          <w:sz w:val="18"/>
        </w:rPr>
        <w:t>Black</w:t>
      </w:r>
      <w:r>
        <w:rPr>
          <w:spacing w:val="5"/>
          <w:sz w:val="18"/>
        </w:rPr>
        <w:t xml:space="preserve"> </w:t>
      </w:r>
      <w:r>
        <w:rPr>
          <w:sz w:val="18"/>
        </w:rPr>
        <w:t>Economic</w:t>
      </w:r>
      <w:r>
        <w:rPr>
          <w:spacing w:val="-47"/>
          <w:sz w:val="18"/>
        </w:rPr>
        <w:t xml:space="preserve"> </w:t>
      </w:r>
      <w:r>
        <w:rPr>
          <w:sz w:val="18"/>
        </w:rPr>
        <w:t>Empowerment</w:t>
      </w:r>
      <w:r>
        <w:rPr>
          <w:spacing w:val="-2"/>
          <w:sz w:val="18"/>
        </w:rPr>
        <w:t xml:space="preserve"> </w:t>
      </w:r>
      <w:r>
        <w:rPr>
          <w:sz w:val="18"/>
        </w:rPr>
        <w:t>Act;</w:t>
      </w:r>
    </w:p>
    <w:p w:rsidR="002B236E" w:rsidRDefault="00DF1D24">
      <w:pPr>
        <w:pStyle w:val="ListParagraph"/>
        <w:numPr>
          <w:ilvl w:val="1"/>
          <w:numId w:val="51"/>
        </w:numPr>
        <w:tabs>
          <w:tab w:val="left" w:pos="893"/>
        </w:tabs>
        <w:spacing w:before="113"/>
        <w:ind w:right="560"/>
        <w:jc w:val="both"/>
        <w:rPr>
          <w:sz w:val="18"/>
        </w:rPr>
      </w:pPr>
      <w:r>
        <w:rPr>
          <w:i/>
          <w:sz w:val="18"/>
        </w:rPr>
        <w:t>“B-BBEE status level of contributor”</w:t>
      </w:r>
      <w:r>
        <w:rPr>
          <w:i/>
          <w:spacing w:val="1"/>
          <w:sz w:val="18"/>
        </w:rPr>
        <w:t xml:space="preserve"> </w:t>
      </w:r>
      <w:r>
        <w:rPr>
          <w:sz w:val="18"/>
        </w:rPr>
        <w:t>means the B-BBEE status received by a measured entity based on its overall</w:t>
      </w:r>
      <w:r>
        <w:rPr>
          <w:spacing w:val="1"/>
          <w:sz w:val="18"/>
        </w:rPr>
        <w:t xml:space="preserve"> </w:t>
      </w:r>
      <w:r>
        <w:rPr>
          <w:sz w:val="18"/>
        </w:rPr>
        <w:t>performance using the relevant scorecard contained in the Codes of Good Practice on Black Economic Empowerment,</w:t>
      </w:r>
      <w:r>
        <w:rPr>
          <w:spacing w:val="1"/>
          <w:sz w:val="18"/>
        </w:rPr>
        <w:t xml:space="preserve"> </w:t>
      </w:r>
      <w:r>
        <w:rPr>
          <w:sz w:val="18"/>
        </w:rPr>
        <w:t>issued</w:t>
      </w:r>
      <w:r>
        <w:rPr>
          <w:spacing w:val="-3"/>
          <w:sz w:val="18"/>
        </w:rPr>
        <w:t xml:space="preserve"> </w:t>
      </w:r>
      <w:r>
        <w:rPr>
          <w:sz w:val="18"/>
        </w:rPr>
        <w:t>in terms</w:t>
      </w:r>
      <w:r>
        <w:rPr>
          <w:spacing w:val="1"/>
          <w:sz w:val="18"/>
        </w:rPr>
        <w:t xml:space="preserve"> </w:t>
      </w:r>
      <w:r>
        <w:rPr>
          <w:sz w:val="18"/>
        </w:rPr>
        <w:t>of</w:t>
      </w:r>
      <w:r>
        <w:rPr>
          <w:spacing w:val="-3"/>
          <w:sz w:val="18"/>
        </w:rPr>
        <w:t xml:space="preserve"> </w:t>
      </w:r>
      <w:r>
        <w:rPr>
          <w:sz w:val="18"/>
        </w:rPr>
        <w:t>section 9(1)</w:t>
      </w:r>
      <w:r>
        <w:rPr>
          <w:spacing w:val="-2"/>
          <w:sz w:val="18"/>
        </w:rPr>
        <w:t xml:space="preserve"> </w:t>
      </w:r>
      <w:r>
        <w:rPr>
          <w:sz w:val="18"/>
        </w:rPr>
        <w:t>of the</w:t>
      </w:r>
      <w:r>
        <w:rPr>
          <w:spacing w:val="-1"/>
          <w:sz w:val="18"/>
        </w:rPr>
        <w:t xml:space="preserve"> </w:t>
      </w:r>
      <w:r>
        <w:rPr>
          <w:sz w:val="18"/>
        </w:rPr>
        <w:t>Broad-Based Black</w:t>
      </w:r>
      <w:r>
        <w:rPr>
          <w:spacing w:val="-2"/>
          <w:sz w:val="18"/>
        </w:rPr>
        <w:t xml:space="preserve"> </w:t>
      </w:r>
      <w:r>
        <w:rPr>
          <w:sz w:val="18"/>
        </w:rPr>
        <w:t>Economic Empowerment Act;</w:t>
      </w:r>
    </w:p>
    <w:p w:rsidR="002B236E" w:rsidRDefault="00DF1D24">
      <w:pPr>
        <w:pStyle w:val="ListParagraph"/>
        <w:numPr>
          <w:ilvl w:val="1"/>
          <w:numId w:val="51"/>
        </w:numPr>
        <w:tabs>
          <w:tab w:val="left" w:pos="893"/>
        </w:tabs>
        <w:spacing w:before="121"/>
        <w:ind w:right="562"/>
        <w:jc w:val="both"/>
        <w:rPr>
          <w:sz w:val="18"/>
        </w:rPr>
      </w:pPr>
      <w:r>
        <w:rPr>
          <w:i/>
          <w:sz w:val="18"/>
        </w:rPr>
        <w:t>“Bid”</w:t>
      </w:r>
      <w:r>
        <w:rPr>
          <w:i/>
          <w:spacing w:val="31"/>
          <w:sz w:val="18"/>
        </w:rPr>
        <w:t xml:space="preserve"> </w:t>
      </w:r>
      <w:r>
        <w:rPr>
          <w:sz w:val="18"/>
        </w:rPr>
        <w:t>means</w:t>
      </w:r>
      <w:r>
        <w:rPr>
          <w:spacing w:val="-11"/>
          <w:sz w:val="18"/>
        </w:rPr>
        <w:t xml:space="preserve"> </w:t>
      </w:r>
      <w:r>
        <w:rPr>
          <w:sz w:val="18"/>
        </w:rPr>
        <w:t>a</w:t>
      </w:r>
      <w:r>
        <w:rPr>
          <w:spacing w:val="-8"/>
          <w:sz w:val="18"/>
        </w:rPr>
        <w:t xml:space="preserve"> </w:t>
      </w:r>
      <w:r>
        <w:rPr>
          <w:sz w:val="18"/>
        </w:rPr>
        <w:t>written</w:t>
      </w:r>
      <w:r>
        <w:rPr>
          <w:spacing w:val="-11"/>
          <w:sz w:val="18"/>
        </w:rPr>
        <w:t xml:space="preserve"> </w:t>
      </w:r>
      <w:r>
        <w:rPr>
          <w:sz w:val="18"/>
        </w:rPr>
        <w:t>offer</w:t>
      </w:r>
      <w:r>
        <w:rPr>
          <w:spacing w:val="-11"/>
          <w:sz w:val="18"/>
        </w:rPr>
        <w:t xml:space="preserve"> </w:t>
      </w:r>
      <w:r>
        <w:rPr>
          <w:sz w:val="18"/>
        </w:rPr>
        <w:t>in</w:t>
      </w:r>
      <w:r>
        <w:rPr>
          <w:spacing w:val="-10"/>
          <w:sz w:val="18"/>
        </w:rPr>
        <w:t xml:space="preserve"> </w:t>
      </w:r>
      <w:r>
        <w:rPr>
          <w:sz w:val="18"/>
        </w:rPr>
        <w:t>a</w:t>
      </w:r>
      <w:r>
        <w:rPr>
          <w:spacing w:val="-11"/>
          <w:sz w:val="18"/>
        </w:rPr>
        <w:t xml:space="preserve"> </w:t>
      </w:r>
      <w:r>
        <w:rPr>
          <w:sz w:val="18"/>
        </w:rPr>
        <w:t>prescribed</w:t>
      </w:r>
      <w:r>
        <w:rPr>
          <w:spacing w:val="-10"/>
          <w:sz w:val="18"/>
        </w:rPr>
        <w:t xml:space="preserve"> </w:t>
      </w:r>
      <w:r>
        <w:rPr>
          <w:sz w:val="18"/>
        </w:rPr>
        <w:t>or</w:t>
      </w:r>
      <w:r>
        <w:rPr>
          <w:spacing w:val="-9"/>
          <w:sz w:val="18"/>
        </w:rPr>
        <w:t xml:space="preserve"> </w:t>
      </w:r>
      <w:r>
        <w:rPr>
          <w:sz w:val="18"/>
        </w:rPr>
        <w:t>stipulated</w:t>
      </w:r>
      <w:r>
        <w:rPr>
          <w:spacing w:val="-8"/>
          <w:sz w:val="18"/>
        </w:rPr>
        <w:t xml:space="preserve"> </w:t>
      </w:r>
      <w:r>
        <w:rPr>
          <w:sz w:val="18"/>
        </w:rPr>
        <w:t>form</w:t>
      </w:r>
      <w:r>
        <w:rPr>
          <w:spacing w:val="-11"/>
          <w:sz w:val="18"/>
        </w:rPr>
        <w:t xml:space="preserve"> </w:t>
      </w:r>
      <w:r>
        <w:rPr>
          <w:sz w:val="18"/>
        </w:rPr>
        <w:t>in</w:t>
      </w:r>
      <w:r>
        <w:rPr>
          <w:spacing w:val="-8"/>
          <w:sz w:val="18"/>
        </w:rPr>
        <w:t xml:space="preserve"> </w:t>
      </w:r>
      <w:r>
        <w:rPr>
          <w:sz w:val="18"/>
        </w:rPr>
        <w:t>response</w:t>
      </w:r>
      <w:r>
        <w:rPr>
          <w:spacing w:val="-9"/>
          <w:sz w:val="18"/>
        </w:rPr>
        <w:t xml:space="preserve"> </w:t>
      </w:r>
      <w:r>
        <w:rPr>
          <w:sz w:val="18"/>
        </w:rPr>
        <w:t>to</w:t>
      </w:r>
      <w:r>
        <w:rPr>
          <w:spacing w:val="-8"/>
          <w:sz w:val="18"/>
        </w:rPr>
        <w:t xml:space="preserve"> </w:t>
      </w:r>
      <w:r>
        <w:rPr>
          <w:sz w:val="18"/>
        </w:rPr>
        <w:t>an</w:t>
      </w:r>
      <w:r>
        <w:rPr>
          <w:spacing w:val="-9"/>
          <w:sz w:val="18"/>
        </w:rPr>
        <w:t xml:space="preserve"> </w:t>
      </w:r>
      <w:r>
        <w:rPr>
          <w:sz w:val="18"/>
        </w:rPr>
        <w:t>invitation</w:t>
      </w:r>
      <w:r>
        <w:rPr>
          <w:spacing w:val="-8"/>
          <w:sz w:val="18"/>
        </w:rPr>
        <w:t xml:space="preserve"> </w:t>
      </w:r>
      <w:r>
        <w:rPr>
          <w:sz w:val="18"/>
        </w:rPr>
        <w:t>by</w:t>
      </w:r>
      <w:r>
        <w:rPr>
          <w:spacing w:val="-12"/>
          <w:sz w:val="18"/>
        </w:rPr>
        <w:t xml:space="preserve"> </w:t>
      </w:r>
      <w:r>
        <w:rPr>
          <w:sz w:val="18"/>
        </w:rPr>
        <w:t>an</w:t>
      </w:r>
      <w:r>
        <w:rPr>
          <w:spacing w:val="-9"/>
          <w:sz w:val="18"/>
        </w:rPr>
        <w:t xml:space="preserve"> </w:t>
      </w:r>
      <w:r>
        <w:rPr>
          <w:sz w:val="18"/>
        </w:rPr>
        <w:t>organ</w:t>
      </w:r>
      <w:r>
        <w:rPr>
          <w:spacing w:val="-8"/>
          <w:sz w:val="18"/>
        </w:rPr>
        <w:t xml:space="preserve"> </w:t>
      </w:r>
      <w:r>
        <w:rPr>
          <w:sz w:val="18"/>
        </w:rPr>
        <w:t>of</w:t>
      </w:r>
      <w:r>
        <w:rPr>
          <w:spacing w:val="-11"/>
          <w:sz w:val="18"/>
        </w:rPr>
        <w:t xml:space="preserve"> </w:t>
      </w:r>
      <w:r>
        <w:rPr>
          <w:sz w:val="18"/>
        </w:rPr>
        <w:t>state</w:t>
      </w:r>
      <w:r>
        <w:rPr>
          <w:spacing w:val="-10"/>
          <w:sz w:val="18"/>
        </w:rPr>
        <w:t xml:space="preserve"> </w:t>
      </w:r>
      <w:r>
        <w:rPr>
          <w:sz w:val="18"/>
        </w:rPr>
        <w:t>for</w:t>
      </w:r>
      <w:r>
        <w:rPr>
          <w:spacing w:val="-9"/>
          <w:sz w:val="18"/>
        </w:rPr>
        <w:t xml:space="preserve"> </w:t>
      </w:r>
      <w:r>
        <w:rPr>
          <w:sz w:val="18"/>
        </w:rPr>
        <w:t>the</w:t>
      </w:r>
      <w:r>
        <w:rPr>
          <w:spacing w:val="-10"/>
          <w:sz w:val="18"/>
        </w:rPr>
        <w:t xml:space="preserve"> </w:t>
      </w:r>
      <w:r>
        <w:rPr>
          <w:sz w:val="18"/>
        </w:rPr>
        <w:t>provision</w:t>
      </w:r>
      <w:r>
        <w:rPr>
          <w:spacing w:val="1"/>
          <w:sz w:val="18"/>
        </w:rPr>
        <w:t xml:space="preserve"> </w:t>
      </w:r>
      <w:r>
        <w:rPr>
          <w:sz w:val="18"/>
        </w:rPr>
        <w:t>of</w:t>
      </w:r>
      <w:r>
        <w:rPr>
          <w:spacing w:val="-1"/>
          <w:sz w:val="18"/>
        </w:rPr>
        <w:t xml:space="preserve"> </w:t>
      </w:r>
      <w:r>
        <w:rPr>
          <w:sz w:val="18"/>
        </w:rPr>
        <w:t>services,</w:t>
      </w:r>
      <w:r>
        <w:rPr>
          <w:spacing w:val="-1"/>
          <w:sz w:val="18"/>
        </w:rPr>
        <w:t xml:space="preserve"> </w:t>
      </w:r>
      <w:r>
        <w:rPr>
          <w:sz w:val="18"/>
        </w:rPr>
        <w:t>works or</w:t>
      </w:r>
      <w:r>
        <w:rPr>
          <w:spacing w:val="-4"/>
          <w:sz w:val="18"/>
        </w:rPr>
        <w:t xml:space="preserve"> </w:t>
      </w:r>
      <w:r>
        <w:rPr>
          <w:sz w:val="18"/>
        </w:rPr>
        <w:t>goods,</w:t>
      </w:r>
      <w:r>
        <w:rPr>
          <w:spacing w:val="-3"/>
          <w:sz w:val="18"/>
        </w:rPr>
        <w:t xml:space="preserve"> </w:t>
      </w:r>
      <w:r>
        <w:rPr>
          <w:sz w:val="18"/>
        </w:rPr>
        <w:t>through</w:t>
      </w:r>
      <w:r>
        <w:rPr>
          <w:spacing w:val="-3"/>
          <w:sz w:val="18"/>
        </w:rPr>
        <w:t xml:space="preserve"> </w:t>
      </w:r>
      <w:r>
        <w:rPr>
          <w:sz w:val="18"/>
        </w:rPr>
        <w:t>price</w:t>
      </w:r>
      <w:r>
        <w:rPr>
          <w:spacing w:val="-1"/>
          <w:sz w:val="18"/>
        </w:rPr>
        <w:t xml:space="preserve"> </w:t>
      </w:r>
      <w:r>
        <w:rPr>
          <w:sz w:val="18"/>
        </w:rPr>
        <w:t>quotations,</w:t>
      </w:r>
      <w:r>
        <w:rPr>
          <w:spacing w:val="-1"/>
          <w:sz w:val="18"/>
        </w:rPr>
        <w:t xml:space="preserve"> </w:t>
      </w:r>
      <w:r>
        <w:rPr>
          <w:sz w:val="18"/>
        </w:rPr>
        <w:t>advertised</w:t>
      </w:r>
      <w:r>
        <w:rPr>
          <w:spacing w:val="-3"/>
          <w:sz w:val="18"/>
        </w:rPr>
        <w:t xml:space="preserve"> </w:t>
      </w:r>
      <w:r>
        <w:rPr>
          <w:sz w:val="18"/>
        </w:rPr>
        <w:t>competitive</w:t>
      </w:r>
      <w:r>
        <w:rPr>
          <w:spacing w:val="-1"/>
          <w:sz w:val="18"/>
        </w:rPr>
        <w:t xml:space="preserve"> </w:t>
      </w:r>
      <w:r>
        <w:rPr>
          <w:sz w:val="18"/>
        </w:rPr>
        <w:t>bidding</w:t>
      </w:r>
      <w:r>
        <w:rPr>
          <w:spacing w:val="-3"/>
          <w:sz w:val="18"/>
        </w:rPr>
        <w:t xml:space="preserve"> </w:t>
      </w:r>
      <w:r>
        <w:rPr>
          <w:sz w:val="18"/>
        </w:rPr>
        <w:t>processes or</w:t>
      </w:r>
      <w:r>
        <w:rPr>
          <w:spacing w:val="-3"/>
          <w:sz w:val="18"/>
        </w:rPr>
        <w:t xml:space="preserve"> </w:t>
      </w:r>
      <w:r>
        <w:rPr>
          <w:sz w:val="18"/>
        </w:rPr>
        <w:t>proposals;</w:t>
      </w:r>
    </w:p>
    <w:p w:rsidR="002B236E" w:rsidRDefault="00DF1D24">
      <w:pPr>
        <w:pStyle w:val="ListParagraph"/>
        <w:numPr>
          <w:ilvl w:val="1"/>
          <w:numId w:val="51"/>
        </w:numPr>
        <w:tabs>
          <w:tab w:val="left" w:pos="893"/>
        </w:tabs>
        <w:spacing w:before="118"/>
        <w:ind w:right="556"/>
        <w:jc w:val="both"/>
        <w:rPr>
          <w:sz w:val="18"/>
        </w:rPr>
      </w:pPr>
      <w:r>
        <w:rPr>
          <w:i/>
          <w:sz w:val="18"/>
        </w:rPr>
        <w:t>“Broad-Based Black Economic Empowerment Act”</w:t>
      </w:r>
      <w:r>
        <w:rPr>
          <w:i/>
          <w:spacing w:val="1"/>
          <w:sz w:val="18"/>
        </w:rPr>
        <w:t xml:space="preserve"> </w:t>
      </w:r>
      <w:r>
        <w:rPr>
          <w:sz w:val="18"/>
        </w:rPr>
        <w:t>means the Broad-Based Black Economic Empowerment Act, 2003 (Act</w:t>
      </w:r>
      <w:r>
        <w:rPr>
          <w:spacing w:val="-47"/>
          <w:sz w:val="18"/>
        </w:rPr>
        <w:t xml:space="preserve"> </w:t>
      </w:r>
      <w:r>
        <w:rPr>
          <w:sz w:val="18"/>
        </w:rPr>
        <w:t>No.</w:t>
      </w:r>
      <w:r>
        <w:rPr>
          <w:spacing w:val="-1"/>
          <w:sz w:val="18"/>
        </w:rPr>
        <w:t xml:space="preserve"> </w:t>
      </w:r>
      <w:r>
        <w:rPr>
          <w:sz w:val="18"/>
        </w:rPr>
        <w:t>53 of 2003);</w:t>
      </w:r>
    </w:p>
    <w:p w:rsidR="002B236E" w:rsidRDefault="00DF1D24">
      <w:pPr>
        <w:pStyle w:val="ListParagraph"/>
        <w:numPr>
          <w:ilvl w:val="1"/>
          <w:numId w:val="51"/>
        </w:numPr>
        <w:tabs>
          <w:tab w:val="left" w:pos="892"/>
          <w:tab w:val="left" w:pos="893"/>
        </w:tabs>
        <w:spacing w:before="122" w:line="242" w:lineRule="auto"/>
        <w:ind w:right="559"/>
        <w:rPr>
          <w:sz w:val="18"/>
        </w:rPr>
      </w:pPr>
      <w:r>
        <w:rPr>
          <w:i/>
          <w:sz w:val="18"/>
        </w:rPr>
        <w:t xml:space="preserve">“Comparative Price” </w:t>
      </w:r>
      <w:r>
        <w:rPr>
          <w:sz w:val="18"/>
        </w:rPr>
        <w:t>means the price after the factors of a non-firm price and all unconditional discounts that can be utilized</w:t>
      </w:r>
      <w:r>
        <w:rPr>
          <w:spacing w:val="-47"/>
          <w:sz w:val="18"/>
        </w:rPr>
        <w:t xml:space="preserve"> </w:t>
      </w:r>
      <w:r>
        <w:rPr>
          <w:sz w:val="18"/>
        </w:rPr>
        <w:t>have</w:t>
      </w:r>
      <w:r>
        <w:rPr>
          <w:spacing w:val="-1"/>
          <w:sz w:val="18"/>
        </w:rPr>
        <w:t xml:space="preserve"> </w:t>
      </w:r>
      <w:r>
        <w:rPr>
          <w:sz w:val="18"/>
        </w:rPr>
        <w:t>been taken</w:t>
      </w:r>
      <w:r>
        <w:rPr>
          <w:spacing w:val="-2"/>
          <w:sz w:val="18"/>
        </w:rPr>
        <w:t xml:space="preserve"> </w:t>
      </w:r>
      <w:r>
        <w:rPr>
          <w:sz w:val="18"/>
        </w:rPr>
        <w:t>into consideration;</w:t>
      </w:r>
    </w:p>
    <w:p w:rsidR="002B236E" w:rsidRDefault="00DF1D24">
      <w:pPr>
        <w:pStyle w:val="ListParagraph"/>
        <w:numPr>
          <w:ilvl w:val="1"/>
          <w:numId w:val="51"/>
        </w:numPr>
        <w:tabs>
          <w:tab w:val="left" w:pos="893"/>
        </w:tabs>
        <w:spacing w:before="115"/>
        <w:ind w:right="562"/>
        <w:jc w:val="both"/>
        <w:rPr>
          <w:sz w:val="18"/>
        </w:rPr>
      </w:pPr>
      <w:r>
        <w:rPr>
          <w:i/>
          <w:sz w:val="18"/>
        </w:rPr>
        <w:t>“Consortium or Joint Venture”</w:t>
      </w:r>
      <w:r>
        <w:rPr>
          <w:i/>
          <w:spacing w:val="1"/>
          <w:sz w:val="18"/>
        </w:rPr>
        <w:t xml:space="preserve"> </w:t>
      </w:r>
      <w:r>
        <w:rPr>
          <w:sz w:val="18"/>
        </w:rPr>
        <w:t>means an association of persons for the purpose of combining their expertise, property,</w:t>
      </w:r>
      <w:r>
        <w:rPr>
          <w:spacing w:val="1"/>
          <w:sz w:val="18"/>
        </w:rPr>
        <w:t xml:space="preserve"> </w:t>
      </w:r>
      <w:r>
        <w:rPr>
          <w:sz w:val="18"/>
        </w:rPr>
        <w:t>capital,</w:t>
      </w:r>
      <w:r>
        <w:rPr>
          <w:spacing w:val="-3"/>
          <w:sz w:val="18"/>
        </w:rPr>
        <w:t xml:space="preserve"> </w:t>
      </w:r>
      <w:r>
        <w:rPr>
          <w:sz w:val="18"/>
        </w:rPr>
        <w:t>efforts,</w:t>
      </w:r>
      <w:r>
        <w:rPr>
          <w:spacing w:val="-2"/>
          <w:sz w:val="18"/>
        </w:rPr>
        <w:t xml:space="preserve"> </w:t>
      </w:r>
      <w:r>
        <w:rPr>
          <w:sz w:val="18"/>
        </w:rPr>
        <w:t>skills</w:t>
      </w:r>
      <w:r>
        <w:rPr>
          <w:spacing w:val="1"/>
          <w:sz w:val="18"/>
        </w:rPr>
        <w:t xml:space="preserve"> </w:t>
      </w:r>
      <w:r>
        <w:rPr>
          <w:sz w:val="18"/>
        </w:rPr>
        <w:t>and</w:t>
      </w:r>
      <w:r>
        <w:rPr>
          <w:spacing w:val="-2"/>
          <w:sz w:val="18"/>
        </w:rPr>
        <w:t xml:space="preserve"> </w:t>
      </w:r>
      <w:r>
        <w:rPr>
          <w:sz w:val="18"/>
        </w:rPr>
        <w:t>knowledge</w:t>
      </w:r>
      <w:r>
        <w:rPr>
          <w:spacing w:val="-3"/>
          <w:sz w:val="18"/>
        </w:rPr>
        <w:t xml:space="preserve"> </w:t>
      </w:r>
      <w:r>
        <w:rPr>
          <w:sz w:val="18"/>
        </w:rPr>
        <w:t>in</w:t>
      </w:r>
      <w:r>
        <w:rPr>
          <w:spacing w:val="-2"/>
          <w:sz w:val="18"/>
        </w:rPr>
        <w:t xml:space="preserve"> </w:t>
      </w:r>
      <w:r>
        <w:rPr>
          <w:sz w:val="18"/>
        </w:rPr>
        <w:t>an activity</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execution of</w:t>
      </w:r>
      <w:r>
        <w:rPr>
          <w:spacing w:val="-2"/>
          <w:sz w:val="18"/>
        </w:rPr>
        <w:t xml:space="preserve"> </w:t>
      </w:r>
      <w:r>
        <w:rPr>
          <w:sz w:val="18"/>
        </w:rPr>
        <w:t>a</w:t>
      </w:r>
      <w:r>
        <w:rPr>
          <w:spacing w:val="-2"/>
          <w:sz w:val="18"/>
        </w:rPr>
        <w:t xml:space="preserve"> </w:t>
      </w:r>
      <w:r>
        <w:rPr>
          <w:sz w:val="18"/>
        </w:rPr>
        <w:t>contract;</w:t>
      </w:r>
    </w:p>
    <w:p w:rsidR="002B236E" w:rsidRDefault="00DF1D24">
      <w:pPr>
        <w:pStyle w:val="ListParagraph"/>
        <w:numPr>
          <w:ilvl w:val="1"/>
          <w:numId w:val="51"/>
        </w:numPr>
        <w:tabs>
          <w:tab w:val="left" w:pos="892"/>
          <w:tab w:val="left" w:pos="893"/>
        </w:tabs>
        <w:spacing w:before="121"/>
        <w:ind w:hanging="578"/>
        <w:rPr>
          <w:sz w:val="18"/>
        </w:rPr>
      </w:pPr>
      <w:r>
        <w:rPr>
          <w:i/>
          <w:sz w:val="18"/>
        </w:rPr>
        <w:t>“Contract”</w:t>
      </w:r>
      <w:r>
        <w:rPr>
          <w:i/>
          <w:spacing w:val="45"/>
          <w:sz w:val="18"/>
        </w:rPr>
        <w:t xml:space="preserve"> </w:t>
      </w:r>
      <w:r>
        <w:rPr>
          <w:sz w:val="18"/>
        </w:rPr>
        <w:t>means</w:t>
      </w:r>
      <w:r>
        <w:rPr>
          <w:spacing w:val="-1"/>
          <w:sz w:val="18"/>
        </w:rPr>
        <w:t xml:space="preserve"> </w:t>
      </w:r>
      <w:r>
        <w:rPr>
          <w:sz w:val="18"/>
        </w:rPr>
        <w:t>the</w:t>
      </w:r>
      <w:r>
        <w:rPr>
          <w:spacing w:val="-2"/>
          <w:sz w:val="18"/>
        </w:rPr>
        <w:t xml:space="preserve"> </w:t>
      </w:r>
      <w:r>
        <w:rPr>
          <w:sz w:val="18"/>
        </w:rPr>
        <w:t>agreement</w:t>
      </w:r>
      <w:r>
        <w:rPr>
          <w:spacing w:val="-1"/>
          <w:sz w:val="18"/>
        </w:rPr>
        <w:t xml:space="preserve"> </w:t>
      </w:r>
      <w:r>
        <w:rPr>
          <w:sz w:val="18"/>
        </w:rPr>
        <w:t>that</w:t>
      </w:r>
      <w:r>
        <w:rPr>
          <w:spacing w:val="-2"/>
          <w:sz w:val="18"/>
        </w:rPr>
        <w:t xml:space="preserve"> </w:t>
      </w:r>
      <w:r>
        <w:rPr>
          <w:sz w:val="18"/>
        </w:rPr>
        <w:t>results</w:t>
      </w:r>
      <w:r>
        <w:rPr>
          <w:spacing w:val="-1"/>
          <w:sz w:val="18"/>
        </w:rPr>
        <w:t xml:space="preserve"> </w:t>
      </w:r>
      <w:r>
        <w:rPr>
          <w:sz w:val="18"/>
        </w:rPr>
        <w:t>from</w:t>
      </w:r>
      <w:r>
        <w:rPr>
          <w:spacing w:val="-3"/>
          <w:sz w:val="18"/>
        </w:rPr>
        <w:t xml:space="preserve"> </w:t>
      </w:r>
      <w:r>
        <w:rPr>
          <w:sz w:val="18"/>
        </w:rPr>
        <w:t>the</w:t>
      </w:r>
      <w:r>
        <w:rPr>
          <w:spacing w:val="-3"/>
          <w:sz w:val="18"/>
        </w:rPr>
        <w:t xml:space="preserve"> </w:t>
      </w:r>
      <w:r>
        <w:rPr>
          <w:sz w:val="18"/>
        </w:rPr>
        <w:t>acceptance</w:t>
      </w:r>
      <w:r>
        <w:rPr>
          <w:spacing w:val="-2"/>
          <w:sz w:val="18"/>
        </w:rPr>
        <w:t xml:space="preserve"> </w:t>
      </w:r>
      <w:r>
        <w:rPr>
          <w:sz w:val="18"/>
        </w:rPr>
        <w:t>of</w:t>
      </w:r>
      <w:r>
        <w:rPr>
          <w:spacing w:val="-4"/>
          <w:sz w:val="18"/>
        </w:rPr>
        <w:t xml:space="preserve"> </w:t>
      </w:r>
      <w:r>
        <w:rPr>
          <w:sz w:val="18"/>
        </w:rPr>
        <w:t>a</w:t>
      </w:r>
      <w:r>
        <w:rPr>
          <w:spacing w:val="-1"/>
          <w:sz w:val="18"/>
        </w:rPr>
        <w:t xml:space="preserve"> </w:t>
      </w:r>
      <w:r>
        <w:rPr>
          <w:sz w:val="18"/>
        </w:rPr>
        <w:t>bid</w:t>
      </w:r>
      <w:r>
        <w:rPr>
          <w:spacing w:val="-2"/>
          <w:sz w:val="18"/>
        </w:rPr>
        <w:t xml:space="preserve"> </w:t>
      </w:r>
      <w:r>
        <w:rPr>
          <w:sz w:val="18"/>
        </w:rPr>
        <w:t>by</w:t>
      </w:r>
      <w:r>
        <w:rPr>
          <w:spacing w:val="-4"/>
          <w:sz w:val="18"/>
        </w:rPr>
        <w:t xml:space="preserve"> </w:t>
      </w:r>
      <w:r>
        <w:rPr>
          <w:sz w:val="18"/>
        </w:rPr>
        <w:t>an</w:t>
      </w:r>
      <w:r>
        <w:rPr>
          <w:spacing w:val="-4"/>
          <w:sz w:val="18"/>
        </w:rPr>
        <w:t xml:space="preserve"> </w:t>
      </w:r>
      <w:r>
        <w:rPr>
          <w:sz w:val="18"/>
        </w:rPr>
        <w:t>organ</w:t>
      </w:r>
      <w:r>
        <w:rPr>
          <w:spacing w:val="-1"/>
          <w:sz w:val="18"/>
        </w:rPr>
        <w:t xml:space="preserve"> </w:t>
      </w:r>
      <w:r>
        <w:rPr>
          <w:sz w:val="18"/>
        </w:rPr>
        <w:t>of</w:t>
      </w:r>
      <w:r>
        <w:rPr>
          <w:spacing w:val="-4"/>
          <w:sz w:val="18"/>
        </w:rPr>
        <w:t xml:space="preserve"> </w:t>
      </w:r>
      <w:r>
        <w:rPr>
          <w:sz w:val="18"/>
        </w:rPr>
        <w:t>state;</w:t>
      </w:r>
    </w:p>
    <w:p w:rsidR="002B236E" w:rsidRDefault="00DF1D24">
      <w:pPr>
        <w:pStyle w:val="ListParagraph"/>
        <w:numPr>
          <w:ilvl w:val="1"/>
          <w:numId w:val="51"/>
        </w:numPr>
        <w:tabs>
          <w:tab w:val="left" w:pos="893"/>
        </w:tabs>
        <w:spacing w:before="119"/>
        <w:ind w:right="569"/>
        <w:jc w:val="both"/>
        <w:rPr>
          <w:sz w:val="18"/>
        </w:rPr>
      </w:pPr>
      <w:r>
        <w:rPr>
          <w:i/>
          <w:sz w:val="18"/>
        </w:rPr>
        <w:t>“EME”</w:t>
      </w:r>
      <w:r>
        <w:rPr>
          <w:i/>
          <w:spacing w:val="1"/>
          <w:sz w:val="18"/>
        </w:rPr>
        <w:t xml:space="preserve"> </w:t>
      </w:r>
      <w:r>
        <w:rPr>
          <w:sz w:val="18"/>
        </w:rPr>
        <w:t>means any enterprise</w:t>
      </w:r>
      <w:r>
        <w:rPr>
          <w:spacing w:val="1"/>
          <w:sz w:val="18"/>
        </w:rPr>
        <w:t xml:space="preserve"> </w:t>
      </w:r>
      <w:r>
        <w:rPr>
          <w:sz w:val="18"/>
        </w:rPr>
        <w:t>with an annual total revenue of R5 million or less (except where Sector Charter Thresholds</w:t>
      </w:r>
      <w:r>
        <w:rPr>
          <w:spacing w:val="1"/>
          <w:sz w:val="18"/>
        </w:rPr>
        <w:t xml:space="preserve"> </w:t>
      </w:r>
      <w:r>
        <w:rPr>
          <w:sz w:val="18"/>
        </w:rPr>
        <w:t>apply);</w:t>
      </w:r>
    </w:p>
    <w:p w:rsidR="002B236E" w:rsidRDefault="00DF1D24">
      <w:pPr>
        <w:pStyle w:val="ListParagraph"/>
        <w:numPr>
          <w:ilvl w:val="1"/>
          <w:numId w:val="51"/>
        </w:numPr>
        <w:tabs>
          <w:tab w:val="left" w:pos="892"/>
          <w:tab w:val="left" w:pos="893"/>
        </w:tabs>
        <w:spacing w:before="119" w:line="244" w:lineRule="auto"/>
        <w:ind w:right="553"/>
        <w:rPr>
          <w:sz w:val="18"/>
        </w:rPr>
      </w:pPr>
      <w:r>
        <w:rPr>
          <w:i/>
          <w:sz w:val="18"/>
        </w:rPr>
        <w:t>“Firm</w:t>
      </w:r>
      <w:r>
        <w:rPr>
          <w:i/>
          <w:spacing w:val="-8"/>
          <w:sz w:val="18"/>
        </w:rPr>
        <w:t xml:space="preserve"> </w:t>
      </w:r>
      <w:r>
        <w:rPr>
          <w:i/>
          <w:sz w:val="18"/>
        </w:rPr>
        <w:t>Price”</w:t>
      </w:r>
      <w:r>
        <w:rPr>
          <w:i/>
          <w:spacing w:val="35"/>
          <w:sz w:val="18"/>
        </w:rPr>
        <w:t xml:space="preserve"> </w:t>
      </w:r>
      <w:r>
        <w:rPr>
          <w:sz w:val="18"/>
        </w:rPr>
        <w:t>means</w:t>
      </w:r>
      <w:r>
        <w:rPr>
          <w:spacing w:val="-5"/>
          <w:sz w:val="18"/>
        </w:rPr>
        <w:t xml:space="preserve"> </w:t>
      </w:r>
      <w:r>
        <w:rPr>
          <w:sz w:val="18"/>
        </w:rPr>
        <w:t>the</w:t>
      </w:r>
      <w:r>
        <w:rPr>
          <w:spacing w:val="-6"/>
          <w:sz w:val="18"/>
        </w:rPr>
        <w:t xml:space="preserve"> </w:t>
      </w:r>
      <w:r>
        <w:rPr>
          <w:sz w:val="18"/>
        </w:rPr>
        <w:t>price</w:t>
      </w:r>
      <w:r>
        <w:rPr>
          <w:spacing w:val="-9"/>
          <w:sz w:val="18"/>
        </w:rPr>
        <w:t xml:space="preserve"> </w:t>
      </w:r>
      <w:r>
        <w:rPr>
          <w:sz w:val="18"/>
        </w:rPr>
        <w:t>that</w:t>
      </w:r>
      <w:r>
        <w:rPr>
          <w:spacing w:val="-7"/>
          <w:sz w:val="18"/>
        </w:rPr>
        <w:t xml:space="preserve"> </w:t>
      </w:r>
      <w:r>
        <w:rPr>
          <w:sz w:val="18"/>
        </w:rPr>
        <w:t>is</w:t>
      </w:r>
      <w:r>
        <w:rPr>
          <w:spacing w:val="-5"/>
          <w:sz w:val="18"/>
        </w:rPr>
        <w:t xml:space="preserve"> </w:t>
      </w:r>
      <w:r>
        <w:rPr>
          <w:sz w:val="18"/>
        </w:rPr>
        <w:t>only</w:t>
      </w:r>
      <w:r>
        <w:rPr>
          <w:spacing w:val="-8"/>
          <w:sz w:val="18"/>
        </w:rPr>
        <w:t xml:space="preserve"> </w:t>
      </w:r>
      <w:r>
        <w:rPr>
          <w:sz w:val="18"/>
        </w:rPr>
        <w:t>subject</w:t>
      </w:r>
      <w:r>
        <w:rPr>
          <w:spacing w:val="-9"/>
          <w:sz w:val="18"/>
        </w:rPr>
        <w:t xml:space="preserve"> </w:t>
      </w:r>
      <w:r>
        <w:rPr>
          <w:sz w:val="18"/>
        </w:rPr>
        <w:t>to</w:t>
      </w:r>
      <w:r>
        <w:rPr>
          <w:spacing w:val="-6"/>
          <w:sz w:val="18"/>
        </w:rPr>
        <w:t xml:space="preserve"> </w:t>
      </w:r>
      <w:r>
        <w:rPr>
          <w:sz w:val="18"/>
        </w:rPr>
        <w:t>adjustments</w:t>
      </w:r>
      <w:r>
        <w:rPr>
          <w:spacing w:val="-5"/>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the</w:t>
      </w:r>
      <w:r>
        <w:rPr>
          <w:spacing w:val="-8"/>
          <w:sz w:val="18"/>
        </w:rPr>
        <w:t xml:space="preserve"> </w:t>
      </w:r>
      <w:r>
        <w:rPr>
          <w:sz w:val="18"/>
        </w:rPr>
        <w:t>actual</w:t>
      </w:r>
      <w:r>
        <w:rPr>
          <w:spacing w:val="-6"/>
          <w:sz w:val="18"/>
        </w:rPr>
        <w:t xml:space="preserve"> </w:t>
      </w:r>
      <w:r>
        <w:rPr>
          <w:sz w:val="18"/>
        </w:rPr>
        <w:t>increase</w:t>
      </w:r>
      <w:r>
        <w:rPr>
          <w:spacing w:val="-6"/>
          <w:sz w:val="18"/>
        </w:rPr>
        <w:t xml:space="preserve"> </w:t>
      </w:r>
      <w:r>
        <w:rPr>
          <w:sz w:val="18"/>
        </w:rPr>
        <w:t>or</w:t>
      </w:r>
      <w:r>
        <w:rPr>
          <w:spacing w:val="-9"/>
          <w:sz w:val="18"/>
        </w:rPr>
        <w:t xml:space="preserve"> </w:t>
      </w:r>
      <w:r>
        <w:rPr>
          <w:sz w:val="18"/>
        </w:rPr>
        <w:t>decrease</w:t>
      </w:r>
      <w:r>
        <w:rPr>
          <w:spacing w:val="-6"/>
          <w:sz w:val="18"/>
        </w:rPr>
        <w:t xml:space="preserve"> </w:t>
      </w:r>
      <w:r>
        <w:rPr>
          <w:sz w:val="18"/>
        </w:rPr>
        <w:t>resulting</w:t>
      </w:r>
      <w:r>
        <w:rPr>
          <w:spacing w:val="1"/>
          <w:sz w:val="18"/>
        </w:rPr>
        <w:t xml:space="preserve"> </w:t>
      </w:r>
      <w:r>
        <w:rPr>
          <w:sz w:val="18"/>
        </w:rPr>
        <w:t>from</w:t>
      </w:r>
      <w:r>
        <w:rPr>
          <w:spacing w:val="-5"/>
          <w:sz w:val="18"/>
        </w:rPr>
        <w:t xml:space="preserve"> </w:t>
      </w:r>
      <w:r>
        <w:rPr>
          <w:sz w:val="18"/>
        </w:rPr>
        <w:t>the</w:t>
      </w:r>
      <w:r>
        <w:rPr>
          <w:spacing w:val="-5"/>
          <w:sz w:val="18"/>
        </w:rPr>
        <w:t xml:space="preserve"> </w:t>
      </w:r>
      <w:r>
        <w:rPr>
          <w:sz w:val="18"/>
        </w:rPr>
        <w:t>change,</w:t>
      </w:r>
      <w:r>
        <w:rPr>
          <w:spacing w:val="-8"/>
          <w:sz w:val="18"/>
        </w:rPr>
        <w:t xml:space="preserve"> </w:t>
      </w:r>
      <w:r>
        <w:rPr>
          <w:sz w:val="18"/>
        </w:rPr>
        <w:t>imposition,</w:t>
      </w:r>
      <w:r>
        <w:rPr>
          <w:spacing w:val="-6"/>
          <w:sz w:val="18"/>
        </w:rPr>
        <w:t xml:space="preserve"> </w:t>
      </w:r>
      <w:r>
        <w:rPr>
          <w:sz w:val="18"/>
        </w:rPr>
        <w:t>or</w:t>
      </w:r>
      <w:r>
        <w:rPr>
          <w:spacing w:val="-8"/>
          <w:sz w:val="18"/>
        </w:rPr>
        <w:t xml:space="preserve"> </w:t>
      </w:r>
      <w:r>
        <w:rPr>
          <w:sz w:val="18"/>
        </w:rPr>
        <w:t>abolition</w:t>
      </w:r>
      <w:r>
        <w:rPr>
          <w:spacing w:val="-5"/>
          <w:sz w:val="18"/>
        </w:rPr>
        <w:t xml:space="preserve"> </w:t>
      </w:r>
      <w:r>
        <w:rPr>
          <w:sz w:val="18"/>
        </w:rPr>
        <w:t>of</w:t>
      </w:r>
      <w:r>
        <w:rPr>
          <w:spacing w:val="-6"/>
          <w:sz w:val="18"/>
        </w:rPr>
        <w:t xml:space="preserve"> </w:t>
      </w:r>
      <w:r>
        <w:rPr>
          <w:sz w:val="18"/>
        </w:rPr>
        <w:t>customs</w:t>
      </w:r>
      <w:r>
        <w:rPr>
          <w:spacing w:val="-4"/>
          <w:sz w:val="18"/>
        </w:rPr>
        <w:t xml:space="preserve"> </w:t>
      </w:r>
      <w:r>
        <w:rPr>
          <w:sz w:val="18"/>
        </w:rPr>
        <w:t>or</w:t>
      </w:r>
      <w:r>
        <w:rPr>
          <w:spacing w:val="-6"/>
          <w:sz w:val="18"/>
        </w:rPr>
        <w:t xml:space="preserve"> </w:t>
      </w:r>
      <w:r>
        <w:rPr>
          <w:sz w:val="18"/>
        </w:rPr>
        <w:t>excise</w:t>
      </w:r>
      <w:r>
        <w:rPr>
          <w:spacing w:val="-8"/>
          <w:sz w:val="18"/>
        </w:rPr>
        <w:t xml:space="preserve"> </w:t>
      </w:r>
      <w:r>
        <w:rPr>
          <w:sz w:val="18"/>
        </w:rPr>
        <w:t>duty</w:t>
      </w:r>
      <w:r>
        <w:rPr>
          <w:spacing w:val="-7"/>
          <w:sz w:val="18"/>
        </w:rPr>
        <w:t xml:space="preserve"> </w:t>
      </w:r>
      <w:r>
        <w:rPr>
          <w:sz w:val="18"/>
        </w:rPr>
        <w:t>and</w:t>
      </w:r>
      <w:r>
        <w:rPr>
          <w:spacing w:val="-5"/>
          <w:sz w:val="18"/>
        </w:rPr>
        <w:t xml:space="preserve"> </w:t>
      </w:r>
      <w:r>
        <w:rPr>
          <w:sz w:val="18"/>
        </w:rPr>
        <w:t>any</w:t>
      </w:r>
      <w:r>
        <w:rPr>
          <w:spacing w:val="-7"/>
          <w:sz w:val="18"/>
        </w:rPr>
        <w:t xml:space="preserve"> </w:t>
      </w:r>
      <w:r>
        <w:rPr>
          <w:sz w:val="18"/>
        </w:rPr>
        <w:t>other</w:t>
      </w:r>
      <w:r>
        <w:rPr>
          <w:spacing w:val="-6"/>
          <w:sz w:val="18"/>
        </w:rPr>
        <w:t xml:space="preserve"> </w:t>
      </w:r>
      <w:r>
        <w:rPr>
          <w:sz w:val="18"/>
        </w:rPr>
        <w:t>duty,</w:t>
      </w:r>
      <w:r>
        <w:rPr>
          <w:spacing w:val="-6"/>
          <w:sz w:val="18"/>
        </w:rPr>
        <w:t xml:space="preserve"> </w:t>
      </w:r>
      <w:r>
        <w:rPr>
          <w:sz w:val="18"/>
        </w:rPr>
        <w:t>levy,</w:t>
      </w:r>
      <w:r>
        <w:rPr>
          <w:spacing w:val="-5"/>
          <w:sz w:val="18"/>
        </w:rPr>
        <w:t xml:space="preserve"> </w:t>
      </w:r>
      <w:r>
        <w:rPr>
          <w:sz w:val="18"/>
        </w:rPr>
        <w:t>or</w:t>
      </w:r>
      <w:r>
        <w:rPr>
          <w:spacing w:val="-6"/>
          <w:sz w:val="18"/>
        </w:rPr>
        <w:t xml:space="preserve"> </w:t>
      </w:r>
      <w:r>
        <w:rPr>
          <w:sz w:val="18"/>
        </w:rPr>
        <w:t>tax,</w:t>
      </w:r>
      <w:r>
        <w:rPr>
          <w:spacing w:val="-3"/>
          <w:sz w:val="18"/>
        </w:rPr>
        <w:t xml:space="preserve"> </w:t>
      </w:r>
      <w:r>
        <w:rPr>
          <w:sz w:val="18"/>
        </w:rPr>
        <w:t>which,</w:t>
      </w:r>
      <w:r>
        <w:rPr>
          <w:spacing w:val="-6"/>
          <w:sz w:val="18"/>
        </w:rPr>
        <w:t xml:space="preserve"> </w:t>
      </w:r>
      <w:r>
        <w:rPr>
          <w:sz w:val="18"/>
        </w:rPr>
        <w:t>in</w:t>
      </w:r>
      <w:r>
        <w:rPr>
          <w:spacing w:val="-5"/>
          <w:sz w:val="18"/>
        </w:rPr>
        <w:t xml:space="preserve"> </w:t>
      </w:r>
      <w:r>
        <w:rPr>
          <w:sz w:val="18"/>
        </w:rPr>
        <w:t>terms</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law</w:t>
      </w:r>
    </w:p>
    <w:p w:rsidR="002B236E" w:rsidRDefault="002B236E">
      <w:pPr>
        <w:spacing w:line="244" w:lineRule="auto"/>
        <w:rPr>
          <w:sz w:val="18"/>
        </w:rPr>
        <w:sectPr w:rsidR="002B236E">
          <w:pgSz w:w="11910" w:h="16850"/>
          <w:pgMar w:top="1040" w:right="140" w:bottom="820"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2499"/>
        <w:gridCol w:w="2144"/>
        <w:gridCol w:w="2144"/>
        <w:gridCol w:w="2271"/>
      </w:tblGrid>
      <w:tr w:rsidR="002B236E">
        <w:trPr>
          <w:trHeight w:val="12251"/>
        </w:trPr>
        <w:tc>
          <w:tcPr>
            <w:tcW w:w="10609" w:type="dxa"/>
            <w:gridSpan w:val="5"/>
            <w:tcBorders>
              <w:bottom w:val="nil"/>
            </w:tcBorders>
          </w:tcPr>
          <w:p w:rsidR="002B236E" w:rsidRDefault="00DF1D24">
            <w:pPr>
              <w:pStyle w:val="TableParagraph"/>
              <w:ind w:left="681"/>
              <w:rPr>
                <w:sz w:val="18"/>
              </w:rPr>
            </w:pPr>
            <w:r>
              <w:rPr>
                <w:sz w:val="18"/>
              </w:rPr>
              <w:lastRenderedPageBreak/>
              <w:t>or</w:t>
            </w:r>
            <w:r>
              <w:rPr>
                <w:spacing w:val="2"/>
                <w:sz w:val="18"/>
              </w:rPr>
              <w:t xml:space="preserve"> </w:t>
            </w:r>
            <w:r>
              <w:rPr>
                <w:sz w:val="18"/>
              </w:rPr>
              <w:t>regulation, is</w:t>
            </w:r>
            <w:r>
              <w:rPr>
                <w:spacing w:val="4"/>
                <w:sz w:val="18"/>
              </w:rPr>
              <w:t xml:space="preserve"> </w:t>
            </w:r>
            <w:r>
              <w:rPr>
                <w:sz w:val="18"/>
              </w:rPr>
              <w:t>binding</w:t>
            </w:r>
            <w:r>
              <w:rPr>
                <w:spacing w:val="1"/>
                <w:sz w:val="18"/>
              </w:rPr>
              <w:t xml:space="preserve"> </w:t>
            </w:r>
            <w:r>
              <w:rPr>
                <w:sz w:val="18"/>
              </w:rPr>
              <w:t>on</w:t>
            </w:r>
            <w:r>
              <w:rPr>
                <w:spacing w:val="3"/>
                <w:sz w:val="18"/>
              </w:rPr>
              <w:t xml:space="preserve"> </w:t>
            </w:r>
            <w:r>
              <w:rPr>
                <w:sz w:val="18"/>
              </w:rPr>
              <w:t>the</w:t>
            </w:r>
            <w:r>
              <w:rPr>
                <w:spacing w:val="1"/>
                <w:sz w:val="18"/>
              </w:rPr>
              <w:t xml:space="preserve"> </w:t>
            </w:r>
            <w:r>
              <w:rPr>
                <w:sz w:val="18"/>
              </w:rPr>
              <w:t>contractor</w:t>
            </w:r>
            <w:r>
              <w:rPr>
                <w:spacing w:val="3"/>
                <w:sz w:val="18"/>
              </w:rPr>
              <w:t xml:space="preserve"> </w:t>
            </w:r>
            <w:r>
              <w:rPr>
                <w:sz w:val="18"/>
              </w:rPr>
              <w:t>and</w:t>
            </w:r>
            <w:r>
              <w:rPr>
                <w:spacing w:val="3"/>
                <w:sz w:val="18"/>
              </w:rPr>
              <w:t xml:space="preserve"> </w:t>
            </w:r>
            <w:r>
              <w:rPr>
                <w:sz w:val="18"/>
              </w:rPr>
              <w:t>demonstrably</w:t>
            </w:r>
            <w:r>
              <w:rPr>
                <w:spacing w:val="-1"/>
                <w:sz w:val="18"/>
              </w:rPr>
              <w:t xml:space="preserve"> </w:t>
            </w:r>
            <w:r>
              <w:rPr>
                <w:sz w:val="18"/>
              </w:rPr>
              <w:t>has</w:t>
            </w:r>
            <w:r>
              <w:rPr>
                <w:spacing w:val="4"/>
                <w:sz w:val="18"/>
              </w:rPr>
              <w:t xml:space="preserve"> </w:t>
            </w:r>
            <w:r>
              <w:rPr>
                <w:sz w:val="18"/>
              </w:rPr>
              <w:t>an</w:t>
            </w:r>
            <w:r>
              <w:rPr>
                <w:spacing w:val="3"/>
                <w:sz w:val="18"/>
              </w:rPr>
              <w:t xml:space="preserve"> </w:t>
            </w:r>
            <w:r>
              <w:rPr>
                <w:sz w:val="18"/>
              </w:rPr>
              <w:t>influence</w:t>
            </w:r>
            <w:r>
              <w:rPr>
                <w:spacing w:val="2"/>
                <w:sz w:val="18"/>
              </w:rPr>
              <w:t xml:space="preserve"> </w:t>
            </w:r>
            <w:r>
              <w:rPr>
                <w:sz w:val="18"/>
              </w:rPr>
              <w:t>on</w:t>
            </w:r>
            <w:r>
              <w:rPr>
                <w:spacing w:val="1"/>
                <w:sz w:val="18"/>
              </w:rPr>
              <w:t xml:space="preserve"> </w:t>
            </w:r>
            <w:r>
              <w:rPr>
                <w:sz w:val="18"/>
              </w:rPr>
              <w:t>the</w:t>
            </w:r>
            <w:r>
              <w:rPr>
                <w:spacing w:val="3"/>
                <w:sz w:val="18"/>
              </w:rPr>
              <w:t xml:space="preserve"> </w:t>
            </w:r>
            <w:r>
              <w:rPr>
                <w:sz w:val="18"/>
              </w:rPr>
              <w:t>price</w:t>
            </w:r>
            <w:r>
              <w:rPr>
                <w:spacing w:val="1"/>
                <w:sz w:val="18"/>
              </w:rPr>
              <w:t xml:space="preserve"> </w:t>
            </w:r>
            <w:r>
              <w:rPr>
                <w:sz w:val="18"/>
              </w:rPr>
              <w:t>of</w:t>
            </w:r>
            <w:r>
              <w:rPr>
                <w:spacing w:val="3"/>
                <w:sz w:val="18"/>
              </w:rPr>
              <w:t xml:space="preserve"> </w:t>
            </w:r>
            <w:r>
              <w:rPr>
                <w:sz w:val="18"/>
              </w:rPr>
              <w:t>any</w:t>
            </w:r>
            <w:r>
              <w:rPr>
                <w:spacing w:val="1"/>
                <w:sz w:val="18"/>
              </w:rPr>
              <w:t xml:space="preserve"> </w:t>
            </w:r>
            <w:r>
              <w:rPr>
                <w:sz w:val="18"/>
              </w:rPr>
              <w:t>supplies,</w:t>
            </w:r>
            <w:r>
              <w:rPr>
                <w:spacing w:val="3"/>
                <w:sz w:val="18"/>
              </w:rPr>
              <w:t xml:space="preserve"> </w:t>
            </w:r>
            <w:r>
              <w:rPr>
                <w:sz w:val="18"/>
              </w:rPr>
              <w:t>or</w:t>
            </w:r>
            <w:r>
              <w:rPr>
                <w:spacing w:val="3"/>
                <w:sz w:val="18"/>
              </w:rPr>
              <w:t xml:space="preserve"> </w:t>
            </w:r>
            <w:r>
              <w:rPr>
                <w:sz w:val="18"/>
              </w:rPr>
              <w:t>the</w:t>
            </w:r>
            <w:r>
              <w:rPr>
                <w:spacing w:val="3"/>
                <w:sz w:val="18"/>
              </w:rPr>
              <w:t xml:space="preserve"> </w:t>
            </w:r>
            <w:r>
              <w:rPr>
                <w:sz w:val="18"/>
              </w:rPr>
              <w:t>rendering</w:t>
            </w:r>
            <w:r>
              <w:rPr>
                <w:spacing w:val="-47"/>
                <w:sz w:val="18"/>
              </w:rPr>
              <w:t xml:space="preserve"> </w:t>
            </w:r>
            <w:r>
              <w:rPr>
                <w:sz w:val="18"/>
              </w:rPr>
              <w:t>costs of any</w:t>
            </w:r>
            <w:r>
              <w:rPr>
                <w:spacing w:val="-2"/>
                <w:sz w:val="18"/>
              </w:rPr>
              <w:t xml:space="preserve"> </w:t>
            </w:r>
            <w:r>
              <w:rPr>
                <w:sz w:val="18"/>
              </w:rPr>
              <w:t>service, for the execution</w:t>
            </w:r>
            <w:r>
              <w:rPr>
                <w:spacing w:val="-2"/>
                <w:sz w:val="18"/>
              </w:rPr>
              <w:t xml:space="preserve"> </w:t>
            </w:r>
            <w:r>
              <w:rPr>
                <w:sz w:val="18"/>
              </w:rPr>
              <w:t>of</w:t>
            </w:r>
            <w:r>
              <w:rPr>
                <w:spacing w:val="-1"/>
                <w:sz w:val="18"/>
              </w:rPr>
              <w:t xml:space="preserve"> </w:t>
            </w:r>
            <w:r>
              <w:rPr>
                <w:sz w:val="18"/>
              </w:rPr>
              <w:t>the contract;</w:t>
            </w:r>
          </w:p>
          <w:p w:rsidR="002B236E" w:rsidRDefault="00DF1D24">
            <w:pPr>
              <w:pStyle w:val="TableParagraph"/>
              <w:numPr>
                <w:ilvl w:val="1"/>
                <w:numId w:val="49"/>
              </w:numPr>
              <w:tabs>
                <w:tab w:val="left" w:pos="682"/>
              </w:tabs>
              <w:spacing w:before="108" w:line="242" w:lineRule="auto"/>
              <w:ind w:right="101"/>
              <w:jc w:val="both"/>
              <w:rPr>
                <w:sz w:val="18"/>
              </w:rPr>
            </w:pPr>
            <w:r>
              <w:rPr>
                <w:i/>
                <w:sz w:val="18"/>
              </w:rPr>
              <w:t xml:space="preserve">“Functionality” </w:t>
            </w:r>
            <w:r>
              <w:rPr>
                <w:sz w:val="18"/>
              </w:rPr>
              <w:t>means the measurement according to predetermined norms, as set out in the bid documents, of a service or</w:t>
            </w:r>
            <w:r>
              <w:rPr>
                <w:spacing w:val="-47"/>
                <w:sz w:val="18"/>
              </w:rPr>
              <w:t xml:space="preserve"> </w:t>
            </w:r>
            <w:r>
              <w:rPr>
                <w:sz w:val="18"/>
              </w:rPr>
              <w:t>commodity that is designed to be practical and useful, working or operating, taking into account, among other factors, the</w:t>
            </w:r>
            <w:r>
              <w:rPr>
                <w:spacing w:val="1"/>
                <w:sz w:val="18"/>
              </w:rPr>
              <w:t xml:space="preserve"> </w:t>
            </w:r>
            <w:r>
              <w:rPr>
                <w:sz w:val="18"/>
              </w:rPr>
              <w:t>quality,</w:t>
            </w:r>
            <w:r>
              <w:rPr>
                <w:spacing w:val="-1"/>
                <w:sz w:val="18"/>
              </w:rPr>
              <w:t xml:space="preserve"> </w:t>
            </w:r>
            <w:r>
              <w:rPr>
                <w:sz w:val="18"/>
              </w:rPr>
              <w:t>reliability,</w:t>
            </w:r>
            <w:r>
              <w:rPr>
                <w:spacing w:val="-1"/>
                <w:sz w:val="18"/>
              </w:rPr>
              <w:t xml:space="preserve"> </w:t>
            </w:r>
            <w:r>
              <w:rPr>
                <w:sz w:val="18"/>
              </w:rPr>
              <w:t>viability</w:t>
            </w:r>
            <w:r>
              <w:rPr>
                <w:spacing w:val="-1"/>
                <w:sz w:val="18"/>
              </w:rPr>
              <w:t xml:space="preserve"> </w:t>
            </w:r>
            <w:r>
              <w:rPr>
                <w:sz w:val="18"/>
              </w:rPr>
              <w:t>and</w:t>
            </w:r>
            <w:r>
              <w:rPr>
                <w:spacing w:val="-3"/>
                <w:sz w:val="18"/>
              </w:rPr>
              <w:t xml:space="preserve"> </w:t>
            </w:r>
            <w:r>
              <w:rPr>
                <w:sz w:val="18"/>
              </w:rPr>
              <w:t>durability</w:t>
            </w:r>
            <w:r>
              <w:rPr>
                <w:spacing w:val="-1"/>
                <w:sz w:val="18"/>
              </w:rPr>
              <w:t xml:space="preserve"> </w:t>
            </w:r>
            <w:r>
              <w:rPr>
                <w:sz w:val="18"/>
              </w:rPr>
              <w:t>of</w:t>
            </w:r>
            <w:r>
              <w:rPr>
                <w:spacing w:val="-3"/>
                <w:sz w:val="18"/>
              </w:rPr>
              <w:t xml:space="preserve"> </w:t>
            </w:r>
            <w:r>
              <w:rPr>
                <w:sz w:val="18"/>
              </w:rPr>
              <w:t>a</w:t>
            </w:r>
            <w:r>
              <w:rPr>
                <w:spacing w:val="-3"/>
                <w:sz w:val="18"/>
              </w:rPr>
              <w:t xml:space="preserve"> </w:t>
            </w:r>
            <w:r>
              <w:rPr>
                <w:sz w:val="18"/>
              </w:rPr>
              <w:t>service</w:t>
            </w:r>
            <w:r>
              <w:rPr>
                <w:spacing w:val="-2"/>
                <w:sz w:val="18"/>
              </w:rPr>
              <w:t xml:space="preserve"> </w:t>
            </w:r>
            <w:r>
              <w:rPr>
                <w:sz w:val="18"/>
              </w:rPr>
              <w:t>and</w:t>
            </w:r>
            <w:r>
              <w:rPr>
                <w:spacing w:val="-3"/>
                <w:sz w:val="18"/>
              </w:rPr>
              <w:t xml:space="preserve"> </w:t>
            </w:r>
            <w:r>
              <w:rPr>
                <w:sz w:val="18"/>
              </w:rPr>
              <w:t>the</w:t>
            </w:r>
            <w:r>
              <w:rPr>
                <w:spacing w:val="-2"/>
                <w:sz w:val="18"/>
              </w:rPr>
              <w:t xml:space="preserve"> </w:t>
            </w:r>
            <w:r>
              <w:rPr>
                <w:sz w:val="18"/>
              </w:rPr>
              <w:t>technical</w:t>
            </w:r>
            <w:r>
              <w:rPr>
                <w:spacing w:val="-1"/>
                <w:sz w:val="18"/>
              </w:rPr>
              <w:t xml:space="preserve"> </w:t>
            </w:r>
            <w:r>
              <w:rPr>
                <w:sz w:val="18"/>
              </w:rPr>
              <w:t>capacity</w:t>
            </w:r>
            <w:r>
              <w:rPr>
                <w:spacing w:val="-2"/>
                <w:sz w:val="18"/>
              </w:rPr>
              <w:t xml:space="preserve"> </w:t>
            </w:r>
            <w:r>
              <w:rPr>
                <w:sz w:val="18"/>
              </w:rPr>
              <w:t>and ability</w:t>
            </w:r>
            <w:r>
              <w:rPr>
                <w:spacing w:val="-2"/>
                <w:sz w:val="18"/>
              </w:rPr>
              <w:t xml:space="preserve"> </w:t>
            </w:r>
            <w:r>
              <w:rPr>
                <w:sz w:val="18"/>
              </w:rPr>
              <w:t>of</w:t>
            </w:r>
            <w:r>
              <w:rPr>
                <w:spacing w:val="-2"/>
                <w:sz w:val="18"/>
              </w:rPr>
              <w:t xml:space="preserve"> </w:t>
            </w:r>
            <w:r>
              <w:rPr>
                <w:sz w:val="18"/>
              </w:rPr>
              <w:t>a</w:t>
            </w:r>
            <w:r>
              <w:rPr>
                <w:spacing w:val="-1"/>
                <w:sz w:val="18"/>
              </w:rPr>
              <w:t xml:space="preserve"> </w:t>
            </w:r>
            <w:r>
              <w:rPr>
                <w:sz w:val="18"/>
              </w:rPr>
              <w:t>bidder;</w:t>
            </w:r>
          </w:p>
          <w:p w:rsidR="002B236E" w:rsidRDefault="00DF1D24">
            <w:pPr>
              <w:pStyle w:val="TableParagraph"/>
              <w:numPr>
                <w:ilvl w:val="1"/>
                <w:numId w:val="49"/>
              </w:numPr>
              <w:tabs>
                <w:tab w:val="left" w:pos="681"/>
                <w:tab w:val="left" w:pos="682"/>
              </w:tabs>
              <w:spacing w:before="115"/>
              <w:rPr>
                <w:sz w:val="18"/>
              </w:rPr>
            </w:pPr>
            <w:r>
              <w:rPr>
                <w:i/>
                <w:sz w:val="18"/>
              </w:rPr>
              <w:t>“Non-firm</w:t>
            </w:r>
            <w:r>
              <w:rPr>
                <w:i/>
                <w:spacing w:val="-3"/>
                <w:sz w:val="18"/>
              </w:rPr>
              <w:t xml:space="preserve"> </w:t>
            </w:r>
            <w:r>
              <w:rPr>
                <w:i/>
                <w:sz w:val="18"/>
              </w:rPr>
              <w:t>Prices”</w:t>
            </w:r>
            <w:r>
              <w:rPr>
                <w:i/>
                <w:spacing w:val="46"/>
                <w:sz w:val="18"/>
              </w:rPr>
              <w:t xml:space="preserve"> </w:t>
            </w:r>
            <w:r>
              <w:rPr>
                <w:sz w:val="18"/>
              </w:rPr>
              <w:t>means</w:t>
            </w:r>
            <w:r>
              <w:rPr>
                <w:spacing w:val="-3"/>
                <w:sz w:val="18"/>
              </w:rPr>
              <w:t xml:space="preserve"> </w:t>
            </w:r>
            <w:r>
              <w:rPr>
                <w:sz w:val="18"/>
              </w:rPr>
              <w:t>all</w:t>
            </w:r>
            <w:r>
              <w:rPr>
                <w:spacing w:val="-1"/>
                <w:sz w:val="18"/>
              </w:rPr>
              <w:t xml:space="preserve"> </w:t>
            </w:r>
            <w:r>
              <w:rPr>
                <w:sz w:val="18"/>
              </w:rPr>
              <w:t>prices other</w:t>
            </w:r>
            <w:r>
              <w:rPr>
                <w:spacing w:val="-1"/>
                <w:sz w:val="18"/>
              </w:rPr>
              <w:t xml:space="preserve"> </w:t>
            </w:r>
            <w:r>
              <w:rPr>
                <w:sz w:val="18"/>
              </w:rPr>
              <w:t>than</w:t>
            </w:r>
            <w:r>
              <w:rPr>
                <w:spacing w:val="-1"/>
                <w:sz w:val="18"/>
              </w:rPr>
              <w:t xml:space="preserve"> </w:t>
            </w:r>
            <w:r>
              <w:rPr>
                <w:sz w:val="18"/>
              </w:rPr>
              <w:t>“firm”</w:t>
            </w:r>
            <w:r>
              <w:rPr>
                <w:spacing w:val="-3"/>
                <w:sz w:val="18"/>
              </w:rPr>
              <w:t xml:space="preserve"> </w:t>
            </w:r>
            <w:r>
              <w:rPr>
                <w:sz w:val="18"/>
              </w:rPr>
              <w:t>prices;</w:t>
            </w:r>
          </w:p>
          <w:p w:rsidR="002B236E" w:rsidRDefault="00DF1D24">
            <w:pPr>
              <w:pStyle w:val="TableParagraph"/>
              <w:numPr>
                <w:ilvl w:val="1"/>
                <w:numId w:val="49"/>
              </w:numPr>
              <w:tabs>
                <w:tab w:val="left" w:pos="681"/>
                <w:tab w:val="left" w:pos="682"/>
              </w:tabs>
              <w:spacing w:before="119"/>
              <w:rPr>
                <w:sz w:val="18"/>
              </w:rPr>
            </w:pPr>
            <w:r>
              <w:rPr>
                <w:i/>
                <w:sz w:val="18"/>
              </w:rPr>
              <w:t>“Person”</w:t>
            </w:r>
            <w:r>
              <w:rPr>
                <w:i/>
                <w:spacing w:val="45"/>
                <w:sz w:val="18"/>
              </w:rPr>
              <w:t xml:space="preserve"> </w:t>
            </w:r>
            <w:r>
              <w:rPr>
                <w:sz w:val="18"/>
              </w:rPr>
              <w:t>includes a</w:t>
            </w:r>
            <w:r>
              <w:rPr>
                <w:spacing w:val="-2"/>
                <w:sz w:val="18"/>
              </w:rPr>
              <w:t xml:space="preserve"> </w:t>
            </w:r>
            <w:r>
              <w:rPr>
                <w:sz w:val="18"/>
              </w:rPr>
              <w:t>juristic</w:t>
            </w:r>
            <w:r>
              <w:rPr>
                <w:spacing w:val="-1"/>
                <w:sz w:val="18"/>
              </w:rPr>
              <w:t xml:space="preserve"> </w:t>
            </w:r>
            <w:r>
              <w:rPr>
                <w:sz w:val="18"/>
              </w:rPr>
              <w:t>person;</w:t>
            </w:r>
          </w:p>
          <w:p w:rsidR="002B236E" w:rsidRDefault="00DF1D24">
            <w:pPr>
              <w:pStyle w:val="TableParagraph"/>
              <w:numPr>
                <w:ilvl w:val="1"/>
                <w:numId w:val="49"/>
              </w:numPr>
              <w:tabs>
                <w:tab w:val="left" w:pos="682"/>
              </w:tabs>
              <w:spacing w:before="122"/>
              <w:ind w:right="105"/>
              <w:jc w:val="both"/>
              <w:rPr>
                <w:sz w:val="18"/>
              </w:rPr>
            </w:pPr>
            <w:r>
              <w:rPr>
                <w:i/>
                <w:spacing w:val="-1"/>
                <w:sz w:val="18"/>
              </w:rPr>
              <w:t>“Rand</w:t>
            </w:r>
            <w:r>
              <w:rPr>
                <w:i/>
                <w:spacing w:val="-10"/>
                <w:sz w:val="18"/>
              </w:rPr>
              <w:t xml:space="preserve"> </w:t>
            </w:r>
            <w:r>
              <w:rPr>
                <w:i/>
                <w:spacing w:val="-1"/>
                <w:sz w:val="18"/>
              </w:rPr>
              <w:t>Value”</w:t>
            </w:r>
            <w:r>
              <w:rPr>
                <w:i/>
                <w:spacing w:val="28"/>
                <w:sz w:val="18"/>
              </w:rPr>
              <w:t xml:space="preserve"> </w:t>
            </w:r>
            <w:r>
              <w:rPr>
                <w:spacing w:val="-1"/>
                <w:sz w:val="18"/>
              </w:rPr>
              <w:t>means</w:t>
            </w:r>
            <w:r>
              <w:rPr>
                <w:spacing w:val="-9"/>
                <w:sz w:val="18"/>
              </w:rPr>
              <w:t xml:space="preserve"> </w:t>
            </w:r>
            <w:r>
              <w:rPr>
                <w:spacing w:val="-1"/>
                <w:sz w:val="18"/>
              </w:rPr>
              <w:t>the</w:t>
            </w:r>
            <w:r>
              <w:rPr>
                <w:spacing w:val="-10"/>
                <w:sz w:val="18"/>
              </w:rPr>
              <w:t xml:space="preserve"> </w:t>
            </w:r>
            <w:r>
              <w:rPr>
                <w:sz w:val="18"/>
              </w:rPr>
              <w:t>total</w:t>
            </w:r>
            <w:r>
              <w:rPr>
                <w:spacing w:val="-11"/>
                <w:sz w:val="18"/>
              </w:rPr>
              <w:t xml:space="preserve"> </w:t>
            </w:r>
            <w:r>
              <w:rPr>
                <w:sz w:val="18"/>
              </w:rPr>
              <w:t>estimated</w:t>
            </w:r>
            <w:r>
              <w:rPr>
                <w:spacing w:val="-10"/>
                <w:sz w:val="18"/>
              </w:rPr>
              <w:t xml:space="preserve"> </w:t>
            </w:r>
            <w:r>
              <w:rPr>
                <w:sz w:val="18"/>
              </w:rPr>
              <w:t>value</w:t>
            </w:r>
            <w:r>
              <w:rPr>
                <w:spacing w:val="-9"/>
                <w:sz w:val="18"/>
              </w:rPr>
              <w:t xml:space="preserve"> </w:t>
            </w:r>
            <w:r>
              <w:rPr>
                <w:sz w:val="18"/>
              </w:rPr>
              <w:t>of</w:t>
            </w:r>
            <w:r>
              <w:rPr>
                <w:spacing w:val="-10"/>
                <w:sz w:val="18"/>
              </w:rPr>
              <w:t xml:space="preserve"> </w:t>
            </w:r>
            <w:r>
              <w:rPr>
                <w:sz w:val="18"/>
              </w:rPr>
              <w:t>a</w:t>
            </w:r>
            <w:r>
              <w:rPr>
                <w:spacing w:val="-12"/>
                <w:sz w:val="18"/>
              </w:rPr>
              <w:t xml:space="preserve"> </w:t>
            </w:r>
            <w:r>
              <w:rPr>
                <w:sz w:val="18"/>
              </w:rPr>
              <w:t>contract</w:t>
            </w:r>
            <w:r>
              <w:rPr>
                <w:spacing w:val="-10"/>
                <w:sz w:val="18"/>
              </w:rPr>
              <w:t xml:space="preserve"> </w:t>
            </w:r>
            <w:r>
              <w:rPr>
                <w:sz w:val="18"/>
              </w:rPr>
              <w:t>in</w:t>
            </w:r>
            <w:r>
              <w:rPr>
                <w:spacing w:val="-11"/>
                <w:sz w:val="18"/>
              </w:rPr>
              <w:t xml:space="preserve"> </w:t>
            </w:r>
            <w:r>
              <w:rPr>
                <w:sz w:val="18"/>
              </w:rPr>
              <w:t>South</w:t>
            </w:r>
            <w:r>
              <w:rPr>
                <w:spacing w:val="-10"/>
                <w:sz w:val="18"/>
              </w:rPr>
              <w:t xml:space="preserve"> </w:t>
            </w:r>
            <w:r>
              <w:rPr>
                <w:sz w:val="18"/>
              </w:rPr>
              <w:t>African</w:t>
            </w:r>
            <w:r>
              <w:rPr>
                <w:spacing w:val="-9"/>
                <w:sz w:val="18"/>
              </w:rPr>
              <w:t xml:space="preserve"> </w:t>
            </w:r>
            <w:r>
              <w:rPr>
                <w:sz w:val="18"/>
              </w:rPr>
              <w:t>currency,</w:t>
            </w:r>
            <w:r>
              <w:rPr>
                <w:spacing w:val="-10"/>
                <w:sz w:val="18"/>
              </w:rPr>
              <w:t xml:space="preserve"> </w:t>
            </w:r>
            <w:r>
              <w:rPr>
                <w:sz w:val="18"/>
              </w:rPr>
              <w:t>calculated</w:t>
            </w:r>
            <w:r>
              <w:rPr>
                <w:spacing w:val="-9"/>
                <w:sz w:val="18"/>
              </w:rPr>
              <w:t xml:space="preserve"> </w:t>
            </w:r>
            <w:r>
              <w:rPr>
                <w:sz w:val="18"/>
              </w:rPr>
              <w:t>at</w:t>
            </w:r>
            <w:r>
              <w:rPr>
                <w:spacing w:val="-10"/>
                <w:sz w:val="18"/>
              </w:rPr>
              <w:t xml:space="preserve"> </w:t>
            </w:r>
            <w:r>
              <w:rPr>
                <w:sz w:val="18"/>
              </w:rPr>
              <w:t>the</w:t>
            </w:r>
            <w:r>
              <w:rPr>
                <w:spacing w:val="-9"/>
                <w:sz w:val="18"/>
              </w:rPr>
              <w:t xml:space="preserve"> </w:t>
            </w:r>
            <w:r>
              <w:rPr>
                <w:sz w:val="18"/>
              </w:rPr>
              <w:t>time</w:t>
            </w:r>
            <w:r>
              <w:rPr>
                <w:spacing w:val="-10"/>
                <w:sz w:val="18"/>
              </w:rPr>
              <w:t xml:space="preserve"> </w:t>
            </w:r>
            <w:r>
              <w:rPr>
                <w:sz w:val="18"/>
              </w:rPr>
              <w:t>of</w:t>
            </w:r>
            <w:r>
              <w:rPr>
                <w:spacing w:val="-9"/>
                <w:sz w:val="18"/>
              </w:rPr>
              <w:t xml:space="preserve"> </w:t>
            </w:r>
            <w:r>
              <w:rPr>
                <w:sz w:val="18"/>
              </w:rPr>
              <w:t>bid</w:t>
            </w:r>
            <w:r>
              <w:rPr>
                <w:spacing w:val="-10"/>
                <w:sz w:val="18"/>
              </w:rPr>
              <w:t xml:space="preserve"> </w:t>
            </w:r>
            <w:r>
              <w:rPr>
                <w:sz w:val="18"/>
              </w:rPr>
              <w:t>invitations,</w:t>
            </w:r>
            <w:r>
              <w:rPr>
                <w:spacing w:val="-48"/>
                <w:sz w:val="18"/>
              </w:rPr>
              <w:t xml:space="preserve"> </w:t>
            </w:r>
            <w:r>
              <w:rPr>
                <w:sz w:val="18"/>
              </w:rPr>
              <w:t>and</w:t>
            </w:r>
            <w:r>
              <w:rPr>
                <w:spacing w:val="-1"/>
                <w:sz w:val="18"/>
              </w:rPr>
              <w:t xml:space="preserve"> </w:t>
            </w:r>
            <w:r>
              <w:rPr>
                <w:sz w:val="18"/>
              </w:rPr>
              <w:t>includes</w:t>
            </w:r>
            <w:r>
              <w:rPr>
                <w:spacing w:val="1"/>
                <w:sz w:val="18"/>
              </w:rPr>
              <w:t xml:space="preserve"> </w:t>
            </w:r>
            <w:r>
              <w:rPr>
                <w:sz w:val="18"/>
              </w:rPr>
              <w:t>all applicable</w:t>
            </w:r>
            <w:r>
              <w:rPr>
                <w:spacing w:val="-2"/>
                <w:sz w:val="18"/>
              </w:rPr>
              <w:t xml:space="preserve"> </w:t>
            </w:r>
            <w:r>
              <w:rPr>
                <w:sz w:val="18"/>
              </w:rPr>
              <w:t>taxes</w:t>
            </w:r>
            <w:r>
              <w:rPr>
                <w:spacing w:val="1"/>
                <w:sz w:val="18"/>
              </w:rPr>
              <w:t xml:space="preserve"> </w:t>
            </w:r>
            <w:r>
              <w:rPr>
                <w:sz w:val="18"/>
              </w:rPr>
              <w:t>and</w:t>
            </w:r>
            <w:r>
              <w:rPr>
                <w:spacing w:val="-1"/>
                <w:sz w:val="18"/>
              </w:rPr>
              <w:t xml:space="preserve"> </w:t>
            </w:r>
            <w:r>
              <w:rPr>
                <w:sz w:val="18"/>
              </w:rPr>
              <w:t>excise</w:t>
            </w:r>
            <w:r>
              <w:rPr>
                <w:spacing w:val="-2"/>
                <w:sz w:val="18"/>
              </w:rPr>
              <w:t xml:space="preserve"> </w:t>
            </w:r>
            <w:r>
              <w:rPr>
                <w:sz w:val="18"/>
              </w:rPr>
              <w:t>duties;</w:t>
            </w:r>
          </w:p>
          <w:p w:rsidR="002B236E" w:rsidRDefault="00DF1D24">
            <w:pPr>
              <w:pStyle w:val="TableParagraph"/>
              <w:numPr>
                <w:ilvl w:val="1"/>
                <w:numId w:val="49"/>
              </w:numPr>
              <w:tabs>
                <w:tab w:val="left" w:pos="682"/>
              </w:tabs>
              <w:spacing w:before="119"/>
              <w:ind w:right="101"/>
              <w:jc w:val="both"/>
              <w:rPr>
                <w:sz w:val="18"/>
              </w:rPr>
            </w:pPr>
            <w:r>
              <w:rPr>
                <w:i/>
                <w:sz w:val="18"/>
              </w:rPr>
              <w:t>“Sub-contract”</w:t>
            </w:r>
            <w:r>
              <w:rPr>
                <w:i/>
                <w:spacing w:val="1"/>
                <w:sz w:val="18"/>
              </w:rPr>
              <w:t xml:space="preserve"> </w:t>
            </w:r>
            <w:r>
              <w:rPr>
                <w:sz w:val="18"/>
              </w:rPr>
              <w:t>means the primary contractor’s assigning, leasing, making out work to, or employing, another person to</w:t>
            </w:r>
            <w:r>
              <w:rPr>
                <w:spacing w:val="1"/>
                <w:sz w:val="18"/>
              </w:rPr>
              <w:t xml:space="preserve"> </w:t>
            </w:r>
            <w:r>
              <w:rPr>
                <w:sz w:val="18"/>
              </w:rPr>
              <w:t>support</w:t>
            </w:r>
            <w:r>
              <w:rPr>
                <w:spacing w:val="-1"/>
                <w:sz w:val="18"/>
              </w:rPr>
              <w:t xml:space="preserve"> </w:t>
            </w:r>
            <w:r>
              <w:rPr>
                <w:sz w:val="18"/>
              </w:rPr>
              <w:t>such primary</w:t>
            </w:r>
            <w:r>
              <w:rPr>
                <w:spacing w:val="-3"/>
                <w:sz w:val="18"/>
              </w:rPr>
              <w:t xml:space="preserve"> </w:t>
            </w:r>
            <w:r>
              <w:rPr>
                <w:sz w:val="18"/>
              </w:rPr>
              <w:t>contractor in</w:t>
            </w:r>
            <w:r>
              <w:rPr>
                <w:spacing w:val="-1"/>
                <w:sz w:val="18"/>
              </w:rPr>
              <w:t xml:space="preserve"> </w:t>
            </w:r>
            <w:r>
              <w:rPr>
                <w:sz w:val="18"/>
              </w:rPr>
              <w:t>the execution</w:t>
            </w:r>
            <w:r>
              <w:rPr>
                <w:spacing w:val="-3"/>
                <w:sz w:val="18"/>
              </w:rPr>
              <w:t xml:space="preserve"> </w:t>
            </w:r>
            <w:r>
              <w:rPr>
                <w:sz w:val="18"/>
              </w:rPr>
              <w:t>of part</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project</w:t>
            </w:r>
            <w:r>
              <w:rPr>
                <w:spacing w:val="-1"/>
                <w:sz w:val="18"/>
              </w:rPr>
              <w:t xml:space="preserve"> </w:t>
            </w:r>
            <w:r>
              <w:rPr>
                <w:sz w:val="18"/>
              </w:rPr>
              <w:t>in terms</w:t>
            </w:r>
            <w:r>
              <w:rPr>
                <w:spacing w:val="-2"/>
                <w:sz w:val="18"/>
              </w:rPr>
              <w:t xml:space="preserve"> </w:t>
            </w:r>
            <w:r>
              <w:rPr>
                <w:sz w:val="18"/>
              </w:rPr>
              <w:t>of the</w:t>
            </w:r>
            <w:r>
              <w:rPr>
                <w:spacing w:val="-1"/>
                <w:sz w:val="18"/>
              </w:rPr>
              <w:t xml:space="preserve"> </w:t>
            </w:r>
            <w:r>
              <w:rPr>
                <w:sz w:val="18"/>
              </w:rPr>
              <w:t>contract;</w:t>
            </w:r>
          </w:p>
          <w:p w:rsidR="002B236E" w:rsidRDefault="00DF1D24">
            <w:pPr>
              <w:pStyle w:val="TableParagraph"/>
              <w:numPr>
                <w:ilvl w:val="1"/>
                <w:numId w:val="49"/>
              </w:numPr>
              <w:tabs>
                <w:tab w:val="left" w:pos="682"/>
              </w:tabs>
              <w:spacing w:before="121"/>
              <w:ind w:right="103"/>
              <w:jc w:val="both"/>
              <w:rPr>
                <w:sz w:val="18"/>
              </w:rPr>
            </w:pPr>
            <w:r>
              <w:rPr>
                <w:i/>
                <w:sz w:val="18"/>
              </w:rPr>
              <w:t>“Total Revenue”</w:t>
            </w:r>
            <w:r>
              <w:rPr>
                <w:i/>
                <w:spacing w:val="1"/>
                <w:sz w:val="18"/>
              </w:rPr>
              <w:t xml:space="preserve"> </w:t>
            </w:r>
            <w:r>
              <w:rPr>
                <w:sz w:val="18"/>
              </w:rPr>
              <w:t>bears the same meaning assigned to this expression in the Codes of Good Practice on Black Economic</w:t>
            </w:r>
            <w:r>
              <w:rPr>
                <w:spacing w:val="1"/>
                <w:sz w:val="18"/>
              </w:rPr>
              <w:t xml:space="preserve"> </w:t>
            </w:r>
            <w:r>
              <w:rPr>
                <w:sz w:val="18"/>
              </w:rPr>
              <w:t>Empowerment, issued in terms of section 9(1) of the Broad-Based Black Economic Empowerment Act and promulgated in</w:t>
            </w:r>
            <w:r>
              <w:rPr>
                <w:spacing w:val="1"/>
                <w:sz w:val="18"/>
              </w:rPr>
              <w:t xml:space="preserve"> </w:t>
            </w:r>
            <w:r>
              <w:rPr>
                <w:sz w:val="18"/>
              </w:rPr>
              <w:t>the</w:t>
            </w:r>
            <w:r>
              <w:rPr>
                <w:spacing w:val="-1"/>
                <w:sz w:val="18"/>
              </w:rPr>
              <w:t xml:space="preserve"> </w:t>
            </w:r>
            <w:r>
              <w:rPr>
                <w:sz w:val="18"/>
              </w:rPr>
              <w:t>Government Gazette on</w:t>
            </w:r>
            <w:r>
              <w:rPr>
                <w:spacing w:val="-2"/>
                <w:sz w:val="18"/>
              </w:rPr>
              <w:t xml:space="preserve"> </w:t>
            </w:r>
            <w:r>
              <w:rPr>
                <w:sz w:val="18"/>
              </w:rPr>
              <w:t>9</w:t>
            </w:r>
            <w:r>
              <w:rPr>
                <w:spacing w:val="-2"/>
                <w:sz w:val="18"/>
              </w:rPr>
              <w:t xml:space="preserve"> </w:t>
            </w:r>
            <w:r>
              <w:rPr>
                <w:sz w:val="18"/>
              </w:rPr>
              <w:t>February</w:t>
            </w:r>
            <w:r>
              <w:rPr>
                <w:spacing w:val="-2"/>
                <w:sz w:val="18"/>
              </w:rPr>
              <w:t xml:space="preserve"> </w:t>
            </w:r>
            <w:r>
              <w:rPr>
                <w:sz w:val="18"/>
              </w:rPr>
              <w:t>2007;</w:t>
            </w:r>
          </w:p>
          <w:p w:rsidR="002B236E" w:rsidRDefault="00DF1D24">
            <w:pPr>
              <w:pStyle w:val="TableParagraph"/>
              <w:numPr>
                <w:ilvl w:val="1"/>
                <w:numId w:val="49"/>
              </w:numPr>
              <w:tabs>
                <w:tab w:val="left" w:pos="682"/>
              </w:tabs>
              <w:spacing w:before="119" w:line="244" w:lineRule="auto"/>
              <w:ind w:right="99"/>
              <w:jc w:val="both"/>
              <w:rPr>
                <w:sz w:val="18"/>
              </w:rPr>
            </w:pPr>
            <w:r>
              <w:rPr>
                <w:i/>
                <w:sz w:val="18"/>
              </w:rPr>
              <w:t>“Trust”</w:t>
            </w:r>
            <w:r>
              <w:rPr>
                <w:i/>
                <w:spacing w:val="1"/>
                <w:sz w:val="18"/>
              </w:rPr>
              <w:t xml:space="preserve"> </w:t>
            </w:r>
            <w:r>
              <w:rPr>
                <w:sz w:val="18"/>
              </w:rPr>
              <w:t>means the arrangement through which the property of one person is made over or bequeathed to a trustee to</w:t>
            </w:r>
            <w:r>
              <w:rPr>
                <w:spacing w:val="1"/>
                <w:sz w:val="18"/>
              </w:rPr>
              <w:t xml:space="preserve"> </w:t>
            </w:r>
            <w:r>
              <w:rPr>
                <w:sz w:val="18"/>
              </w:rPr>
              <w:t>administer</w:t>
            </w:r>
            <w:r>
              <w:rPr>
                <w:spacing w:val="-3"/>
                <w:sz w:val="18"/>
              </w:rPr>
              <w:t xml:space="preserve"> </w:t>
            </w:r>
            <w:r>
              <w:rPr>
                <w:sz w:val="18"/>
              </w:rPr>
              <w:t>such property</w:t>
            </w:r>
            <w:r>
              <w:rPr>
                <w:spacing w:val="-1"/>
                <w:sz w:val="18"/>
              </w:rPr>
              <w:t xml:space="preserve"> </w:t>
            </w:r>
            <w:r>
              <w:rPr>
                <w:sz w:val="18"/>
              </w:rPr>
              <w:t>for</w:t>
            </w:r>
            <w:r>
              <w:rPr>
                <w:spacing w:val="-3"/>
                <w:sz w:val="18"/>
              </w:rPr>
              <w:t xml:space="preserve"> </w:t>
            </w:r>
            <w:r>
              <w:rPr>
                <w:sz w:val="18"/>
              </w:rPr>
              <w:t>the benefit</w:t>
            </w:r>
            <w:r>
              <w:rPr>
                <w:spacing w:val="-3"/>
                <w:sz w:val="18"/>
              </w:rPr>
              <w:t xml:space="preserve"> </w:t>
            </w:r>
            <w:r>
              <w:rPr>
                <w:sz w:val="18"/>
              </w:rPr>
              <w:t>of another person; and</w:t>
            </w:r>
          </w:p>
          <w:p w:rsidR="002B236E" w:rsidRDefault="00DF1D24">
            <w:pPr>
              <w:pStyle w:val="TableParagraph"/>
              <w:numPr>
                <w:ilvl w:val="1"/>
                <w:numId w:val="49"/>
              </w:numPr>
              <w:tabs>
                <w:tab w:val="left" w:pos="682"/>
              </w:tabs>
              <w:spacing w:before="113"/>
              <w:ind w:right="110"/>
              <w:jc w:val="both"/>
              <w:rPr>
                <w:sz w:val="18"/>
              </w:rPr>
            </w:pPr>
            <w:r>
              <w:rPr>
                <w:i/>
                <w:sz w:val="18"/>
              </w:rPr>
              <w:t>“Trustee”</w:t>
            </w:r>
            <w:r>
              <w:rPr>
                <w:i/>
                <w:spacing w:val="1"/>
                <w:sz w:val="18"/>
              </w:rPr>
              <w:t xml:space="preserve"> </w:t>
            </w:r>
            <w:r>
              <w:rPr>
                <w:sz w:val="18"/>
              </w:rPr>
              <w:t>means any person, including the founder of a trust, to whom property is bequeathed in order for such property to</w:t>
            </w:r>
            <w:r>
              <w:rPr>
                <w:spacing w:val="-47"/>
                <w:sz w:val="18"/>
              </w:rPr>
              <w:t xml:space="preserve"> </w:t>
            </w:r>
            <w:r>
              <w:rPr>
                <w:sz w:val="18"/>
              </w:rPr>
              <w:t>be</w:t>
            </w:r>
            <w:r>
              <w:rPr>
                <w:spacing w:val="-1"/>
                <w:sz w:val="18"/>
              </w:rPr>
              <w:t xml:space="preserve"> </w:t>
            </w:r>
            <w:r>
              <w:rPr>
                <w:sz w:val="18"/>
              </w:rPr>
              <w:t>administered</w:t>
            </w:r>
            <w:r>
              <w:rPr>
                <w:spacing w:val="-2"/>
                <w:sz w:val="18"/>
              </w:rPr>
              <w:t xml:space="preserve"> </w:t>
            </w:r>
            <w:r>
              <w:rPr>
                <w:sz w:val="18"/>
              </w:rPr>
              <w:t>for the benefit</w:t>
            </w:r>
            <w:r>
              <w:rPr>
                <w:spacing w:val="-2"/>
                <w:sz w:val="18"/>
              </w:rPr>
              <w:t xml:space="preserve"> </w:t>
            </w:r>
            <w:r>
              <w:rPr>
                <w:sz w:val="18"/>
              </w:rPr>
              <w:t>of another</w:t>
            </w:r>
            <w:r>
              <w:rPr>
                <w:spacing w:val="-3"/>
                <w:sz w:val="18"/>
              </w:rPr>
              <w:t xml:space="preserve"> </w:t>
            </w:r>
            <w:r>
              <w:rPr>
                <w:sz w:val="18"/>
              </w:rPr>
              <w:t>person.</w:t>
            </w:r>
          </w:p>
          <w:p w:rsidR="002B236E" w:rsidRDefault="00DF1D24">
            <w:pPr>
              <w:pStyle w:val="TableParagraph"/>
              <w:numPr>
                <w:ilvl w:val="0"/>
                <w:numId w:val="48"/>
              </w:numPr>
              <w:tabs>
                <w:tab w:val="left" w:pos="537"/>
                <w:tab w:val="left" w:pos="538"/>
              </w:tabs>
              <w:spacing w:before="116"/>
              <w:rPr>
                <w:b/>
                <w:sz w:val="18"/>
              </w:rPr>
            </w:pPr>
            <w:r>
              <w:rPr>
                <w:b/>
                <w:sz w:val="18"/>
              </w:rPr>
              <w:t>ADJUDICATION</w:t>
            </w:r>
            <w:r>
              <w:rPr>
                <w:b/>
                <w:spacing w:val="-1"/>
                <w:sz w:val="18"/>
              </w:rPr>
              <w:t xml:space="preserve"> </w:t>
            </w:r>
            <w:r>
              <w:rPr>
                <w:b/>
                <w:sz w:val="18"/>
              </w:rPr>
              <w:t>USING</w:t>
            </w:r>
            <w:r>
              <w:rPr>
                <w:b/>
                <w:spacing w:val="1"/>
                <w:sz w:val="18"/>
              </w:rPr>
              <w:t xml:space="preserve"> </w:t>
            </w:r>
            <w:r>
              <w:rPr>
                <w:b/>
                <w:sz w:val="18"/>
              </w:rPr>
              <w:t>A</w:t>
            </w:r>
            <w:r>
              <w:rPr>
                <w:b/>
                <w:spacing w:val="-4"/>
                <w:sz w:val="18"/>
              </w:rPr>
              <w:t xml:space="preserve"> </w:t>
            </w:r>
            <w:r>
              <w:rPr>
                <w:b/>
                <w:sz w:val="18"/>
              </w:rPr>
              <w:t>POINT SYSTEM</w:t>
            </w:r>
          </w:p>
          <w:p w:rsidR="002B236E" w:rsidRDefault="00DF1D24">
            <w:pPr>
              <w:pStyle w:val="TableParagraph"/>
              <w:numPr>
                <w:ilvl w:val="1"/>
                <w:numId w:val="48"/>
              </w:numPr>
              <w:tabs>
                <w:tab w:val="left" w:pos="681"/>
                <w:tab w:val="left" w:pos="682"/>
              </w:tabs>
              <w:spacing w:before="127"/>
              <w:rPr>
                <w:sz w:val="18"/>
              </w:rPr>
            </w:pPr>
            <w:r>
              <w:rPr>
                <w:sz w:val="18"/>
              </w:rPr>
              <w:t>The</w:t>
            </w:r>
            <w:r>
              <w:rPr>
                <w:spacing w:val="-3"/>
                <w:sz w:val="18"/>
              </w:rPr>
              <w:t xml:space="preserve"> </w:t>
            </w:r>
            <w:r>
              <w:rPr>
                <w:sz w:val="18"/>
              </w:rPr>
              <w:t>bidder</w:t>
            </w:r>
            <w:r>
              <w:rPr>
                <w:spacing w:val="-5"/>
                <w:sz w:val="18"/>
              </w:rPr>
              <w:t xml:space="preserve"> </w:t>
            </w:r>
            <w:r>
              <w:rPr>
                <w:sz w:val="18"/>
              </w:rPr>
              <w:t>obtaining</w:t>
            </w:r>
            <w:r>
              <w:rPr>
                <w:spacing w:val="-3"/>
                <w:sz w:val="18"/>
              </w:rPr>
              <w:t xml:space="preserve"> </w:t>
            </w:r>
            <w:r>
              <w:rPr>
                <w:sz w:val="18"/>
              </w:rPr>
              <w:t>the</w:t>
            </w:r>
            <w:r>
              <w:rPr>
                <w:spacing w:val="-2"/>
                <w:sz w:val="18"/>
              </w:rPr>
              <w:t xml:space="preserve"> </w:t>
            </w:r>
            <w:r>
              <w:rPr>
                <w:sz w:val="18"/>
              </w:rPr>
              <w:t>highest</w:t>
            </w:r>
            <w:r>
              <w:rPr>
                <w:spacing w:val="-3"/>
                <w:sz w:val="18"/>
              </w:rPr>
              <w:t xml:space="preserve"> </w:t>
            </w:r>
            <w:r>
              <w:rPr>
                <w:sz w:val="18"/>
              </w:rPr>
              <w:t>number</w:t>
            </w:r>
            <w:r>
              <w:rPr>
                <w:spacing w:val="-2"/>
                <w:sz w:val="18"/>
              </w:rPr>
              <w:t xml:space="preserve"> </w:t>
            </w:r>
            <w:r>
              <w:rPr>
                <w:sz w:val="18"/>
              </w:rPr>
              <w:t>of</w:t>
            </w:r>
            <w:r>
              <w:rPr>
                <w:spacing w:val="-3"/>
                <w:sz w:val="18"/>
              </w:rPr>
              <w:t xml:space="preserve"> </w:t>
            </w:r>
            <w:r>
              <w:rPr>
                <w:sz w:val="18"/>
              </w:rPr>
              <w:t>total</w:t>
            </w:r>
            <w:r>
              <w:rPr>
                <w:spacing w:val="-4"/>
                <w:sz w:val="18"/>
              </w:rPr>
              <w:t xml:space="preserve"> </w:t>
            </w:r>
            <w:r>
              <w:rPr>
                <w:sz w:val="18"/>
              </w:rPr>
              <w:t>points</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awarded</w:t>
            </w:r>
            <w:r>
              <w:rPr>
                <w:spacing w:val="-2"/>
                <w:sz w:val="18"/>
              </w:rPr>
              <w:t xml:space="preserve"> </w:t>
            </w:r>
            <w:r>
              <w:rPr>
                <w:sz w:val="18"/>
              </w:rPr>
              <w:t>the</w:t>
            </w:r>
            <w:r>
              <w:rPr>
                <w:spacing w:val="-3"/>
                <w:sz w:val="18"/>
              </w:rPr>
              <w:t xml:space="preserve"> </w:t>
            </w:r>
            <w:r>
              <w:rPr>
                <w:sz w:val="18"/>
              </w:rPr>
              <w:t>contract.</w:t>
            </w:r>
          </w:p>
          <w:p w:rsidR="002B236E" w:rsidRDefault="00DF1D24">
            <w:pPr>
              <w:pStyle w:val="TableParagraph"/>
              <w:numPr>
                <w:ilvl w:val="1"/>
                <w:numId w:val="48"/>
              </w:numPr>
              <w:tabs>
                <w:tab w:val="left" w:pos="682"/>
              </w:tabs>
              <w:spacing w:before="119"/>
              <w:ind w:right="95"/>
              <w:jc w:val="both"/>
              <w:rPr>
                <w:sz w:val="18"/>
              </w:rPr>
            </w:pPr>
            <w:r>
              <w:rPr>
                <w:sz w:val="18"/>
              </w:rPr>
              <w:t>Preference</w:t>
            </w:r>
            <w:r>
              <w:rPr>
                <w:spacing w:val="-4"/>
                <w:sz w:val="18"/>
              </w:rPr>
              <w:t xml:space="preserve"> </w:t>
            </w:r>
            <w:r>
              <w:rPr>
                <w:sz w:val="18"/>
              </w:rPr>
              <w:t>points</w:t>
            </w:r>
            <w:r>
              <w:rPr>
                <w:spacing w:val="-5"/>
                <w:sz w:val="18"/>
              </w:rPr>
              <w:t xml:space="preserve"> </w:t>
            </w:r>
            <w:r>
              <w:rPr>
                <w:sz w:val="18"/>
              </w:rPr>
              <w:t>shall</w:t>
            </w:r>
            <w:r>
              <w:rPr>
                <w:spacing w:val="-3"/>
                <w:sz w:val="18"/>
              </w:rPr>
              <w:t xml:space="preserve"> </w:t>
            </w:r>
            <w:r>
              <w:rPr>
                <w:sz w:val="18"/>
              </w:rPr>
              <w:t>be</w:t>
            </w:r>
            <w:r>
              <w:rPr>
                <w:spacing w:val="-6"/>
                <w:sz w:val="18"/>
              </w:rPr>
              <w:t xml:space="preserve"> </w:t>
            </w:r>
            <w:r>
              <w:rPr>
                <w:sz w:val="18"/>
              </w:rPr>
              <w:t>calculated</w:t>
            </w:r>
            <w:r>
              <w:rPr>
                <w:spacing w:val="-3"/>
                <w:sz w:val="18"/>
              </w:rPr>
              <w:t xml:space="preserve"> </w:t>
            </w:r>
            <w:r>
              <w:rPr>
                <w:sz w:val="18"/>
              </w:rPr>
              <w:t>after</w:t>
            </w:r>
            <w:r>
              <w:rPr>
                <w:spacing w:val="-3"/>
                <w:sz w:val="18"/>
              </w:rPr>
              <w:t xml:space="preserve"> </w:t>
            </w:r>
            <w:r>
              <w:rPr>
                <w:sz w:val="18"/>
              </w:rPr>
              <w:t>prices</w:t>
            </w:r>
            <w:r>
              <w:rPr>
                <w:spacing w:val="-3"/>
                <w:sz w:val="18"/>
              </w:rPr>
              <w:t xml:space="preserve"> </w:t>
            </w:r>
            <w:r>
              <w:rPr>
                <w:sz w:val="18"/>
              </w:rPr>
              <w:t>have</w:t>
            </w:r>
            <w:r>
              <w:rPr>
                <w:spacing w:val="-3"/>
                <w:sz w:val="18"/>
              </w:rPr>
              <w:t xml:space="preserve"> </w:t>
            </w:r>
            <w:r>
              <w:rPr>
                <w:sz w:val="18"/>
              </w:rPr>
              <w:t>been</w:t>
            </w:r>
            <w:r>
              <w:rPr>
                <w:spacing w:val="-5"/>
                <w:sz w:val="18"/>
              </w:rPr>
              <w:t xml:space="preserve"> </w:t>
            </w:r>
            <w:r>
              <w:rPr>
                <w:sz w:val="18"/>
              </w:rPr>
              <w:t>brought</w:t>
            </w:r>
            <w:r>
              <w:rPr>
                <w:spacing w:val="-4"/>
                <w:sz w:val="18"/>
              </w:rPr>
              <w:t xml:space="preserve"> </w:t>
            </w:r>
            <w:r>
              <w:rPr>
                <w:sz w:val="18"/>
              </w:rPr>
              <w:t>to</w:t>
            </w:r>
            <w:r>
              <w:rPr>
                <w:spacing w:val="-3"/>
                <w:sz w:val="18"/>
              </w:rPr>
              <w:t xml:space="preserve"> </w:t>
            </w:r>
            <w:r>
              <w:rPr>
                <w:sz w:val="18"/>
              </w:rPr>
              <w:t>a</w:t>
            </w:r>
            <w:r>
              <w:rPr>
                <w:spacing w:val="-5"/>
                <w:sz w:val="18"/>
              </w:rPr>
              <w:t xml:space="preserve"> </w:t>
            </w:r>
            <w:r>
              <w:rPr>
                <w:sz w:val="18"/>
              </w:rPr>
              <w:t>comparative</w:t>
            </w:r>
            <w:r>
              <w:rPr>
                <w:spacing w:val="-4"/>
                <w:sz w:val="18"/>
              </w:rPr>
              <w:t xml:space="preserve"> </w:t>
            </w:r>
            <w:r>
              <w:rPr>
                <w:sz w:val="18"/>
              </w:rPr>
              <w:t>basis</w:t>
            </w:r>
            <w:r>
              <w:rPr>
                <w:spacing w:val="-5"/>
                <w:sz w:val="18"/>
              </w:rPr>
              <w:t xml:space="preserve"> </w:t>
            </w:r>
            <w:r>
              <w:rPr>
                <w:sz w:val="18"/>
              </w:rPr>
              <w:t>taking</w:t>
            </w:r>
            <w:r>
              <w:rPr>
                <w:spacing w:val="-3"/>
                <w:sz w:val="18"/>
              </w:rPr>
              <w:t xml:space="preserve"> </w:t>
            </w:r>
            <w:r>
              <w:rPr>
                <w:sz w:val="18"/>
              </w:rPr>
              <w:t>into</w:t>
            </w:r>
            <w:r>
              <w:rPr>
                <w:spacing w:val="-4"/>
                <w:sz w:val="18"/>
              </w:rPr>
              <w:t xml:space="preserve"> </w:t>
            </w:r>
            <w:r>
              <w:rPr>
                <w:sz w:val="18"/>
              </w:rPr>
              <w:t>account</w:t>
            </w:r>
            <w:r>
              <w:rPr>
                <w:spacing w:val="-6"/>
                <w:sz w:val="18"/>
              </w:rPr>
              <w:t xml:space="preserve"> </w:t>
            </w:r>
            <w:r>
              <w:rPr>
                <w:sz w:val="18"/>
              </w:rPr>
              <w:t>all</w:t>
            </w:r>
            <w:r>
              <w:rPr>
                <w:spacing w:val="-5"/>
                <w:sz w:val="18"/>
              </w:rPr>
              <w:t xml:space="preserve"> </w:t>
            </w:r>
            <w:r>
              <w:rPr>
                <w:sz w:val="18"/>
              </w:rPr>
              <w:t>factors</w:t>
            </w:r>
            <w:r>
              <w:rPr>
                <w:spacing w:val="-6"/>
                <w:sz w:val="18"/>
              </w:rPr>
              <w:t xml:space="preserve"> </w:t>
            </w:r>
            <w:r>
              <w:rPr>
                <w:sz w:val="18"/>
              </w:rPr>
              <w:t>of</w:t>
            </w:r>
            <w:r>
              <w:rPr>
                <w:spacing w:val="-47"/>
                <w:sz w:val="18"/>
              </w:rPr>
              <w:t xml:space="preserve"> </w:t>
            </w:r>
            <w:r>
              <w:rPr>
                <w:sz w:val="18"/>
              </w:rPr>
              <w:t>non-firm prices</w:t>
            </w:r>
            <w:r>
              <w:rPr>
                <w:spacing w:val="1"/>
                <w:sz w:val="18"/>
              </w:rPr>
              <w:t xml:space="preserve"> </w:t>
            </w:r>
            <w:r>
              <w:rPr>
                <w:sz w:val="18"/>
              </w:rPr>
              <w:t>and all</w:t>
            </w:r>
            <w:r>
              <w:rPr>
                <w:spacing w:val="-2"/>
                <w:sz w:val="18"/>
              </w:rPr>
              <w:t xml:space="preserve"> </w:t>
            </w:r>
            <w:r>
              <w:rPr>
                <w:sz w:val="18"/>
              </w:rPr>
              <w:t>unconditional discounts;.</w:t>
            </w:r>
          </w:p>
          <w:p w:rsidR="002B236E" w:rsidRDefault="00DF1D24">
            <w:pPr>
              <w:pStyle w:val="TableParagraph"/>
              <w:numPr>
                <w:ilvl w:val="1"/>
                <w:numId w:val="48"/>
              </w:numPr>
              <w:tabs>
                <w:tab w:val="left" w:pos="681"/>
                <w:tab w:val="left" w:pos="682"/>
              </w:tabs>
              <w:spacing w:before="119"/>
              <w:rPr>
                <w:sz w:val="18"/>
              </w:rPr>
            </w:pPr>
            <w:r>
              <w:rPr>
                <w:sz w:val="18"/>
              </w:rPr>
              <w:t>Points</w:t>
            </w:r>
            <w:r>
              <w:rPr>
                <w:spacing w:val="-2"/>
                <w:sz w:val="18"/>
              </w:rPr>
              <w:t xml:space="preserve"> </w:t>
            </w:r>
            <w:r>
              <w:rPr>
                <w:sz w:val="18"/>
              </w:rPr>
              <w:t>scored</w:t>
            </w:r>
            <w:r>
              <w:rPr>
                <w:spacing w:val="-2"/>
                <w:sz w:val="18"/>
              </w:rPr>
              <w:t xml:space="preserve"> </w:t>
            </w:r>
            <w:r>
              <w:rPr>
                <w:sz w:val="18"/>
              </w:rPr>
              <w:t>must</w:t>
            </w:r>
            <w:r>
              <w:rPr>
                <w:spacing w:val="-4"/>
                <w:sz w:val="18"/>
              </w:rPr>
              <w:t xml:space="preserve"> </w:t>
            </w:r>
            <w:r>
              <w:rPr>
                <w:sz w:val="18"/>
              </w:rPr>
              <w:t>be</w:t>
            </w:r>
            <w:r>
              <w:rPr>
                <w:spacing w:val="-2"/>
                <w:sz w:val="18"/>
              </w:rPr>
              <w:t xml:space="preserve"> </w:t>
            </w:r>
            <w:r>
              <w:rPr>
                <w:sz w:val="18"/>
              </w:rPr>
              <w:t>rounded</w:t>
            </w:r>
            <w:r>
              <w:rPr>
                <w:spacing w:val="-2"/>
                <w:sz w:val="18"/>
              </w:rPr>
              <w:t xml:space="preserve"> </w:t>
            </w:r>
            <w:r>
              <w:rPr>
                <w:sz w:val="18"/>
              </w:rPr>
              <w:t>off</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nearest</w:t>
            </w:r>
            <w:r>
              <w:rPr>
                <w:spacing w:val="-2"/>
                <w:sz w:val="18"/>
              </w:rPr>
              <w:t xml:space="preserve"> </w:t>
            </w:r>
            <w:r>
              <w:rPr>
                <w:sz w:val="18"/>
              </w:rPr>
              <w:t>2</w:t>
            </w:r>
            <w:r>
              <w:rPr>
                <w:spacing w:val="-2"/>
                <w:sz w:val="18"/>
              </w:rPr>
              <w:t xml:space="preserve"> </w:t>
            </w:r>
            <w:r>
              <w:rPr>
                <w:sz w:val="18"/>
              </w:rPr>
              <w:t>decimal</w:t>
            </w:r>
            <w:r>
              <w:rPr>
                <w:spacing w:val="-4"/>
                <w:sz w:val="18"/>
              </w:rPr>
              <w:t xml:space="preserve"> </w:t>
            </w:r>
            <w:r>
              <w:rPr>
                <w:sz w:val="18"/>
              </w:rPr>
              <w:t>places.</w:t>
            </w:r>
          </w:p>
          <w:p w:rsidR="002B236E" w:rsidRDefault="00DF1D24">
            <w:pPr>
              <w:pStyle w:val="TableParagraph"/>
              <w:numPr>
                <w:ilvl w:val="1"/>
                <w:numId w:val="48"/>
              </w:numPr>
              <w:tabs>
                <w:tab w:val="left" w:pos="682"/>
              </w:tabs>
              <w:spacing w:before="120" w:line="242" w:lineRule="auto"/>
              <w:ind w:right="112"/>
              <w:jc w:val="both"/>
              <w:rPr>
                <w:sz w:val="18"/>
              </w:rPr>
            </w:pPr>
            <w:r>
              <w:rPr>
                <w:sz w:val="18"/>
              </w:rPr>
              <w:t>In the event that two or more bids have scored equal total points, the successful bid must be the one scoring the highest</w:t>
            </w:r>
            <w:r>
              <w:rPr>
                <w:spacing w:val="1"/>
                <w:sz w:val="18"/>
              </w:rPr>
              <w:t xml:space="preserve"> </w:t>
            </w:r>
            <w:r>
              <w:rPr>
                <w:sz w:val="18"/>
              </w:rPr>
              <w:t>number</w:t>
            </w:r>
            <w:r>
              <w:rPr>
                <w:spacing w:val="-1"/>
                <w:sz w:val="18"/>
              </w:rPr>
              <w:t xml:space="preserve"> </w:t>
            </w:r>
            <w:r>
              <w:rPr>
                <w:sz w:val="18"/>
              </w:rPr>
              <w:t>of</w:t>
            </w:r>
            <w:r>
              <w:rPr>
                <w:spacing w:val="-2"/>
                <w:sz w:val="18"/>
              </w:rPr>
              <w:t xml:space="preserve"> </w:t>
            </w:r>
            <w:r>
              <w:rPr>
                <w:sz w:val="18"/>
              </w:rPr>
              <w:t>preference points</w:t>
            </w:r>
            <w:r>
              <w:rPr>
                <w:spacing w:val="1"/>
                <w:sz w:val="18"/>
              </w:rPr>
              <w:t xml:space="preserve"> </w:t>
            </w:r>
            <w:r>
              <w:rPr>
                <w:sz w:val="18"/>
              </w:rPr>
              <w:t>for B-BBEE.</w:t>
            </w:r>
          </w:p>
          <w:p w:rsidR="002B236E" w:rsidRDefault="00DF1D24">
            <w:pPr>
              <w:pStyle w:val="TableParagraph"/>
              <w:numPr>
                <w:ilvl w:val="1"/>
                <w:numId w:val="48"/>
              </w:numPr>
              <w:tabs>
                <w:tab w:val="left" w:pos="682"/>
              </w:tabs>
              <w:spacing w:before="117"/>
              <w:ind w:right="98"/>
              <w:jc w:val="both"/>
              <w:rPr>
                <w:sz w:val="18"/>
              </w:rPr>
            </w:pPr>
            <w:r>
              <w:rPr>
                <w:sz w:val="18"/>
              </w:rPr>
              <w:t>However,</w:t>
            </w:r>
            <w:r>
              <w:rPr>
                <w:spacing w:val="-3"/>
                <w:sz w:val="18"/>
              </w:rPr>
              <w:t xml:space="preserve"> </w:t>
            </w:r>
            <w:r>
              <w:rPr>
                <w:sz w:val="18"/>
              </w:rPr>
              <w:t>when</w:t>
            </w:r>
            <w:r>
              <w:rPr>
                <w:spacing w:val="-4"/>
                <w:sz w:val="18"/>
              </w:rPr>
              <w:t xml:space="preserve"> </w:t>
            </w:r>
            <w:r>
              <w:rPr>
                <w:sz w:val="18"/>
              </w:rPr>
              <w:t>functionality</w:t>
            </w:r>
            <w:r>
              <w:rPr>
                <w:spacing w:val="-5"/>
                <w:sz w:val="18"/>
              </w:rPr>
              <w:t xml:space="preserve"> </w:t>
            </w:r>
            <w:r>
              <w:rPr>
                <w:sz w:val="18"/>
              </w:rPr>
              <w:t>is</w:t>
            </w:r>
            <w:r>
              <w:rPr>
                <w:spacing w:val="-6"/>
                <w:sz w:val="18"/>
              </w:rPr>
              <w:t xml:space="preserve"> </w:t>
            </w:r>
            <w:r>
              <w:rPr>
                <w:sz w:val="18"/>
              </w:rPr>
              <w:t>part</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evaluation</w:t>
            </w:r>
            <w:r>
              <w:rPr>
                <w:spacing w:val="-5"/>
                <w:sz w:val="18"/>
              </w:rPr>
              <w:t xml:space="preserve"> </w:t>
            </w:r>
            <w:r>
              <w:rPr>
                <w:sz w:val="18"/>
              </w:rPr>
              <w:t>process</w:t>
            </w:r>
            <w:r>
              <w:rPr>
                <w:spacing w:val="-6"/>
                <w:sz w:val="18"/>
              </w:rPr>
              <w:t xml:space="preserve"> </w:t>
            </w:r>
            <w:r>
              <w:rPr>
                <w:sz w:val="18"/>
              </w:rPr>
              <w:t>and</w:t>
            </w:r>
            <w:r>
              <w:rPr>
                <w:spacing w:val="-4"/>
                <w:sz w:val="18"/>
              </w:rPr>
              <w:t xml:space="preserve"> </w:t>
            </w:r>
            <w:r>
              <w:rPr>
                <w:sz w:val="18"/>
              </w:rPr>
              <w:t>two</w:t>
            </w:r>
            <w:r>
              <w:rPr>
                <w:spacing w:val="-4"/>
                <w:sz w:val="18"/>
              </w:rPr>
              <w:t xml:space="preserve"> </w:t>
            </w:r>
            <w:r>
              <w:rPr>
                <w:sz w:val="18"/>
              </w:rPr>
              <w:t>or</w:t>
            </w:r>
            <w:r>
              <w:rPr>
                <w:spacing w:val="-7"/>
                <w:sz w:val="18"/>
              </w:rPr>
              <w:t xml:space="preserve"> </w:t>
            </w:r>
            <w:r>
              <w:rPr>
                <w:sz w:val="18"/>
              </w:rPr>
              <w:t>more</w:t>
            </w:r>
            <w:r>
              <w:rPr>
                <w:spacing w:val="-6"/>
                <w:sz w:val="18"/>
              </w:rPr>
              <w:t xml:space="preserve"> </w:t>
            </w:r>
            <w:r>
              <w:rPr>
                <w:sz w:val="18"/>
              </w:rPr>
              <w:t>bids</w:t>
            </w:r>
            <w:r>
              <w:rPr>
                <w:spacing w:val="-6"/>
                <w:sz w:val="18"/>
              </w:rPr>
              <w:t xml:space="preserve"> </w:t>
            </w:r>
            <w:r>
              <w:rPr>
                <w:sz w:val="18"/>
              </w:rPr>
              <w:t>have</w:t>
            </w:r>
            <w:r>
              <w:rPr>
                <w:spacing w:val="-4"/>
                <w:sz w:val="18"/>
              </w:rPr>
              <w:t xml:space="preserve"> </w:t>
            </w:r>
            <w:r>
              <w:rPr>
                <w:sz w:val="18"/>
              </w:rPr>
              <w:t>scored</w:t>
            </w:r>
            <w:r>
              <w:rPr>
                <w:spacing w:val="-4"/>
                <w:sz w:val="18"/>
              </w:rPr>
              <w:t xml:space="preserve"> </w:t>
            </w:r>
            <w:r>
              <w:rPr>
                <w:sz w:val="18"/>
              </w:rPr>
              <w:t>equal</w:t>
            </w:r>
            <w:r>
              <w:rPr>
                <w:spacing w:val="-6"/>
                <w:sz w:val="18"/>
              </w:rPr>
              <w:t xml:space="preserve"> </w:t>
            </w:r>
            <w:r>
              <w:rPr>
                <w:sz w:val="18"/>
              </w:rPr>
              <w:t>points</w:t>
            </w:r>
            <w:r>
              <w:rPr>
                <w:spacing w:val="-5"/>
                <w:sz w:val="18"/>
              </w:rPr>
              <w:t xml:space="preserve"> </w:t>
            </w:r>
            <w:r>
              <w:rPr>
                <w:sz w:val="18"/>
              </w:rPr>
              <w:t>including</w:t>
            </w:r>
            <w:r>
              <w:rPr>
                <w:spacing w:val="-4"/>
                <w:sz w:val="18"/>
              </w:rPr>
              <w:t xml:space="preserve"> </w:t>
            </w:r>
            <w:r>
              <w:rPr>
                <w:sz w:val="18"/>
              </w:rPr>
              <w:t>equal</w:t>
            </w:r>
            <w:r>
              <w:rPr>
                <w:spacing w:val="-48"/>
                <w:sz w:val="18"/>
              </w:rPr>
              <w:t xml:space="preserve"> </w:t>
            </w:r>
            <w:r>
              <w:rPr>
                <w:sz w:val="18"/>
              </w:rPr>
              <w:t>preference</w:t>
            </w:r>
            <w:r>
              <w:rPr>
                <w:spacing w:val="-3"/>
                <w:sz w:val="18"/>
              </w:rPr>
              <w:t xml:space="preserve"> </w:t>
            </w:r>
            <w:r>
              <w:rPr>
                <w:sz w:val="18"/>
              </w:rPr>
              <w:t>points</w:t>
            </w:r>
            <w:r>
              <w:rPr>
                <w:spacing w:val="-2"/>
                <w:sz w:val="18"/>
              </w:rPr>
              <w:t xml:space="preserve"> </w:t>
            </w:r>
            <w:r>
              <w:rPr>
                <w:sz w:val="18"/>
              </w:rPr>
              <w:t>for B-BBEE,</w:t>
            </w:r>
            <w:r>
              <w:rPr>
                <w:spacing w:val="-4"/>
                <w:sz w:val="18"/>
              </w:rPr>
              <w:t xml:space="preserve"> </w:t>
            </w:r>
            <w:r>
              <w:rPr>
                <w:sz w:val="18"/>
              </w:rPr>
              <w:t>the</w:t>
            </w:r>
            <w:r>
              <w:rPr>
                <w:spacing w:val="-2"/>
                <w:sz w:val="18"/>
              </w:rPr>
              <w:t xml:space="preserve"> </w:t>
            </w:r>
            <w:r>
              <w:rPr>
                <w:sz w:val="18"/>
              </w:rPr>
              <w:t>successful</w:t>
            </w:r>
            <w:r>
              <w:rPr>
                <w:spacing w:val="-1"/>
                <w:sz w:val="18"/>
              </w:rPr>
              <w:t xml:space="preserve"> </w:t>
            </w:r>
            <w:r>
              <w:rPr>
                <w:sz w:val="18"/>
              </w:rPr>
              <w:t>bid</w:t>
            </w:r>
            <w:r>
              <w:rPr>
                <w:spacing w:val="-2"/>
                <w:sz w:val="18"/>
              </w:rPr>
              <w:t xml:space="preserve"> </w:t>
            </w:r>
            <w:r>
              <w:rPr>
                <w:sz w:val="18"/>
              </w:rPr>
              <w:t>must</w:t>
            </w:r>
            <w:r>
              <w:rPr>
                <w:spacing w:val="-1"/>
                <w:sz w:val="18"/>
              </w:rPr>
              <w:t xml:space="preserve"> </w:t>
            </w:r>
            <w:r>
              <w:rPr>
                <w:sz w:val="18"/>
              </w:rPr>
              <w:t>be</w:t>
            </w:r>
            <w:r>
              <w:rPr>
                <w:spacing w:val="-3"/>
                <w:sz w:val="18"/>
              </w:rPr>
              <w:t xml:space="preserve"> </w:t>
            </w:r>
            <w:r>
              <w:rPr>
                <w:sz w:val="18"/>
              </w:rPr>
              <w:t>the one</w:t>
            </w:r>
            <w:r>
              <w:rPr>
                <w:spacing w:val="-3"/>
                <w:sz w:val="18"/>
              </w:rPr>
              <w:t xml:space="preserve"> </w:t>
            </w:r>
            <w:r>
              <w:rPr>
                <w:sz w:val="18"/>
              </w:rPr>
              <w:t>scoring the</w:t>
            </w:r>
            <w:r>
              <w:rPr>
                <w:spacing w:val="-1"/>
                <w:sz w:val="18"/>
              </w:rPr>
              <w:t xml:space="preserve"> </w:t>
            </w:r>
            <w:r>
              <w:rPr>
                <w:sz w:val="18"/>
              </w:rPr>
              <w:t>highest</w:t>
            </w:r>
            <w:r>
              <w:rPr>
                <w:spacing w:val="-2"/>
                <w:sz w:val="18"/>
              </w:rPr>
              <w:t xml:space="preserve"> </w:t>
            </w:r>
            <w:r>
              <w:rPr>
                <w:sz w:val="18"/>
              </w:rPr>
              <w:t>score</w:t>
            </w:r>
            <w:r>
              <w:rPr>
                <w:spacing w:val="-1"/>
                <w:sz w:val="18"/>
              </w:rPr>
              <w:t xml:space="preserve"> </w:t>
            </w:r>
            <w:r>
              <w:rPr>
                <w:sz w:val="18"/>
              </w:rPr>
              <w:t>for</w:t>
            </w:r>
            <w:r>
              <w:rPr>
                <w:spacing w:val="-1"/>
                <w:sz w:val="18"/>
              </w:rPr>
              <w:t xml:space="preserve"> </w:t>
            </w:r>
            <w:r>
              <w:rPr>
                <w:sz w:val="18"/>
              </w:rPr>
              <w:t>functionality.</w:t>
            </w:r>
          </w:p>
          <w:p w:rsidR="002B236E" w:rsidRDefault="00DF1D24">
            <w:pPr>
              <w:pStyle w:val="TableParagraph"/>
              <w:numPr>
                <w:ilvl w:val="1"/>
                <w:numId w:val="48"/>
              </w:numPr>
              <w:tabs>
                <w:tab w:val="left" w:pos="681"/>
                <w:tab w:val="left" w:pos="682"/>
              </w:tabs>
              <w:spacing w:before="119"/>
              <w:rPr>
                <w:sz w:val="18"/>
              </w:rPr>
            </w:pPr>
            <w:r>
              <w:rPr>
                <w:sz w:val="18"/>
              </w:rPr>
              <w:t>Should</w:t>
            </w:r>
            <w:r>
              <w:rPr>
                <w:spacing w:val="-4"/>
                <w:sz w:val="18"/>
              </w:rPr>
              <w:t xml:space="preserve"> </w:t>
            </w:r>
            <w:r>
              <w:rPr>
                <w:sz w:val="18"/>
              </w:rPr>
              <w:t>two</w:t>
            </w:r>
            <w:r>
              <w:rPr>
                <w:spacing w:val="-2"/>
                <w:sz w:val="18"/>
              </w:rPr>
              <w:t xml:space="preserve"> </w:t>
            </w:r>
            <w:r>
              <w:rPr>
                <w:sz w:val="18"/>
              </w:rPr>
              <w:t>or</w:t>
            </w:r>
            <w:r>
              <w:rPr>
                <w:spacing w:val="-1"/>
                <w:sz w:val="18"/>
              </w:rPr>
              <w:t xml:space="preserve"> </w:t>
            </w:r>
            <w:r>
              <w:rPr>
                <w:sz w:val="18"/>
              </w:rPr>
              <w:t>more</w:t>
            </w:r>
            <w:r>
              <w:rPr>
                <w:spacing w:val="-2"/>
                <w:sz w:val="18"/>
              </w:rPr>
              <w:t xml:space="preserve"> </w:t>
            </w:r>
            <w:r>
              <w:rPr>
                <w:sz w:val="18"/>
              </w:rPr>
              <w:t>bids</w:t>
            </w:r>
            <w:r>
              <w:rPr>
                <w:spacing w:val="-3"/>
                <w:sz w:val="18"/>
              </w:rPr>
              <w:t xml:space="preserve"> </w:t>
            </w:r>
            <w:r>
              <w:rPr>
                <w:sz w:val="18"/>
              </w:rPr>
              <w:t>be</w:t>
            </w:r>
            <w:r>
              <w:rPr>
                <w:spacing w:val="-1"/>
                <w:sz w:val="18"/>
              </w:rPr>
              <w:t xml:space="preserve"> </w:t>
            </w:r>
            <w:r>
              <w:rPr>
                <w:sz w:val="18"/>
              </w:rPr>
              <w:t>equal</w:t>
            </w:r>
            <w:r>
              <w:rPr>
                <w:spacing w:val="-2"/>
                <w:sz w:val="18"/>
              </w:rPr>
              <w:t xml:space="preserve"> </w:t>
            </w:r>
            <w:r>
              <w:rPr>
                <w:sz w:val="18"/>
              </w:rPr>
              <w:t>in</w:t>
            </w:r>
            <w:r>
              <w:rPr>
                <w:spacing w:val="-2"/>
                <w:sz w:val="18"/>
              </w:rPr>
              <w:t xml:space="preserve"> </w:t>
            </w:r>
            <w:r>
              <w:rPr>
                <w:sz w:val="18"/>
              </w:rPr>
              <w:t>all</w:t>
            </w:r>
            <w:r>
              <w:rPr>
                <w:spacing w:val="-1"/>
                <w:sz w:val="18"/>
              </w:rPr>
              <w:t xml:space="preserve"> </w:t>
            </w:r>
            <w:r>
              <w:rPr>
                <w:sz w:val="18"/>
              </w:rPr>
              <w:t>respects,</w:t>
            </w:r>
            <w:r>
              <w:rPr>
                <w:spacing w:val="-2"/>
                <w:sz w:val="18"/>
              </w:rPr>
              <w:t xml:space="preserve"> </w:t>
            </w:r>
            <w:r>
              <w:rPr>
                <w:sz w:val="18"/>
              </w:rPr>
              <w:t>the</w:t>
            </w:r>
            <w:r>
              <w:rPr>
                <w:spacing w:val="-2"/>
                <w:sz w:val="18"/>
              </w:rPr>
              <w:t xml:space="preserve"> </w:t>
            </w:r>
            <w:r>
              <w:rPr>
                <w:sz w:val="18"/>
              </w:rPr>
              <w:t>award</w:t>
            </w:r>
            <w:r>
              <w:rPr>
                <w:spacing w:val="-2"/>
                <w:sz w:val="18"/>
              </w:rPr>
              <w:t xml:space="preserve"> </w:t>
            </w:r>
            <w:r>
              <w:rPr>
                <w:sz w:val="18"/>
              </w:rPr>
              <w:t>shall</w:t>
            </w:r>
            <w:r>
              <w:rPr>
                <w:spacing w:val="-3"/>
                <w:sz w:val="18"/>
              </w:rPr>
              <w:t xml:space="preserve"> </w:t>
            </w:r>
            <w:r>
              <w:rPr>
                <w:sz w:val="18"/>
              </w:rPr>
              <w:t>be</w:t>
            </w:r>
            <w:r>
              <w:rPr>
                <w:spacing w:val="-2"/>
                <w:sz w:val="18"/>
              </w:rPr>
              <w:t xml:space="preserve"> </w:t>
            </w:r>
            <w:r>
              <w:rPr>
                <w:sz w:val="18"/>
              </w:rPr>
              <w:t>decided</w:t>
            </w:r>
            <w:r>
              <w:rPr>
                <w:spacing w:val="-3"/>
                <w:sz w:val="18"/>
              </w:rPr>
              <w:t xml:space="preserve"> </w:t>
            </w:r>
            <w:r>
              <w:rPr>
                <w:sz w:val="18"/>
              </w:rPr>
              <w:t>by</w:t>
            </w:r>
            <w:r>
              <w:rPr>
                <w:spacing w:val="-4"/>
                <w:sz w:val="18"/>
              </w:rPr>
              <w:t xml:space="preserve"> </w:t>
            </w:r>
            <w:r>
              <w:rPr>
                <w:sz w:val="18"/>
              </w:rPr>
              <w:t>the</w:t>
            </w:r>
            <w:r>
              <w:rPr>
                <w:spacing w:val="-4"/>
                <w:sz w:val="18"/>
              </w:rPr>
              <w:t xml:space="preserve"> </w:t>
            </w:r>
            <w:r>
              <w:rPr>
                <w:sz w:val="18"/>
              </w:rPr>
              <w:t>drawing</w:t>
            </w:r>
            <w:r>
              <w:rPr>
                <w:spacing w:val="-3"/>
                <w:sz w:val="18"/>
              </w:rPr>
              <w:t xml:space="preserve"> </w:t>
            </w:r>
            <w:r>
              <w:rPr>
                <w:sz w:val="18"/>
              </w:rPr>
              <w:t>of</w:t>
            </w:r>
            <w:r>
              <w:rPr>
                <w:spacing w:val="-2"/>
                <w:sz w:val="18"/>
              </w:rPr>
              <w:t xml:space="preserve"> </w:t>
            </w:r>
            <w:r>
              <w:rPr>
                <w:sz w:val="18"/>
              </w:rPr>
              <w:t>lots.</w:t>
            </w:r>
          </w:p>
          <w:p w:rsidR="002B236E" w:rsidRDefault="002B236E">
            <w:pPr>
              <w:pStyle w:val="TableParagraph"/>
              <w:spacing w:before="7"/>
              <w:rPr>
                <w:sz w:val="20"/>
              </w:rPr>
            </w:pPr>
          </w:p>
          <w:p w:rsidR="002B236E" w:rsidRDefault="00DF1D24">
            <w:pPr>
              <w:pStyle w:val="TableParagraph"/>
              <w:numPr>
                <w:ilvl w:val="0"/>
                <w:numId w:val="47"/>
              </w:numPr>
              <w:tabs>
                <w:tab w:val="left" w:pos="537"/>
                <w:tab w:val="left" w:pos="538"/>
              </w:tabs>
              <w:rPr>
                <w:b/>
                <w:sz w:val="18"/>
              </w:rPr>
            </w:pPr>
            <w:r>
              <w:rPr>
                <w:b/>
                <w:sz w:val="18"/>
              </w:rPr>
              <w:t>POINTS</w:t>
            </w:r>
            <w:r>
              <w:rPr>
                <w:b/>
                <w:spacing w:val="-1"/>
                <w:sz w:val="18"/>
              </w:rPr>
              <w:t xml:space="preserve"> </w:t>
            </w:r>
            <w:r>
              <w:rPr>
                <w:b/>
                <w:sz w:val="18"/>
              </w:rPr>
              <w:t>AWARDED</w:t>
            </w:r>
            <w:r>
              <w:rPr>
                <w:b/>
                <w:spacing w:val="-1"/>
                <w:sz w:val="18"/>
              </w:rPr>
              <w:t xml:space="preserve"> </w:t>
            </w:r>
            <w:r>
              <w:rPr>
                <w:b/>
                <w:sz w:val="18"/>
              </w:rPr>
              <w:t>FOR</w:t>
            </w:r>
            <w:r>
              <w:rPr>
                <w:b/>
                <w:spacing w:val="-1"/>
                <w:sz w:val="18"/>
              </w:rPr>
              <w:t xml:space="preserve"> </w:t>
            </w:r>
            <w:r>
              <w:rPr>
                <w:b/>
                <w:sz w:val="18"/>
              </w:rPr>
              <w:t>PRICE</w:t>
            </w:r>
          </w:p>
          <w:p w:rsidR="002B236E" w:rsidRDefault="00DF1D24">
            <w:pPr>
              <w:pStyle w:val="TableParagraph"/>
              <w:numPr>
                <w:ilvl w:val="1"/>
                <w:numId w:val="47"/>
              </w:numPr>
              <w:tabs>
                <w:tab w:val="left" w:pos="681"/>
                <w:tab w:val="left" w:pos="682"/>
              </w:tabs>
              <w:spacing w:before="119"/>
              <w:rPr>
                <w:b/>
                <w:sz w:val="18"/>
              </w:rPr>
            </w:pPr>
            <w:r>
              <w:rPr>
                <w:b/>
                <w:sz w:val="18"/>
              </w:rPr>
              <w:t>THE</w:t>
            </w:r>
            <w:r>
              <w:rPr>
                <w:b/>
                <w:spacing w:val="-1"/>
                <w:sz w:val="18"/>
              </w:rPr>
              <w:t xml:space="preserve"> </w:t>
            </w:r>
            <w:r>
              <w:rPr>
                <w:b/>
                <w:sz w:val="18"/>
              </w:rPr>
              <w:t>80/20</w:t>
            </w:r>
            <w:r>
              <w:rPr>
                <w:b/>
                <w:spacing w:val="-3"/>
                <w:sz w:val="18"/>
              </w:rPr>
              <w:t xml:space="preserve"> </w:t>
            </w:r>
            <w:r>
              <w:rPr>
                <w:b/>
                <w:sz w:val="18"/>
              </w:rPr>
              <w:t>OR</w:t>
            </w:r>
            <w:r>
              <w:rPr>
                <w:b/>
                <w:spacing w:val="-2"/>
                <w:sz w:val="18"/>
              </w:rPr>
              <w:t xml:space="preserve"> </w:t>
            </w:r>
            <w:r>
              <w:rPr>
                <w:b/>
                <w:sz w:val="18"/>
              </w:rPr>
              <w:t>90/10</w:t>
            </w:r>
            <w:r>
              <w:rPr>
                <w:b/>
                <w:spacing w:val="-1"/>
                <w:sz w:val="18"/>
              </w:rPr>
              <w:t xml:space="preserve"> </w:t>
            </w:r>
            <w:r>
              <w:rPr>
                <w:b/>
                <w:sz w:val="18"/>
              </w:rPr>
              <w:t>PREFERENCE</w:t>
            </w:r>
            <w:r>
              <w:rPr>
                <w:b/>
                <w:spacing w:val="-1"/>
                <w:sz w:val="18"/>
              </w:rPr>
              <w:t xml:space="preserve"> </w:t>
            </w:r>
            <w:r>
              <w:rPr>
                <w:b/>
                <w:sz w:val="18"/>
              </w:rPr>
              <w:t>POINT</w:t>
            </w:r>
            <w:r>
              <w:rPr>
                <w:b/>
                <w:spacing w:val="-1"/>
                <w:sz w:val="18"/>
              </w:rPr>
              <w:t xml:space="preserve"> </w:t>
            </w:r>
            <w:r>
              <w:rPr>
                <w:b/>
                <w:sz w:val="18"/>
              </w:rPr>
              <w:t>SYSTEMS</w:t>
            </w:r>
          </w:p>
          <w:p w:rsidR="002B236E" w:rsidRDefault="00DF1D24">
            <w:pPr>
              <w:pStyle w:val="TableParagraph"/>
              <w:spacing w:before="125"/>
              <w:ind w:right="4055"/>
              <w:jc w:val="right"/>
              <w:rPr>
                <w:sz w:val="18"/>
              </w:rPr>
            </w:pPr>
            <w:r>
              <w:rPr>
                <w:sz w:val="18"/>
              </w:rPr>
              <w:t>A</w:t>
            </w:r>
            <w:r>
              <w:rPr>
                <w:spacing w:val="-2"/>
                <w:sz w:val="18"/>
              </w:rPr>
              <w:t xml:space="preserve"> </w:t>
            </w:r>
            <w:r>
              <w:rPr>
                <w:sz w:val="18"/>
              </w:rPr>
              <w:t>maximum</w:t>
            </w:r>
            <w:r>
              <w:rPr>
                <w:spacing w:val="-3"/>
                <w:sz w:val="18"/>
              </w:rPr>
              <w:t xml:space="preserve"> </w:t>
            </w:r>
            <w:r>
              <w:rPr>
                <w:sz w:val="18"/>
              </w:rPr>
              <w:t>of</w:t>
            </w:r>
            <w:r>
              <w:rPr>
                <w:spacing w:val="-2"/>
                <w:sz w:val="18"/>
              </w:rPr>
              <w:t xml:space="preserve"> </w:t>
            </w:r>
            <w:r>
              <w:rPr>
                <w:sz w:val="18"/>
              </w:rPr>
              <w:t>80</w:t>
            </w:r>
            <w:r>
              <w:rPr>
                <w:spacing w:val="-4"/>
                <w:sz w:val="18"/>
              </w:rPr>
              <w:t xml:space="preserve"> </w:t>
            </w:r>
            <w:r>
              <w:rPr>
                <w:sz w:val="18"/>
              </w:rPr>
              <w:t>or</w:t>
            </w:r>
            <w:r>
              <w:rPr>
                <w:spacing w:val="-1"/>
                <w:sz w:val="18"/>
              </w:rPr>
              <w:t xml:space="preserve"> </w:t>
            </w:r>
            <w:r>
              <w:rPr>
                <w:sz w:val="18"/>
              </w:rPr>
              <w:t>90</w:t>
            </w:r>
            <w:r>
              <w:rPr>
                <w:spacing w:val="-2"/>
                <w:sz w:val="18"/>
              </w:rPr>
              <w:t xml:space="preserve"> </w:t>
            </w:r>
            <w:r>
              <w:rPr>
                <w:sz w:val="18"/>
              </w:rPr>
              <w:t>points</w:t>
            </w:r>
            <w:r>
              <w:rPr>
                <w:spacing w:val="-3"/>
                <w:sz w:val="18"/>
              </w:rPr>
              <w:t xml:space="preserve"> </w:t>
            </w:r>
            <w:r>
              <w:rPr>
                <w:sz w:val="18"/>
              </w:rPr>
              <w:t>is</w:t>
            </w:r>
            <w:r>
              <w:rPr>
                <w:spacing w:val="-1"/>
                <w:sz w:val="18"/>
              </w:rPr>
              <w:t xml:space="preserve"> </w:t>
            </w:r>
            <w:r>
              <w:rPr>
                <w:sz w:val="18"/>
              </w:rPr>
              <w:t>allocated</w:t>
            </w:r>
            <w:r>
              <w:rPr>
                <w:spacing w:val="-1"/>
                <w:sz w:val="18"/>
              </w:rPr>
              <w:t xml:space="preserve"> </w:t>
            </w:r>
            <w:r>
              <w:rPr>
                <w:sz w:val="18"/>
              </w:rPr>
              <w:t>for</w:t>
            </w:r>
            <w:r>
              <w:rPr>
                <w:spacing w:val="-5"/>
                <w:sz w:val="18"/>
              </w:rPr>
              <w:t xml:space="preserve"> </w:t>
            </w:r>
            <w:r>
              <w:rPr>
                <w:sz w:val="18"/>
              </w:rPr>
              <w:t>price</w:t>
            </w:r>
            <w:r>
              <w:rPr>
                <w:spacing w:val="-2"/>
                <w:sz w:val="18"/>
              </w:rPr>
              <w:t xml:space="preserve"> </w:t>
            </w:r>
            <w:r>
              <w:rPr>
                <w:sz w:val="18"/>
              </w:rPr>
              <w:t>on</w:t>
            </w:r>
            <w:r>
              <w:rPr>
                <w:spacing w:val="-2"/>
                <w:sz w:val="18"/>
              </w:rPr>
              <w:t xml:space="preserve"> </w:t>
            </w:r>
            <w:r>
              <w:rPr>
                <w:sz w:val="18"/>
              </w:rPr>
              <w:t>the</w:t>
            </w:r>
            <w:r>
              <w:rPr>
                <w:spacing w:val="-1"/>
                <w:sz w:val="18"/>
              </w:rPr>
              <w:t xml:space="preserve"> </w:t>
            </w:r>
            <w:r>
              <w:rPr>
                <w:sz w:val="18"/>
              </w:rPr>
              <w:t>following</w:t>
            </w:r>
            <w:r>
              <w:rPr>
                <w:spacing w:val="-2"/>
                <w:sz w:val="18"/>
              </w:rPr>
              <w:t xml:space="preserve"> </w:t>
            </w:r>
            <w:r>
              <w:rPr>
                <w:sz w:val="18"/>
              </w:rPr>
              <w:t>basis:</w:t>
            </w:r>
          </w:p>
          <w:p w:rsidR="002B236E" w:rsidRDefault="00DF1D24">
            <w:pPr>
              <w:pStyle w:val="TableParagraph"/>
              <w:tabs>
                <w:tab w:val="left" w:pos="1339"/>
                <w:tab w:val="left" w:pos="3500"/>
              </w:tabs>
              <w:spacing w:before="114"/>
              <w:ind w:right="4128"/>
              <w:jc w:val="right"/>
              <w:rPr>
                <w:b/>
                <w:sz w:val="18"/>
              </w:rPr>
            </w:pPr>
            <w:r>
              <w:rPr>
                <w:b/>
                <w:sz w:val="18"/>
              </w:rPr>
              <w:t>80/20</w:t>
            </w:r>
            <w:r>
              <w:rPr>
                <w:b/>
                <w:sz w:val="18"/>
              </w:rPr>
              <w:tab/>
              <w:t>or</w:t>
            </w:r>
            <w:r>
              <w:rPr>
                <w:b/>
                <w:sz w:val="18"/>
              </w:rPr>
              <w:tab/>
              <w:t>90/10</w:t>
            </w:r>
          </w:p>
          <w:p w:rsidR="002B236E" w:rsidRDefault="00DF1D24">
            <w:pPr>
              <w:pStyle w:val="TableParagraph"/>
              <w:tabs>
                <w:tab w:val="left" w:pos="5928"/>
              </w:tabs>
              <w:spacing w:before="141" w:after="16" w:line="304" w:lineRule="exact"/>
              <w:ind w:left="1200"/>
              <w:rPr>
                <w:rFonts w:ascii="Symbol" w:hAnsi="Symbol"/>
              </w:rPr>
            </w:pPr>
            <w:r>
              <w:rPr>
                <w:rFonts w:ascii="Times New Roman" w:hAnsi="Times New Roman"/>
                <w:i/>
                <w:spacing w:val="-2"/>
                <w:w w:val="105"/>
                <w:position w:val="1"/>
                <w:sz w:val="23"/>
              </w:rPr>
              <w:t>Ps</w:t>
            </w:r>
            <w:r>
              <w:rPr>
                <w:rFonts w:ascii="Times New Roman" w:hAnsi="Times New Roman"/>
                <w:i/>
                <w:spacing w:val="1"/>
                <w:w w:val="105"/>
                <w:position w:val="1"/>
                <w:sz w:val="23"/>
              </w:rPr>
              <w:t xml:space="preserve"> </w:t>
            </w:r>
            <w:r>
              <w:rPr>
                <w:rFonts w:ascii="Symbol" w:hAnsi="Symbol"/>
                <w:spacing w:val="-2"/>
                <w:w w:val="105"/>
                <w:position w:val="1"/>
                <w:sz w:val="23"/>
              </w:rPr>
              <w:t></w:t>
            </w:r>
            <w:r>
              <w:rPr>
                <w:rFonts w:ascii="Times New Roman" w:hAnsi="Times New Roman"/>
                <w:spacing w:val="-16"/>
                <w:w w:val="105"/>
                <w:position w:val="1"/>
                <w:sz w:val="23"/>
              </w:rPr>
              <w:t xml:space="preserve"> </w:t>
            </w:r>
            <w:r>
              <w:rPr>
                <w:rFonts w:ascii="Times New Roman" w:hAnsi="Times New Roman"/>
                <w:spacing w:val="-2"/>
                <w:w w:val="105"/>
                <w:position w:val="1"/>
                <w:sz w:val="23"/>
              </w:rPr>
              <w:t>80</w:t>
            </w:r>
            <w:r>
              <w:rPr>
                <w:rFonts w:ascii="Symbol" w:hAnsi="Symbol"/>
                <w:spacing w:val="-2"/>
                <w:w w:val="105"/>
                <w:position w:val="15"/>
                <w:sz w:val="23"/>
              </w:rPr>
              <w:t></w:t>
            </w:r>
            <w:r>
              <w:rPr>
                <w:rFonts w:ascii="Times New Roman" w:hAnsi="Times New Roman"/>
                <w:spacing w:val="-2"/>
                <w:w w:val="105"/>
                <w:position w:val="1"/>
                <w:sz w:val="23"/>
              </w:rPr>
              <w:t>1</w:t>
            </w:r>
            <w:r>
              <w:rPr>
                <w:rFonts w:ascii="Times New Roman" w:hAnsi="Times New Roman"/>
                <w:spacing w:val="-27"/>
                <w:w w:val="105"/>
                <w:position w:val="1"/>
                <w:sz w:val="23"/>
              </w:rPr>
              <w:t xml:space="preserve"> </w:t>
            </w:r>
            <w:r>
              <w:rPr>
                <w:rFonts w:ascii="Symbol" w:hAnsi="Symbol"/>
                <w:spacing w:val="-2"/>
                <w:w w:val="105"/>
                <w:position w:val="1"/>
                <w:sz w:val="23"/>
              </w:rPr>
              <w:t></w:t>
            </w:r>
            <w:r>
              <w:rPr>
                <w:rFonts w:ascii="Times New Roman" w:hAnsi="Times New Roman"/>
                <w:spacing w:val="23"/>
                <w:w w:val="105"/>
                <w:position w:val="1"/>
                <w:sz w:val="23"/>
              </w:rPr>
              <w:t xml:space="preserve"> </w:t>
            </w:r>
            <w:r>
              <w:rPr>
                <w:rFonts w:ascii="Times New Roman" w:hAnsi="Times New Roman"/>
                <w:i/>
                <w:spacing w:val="-2"/>
                <w:w w:val="105"/>
                <w:position w:val="16"/>
                <w:sz w:val="23"/>
              </w:rPr>
              <w:t>Pt</w:t>
            </w:r>
            <w:r>
              <w:rPr>
                <w:rFonts w:ascii="Times New Roman" w:hAnsi="Times New Roman"/>
                <w:i/>
                <w:spacing w:val="11"/>
                <w:w w:val="105"/>
                <w:position w:val="16"/>
                <w:sz w:val="23"/>
              </w:rPr>
              <w:t xml:space="preserve"> </w:t>
            </w:r>
            <w:r>
              <w:rPr>
                <w:rFonts w:ascii="Symbol" w:hAnsi="Symbol"/>
                <w:spacing w:val="-2"/>
                <w:w w:val="105"/>
                <w:position w:val="16"/>
                <w:sz w:val="23"/>
              </w:rPr>
              <w:t></w:t>
            </w:r>
            <w:r>
              <w:rPr>
                <w:rFonts w:ascii="Times New Roman" w:hAnsi="Times New Roman"/>
                <w:spacing w:val="3"/>
                <w:w w:val="105"/>
                <w:position w:val="16"/>
                <w:sz w:val="23"/>
              </w:rPr>
              <w:t xml:space="preserve"> </w:t>
            </w:r>
            <w:r>
              <w:rPr>
                <w:rFonts w:ascii="Times New Roman" w:hAnsi="Times New Roman"/>
                <w:i/>
                <w:spacing w:val="-2"/>
                <w:w w:val="105"/>
                <w:position w:val="16"/>
                <w:sz w:val="23"/>
              </w:rPr>
              <w:t>P</w:t>
            </w:r>
            <w:r>
              <w:rPr>
                <w:rFonts w:ascii="Times New Roman" w:hAnsi="Times New Roman"/>
                <w:i/>
                <w:spacing w:val="-17"/>
                <w:w w:val="105"/>
                <w:position w:val="16"/>
                <w:sz w:val="23"/>
              </w:rPr>
              <w:t xml:space="preserve"> </w:t>
            </w:r>
            <w:r>
              <w:rPr>
                <w:rFonts w:ascii="Times New Roman" w:hAnsi="Times New Roman"/>
                <w:spacing w:val="-2"/>
                <w:w w:val="105"/>
                <w:position w:val="16"/>
                <w:sz w:val="23"/>
              </w:rPr>
              <w:t>min</w:t>
            </w:r>
            <w:r>
              <w:rPr>
                <w:rFonts w:ascii="Times New Roman" w:hAnsi="Times New Roman"/>
                <w:spacing w:val="14"/>
                <w:w w:val="105"/>
                <w:position w:val="16"/>
                <w:sz w:val="23"/>
              </w:rPr>
              <w:t xml:space="preserve"> </w:t>
            </w:r>
            <w:r>
              <w:rPr>
                <w:rFonts w:ascii="Symbol" w:hAnsi="Symbol"/>
                <w:spacing w:val="-2"/>
                <w:w w:val="105"/>
                <w:position w:val="15"/>
                <w:sz w:val="23"/>
              </w:rPr>
              <w:t></w:t>
            </w:r>
            <w:r>
              <w:rPr>
                <w:rFonts w:ascii="Times New Roman" w:hAnsi="Times New Roman"/>
                <w:spacing w:val="-2"/>
                <w:w w:val="105"/>
                <w:position w:val="15"/>
                <w:sz w:val="23"/>
              </w:rPr>
              <w:tab/>
            </w:r>
            <w:r>
              <w:rPr>
                <w:rFonts w:ascii="Symbol" w:hAnsi="Symbol"/>
              </w:rPr>
              <w:t></w:t>
            </w:r>
            <w:r>
              <w:rPr>
                <w:rFonts w:ascii="Times New Roman" w:hAnsi="Times New Roman"/>
                <w:spacing w:val="-9"/>
              </w:rPr>
              <w:t xml:space="preserve"> </w:t>
            </w:r>
            <w:r>
              <w:rPr>
                <w:rFonts w:ascii="Times New Roman" w:hAnsi="Times New Roman"/>
              </w:rPr>
              <w:t>90</w:t>
            </w:r>
            <w:r>
              <w:rPr>
                <w:rFonts w:ascii="Symbol" w:hAnsi="Symbol"/>
                <w:position w:val="13"/>
              </w:rPr>
              <w:t></w:t>
            </w:r>
            <w:r>
              <w:rPr>
                <w:rFonts w:ascii="Times New Roman" w:hAnsi="Times New Roman"/>
              </w:rPr>
              <w:t>1</w:t>
            </w:r>
            <w:r>
              <w:rPr>
                <w:rFonts w:ascii="Times New Roman" w:hAnsi="Times New Roman"/>
                <w:spacing w:val="-23"/>
              </w:rPr>
              <w:t xml:space="preserve"> </w:t>
            </w:r>
            <w:r>
              <w:rPr>
                <w:rFonts w:ascii="Symbol" w:hAnsi="Symbol"/>
              </w:rPr>
              <w:t></w:t>
            </w:r>
            <w:r>
              <w:rPr>
                <w:rFonts w:ascii="Times New Roman" w:hAnsi="Times New Roman"/>
                <w:spacing w:val="24"/>
              </w:rPr>
              <w:t xml:space="preserve"> </w:t>
            </w:r>
            <w:r>
              <w:rPr>
                <w:rFonts w:ascii="Times New Roman" w:hAnsi="Times New Roman"/>
                <w:i/>
                <w:position w:val="14"/>
              </w:rPr>
              <w:t>Pt</w:t>
            </w:r>
            <w:r>
              <w:rPr>
                <w:rFonts w:ascii="Times New Roman" w:hAnsi="Times New Roman"/>
                <w:i/>
                <w:spacing w:val="11"/>
                <w:position w:val="14"/>
              </w:rPr>
              <w:t xml:space="preserve"> </w:t>
            </w:r>
            <w:r>
              <w:rPr>
                <w:rFonts w:ascii="Symbol" w:hAnsi="Symbol"/>
                <w:position w:val="14"/>
              </w:rPr>
              <w:t></w:t>
            </w:r>
            <w:r>
              <w:rPr>
                <w:rFonts w:ascii="Times New Roman" w:hAnsi="Times New Roman"/>
                <w:spacing w:val="4"/>
                <w:position w:val="14"/>
              </w:rPr>
              <w:t xml:space="preserve"> </w:t>
            </w:r>
            <w:r>
              <w:rPr>
                <w:rFonts w:ascii="Times New Roman" w:hAnsi="Times New Roman"/>
                <w:i/>
                <w:position w:val="14"/>
              </w:rPr>
              <w:t>P</w:t>
            </w:r>
            <w:r>
              <w:rPr>
                <w:rFonts w:ascii="Times New Roman" w:hAnsi="Times New Roman"/>
                <w:i/>
                <w:spacing w:val="-14"/>
                <w:position w:val="14"/>
              </w:rPr>
              <w:t xml:space="preserve"> </w:t>
            </w:r>
            <w:r>
              <w:rPr>
                <w:rFonts w:ascii="Times New Roman" w:hAnsi="Times New Roman"/>
                <w:position w:val="14"/>
              </w:rPr>
              <w:t>min</w:t>
            </w:r>
            <w:r>
              <w:rPr>
                <w:rFonts w:ascii="Times New Roman" w:hAnsi="Times New Roman"/>
                <w:spacing w:val="13"/>
                <w:position w:val="14"/>
              </w:rPr>
              <w:t xml:space="preserve"> </w:t>
            </w:r>
            <w:r>
              <w:rPr>
                <w:rFonts w:ascii="Symbol" w:hAnsi="Symbol"/>
                <w:position w:val="13"/>
              </w:rPr>
              <w:t></w:t>
            </w:r>
          </w:p>
          <w:p w:rsidR="002B236E" w:rsidRDefault="00A305E8">
            <w:pPr>
              <w:pStyle w:val="TableParagraph"/>
              <w:tabs>
                <w:tab w:val="left" w:pos="6733"/>
              </w:tabs>
              <w:spacing w:line="20" w:lineRule="exact"/>
              <w:ind w:left="2364"/>
              <w:rPr>
                <w:sz w:val="2"/>
              </w:rPr>
            </w:pPr>
            <w:r>
              <w:rPr>
                <w:noProof/>
                <w:position w:val="1"/>
                <w:sz w:val="2"/>
                <w:lang w:val="en-US"/>
              </w:rPr>
              <mc:AlternateContent>
                <mc:Choice Requires="wpg">
                  <w:drawing>
                    <wp:inline distT="0" distB="0" distL="0" distR="0">
                      <wp:extent cx="694055" cy="6350"/>
                      <wp:effectExtent l="7620" t="7620" r="12700" b="5080"/>
                      <wp:docPr id="356"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 cy="6350"/>
                                <a:chOff x="0" y="0"/>
                                <a:chExt cx="1093" cy="10"/>
                              </a:xfrm>
                            </wpg:grpSpPr>
                            <wps:wsp>
                              <wps:cNvPr id="357" name="Line 192"/>
                              <wps:cNvCnPr>
                                <a:cxnSpLocks noChangeShapeType="1"/>
                              </wps:cNvCnPr>
                              <wps:spPr bwMode="auto">
                                <a:xfrm>
                                  <a:off x="0" y="5"/>
                                  <a:ext cx="1092" cy="0"/>
                                </a:xfrm>
                                <a:prstGeom prst="line">
                                  <a:avLst/>
                                </a:prstGeom>
                                <a:noFill/>
                                <a:ln w="63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131C2B" id="docshapegroup45" o:spid="_x0000_s1026" style="width:54.65pt;height:.5pt;mso-position-horizontal-relative:char;mso-position-vertical-relative:line" coordsize="10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">
                      <v:line id="Line 192" o:spid="_x0000_s1027" style="position:absolute;visibility:visible;mso-wrap-style:square" from="0,5" to="10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VzsUAAADcAAAADwAAAGRycy9kb3ducmV2LnhtbESPQWvCQBSE7wX/w/KE3szGFrVNXaUE&#10;hJ4KxpReH9nXJG32bchuYuKvdwWhx2FmvmG2+9E0YqDO1ZYVLKMYBHFhdc2lgvx0WLyAcB5ZY2OZ&#10;FEzkYL+bPWwx0fbMRxoyX4oAYZeggsr7NpHSFRUZdJFtiYP3YzuDPsiulLrDc4CbRj7F8VoarDks&#10;VNhSWlHxl/VGwRdfStPnU/59+Vyuhvb1wOlvo9TjfHx/A+Fp9P/he/tDK3hebeB2JhwBu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VzsUAAADcAAAADwAAAAAAAAAA&#10;AAAAAAChAgAAZHJzL2Rvd25yZXYueG1sUEsFBgAAAAAEAAQA+QAAAJMDAAAAAA==&#10;" strokeweight=".17619mm"/>
                      <w10:anchorlock/>
                    </v:group>
                  </w:pict>
                </mc:Fallback>
              </mc:AlternateContent>
            </w:r>
            <w:r w:rsidR="00DF1D24">
              <w:rPr>
                <w:position w:val="1"/>
                <w:sz w:val="2"/>
              </w:rPr>
              <w:tab/>
            </w:r>
            <w:r>
              <w:rPr>
                <w:noProof/>
                <w:sz w:val="2"/>
                <w:lang w:val="en-US"/>
              </w:rPr>
              <mc:AlternateContent>
                <mc:Choice Requires="wpg">
                  <w:drawing>
                    <wp:inline distT="0" distB="0" distL="0" distR="0">
                      <wp:extent cx="645160" cy="6350"/>
                      <wp:effectExtent l="5715" t="7620" r="6350" b="5080"/>
                      <wp:docPr id="354"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6350"/>
                                <a:chOff x="0" y="0"/>
                                <a:chExt cx="1016" cy="10"/>
                              </a:xfrm>
                            </wpg:grpSpPr>
                            <wps:wsp>
                              <wps:cNvPr id="355" name="Line 190"/>
                              <wps:cNvCnPr>
                                <a:cxnSpLocks noChangeShapeType="1"/>
                              </wps:cNvCnPr>
                              <wps:spPr bwMode="auto">
                                <a:xfrm>
                                  <a:off x="0" y="5"/>
                                  <a:ext cx="1016" cy="0"/>
                                </a:xfrm>
                                <a:prstGeom prst="line">
                                  <a:avLst/>
                                </a:prstGeom>
                                <a:noFill/>
                                <a:ln w="606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187502" id="docshapegroup46" o:spid="_x0000_s1026" style="width:50.8pt;height:.5pt;mso-position-horizontal-relative:char;mso-position-vertical-relative:line" coordsize="10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">
                      <v:line id="Line 190" o:spid="_x0000_s1027" style="position:absolute;visibility:visible;mso-wrap-style:square" from="0,5" to="1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CAsQAAADcAAAADwAAAGRycy9kb3ducmV2LnhtbESPQYvCMBSE74L/ITzBi6zpuihu1yiy&#10;UPC0oK2eH83bttq8lCbW+u+NIHgcZuYbZrXpTS06al1lWcHnNAJBnFtdcaEgS5OPJQjnkTXWlknB&#10;nRxs1sPBCmNtb7yn7uALESDsYlRQet/EUrq8JINuahvi4P3b1qAPsi2kbvEW4KaWsyhaSIMVh4US&#10;G/otKb8crkZBKr+75eTSTNKsOCbn5C/b56dMqfGo3/6A8NT7d/jV3mkFX/M5PM+E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OcICxAAAANwAAAAPAAAAAAAAAAAA&#10;AAAAAKECAABkcnMvZG93bnJldi54bWxQSwUGAAAAAAQABAD5AAAAkgMAAAAA&#10;" strokeweight=".16836mm"/>
                      <w10:anchorlock/>
                    </v:group>
                  </w:pict>
                </mc:Fallback>
              </mc:AlternateContent>
            </w:r>
          </w:p>
          <w:p w:rsidR="002B236E" w:rsidRDefault="00DF1D24">
            <w:pPr>
              <w:pStyle w:val="TableParagraph"/>
              <w:tabs>
                <w:tab w:val="left" w:pos="3483"/>
                <w:tab w:val="left" w:pos="4615"/>
                <w:tab w:val="left" w:pos="5647"/>
                <w:tab w:val="left" w:pos="6321"/>
                <w:tab w:val="left" w:pos="7773"/>
              </w:tabs>
              <w:spacing w:line="66" w:lineRule="exact"/>
              <w:ind w:left="1921"/>
              <w:rPr>
                <w:rFonts w:ascii="Symbol" w:hAnsi="Symbol"/>
              </w:rPr>
            </w:pPr>
            <w:r>
              <w:rPr>
                <w:rFonts w:ascii="Symbol" w:hAnsi="Symbol"/>
                <w:w w:val="105"/>
                <w:position w:val="1"/>
                <w:sz w:val="23"/>
              </w:rPr>
              <w:t></w:t>
            </w:r>
            <w:r>
              <w:rPr>
                <w:rFonts w:ascii="Times New Roman" w:hAnsi="Times New Roman"/>
                <w:w w:val="105"/>
                <w:position w:val="1"/>
                <w:sz w:val="23"/>
              </w:rPr>
              <w:tab/>
            </w:r>
            <w:r>
              <w:rPr>
                <w:rFonts w:ascii="Symbol" w:hAnsi="Symbol"/>
                <w:w w:val="105"/>
                <w:position w:val="1"/>
                <w:sz w:val="23"/>
              </w:rPr>
              <w:t></w:t>
            </w:r>
            <w:r>
              <w:rPr>
                <w:rFonts w:ascii="Times New Roman" w:hAnsi="Times New Roman"/>
                <w:w w:val="105"/>
                <w:position w:val="1"/>
                <w:sz w:val="23"/>
              </w:rPr>
              <w:tab/>
            </w:r>
            <w:r>
              <w:rPr>
                <w:w w:val="105"/>
                <w:position w:val="1"/>
                <w:sz w:val="18"/>
              </w:rPr>
              <w:t>or</w:t>
            </w:r>
            <w:r>
              <w:rPr>
                <w:w w:val="105"/>
                <w:position w:val="1"/>
                <w:sz w:val="18"/>
              </w:rPr>
              <w:tab/>
            </w:r>
            <w:r>
              <w:rPr>
                <w:rFonts w:ascii="Times New Roman" w:hAnsi="Times New Roman"/>
                <w:i/>
                <w:w w:val="105"/>
                <w:position w:val="2"/>
              </w:rPr>
              <w:t>Ps</w:t>
            </w:r>
            <w:r>
              <w:rPr>
                <w:rFonts w:ascii="Times New Roman" w:hAnsi="Times New Roman"/>
                <w:i/>
                <w:w w:val="105"/>
                <w:position w:val="2"/>
              </w:rPr>
              <w:tab/>
            </w:r>
            <w:r>
              <w:rPr>
                <w:rFonts w:ascii="Symbol" w:hAnsi="Symbol"/>
                <w:w w:val="105"/>
              </w:rPr>
              <w:t></w:t>
            </w:r>
            <w:r>
              <w:rPr>
                <w:rFonts w:ascii="Times New Roman" w:hAnsi="Times New Roman"/>
                <w:w w:val="105"/>
              </w:rPr>
              <w:tab/>
            </w:r>
            <w:r>
              <w:rPr>
                <w:rFonts w:ascii="Symbol" w:hAnsi="Symbol"/>
                <w:w w:val="105"/>
              </w:rPr>
              <w:t></w:t>
            </w:r>
          </w:p>
          <w:p w:rsidR="002B236E" w:rsidRDefault="00DF1D24">
            <w:pPr>
              <w:pStyle w:val="TableParagraph"/>
              <w:tabs>
                <w:tab w:val="left" w:pos="2628"/>
                <w:tab w:val="left" w:pos="3483"/>
                <w:tab w:val="left" w:pos="6321"/>
                <w:tab w:val="left" w:pos="6979"/>
                <w:tab w:val="left" w:pos="7773"/>
              </w:tabs>
              <w:spacing w:line="241" w:lineRule="exact"/>
              <w:ind w:left="1921"/>
              <w:rPr>
                <w:rFonts w:ascii="Symbol" w:hAnsi="Symbol"/>
              </w:rPr>
            </w:pPr>
            <w:r>
              <w:rPr>
                <w:rFonts w:ascii="Symbol" w:hAnsi="Symbol"/>
                <w:w w:val="105"/>
                <w:position w:val="-1"/>
                <w:sz w:val="23"/>
              </w:rPr>
              <w:t></w:t>
            </w:r>
            <w:r>
              <w:rPr>
                <w:rFonts w:ascii="Times New Roman" w:hAnsi="Times New Roman"/>
                <w:w w:val="105"/>
                <w:position w:val="-1"/>
                <w:sz w:val="23"/>
              </w:rPr>
              <w:tab/>
            </w:r>
            <w:r>
              <w:rPr>
                <w:rFonts w:ascii="Times New Roman" w:hAnsi="Times New Roman"/>
                <w:i/>
                <w:spacing w:val="-8"/>
                <w:w w:val="105"/>
                <w:sz w:val="23"/>
              </w:rPr>
              <w:t>P</w:t>
            </w:r>
            <w:r>
              <w:rPr>
                <w:rFonts w:ascii="Times New Roman" w:hAnsi="Times New Roman"/>
                <w:i/>
                <w:spacing w:val="-17"/>
                <w:w w:val="105"/>
                <w:sz w:val="23"/>
              </w:rPr>
              <w:t xml:space="preserve"> </w:t>
            </w:r>
            <w:r>
              <w:rPr>
                <w:rFonts w:ascii="Times New Roman" w:hAnsi="Times New Roman"/>
                <w:spacing w:val="-7"/>
                <w:w w:val="105"/>
                <w:sz w:val="23"/>
              </w:rPr>
              <w:t>min</w:t>
            </w:r>
            <w:r>
              <w:rPr>
                <w:rFonts w:ascii="Times New Roman" w:hAnsi="Times New Roman"/>
                <w:spacing w:val="-7"/>
                <w:w w:val="105"/>
                <w:sz w:val="23"/>
              </w:rPr>
              <w:tab/>
            </w:r>
            <w:r>
              <w:rPr>
                <w:rFonts w:ascii="Symbol" w:hAnsi="Symbol"/>
                <w:w w:val="105"/>
                <w:position w:val="-1"/>
                <w:sz w:val="23"/>
              </w:rPr>
              <w:t></w:t>
            </w:r>
            <w:r>
              <w:rPr>
                <w:rFonts w:ascii="Times New Roman" w:hAnsi="Times New Roman"/>
                <w:w w:val="105"/>
                <w:position w:val="-1"/>
                <w:sz w:val="23"/>
              </w:rPr>
              <w:tab/>
            </w:r>
            <w:r>
              <w:rPr>
                <w:rFonts w:ascii="Symbol" w:hAnsi="Symbol"/>
                <w:w w:val="105"/>
                <w:position w:val="-2"/>
              </w:rPr>
              <w:t></w:t>
            </w:r>
            <w:r>
              <w:rPr>
                <w:rFonts w:ascii="Times New Roman" w:hAnsi="Times New Roman"/>
                <w:w w:val="105"/>
                <w:position w:val="-2"/>
              </w:rPr>
              <w:tab/>
            </w:r>
            <w:r>
              <w:rPr>
                <w:rFonts w:ascii="Times New Roman" w:hAnsi="Times New Roman"/>
                <w:i/>
                <w:spacing w:val="-4"/>
              </w:rPr>
              <w:t>P</w:t>
            </w:r>
            <w:r>
              <w:rPr>
                <w:rFonts w:ascii="Times New Roman" w:hAnsi="Times New Roman"/>
                <w:i/>
                <w:spacing w:val="-15"/>
              </w:rPr>
              <w:t xml:space="preserve"> </w:t>
            </w:r>
            <w:r>
              <w:rPr>
                <w:rFonts w:ascii="Times New Roman" w:hAnsi="Times New Roman"/>
                <w:spacing w:val="-4"/>
              </w:rPr>
              <w:t>min</w:t>
            </w:r>
            <w:r>
              <w:rPr>
                <w:rFonts w:ascii="Times New Roman" w:hAnsi="Times New Roman"/>
                <w:spacing w:val="-4"/>
              </w:rPr>
              <w:tab/>
            </w:r>
            <w:r>
              <w:rPr>
                <w:rFonts w:ascii="Symbol" w:hAnsi="Symbol"/>
                <w:w w:val="105"/>
                <w:position w:val="-2"/>
              </w:rPr>
              <w:t></w:t>
            </w:r>
          </w:p>
          <w:p w:rsidR="002B236E" w:rsidRDefault="00DF1D24">
            <w:pPr>
              <w:pStyle w:val="TableParagraph"/>
              <w:spacing w:before="143"/>
              <w:ind w:left="825"/>
              <w:rPr>
                <w:b/>
                <w:sz w:val="18"/>
              </w:rPr>
            </w:pPr>
            <w:r>
              <w:rPr>
                <w:b/>
                <w:sz w:val="18"/>
              </w:rPr>
              <w:t>Where:</w:t>
            </w:r>
          </w:p>
          <w:p w:rsidR="002B236E" w:rsidRDefault="00DF1D24">
            <w:pPr>
              <w:pStyle w:val="TableParagraph"/>
              <w:tabs>
                <w:tab w:val="left" w:pos="1536"/>
                <w:tab w:val="left" w:pos="1975"/>
              </w:tabs>
              <w:spacing w:before="45" w:line="285" w:lineRule="auto"/>
              <w:ind w:left="825" w:right="3683"/>
              <w:rPr>
                <w:sz w:val="18"/>
              </w:rPr>
            </w:pPr>
            <w:r>
              <w:rPr>
                <w:sz w:val="18"/>
              </w:rPr>
              <w:t>Ps</w:t>
            </w:r>
            <w:r>
              <w:rPr>
                <w:sz w:val="18"/>
              </w:rPr>
              <w:tab/>
              <w:t>=</w:t>
            </w:r>
            <w:r>
              <w:rPr>
                <w:sz w:val="18"/>
              </w:rPr>
              <w:tab/>
              <w:t>Points</w:t>
            </w:r>
            <w:r>
              <w:rPr>
                <w:spacing w:val="-1"/>
                <w:sz w:val="18"/>
              </w:rPr>
              <w:t xml:space="preserve"> </w:t>
            </w:r>
            <w:r>
              <w:rPr>
                <w:sz w:val="18"/>
              </w:rPr>
              <w:t>scored</w:t>
            </w:r>
            <w:r>
              <w:rPr>
                <w:spacing w:val="-2"/>
                <w:sz w:val="18"/>
              </w:rPr>
              <w:t xml:space="preserve"> </w:t>
            </w:r>
            <w:r>
              <w:rPr>
                <w:sz w:val="18"/>
              </w:rPr>
              <w:t>for</w:t>
            </w:r>
            <w:r>
              <w:rPr>
                <w:spacing w:val="-4"/>
                <w:sz w:val="18"/>
              </w:rPr>
              <w:t xml:space="preserve"> </w:t>
            </w:r>
            <w:r>
              <w:rPr>
                <w:sz w:val="18"/>
              </w:rPr>
              <w:t>comparative</w:t>
            </w:r>
            <w:r>
              <w:rPr>
                <w:spacing w:val="-4"/>
                <w:sz w:val="18"/>
              </w:rPr>
              <w:t xml:space="preserve"> </w:t>
            </w:r>
            <w:r>
              <w:rPr>
                <w:sz w:val="18"/>
              </w:rPr>
              <w:t>price</w:t>
            </w:r>
            <w:r>
              <w:rPr>
                <w:spacing w:val="-3"/>
                <w:sz w:val="18"/>
              </w:rPr>
              <w:t xml:space="preserve"> </w:t>
            </w:r>
            <w:r>
              <w:rPr>
                <w:sz w:val="18"/>
              </w:rPr>
              <w:t>of</w:t>
            </w:r>
            <w:r>
              <w:rPr>
                <w:spacing w:val="-2"/>
                <w:sz w:val="18"/>
              </w:rPr>
              <w:t xml:space="preserve"> </w:t>
            </w:r>
            <w:r>
              <w:rPr>
                <w:sz w:val="18"/>
              </w:rPr>
              <w:t>bid</w:t>
            </w:r>
            <w:r>
              <w:rPr>
                <w:spacing w:val="-4"/>
                <w:sz w:val="18"/>
              </w:rPr>
              <w:t xml:space="preserve"> </w:t>
            </w:r>
            <w:r>
              <w:rPr>
                <w:sz w:val="18"/>
              </w:rPr>
              <w:t>under</w:t>
            </w:r>
            <w:r>
              <w:rPr>
                <w:spacing w:val="-4"/>
                <w:sz w:val="18"/>
              </w:rPr>
              <w:t xml:space="preserve"> </w:t>
            </w:r>
            <w:r>
              <w:rPr>
                <w:sz w:val="18"/>
              </w:rPr>
              <w:t>consideration</w:t>
            </w:r>
            <w:r>
              <w:rPr>
                <w:spacing w:val="-47"/>
                <w:sz w:val="18"/>
              </w:rPr>
              <w:t xml:space="preserve"> </w:t>
            </w:r>
            <w:r>
              <w:rPr>
                <w:sz w:val="18"/>
              </w:rPr>
              <w:t>Pt</w:t>
            </w:r>
            <w:r>
              <w:rPr>
                <w:sz w:val="18"/>
              </w:rPr>
              <w:tab/>
              <w:t>=</w:t>
            </w:r>
            <w:r>
              <w:rPr>
                <w:sz w:val="18"/>
              </w:rPr>
              <w:tab/>
              <w:t>Comparative</w:t>
            </w:r>
            <w:r>
              <w:rPr>
                <w:spacing w:val="-1"/>
                <w:sz w:val="18"/>
              </w:rPr>
              <w:t xml:space="preserve"> </w:t>
            </w:r>
            <w:r>
              <w:rPr>
                <w:sz w:val="18"/>
              </w:rPr>
              <w:t>price</w:t>
            </w:r>
            <w:r>
              <w:rPr>
                <w:spacing w:val="-2"/>
                <w:sz w:val="18"/>
              </w:rPr>
              <w:t xml:space="preserve"> </w:t>
            </w:r>
            <w:r>
              <w:rPr>
                <w:sz w:val="18"/>
              </w:rPr>
              <w:t>of</w:t>
            </w:r>
            <w:r>
              <w:rPr>
                <w:spacing w:val="-1"/>
                <w:sz w:val="18"/>
              </w:rPr>
              <w:t xml:space="preserve"> </w:t>
            </w:r>
            <w:r>
              <w:rPr>
                <w:sz w:val="18"/>
              </w:rPr>
              <w:t>bid</w:t>
            </w:r>
            <w:r>
              <w:rPr>
                <w:spacing w:val="-2"/>
                <w:sz w:val="18"/>
              </w:rPr>
              <w:t xml:space="preserve"> </w:t>
            </w:r>
            <w:r>
              <w:rPr>
                <w:sz w:val="18"/>
              </w:rPr>
              <w:t>under</w:t>
            </w:r>
            <w:r>
              <w:rPr>
                <w:spacing w:val="-1"/>
                <w:sz w:val="18"/>
              </w:rPr>
              <w:t xml:space="preserve"> </w:t>
            </w:r>
            <w:r>
              <w:rPr>
                <w:sz w:val="18"/>
              </w:rPr>
              <w:t>consideration</w:t>
            </w:r>
          </w:p>
          <w:p w:rsidR="002B236E" w:rsidRDefault="00DF1D24">
            <w:pPr>
              <w:pStyle w:val="TableParagraph"/>
              <w:tabs>
                <w:tab w:val="left" w:pos="1536"/>
                <w:tab w:val="left" w:pos="1975"/>
              </w:tabs>
              <w:spacing w:before="2"/>
              <w:ind w:left="825"/>
              <w:rPr>
                <w:sz w:val="18"/>
              </w:rPr>
            </w:pPr>
            <w:r>
              <w:rPr>
                <w:sz w:val="18"/>
              </w:rPr>
              <w:t>Pmin</w:t>
            </w:r>
            <w:r>
              <w:rPr>
                <w:sz w:val="18"/>
              </w:rPr>
              <w:tab/>
              <w:t>=</w:t>
            </w:r>
            <w:r>
              <w:rPr>
                <w:sz w:val="18"/>
              </w:rPr>
              <w:tab/>
              <w:t>Comparative</w:t>
            </w:r>
            <w:r>
              <w:rPr>
                <w:spacing w:val="-3"/>
                <w:sz w:val="18"/>
              </w:rPr>
              <w:t xml:space="preserve"> </w:t>
            </w:r>
            <w:r>
              <w:rPr>
                <w:sz w:val="18"/>
              </w:rPr>
              <w:t>price</w:t>
            </w:r>
            <w:r>
              <w:rPr>
                <w:spacing w:val="-4"/>
                <w:sz w:val="18"/>
              </w:rPr>
              <w:t xml:space="preserve"> </w:t>
            </w:r>
            <w:r>
              <w:rPr>
                <w:sz w:val="18"/>
              </w:rPr>
              <w:t>of</w:t>
            </w:r>
            <w:r>
              <w:rPr>
                <w:spacing w:val="-3"/>
                <w:sz w:val="18"/>
              </w:rPr>
              <w:t xml:space="preserve"> </w:t>
            </w:r>
            <w:r>
              <w:rPr>
                <w:sz w:val="18"/>
              </w:rPr>
              <w:t>lowest</w:t>
            </w:r>
            <w:r>
              <w:rPr>
                <w:spacing w:val="-3"/>
                <w:sz w:val="18"/>
              </w:rPr>
              <w:t xml:space="preserve"> </w:t>
            </w:r>
            <w:r>
              <w:rPr>
                <w:sz w:val="18"/>
              </w:rPr>
              <w:t>acceptable</w:t>
            </w:r>
            <w:r>
              <w:rPr>
                <w:spacing w:val="-2"/>
                <w:sz w:val="18"/>
              </w:rPr>
              <w:t xml:space="preserve"> </w:t>
            </w:r>
            <w:r>
              <w:rPr>
                <w:sz w:val="18"/>
              </w:rPr>
              <w:t>bid</w:t>
            </w:r>
          </w:p>
          <w:p w:rsidR="002B236E" w:rsidRDefault="002B236E">
            <w:pPr>
              <w:pStyle w:val="TableParagraph"/>
              <w:rPr>
                <w:sz w:val="20"/>
              </w:rPr>
            </w:pPr>
          </w:p>
          <w:p w:rsidR="002B236E" w:rsidRDefault="002B236E">
            <w:pPr>
              <w:pStyle w:val="TableParagraph"/>
              <w:spacing w:before="1"/>
            </w:pPr>
          </w:p>
          <w:p w:rsidR="002B236E" w:rsidRDefault="00DF1D24">
            <w:pPr>
              <w:pStyle w:val="TableParagraph"/>
              <w:numPr>
                <w:ilvl w:val="0"/>
                <w:numId w:val="46"/>
              </w:numPr>
              <w:tabs>
                <w:tab w:val="left" w:pos="537"/>
                <w:tab w:val="left" w:pos="538"/>
              </w:tabs>
              <w:rPr>
                <w:b/>
                <w:sz w:val="18"/>
              </w:rPr>
            </w:pPr>
            <w:r>
              <w:rPr>
                <w:b/>
                <w:sz w:val="18"/>
              </w:rPr>
              <w:t>POINTS</w:t>
            </w:r>
            <w:r>
              <w:rPr>
                <w:b/>
                <w:spacing w:val="-2"/>
                <w:sz w:val="18"/>
              </w:rPr>
              <w:t xml:space="preserve"> </w:t>
            </w:r>
            <w:r>
              <w:rPr>
                <w:b/>
                <w:sz w:val="18"/>
              </w:rPr>
              <w:t>AWARDED</w:t>
            </w:r>
            <w:r>
              <w:rPr>
                <w:b/>
                <w:spacing w:val="-2"/>
                <w:sz w:val="18"/>
              </w:rPr>
              <w:t xml:space="preserve"> </w:t>
            </w:r>
            <w:r>
              <w:rPr>
                <w:b/>
                <w:sz w:val="18"/>
              </w:rPr>
              <w:t>FOR</w:t>
            </w:r>
            <w:r>
              <w:rPr>
                <w:b/>
                <w:spacing w:val="-1"/>
                <w:sz w:val="18"/>
              </w:rPr>
              <w:t xml:space="preserve"> </w:t>
            </w:r>
            <w:r>
              <w:rPr>
                <w:b/>
                <w:sz w:val="18"/>
              </w:rPr>
              <w:t>B-BBEE</w:t>
            </w:r>
            <w:r>
              <w:rPr>
                <w:b/>
                <w:spacing w:val="-1"/>
                <w:sz w:val="18"/>
              </w:rPr>
              <w:t xml:space="preserve"> </w:t>
            </w:r>
            <w:r>
              <w:rPr>
                <w:b/>
                <w:sz w:val="18"/>
              </w:rPr>
              <w:t>STATUS</w:t>
            </w:r>
            <w:r>
              <w:rPr>
                <w:b/>
                <w:spacing w:val="-2"/>
                <w:sz w:val="18"/>
              </w:rPr>
              <w:t xml:space="preserve"> </w:t>
            </w:r>
            <w:r>
              <w:rPr>
                <w:b/>
                <w:sz w:val="18"/>
              </w:rPr>
              <w:t>LEVEL</w:t>
            </w:r>
            <w:r>
              <w:rPr>
                <w:b/>
                <w:spacing w:val="-1"/>
                <w:sz w:val="18"/>
              </w:rPr>
              <w:t xml:space="preserve"> </w:t>
            </w:r>
            <w:r>
              <w:rPr>
                <w:b/>
                <w:sz w:val="18"/>
              </w:rPr>
              <w:t>OF</w:t>
            </w:r>
            <w:r>
              <w:rPr>
                <w:b/>
                <w:spacing w:val="-1"/>
                <w:sz w:val="18"/>
              </w:rPr>
              <w:t xml:space="preserve"> </w:t>
            </w:r>
            <w:r>
              <w:rPr>
                <w:b/>
                <w:sz w:val="18"/>
              </w:rPr>
              <w:t>CONTRIBUTION</w:t>
            </w:r>
          </w:p>
          <w:p w:rsidR="002B236E" w:rsidRDefault="00DF1D24">
            <w:pPr>
              <w:pStyle w:val="TableParagraph"/>
              <w:numPr>
                <w:ilvl w:val="1"/>
                <w:numId w:val="46"/>
              </w:numPr>
              <w:tabs>
                <w:tab w:val="left" w:pos="682"/>
              </w:tabs>
              <w:spacing w:before="122"/>
              <w:ind w:right="98" w:hanging="579"/>
              <w:jc w:val="both"/>
              <w:rPr>
                <w:sz w:val="18"/>
              </w:rPr>
            </w:pPr>
            <w:r>
              <w:rPr>
                <w:sz w:val="18"/>
              </w:rPr>
              <w:t>In terms of Regulation 5 (2) and 6 (2) of the Preferential Procurement Regulations, preference points must be awarded to a</w:t>
            </w:r>
            <w:r>
              <w:rPr>
                <w:spacing w:val="-47"/>
                <w:sz w:val="18"/>
              </w:rPr>
              <w:t xml:space="preserve"> </w:t>
            </w:r>
            <w:r>
              <w:rPr>
                <w:sz w:val="18"/>
              </w:rPr>
              <w:t>bidder</w:t>
            </w:r>
            <w:r>
              <w:rPr>
                <w:spacing w:val="-4"/>
                <w:sz w:val="18"/>
              </w:rPr>
              <w:t xml:space="preserve"> </w:t>
            </w:r>
            <w:r>
              <w:rPr>
                <w:sz w:val="18"/>
              </w:rPr>
              <w:t>for</w:t>
            </w:r>
            <w:r>
              <w:rPr>
                <w:spacing w:val="-3"/>
                <w:sz w:val="18"/>
              </w:rPr>
              <w:t xml:space="preserve"> </w:t>
            </w:r>
            <w:r>
              <w:rPr>
                <w:sz w:val="18"/>
              </w:rPr>
              <w:t>attaining the</w:t>
            </w:r>
            <w:r>
              <w:rPr>
                <w:spacing w:val="-1"/>
                <w:sz w:val="18"/>
              </w:rPr>
              <w:t xml:space="preserve"> </w:t>
            </w:r>
            <w:r>
              <w:rPr>
                <w:sz w:val="18"/>
              </w:rPr>
              <w:t>B-BBEE status</w:t>
            </w:r>
            <w:r>
              <w:rPr>
                <w:spacing w:val="-2"/>
                <w:sz w:val="18"/>
              </w:rPr>
              <w:t xml:space="preserve"> </w:t>
            </w:r>
            <w:r>
              <w:rPr>
                <w:sz w:val="18"/>
              </w:rPr>
              <w:t>level of</w:t>
            </w:r>
            <w:r>
              <w:rPr>
                <w:spacing w:val="-1"/>
                <w:sz w:val="18"/>
              </w:rPr>
              <w:t xml:space="preserve"> </w:t>
            </w:r>
            <w:r>
              <w:rPr>
                <w:sz w:val="18"/>
              </w:rPr>
              <w:t>contribution</w:t>
            </w:r>
            <w:r>
              <w:rPr>
                <w:spacing w:val="-1"/>
                <w:sz w:val="18"/>
              </w:rPr>
              <w:t xml:space="preserve"> </w:t>
            </w:r>
            <w:r>
              <w:rPr>
                <w:sz w:val="18"/>
              </w:rPr>
              <w:t>in</w:t>
            </w:r>
            <w:r>
              <w:rPr>
                <w:spacing w:val="-2"/>
                <w:sz w:val="18"/>
              </w:rPr>
              <w:t xml:space="preserve"> </w:t>
            </w:r>
            <w:r>
              <w:rPr>
                <w:sz w:val="18"/>
              </w:rPr>
              <w:t>accordance</w:t>
            </w:r>
            <w:r>
              <w:rPr>
                <w:spacing w:val="-3"/>
                <w:sz w:val="18"/>
              </w:rPr>
              <w:t xml:space="preserve"> </w:t>
            </w:r>
            <w:r>
              <w:rPr>
                <w:sz w:val="18"/>
              </w:rPr>
              <w:t>with the</w:t>
            </w:r>
            <w:r>
              <w:rPr>
                <w:spacing w:val="-1"/>
                <w:sz w:val="18"/>
              </w:rPr>
              <w:t xml:space="preserve"> </w:t>
            </w:r>
            <w:r>
              <w:rPr>
                <w:sz w:val="18"/>
              </w:rPr>
              <w:t>table below:</w:t>
            </w:r>
          </w:p>
        </w:tc>
      </w:tr>
      <w:tr w:rsidR="002B236E" w:rsidTr="001D7E14">
        <w:trPr>
          <w:trHeight w:val="412"/>
        </w:trPr>
        <w:tc>
          <w:tcPr>
            <w:tcW w:w="1551" w:type="dxa"/>
            <w:vMerge w:val="restart"/>
            <w:tcBorders>
              <w:top w:val="nil"/>
            </w:tcBorders>
          </w:tcPr>
          <w:p w:rsidR="002B236E" w:rsidRDefault="002B236E">
            <w:pPr>
              <w:pStyle w:val="TableParagraph"/>
              <w:rPr>
                <w:rFonts w:ascii="Times New Roman"/>
                <w:sz w:val="18"/>
              </w:rPr>
            </w:pPr>
          </w:p>
        </w:tc>
        <w:tc>
          <w:tcPr>
            <w:tcW w:w="2499" w:type="dxa"/>
            <w:shd w:val="clear" w:color="auto" w:fill="FFFFFF" w:themeFill="background1"/>
          </w:tcPr>
          <w:p w:rsidR="002B236E" w:rsidRDefault="00DF1D24">
            <w:pPr>
              <w:pStyle w:val="TableParagraph"/>
              <w:spacing w:line="194" w:lineRule="exact"/>
              <w:ind w:left="365" w:right="361"/>
              <w:jc w:val="center"/>
              <w:rPr>
                <w:b/>
                <w:sz w:val="18"/>
              </w:rPr>
            </w:pPr>
            <w:r>
              <w:rPr>
                <w:b/>
                <w:sz w:val="18"/>
              </w:rPr>
              <w:t>B-BBEE</w:t>
            </w:r>
            <w:r>
              <w:rPr>
                <w:b/>
                <w:spacing w:val="-1"/>
                <w:sz w:val="18"/>
              </w:rPr>
              <w:t xml:space="preserve"> </w:t>
            </w:r>
            <w:r>
              <w:rPr>
                <w:b/>
                <w:sz w:val="18"/>
              </w:rPr>
              <w:t>Status</w:t>
            </w:r>
          </w:p>
          <w:p w:rsidR="002B236E" w:rsidRDefault="00DF1D24">
            <w:pPr>
              <w:pStyle w:val="TableParagraph"/>
              <w:spacing w:line="199" w:lineRule="exact"/>
              <w:ind w:left="370" w:right="361"/>
              <w:jc w:val="center"/>
              <w:rPr>
                <w:b/>
                <w:sz w:val="18"/>
              </w:rPr>
            </w:pPr>
            <w:r>
              <w:rPr>
                <w:b/>
                <w:sz w:val="18"/>
              </w:rPr>
              <w:t>Level</w:t>
            </w:r>
            <w:r>
              <w:rPr>
                <w:b/>
                <w:spacing w:val="-1"/>
                <w:sz w:val="18"/>
              </w:rPr>
              <w:t xml:space="preserve"> </w:t>
            </w:r>
            <w:r>
              <w:rPr>
                <w:b/>
                <w:sz w:val="18"/>
              </w:rPr>
              <w:t>of</w:t>
            </w:r>
            <w:r>
              <w:rPr>
                <w:b/>
                <w:spacing w:val="-1"/>
                <w:sz w:val="18"/>
              </w:rPr>
              <w:t xml:space="preserve"> </w:t>
            </w:r>
            <w:r>
              <w:rPr>
                <w:b/>
                <w:sz w:val="18"/>
              </w:rPr>
              <w:t>Contributor</w:t>
            </w:r>
          </w:p>
        </w:tc>
        <w:tc>
          <w:tcPr>
            <w:tcW w:w="2144" w:type="dxa"/>
            <w:shd w:val="clear" w:color="auto" w:fill="FFFFFF" w:themeFill="background1"/>
          </w:tcPr>
          <w:p w:rsidR="002B236E" w:rsidRDefault="00DF1D24">
            <w:pPr>
              <w:pStyle w:val="TableParagraph"/>
              <w:spacing w:line="194" w:lineRule="exact"/>
              <w:ind w:left="307" w:right="298"/>
              <w:jc w:val="center"/>
              <w:rPr>
                <w:b/>
                <w:sz w:val="18"/>
              </w:rPr>
            </w:pPr>
            <w:r>
              <w:rPr>
                <w:b/>
                <w:sz w:val="18"/>
              </w:rPr>
              <w:t>Number</w:t>
            </w:r>
            <w:r>
              <w:rPr>
                <w:b/>
                <w:spacing w:val="-1"/>
                <w:sz w:val="18"/>
              </w:rPr>
              <w:t xml:space="preserve"> </w:t>
            </w:r>
            <w:r>
              <w:rPr>
                <w:b/>
                <w:sz w:val="18"/>
              </w:rPr>
              <w:t>of</w:t>
            </w:r>
            <w:r>
              <w:rPr>
                <w:b/>
                <w:spacing w:val="-1"/>
                <w:sz w:val="18"/>
              </w:rPr>
              <w:t xml:space="preserve"> </w:t>
            </w:r>
            <w:r>
              <w:rPr>
                <w:b/>
                <w:sz w:val="18"/>
              </w:rPr>
              <w:t>points</w:t>
            </w:r>
          </w:p>
          <w:p w:rsidR="002B236E" w:rsidRDefault="00DF1D24">
            <w:pPr>
              <w:pStyle w:val="TableParagraph"/>
              <w:spacing w:line="199" w:lineRule="exact"/>
              <w:ind w:left="304" w:right="298"/>
              <w:jc w:val="center"/>
              <w:rPr>
                <w:b/>
                <w:sz w:val="18"/>
              </w:rPr>
            </w:pPr>
            <w:r>
              <w:rPr>
                <w:b/>
                <w:sz w:val="18"/>
              </w:rPr>
              <w:t>(90/10</w:t>
            </w:r>
            <w:r>
              <w:rPr>
                <w:b/>
                <w:spacing w:val="-5"/>
                <w:sz w:val="18"/>
              </w:rPr>
              <w:t xml:space="preserve"> </w:t>
            </w:r>
            <w:r>
              <w:rPr>
                <w:b/>
                <w:sz w:val="18"/>
              </w:rPr>
              <w:t>system)</w:t>
            </w:r>
          </w:p>
        </w:tc>
        <w:tc>
          <w:tcPr>
            <w:tcW w:w="2144" w:type="dxa"/>
            <w:shd w:val="clear" w:color="auto" w:fill="FFFFFF" w:themeFill="background1"/>
          </w:tcPr>
          <w:p w:rsidR="002B236E" w:rsidRDefault="00DF1D24">
            <w:pPr>
              <w:pStyle w:val="TableParagraph"/>
              <w:spacing w:line="194" w:lineRule="exact"/>
              <w:ind w:left="306" w:right="298"/>
              <w:jc w:val="center"/>
              <w:rPr>
                <w:b/>
                <w:sz w:val="18"/>
              </w:rPr>
            </w:pPr>
            <w:r>
              <w:rPr>
                <w:b/>
                <w:sz w:val="18"/>
              </w:rPr>
              <w:t>Number</w:t>
            </w:r>
            <w:r>
              <w:rPr>
                <w:b/>
                <w:spacing w:val="-1"/>
                <w:sz w:val="18"/>
              </w:rPr>
              <w:t xml:space="preserve"> </w:t>
            </w:r>
            <w:r>
              <w:rPr>
                <w:b/>
                <w:sz w:val="18"/>
              </w:rPr>
              <w:t>of</w:t>
            </w:r>
            <w:r>
              <w:rPr>
                <w:b/>
                <w:spacing w:val="-1"/>
                <w:sz w:val="18"/>
              </w:rPr>
              <w:t xml:space="preserve"> </w:t>
            </w:r>
            <w:r>
              <w:rPr>
                <w:b/>
                <w:sz w:val="18"/>
              </w:rPr>
              <w:t>points</w:t>
            </w:r>
          </w:p>
          <w:p w:rsidR="002B236E" w:rsidRDefault="00DF1D24">
            <w:pPr>
              <w:pStyle w:val="TableParagraph"/>
              <w:spacing w:line="199" w:lineRule="exact"/>
              <w:ind w:left="303" w:right="298"/>
              <w:jc w:val="center"/>
              <w:rPr>
                <w:b/>
                <w:sz w:val="18"/>
              </w:rPr>
            </w:pPr>
            <w:r>
              <w:rPr>
                <w:b/>
                <w:sz w:val="18"/>
              </w:rPr>
              <w:t>(80/20</w:t>
            </w:r>
            <w:r>
              <w:rPr>
                <w:b/>
                <w:spacing w:val="-5"/>
                <w:sz w:val="18"/>
              </w:rPr>
              <w:t xml:space="preserve"> </w:t>
            </w:r>
            <w:r>
              <w:rPr>
                <w:b/>
                <w:sz w:val="18"/>
              </w:rPr>
              <w:t>system)</w:t>
            </w:r>
          </w:p>
        </w:tc>
        <w:tc>
          <w:tcPr>
            <w:tcW w:w="2271" w:type="dxa"/>
            <w:vMerge w:val="restart"/>
            <w:tcBorders>
              <w:top w:val="nil"/>
            </w:tcBorders>
          </w:tcPr>
          <w:p w:rsidR="002B236E" w:rsidRDefault="002B236E">
            <w:pPr>
              <w:pStyle w:val="TableParagraph"/>
              <w:rPr>
                <w:rFonts w:ascii="Times New Roman"/>
                <w:sz w:val="18"/>
              </w:rPr>
            </w:pPr>
          </w:p>
        </w:tc>
      </w:tr>
      <w:tr w:rsidR="002B236E">
        <w:trPr>
          <w:trHeight w:val="285"/>
        </w:trPr>
        <w:tc>
          <w:tcPr>
            <w:tcW w:w="1551" w:type="dxa"/>
            <w:vMerge/>
            <w:tcBorders>
              <w:top w:val="nil"/>
            </w:tcBorders>
          </w:tcPr>
          <w:p w:rsidR="002B236E" w:rsidRDefault="002B236E">
            <w:pPr>
              <w:rPr>
                <w:sz w:val="2"/>
                <w:szCs w:val="2"/>
              </w:rPr>
            </w:pPr>
          </w:p>
        </w:tc>
        <w:tc>
          <w:tcPr>
            <w:tcW w:w="2499" w:type="dxa"/>
          </w:tcPr>
          <w:p w:rsidR="002B236E" w:rsidRDefault="00DF1D24">
            <w:pPr>
              <w:pStyle w:val="TableParagraph"/>
              <w:spacing w:before="32"/>
              <w:ind w:left="1197"/>
              <w:rPr>
                <w:sz w:val="18"/>
              </w:rPr>
            </w:pPr>
            <w:r>
              <w:rPr>
                <w:w w:val="99"/>
                <w:sz w:val="18"/>
              </w:rPr>
              <w:t>1</w:t>
            </w:r>
          </w:p>
        </w:tc>
        <w:tc>
          <w:tcPr>
            <w:tcW w:w="2144" w:type="dxa"/>
          </w:tcPr>
          <w:p w:rsidR="002B236E" w:rsidRDefault="00DF1D24">
            <w:pPr>
              <w:pStyle w:val="TableParagraph"/>
              <w:spacing w:before="32"/>
              <w:ind w:left="307" w:right="296"/>
              <w:jc w:val="center"/>
              <w:rPr>
                <w:sz w:val="18"/>
              </w:rPr>
            </w:pPr>
            <w:r>
              <w:rPr>
                <w:sz w:val="18"/>
              </w:rPr>
              <w:t>10</w:t>
            </w:r>
          </w:p>
        </w:tc>
        <w:tc>
          <w:tcPr>
            <w:tcW w:w="2144" w:type="dxa"/>
          </w:tcPr>
          <w:p w:rsidR="002B236E" w:rsidRDefault="00DF1D24">
            <w:pPr>
              <w:pStyle w:val="TableParagraph"/>
              <w:spacing w:before="32"/>
              <w:ind w:right="958"/>
              <w:jc w:val="right"/>
              <w:rPr>
                <w:sz w:val="18"/>
              </w:rPr>
            </w:pPr>
            <w:r>
              <w:rPr>
                <w:sz w:val="18"/>
              </w:rPr>
              <w:t>20</w:t>
            </w:r>
          </w:p>
        </w:tc>
        <w:tc>
          <w:tcPr>
            <w:tcW w:w="2271" w:type="dxa"/>
            <w:vMerge/>
            <w:tcBorders>
              <w:top w:val="nil"/>
            </w:tcBorders>
          </w:tcPr>
          <w:p w:rsidR="002B236E" w:rsidRDefault="002B236E">
            <w:pPr>
              <w:rPr>
                <w:sz w:val="2"/>
                <w:szCs w:val="2"/>
              </w:rPr>
            </w:pPr>
          </w:p>
        </w:tc>
      </w:tr>
      <w:tr w:rsidR="002B236E">
        <w:trPr>
          <w:trHeight w:val="282"/>
        </w:trPr>
        <w:tc>
          <w:tcPr>
            <w:tcW w:w="1551" w:type="dxa"/>
            <w:vMerge/>
            <w:tcBorders>
              <w:top w:val="nil"/>
            </w:tcBorders>
          </w:tcPr>
          <w:p w:rsidR="002B236E" w:rsidRDefault="002B236E">
            <w:pPr>
              <w:rPr>
                <w:sz w:val="2"/>
                <w:szCs w:val="2"/>
              </w:rPr>
            </w:pPr>
          </w:p>
        </w:tc>
        <w:tc>
          <w:tcPr>
            <w:tcW w:w="2499" w:type="dxa"/>
          </w:tcPr>
          <w:p w:rsidR="002B236E" w:rsidRDefault="00DF1D24">
            <w:pPr>
              <w:pStyle w:val="TableParagraph"/>
              <w:spacing w:before="30"/>
              <w:ind w:left="1197"/>
              <w:rPr>
                <w:sz w:val="18"/>
              </w:rPr>
            </w:pPr>
            <w:r>
              <w:rPr>
                <w:w w:val="99"/>
                <w:sz w:val="18"/>
              </w:rPr>
              <w:t>2</w:t>
            </w:r>
          </w:p>
        </w:tc>
        <w:tc>
          <w:tcPr>
            <w:tcW w:w="2144" w:type="dxa"/>
          </w:tcPr>
          <w:p w:rsidR="002B236E" w:rsidRDefault="00DF1D24">
            <w:pPr>
              <w:pStyle w:val="TableParagraph"/>
              <w:spacing w:before="30"/>
              <w:ind w:left="6"/>
              <w:jc w:val="center"/>
              <w:rPr>
                <w:sz w:val="18"/>
              </w:rPr>
            </w:pPr>
            <w:r>
              <w:rPr>
                <w:w w:val="99"/>
                <w:sz w:val="18"/>
              </w:rPr>
              <w:t>9</w:t>
            </w:r>
          </w:p>
        </w:tc>
        <w:tc>
          <w:tcPr>
            <w:tcW w:w="2144" w:type="dxa"/>
          </w:tcPr>
          <w:p w:rsidR="002B236E" w:rsidRDefault="00DF1D24">
            <w:pPr>
              <w:pStyle w:val="TableParagraph"/>
              <w:spacing w:before="30"/>
              <w:ind w:right="958"/>
              <w:jc w:val="right"/>
              <w:rPr>
                <w:sz w:val="18"/>
              </w:rPr>
            </w:pPr>
            <w:r>
              <w:rPr>
                <w:sz w:val="18"/>
              </w:rPr>
              <w:t>18</w:t>
            </w:r>
          </w:p>
        </w:tc>
        <w:tc>
          <w:tcPr>
            <w:tcW w:w="2271" w:type="dxa"/>
            <w:vMerge/>
            <w:tcBorders>
              <w:top w:val="nil"/>
            </w:tcBorders>
          </w:tcPr>
          <w:p w:rsidR="002B236E" w:rsidRDefault="002B236E">
            <w:pPr>
              <w:rPr>
                <w:sz w:val="2"/>
                <w:szCs w:val="2"/>
              </w:rPr>
            </w:pPr>
          </w:p>
        </w:tc>
      </w:tr>
      <w:tr w:rsidR="002B236E">
        <w:trPr>
          <w:trHeight w:val="285"/>
        </w:trPr>
        <w:tc>
          <w:tcPr>
            <w:tcW w:w="1551" w:type="dxa"/>
            <w:vMerge/>
            <w:tcBorders>
              <w:top w:val="nil"/>
            </w:tcBorders>
          </w:tcPr>
          <w:p w:rsidR="002B236E" w:rsidRDefault="002B236E">
            <w:pPr>
              <w:rPr>
                <w:sz w:val="2"/>
                <w:szCs w:val="2"/>
              </w:rPr>
            </w:pPr>
          </w:p>
        </w:tc>
        <w:tc>
          <w:tcPr>
            <w:tcW w:w="2499" w:type="dxa"/>
          </w:tcPr>
          <w:p w:rsidR="002B236E" w:rsidRDefault="00DF1D24">
            <w:pPr>
              <w:pStyle w:val="TableParagraph"/>
              <w:spacing w:before="32"/>
              <w:ind w:left="1197"/>
              <w:rPr>
                <w:sz w:val="18"/>
              </w:rPr>
            </w:pPr>
            <w:r>
              <w:rPr>
                <w:w w:val="99"/>
                <w:sz w:val="18"/>
              </w:rPr>
              <w:t>3</w:t>
            </w:r>
          </w:p>
        </w:tc>
        <w:tc>
          <w:tcPr>
            <w:tcW w:w="2144" w:type="dxa"/>
          </w:tcPr>
          <w:p w:rsidR="002B236E" w:rsidRDefault="00DF1D24">
            <w:pPr>
              <w:pStyle w:val="TableParagraph"/>
              <w:spacing w:before="32"/>
              <w:ind w:left="6"/>
              <w:jc w:val="center"/>
              <w:rPr>
                <w:sz w:val="18"/>
              </w:rPr>
            </w:pPr>
            <w:r>
              <w:rPr>
                <w:w w:val="99"/>
                <w:sz w:val="18"/>
              </w:rPr>
              <w:t>6</w:t>
            </w:r>
          </w:p>
        </w:tc>
        <w:tc>
          <w:tcPr>
            <w:tcW w:w="2144" w:type="dxa"/>
          </w:tcPr>
          <w:p w:rsidR="002B236E" w:rsidRDefault="00DF1D24">
            <w:pPr>
              <w:pStyle w:val="TableParagraph"/>
              <w:spacing w:before="32"/>
              <w:ind w:right="958"/>
              <w:jc w:val="right"/>
              <w:rPr>
                <w:sz w:val="18"/>
              </w:rPr>
            </w:pPr>
            <w:r>
              <w:rPr>
                <w:sz w:val="18"/>
              </w:rPr>
              <w:t>14</w:t>
            </w:r>
          </w:p>
        </w:tc>
        <w:tc>
          <w:tcPr>
            <w:tcW w:w="2271" w:type="dxa"/>
            <w:vMerge/>
            <w:tcBorders>
              <w:top w:val="nil"/>
            </w:tcBorders>
          </w:tcPr>
          <w:p w:rsidR="002B236E" w:rsidRDefault="002B236E">
            <w:pPr>
              <w:rPr>
                <w:sz w:val="2"/>
                <w:szCs w:val="2"/>
              </w:rPr>
            </w:pPr>
          </w:p>
        </w:tc>
      </w:tr>
      <w:tr w:rsidR="002B236E">
        <w:trPr>
          <w:trHeight w:val="282"/>
        </w:trPr>
        <w:tc>
          <w:tcPr>
            <w:tcW w:w="1551" w:type="dxa"/>
            <w:vMerge/>
            <w:tcBorders>
              <w:top w:val="nil"/>
            </w:tcBorders>
          </w:tcPr>
          <w:p w:rsidR="002B236E" w:rsidRDefault="002B236E">
            <w:pPr>
              <w:rPr>
                <w:sz w:val="2"/>
                <w:szCs w:val="2"/>
              </w:rPr>
            </w:pPr>
          </w:p>
        </w:tc>
        <w:tc>
          <w:tcPr>
            <w:tcW w:w="2499" w:type="dxa"/>
          </w:tcPr>
          <w:p w:rsidR="002B236E" w:rsidRDefault="00DF1D24">
            <w:pPr>
              <w:pStyle w:val="TableParagraph"/>
              <w:spacing w:before="30"/>
              <w:ind w:left="1197"/>
              <w:rPr>
                <w:sz w:val="18"/>
              </w:rPr>
            </w:pPr>
            <w:r>
              <w:rPr>
                <w:w w:val="99"/>
                <w:sz w:val="18"/>
              </w:rPr>
              <w:t>4</w:t>
            </w:r>
          </w:p>
        </w:tc>
        <w:tc>
          <w:tcPr>
            <w:tcW w:w="2144" w:type="dxa"/>
          </w:tcPr>
          <w:p w:rsidR="002B236E" w:rsidRDefault="00DF1D24">
            <w:pPr>
              <w:pStyle w:val="TableParagraph"/>
              <w:spacing w:before="30"/>
              <w:ind w:left="6"/>
              <w:jc w:val="center"/>
              <w:rPr>
                <w:sz w:val="18"/>
              </w:rPr>
            </w:pPr>
            <w:r>
              <w:rPr>
                <w:w w:val="99"/>
                <w:sz w:val="18"/>
              </w:rPr>
              <w:t>5</w:t>
            </w:r>
          </w:p>
        </w:tc>
        <w:tc>
          <w:tcPr>
            <w:tcW w:w="2144" w:type="dxa"/>
          </w:tcPr>
          <w:p w:rsidR="002B236E" w:rsidRDefault="00DF1D24">
            <w:pPr>
              <w:pStyle w:val="TableParagraph"/>
              <w:spacing w:before="30"/>
              <w:ind w:right="958"/>
              <w:jc w:val="right"/>
              <w:rPr>
                <w:sz w:val="18"/>
              </w:rPr>
            </w:pPr>
            <w:r>
              <w:rPr>
                <w:sz w:val="18"/>
              </w:rPr>
              <w:t>12</w:t>
            </w:r>
          </w:p>
        </w:tc>
        <w:tc>
          <w:tcPr>
            <w:tcW w:w="2271" w:type="dxa"/>
            <w:vMerge/>
            <w:tcBorders>
              <w:top w:val="nil"/>
            </w:tcBorders>
          </w:tcPr>
          <w:p w:rsidR="002B236E" w:rsidRDefault="002B236E">
            <w:pPr>
              <w:rPr>
                <w:sz w:val="2"/>
                <w:szCs w:val="2"/>
              </w:rPr>
            </w:pPr>
          </w:p>
        </w:tc>
      </w:tr>
      <w:tr w:rsidR="002B236E">
        <w:trPr>
          <w:trHeight w:val="285"/>
        </w:trPr>
        <w:tc>
          <w:tcPr>
            <w:tcW w:w="1551" w:type="dxa"/>
            <w:vMerge/>
            <w:tcBorders>
              <w:top w:val="nil"/>
            </w:tcBorders>
          </w:tcPr>
          <w:p w:rsidR="002B236E" w:rsidRDefault="002B236E">
            <w:pPr>
              <w:rPr>
                <w:sz w:val="2"/>
                <w:szCs w:val="2"/>
              </w:rPr>
            </w:pPr>
          </w:p>
        </w:tc>
        <w:tc>
          <w:tcPr>
            <w:tcW w:w="2499" w:type="dxa"/>
          </w:tcPr>
          <w:p w:rsidR="002B236E" w:rsidRDefault="00DF1D24">
            <w:pPr>
              <w:pStyle w:val="TableParagraph"/>
              <w:spacing w:before="32"/>
              <w:ind w:left="1197"/>
              <w:rPr>
                <w:sz w:val="18"/>
              </w:rPr>
            </w:pPr>
            <w:r>
              <w:rPr>
                <w:w w:val="99"/>
                <w:sz w:val="18"/>
              </w:rPr>
              <w:t>5</w:t>
            </w:r>
          </w:p>
        </w:tc>
        <w:tc>
          <w:tcPr>
            <w:tcW w:w="2144" w:type="dxa"/>
          </w:tcPr>
          <w:p w:rsidR="002B236E" w:rsidRDefault="00DF1D24">
            <w:pPr>
              <w:pStyle w:val="TableParagraph"/>
              <w:spacing w:before="32"/>
              <w:ind w:left="6"/>
              <w:jc w:val="center"/>
              <w:rPr>
                <w:sz w:val="18"/>
              </w:rPr>
            </w:pPr>
            <w:r>
              <w:rPr>
                <w:w w:val="99"/>
                <w:sz w:val="18"/>
              </w:rPr>
              <w:t>4</w:t>
            </w:r>
          </w:p>
        </w:tc>
        <w:tc>
          <w:tcPr>
            <w:tcW w:w="2144" w:type="dxa"/>
          </w:tcPr>
          <w:p w:rsidR="002B236E" w:rsidRDefault="00DF1D24">
            <w:pPr>
              <w:pStyle w:val="TableParagraph"/>
              <w:spacing w:before="32"/>
              <w:ind w:right="1012"/>
              <w:jc w:val="right"/>
              <w:rPr>
                <w:sz w:val="18"/>
              </w:rPr>
            </w:pPr>
            <w:r>
              <w:rPr>
                <w:w w:val="99"/>
                <w:sz w:val="18"/>
              </w:rPr>
              <w:t>8</w:t>
            </w:r>
          </w:p>
        </w:tc>
        <w:tc>
          <w:tcPr>
            <w:tcW w:w="2271" w:type="dxa"/>
            <w:vMerge/>
            <w:tcBorders>
              <w:top w:val="nil"/>
            </w:tcBorders>
          </w:tcPr>
          <w:p w:rsidR="002B236E" w:rsidRDefault="002B236E">
            <w:pPr>
              <w:rPr>
                <w:sz w:val="2"/>
                <w:szCs w:val="2"/>
              </w:rPr>
            </w:pPr>
          </w:p>
        </w:tc>
      </w:tr>
      <w:tr w:rsidR="002B236E">
        <w:trPr>
          <w:trHeight w:val="285"/>
        </w:trPr>
        <w:tc>
          <w:tcPr>
            <w:tcW w:w="1551" w:type="dxa"/>
            <w:vMerge/>
            <w:tcBorders>
              <w:top w:val="nil"/>
            </w:tcBorders>
          </w:tcPr>
          <w:p w:rsidR="002B236E" w:rsidRDefault="002B236E">
            <w:pPr>
              <w:rPr>
                <w:sz w:val="2"/>
                <w:szCs w:val="2"/>
              </w:rPr>
            </w:pPr>
          </w:p>
        </w:tc>
        <w:tc>
          <w:tcPr>
            <w:tcW w:w="2499" w:type="dxa"/>
            <w:tcBorders>
              <w:bottom w:val="single" w:sz="8" w:space="0" w:color="000000"/>
            </w:tcBorders>
          </w:tcPr>
          <w:p w:rsidR="002B236E" w:rsidRDefault="00DF1D24">
            <w:pPr>
              <w:pStyle w:val="TableParagraph"/>
              <w:spacing w:before="30"/>
              <w:ind w:left="1197"/>
              <w:rPr>
                <w:sz w:val="18"/>
              </w:rPr>
            </w:pPr>
            <w:r>
              <w:rPr>
                <w:w w:val="99"/>
                <w:sz w:val="18"/>
              </w:rPr>
              <w:t>6</w:t>
            </w:r>
          </w:p>
        </w:tc>
        <w:tc>
          <w:tcPr>
            <w:tcW w:w="2144" w:type="dxa"/>
            <w:tcBorders>
              <w:bottom w:val="single" w:sz="8" w:space="0" w:color="000000"/>
            </w:tcBorders>
          </w:tcPr>
          <w:p w:rsidR="002B236E" w:rsidRDefault="00DF1D24">
            <w:pPr>
              <w:pStyle w:val="TableParagraph"/>
              <w:spacing w:before="30"/>
              <w:ind w:left="6"/>
              <w:jc w:val="center"/>
              <w:rPr>
                <w:sz w:val="18"/>
              </w:rPr>
            </w:pPr>
            <w:r>
              <w:rPr>
                <w:w w:val="99"/>
                <w:sz w:val="18"/>
              </w:rPr>
              <w:t>3</w:t>
            </w:r>
          </w:p>
        </w:tc>
        <w:tc>
          <w:tcPr>
            <w:tcW w:w="2144" w:type="dxa"/>
            <w:tcBorders>
              <w:bottom w:val="single" w:sz="8" w:space="0" w:color="000000"/>
            </w:tcBorders>
          </w:tcPr>
          <w:p w:rsidR="002B236E" w:rsidRDefault="00DF1D24">
            <w:pPr>
              <w:pStyle w:val="TableParagraph"/>
              <w:spacing w:before="30"/>
              <w:ind w:right="1012"/>
              <w:jc w:val="right"/>
              <w:rPr>
                <w:sz w:val="18"/>
              </w:rPr>
            </w:pPr>
            <w:r>
              <w:rPr>
                <w:w w:val="99"/>
                <w:sz w:val="18"/>
              </w:rPr>
              <w:t>6</w:t>
            </w:r>
          </w:p>
        </w:tc>
        <w:tc>
          <w:tcPr>
            <w:tcW w:w="2271" w:type="dxa"/>
            <w:vMerge/>
            <w:tcBorders>
              <w:top w:val="nil"/>
            </w:tcBorders>
          </w:tcPr>
          <w:p w:rsidR="002B236E" w:rsidRDefault="002B236E">
            <w:pPr>
              <w:rPr>
                <w:sz w:val="2"/>
                <w:szCs w:val="2"/>
              </w:rPr>
            </w:pPr>
          </w:p>
        </w:tc>
      </w:tr>
    </w:tbl>
    <w:p w:rsidR="002B236E" w:rsidRDefault="002B236E">
      <w:pPr>
        <w:rPr>
          <w:sz w:val="2"/>
          <w:szCs w:val="2"/>
        </w:rPr>
        <w:sectPr w:rsidR="002B236E">
          <w:pgSz w:w="11910" w:h="16850"/>
          <w:pgMar w:top="1000" w:right="140" w:bottom="1239"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845"/>
        <w:gridCol w:w="2348"/>
        <w:gridCol w:w="151"/>
        <w:gridCol w:w="2143"/>
        <w:gridCol w:w="2143"/>
        <w:gridCol w:w="592"/>
        <w:gridCol w:w="1418"/>
        <w:gridCol w:w="258"/>
      </w:tblGrid>
      <w:tr w:rsidR="002B236E">
        <w:trPr>
          <w:trHeight w:val="287"/>
        </w:trPr>
        <w:tc>
          <w:tcPr>
            <w:tcW w:w="1551" w:type="dxa"/>
            <w:gridSpan w:val="2"/>
            <w:vMerge w:val="restart"/>
            <w:tcBorders>
              <w:bottom w:val="nil"/>
            </w:tcBorders>
          </w:tcPr>
          <w:p w:rsidR="002B236E" w:rsidRDefault="002B236E">
            <w:pPr>
              <w:pStyle w:val="TableParagraph"/>
              <w:rPr>
                <w:rFonts w:ascii="Times New Roman"/>
                <w:sz w:val="18"/>
              </w:rPr>
            </w:pPr>
          </w:p>
        </w:tc>
        <w:tc>
          <w:tcPr>
            <w:tcW w:w="2499" w:type="dxa"/>
            <w:gridSpan w:val="2"/>
            <w:tcBorders>
              <w:top w:val="single" w:sz="8" w:space="0" w:color="000000"/>
            </w:tcBorders>
          </w:tcPr>
          <w:p w:rsidR="002B236E" w:rsidRDefault="00DF1D24">
            <w:pPr>
              <w:pStyle w:val="TableParagraph"/>
              <w:spacing w:before="42"/>
              <w:ind w:left="6"/>
              <w:jc w:val="center"/>
              <w:rPr>
                <w:sz w:val="18"/>
              </w:rPr>
            </w:pPr>
            <w:r>
              <w:rPr>
                <w:w w:val="99"/>
                <w:sz w:val="18"/>
              </w:rPr>
              <w:t>7</w:t>
            </w:r>
          </w:p>
        </w:tc>
        <w:tc>
          <w:tcPr>
            <w:tcW w:w="2143" w:type="dxa"/>
            <w:tcBorders>
              <w:top w:val="single" w:sz="8" w:space="0" w:color="000000"/>
            </w:tcBorders>
          </w:tcPr>
          <w:p w:rsidR="002B236E" w:rsidRDefault="00DF1D24">
            <w:pPr>
              <w:pStyle w:val="TableParagraph"/>
              <w:spacing w:before="42"/>
              <w:ind w:left="7"/>
              <w:jc w:val="center"/>
              <w:rPr>
                <w:sz w:val="18"/>
              </w:rPr>
            </w:pPr>
            <w:r>
              <w:rPr>
                <w:w w:val="99"/>
                <w:sz w:val="18"/>
              </w:rPr>
              <w:t>2</w:t>
            </w:r>
          </w:p>
        </w:tc>
        <w:tc>
          <w:tcPr>
            <w:tcW w:w="2143" w:type="dxa"/>
            <w:tcBorders>
              <w:top w:val="single" w:sz="8" w:space="0" w:color="000000"/>
            </w:tcBorders>
          </w:tcPr>
          <w:p w:rsidR="002B236E" w:rsidRDefault="00DF1D24">
            <w:pPr>
              <w:pStyle w:val="TableParagraph"/>
              <w:spacing w:before="42"/>
              <w:ind w:left="8"/>
              <w:jc w:val="center"/>
              <w:rPr>
                <w:sz w:val="18"/>
              </w:rPr>
            </w:pPr>
            <w:r>
              <w:rPr>
                <w:w w:val="99"/>
                <w:sz w:val="18"/>
              </w:rPr>
              <w:t>4</w:t>
            </w:r>
          </w:p>
        </w:tc>
        <w:tc>
          <w:tcPr>
            <w:tcW w:w="2268" w:type="dxa"/>
            <w:gridSpan w:val="3"/>
            <w:vMerge w:val="restart"/>
            <w:tcBorders>
              <w:bottom w:val="nil"/>
            </w:tcBorders>
          </w:tcPr>
          <w:p w:rsidR="002B236E" w:rsidRDefault="002B236E">
            <w:pPr>
              <w:pStyle w:val="TableParagraph"/>
              <w:rPr>
                <w:rFonts w:ascii="Times New Roman"/>
                <w:sz w:val="18"/>
              </w:rPr>
            </w:pPr>
          </w:p>
        </w:tc>
      </w:tr>
      <w:tr w:rsidR="002B236E">
        <w:trPr>
          <w:trHeight w:val="285"/>
        </w:trPr>
        <w:tc>
          <w:tcPr>
            <w:tcW w:w="1551" w:type="dxa"/>
            <w:gridSpan w:val="2"/>
            <w:vMerge/>
            <w:tcBorders>
              <w:top w:val="nil"/>
              <w:bottom w:val="nil"/>
            </w:tcBorders>
          </w:tcPr>
          <w:p w:rsidR="002B236E" w:rsidRDefault="002B236E">
            <w:pPr>
              <w:rPr>
                <w:sz w:val="2"/>
                <w:szCs w:val="2"/>
              </w:rPr>
            </w:pPr>
          </w:p>
        </w:tc>
        <w:tc>
          <w:tcPr>
            <w:tcW w:w="2499" w:type="dxa"/>
            <w:gridSpan w:val="2"/>
          </w:tcPr>
          <w:p w:rsidR="002B236E" w:rsidRDefault="00DF1D24">
            <w:pPr>
              <w:pStyle w:val="TableParagraph"/>
              <w:spacing w:before="40"/>
              <w:ind w:left="6"/>
              <w:jc w:val="center"/>
              <w:rPr>
                <w:sz w:val="18"/>
              </w:rPr>
            </w:pPr>
            <w:r>
              <w:rPr>
                <w:w w:val="99"/>
                <w:sz w:val="18"/>
              </w:rPr>
              <w:t>8</w:t>
            </w:r>
          </w:p>
        </w:tc>
        <w:tc>
          <w:tcPr>
            <w:tcW w:w="2143" w:type="dxa"/>
          </w:tcPr>
          <w:p w:rsidR="002B236E" w:rsidRDefault="00DF1D24">
            <w:pPr>
              <w:pStyle w:val="TableParagraph"/>
              <w:spacing w:before="40"/>
              <w:ind w:left="7"/>
              <w:jc w:val="center"/>
              <w:rPr>
                <w:sz w:val="18"/>
              </w:rPr>
            </w:pPr>
            <w:r>
              <w:rPr>
                <w:w w:val="99"/>
                <w:sz w:val="18"/>
              </w:rPr>
              <w:t>1</w:t>
            </w:r>
          </w:p>
        </w:tc>
        <w:tc>
          <w:tcPr>
            <w:tcW w:w="2143" w:type="dxa"/>
          </w:tcPr>
          <w:p w:rsidR="002B236E" w:rsidRDefault="00DF1D24">
            <w:pPr>
              <w:pStyle w:val="TableParagraph"/>
              <w:spacing w:before="40"/>
              <w:ind w:left="8"/>
              <w:jc w:val="center"/>
              <w:rPr>
                <w:sz w:val="18"/>
              </w:rPr>
            </w:pPr>
            <w:r>
              <w:rPr>
                <w:w w:val="99"/>
                <w:sz w:val="18"/>
              </w:rPr>
              <w:t>2</w:t>
            </w:r>
          </w:p>
        </w:tc>
        <w:tc>
          <w:tcPr>
            <w:tcW w:w="2268" w:type="dxa"/>
            <w:gridSpan w:val="3"/>
            <w:vMerge/>
            <w:tcBorders>
              <w:top w:val="nil"/>
              <w:bottom w:val="nil"/>
            </w:tcBorders>
          </w:tcPr>
          <w:p w:rsidR="002B236E" w:rsidRDefault="002B236E">
            <w:pPr>
              <w:rPr>
                <w:sz w:val="2"/>
                <w:szCs w:val="2"/>
              </w:rPr>
            </w:pPr>
          </w:p>
        </w:tc>
      </w:tr>
      <w:tr w:rsidR="002B236E">
        <w:trPr>
          <w:trHeight w:val="285"/>
        </w:trPr>
        <w:tc>
          <w:tcPr>
            <w:tcW w:w="1551" w:type="dxa"/>
            <w:gridSpan w:val="2"/>
            <w:vMerge/>
            <w:tcBorders>
              <w:top w:val="nil"/>
              <w:bottom w:val="nil"/>
            </w:tcBorders>
          </w:tcPr>
          <w:p w:rsidR="002B236E" w:rsidRDefault="002B236E">
            <w:pPr>
              <w:rPr>
                <w:sz w:val="2"/>
                <w:szCs w:val="2"/>
              </w:rPr>
            </w:pPr>
          </w:p>
        </w:tc>
        <w:tc>
          <w:tcPr>
            <w:tcW w:w="2499" w:type="dxa"/>
            <w:gridSpan w:val="2"/>
          </w:tcPr>
          <w:p w:rsidR="002B236E" w:rsidRDefault="00DF1D24">
            <w:pPr>
              <w:pStyle w:val="TableParagraph"/>
              <w:spacing w:before="37"/>
              <w:ind w:left="218"/>
              <w:rPr>
                <w:sz w:val="18"/>
              </w:rPr>
            </w:pPr>
            <w:r>
              <w:rPr>
                <w:sz w:val="18"/>
              </w:rPr>
              <w:t>Non-compliant</w:t>
            </w:r>
            <w:r>
              <w:rPr>
                <w:spacing w:val="-4"/>
                <w:sz w:val="18"/>
              </w:rPr>
              <w:t xml:space="preserve"> </w:t>
            </w:r>
            <w:r>
              <w:rPr>
                <w:sz w:val="18"/>
              </w:rPr>
              <w:t>contributor</w:t>
            </w:r>
          </w:p>
        </w:tc>
        <w:tc>
          <w:tcPr>
            <w:tcW w:w="2143" w:type="dxa"/>
          </w:tcPr>
          <w:p w:rsidR="002B236E" w:rsidRDefault="00DF1D24">
            <w:pPr>
              <w:pStyle w:val="TableParagraph"/>
              <w:spacing w:before="37"/>
              <w:ind w:left="7"/>
              <w:jc w:val="center"/>
              <w:rPr>
                <w:sz w:val="18"/>
              </w:rPr>
            </w:pPr>
            <w:r>
              <w:rPr>
                <w:w w:val="99"/>
                <w:sz w:val="18"/>
              </w:rPr>
              <w:t>0</w:t>
            </w:r>
          </w:p>
        </w:tc>
        <w:tc>
          <w:tcPr>
            <w:tcW w:w="2143" w:type="dxa"/>
          </w:tcPr>
          <w:p w:rsidR="002B236E" w:rsidRDefault="00DF1D24">
            <w:pPr>
              <w:pStyle w:val="TableParagraph"/>
              <w:spacing w:before="37"/>
              <w:ind w:left="8"/>
              <w:jc w:val="center"/>
              <w:rPr>
                <w:sz w:val="18"/>
              </w:rPr>
            </w:pPr>
            <w:r>
              <w:rPr>
                <w:w w:val="99"/>
                <w:sz w:val="18"/>
              </w:rPr>
              <w:t>0</w:t>
            </w:r>
          </w:p>
        </w:tc>
        <w:tc>
          <w:tcPr>
            <w:tcW w:w="2268" w:type="dxa"/>
            <w:gridSpan w:val="3"/>
            <w:vMerge/>
            <w:tcBorders>
              <w:top w:val="nil"/>
              <w:bottom w:val="nil"/>
            </w:tcBorders>
          </w:tcPr>
          <w:p w:rsidR="002B236E" w:rsidRDefault="002B236E">
            <w:pPr>
              <w:rPr>
                <w:sz w:val="2"/>
                <w:szCs w:val="2"/>
              </w:rPr>
            </w:pPr>
          </w:p>
        </w:tc>
      </w:tr>
      <w:tr w:rsidR="002B236E" w:rsidTr="001D7E14">
        <w:trPr>
          <w:trHeight w:val="11787"/>
        </w:trPr>
        <w:tc>
          <w:tcPr>
            <w:tcW w:w="10604" w:type="dxa"/>
            <w:gridSpan w:val="9"/>
            <w:tcBorders>
              <w:top w:val="nil"/>
              <w:bottom w:val="nil"/>
            </w:tcBorders>
            <w:shd w:val="clear" w:color="auto" w:fill="FFFFFF" w:themeFill="background1"/>
          </w:tcPr>
          <w:p w:rsidR="002B236E" w:rsidRDefault="00DF1D24">
            <w:pPr>
              <w:pStyle w:val="TableParagraph"/>
              <w:numPr>
                <w:ilvl w:val="1"/>
                <w:numId w:val="45"/>
              </w:numPr>
              <w:tabs>
                <w:tab w:val="left" w:pos="682"/>
              </w:tabs>
              <w:spacing w:before="119"/>
              <w:ind w:right="92"/>
              <w:jc w:val="both"/>
              <w:rPr>
                <w:sz w:val="18"/>
              </w:rPr>
            </w:pPr>
            <w:r>
              <w:rPr>
                <w:sz w:val="18"/>
              </w:rPr>
              <w:t>Bidders who qualify as EMEs in terms of the B-BBEE Act must submit a certificate issued by an Accounting Officer as</w:t>
            </w:r>
            <w:r>
              <w:rPr>
                <w:spacing w:val="1"/>
                <w:sz w:val="18"/>
              </w:rPr>
              <w:t xml:space="preserve"> </w:t>
            </w:r>
            <w:r>
              <w:rPr>
                <w:sz w:val="18"/>
              </w:rPr>
              <w:t>contemplated</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CCA</w:t>
            </w:r>
            <w:r>
              <w:rPr>
                <w:spacing w:val="-4"/>
                <w:sz w:val="18"/>
              </w:rPr>
              <w:t xml:space="preserve"> </w:t>
            </w:r>
            <w:r>
              <w:rPr>
                <w:sz w:val="18"/>
              </w:rPr>
              <w:t>or</w:t>
            </w:r>
            <w:r>
              <w:rPr>
                <w:spacing w:val="-4"/>
                <w:sz w:val="18"/>
              </w:rPr>
              <w:t xml:space="preserve"> </w:t>
            </w:r>
            <w:r>
              <w:rPr>
                <w:sz w:val="18"/>
              </w:rPr>
              <w:t>a</w:t>
            </w:r>
            <w:r>
              <w:rPr>
                <w:spacing w:val="-3"/>
                <w:sz w:val="18"/>
              </w:rPr>
              <w:t xml:space="preserve"> </w:t>
            </w:r>
            <w:r>
              <w:rPr>
                <w:sz w:val="18"/>
              </w:rPr>
              <w:t>Verification</w:t>
            </w:r>
            <w:r>
              <w:rPr>
                <w:spacing w:val="-4"/>
                <w:sz w:val="18"/>
              </w:rPr>
              <w:t xml:space="preserve"> </w:t>
            </w:r>
            <w:r>
              <w:rPr>
                <w:sz w:val="18"/>
              </w:rPr>
              <w:t>Agency</w:t>
            </w:r>
            <w:r>
              <w:rPr>
                <w:spacing w:val="-5"/>
                <w:sz w:val="18"/>
              </w:rPr>
              <w:t xml:space="preserve"> </w:t>
            </w:r>
            <w:r>
              <w:rPr>
                <w:sz w:val="18"/>
              </w:rPr>
              <w:t>accredited</w:t>
            </w:r>
            <w:r>
              <w:rPr>
                <w:spacing w:val="-5"/>
                <w:sz w:val="18"/>
              </w:rPr>
              <w:t xml:space="preserve"> </w:t>
            </w:r>
            <w:r>
              <w:rPr>
                <w:sz w:val="18"/>
              </w:rPr>
              <w:t>by</w:t>
            </w:r>
            <w:r>
              <w:rPr>
                <w:spacing w:val="-6"/>
                <w:sz w:val="18"/>
              </w:rPr>
              <w:t xml:space="preserve"> </w:t>
            </w:r>
            <w:r>
              <w:rPr>
                <w:sz w:val="18"/>
              </w:rPr>
              <w:t>SANAS</w:t>
            </w:r>
            <w:r>
              <w:rPr>
                <w:spacing w:val="-4"/>
                <w:sz w:val="18"/>
              </w:rPr>
              <w:t xml:space="preserve"> </w:t>
            </w:r>
            <w:r>
              <w:rPr>
                <w:sz w:val="18"/>
              </w:rPr>
              <w:t>or</w:t>
            </w:r>
            <w:r>
              <w:rPr>
                <w:spacing w:val="-4"/>
                <w:sz w:val="18"/>
              </w:rPr>
              <w:t xml:space="preserve"> </w:t>
            </w:r>
            <w:r>
              <w:rPr>
                <w:sz w:val="18"/>
              </w:rPr>
              <w:t>a</w:t>
            </w:r>
            <w:r>
              <w:rPr>
                <w:spacing w:val="2"/>
                <w:sz w:val="18"/>
              </w:rPr>
              <w:t xml:space="preserve"> </w:t>
            </w:r>
            <w:r>
              <w:rPr>
                <w:sz w:val="18"/>
              </w:rPr>
              <w:t>Registered</w:t>
            </w:r>
            <w:r>
              <w:rPr>
                <w:spacing w:val="-4"/>
                <w:sz w:val="18"/>
              </w:rPr>
              <w:t xml:space="preserve"> </w:t>
            </w:r>
            <w:r>
              <w:rPr>
                <w:sz w:val="18"/>
              </w:rPr>
              <w:t>Auditor.</w:t>
            </w:r>
            <w:r>
              <w:rPr>
                <w:spacing w:val="-3"/>
                <w:sz w:val="18"/>
              </w:rPr>
              <w:t xml:space="preserve"> </w:t>
            </w:r>
            <w:r>
              <w:rPr>
                <w:sz w:val="18"/>
              </w:rPr>
              <w:t>Registered</w:t>
            </w:r>
            <w:r>
              <w:rPr>
                <w:spacing w:val="-6"/>
                <w:sz w:val="18"/>
              </w:rPr>
              <w:t xml:space="preserve"> </w:t>
            </w:r>
            <w:r>
              <w:rPr>
                <w:sz w:val="18"/>
              </w:rPr>
              <w:t>auditors</w:t>
            </w:r>
            <w:r>
              <w:rPr>
                <w:spacing w:val="-5"/>
                <w:sz w:val="18"/>
              </w:rPr>
              <w:t xml:space="preserve"> </w:t>
            </w:r>
            <w:r>
              <w:rPr>
                <w:sz w:val="18"/>
              </w:rPr>
              <w:t>do</w:t>
            </w:r>
            <w:r>
              <w:rPr>
                <w:spacing w:val="-3"/>
                <w:sz w:val="18"/>
              </w:rPr>
              <w:t xml:space="preserve"> </w:t>
            </w:r>
            <w:r>
              <w:rPr>
                <w:sz w:val="18"/>
              </w:rPr>
              <w:t>not</w:t>
            </w:r>
            <w:r>
              <w:rPr>
                <w:spacing w:val="-48"/>
                <w:sz w:val="18"/>
              </w:rPr>
              <w:t xml:space="preserve"> </w:t>
            </w:r>
            <w:r>
              <w:rPr>
                <w:sz w:val="18"/>
              </w:rPr>
              <w:t>need to meet the prerequisite for IRBA’s approval for the purpose of conducting verification and issuing EMEs with B-BBEE</w:t>
            </w:r>
            <w:r>
              <w:rPr>
                <w:spacing w:val="-47"/>
                <w:sz w:val="18"/>
              </w:rPr>
              <w:t xml:space="preserve"> </w:t>
            </w:r>
            <w:r>
              <w:rPr>
                <w:sz w:val="18"/>
              </w:rPr>
              <w:t>Status</w:t>
            </w:r>
            <w:r>
              <w:rPr>
                <w:spacing w:val="-3"/>
                <w:sz w:val="18"/>
              </w:rPr>
              <w:t xml:space="preserve"> </w:t>
            </w:r>
            <w:r>
              <w:rPr>
                <w:sz w:val="18"/>
              </w:rPr>
              <w:t>Level Certificates.</w:t>
            </w:r>
          </w:p>
          <w:p w:rsidR="002B236E" w:rsidRDefault="00DF1D24">
            <w:pPr>
              <w:pStyle w:val="TableParagraph"/>
              <w:numPr>
                <w:ilvl w:val="1"/>
                <w:numId w:val="45"/>
              </w:numPr>
              <w:tabs>
                <w:tab w:val="left" w:pos="682"/>
              </w:tabs>
              <w:spacing w:before="120"/>
              <w:ind w:right="99"/>
              <w:jc w:val="both"/>
              <w:rPr>
                <w:sz w:val="18"/>
              </w:rPr>
            </w:pPr>
            <w:r>
              <w:rPr>
                <w:sz w:val="18"/>
              </w:rPr>
              <w:t>Bidders other than EMEs must submit their original and valid B-BBEE status level verification certificate or a certified copy</w:t>
            </w:r>
            <w:r>
              <w:rPr>
                <w:spacing w:val="1"/>
                <w:sz w:val="18"/>
              </w:rPr>
              <w:t xml:space="preserve"> </w:t>
            </w:r>
            <w:r>
              <w:rPr>
                <w:sz w:val="18"/>
              </w:rPr>
              <w:t>thereof, substantiating their B-BBEE rating issued by a Registered Auditor approved by IRBA or a Verification Agency</w:t>
            </w:r>
            <w:r>
              <w:rPr>
                <w:spacing w:val="1"/>
                <w:sz w:val="18"/>
              </w:rPr>
              <w:t xml:space="preserve"> </w:t>
            </w:r>
            <w:r>
              <w:rPr>
                <w:sz w:val="18"/>
              </w:rPr>
              <w:t>accredited</w:t>
            </w:r>
            <w:r>
              <w:rPr>
                <w:spacing w:val="-1"/>
                <w:sz w:val="18"/>
              </w:rPr>
              <w:t xml:space="preserve"> </w:t>
            </w:r>
            <w:r>
              <w:rPr>
                <w:sz w:val="18"/>
              </w:rPr>
              <w:t>by</w:t>
            </w:r>
            <w:r>
              <w:rPr>
                <w:spacing w:val="-2"/>
                <w:sz w:val="18"/>
              </w:rPr>
              <w:t xml:space="preserve"> </w:t>
            </w:r>
            <w:r>
              <w:rPr>
                <w:sz w:val="18"/>
              </w:rPr>
              <w:t>SANAS.</w:t>
            </w:r>
          </w:p>
          <w:p w:rsidR="002B236E" w:rsidRDefault="00DF1D24">
            <w:pPr>
              <w:pStyle w:val="TableParagraph"/>
              <w:numPr>
                <w:ilvl w:val="1"/>
                <w:numId w:val="45"/>
              </w:numPr>
              <w:tabs>
                <w:tab w:val="left" w:pos="682"/>
              </w:tabs>
              <w:spacing w:before="118"/>
              <w:ind w:right="98"/>
              <w:jc w:val="both"/>
              <w:rPr>
                <w:sz w:val="18"/>
              </w:rPr>
            </w:pPr>
            <w:r>
              <w:rPr>
                <w:sz w:val="18"/>
              </w:rPr>
              <w:t>A trust, consortium or joint venture, will qualify for points for their B-BBEE status level as a legal entity, provided that the</w:t>
            </w:r>
            <w:r>
              <w:rPr>
                <w:spacing w:val="1"/>
                <w:sz w:val="18"/>
              </w:rPr>
              <w:t xml:space="preserve"> </w:t>
            </w:r>
            <w:r>
              <w:rPr>
                <w:sz w:val="18"/>
              </w:rPr>
              <w:t>entity</w:t>
            </w:r>
            <w:r>
              <w:rPr>
                <w:spacing w:val="-2"/>
                <w:sz w:val="18"/>
              </w:rPr>
              <w:t xml:space="preserve"> </w:t>
            </w:r>
            <w:r>
              <w:rPr>
                <w:sz w:val="18"/>
              </w:rPr>
              <w:t>submits</w:t>
            </w:r>
            <w:r>
              <w:rPr>
                <w:spacing w:val="-1"/>
                <w:sz w:val="18"/>
              </w:rPr>
              <w:t xml:space="preserve"> </w:t>
            </w:r>
            <w:r>
              <w:rPr>
                <w:sz w:val="18"/>
              </w:rPr>
              <w:t>their B-BBEE status</w:t>
            </w:r>
            <w:r>
              <w:rPr>
                <w:spacing w:val="-1"/>
                <w:sz w:val="18"/>
              </w:rPr>
              <w:t xml:space="preserve"> </w:t>
            </w:r>
            <w:r>
              <w:rPr>
                <w:sz w:val="18"/>
              </w:rPr>
              <w:t>level</w:t>
            </w:r>
            <w:r>
              <w:rPr>
                <w:spacing w:val="-2"/>
                <w:sz w:val="18"/>
              </w:rPr>
              <w:t xml:space="preserve"> </w:t>
            </w:r>
            <w:r>
              <w:rPr>
                <w:sz w:val="18"/>
              </w:rPr>
              <w:t>certificate.</w:t>
            </w:r>
          </w:p>
          <w:p w:rsidR="002B236E" w:rsidRDefault="00DF1D24">
            <w:pPr>
              <w:pStyle w:val="TableParagraph"/>
              <w:numPr>
                <w:ilvl w:val="1"/>
                <w:numId w:val="45"/>
              </w:numPr>
              <w:tabs>
                <w:tab w:val="left" w:pos="682"/>
              </w:tabs>
              <w:spacing w:before="121"/>
              <w:ind w:right="93"/>
              <w:jc w:val="both"/>
              <w:rPr>
                <w:sz w:val="18"/>
              </w:rPr>
            </w:pPr>
            <w:r>
              <w:rPr>
                <w:sz w:val="18"/>
              </w:rPr>
              <w:t>A trust, consortium or joint venture will qualify for points for their B-BBEE status level as an unincorporated entity, provided</w:t>
            </w:r>
            <w:r>
              <w:rPr>
                <w:spacing w:val="1"/>
                <w:sz w:val="18"/>
              </w:rPr>
              <w:t xml:space="preserve"> </w:t>
            </w:r>
            <w:r>
              <w:rPr>
                <w:sz w:val="18"/>
              </w:rPr>
              <w:t>that the entity submits their consolidated B-BBEE scorecard as if they were a group structure and that such a consolidated</w:t>
            </w:r>
            <w:r>
              <w:rPr>
                <w:spacing w:val="1"/>
                <w:sz w:val="18"/>
              </w:rPr>
              <w:t xml:space="preserve"> </w:t>
            </w:r>
            <w:r>
              <w:rPr>
                <w:sz w:val="18"/>
              </w:rPr>
              <w:t>B-BBEE</w:t>
            </w:r>
            <w:r>
              <w:rPr>
                <w:spacing w:val="-1"/>
                <w:sz w:val="18"/>
              </w:rPr>
              <w:t xml:space="preserve"> </w:t>
            </w:r>
            <w:r>
              <w:rPr>
                <w:sz w:val="18"/>
              </w:rPr>
              <w:t>scorecard is</w:t>
            </w:r>
            <w:r>
              <w:rPr>
                <w:spacing w:val="1"/>
                <w:sz w:val="18"/>
              </w:rPr>
              <w:t xml:space="preserve"> </w:t>
            </w:r>
            <w:r>
              <w:rPr>
                <w:sz w:val="18"/>
              </w:rPr>
              <w:t>prepared</w:t>
            </w:r>
            <w:r>
              <w:rPr>
                <w:spacing w:val="-2"/>
                <w:sz w:val="18"/>
              </w:rPr>
              <w:t xml:space="preserve"> </w:t>
            </w:r>
            <w:r>
              <w:rPr>
                <w:sz w:val="18"/>
              </w:rPr>
              <w:t>for every</w:t>
            </w:r>
            <w:r>
              <w:rPr>
                <w:spacing w:val="-2"/>
                <w:sz w:val="18"/>
              </w:rPr>
              <w:t xml:space="preserve"> </w:t>
            </w:r>
            <w:r>
              <w:rPr>
                <w:sz w:val="18"/>
              </w:rPr>
              <w:t>separate</w:t>
            </w:r>
            <w:r>
              <w:rPr>
                <w:spacing w:val="-1"/>
                <w:sz w:val="18"/>
              </w:rPr>
              <w:t xml:space="preserve"> </w:t>
            </w:r>
            <w:r>
              <w:rPr>
                <w:sz w:val="18"/>
              </w:rPr>
              <w:t>bid.</w:t>
            </w:r>
          </w:p>
          <w:p w:rsidR="002B236E" w:rsidRDefault="00DF1D24">
            <w:pPr>
              <w:pStyle w:val="TableParagraph"/>
              <w:numPr>
                <w:ilvl w:val="1"/>
                <w:numId w:val="45"/>
              </w:numPr>
              <w:tabs>
                <w:tab w:val="left" w:pos="682"/>
              </w:tabs>
              <w:spacing w:before="119"/>
              <w:ind w:right="95"/>
              <w:jc w:val="both"/>
              <w:rPr>
                <w:sz w:val="18"/>
              </w:rPr>
            </w:pPr>
            <w:r>
              <w:rPr>
                <w:sz w:val="18"/>
              </w:rPr>
              <w:t>Tertiary institutions and public entities will be required to submit their B-BBEE status level</w:t>
            </w:r>
            <w:r>
              <w:rPr>
                <w:spacing w:val="1"/>
                <w:sz w:val="18"/>
              </w:rPr>
              <w:t xml:space="preserve"> </w:t>
            </w:r>
            <w:r>
              <w:rPr>
                <w:sz w:val="18"/>
              </w:rPr>
              <w:t>certificates in terms of the</w:t>
            </w:r>
            <w:r>
              <w:rPr>
                <w:spacing w:val="1"/>
                <w:sz w:val="18"/>
              </w:rPr>
              <w:t xml:space="preserve"> </w:t>
            </w:r>
            <w:r>
              <w:rPr>
                <w:sz w:val="18"/>
              </w:rPr>
              <w:t>specialized</w:t>
            </w:r>
            <w:r>
              <w:rPr>
                <w:spacing w:val="-3"/>
                <w:sz w:val="18"/>
              </w:rPr>
              <w:t xml:space="preserve"> </w:t>
            </w:r>
            <w:r>
              <w:rPr>
                <w:sz w:val="18"/>
              </w:rPr>
              <w:t>scorecard contained in</w:t>
            </w:r>
            <w:r>
              <w:rPr>
                <w:spacing w:val="-2"/>
                <w:sz w:val="18"/>
              </w:rPr>
              <w:t xml:space="preserve"> </w:t>
            </w:r>
            <w:r>
              <w:rPr>
                <w:sz w:val="18"/>
              </w:rPr>
              <w:t>the</w:t>
            </w:r>
            <w:r>
              <w:rPr>
                <w:spacing w:val="-1"/>
                <w:sz w:val="18"/>
              </w:rPr>
              <w:t xml:space="preserve"> </w:t>
            </w:r>
            <w:r>
              <w:rPr>
                <w:sz w:val="18"/>
              </w:rPr>
              <w:t>B-BBEE Codes</w:t>
            </w:r>
            <w:r>
              <w:rPr>
                <w:spacing w:val="1"/>
                <w:sz w:val="18"/>
              </w:rPr>
              <w:t xml:space="preserve"> </w:t>
            </w:r>
            <w:r>
              <w:rPr>
                <w:sz w:val="18"/>
              </w:rPr>
              <w:t>of Good Practice.</w:t>
            </w:r>
          </w:p>
          <w:p w:rsidR="002B236E" w:rsidRDefault="00DF1D24">
            <w:pPr>
              <w:pStyle w:val="TableParagraph"/>
              <w:numPr>
                <w:ilvl w:val="1"/>
                <w:numId w:val="45"/>
              </w:numPr>
              <w:tabs>
                <w:tab w:val="left" w:pos="682"/>
              </w:tabs>
              <w:spacing w:before="121"/>
              <w:ind w:right="97"/>
              <w:jc w:val="both"/>
              <w:rPr>
                <w:sz w:val="18"/>
              </w:rPr>
            </w:pPr>
            <w:r>
              <w:rPr>
                <w:sz w:val="18"/>
              </w:rPr>
              <w:t>A person will not be awarded points for B-BBEE status level if it is indicated in the bid documents that such a bidder intends</w:t>
            </w:r>
            <w:r>
              <w:rPr>
                <w:spacing w:val="-48"/>
                <w:sz w:val="18"/>
              </w:rPr>
              <w:t xml:space="preserve"> </w:t>
            </w:r>
            <w:r>
              <w:rPr>
                <w:sz w:val="18"/>
              </w:rPr>
              <w:t>sub-contracting</w:t>
            </w:r>
            <w:r>
              <w:rPr>
                <w:spacing w:val="-9"/>
                <w:sz w:val="18"/>
              </w:rPr>
              <w:t xml:space="preserve"> </w:t>
            </w:r>
            <w:r>
              <w:rPr>
                <w:sz w:val="18"/>
              </w:rPr>
              <w:t>more</w:t>
            </w:r>
            <w:r>
              <w:rPr>
                <w:spacing w:val="-6"/>
                <w:sz w:val="18"/>
              </w:rPr>
              <w:t xml:space="preserve"> </w:t>
            </w:r>
            <w:r>
              <w:rPr>
                <w:sz w:val="18"/>
              </w:rPr>
              <w:t>than</w:t>
            </w:r>
            <w:r>
              <w:rPr>
                <w:spacing w:val="-6"/>
                <w:sz w:val="18"/>
              </w:rPr>
              <w:t xml:space="preserve"> </w:t>
            </w:r>
            <w:r>
              <w:rPr>
                <w:sz w:val="18"/>
              </w:rPr>
              <w:t>25%</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value</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contract</w:t>
            </w:r>
            <w:r>
              <w:rPr>
                <w:spacing w:val="-6"/>
                <w:sz w:val="18"/>
              </w:rPr>
              <w:t xml:space="preserve"> </w:t>
            </w:r>
            <w:r>
              <w:rPr>
                <w:sz w:val="18"/>
              </w:rPr>
              <w:t>to</w:t>
            </w:r>
            <w:r>
              <w:rPr>
                <w:spacing w:val="-6"/>
                <w:sz w:val="18"/>
              </w:rPr>
              <w:t xml:space="preserve"> </w:t>
            </w:r>
            <w:r>
              <w:rPr>
                <w:sz w:val="18"/>
              </w:rPr>
              <w:t>any</w:t>
            </w:r>
            <w:r>
              <w:rPr>
                <w:spacing w:val="-8"/>
                <w:sz w:val="18"/>
              </w:rPr>
              <w:t xml:space="preserve"> </w:t>
            </w:r>
            <w:r>
              <w:rPr>
                <w:sz w:val="18"/>
              </w:rPr>
              <w:t>other</w:t>
            </w:r>
            <w:r>
              <w:rPr>
                <w:spacing w:val="-7"/>
                <w:sz w:val="18"/>
              </w:rPr>
              <w:t xml:space="preserve"> </w:t>
            </w:r>
            <w:r>
              <w:rPr>
                <w:sz w:val="18"/>
              </w:rPr>
              <w:t>enterprise</w:t>
            </w:r>
            <w:r>
              <w:rPr>
                <w:spacing w:val="-5"/>
                <w:sz w:val="18"/>
              </w:rPr>
              <w:t xml:space="preserve"> </w:t>
            </w:r>
            <w:r>
              <w:rPr>
                <w:sz w:val="18"/>
              </w:rPr>
              <w:t>that</w:t>
            </w:r>
            <w:r>
              <w:rPr>
                <w:spacing w:val="-7"/>
                <w:sz w:val="18"/>
              </w:rPr>
              <w:t xml:space="preserve"> </w:t>
            </w:r>
            <w:r>
              <w:rPr>
                <w:sz w:val="18"/>
              </w:rPr>
              <w:t>does</w:t>
            </w:r>
            <w:r>
              <w:rPr>
                <w:spacing w:val="-6"/>
                <w:sz w:val="18"/>
              </w:rPr>
              <w:t xml:space="preserve"> </w:t>
            </w:r>
            <w:r>
              <w:rPr>
                <w:sz w:val="18"/>
              </w:rPr>
              <w:t>not</w:t>
            </w:r>
            <w:r>
              <w:rPr>
                <w:spacing w:val="-7"/>
                <w:sz w:val="18"/>
              </w:rPr>
              <w:t xml:space="preserve"> </w:t>
            </w:r>
            <w:r>
              <w:rPr>
                <w:sz w:val="18"/>
              </w:rPr>
              <w:t>qualify</w:t>
            </w:r>
            <w:r>
              <w:rPr>
                <w:spacing w:val="-7"/>
                <w:sz w:val="18"/>
              </w:rPr>
              <w:t xml:space="preserve"> </w:t>
            </w:r>
            <w:r>
              <w:rPr>
                <w:sz w:val="18"/>
              </w:rPr>
              <w:t>for</w:t>
            </w:r>
            <w:r>
              <w:rPr>
                <w:spacing w:val="-7"/>
                <w:sz w:val="18"/>
              </w:rPr>
              <w:t xml:space="preserve"> </w:t>
            </w:r>
            <w:r>
              <w:rPr>
                <w:sz w:val="18"/>
              </w:rPr>
              <w:t>at</w:t>
            </w:r>
            <w:r>
              <w:rPr>
                <w:spacing w:val="-7"/>
                <w:sz w:val="18"/>
              </w:rPr>
              <w:t xml:space="preserve"> </w:t>
            </w:r>
            <w:r>
              <w:rPr>
                <w:sz w:val="18"/>
              </w:rPr>
              <w:t>least</w:t>
            </w:r>
            <w:r>
              <w:rPr>
                <w:spacing w:val="-7"/>
                <w:sz w:val="18"/>
              </w:rPr>
              <w:t xml:space="preserve"> </w:t>
            </w:r>
            <w:r>
              <w:rPr>
                <w:sz w:val="18"/>
              </w:rPr>
              <w:t>the</w:t>
            </w:r>
            <w:r>
              <w:rPr>
                <w:spacing w:val="-6"/>
                <w:sz w:val="18"/>
              </w:rPr>
              <w:t xml:space="preserve"> </w:t>
            </w:r>
            <w:r>
              <w:rPr>
                <w:sz w:val="18"/>
              </w:rPr>
              <w:t>points</w:t>
            </w:r>
            <w:r>
              <w:rPr>
                <w:spacing w:val="1"/>
                <w:sz w:val="18"/>
              </w:rPr>
              <w:t xml:space="preserve"> </w:t>
            </w:r>
            <w:r>
              <w:rPr>
                <w:sz w:val="18"/>
              </w:rPr>
              <w:t>that such a bidder qualifies for, unless the intended sub-contractor is an EME that has the capability and ability to execute</w:t>
            </w:r>
            <w:r>
              <w:rPr>
                <w:spacing w:val="1"/>
                <w:sz w:val="18"/>
              </w:rPr>
              <w:t xml:space="preserve"> </w:t>
            </w:r>
            <w:r>
              <w:rPr>
                <w:sz w:val="18"/>
              </w:rPr>
              <w:t>the</w:t>
            </w:r>
            <w:r>
              <w:rPr>
                <w:spacing w:val="-1"/>
                <w:sz w:val="18"/>
              </w:rPr>
              <w:t xml:space="preserve"> </w:t>
            </w:r>
            <w:r>
              <w:rPr>
                <w:sz w:val="18"/>
              </w:rPr>
              <w:t>sub-contract.</w:t>
            </w:r>
          </w:p>
          <w:p w:rsidR="002B236E" w:rsidRDefault="00DF1D24">
            <w:pPr>
              <w:pStyle w:val="TableParagraph"/>
              <w:numPr>
                <w:ilvl w:val="1"/>
                <w:numId w:val="45"/>
              </w:numPr>
              <w:tabs>
                <w:tab w:val="left" w:pos="682"/>
              </w:tabs>
              <w:spacing w:before="120"/>
              <w:ind w:right="93"/>
              <w:jc w:val="both"/>
              <w:rPr>
                <w:sz w:val="18"/>
              </w:rPr>
            </w:pPr>
            <w:r>
              <w:rPr>
                <w:sz w:val="18"/>
              </w:rPr>
              <w:t>A person awarded a contract may not sub-contract more than 25% of the value of the contract to any other enterprise that</w:t>
            </w:r>
            <w:r>
              <w:rPr>
                <w:spacing w:val="1"/>
                <w:sz w:val="18"/>
              </w:rPr>
              <w:t xml:space="preserve"> </w:t>
            </w:r>
            <w:r>
              <w:rPr>
                <w:sz w:val="18"/>
              </w:rPr>
              <w:t>does not have an equal or higher B-BBEE status level than the person concerned, unless the contract is sub-contracted to</w:t>
            </w:r>
            <w:r>
              <w:rPr>
                <w:spacing w:val="1"/>
                <w:sz w:val="18"/>
              </w:rPr>
              <w:t xml:space="preserve"> </w:t>
            </w:r>
            <w:r>
              <w:rPr>
                <w:sz w:val="18"/>
              </w:rPr>
              <w:t>an EME that has</w:t>
            </w:r>
            <w:r>
              <w:rPr>
                <w:spacing w:val="-2"/>
                <w:sz w:val="18"/>
              </w:rPr>
              <w:t xml:space="preserve"> </w:t>
            </w:r>
            <w:r>
              <w:rPr>
                <w:sz w:val="18"/>
              </w:rPr>
              <w:t>the</w:t>
            </w:r>
            <w:r>
              <w:rPr>
                <w:spacing w:val="-2"/>
                <w:sz w:val="18"/>
              </w:rPr>
              <w:t xml:space="preserve"> </w:t>
            </w:r>
            <w:r>
              <w:rPr>
                <w:sz w:val="18"/>
              </w:rPr>
              <w:t>capability</w:t>
            </w:r>
            <w:r>
              <w:rPr>
                <w:spacing w:val="-4"/>
                <w:sz w:val="18"/>
              </w:rPr>
              <w:t xml:space="preserve"> </w:t>
            </w:r>
            <w:r>
              <w:rPr>
                <w:sz w:val="18"/>
              </w:rPr>
              <w:t>and ability</w:t>
            </w:r>
            <w:r>
              <w:rPr>
                <w:spacing w:val="-2"/>
                <w:sz w:val="18"/>
              </w:rPr>
              <w:t xml:space="preserve"> </w:t>
            </w:r>
            <w:r>
              <w:rPr>
                <w:sz w:val="18"/>
              </w:rPr>
              <w:t>to execute</w:t>
            </w:r>
            <w:r>
              <w:rPr>
                <w:spacing w:val="-2"/>
                <w:sz w:val="18"/>
              </w:rPr>
              <w:t xml:space="preserve"> </w:t>
            </w:r>
            <w:r>
              <w:rPr>
                <w:sz w:val="18"/>
              </w:rPr>
              <w:t>the</w:t>
            </w:r>
            <w:r>
              <w:rPr>
                <w:spacing w:val="-2"/>
                <w:sz w:val="18"/>
              </w:rPr>
              <w:t xml:space="preserve"> </w:t>
            </w:r>
            <w:r>
              <w:rPr>
                <w:sz w:val="18"/>
              </w:rPr>
              <w:t>sub-contract.</w:t>
            </w:r>
          </w:p>
          <w:p w:rsidR="002B236E" w:rsidRDefault="002B236E">
            <w:pPr>
              <w:pStyle w:val="TableParagraph"/>
              <w:spacing w:before="6"/>
              <w:rPr>
                <w:sz w:val="20"/>
              </w:rPr>
            </w:pPr>
          </w:p>
          <w:p w:rsidR="002B236E" w:rsidRDefault="00DF1D24">
            <w:pPr>
              <w:pStyle w:val="TableParagraph"/>
              <w:numPr>
                <w:ilvl w:val="0"/>
                <w:numId w:val="44"/>
              </w:numPr>
              <w:tabs>
                <w:tab w:val="left" w:pos="537"/>
                <w:tab w:val="left" w:pos="538"/>
              </w:tabs>
              <w:rPr>
                <w:b/>
                <w:sz w:val="18"/>
              </w:rPr>
            </w:pPr>
            <w:r>
              <w:rPr>
                <w:b/>
                <w:sz w:val="18"/>
              </w:rPr>
              <w:t>BID</w:t>
            </w:r>
            <w:r>
              <w:rPr>
                <w:b/>
                <w:spacing w:val="-2"/>
                <w:sz w:val="18"/>
              </w:rPr>
              <w:t xml:space="preserve"> </w:t>
            </w:r>
            <w:r>
              <w:rPr>
                <w:b/>
                <w:sz w:val="18"/>
              </w:rPr>
              <w:t>DECLARATION</w:t>
            </w:r>
          </w:p>
          <w:p w:rsidR="002B236E" w:rsidRDefault="00DF1D24">
            <w:pPr>
              <w:pStyle w:val="TableParagraph"/>
              <w:numPr>
                <w:ilvl w:val="1"/>
                <w:numId w:val="44"/>
              </w:numPr>
              <w:tabs>
                <w:tab w:val="left" w:pos="681"/>
                <w:tab w:val="left" w:pos="682"/>
              </w:tabs>
              <w:spacing w:before="125"/>
              <w:rPr>
                <w:sz w:val="18"/>
              </w:rPr>
            </w:pPr>
            <w:r>
              <w:rPr>
                <w:sz w:val="18"/>
              </w:rPr>
              <w:t>Bidders</w:t>
            </w:r>
            <w:r>
              <w:rPr>
                <w:spacing w:val="-1"/>
                <w:sz w:val="18"/>
              </w:rPr>
              <w:t xml:space="preserve"> </w:t>
            </w:r>
            <w:r>
              <w:rPr>
                <w:sz w:val="18"/>
              </w:rPr>
              <w:t>who</w:t>
            </w:r>
            <w:r>
              <w:rPr>
                <w:spacing w:val="-2"/>
                <w:sz w:val="18"/>
              </w:rPr>
              <w:t xml:space="preserve"> </w:t>
            </w:r>
            <w:r>
              <w:rPr>
                <w:sz w:val="18"/>
              </w:rPr>
              <w:t>claim</w:t>
            </w:r>
            <w:r>
              <w:rPr>
                <w:spacing w:val="-4"/>
                <w:sz w:val="18"/>
              </w:rPr>
              <w:t xml:space="preserve"> </w:t>
            </w:r>
            <w:r>
              <w:rPr>
                <w:sz w:val="18"/>
              </w:rPr>
              <w:t>points</w:t>
            </w:r>
            <w:r>
              <w:rPr>
                <w:spacing w:val="-3"/>
                <w:sz w:val="18"/>
              </w:rPr>
              <w:t xml:space="preserve"> </w:t>
            </w:r>
            <w:r>
              <w:rPr>
                <w:sz w:val="18"/>
              </w:rPr>
              <w:t>in</w:t>
            </w:r>
            <w:r>
              <w:rPr>
                <w:spacing w:val="-2"/>
                <w:sz w:val="18"/>
              </w:rPr>
              <w:t xml:space="preserve"> </w:t>
            </w:r>
            <w:r>
              <w:rPr>
                <w:sz w:val="18"/>
              </w:rPr>
              <w:t>respect</w:t>
            </w:r>
            <w:r>
              <w:rPr>
                <w:spacing w:val="-2"/>
                <w:sz w:val="18"/>
              </w:rPr>
              <w:t xml:space="preserve"> </w:t>
            </w:r>
            <w:r>
              <w:rPr>
                <w:sz w:val="18"/>
              </w:rPr>
              <w:t>of</w:t>
            </w:r>
            <w:r>
              <w:rPr>
                <w:spacing w:val="-2"/>
                <w:sz w:val="18"/>
              </w:rPr>
              <w:t xml:space="preserve"> </w:t>
            </w:r>
            <w:r>
              <w:rPr>
                <w:sz w:val="18"/>
              </w:rPr>
              <w:t>B-BBEE</w:t>
            </w:r>
            <w:r>
              <w:rPr>
                <w:spacing w:val="-5"/>
                <w:sz w:val="18"/>
              </w:rPr>
              <w:t xml:space="preserve"> </w:t>
            </w:r>
            <w:r>
              <w:rPr>
                <w:sz w:val="18"/>
              </w:rPr>
              <w:t>Status</w:t>
            </w:r>
            <w:r>
              <w:rPr>
                <w:spacing w:val="-1"/>
                <w:sz w:val="18"/>
              </w:rPr>
              <w:t xml:space="preserve"> </w:t>
            </w:r>
            <w:r>
              <w:rPr>
                <w:sz w:val="18"/>
              </w:rPr>
              <w:t>Level</w:t>
            </w:r>
            <w:r>
              <w:rPr>
                <w:spacing w:val="-4"/>
                <w:sz w:val="18"/>
              </w:rPr>
              <w:t xml:space="preserve"> </w:t>
            </w:r>
            <w:r>
              <w:rPr>
                <w:sz w:val="18"/>
              </w:rPr>
              <w:t>of</w:t>
            </w:r>
            <w:r>
              <w:rPr>
                <w:spacing w:val="-2"/>
                <w:sz w:val="18"/>
              </w:rPr>
              <w:t xml:space="preserve"> </w:t>
            </w:r>
            <w:r>
              <w:rPr>
                <w:sz w:val="18"/>
              </w:rPr>
              <w:t>Contribution</w:t>
            </w:r>
            <w:r>
              <w:rPr>
                <w:spacing w:val="-3"/>
                <w:sz w:val="18"/>
              </w:rPr>
              <w:t xml:space="preserve"> </w:t>
            </w:r>
            <w:r>
              <w:rPr>
                <w:sz w:val="18"/>
              </w:rPr>
              <w:t>must</w:t>
            </w:r>
            <w:r>
              <w:rPr>
                <w:spacing w:val="-2"/>
                <w:sz w:val="18"/>
              </w:rPr>
              <w:t xml:space="preserve"> </w:t>
            </w:r>
            <w:r>
              <w:rPr>
                <w:sz w:val="18"/>
              </w:rPr>
              <w:t>complete</w:t>
            </w:r>
            <w:r>
              <w:rPr>
                <w:spacing w:val="-4"/>
                <w:sz w:val="18"/>
              </w:rPr>
              <w:t xml:space="preserve"> </w:t>
            </w:r>
            <w:r>
              <w:rPr>
                <w:sz w:val="18"/>
              </w:rPr>
              <w:t>the</w:t>
            </w:r>
            <w:r>
              <w:rPr>
                <w:spacing w:val="-2"/>
                <w:sz w:val="18"/>
              </w:rPr>
              <w:t xml:space="preserve"> </w:t>
            </w:r>
            <w:r>
              <w:rPr>
                <w:sz w:val="18"/>
              </w:rPr>
              <w:t>following:</w:t>
            </w:r>
          </w:p>
          <w:p w:rsidR="002B236E" w:rsidRDefault="00DF1D24">
            <w:pPr>
              <w:pStyle w:val="TableParagraph"/>
              <w:numPr>
                <w:ilvl w:val="2"/>
                <w:numId w:val="44"/>
              </w:numPr>
              <w:tabs>
                <w:tab w:val="left" w:pos="1383"/>
              </w:tabs>
              <w:spacing w:before="165"/>
              <w:rPr>
                <w:b/>
                <w:sz w:val="18"/>
              </w:rPr>
            </w:pPr>
            <w:r>
              <w:rPr>
                <w:b/>
                <w:sz w:val="18"/>
              </w:rPr>
              <w:t>B-BBEE</w:t>
            </w:r>
            <w:r>
              <w:rPr>
                <w:b/>
                <w:spacing w:val="-2"/>
                <w:sz w:val="18"/>
              </w:rPr>
              <w:t xml:space="preserve"> </w:t>
            </w:r>
            <w:r>
              <w:rPr>
                <w:b/>
                <w:sz w:val="18"/>
              </w:rPr>
              <w:t>STATUS</w:t>
            </w:r>
            <w:r>
              <w:rPr>
                <w:b/>
                <w:spacing w:val="-2"/>
                <w:sz w:val="18"/>
              </w:rPr>
              <w:t xml:space="preserve"> </w:t>
            </w:r>
            <w:r>
              <w:rPr>
                <w:b/>
                <w:sz w:val="18"/>
              </w:rPr>
              <w:t>LEVEL</w:t>
            </w:r>
            <w:r>
              <w:rPr>
                <w:b/>
                <w:spacing w:val="-2"/>
                <w:sz w:val="18"/>
              </w:rPr>
              <w:t xml:space="preserve"> </w:t>
            </w:r>
            <w:r>
              <w:rPr>
                <w:b/>
                <w:sz w:val="18"/>
              </w:rPr>
              <w:t>OF</w:t>
            </w:r>
            <w:r>
              <w:rPr>
                <w:b/>
                <w:spacing w:val="2"/>
                <w:sz w:val="18"/>
              </w:rPr>
              <w:t xml:space="preserve"> </w:t>
            </w:r>
            <w:r>
              <w:rPr>
                <w:b/>
                <w:sz w:val="18"/>
              </w:rPr>
              <w:t>CONTRIBUTION</w:t>
            </w:r>
            <w:r>
              <w:rPr>
                <w:b/>
                <w:spacing w:val="-2"/>
                <w:sz w:val="18"/>
              </w:rPr>
              <w:t xml:space="preserve"> </w:t>
            </w:r>
            <w:r>
              <w:rPr>
                <w:b/>
                <w:sz w:val="18"/>
              </w:rPr>
              <w:t>CLAIMED</w:t>
            </w:r>
            <w:r>
              <w:rPr>
                <w:b/>
                <w:spacing w:val="-2"/>
                <w:sz w:val="18"/>
              </w:rPr>
              <w:t xml:space="preserve"> </w:t>
            </w:r>
            <w:r>
              <w:rPr>
                <w:b/>
                <w:sz w:val="18"/>
              </w:rPr>
              <w:t>IN</w:t>
            </w:r>
            <w:r>
              <w:rPr>
                <w:b/>
                <w:spacing w:val="-1"/>
                <w:sz w:val="18"/>
              </w:rPr>
              <w:t xml:space="preserve"> </w:t>
            </w:r>
            <w:r>
              <w:rPr>
                <w:b/>
                <w:sz w:val="18"/>
              </w:rPr>
              <w:t>TERMS</w:t>
            </w:r>
            <w:r>
              <w:rPr>
                <w:b/>
                <w:spacing w:val="-2"/>
                <w:sz w:val="18"/>
              </w:rPr>
              <w:t xml:space="preserve"> </w:t>
            </w:r>
            <w:r>
              <w:rPr>
                <w:b/>
                <w:sz w:val="18"/>
              </w:rPr>
              <w:t>OF</w:t>
            </w:r>
            <w:r>
              <w:rPr>
                <w:b/>
                <w:spacing w:val="-2"/>
                <w:sz w:val="18"/>
              </w:rPr>
              <w:t xml:space="preserve"> </w:t>
            </w:r>
            <w:r>
              <w:rPr>
                <w:b/>
                <w:sz w:val="18"/>
              </w:rPr>
              <w:t>PARAGRAPHS</w:t>
            </w:r>
            <w:r>
              <w:rPr>
                <w:b/>
                <w:spacing w:val="1"/>
                <w:sz w:val="18"/>
              </w:rPr>
              <w:t xml:space="preserve"> </w:t>
            </w:r>
            <w:r>
              <w:rPr>
                <w:b/>
                <w:sz w:val="18"/>
              </w:rPr>
              <w:t>1.3.1.2</w:t>
            </w:r>
            <w:r>
              <w:rPr>
                <w:b/>
                <w:spacing w:val="-2"/>
                <w:sz w:val="18"/>
              </w:rPr>
              <w:t xml:space="preserve"> </w:t>
            </w:r>
            <w:r>
              <w:rPr>
                <w:b/>
                <w:sz w:val="18"/>
              </w:rPr>
              <w:t>AND</w:t>
            </w:r>
            <w:r>
              <w:rPr>
                <w:b/>
                <w:spacing w:val="-3"/>
                <w:sz w:val="18"/>
              </w:rPr>
              <w:t xml:space="preserve"> </w:t>
            </w:r>
            <w:r>
              <w:rPr>
                <w:b/>
                <w:sz w:val="18"/>
              </w:rPr>
              <w:t>5.1</w:t>
            </w:r>
          </w:p>
          <w:p w:rsidR="002B236E" w:rsidRDefault="00DF1D24">
            <w:pPr>
              <w:pStyle w:val="TableParagraph"/>
              <w:numPr>
                <w:ilvl w:val="3"/>
                <w:numId w:val="44"/>
              </w:numPr>
              <w:tabs>
                <w:tab w:val="left" w:pos="1537"/>
              </w:tabs>
              <w:spacing w:before="95"/>
              <w:ind w:hanging="721"/>
              <w:rPr>
                <w:sz w:val="18"/>
              </w:rPr>
            </w:pPr>
            <w:r>
              <w:rPr>
                <w:sz w:val="18"/>
              </w:rPr>
              <w:t>B-BBEE</w:t>
            </w:r>
            <w:r>
              <w:rPr>
                <w:spacing w:val="-2"/>
                <w:sz w:val="18"/>
              </w:rPr>
              <w:t xml:space="preserve"> </w:t>
            </w:r>
            <w:r>
              <w:rPr>
                <w:sz w:val="18"/>
              </w:rPr>
              <w:t>Status</w:t>
            </w:r>
            <w:r>
              <w:rPr>
                <w:spacing w:val="-3"/>
                <w:sz w:val="18"/>
              </w:rPr>
              <w:t xml:space="preserve"> </w:t>
            </w:r>
            <w:r>
              <w:rPr>
                <w:sz w:val="18"/>
              </w:rPr>
              <w:t>Level</w:t>
            </w:r>
            <w:r>
              <w:rPr>
                <w:spacing w:val="-3"/>
                <w:sz w:val="18"/>
              </w:rPr>
              <w:t xml:space="preserve"> </w:t>
            </w:r>
            <w:r>
              <w:rPr>
                <w:sz w:val="18"/>
              </w:rPr>
              <w:t>of</w:t>
            </w:r>
            <w:r>
              <w:rPr>
                <w:spacing w:val="-2"/>
                <w:sz w:val="18"/>
              </w:rPr>
              <w:t xml:space="preserve"> </w:t>
            </w:r>
            <w:r>
              <w:rPr>
                <w:sz w:val="18"/>
              </w:rPr>
              <w:t>Contribution</w:t>
            </w:r>
            <w:r>
              <w:rPr>
                <w:spacing w:val="-1"/>
                <w:sz w:val="18"/>
              </w:rPr>
              <w:t xml:space="preserve"> </w:t>
            </w:r>
            <w:r>
              <w:rPr>
                <w:sz w:val="18"/>
              </w:rPr>
              <w:t>as reflected</w:t>
            </w:r>
            <w:r>
              <w:rPr>
                <w:spacing w:val="-4"/>
                <w:sz w:val="18"/>
              </w:rPr>
              <w:t xml:space="preserve"> </w:t>
            </w:r>
            <w:r>
              <w:rPr>
                <w:sz w:val="18"/>
              </w:rPr>
              <w:t>on</w:t>
            </w:r>
            <w:r>
              <w:rPr>
                <w:spacing w:val="-1"/>
                <w:sz w:val="18"/>
              </w:rPr>
              <w:t xml:space="preserve"> </w:t>
            </w:r>
            <w:r>
              <w:rPr>
                <w:sz w:val="18"/>
              </w:rPr>
              <w:t>the</w:t>
            </w:r>
            <w:r>
              <w:rPr>
                <w:spacing w:val="-1"/>
                <w:sz w:val="18"/>
              </w:rPr>
              <w:t xml:space="preserve"> </w:t>
            </w:r>
            <w:r>
              <w:rPr>
                <w:sz w:val="18"/>
              </w:rPr>
              <w:t>B-BBEE</w:t>
            </w:r>
            <w:r>
              <w:rPr>
                <w:spacing w:val="-1"/>
                <w:sz w:val="18"/>
              </w:rPr>
              <w:t xml:space="preserve"> </w:t>
            </w:r>
            <w:r>
              <w:rPr>
                <w:sz w:val="18"/>
              </w:rPr>
              <w:t>Certificate</w:t>
            </w:r>
          </w:p>
          <w:p w:rsidR="002B236E" w:rsidRDefault="00DF1D24">
            <w:pPr>
              <w:pStyle w:val="TableParagraph"/>
              <w:numPr>
                <w:ilvl w:val="3"/>
                <w:numId w:val="44"/>
              </w:numPr>
              <w:tabs>
                <w:tab w:val="left" w:pos="1537"/>
              </w:tabs>
              <w:spacing w:before="91"/>
              <w:ind w:hanging="721"/>
              <w:rPr>
                <w:sz w:val="18"/>
              </w:rPr>
            </w:pPr>
            <w:r>
              <w:rPr>
                <w:spacing w:val="-1"/>
                <w:sz w:val="18"/>
              </w:rPr>
              <w:t>Points</w:t>
            </w:r>
            <w:r>
              <w:rPr>
                <w:spacing w:val="-11"/>
                <w:sz w:val="18"/>
              </w:rPr>
              <w:t xml:space="preserve"> </w:t>
            </w:r>
            <w:r>
              <w:rPr>
                <w:spacing w:val="-1"/>
                <w:sz w:val="18"/>
              </w:rPr>
              <w:t>claimed</w:t>
            </w:r>
            <w:r>
              <w:rPr>
                <w:spacing w:val="-12"/>
                <w:sz w:val="18"/>
              </w:rPr>
              <w:t xml:space="preserve"> </w:t>
            </w:r>
            <w:r>
              <w:rPr>
                <w:spacing w:val="-1"/>
                <w:sz w:val="18"/>
              </w:rPr>
              <w:t>in</w:t>
            </w:r>
            <w:r>
              <w:rPr>
                <w:spacing w:val="-12"/>
                <w:sz w:val="18"/>
              </w:rPr>
              <w:t xml:space="preserve"> </w:t>
            </w:r>
            <w:r>
              <w:rPr>
                <w:spacing w:val="-1"/>
                <w:sz w:val="18"/>
              </w:rPr>
              <w:t>respect</w:t>
            </w:r>
            <w:r>
              <w:rPr>
                <w:spacing w:val="-12"/>
                <w:sz w:val="18"/>
              </w:rPr>
              <w:t xml:space="preserve"> </w:t>
            </w:r>
            <w:r>
              <w:rPr>
                <w:sz w:val="18"/>
              </w:rPr>
              <w:t>of</w:t>
            </w:r>
            <w:r>
              <w:rPr>
                <w:spacing w:val="-11"/>
                <w:sz w:val="18"/>
              </w:rPr>
              <w:t xml:space="preserve"> </w:t>
            </w:r>
            <w:r>
              <w:rPr>
                <w:sz w:val="18"/>
              </w:rPr>
              <w:t>Level</w:t>
            </w:r>
            <w:r>
              <w:rPr>
                <w:spacing w:val="-11"/>
                <w:sz w:val="18"/>
              </w:rPr>
              <w:t xml:space="preserve"> </w:t>
            </w:r>
            <w:r>
              <w:rPr>
                <w:sz w:val="18"/>
              </w:rPr>
              <w:t>of</w:t>
            </w:r>
            <w:r>
              <w:rPr>
                <w:spacing w:val="-12"/>
                <w:sz w:val="18"/>
              </w:rPr>
              <w:t xml:space="preserve"> </w:t>
            </w:r>
            <w:r>
              <w:rPr>
                <w:sz w:val="18"/>
              </w:rPr>
              <w:t>Contribution</w:t>
            </w:r>
            <w:r>
              <w:rPr>
                <w:spacing w:val="-12"/>
                <w:sz w:val="18"/>
              </w:rPr>
              <w:t xml:space="preserve"> </w:t>
            </w:r>
            <w:r>
              <w:rPr>
                <w:sz w:val="18"/>
              </w:rPr>
              <w:t>(maximum</w:t>
            </w:r>
            <w:r>
              <w:rPr>
                <w:spacing w:val="-11"/>
                <w:sz w:val="18"/>
              </w:rPr>
              <w:t xml:space="preserve"> </w:t>
            </w:r>
            <w:r>
              <w:rPr>
                <w:sz w:val="18"/>
              </w:rPr>
              <w:t>of</w:t>
            </w:r>
            <w:r>
              <w:rPr>
                <w:spacing w:val="-11"/>
                <w:sz w:val="18"/>
              </w:rPr>
              <w:t xml:space="preserve"> </w:t>
            </w:r>
            <w:r>
              <w:rPr>
                <w:sz w:val="18"/>
              </w:rPr>
              <w:t>10</w:t>
            </w:r>
            <w:r>
              <w:rPr>
                <w:spacing w:val="-12"/>
                <w:sz w:val="18"/>
              </w:rPr>
              <w:t xml:space="preserve"> </w:t>
            </w:r>
            <w:r>
              <w:rPr>
                <w:sz w:val="18"/>
              </w:rPr>
              <w:t>or</w:t>
            </w:r>
            <w:r>
              <w:rPr>
                <w:spacing w:val="-12"/>
                <w:sz w:val="18"/>
              </w:rPr>
              <w:t xml:space="preserve"> </w:t>
            </w:r>
            <w:r>
              <w:rPr>
                <w:sz w:val="18"/>
              </w:rPr>
              <w:t>20</w:t>
            </w:r>
            <w:r>
              <w:rPr>
                <w:spacing w:val="-12"/>
                <w:sz w:val="18"/>
              </w:rPr>
              <w:t xml:space="preserve"> </w:t>
            </w:r>
            <w:r>
              <w:rPr>
                <w:sz w:val="18"/>
              </w:rPr>
              <w:t>points)</w:t>
            </w:r>
          </w:p>
          <w:p w:rsidR="002B236E" w:rsidRDefault="00DF1D24">
            <w:pPr>
              <w:pStyle w:val="TableParagraph"/>
              <w:spacing w:before="165"/>
              <w:ind w:left="655" w:right="97"/>
              <w:jc w:val="both"/>
              <w:rPr>
                <w:b/>
                <w:sz w:val="18"/>
              </w:rPr>
            </w:pPr>
            <w:r>
              <w:rPr>
                <w:b/>
                <w:sz w:val="18"/>
              </w:rPr>
              <w:t>(Points</w:t>
            </w:r>
            <w:r>
              <w:rPr>
                <w:b/>
                <w:spacing w:val="-8"/>
                <w:sz w:val="18"/>
              </w:rPr>
              <w:t xml:space="preserve"> </w:t>
            </w:r>
            <w:r>
              <w:rPr>
                <w:b/>
                <w:sz w:val="18"/>
              </w:rPr>
              <w:t>claimed</w:t>
            </w:r>
            <w:r>
              <w:rPr>
                <w:b/>
                <w:spacing w:val="-8"/>
                <w:sz w:val="18"/>
              </w:rPr>
              <w:t xml:space="preserve"> </w:t>
            </w:r>
            <w:r>
              <w:rPr>
                <w:b/>
                <w:sz w:val="18"/>
              </w:rPr>
              <w:t>in</w:t>
            </w:r>
            <w:r>
              <w:rPr>
                <w:b/>
                <w:spacing w:val="-8"/>
                <w:sz w:val="18"/>
              </w:rPr>
              <w:t xml:space="preserve"> </w:t>
            </w:r>
            <w:r>
              <w:rPr>
                <w:b/>
                <w:sz w:val="18"/>
              </w:rPr>
              <w:t>respect</w:t>
            </w:r>
            <w:r>
              <w:rPr>
                <w:b/>
                <w:spacing w:val="-8"/>
                <w:sz w:val="18"/>
              </w:rPr>
              <w:t xml:space="preserve"> </w:t>
            </w:r>
            <w:r>
              <w:rPr>
                <w:b/>
                <w:sz w:val="18"/>
              </w:rPr>
              <w:t>of</w:t>
            </w:r>
            <w:r>
              <w:rPr>
                <w:b/>
                <w:spacing w:val="-10"/>
                <w:sz w:val="18"/>
              </w:rPr>
              <w:t xml:space="preserve"> </w:t>
            </w:r>
            <w:r>
              <w:rPr>
                <w:b/>
                <w:sz w:val="18"/>
              </w:rPr>
              <w:t>paragraph</w:t>
            </w:r>
            <w:r>
              <w:rPr>
                <w:b/>
                <w:spacing w:val="-10"/>
                <w:sz w:val="18"/>
              </w:rPr>
              <w:t xml:space="preserve"> </w:t>
            </w:r>
            <w:r>
              <w:rPr>
                <w:b/>
                <w:sz w:val="18"/>
              </w:rPr>
              <w:t>6.1</w:t>
            </w:r>
            <w:r>
              <w:rPr>
                <w:b/>
                <w:spacing w:val="-7"/>
                <w:sz w:val="18"/>
              </w:rPr>
              <w:t xml:space="preserve"> </w:t>
            </w:r>
            <w:r>
              <w:rPr>
                <w:b/>
                <w:sz w:val="18"/>
              </w:rPr>
              <w:t>must</w:t>
            </w:r>
            <w:r>
              <w:rPr>
                <w:b/>
                <w:spacing w:val="-8"/>
                <w:sz w:val="18"/>
              </w:rPr>
              <w:t xml:space="preserve"> </w:t>
            </w:r>
            <w:r>
              <w:rPr>
                <w:b/>
                <w:sz w:val="18"/>
              </w:rPr>
              <w:t>be</w:t>
            </w:r>
            <w:r>
              <w:rPr>
                <w:b/>
                <w:spacing w:val="-10"/>
                <w:sz w:val="18"/>
              </w:rPr>
              <w:t xml:space="preserve"> </w:t>
            </w:r>
            <w:r>
              <w:rPr>
                <w:b/>
                <w:sz w:val="18"/>
              </w:rPr>
              <w:t>in</w:t>
            </w:r>
            <w:r>
              <w:rPr>
                <w:b/>
                <w:spacing w:val="-8"/>
                <w:sz w:val="18"/>
              </w:rPr>
              <w:t xml:space="preserve"> </w:t>
            </w:r>
            <w:r>
              <w:rPr>
                <w:b/>
                <w:sz w:val="18"/>
              </w:rPr>
              <w:t>accordance</w:t>
            </w:r>
            <w:r>
              <w:rPr>
                <w:b/>
                <w:spacing w:val="-10"/>
                <w:sz w:val="18"/>
              </w:rPr>
              <w:t xml:space="preserve"> </w:t>
            </w:r>
            <w:r>
              <w:rPr>
                <w:b/>
                <w:sz w:val="18"/>
              </w:rPr>
              <w:t>with</w:t>
            </w:r>
            <w:r>
              <w:rPr>
                <w:b/>
                <w:spacing w:val="-8"/>
                <w:sz w:val="18"/>
              </w:rPr>
              <w:t xml:space="preserve"> </w:t>
            </w:r>
            <w:r>
              <w:rPr>
                <w:b/>
                <w:sz w:val="18"/>
              </w:rPr>
              <w:t>the</w:t>
            </w:r>
            <w:r>
              <w:rPr>
                <w:b/>
                <w:spacing w:val="-7"/>
                <w:sz w:val="18"/>
              </w:rPr>
              <w:t xml:space="preserve"> </w:t>
            </w:r>
            <w:r>
              <w:rPr>
                <w:b/>
                <w:sz w:val="18"/>
              </w:rPr>
              <w:t>table</w:t>
            </w:r>
            <w:r>
              <w:rPr>
                <w:b/>
                <w:spacing w:val="-8"/>
                <w:sz w:val="18"/>
              </w:rPr>
              <w:t xml:space="preserve"> </w:t>
            </w:r>
            <w:r>
              <w:rPr>
                <w:b/>
                <w:sz w:val="18"/>
              </w:rPr>
              <w:t>reflected</w:t>
            </w:r>
            <w:r>
              <w:rPr>
                <w:b/>
                <w:spacing w:val="-9"/>
                <w:sz w:val="18"/>
              </w:rPr>
              <w:t xml:space="preserve"> </w:t>
            </w:r>
            <w:r>
              <w:rPr>
                <w:b/>
                <w:sz w:val="18"/>
              </w:rPr>
              <w:t>in</w:t>
            </w:r>
            <w:r>
              <w:rPr>
                <w:b/>
                <w:spacing w:val="-8"/>
                <w:sz w:val="18"/>
              </w:rPr>
              <w:t xml:space="preserve"> </w:t>
            </w:r>
            <w:r>
              <w:rPr>
                <w:b/>
                <w:sz w:val="18"/>
              </w:rPr>
              <w:t>paragraph</w:t>
            </w:r>
            <w:r>
              <w:rPr>
                <w:b/>
                <w:spacing w:val="-10"/>
                <w:sz w:val="18"/>
              </w:rPr>
              <w:t xml:space="preserve"> </w:t>
            </w:r>
            <w:r>
              <w:rPr>
                <w:b/>
                <w:sz w:val="18"/>
              </w:rPr>
              <w:t>5.1</w:t>
            </w:r>
            <w:r>
              <w:rPr>
                <w:b/>
                <w:spacing w:val="-10"/>
                <w:sz w:val="18"/>
              </w:rPr>
              <w:t xml:space="preserve"> </w:t>
            </w:r>
            <w:r>
              <w:rPr>
                <w:b/>
                <w:sz w:val="18"/>
              </w:rPr>
              <w:t>and</w:t>
            </w:r>
            <w:r>
              <w:rPr>
                <w:b/>
                <w:spacing w:val="-8"/>
                <w:sz w:val="18"/>
              </w:rPr>
              <w:t xml:space="preserve"> </w:t>
            </w:r>
            <w:r>
              <w:rPr>
                <w:b/>
                <w:sz w:val="18"/>
              </w:rPr>
              <w:t>must</w:t>
            </w:r>
            <w:r>
              <w:rPr>
                <w:b/>
                <w:spacing w:val="-47"/>
                <w:sz w:val="18"/>
              </w:rPr>
              <w:t xml:space="preserve"> </w:t>
            </w:r>
            <w:r>
              <w:rPr>
                <w:b/>
                <w:sz w:val="18"/>
              </w:rPr>
              <w:t>be substantiated by means of a B-BBEE certificate issued by a Verification Agency accredited by SANAS or a</w:t>
            </w:r>
            <w:r>
              <w:rPr>
                <w:b/>
                <w:spacing w:val="1"/>
                <w:sz w:val="18"/>
              </w:rPr>
              <w:t xml:space="preserve"> </w:t>
            </w:r>
            <w:r>
              <w:rPr>
                <w:b/>
                <w:sz w:val="18"/>
              </w:rPr>
              <w:t>Registered</w:t>
            </w:r>
            <w:r>
              <w:rPr>
                <w:b/>
                <w:spacing w:val="-1"/>
                <w:sz w:val="18"/>
              </w:rPr>
              <w:t xml:space="preserve"> </w:t>
            </w:r>
            <w:r>
              <w:rPr>
                <w:b/>
                <w:sz w:val="18"/>
              </w:rPr>
              <w:t>Auditor approved by</w:t>
            </w:r>
            <w:r>
              <w:rPr>
                <w:b/>
                <w:spacing w:val="-8"/>
                <w:sz w:val="18"/>
              </w:rPr>
              <w:t xml:space="preserve"> </w:t>
            </w:r>
            <w:r>
              <w:rPr>
                <w:b/>
                <w:sz w:val="18"/>
              </w:rPr>
              <w:t>IRBA</w:t>
            </w:r>
            <w:r>
              <w:rPr>
                <w:b/>
                <w:spacing w:val="-3"/>
                <w:sz w:val="18"/>
              </w:rPr>
              <w:t xml:space="preserve"> </w:t>
            </w:r>
            <w:r>
              <w:rPr>
                <w:b/>
                <w:sz w:val="18"/>
              </w:rPr>
              <w:t>or an</w:t>
            </w:r>
            <w:r>
              <w:rPr>
                <w:b/>
                <w:spacing w:val="2"/>
                <w:sz w:val="18"/>
              </w:rPr>
              <w:t xml:space="preserve"> </w:t>
            </w:r>
            <w:r>
              <w:rPr>
                <w:b/>
                <w:sz w:val="18"/>
              </w:rPr>
              <w:t>Accounting</w:t>
            </w:r>
            <w:r>
              <w:rPr>
                <w:b/>
                <w:spacing w:val="-2"/>
                <w:sz w:val="18"/>
              </w:rPr>
              <w:t xml:space="preserve"> </w:t>
            </w:r>
            <w:r>
              <w:rPr>
                <w:b/>
                <w:sz w:val="18"/>
              </w:rPr>
              <w:t>Officer as</w:t>
            </w:r>
            <w:r>
              <w:rPr>
                <w:b/>
                <w:spacing w:val="-1"/>
                <w:sz w:val="18"/>
              </w:rPr>
              <w:t xml:space="preserve"> </w:t>
            </w:r>
            <w:r>
              <w:rPr>
                <w:b/>
                <w:sz w:val="18"/>
              </w:rPr>
              <w:t>contemplated in the</w:t>
            </w:r>
            <w:r>
              <w:rPr>
                <w:b/>
                <w:spacing w:val="-1"/>
                <w:sz w:val="18"/>
              </w:rPr>
              <w:t xml:space="preserve"> </w:t>
            </w:r>
            <w:r>
              <w:rPr>
                <w:b/>
                <w:sz w:val="18"/>
              </w:rPr>
              <w:t>CCA).</w:t>
            </w:r>
          </w:p>
          <w:p w:rsidR="002B236E" w:rsidRDefault="002B236E">
            <w:pPr>
              <w:pStyle w:val="TableParagraph"/>
              <w:rPr>
                <w:sz w:val="20"/>
              </w:rPr>
            </w:pPr>
          </w:p>
          <w:p w:rsidR="002B236E" w:rsidRDefault="002B236E">
            <w:pPr>
              <w:pStyle w:val="TableParagraph"/>
              <w:spacing w:before="7"/>
              <w:rPr>
                <w:sz w:val="21"/>
              </w:rPr>
            </w:pPr>
          </w:p>
          <w:p w:rsidR="002B236E" w:rsidRDefault="00DF1D24">
            <w:pPr>
              <w:pStyle w:val="TableParagraph"/>
              <w:numPr>
                <w:ilvl w:val="0"/>
                <w:numId w:val="43"/>
              </w:numPr>
              <w:tabs>
                <w:tab w:val="left" w:pos="463"/>
                <w:tab w:val="left" w:pos="464"/>
              </w:tabs>
              <w:rPr>
                <w:b/>
                <w:sz w:val="18"/>
              </w:rPr>
            </w:pPr>
            <w:r>
              <w:rPr>
                <w:b/>
                <w:sz w:val="18"/>
              </w:rPr>
              <w:t>SUB-CONTRACTING</w:t>
            </w:r>
          </w:p>
          <w:p w:rsidR="002B236E" w:rsidRDefault="001D7E14">
            <w:pPr>
              <w:pStyle w:val="TableParagraph"/>
              <w:rPr>
                <w:sz w:val="20"/>
              </w:rPr>
            </w:pPr>
            <w:r>
              <w:rPr>
                <w:noProof/>
                <w:lang w:val="en-US"/>
              </w:rPr>
              <mc:AlternateContent>
                <mc:Choice Requires="wps">
                  <w:drawing>
                    <wp:anchor distT="0" distB="0" distL="114300" distR="114300" simplePos="0" relativeHeight="251668480" behindDoc="0" locked="0" layoutInCell="1" allowOverlap="1">
                      <wp:simplePos x="0" y="0"/>
                      <wp:positionH relativeFrom="page">
                        <wp:posOffset>3499485</wp:posOffset>
                      </wp:positionH>
                      <wp:positionV relativeFrom="page">
                        <wp:posOffset>5410200</wp:posOffset>
                      </wp:positionV>
                      <wp:extent cx="6222365" cy="195580"/>
                      <wp:effectExtent l="0" t="0" r="0" b="0"/>
                      <wp:wrapNone/>
                      <wp:docPr id="345"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95580"/>
                              </a:xfrm>
                              <a:custGeom>
                                <a:avLst/>
                                <a:gdLst>
                                  <a:gd name="T0" fmla="+- 0 8503 1412"/>
                                  <a:gd name="T1" fmla="*/ T0 w 9799"/>
                                  <a:gd name="T2" fmla="+- 0 8274 7977"/>
                                  <a:gd name="T3" fmla="*/ 8274 h 308"/>
                                  <a:gd name="T4" fmla="+- 0 1421 1412"/>
                                  <a:gd name="T5" fmla="*/ T4 w 9799"/>
                                  <a:gd name="T6" fmla="+- 0 8274 7977"/>
                                  <a:gd name="T7" fmla="*/ 8274 h 308"/>
                                  <a:gd name="T8" fmla="+- 0 1421 1412"/>
                                  <a:gd name="T9" fmla="*/ T8 w 9799"/>
                                  <a:gd name="T10" fmla="+- 0 7986 7977"/>
                                  <a:gd name="T11" fmla="*/ 7986 h 308"/>
                                  <a:gd name="T12" fmla="+- 0 1412 1412"/>
                                  <a:gd name="T13" fmla="*/ T12 w 9799"/>
                                  <a:gd name="T14" fmla="+- 0 7986 7977"/>
                                  <a:gd name="T15" fmla="*/ 7986 h 308"/>
                                  <a:gd name="T16" fmla="+- 0 1412 1412"/>
                                  <a:gd name="T17" fmla="*/ T16 w 9799"/>
                                  <a:gd name="T18" fmla="+- 0 8274 7977"/>
                                  <a:gd name="T19" fmla="*/ 8274 h 308"/>
                                  <a:gd name="T20" fmla="+- 0 1412 1412"/>
                                  <a:gd name="T21" fmla="*/ T20 w 9799"/>
                                  <a:gd name="T22" fmla="+- 0 8284 7977"/>
                                  <a:gd name="T23" fmla="*/ 8284 h 308"/>
                                  <a:gd name="T24" fmla="+- 0 1421 1412"/>
                                  <a:gd name="T25" fmla="*/ T24 w 9799"/>
                                  <a:gd name="T26" fmla="+- 0 8284 7977"/>
                                  <a:gd name="T27" fmla="*/ 8284 h 308"/>
                                  <a:gd name="T28" fmla="+- 0 8503 1412"/>
                                  <a:gd name="T29" fmla="*/ T28 w 9799"/>
                                  <a:gd name="T30" fmla="+- 0 8284 7977"/>
                                  <a:gd name="T31" fmla="*/ 8284 h 308"/>
                                  <a:gd name="T32" fmla="+- 0 8503 1412"/>
                                  <a:gd name="T33" fmla="*/ T32 w 9799"/>
                                  <a:gd name="T34" fmla="+- 0 8274 7977"/>
                                  <a:gd name="T35" fmla="*/ 8274 h 308"/>
                                  <a:gd name="T36" fmla="+- 0 8512 1412"/>
                                  <a:gd name="T37" fmla="*/ T36 w 9799"/>
                                  <a:gd name="T38" fmla="+- 0 8274 7977"/>
                                  <a:gd name="T39" fmla="*/ 8274 h 308"/>
                                  <a:gd name="T40" fmla="+- 0 8503 1412"/>
                                  <a:gd name="T41" fmla="*/ T40 w 9799"/>
                                  <a:gd name="T42" fmla="+- 0 8274 7977"/>
                                  <a:gd name="T43" fmla="*/ 8274 h 308"/>
                                  <a:gd name="T44" fmla="+- 0 8503 1412"/>
                                  <a:gd name="T45" fmla="*/ T44 w 9799"/>
                                  <a:gd name="T46" fmla="+- 0 8284 7977"/>
                                  <a:gd name="T47" fmla="*/ 8284 h 308"/>
                                  <a:gd name="T48" fmla="+- 0 8512 1412"/>
                                  <a:gd name="T49" fmla="*/ T48 w 9799"/>
                                  <a:gd name="T50" fmla="+- 0 8284 7977"/>
                                  <a:gd name="T51" fmla="*/ 8284 h 308"/>
                                  <a:gd name="T52" fmla="+- 0 8512 1412"/>
                                  <a:gd name="T53" fmla="*/ T52 w 9799"/>
                                  <a:gd name="T54" fmla="+- 0 8274 7977"/>
                                  <a:gd name="T55" fmla="*/ 8274 h 308"/>
                                  <a:gd name="T56" fmla="+- 0 11210 1412"/>
                                  <a:gd name="T57" fmla="*/ T56 w 9799"/>
                                  <a:gd name="T58" fmla="+- 0 7986 7977"/>
                                  <a:gd name="T59" fmla="*/ 7986 h 308"/>
                                  <a:gd name="T60" fmla="+- 0 11201 1412"/>
                                  <a:gd name="T61" fmla="*/ T60 w 9799"/>
                                  <a:gd name="T62" fmla="+- 0 7986 7977"/>
                                  <a:gd name="T63" fmla="*/ 7986 h 308"/>
                                  <a:gd name="T64" fmla="+- 0 11201 1412"/>
                                  <a:gd name="T65" fmla="*/ T64 w 9799"/>
                                  <a:gd name="T66" fmla="+- 0 8274 7977"/>
                                  <a:gd name="T67" fmla="*/ 8274 h 308"/>
                                  <a:gd name="T68" fmla="+- 0 8512 1412"/>
                                  <a:gd name="T69" fmla="*/ T68 w 9799"/>
                                  <a:gd name="T70" fmla="+- 0 8274 7977"/>
                                  <a:gd name="T71" fmla="*/ 8274 h 308"/>
                                  <a:gd name="T72" fmla="+- 0 8512 1412"/>
                                  <a:gd name="T73" fmla="*/ T72 w 9799"/>
                                  <a:gd name="T74" fmla="+- 0 8284 7977"/>
                                  <a:gd name="T75" fmla="*/ 8284 h 308"/>
                                  <a:gd name="T76" fmla="+- 0 11201 1412"/>
                                  <a:gd name="T77" fmla="*/ T76 w 9799"/>
                                  <a:gd name="T78" fmla="+- 0 8284 7977"/>
                                  <a:gd name="T79" fmla="*/ 8284 h 308"/>
                                  <a:gd name="T80" fmla="+- 0 11210 1412"/>
                                  <a:gd name="T81" fmla="*/ T80 w 9799"/>
                                  <a:gd name="T82" fmla="+- 0 8284 7977"/>
                                  <a:gd name="T83" fmla="*/ 8284 h 308"/>
                                  <a:gd name="T84" fmla="+- 0 11210 1412"/>
                                  <a:gd name="T85" fmla="*/ T84 w 9799"/>
                                  <a:gd name="T86" fmla="+- 0 8274 7977"/>
                                  <a:gd name="T87" fmla="*/ 8274 h 308"/>
                                  <a:gd name="T88" fmla="+- 0 11210 1412"/>
                                  <a:gd name="T89" fmla="*/ T88 w 9799"/>
                                  <a:gd name="T90" fmla="+- 0 7986 7977"/>
                                  <a:gd name="T91" fmla="*/ 7986 h 308"/>
                                  <a:gd name="T92" fmla="+- 0 11210 1412"/>
                                  <a:gd name="T93" fmla="*/ T92 w 9799"/>
                                  <a:gd name="T94" fmla="+- 0 7977 7977"/>
                                  <a:gd name="T95" fmla="*/ 7977 h 308"/>
                                  <a:gd name="T96" fmla="+- 0 11201 1412"/>
                                  <a:gd name="T97" fmla="*/ T96 w 9799"/>
                                  <a:gd name="T98" fmla="+- 0 7977 7977"/>
                                  <a:gd name="T99" fmla="*/ 7977 h 308"/>
                                  <a:gd name="T100" fmla="+- 0 11201 1412"/>
                                  <a:gd name="T101" fmla="*/ T100 w 9799"/>
                                  <a:gd name="T102" fmla="+- 0 7977 7977"/>
                                  <a:gd name="T103" fmla="*/ 7977 h 308"/>
                                  <a:gd name="T104" fmla="+- 0 1421 1412"/>
                                  <a:gd name="T105" fmla="*/ T104 w 9799"/>
                                  <a:gd name="T106" fmla="+- 0 7977 7977"/>
                                  <a:gd name="T107" fmla="*/ 7977 h 308"/>
                                  <a:gd name="T108" fmla="+- 0 1412 1412"/>
                                  <a:gd name="T109" fmla="*/ T108 w 9799"/>
                                  <a:gd name="T110" fmla="+- 0 7977 7977"/>
                                  <a:gd name="T111" fmla="*/ 7977 h 308"/>
                                  <a:gd name="T112" fmla="+- 0 1412 1412"/>
                                  <a:gd name="T113" fmla="*/ T112 w 9799"/>
                                  <a:gd name="T114" fmla="+- 0 7986 7977"/>
                                  <a:gd name="T115" fmla="*/ 7986 h 308"/>
                                  <a:gd name="T116" fmla="+- 0 1421 1412"/>
                                  <a:gd name="T117" fmla="*/ T116 w 9799"/>
                                  <a:gd name="T118" fmla="+- 0 7986 7977"/>
                                  <a:gd name="T119" fmla="*/ 7986 h 308"/>
                                  <a:gd name="T120" fmla="+- 0 11201 1412"/>
                                  <a:gd name="T121" fmla="*/ T120 w 9799"/>
                                  <a:gd name="T122" fmla="+- 0 7986 7977"/>
                                  <a:gd name="T123" fmla="*/ 7986 h 308"/>
                                  <a:gd name="T124" fmla="+- 0 11201 1412"/>
                                  <a:gd name="T125" fmla="*/ T124 w 9799"/>
                                  <a:gd name="T126" fmla="+- 0 7986 7977"/>
                                  <a:gd name="T127" fmla="*/ 7986 h 308"/>
                                  <a:gd name="T128" fmla="+- 0 11210 1412"/>
                                  <a:gd name="T129" fmla="*/ T128 w 9799"/>
                                  <a:gd name="T130" fmla="+- 0 7986 7977"/>
                                  <a:gd name="T131" fmla="*/ 7986 h 308"/>
                                  <a:gd name="T132" fmla="+- 0 11210 1412"/>
                                  <a:gd name="T133" fmla="*/ T132 w 9799"/>
                                  <a:gd name="T134" fmla="+- 0 7977 7977"/>
                                  <a:gd name="T135" fmla="*/ 7977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99" h="308">
                                    <a:moveTo>
                                      <a:pt x="7091" y="297"/>
                                    </a:moveTo>
                                    <a:lnTo>
                                      <a:pt x="9" y="297"/>
                                    </a:lnTo>
                                    <a:lnTo>
                                      <a:pt x="9" y="9"/>
                                    </a:lnTo>
                                    <a:lnTo>
                                      <a:pt x="0" y="9"/>
                                    </a:lnTo>
                                    <a:lnTo>
                                      <a:pt x="0" y="297"/>
                                    </a:lnTo>
                                    <a:lnTo>
                                      <a:pt x="0" y="307"/>
                                    </a:lnTo>
                                    <a:lnTo>
                                      <a:pt x="9" y="307"/>
                                    </a:lnTo>
                                    <a:lnTo>
                                      <a:pt x="7091" y="307"/>
                                    </a:lnTo>
                                    <a:lnTo>
                                      <a:pt x="7091" y="297"/>
                                    </a:lnTo>
                                    <a:close/>
                                    <a:moveTo>
                                      <a:pt x="7100" y="297"/>
                                    </a:moveTo>
                                    <a:lnTo>
                                      <a:pt x="7091" y="297"/>
                                    </a:lnTo>
                                    <a:lnTo>
                                      <a:pt x="7091" y="307"/>
                                    </a:lnTo>
                                    <a:lnTo>
                                      <a:pt x="7100" y="307"/>
                                    </a:lnTo>
                                    <a:lnTo>
                                      <a:pt x="7100" y="297"/>
                                    </a:lnTo>
                                    <a:close/>
                                    <a:moveTo>
                                      <a:pt x="9798" y="9"/>
                                    </a:moveTo>
                                    <a:lnTo>
                                      <a:pt x="9789" y="9"/>
                                    </a:lnTo>
                                    <a:lnTo>
                                      <a:pt x="9789" y="297"/>
                                    </a:lnTo>
                                    <a:lnTo>
                                      <a:pt x="7100" y="297"/>
                                    </a:lnTo>
                                    <a:lnTo>
                                      <a:pt x="7100" y="307"/>
                                    </a:lnTo>
                                    <a:lnTo>
                                      <a:pt x="9789" y="307"/>
                                    </a:lnTo>
                                    <a:lnTo>
                                      <a:pt x="9798" y="307"/>
                                    </a:lnTo>
                                    <a:lnTo>
                                      <a:pt x="9798" y="297"/>
                                    </a:lnTo>
                                    <a:lnTo>
                                      <a:pt x="9798" y="9"/>
                                    </a:lnTo>
                                    <a:close/>
                                    <a:moveTo>
                                      <a:pt x="9798" y="0"/>
                                    </a:moveTo>
                                    <a:lnTo>
                                      <a:pt x="9789" y="0"/>
                                    </a:lnTo>
                                    <a:lnTo>
                                      <a:pt x="9" y="0"/>
                                    </a:lnTo>
                                    <a:lnTo>
                                      <a:pt x="0" y="0"/>
                                    </a:lnTo>
                                    <a:lnTo>
                                      <a:pt x="0" y="9"/>
                                    </a:lnTo>
                                    <a:lnTo>
                                      <a:pt x="9" y="9"/>
                                    </a:lnTo>
                                    <a:lnTo>
                                      <a:pt x="9789" y="9"/>
                                    </a:lnTo>
                                    <a:lnTo>
                                      <a:pt x="9798" y="9"/>
                                    </a:lnTo>
                                    <a:lnTo>
                                      <a:pt x="9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D4D4" id="docshape55" o:spid="_x0000_s1026" style="position:absolute;margin-left:275.55pt;margin-top:426pt;width:489.95pt;height:15.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" path="m7091,297l9,297,9,9,,9,,297r,10l9,307r7082,l7091,297xm7100,297r-9,l7091,307r9,l7100,297xm9798,9r-9,l9789,297r-2689,l7100,307r2689,l9798,307r,-10l9798,9xm9798,r-9,l9,,,,,9r9,l9789,9r9,l9798,xe" fillcolor="black" stroked="f">
                      <v:path arrowok="t" o:connecttype="custom" o:connectlocs="4502785,5253990;5715,5253990;5715,5071110;0,5071110;0,5253990;0,5260340;5715,5260340;4502785,5260340;4502785,5253990;4508500,5253990;4502785,5253990;4502785,5260340;4508500,5260340;4508500,5253990;6221730,5071110;6216015,5071110;6216015,5253990;4508500,5253990;4508500,5260340;6216015,5260340;6221730,5260340;6221730,5253990;6221730,5071110;6221730,5065395;6216015,5065395;6216015,5065395;5715,5065395;0,5065395;0,5071110;5715,5071110;6216015,5071110;6216015,5071110;6221730,5071110;6221730,5065395" o:connectangles="0,0,0,0,0,0,0,0,0,0,0,0,0,0,0,0,0,0,0,0,0,0,0,0,0,0,0,0,0,0,0,0,0,0"/>
                      <w10:wrap anchorx="page" anchory="page"/>
                    </v:shape>
                  </w:pict>
                </mc:Fallback>
              </mc:AlternateContent>
            </w: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5"/>
              <w:rPr>
                <w:sz w:val="25"/>
              </w:rPr>
            </w:pPr>
          </w:p>
          <w:p w:rsidR="002B236E" w:rsidRDefault="00DF1D24">
            <w:pPr>
              <w:pStyle w:val="TableParagraph"/>
              <w:numPr>
                <w:ilvl w:val="0"/>
                <w:numId w:val="43"/>
              </w:numPr>
              <w:tabs>
                <w:tab w:val="left" w:pos="463"/>
                <w:tab w:val="left" w:pos="464"/>
              </w:tabs>
              <w:rPr>
                <w:b/>
                <w:sz w:val="18"/>
              </w:rPr>
            </w:pPr>
            <w:r>
              <w:rPr>
                <w:b/>
                <w:sz w:val="18"/>
              </w:rPr>
              <w:t>DECLARATION</w:t>
            </w:r>
            <w:r>
              <w:rPr>
                <w:b/>
                <w:spacing w:val="-2"/>
                <w:sz w:val="18"/>
              </w:rPr>
              <w:t xml:space="preserve"> </w:t>
            </w:r>
            <w:r>
              <w:rPr>
                <w:b/>
                <w:sz w:val="18"/>
              </w:rPr>
              <w:t>WITH</w:t>
            </w:r>
            <w:r>
              <w:rPr>
                <w:b/>
                <w:spacing w:val="-1"/>
                <w:sz w:val="18"/>
              </w:rPr>
              <w:t xml:space="preserve"> </w:t>
            </w:r>
            <w:r>
              <w:rPr>
                <w:b/>
                <w:sz w:val="18"/>
              </w:rPr>
              <w:t>REGARD</w:t>
            </w:r>
            <w:r>
              <w:rPr>
                <w:b/>
                <w:spacing w:val="-1"/>
                <w:sz w:val="18"/>
              </w:rPr>
              <w:t xml:space="preserve"> </w:t>
            </w:r>
            <w:r>
              <w:rPr>
                <w:b/>
                <w:sz w:val="18"/>
              </w:rPr>
              <w:t>TO</w:t>
            </w:r>
            <w:r>
              <w:rPr>
                <w:b/>
                <w:spacing w:val="-1"/>
                <w:sz w:val="18"/>
              </w:rPr>
              <w:t xml:space="preserve"> </w:t>
            </w:r>
            <w:r>
              <w:rPr>
                <w:b/>
                <w:sz w:val="18"/>
              </w:rPr>
              <w:t>COMPANY/FIRM</w:t>
            </w:r>
          </w:p>
        </w:tc>
      </w:tr>
      <w:tr w:rsidR="002B236E">
        <w:trPr>
          <w:trHeight w:val="398"/>
        </w:trPr>
        <w:tc>
          <w:tcPr>
            <w:tcW w:w="706" w:type="dxa"/>
            <w:vMerge w:val="restart"/>
            <w:tcBorders>
              <w:top w:val="nil"/>
            </w:tcBorders>
          </w:tcPr>
          <w:p w:rsidR="002B236E" w:rsidRDefault="002B236E">
            <w:pPr>
              <w:pStyle w:val="TableParagraph"/>
              <w:rPr>
                <w:rFonts w:ascii="Times New Roman"/>
                <w:sz w:val="18"/>
              </w:rPr>
            </w:pPr>
          </w:p>
        </w:tc>
        <w:tc>
          <w:tcPr>
            <w:tcW w:w="3193" w:type="dxa"/>
            <w:gridSpan w:val="2"/>
            <w:shd w:val="clear" w:color="auto" w:fill="9CC2E4"/>
          </w:tcPr>
          <w:p w:rsidR="002B236E" w:rsidRDefault="00DF1D24">
            <w:pPr>
              <w:pStyle w:val="TableParagraph"/>
              <w:spacing w:before="90"/>
              <w:ind w:left="110"/>
              <w:rPr>
                <w:b/>
                <w:sz w:val="18"/>
              </w:rPr>
            </w:pPr>
            <w:r>
              <w:rPr>
                <w:b/>
                <w:sz w:val="18"/>
              </w:rPr>
              <w:t>Name</w:t>
            </w:r>
            <w:r>
              <w:rPr>
                <w:b/>
                <w:spacing w:val="-1"/>
                <w:sz w:val="18"/>
              </w:rPr>
              <w:t xml:space="preserve"> </w:t>
            </w:r>
            <w:r>
              <w:rPr>
                <w:b/>
                <w:sz w:val="18"/>
              </w:rPr>
              <w:t>of</w:t>
            </w:r>
            <w:r>
              <w:rPr>
                <w:b/>
                <w:spacing w:val="-1"/>
                <w:sz w:val="18"/>
              </w:rPr>
              <w:t xml:space="preserve"> </w:t>
            </w:r>
            <w:r>
              <w:rPr>
                <w:b/>
                <w:sz w:val="18"/>
              </w:rPr>
              <w:t>Enterprise</w:t>
            </w:r>
          </w:p>
        </w:tc>
        <w:tc>
          <w:tcPr>
            <w:tcW w:w="6447" w:type="dxa"/>
            <w:gridSpan w:val="5"/>
          </w:tcPr>
          <w:p w:rsidR="002B236E" w:rsidRDefault="002B236E">
            <w:pPr>
              <w:pStyle w:val="TableParagraph"/>
              <w:rPr>
                <w:rFonts w:ascii="Times New Roman"/>
                <w:sz w:val="18"/>
              </w:rPr>
            </w:pPr>
          </w:p>
        </w:tc>
        <w:tc>
          <w:tcPr>
            <w:tcW w:w="258" w:type="dxa"/>
            <w:vMerge w:val="restart"/>
            <w:tcBorders>
              <w:top w:val="nil"/>
            </w:tcBorders>
          </w:tcPr>
          <w:p w:rsidR="002B236E" w:rsidRDefault="002B236E">
            <w:pPr>
              <w:pStyle w:val="TableParagraph"/>
              <w:rPr>
                <w:rFonts w:ascii="Times New Roman"/>
                <w:sz w:val="18"/>
              </w:rPr>
            </w:pPr>
          </w:p>
        </w:tc>
      </w:tr>
      <w:tr w:rsidR="002B236E">
        <w:trPr>
          <w:trHeight w:val="397"/>
        </w:trPr>
        <w:tc>
          <w:tcPr>
            <w:tcW w:w="706" w:type="dxa"/>
            <w:vMerge/>
            <w:tcBorders>
              <w:top w:val="nil"/>
            </w:tcBorders>
          </w:tcPr>
          <w:p w:rsidR="002B236E" w:rsidRDefault="002B236E">
            <w:pPr>
              <w:rPr>
                <w:sz w:val="2"/>
                <w:szCs w:val="2"/>
              </w:rPr>
            </w:pPr>
          </w:p>
        </w:tc>
        <w:tc>
          <w:tcPr>
            <w:tcW w:w="3193" w:type="dxa"/>
            <w:gridSpan w:val="2"/>
            <w:shd w:val="clear" w:color="auto" w:fill="9CC2E4"/>
          </w:tcPr>
          <w:p w:rsidR="002B236E" w:rsidRDefault="00DF1D24">
            <w:pPr>
              <w:pStyle w:val="TableParagraph"/>
              <w:spacing w:before="90"/>
              <w:ind w:left="110"/>
              <w:rPr>
                <w:b/>
                <w:sz w:val="18"/>
              </w:rPr>
            </w:pPr>
            <w:r>
              <w:rPr>
                <w:b/>
                <w:sz w:val="18"/>
              </w:rPr>
              <w:t>VAT</w:t>
            </w:r>
            <w:r>
              <w:rPr>
                <w:b/>
                <w:spacing w:val="-2"/>
                <w:sz w:val="18"/>
              </w:rPr>
              <w:t xml:space="preserve"> </w:t>
            </w:r>
            <w:r>
              <w:rPr>
                <w:b/>
                <w:sz w:val="18"/>
              </w:rPr>
              <w:t>registration</w:t>
            </w:r>
            <w:r>
              <w:rPr>
                <w:b/>
                <w:spacing w:val="-2"/>
                <w:sz w:val="18"/>
              </w:rPr>
              <w:t xml:space="preserve"> </w:t>
            </w:r>
            <w:r>
              <w:rPr>
                <w:b/>
                <w:sz w:val="18"/>
              </w:rPr>
              <w:t>number</w:t>
            </w:r>
          </w:p>
        </w:tc>
        <w:tc>
          <w:tcPr>
            <w:tcW w:w="6447" w:type="dxa"/>
            <w:gridSpan w:val="5"/>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trPr>
          <w:trHeight w:val="395"/>
        </w:trPr>
        <w:tc>
          <w:tcPr>
            <w:tcW w:w="706" w:type="dxa"/>
            <w:vMerge/>
            <w:tcBorders>
              <w:top w:val="nil"/>
            </w:tcBorders>
          </w:tcPr>
          <w:p w:rsidR="002B236E" w:rsidRDefault="002B236E">
            <w:pPr>
              <w:rPr>
                <w:sz w:val="2"/>
                <w:szCs w:val="2"/>
              </w:rPr>
            </w:pPr>
          </w:p>
        </w:tc>
        <w:tc>
          <w:tcPr>
            <w:tcW w:w="3193" w:type="dxa"/>
            <w:gridSpan w:val="2"/>
            <w:shd w:val="clear" w:color="auto" w:fill="9CC2E4"/>
          </w:tcPr>
          <w:p w:rsidR="002B236E" w:rsidRDefault="00DF1D24">
            <w:pPr>
              <w:pStyle w:val="TableParagraph"/>
              <w:spacing w:before="87"/>
              <w:ind w:left="110"/>
              <w:rPr>
                <w:b/>
                <w:sz w:val="18"/>
              </w:rPr>
            </w:pPr>
            <w:r>
              <w:rPr>
                <w:b/>
                <w:sz w:val="18"/>
              </w:rPr>
              <w:t>Company</w:t>
            </w:r>
            <w:r>
              <w:rPr>
                <w:b/>
                <w:spacing w:val="-8"/>
                <w:sz w:val="18"/>
              </w:rPr>
              <w:t xml:space="preserve"> </w:t>
            </w:r>
            <w:r>
              <w:rPr>
                <w:b/>
                <w:sz w:val="18"/>
              </w:rPr>
              <w:t>registration</w:t>
            </w:r>
            <w:r>
              <w:rPr>
                <w:b/>
                <w:spacing w:val="-1"/>
                <w:sz w:val="18"/>
              </w:rPr>
              <w:t xml:space="preserve"> </w:t>
            </w:r>
            <w:r>
              <w:rPr>
                <w:b/>
                <w:sz w:val="18"/>
              </w:rPr>
              <w:t>number</w:t>
            </w:r>
          </w:p>
        </w:tc>
        <w:tc>
          <w:tcPr>
            <w:tcW w:w="6447" w:type="dxa"/>
            <w:gridSpan w:val="5"/>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trPr>
          <w:trHeight w:val="397"/>
        </w:trPr>
        <w:tc>
          <w:tcPr>
            <w:tcW w:w="706" w:type="dxa"/>
            <w:vMerge/>
            <w:tcBorders>
              <w:top w:val="nil"/>
            </w:tcBorders>
          </w:tcPr>
          <w:p w:rsidR="002B236E" w:rsidRDefault="002B236E">
            <w:pPr>
              <w:rPr>
                <w:sz w:val="2"/>
                <w:szCs w:val="2"/>
              </w:rPr>
            </w:pPr>
          </w:p>
        </w:tc>
        <w:tc>
          <w:tcPr>
            <w:tcW w:w="3193" w:type="dxa"/>
            <w:gridSpan w:val="2"/>
            <w:tcBorders>
              <w:bottom w:val="single" w:sz="8" w:space="0" w:color="000000"/>
            </w:tcBorders>
            <w:shd w:val="clear" w:color="auto" w:fill="9CC2E4"/>
          </w:tcPr>
          <w:p w:rsidR="002B236E" w:rsidRDefault="00DF1D24">
            <w:pPr>
              <w:pStyle w:val="TableParagraph"/>
              <w:spacing w:before="90"/>
              <w:ind w:left="110"/>
              <w:rPr>
                <w:b/>
                <w:sz w:val="18"/>
              </w:rPr>
            </w:pPr>
            <w:r>
              <w:rPr>
                <w:b/>
                <w:sz w:val="18"/>
              </w:rPr>
              <w:t>TYPE</w:t>
            </w:r>
            <w:r>
              <w:rPr>
                <w:b/>
                <w:spacing w:val="-1"/>
                <w:sz w:val="18"/>
              </w:rPr>
              <w:t xml:space="preserve"> </w:t>
            </w:r>
            <w:r>
              <w:rPr>
                <w:b/>
                <w:sz w:val="18"/>
              </w:rPr>
              <w:t>OF</w:t>
            </w:r>
            <w:r>
              <w:rPr>
                <w:b/>
                <w:spacing w:val="-1"/>
                <w:sz w:val="18"/>
              </w:rPr>
              <w:t xml:space="preserve"> </w:t>
            </w:r>
            <w:r>
              <w:rPr>
                <w:b/>
                <w:sz w:val="18"/>
              </w:rPr>
              <w:t>ENTERPRISE</w:t>
            </w:r>
          </w:p>
        </w:tc>
        <w:tc>
          <w:tcPr>
            <w:tcW w:w="5029" w:type="dxa"/>
            <w:gridSpan w:val="4"/>
            <w:tcBorders>
              <w:bottom w:val="single" w:sz="8" w:space="0" w:color="000000"/>
            </w:tcBorders>
            <w:shd w:val="clear" w:color="auto" w:fill="9CC2E4"/>
          </w:tcPr>
          <w:p w:rsidR="002B236E" w:rsidRDefault="00DF1D24">
            <w:pPr>
              <w:pStyle w:val="TableParagraph"/>
              <w:spacing w:before="95"/>
              <w:ind w:left="107"/>
              <w:rPr>
                <w:sz w:val="18"/>
              </w:rPr>
            </w:pPr>
            <w:r>
              <w:rPr>
                <w:sz w:val="18"/>
              </w:rPr>
              <w:t>Partnership</w:t>
            </w:r>
            <w:r>
              <w:rPr>
                <w:spacing w:val="-4"/>
                <w:sz w:val="18"/>
              </w:rPr>
              <w:t xml:space="preserve"> </w:t>
            </w:r>
            <w:r>
              <w:rPr>
                <w:sz w:val="18"/>
              </w:rPr>
              <w:t>/</w:t>
            </w:r>
            <w:r>
              <w:rPr>
                <w:spacing w:val="-2"/>
                <w:sz w:val="18"/>
              </w:rPr>
              <w:t xml:space="preserve"> </w:t>
            </w:r>
            <w:r>
              <w:rPr>
                <w:sz w:val="18"/>
              </w:rPr>
              <w:t>Joint</w:t>
            </w:r>
            <w:r>
              <w:rPr>
                <w:spacing w:val="-4"/>
                <w:sz w:val="18"/>
              </w:rPr>
              <w:t xml:space="preserve"> </w:t>
            </w:r>
            <w:r>
              <w:rPr>
                <w:sz w:val="18"/>
              </w:rPr>
              <w:t>Venture</w:t>
            </w:r>
            <w:r>
              <w:rPr>
                <w:spacing w:val="-2"/>
                <w:sz w:val="18"/>
              </w:rPr>
              <w:t xml:space="preserve"> </w:t>
            </w:r>
            <w:r>
              <w:rPr>
                <w:sz w:val="18"/>
              </w:rPr>
              <w:t>/</w:t>
            </w:r>
            <w:r>
              <w:rPr>
                <w:spacing w:val="-2"/>
                <w:sz w:val="18"/>
              </w:rPr>
              <w:t xml:space="preserve"> </w:t>
            </w:r>
            <w:r>
              <w:rPr>
                <w:sz w:val="18"/>
              </w:rPr>
              <w:t>Consortium</w:t>
            </w:r>
          </w:p>
        </w:tc>
        <w:tc>
          <w:tcPr>
            <w:tcW w:w="1418" w:type="dxa"/>
            <w:tcBorders>
              <w:bottom w:val="single" w:sz="8" w:space="0" w:color="000000"/>
            </w:tcBorders>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bl>
    <w:p w:rsidR="002B236E" w:rsidRDefault="00A305E8">
      <w:pPr>
        <w:rPr>
          <w:sz w:val="2"/>
          <w:szCs w:val="2"/>
        </w:rPr>
      </w:pPr>
      <w:r>
        <w:rPr>
          <w:noProof/>
          <w:lang w:val="en-US"/>
        </w:rPr>
        <mc:AlternateContent>
          <mc:Choice Requires="wpg">
            <w:drawing>
              <wp:anchor distT="0" distB="0" distL="114300" distR="114300" simplePos="0" relativeHeight="251691008" behindDoc="1" locked="0" layoutInCell="1" allowOverlap="1">
                <wp:simplePos x="0" y="0"/>
                <wp:positionH relativeFrom="page">
                  <wp:posOffset>896620</wp:posOffset>
                </wp:positionH>
                <wp:positionV relativeFrom="page">
                  <wp:posOffset>5071110</wp:posOffset>
                </wp:positionV>
                <wp:extent cx="6222365" cy="567055"/>
                <wp:effectExtent l="0" t="0" r="0" b="0"/>
                <wp:wrapNone/>
                <wp:docPr id="349"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567055"/>
                          <a:chOff x="1412" y="7986"/>
                          <a:chExt cx="9799" cy="893"/>
                        </a:xfrm>
                      </wpg:grpSpPr>
                      <wps:wsp>
                        <wps:cNvPr id="350" name="docshape48"/>
                        <wps:cNvSpPr>
                          <a:spLocks/>
                        </wps:cNvSpPr>
                        <wps:spPr bwMode="auto">
                          <a:xfrm>
                            <a:off x="1423" y="7986"/>
                            <a:ext cx="9778" cy="586"/>
                          </a:xfrm>
                          <a:custGeom>
                            <a:avLst/>
                            <a:gdLst>
                              <a:gd name="T0" fmla="+- 0 8503 1424"/>
                              <a:gd name="T1" fmla="*/ T0 w 9778"/>
                              <a:gd name="T2" fmla="+- 0 8284 7986"/>
                              <a:gd name="T3" fmla="*/ 8284 h 586"/>
                              <a:gd name="T4" fmla="+- 0 1424 1424"/>
                              <a:gd name="T5" fmla="*/ T4 w 9778"/>
                              <a:gd name="T6" fmla="+- 0 8284 7986"/>
                              <a:gd name="T7" fmla="*/ 8284 h 586"/>
                              <a:gd name="T8" fmla="+- 0 1424 1424"/>
                              <a:gd name="T9" fmla="*/ T8 w 9778"/>
                              <a:gd name="T10" fmla="+- 0 8572 7986"/>
                              <a:gd name="T11" fmla="*/ 8572 h 586"/>
                              <a:gd name="T12" fmla="+- 0 8503 1424"/>
                              <a:gd name="T13" fmla="*/ T12 w 9778"/>
                              <a:gd name="T14" fmla="+- 0 8572 7986"/>
                              <a:gd name="T15" fmla="*/ 8572 h 586"/>
                              <a:gd name="T16" fmla="+- 0 8503 1424"/>
                              <a:gd name="T17" fmla="*/ T16 w 9778"/>
                              <a:gd name="T18" fmla="+- 0 8284 7986"/>
                              <a:gd name="T19" fmla="*/ 8284 h 586"/>
                              <a:gd name="T20" fmla="+- 0 11201 1424"/>
                              <a:gd name="T21" fmla="*/ T20 w 9778"/>
                              <a:gd name="T22" fmla="+- 0 7986 7986"/>
                              <a:gd name="T23" fmla="*/ 7986 h 586"/>
                              <a:gd name="T24" fmla="+- 0 1424 1424"/>
                              <a:gd name="T25" fmla="*/ T24 w 9778"/>
                              <a:gd name="T26" fmla="+- 0 7986 7986"/>
                              <a:gd name="T27" fmla="*/ 7986 h 586"/>
                              <a:gd name="T28" fmla="+- 0 1424 1424"/>
                              <a:gd name="T29" fmla="*/ T28 w 9778"/>
                              <a:gd name="T30" fmla="+- 0 8274 7986"/>
                              <a:gd name="T31" fmla="*/ 8274 h 586"/>
                              <a:gd name="T32" fmla="+- 0 11201 1424"/>
                              <a:gd name="T33" fmla="*/ T32 w 9778"/>
                              <a:gd name="T34" fmla="+- 0 8274 7986"/>
                              <a:gd name="T35" fmla="*/ 8274 h 586"/>
                              <a:gd name="T36" fmla="+- 0 11201 1424"/>
                              <a:gd name="T37" fmla="*/ T36 w 9778"/>
                              <a:gd name="T38" fmla="+- 0 7986 7986"/>
                              <a:gd name="T39" fmla="*/ 7986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78" h="586">
                                <a:moveTo>
                                  <a:pt x="7079" y="298"/>
                                </a:moveTo>
                                <a:lnTo>
                                  <a:pt x="0" y="298"/>
                                </a:lnTo>
                                <a:lnTo>
                                  <a:pt x="0" y="586"/>
                                </a:lnTo>
                                <a:lnTo>
                                  <a:pt x="7079" y="586"/>
                                </a:lnTo>
                                <a:lnTo>
                                  <a:pt x="7079" y="298"/>
                                </a:lnTo>
                                <a:close/>
                                <a:moveTo>
                                  <a:pt x="9777" y="0"/>
                                </a:moveTo>
                                <a:lnTo>
                                  <a:pt x="0" y="0"/>
                                </a:lnTo>
                                <a:lnTo>
                                  <a:pt x="0" y="288"/>
                                </a:lnTo>
                                <a:lnTo>
                                  <a:pt x="9777" y="288"/>
                                </a:lnTo>
                                <a:lnTo>
                                  <a:pt x="9777" y="0"/>
                                </a:lnTo>
                                <a:close/>
                              </a:path>
                            </a:pathLst>
                          </a:custGeom>
                          <a:solidFill>
                            <a:srgbClr val="9CC2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docshape49"/>
                        <wps:cNvSpPr>
                          <a:spLocks/>
                        </wps:cNvSpPr>
                        <wps:spPr bwMode="auto">
                          <a:xfrm>
                            <a:off x="1411" y="8283"/>
                            <a:ext cx="9799" cy="288"/>
                          </a:xfrm>
                          <a:custGeom>
                            <a:avLst/>
                            <a:gdLst>
                              <a:gd name="T0" fmla="+- 0 1421 1412"/>
                              <a:gd name="T1" fmla="*/ T0 w 9799"/>
                              <a:gd name="T2" fmla="+- 0 8284 8284"/>
                              <a:gd name="T3" fmla="*/ 8284 h 288"/>
                              <a:gd name="T4" fmla="+- 0 1412 1412"/>
                              <a:gd name="T5" fmla="*/ T4 w 9799"/>
                              <a:gd name="T6" fmla="+- 0 8284 8284"/>
                              <a:gd name="T7" fmla="*/ 8284 h 288"/>
                              <a:gd name="T8" fmla="+- 0 1412 1412"/>
                              <a:gd name="T9" fmla="*/ T8 w 9799"/>
                              <a:gd name="T10" fmla="+- 0 8572 8284"/>
                              <a:gd name="T11" fmla="*/ 8572 h 288"/>
                              <a:gd name="T12" fmla="+- 0 1421 1412"/>
                              <a:gd name="T13" fmla="*/ T12 w 9799"/>
                              <a:gd name="T14" fmla="+- 0 8572 8284"/>
                              <a:gd name="T15" fmla="*/ 8572 h 288"/>
                              <a:gd name="T16" fmla="+- 0 1421 1412"/>
                              <a:gd name="T17" fmla="*/ T16 w 9799"/>
                              <a:gd name="T18" fmla="+- 0 8284 8284"/>
                              <a:gd name="T19" fmla="*/ 8284 h 288"/>
                              <a:gd name="T20" fmla="+- 0 8512 1412"/>
                              <a:gd name="T21" fmla="*/ T20 w 9799"/>
                              <a:gd name="T22" fmla="+- 0 8284 8284"/>
                              <a:gd name="T23" fmla="*/ 8284 h 288"/>
                              <a:gd name="T24" fmla="+- 0 8503 1412"/>
                              <a:gd name="T25" fmla="*/ T24 w 9799"/>
                              <a:gd name="T26" fmla="+- 0 8284 8284"/>
                              <a:gd name="T27" fmla="*/ 8284 h 288"/>
                              <a:gd name="T28" fmla="+- 0 8503 1412"/>
                              <a:gd name="T29" fmla="*/ T28 w 9799"/>
                              <a:gd name="T30" fmla="+- 0 8572 8284"/>
                              <a:gd name="T31" fmla="*/ 8572 h 288"/>
                              <a:gd name="T32" fmla="+- 0 8512 1412"/>
                              <a:gd name="T33" fmla="*/ T32 w 9799"/>
                              <a:gd name="T34" fmla="+- 0 8572 8284"/>
                              <a:gd name="T35" fmla="*/ 8572 h 288"/>
                              <a:gd name="T36" fmla="+- 0 8512 1412"/>
                              <a:gd name="T37" fmla="*/ T36 w 9799"/>
                              <a:gd name="T38" fmla="+- 0 8284 8284"/>
                              <a:gd name="T39" fmla="*/ 8284 h 288"/>
                              <a:gd name="T40" fmla="+- 0 11210 1412"/>
                              <a:gd name="T41" fmla="*/ T40 w 9799"/>
                              <a:gd name="T42" fmla="+- 0 8284 8284"/>
                              <a:gd name="T43" fmla="*/ 8284 h 288"/>
                              <a:gd name="T44" fmla="+- 0 11201 1412"/>
                              <a:gd name="T45" fmla="*/ T44 w 9799"/>
                              <a:gd name="T46" fmla="+- 0 8284 8284"/>
                              <a:gd name="T47" fmla="*/ 8284 h 288"/>
                              <a:gd name="T48" fmla="+- 0 11201 1412"/>
                              <a:gd name="T49" fmla="*/ T48 w 9799"/>
                              <a:gd name="T50" fmla="+- 0 8572 8284"/>
                              <a:gd name="T51" fmla="*/ 8572 h 288"/>
                              <a:gd name="T52" fmla="+- 0 11210 1412"/>
                              <a:gd name="T53" fmla="*/ T52 w 9799"/>
                              <a:gd name="T54" fmla="+- 0 8572 8284"/>
                              <a:gd name="T55" fmla="*/ 8572 h 288"/>
                              <a:gd name="T56" fmla="+- 0 11210 1412"/>
                              <a:gd name="T57" fmla="*/ T56 w 9799"/>
                              <a:gd name="T58" fmla="+- 0 8284 8284"/>
                              <a:gd name="T59" fmla="*/ 828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99" h="288">
                                <a:moveTo>
                                  <a:pt x="9" y="0"/>
                                </a:moveTo>
                                <a:lnTo>
                                  <a:pt x="0" y="0"/>
                                </a:lnTo>
                                <a:lnTo>
                                  <a:pt x="0" y="288"/>
                                </a:lnTo>
                                <a:lnTo>
                                  <a:pt x="9" y="288"/>
                                </a:lnTo>
                                <a:lnTo>
                                  <a:pt x="9" y="0"/>
                                </a:lnTo>
                                <a:close/>
                                <a:moveTo>
                                  <a:pt x="7100" y="0"/>
                                </a:moveTo>
                                <a:lnTo>
                                  <a:pt x="7091" y="0"/>
                                </a:lnTo>
                                <a:lnTo>
                                  <a:pt x="7091" y="288"/>
                                </a:lnTo>
                                <a:lnTo>
                                  <a:pt x="7100" y="288"/>
                                </a:lnTo>
                                <a:lnTo>
                                  <a:pt x="7100" y="0"/>
                                </a:lnTo>
                                <a:close/>
                                <a:moveTo>
                                  <a:pt x="9798" y="0"/>
                                </a:moveTo>
                                <a:lnTo>
                                  <a:pt x="9789" y="0"/>
                                </a:lnTo>
                                <a:lnTo>
                                  <a:pt x="9789" y="288"/>
                                </a:lnTo>
                                <a:lnTo>
                                  <a:pt x="9798" y="288"/>
                                </a:lnTo>
                                <a:lnTo>
                                  <a:pt x="9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docshape50"/>
                        <wps:cNvSpPr>
                          <a:spLocks noChangeArrowheads="1"/>
                        </wps:cNvSpPr>
                        <wps:spPr bwMode="auto">
                          <a:xfrm>
                            <a:off x="1423" y="8581"/>
                            <a:ext cx="7079" cy="286"/>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docshape51"/>
                        <wps:cNvSpPr>
                          <a:spLocks/>
                        </wps:cNvSpPr>
                        <wps:spPr bwMode="auto">
                          <a:xfrm>
                            <a:off x="1411" y="8571"/>
                            <a:ext cx="9799" cy="308"/>
                          </a:xfrm>
                          <a:custGeom>
                            <a:avLst/>
                            <a:gdLst>
                              <a:gd name="T0" fmla="+- 0 1421 1412"/>
                              <a:gd name="T1" fmla="*/ T0 w 9799"/>
                              <a:gd name="T2" fmla="+- 0 8581 8572"/>
                              <a:gd name="T3" fmla="*/ 8581 h 308"/>
                              <a:gd name="T4" fmla="+- 0 1412 1412"/>
                              <a:gd name="T5" fmla="*/ T4 w 9799"/>
                              <a:gd name="T6" fmla="+- 0 8581 8572"/>
                              <a:gd name="T7" fmla="*/ 8581 h 308"/>
                              <a:gd name="T8" fmla="+- 0 1412 1412"/>
                              <a:gd name="T9" fmla="*/ T8 w 9799"/>
                              <a:gd name="T10" fmla="+- 0 8869 8572"/>
                              <a:gd name="T11" fmla="*/ 8869 h 308"/>
                              <a:gd name="T12" fmla="+- 0 1421 1412"/>
                              <a:gd name="T13" fmla="*/ T12 w 9799"/>
                              <a:gd name="T14" fmla="+- 0 8869 8572"/>
                              <a:gd name="T15" fmla="*/ 8869 h 308"/>
                              <a:gd name="T16" fmla="+- 0 1421 1412"/>
                              <a:gd name="T17" fmla="*/ T16 w 9799"/>
                              <a:gd name="T18" fmla="+- 0 8581 8572"/>
                              <a:gd name="T19" fmla="*/ 8581 h 308"/>
                              <a:gd name="T20" fmla="+- 0 8503 1412"/>
                              <a:gd name="T21" fmla="*/ T20 w 9799"/>
                              <a:gd name="T22" fmla="+- 0 8869 8572"/>
                              <a:gd name="T23" fmla="*/ 8869 h 308"/>
                              <a:gd name="T24" fmla="+- 0 1421 1412"/>
                              <a:gd name="T25" fmla="*/ T24 w 9799"/>
                              <a:gd name="T26" fmla="+- 0 8869 8572"/>
                              <a:gd name="T27" fmla="*/ 8869 h 308"/>
                              <a:gd name="T28" fmla="+- 0 1412 1412"/>
                              <a:gd name="T29" fmla="*/ T28 w 9799"/>
                              <a:gd name="T30" fmla="+- 0 8869 8572"/>
                              <a:gd name="T31" fmla="*/ 8869 h 308"/>
                              <a:gd name="T32" fmla="+- 0 1412 1412"/>
                              <a:gd name="T33" fmla="*/ T32 w 9799"/>
                              <a:gd name="T34" fmla="+- 0 8879 8572"/>
                              <a:gd name="T35" fmla="*/ 8879 h 308"/>
                              <a:gd name="T36" fmla="+- 0 1421 1412"/>
                              <a:gd name="T37" fmla="*/ T36 w 9799"/>
                              <a:gd name="T38" fmla="+- 0 8879 8572"/>
                              <a:gd name="T39" fmla="*/ 8879 h 308"/>
                              <a:gd name="T40" fmla="+- 0 8503 1412"/>
                              <a:gd name="T41" fmla="*/ T40 w 9799"/>
                              <a:gd name="T42" fmla="+- 0 8879 8572"/>
                              <a:gd name="T43" fmla="*/ 8879 h 308"/>
                              <a:gd name="T44" fmla="+- 0 8503 1412"/>
                              <a:gd name="T45" fmla="*/ T44 w 9799"/>
                              <a:gd name="T46" fmla="+- 0 8869 8572"/>
                              <a:gd name="T47" fmla="*/ 8869 h 308"/>
                              <a:gd name="T48" fmla="+- 0 8503 1412"/>
                              <a:gd name="T49" fmla="*/ T48 w 9799"/>
                              <a:gd name="T50" fmla="+- 0 8572 8572"/>
                              <a:gd name="T51" fmla="*/ 8572 h 308"/>
                              <a:gd name="T52" fmla="+- 0 1421 1412"/>
                              <a:gd name="T53" fmla="*/ T52 w 9799"/>
                              <a:gd name="T54" fmla="+- 0 8572 8572"/>
                              <a:gd name="T55" fmla="*/ 8572 h 308"/>
                              <a:gd name="T56" fmla="+- 0 1412 1412"/>
                              <a:gd name="T57" fmla="*/ T56 w 9799"/>
                              <a:gd name="T58" fmla="+- 0 8572 8572"/>
                              <a:gd name="T59" fmla="*/ 8572 h 308"/>
                              <a:gd name="T60" fmla="+- 0 1412 1412"/>
                              <a:gd name="T61" fmla="*/ T60 w 9799"/>
                              <a:gd name="T62" fmla="+- 0 8581 8572"/>
                              <a:gd name="T63" fmla="*/ 8581 h 308"/>
                              <a:gd name="T64" fmla="+- 0 1421 1412"/>
                              <a:gd name="T65" fmla="*/ T64 w 9799"/>
                              <a:gd name="T66" fmla="+- 0 8581 8572"/>
                              <a:gd name="T67" fmla="*/ 8581 h 308"/>
                              <a:gd name="T68" fmla="+- 0 8503 1412"/>
                              <a:gd name="T69" fmla="*/ T68 w 9799"/>
                              <a:gd name="T70" fmla="+- 0 8581 8572"/>
                              <a:gd name="T71" fmla="*/ 8581 h 308"/>
                              <a:gd name="T72" fmla="+- 0 8503 1412"/>
                              <a:gd name="T73" fmla="*/ T72 w 9799"/>
                              <a:gd name="T74" fmla="+- 0 8572 8572"/>
                              <a:gd name="T75" fmla="*/ 8572 h 308"/>
                              <a:gd name="T76" fmla="+- 0 8512 1412"/>
                              <a:gd name="T77" fmla="*/ T76 w 9799"/>
                              <a:gd name="T78" fmla="+- 0 8869 8572"/>
                              <a:gd name="T79" fmla="*/ 8869 h 308"/>
                              <a:gd name="T80" fmla="+- 0 8503 1412"/>
                              <a:gd name="T81" fmla="*/ T80 w 9799"/>
                              <a:gd name="T82" fmla="+- 0 8869 8572"/>
                              <a:gd name="T83" fmla="*/ 8869 h 308"/>
                              <a:gd name="T84" fmla="+- 0 8503 1412"/>
                              <a:gd name="T85" fmla="*/ T84 w 9799"/>
                              <a:gd name="T86" fmla="+- 0 8879 8572"/>
                              <a:gd name="T87" fmla="*/ 8879 h 308"/>
                              <a:gd name="T88" fmla="+- 0 8512 1412"/>
                              <a:gd name="T89" fmla="*/ T88 w 9799"/>
                              <a:gd name="T90" fmla="+- 0 8879 8572"/>
                              <a:gd name="T91" fmla="*/ 8879 h 308"/>
                              <a:gd name="T92" fmla="+- 0 8512 1412"/>
                              <a:gd name="T93" fmla="*/ T92 w 9799"/>
                              <a:gd name="T94" fmla="+- 0 8869 8572"/>
                              <a:gd name="T95" fmla="*/ 8869 h 308"/>
                              <a:gd name="T96" fmla="+- 0 8512 1412"/>
                              <a:gd name="T97" fmla="*/ T96 w 9799"/>
                              <a:gd name="T98" fmla="+- 0 8581 8572"/>
                              <a:gd name="T99" fmla="*/ 8581 h 308"/>
                              <a:gd name="T100" fmla="+- 0 8503 1412"/>
                              <a:gd name="T101" fmla="*/ T100 w 9799"/>
                              <a:gd name="T102" fmla="+- 0 8581 8572"/>
                              <a:gd name="T103" fmla="*/ 8581 h 308"/>
                              <a:gd name="T104" fmla="+- 0 8503 1412"/>
                              <a:gd name="T105" fmla="*/ T104 w 9799"/>
                              <a:gd name="T106" fmla="+- 0 8869 8572"/>
                              <a:gd name="T107" fmla="*/ 8869 h 308"/>
                              <a:gd name="T108" fmla="+- 0 8512 1412"/>
                              <a:gd name="T109" fmla="*/ T108 w 9799"/>
                              <a:gd name="T110" fmla="+- 0 8869 8572"/>
                              <a:gd name="T111" fmla="*/ 8869 h 308"/>
                              <a:gd name="T112" fmla="+- 0 8512 1412"/>
                              <a:gd name="T113" fmla="*/ T112 w 9799"/>
                              <a:gd name="T114" fmla="+- 0 8581 8572"/>
                              <a:gd name="T115" fmla="*/ 8581 h 308"/>
                              <a:gd name="T116" fmla="+- 0 8512 1412"/>
                              <a:gd name="T117" fmla="*/ T116 w 9799"/>
                              <a:gd name="T118" fmla="+- 0 8572 8572"/>
                              <a:gd name="T119" fmla="*/ 8572 h 308"/>
                              <a:gd name="T120" fmla="+- 0 8503 1412"/>
                              <a:gd name="T121" fmla="*/ T120 w 9799"/>
                              <a:gd name="T122" fmla="+- 0 8572 8572"/>
                              <a:gd name="T123" fmla="*/ 8572 h 308"/>
                              <a:gd name="T124" fmla="+- 0 8503 1412"/>
                              <a:gd name="T125" fmla="*/ T124 w 9799"/>
                              <a:gd name="T126" fmla="+- 0 8581 8572"/>
                              <a:gd name="T127" fmla="*/ 8581 h 308"/>
                              <a:gd name="T128" fmla="+- 0 8512 1412"/>
                              <a:gd name="T129" fmla="*/ T128 w 9799"/>
                              <a:gd name="T130" fmla="+- 0 8581 8572"/>
                              <a:gd name="T131" fmla="*/ 8581 h 308"/>
                              <a:gd name="T132" fmla="+- 0 8512 1412"/>
                              <a:gd name="T133" fmla="*/ T132 w 9799"/>
                              <a:gd name="T134" fmla="+- 0 8572 8572"/>
                              <a:gd name="T135" fmla="*/ 8572 h 308"/>
                              <a:gd name="T136" fmla="+- 0 11210 1412"/>
                              <a:gd name="T137" fmla="*/ T136 w 9799"/>
                              <a:gd name="T138" fmla="+- 0 8869 8572"/>
                              <a:gd name="T139" fmla="*/ 8869 h 308"/>
                              <a:gd name="T140" fmla="+- 0 11201 1412"/>
                              <a:gd name="T141" fmla="*/ T140 w 9799"/>
                              <a:gd name="T142" fmla="+- 0 8869 8572"/>
                              <a:gd name="T143" fmla="*/ 8869 h 308"/>
                              <a:gd name="T144" fmla="+- 0 8512 1412"/>
                              <a:gd name="T145" fmla="*/ T144 w 9799"/>
                              <a:gd name="T146" fmla="+- 0 8869 8572"/>
                              <a:gd name="T147" fmla="*/ 8869 h 308"/>
                              <a:gd name="T148" fmla="+- 0 8512 1412"/>
                              <a:gd name="T149" fmla="*/ T148 w 9799"/>
                              <a:gd name="T150" fmla="+- 0 8879 8572"/>
                              <a:gd name="T151" fmla="*/ 8879 h 308"/>
                              <a:gd name="T152" fmla="+- 0 11201 1412"/>
                              <a:gd name="T153" fmla="*/ T152 w 9799"/>
                              <a:gd name="T154" fmla="+- 0 8879 8572"/>
                              <a:gd name="T155" fmla="*/ 8879 h 308"/>
                              <a:gd name="T156" fmla="+- 0 11210 1412"/>
                              <a:gd name="T157" fmla="*/ T156 w 9799"/>
                              <a:gd name="T158" fmla="+- 0 8879 8572"/>
                              <a:gd name="T159" fmla="*/ 8879 h 308"/>
                              <a:gd name="T160" fmla="+- 0 11210 1412"/>
                              <a:gd name="T161" fmla="*/ T160 w 9799"/>
                              <a:gd name="T162" fmla="+- 0 8869 8572"/>
                              <a:gd name="T163" fmla="*/ 8869 h 308"/>
                              <a:gd name="T164" fmla="+- 0 11210 1412"/>
                              <a:gd name="T165" fmla="*/ T164 w 9799"/>
                              <a:gd name="T166" fmla="+- 0 8581 8572"/>
                              <a:gd name="T167" fmla="*/ 8581 h 308"/>
                              <a:gd name="T168" fmla="+- 0 11201 1412"/>
                              <a:gd name="T169" fmla="*/ T168 w 9799"/>
                              <a:gd name="T170" fmla="+- 0 8581 8572"/>
                              <a:gd name="T171" fmla="*/ 8581 h 308"/>
                              <a:gd name="T172" fmla="+- 0 11201 1412"/>
                              <a:gd name="T173" fmla="*/ T172 w 9799"/>
                              <a:gd name="T174" fmla="+- 0 8869 8572"/>
                              <a:gd name="T175" fmla="*/ 8869 h 308"/>
                              <a:gd name="T176" fmla="+- 0 11210 1412"/>
                              <a:gd name="T177" fmla="*/ T176 w 9799"/>
                              <a:gd name="T178" fmla="+- 0 8869 8572"/>
                              <a:gd name="T179" fmla="*/ 8869 h 308"/>
                              <a:gd name="T180" fmla="+- 0 11210 1412"/>
                              <a:gd name="T181" fmla="*/ T180 w 9799"/>
                              <a:gd name="T182" fmla="+- 0 8581 8572"/>
                              <a:gd name="T183" fmla="*/ 8581 h 308"/>
                              <a:gd name="T184" fmla="+- 0 11210 1412"/>
                              <a:gd name="T185" fmla="*/ T184 w 9799"/>
                              <a:gd name="T186" fmla="+- 0 8572 8572"/>
                              <a:gd name="T187" fmla="*/ 8572 h 308"/>
                              <a:gd name="T188" fmla="+- 0 11201 1412"/>
                              <a:gd name="T189" fmla="*/ T188 w 9799"/>
                              <a:gd name="T190" fmla="+- 0 8572 8572"/>
                              <a:gd name="T191" fmla="*/ 8572 h 308"/>
                              <a:gd name="T192" fmla="+- 0 8512 1412"/>
                              <a:gd name="T193" fmla="*/ T192 w 9799"/>
                              <a:gd name="T194" fmla="+- 0 8572 8572"/>
                              <a:gd name="T195" fmla="*/ 8572 h 308"/>
                              <a:gd name="T196" fmla="+- 0 8512 1412"/>
                              <a:gd name="T197" fmla="*/ T196 w 9799"/>
                              <a:gd name="T198" fmla="+- 0 8581 8572"/>
                              <a:gd name="T199" fmla="*/ 8581 h 308"/>
                              <a:gd name="T200" fmla="+- 0 11201 1412"/>
                              <a:gd name="T201" fmla="*/ T200 w 9799"/>
                              <a:gd name="T202" fmla="+- 0 8581 8572"/>
                              <a:gd name="T203" fmla="*/ 8581 h 308"/>
                              <a:gd name="T204" fmla="+- 0 11210 1412"/>
                              <a:gd name="T205" fmla="*/ T204 w 9799"/>
                              <a:gd name="T206" fmla="+- 0 8581 8572"/>
                              <a:gd name="T207" fmla="*/ 8581 h 308"/>
                              <a:gd name="T208" fmla="+- 0 11210 1412"/>
                              <a:gd name="T209" fmla="*/ T208 w 9799"/>
                              <a:gd name="T210" fmla="+- 0 8572 8572"/>
                              <a:gd name="T211" fmla="*/ 8572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799" h="308">
                                <a:moveTo>
                                  <a:pt x="9" y="9"/>
                                </a:moveTo>
                                <a:lnTo>
                                  <a:pt x="0" y="9"/>
                                </a:lnTo>
                                <a:lnTo>
                                  <a:pt x="0" y="297"/>
                                </a:lnTo>
                                <a:lnTo>
                                  <a:pt x="9" y="297"/>
                                </a:lnTo>
                                <a:lnTo>
                                  <a:pt x="9" y="9"/>
                                </a:lnTo>
                                <a:close/>
                                <a:moveTo>
                                  <a:pt x="7091" y="297"/>
                                </a:moveTo>
                                <a:lnTo>
                                  <a:pt x="9" y="297"/>
                                </a:lnTo>
                                <a:lnTo>
                                  <a:pt x="0" y="297"/>
                                </a:lnTo>
                                <a:lnTo>
                                  <a:pt x="0" y="307"/>
                                </a:lnTo>
                                <a:lnTo>
                                  <a:pt x="9" y="307"/>
                                </a:lnTo>
                                <a:lnTo>
                                  <a:pt x="7091" y="307"/>
                                </a:lnTo>
                                <a:lnTo>
                                  <a:pt x="7091" y="297"/>
                                </a:lnTo>
                                <a:close/>
                                <a:moveTo>
                                  <a:pt x="7091" y="0"/>
                                </a:moveTo>
                                <a:lnTo>
                                  <a:pt x="9" y="0"/>
                                </a:lnTo>
                                <a:lnTo>
                                  <a:pt x="0" y="0"/>
                                </a:lnTo>
                                <a:lnTo>
                                  <a:pt x="0" y="9"/>
                                </a:lnTo>
                                <a:lnTo>
                                  <a:pt x="9" y="9"/>
                                </a:lnTo>
                                <a:lnTo>
                                  <a:pt x="7091" y="9"/>
                                </a:lnTo>
                                <a:lnTo>
                                  <a:pt x="7091" y="0"/>
                                </a:lnTo>
                                <a:close/>
                                <a:moveTo>
                                  <a:pt x="7100" y="297"/>
                                </a:moveTo>
                                <a:lnTo>
                                  <a:pt x="7091" y="297"/>
                                </a:lnTo>
                                <a:lnTo>
                                  <a:pt x="7091" y="307"/>
                                </a:lnTo>
                                <a:lnTo>
                                  <a:pt x="7100" y="307"/>
                                </a:lnTo>
                                <a:lnTo>
                                  <a:pt x="7100" y="297"/>
                                </a:lnTo>
                                <a:close/>
                                <a:moveTo>
                                  <a:pt x="7100" y="9"/>
                                </a:moveTo>
                                <a:lnTo>
                                  <a:pt x="7091" y="9"/>
                                </a:lnTo>
                                <a:lnTo>
                                  <a:pt x="7091" y="297"/>
                                </a:lnTo>
                                <a:lnTo>
                                  <a:pt x="7100" y="297"/>
                                </a:lnTo>
                                <a:lnTo>
                                  <a:pt x="7100" y="9"/>
                                </a:lnTo>
                                <a:close/>
                                <a:moveTo>
                                  <a:pt x="7100" y="0"/>
                                </a:moveTo>
                                <a:lnTo>
                                  <a:pt x="7091" y="0"/>
                                </a:lnTo>
                                <a:lnTo>
                                  <a:pt x="7091" y="9"/>
                                </a:lnTo>
                                <a:lnTo>
                                  <a:pt x="7100" y="9"/>
                                </a:lnTo>
                                <a:lnTo>
                                  <a:pt x="7100" y="0"/>
                                </a:lnTo>
                                <a:close/>
                                <a:moveTo>
                                  <a:pt x="9798" y="297"/>
                                </a:moveTo>
                                <a:lnTo>
                                  <a:pt x="9789" y="297"/>
                                </a:lnTo>
                                <a:lnTo>
                                  <a:pt x="7100" y="297"/>
                                </a:lnTo>
                                <a:lnTo>
                                  <a:pt x="7100" y="307"/>
                                </a:lnTo>
                                <a:lnTo>
                                  <a:pt x="9789" y="307"/>
                                </a:lnTo>
                                <a:lnTo>
                                  <a:pt x="9798" y="307"/>
                                </a:lnTo>
                                <a:lnTo>
                                  <a:pt x="9798" y="297"/>
                                </a:lnTo>
                                <a:close/>
                                <a:moveTo>
                                  <a:pt x="9798" y="9"/>
                                </a:moveTo>
                                <a:lnTo>
                                  <a:pt x="9789" y="9"/>
                                </a:lnTo>
                                <a:lnTo>
                                  <a:pt x="9789" y="297"/>
                                </a:lnTo>
                                <a:lnTo>
                                  <a:pt x="9798" y="297"/>
                                </a:lnTo>
                                <a:lnTo>
                                  <a:pt x="9798" y="9"/>
                                </a:lnTo>
                                <a:close/>
                                <a:moveTo>
                                  <a:pt x="9798" y="0"/>
                                </a:moveTo>
                                <a:lnTo>
                                  <a:pt x="9789" y="0"/>
                                </a:lnTo>
                                <a:lnTo>
                                  <a:pt x="7100" y="0"/>
                                </a:lnTo>
                                <a:lnTo>
                                  <a:pt x="7100" y="9"/>
                                </a:lnTo>
                                <a:lnTo>
                                  <a:pt x="9789" y="9"/>
                                </a:lnTo>
                                <a:lnTo>
                                  <a:pt x="9798" y="9"/>
                                </a:lnTo>
                                <a:lnTo>
                                  <a:pt x="9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C5635" id="docshapegroup47" o:spid="_x0000_s1026" style="position:absolute;margin-left:70.6pt;margin-top:399.3pt;width:489.95pt;height:44.65pt;z-index:-251625472;mso-position-horizontal-relative:page;mso-position-vertical-relative:page" coordorigin="1412,7986" coordsize="97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">
                <v:shape id="docshape48" o:spid="_x0000_s1027" style="position:absolute;left:1423;top:7986;width:9778;height:586;visibility:visible;mso-wrap-style:square;v-text-anchor:top" coordsize="9778,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19e8QA&#10;AADcAAAADwAAAGRycy9kb3ducmV2LnhtbERPXWvCMBR9H/gfwhX2pqnOOamNIo5RQTadG/h6aa5t&#10;sbkpSWa7f788CHs8nO9s3ZtG3Mj52rKCyTgBQVxYXXOp4PvrbbQA4QOyxsYyKfglD+vV4CHDVNuO&#10;P+l2CqWIIexTVFCF0KZS+qIig35sW+LIXawzGCJ0pdQOuxhuGjlNkrk0WHNsqLClbUXF9fRjFMwW&#10;x4/3l8uhzXezbb5/7fbhfHRKPQ77zRJEoD78i+/unVbw9Bznxz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9fXvEAAAA3AAAAA8AAAAAAAAAAAAAAAAAmAIAAGRycy9k&#10;b3ducmV2LnhtbFBLBQYAAAAABAAEAPUAAACJAwAAAAA=&#10;" path="m7079,298l,298,,586r7079,l7079,298xm9777,l,,,288r9777,l9777,xe" fillcolor="#9cc2e4" stroked="f">
                  <v:path arrowok="t" o:connecttype="custom" o:connectlocs="7079,8284;0,8284;0,8572;7079,8572;7079,8284;9777,7986;0,7986;0,8274;9777,8274;9777,7986" o:connectangles="0,0,0,0,0,0,0,0,0,0"/>
                </v:shape>
                <v:shape id="docshape49" o:spid="_x0000_s1028" style="position:absolute;left:1411;top:8283;width:9799;height:288;visibility:visible;mso-wrap-style:square;v-text-anchor:top" coordsize="979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LjsYA&#10;AADcAAAADwAAAGRycy9kb3ducmV2LnhtbESPT2vCQBTE7wW/w/IEb3VjtaLRVVQQPEjFP3h+Zp9J&#10;NPs2za4xfvtuodDjMDO/YabzxhSipsrllhX0uhEI4sTqnFMFp+P6fQTCeWSNhWVS8CIH81nrbYqx&#10;tk/eU33wqQgQdjEqyLwvYyldkpFB17UlcfCutjLog6xSqSt8Brgp5EcUDaXBnMNChiWtMkruh4dR&#10;UF/X229zyXdf4/GgOdvt8vK6LZXqtJvFBISnxv+H/9obraD/2YPfM+EIy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9LjsYAAADcAAAADwAAAAAAAAAAAAAAAACYAgAAZHJz&#10;L2Rvd25yZXYueG1sUEsFBgAAAAAEAAQA9QAAAIsDAAAAAA==&#10;" path="m9,l,,,288r9,l9,xm7100,r-9,l7091,288r9,l7100,xm9798,r-9,l9789,288r9,l9798,xe" fillcolor="black" stroked="f">
                  <v:path arrowok="t" o:connecttype="custom" o:connectlocs="9,8284;0,8284;0,8572;9,8572;9,8284;7100,8284;7091,8284;7091,8572;7100,8572;7100,8284;9798,8284;9789,8284;9789,8572;9798,8572;9798,8284" o:connectangles="0,0,0,0,0,0,0,0,0,0,0,0,0,0,0"/>
                </v:shape>
                <v:rect id="docshape50" o:spid="_x0000_s1029" style="position:absolute;left:1423;top:8581;width:707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Md8IA&#10;AADcAAAADwAAAGRycy9kb3ducmV2LnhtbESPwarCMBRE94L/EK7wNqKpiiLVKCJPcOHG6gdcmmtT&#10;bW5KE2v9eyM8eMthZs4w621nK9FS40vHCibjBARx7nTJhYLr5TBagvABWWPlmBS8ycN20++tMdXu&#10;xWdqs1CICGGfogITQp1K6XNDFv3Y1cTRu7nGYoiyKaRu8BXhtpLTJFlIiyXHBYM17Q3lj+xpFZza&#10;3yzJlpM2N3XnZovD8H13T6V+Bt1uBSJQF/7Df+2jVjCbT+F7Jh4Buf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Ux3wgAAANwAAAAPAAAAAAAAAAAAAAAAAJgCAABkcnMvZG93&#10;bnJldi54bWxQSwUGAAAAAAQABAD1AAAAhwMAAAAA&#10;" fillcolor="#9cc2e4" stroked="f"/>
                <v:shape id="docshape51" o:spid="_x0000_s1030" style="position:absolute;left:1411;top:8571;width:9799;height:308;visibility:visible;mso-wrap-style:square;v-text-anchor:top" coordsize="9799,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wFsYA&#10;AADcAAAADwAAAGRycy9kb3ducmV2LnhtbESPQWvCQBSE70L/w/IK3symhkqJWcUKiiehmkN7e2Sf&#10;SWr2bZpdk7S/vlsQehxm5hsmW4+mET11rras4CmKQRAXVtdcKsjPu9kLCOeRNTaWScE3OVivHiYZ&#10;ptoO/Eb9yZciQNilqKDyvk2ldEVFBl1kW+LgXWxn0AfZlVJ3OAS4aeQ8jhfSYM1hocKWthUV19PN&#10;KNi/f9HH1dJrfkw+66P8GW79eaPU9HHcLEF4Gv1/+N4+aAXJcwJ/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xwFsYAAADcAAAADwAAAAAAAAAAAAAAAACYAgAAZHJz&#10;L2Rvd25yZXYueG1sUEsFBgAAAAAEAAQA9QAAAIsDAAAAAA==&#10;" path="m9,9l,9,,297r9,l9,9xm7091,297l9,297r-9,l,307r9,l7091,307r,-10xm7091,l9,,,,,9r9,l7091,9r,-9xm7100,297r-9,l7091,307r9,l7100,297xm7100,9r-9,l7091,297r9,l7100,9xm7100,r-9,l7091,9r9,l7100,xm9798,297r-9,l7100,297r,10l9789,307r9,l9798,297xm9798,9r-9,l9789,297r9,l9798,9xm9798,r-9,l7100,r,9l9789,9r9,l9798,xe" fillcolor="black" stroked="f">
                  <v:path arrowok="t" o:connecttype="custom" o:connectlocs="9,8581;0,8581;0,8869;9,8869;9,8581;7091,8869;9,8869;0,8869;0,8879;9,8879;7091,8879;7091,8869;7091,8572;9,8572;0,8572;0,8581;9,8581;7091,8581;7091,8572;7100,8869;7091,8869;7091,8879;7100,8879;7100,8869;7100,8581;7091,8581;7091,8869;7100,8869;7100,8581;7100,8572;7091,8572;7091,8581;7100,8581;7100,8572;9798,8869;9789,8869;7100,8869;7100,8879;9789,8879;9798,8879;9798,8869;9798,8581;9789,8581;9789,8869;9798,8869;9798,8581;9798,8572;9789,8572;7100,8572;7100,8581;9789,8581;9798,8581;9798,8572" o:connectangles="0,0,0,0,0,0,0,0,0,0,0,0,0,0,0,0,0,0,0,0,0,0,0,0,0,0,0,0,0,0,0,0,0,0,0,0,0,0,0,0,0,0,0,0,0,0,0,0,0,0,0,0,0"/>
                </v:shape>
                <w10:wrap anchorx="page" anchory="page"/>
              </v:group>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page">
                  <wp:posOffset>866140</wp:posOffset>
                </wp:positionH>
                <wp:positionV relativeFrom="page">
                  <wp:posOffset>6621145</wp:posOffset>
                </wp:positionV>
                <wp:extent cx="6195060" cy="1555115"/>
                <wp:effectExtent l="0" t="0" r="0" b="0"/>
                <wp:wrapNone/>
                <wp:docPr id="348"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5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3639"/>
                              <w:gridCol w:w="616"/>
                              <w:gridCol w:w="705"/>
                              <w:gridCol w:w="565"/>
                              <w:gridCol w:w="618"/>
                            </w:tblGrid>
                            <w:tr w:rsidR="00725444">
                              <w:trPr>
                                <w:trHeight w:val="396"/>
                              </w:trPr>
                              <w:tc>
                                <w:tcPr>
                                  <w:tcW w:w="7232" w:type="dxa"/>
                                  <w:gridSpan w:val="2"/>
                                  <w:shd w:val="clear" w:color="auto" w:fill="9CC2E4"/>
                                </w:tcPr>
                                <w:p w:rsidR="00725444" w:rsidRDefault="00725444">
                                  <w:pPr>
                                    <w:pStyle w:val="TableParagraph"/>
                                    <w:spacing w:before="90"/>
                                    <w:ind w:left="110"/>
                                    <w:rPr>
                                      <w:i/>
                                      <w:sz w:val="18"/>
                                    </w:rPr>
                                  </w:pPr>
                                  <w:r>
                                    <w:rPr>
                                      <w:sz w:val="18"/>
                                    </w:rPr>
                                    <w:t>7.1.</w:t>
                                  </w:r>
                                  <w:r>
                                    <w:rPr>
                                      <w:spacing w:val="6"/>
                                      <w:sz w:val="18"/>
                                    </w:rPr>
                                    <w:t xml:space="preserve"> </w:t>
                                  </w:r>
                                  <w:r>
                                    <w:rPr>
                                      <w:sz w:val="18"/>
                                    </w:rPr>
                                    <w:t>Will</w:t>
                                  </w:r>
                                  <w:r>
                                    <w:rPr>
                                      <w:spacing w:val="-4"/>
                                      <w:sz w:val="18"/>
                                    </w:rPr>
                                    <w:t xml:space="preserve"> </w:t>
                                  </w:r>
                                  <w:r>
                                    <w:rPr>
                                      <w:sz w:val="18"/>
                                    </w:rPr>
                                    <w:t>any</w:t>
                                  </w:r>
                                  <w:r>
                                    <w:rPr>
                                      <w:spacing w:val="-3"/>
                                      <w:sz w:val="18"/>
                                    </w:rPr>
                                    <w:t xml:space="preserve"> </w:t>
                                  </w:r>
                                  <w:r>
                                    <w:rPr>
                                      <w:sz w:val="18"/>
                                    </w:rPr>
                                    <w:t>portion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contract</w:t>
                                  </w:r>
                                  <w:r>
                                    <w:rPr>
                                      <w:spacing w:val="-4"/>
                                      <w:sz w:val="18"/>
                                    </w:rPr>
                                    <w:t xml:space="preserve"> </w:t>
                                  </w:r>
                                  <w:r>
                                    <w:rPr>
                                      <w:sz w:val="18"/>
                                    </w:rPr>
                                    <w:t>be</w:t>
                                  </w:r>
                                  <w:r>
                                    <w:rPr>
                                      <w:spacing w:val="-1"/>
                                      <w:sz w:val="18"/>
                                    </w:rPr>
                                    <w:t xml:space="preserve"> </w:t>
                                  </w:r>
                                  <w:r>
                                    <w:rPr>
                                      <w:sz w:val="18"/>
                                    </w:rPr>
                                    <w:t xml:space="preserve">sub-contracted? </w:t>
                                  </w:r>
                                  <w:r>
                                    <w:rPr>
                                      <w:i/>
                                      <w:sz w:val="18"/>
                                    </w:rPr>
                                    <w:t>(Tick applicable</w:t>
                                  </w:r>
                                  <w:r>
                                    <w:rPr>
                                      <w:i/>
                                      <w:spacing w:val="-2"/>
                                      <w:sz w:val="18"/>
                                    </w:rPr>
                                    <w:t xml:space="preserve"> </w:t>
                                  </w:r>
                                  <w:r>
                                    <w:rPr>
                                      <w:i/>
                                      <w:sz w:val="18"/>
                                    </w:rPr>
                                    <w:t>box)</w:t>
                                  </w:r>
                                </w:p>
                              </w:tc>
                              <w:tc>
                                <w:tcPr>
                                  <w:tcW w:w="616" w:type="dxa"/>
                                  <w:shd w:val="clear" w:color="auto" w:fill="9CC2E4"/>
                                </w:tcPr>
                                <w:p w:rsidR="00725444" w:rsidRDefault="00725444">
                                  <w:pPr>
                                    <w:pStyle w:val="TableParagraph"/>
                                    <w:spacing w:before="88"/>
                                    <w:ind w:left="109" w:right="95"/>
                                    <w:jc w:val="center"/>
                                    <w:rPr>
                                      <w:b/>
                                      <w:sz w:val="18"/>
                                    </w:rPr>
                                  </w:pPr>
                                  <w:r>
                                    <w:rPr>
                                      <w:b/>
                                      <w:sz w:val="18"/>
                                    </w:rPr>
                                    <w:t>YES</w:t>
                                  </w:r>
                                </w:p>
                              </w:tc>
                              <w:tc>
                                <w:tcPr>
                                  <w:tcW w:w="705" w:type="dxa"/>
                                </w:tcPr>
                                <w:p w:rsidR="00725444" w:rsidRDefault="00725444">
                                  <w:pPr>
                                    <w:pStyle w:val="TableParagraph"/>
                                    <w:rPr>
                                      <w:rFonts w:ascii="Times New Roman"/>
                                      <w:sz w:val="18"/>
                                    </w:rPr>
                                  </w:pPr>
                                </w:p>
                              </w:tc>
                              <w:tc>
                                <w:tcPr>
                                  <w:tcW w:w="565" w:type="dxa"/>
                                  <w:shd w:val="clear" w:color="auto" w:fill="9CC2E4"/>
                                </w:tcPr>
                                <w:p w:rsidR="00725444" w:rsidRDefault="00725444">
                                  <w:pPr>
                                    <w:pStyle w:val="TableParagraph"/>
                                    <w:spacing w:before="88"/>
                                    <w:ind w:left="130" w:right="114"/>
                                    <w:jc w:val="center"/>
                                    <w:rPr>
                                      <w:b/>
                                      <w:sz w:val="18"/>
                                    </w:rPr>
                                  </w:pPr>
                                  <w:r>
                                    <w:rPr>
                                      <w:b/>
                                      <w:sz w:val="18"/>
                                    </w:rPr>
                                    <w:t>NO</w:t>
                                  </w:r>
                                </w:p>
                              </w:tc>
                              <w:tc>
                                <w:tcPr>
                                  <w:tcW w:w="618" w:type="dxa"/>
                                </w:tcPr>
                                <w:p w:rsidR="00725444" w:rsidRDefault="00725444">
                                  <w:pPr>
                                    <w:pStyle w:val="TableParagraph"/>
                                    <w:rPr>
                                      <w:rFonts w:ascii="Times New Roman"/>
                                      <w:sz w:val="18"/>
                                    </w:rPr>
                                  </w:pPr>
                                </w:p>
                              </w:tc>
                            </w:tr>
                            <w:tr w:rsidR="00725444">
                              <w:trPr>
                                <w:trHeight w:val="397"/>
                              </w:trPr>
                              <w:tc>
                                <w:tcPr>
                                  <w:tcW w:w="9736" w:type="dxa"/>
                                  <w:gridSpan w:val="6"/>
                                  <w:shd w:val="clear" w:color="auto" w:fill="9CC2E4"/>
                                </w:tcPr>
                                <w:p w:rsidR="00725444" w:rsidRDefault="00725444">
                                  <w:pPr>
                                    <w:pStyle w:val="TableParagraph"/>
                                    <w:tabs>
                                      <w:tab w:val="left" w:pos="830"/>
                                    </w:tabs>
                                    <w:spacing w:before="95"/>
                                    <w:ind w:left="110"/>
                                    <w:rPr>
                                      <w:sz w:val="18"/>
                                    </w:rPr>
                                  </w:pPr>
                                  <w:r>
                                    <w:rPr>
                                      <w:sz w:val="18"/>
                                    </w:rPr>
                                    <w:t>7.1.1.</w:t>
                                  </w:r>
                                  <w:r>
                                    <w:rPr>
                                      <w:sz w:val="18"/>
                                    </w:rPr>
                                    <w:tab/>
                                    <w:t>If</w:t>
                                  </w:r>
                                  <w:r>
                                    <w:rPr>
                                      <w:spacing w:val="-2"/>
                                      <w:sz w:val="18"/>
                                    </w:rPr>
                                    <w:t xml:space="preserve"> </w:t>
                                  </w:r>
                                  <w:r>
                                    <w:rPr>
                                      <w:sz w:val="18"/>
                                    </w:rPr>
                                    <w:t>yes,</w:t>
                                  </w:r>
                                  <w:r>
                                    <w:rPr>
                                      <w:spacing w:val="-2"/>
                                      <w:sz w:val="18"/>
                                    </w:rPr>
                                    <w:t xml:space="preserve"> </w:t>
                                  </w:r>
                                  <w:r>
                                    <w:rPr>
                                      <w:sz w:val="18"/>
                                    </w:rPr>
                                    <w:t>indicate:</w:t>
                                  </w:r>
                                </w:p>
                              </w:tc>
                            </w:tr>
                            <w:tr w:rsidR="00725444">
                              <w:trPr>
                                <w:trHeight w:val="395"/>
                              </w:trPr>
                              <w:tc>
                                <w:tcPr>
                                  <w:tcW w:w="7848" w:type="dxa"/>
                                  <w:gridSpan w:val="3"/>
                                  <w:shd w:val="clear" w:color="auto" w:fill="9CC2E4"/>
                                </w:tcPr>
                                <w:p w:rsidR="00725444" w:rsidRDefault="00725444">
                                  <w:pPr>
                                    <w:pStyle w:val="TableParagraph"/>
                                    <w:spacing w:before="92"/>
                                    <w:ind w:left="110"/>
                                    <w:rPr>
                                      <w:sz w:val="18"/>
                                    </w:rPr>
                                  </w:pPr>
                                  <w:r>
                                    <w:rPr>
                                      <w:sz w:val="18"/>
                                    </w:rPr>
                                    <w:t>7.1.1.1.</w:t>
                                  </w:r>
                                  <w:r>
                                    <w:rPr>
                                      <w:spacing w:val="15"/>
                                      <w:sz w:val="18"/>
                                    </w:rPr>
                                    <w:t xml:space="preserve"> </w:t>
                                  </w:r>
                                  <w:r>
                                    <w:rPr>
                                      <w:sz w:val="18"/>
                                    </w:rPr>
                                    <w:t>what</w:t>
                                  </w:r>
                                  <w:r>
                                    <w:rPr>
                                      <w:spacing w:val="-2"/>
                                      <w:sz w:val="18"/>
                                    </w:rPr>
                                    <w:t xml:space="preserve"> </w:t>
                                  </w:r>
                                  <w:r>
                                    <w:rPr>
                                      <w:sz w:val="18"/>
                                    </w:rPr>
                                    <w:t>percentage</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contract</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subcontracted?</w:t>
                                  </w:r>
                                </w:p>
                              </w:tc>
                              <w:tc>
                                <w:tcPr>
                                  <w:tcW w:w="1888" w:type="dxa"/>
                                  <w:gridSpan w:val="3"/>
                                </w:tcPr>
                                <w:p w:rsidR="00725444" w:rsidRDefault="00725444">
                                  <w:pPr>
                                    <w:pStyle w:val="TableParagraph"/>
                                    <w:spacing w:before="87"/>
                                    <w:ind w:right="91"/>
                                    <w:jc w:val="right"/>
                                    <w:rPr>
                                      <w:b/>
                                      <w:sz w:val="18"/>
                                    </w:rPr>
                                  </w:pPr>
                                  <w:r>
                                    <w:rPr>
                                      <w:b/>
                                      <w:w w:val="99"/>
                                      <w:sz w:val="18"/>
                                    </w:rPr>
                                    <w:t>%</w:t>
                                  </w:r>
                                </w:p>
                              </w:tc>
                            </w:tr>
                            <w:tr w:rsidR="00725444">
                              <w:trPr>
                                <w:trHeight w:val="398"/>
                              </w:trPr>
                              <w:tc>
                                <w:tcPr>
                                  <w:tcW w:w="3593" w:type="dxa"/>
                                  <w:shd w:val="clear" w:color="auto" w:fill="9CC2E4"/>
                                </w:tcPr>
                                <w:p w:rsidR="00725444" w:rsidRDefault="00725444">
                                  <w:pPr>
                                    <w:pStyle w:val="TableParagraph"/>
                                    <w:spacing w:before="95"/>
                                    <w:ind w:left="110"/>
                                    <w:rPr>
                                      <w:sz w:val="18"/>
                                    </w:rPr>
                                  </w:pPr>
                                  <w:r>
                                    <w:rPr>
                                      <w:sz w:val="18"/>
                                    </w:rPr>
                                    <w:t>7.1.1.2.</w:t>
                                  </w:r>
                                  <w:r>
                                    <w:rPr>
                                      <w:spacing w:val="15"/>
                                      <w:sz w:val="18"/>
                                    </w:rPr>
                                    <w:t xml:space="preserve"> </w:t>
                                  </w:r>
                                  <w:r>
                                    <w:rPr>
                                      <w:sz w:val="18"/>
                                    </w:rPr>
                                    <w:t>the</w:t>
                                  </w:r>
                                  <w:r>
                                    <w:rPr>
                                      <w:spacing w:val="-3"/>
                                      <w:sz w:val="18"/>
                                    </w:rPr>
                                    <w:t xml:space="preserve"> </w:t>
                                  </w:r>
                                  <w:r>
                                    <w:rPr>
                                      <w:sz w:val="18"/>
                                    </w:rPr>
                                    <w:t>name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sub-contractor?</w:t>
                                  </w:r>
                                </w:p>
                              </w:tc>
                              <w:tc>
                                <w:tcPr>
                                  <w:tcW w:w="6143" w:type="dxa"/>
                                  <w:gridSpan w:val="5"/>
                                </w:tcPr>
                                <w:p w:rsidR="00725444" w:rsidRDefault="00725444">
                                  <w:pPr>
                                    <w:pStyle w:val="TableParagraph"/>
                                    <w:rPr>
                                      <w:rFonts w:ascii="Times New Roman"/>
                                      <w:sz w:val="18"/>
                                    </w:rPr>
                                  </w:pPr>
                                </w:p>
                              </w:tc>
                            </w:tr>
                            <w:tr w:rsidR="00725444">
                              <w:trPr>
                                <w:trHeight w:val="395"/>
                              </w:trPr>
                              <w:tc>
                                <w:tcPr>
                                  <w:tcW w:w="7848" w:type="dxa"/>
                                  <w:gridSpan w:val="3"/>
                                  <w:shd w:val="clear" w:color="auto" w:fill="9CC2E4"/>
                                </w:tcPr>
                                <w:p w:rsidR="00725444" w:rsidRDefault="00725444">
                                  <w:pPr>
                                    <w:pStyle w:val="TableParagraph"/>
                                    <w:spacing w:before="95"/>
                                    <w:ind w:left="110"/>
                                    <w:rPr>
                                      <w:sz w:val="18"/>
                                    </w:rPr>
                                  </w:pPr>
                                  <w:r>
                                    <w:rPr>
                                      <w:sz w:val="18"/>
                                    </w:rPr>
                                    <w:t>7.1.1.3.</w:t>
                                  </w:r>
                                  <w:r>
                                    <w:rPr>
                                      <w:spacing w:val="16"/>
                                      <w:sz w:val="18"/>
                                    </w:rPr>
                                    <w:t xml:space="preserve"> </w:t>
                                  </w:r>
                                  <w:r>
                                    <w:rPr>
                                      <w:sz w:val="18"/>
                                    </w:rPr>
                                    <w:t>the</w:t>
                                  </w:r>
                                  <w:r>
                                    <w:rPr>
                                      <w:spacing w:val="-2"/>
                                      <w:sz w:val="18"/>
                                    </w:rPr>
                                    <w:t xml:space="preserve"> </w:t>
                                  </w:r>
                                  <w:r>
                                    <w:rPr>
                                      <w:sz w:val="18"/>
                                    </w:rPr>
                                    <w:t>B-BBEE</w:t>
                                  </w:r>
                                  <w:r>
                                    <w:rPr>
                                      <w:spacing w:val="-1"/>
                                      <w:sz w:val="18"/>
                                    </w:rPr>
                                    <w:t xml:space="preserve"> </w:t>
                                  </w:r>
                                  <w:r>
                                    <w:rPr>
                                      <w:sz w:val="18"/>
                                    </w:rPr>
                                    <w:t>status level</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sub-contractor?</w:t>
                                  </w:r>
                                </w:p>
                              </w:tc>
                              <w:tc>
                                <w:tcPr>
                                  <w:tcW w:w="1888" w:type="dxa"/>
                                  <w:gridSpan w:val="3"/>
                                </w:tcPr>
                                <w:p w:rsidR="00725444" w:rsidRDefault="00725444">
                                  <w:pPr>
                                    <w:pStyle w:val="TableParagraph"/>
                                    <w:rPr>
                                      <w:rFonts w:ascii="Times New Roman"/>
                                      <w:sz w:val="18"/>
                                    </w:rPr>
                                  </w:pPr>
                                </w:p>
                              </w:tc>
                            </w:tr>
                            <w:tr w:rsidR="00725444">
                              <w:trPr>
                                <w:trHeight w:val="398"/>
                              </w:trPr>
                              <w:tc>
                                <w:tcPr>
                                  <w:tcW w:w="7232" w:type="dxa"/>
                                  <w:gridSpan w:val="2"/>
                                  <w:shd w:val="clear" w:color="auto" w:fill="9CC2E4"/>
                                </w:tcPr>
                                <w:p w:rsidR="00725444" w:rsidRDefault="00725444">
                                  <w:pPr>
                                    <w:pStyle w:val="TableParagraph"/>
                                    <w:spacing w:before="92"/>
                                    <w:ind w:left="110"/>
                                    <w:rPr>
                                      <w:i/>
                                      <w:sz w:val="18"/>
                                    </w:rPr>
                                  </w:pPr>
                                  <w:r>
                                    <w:rPr>
                                      <w:sz w:val="18"/>
                                    </w:rPr>
                                    <w:t>7.1.1.4.</w:t>
                                  </w:r>
                                  <w:r>
                                    <w:rPr>
                                      <w:spacing w:val="15"/>
                                      <w:sz w:val="18"/>
                                    </w:rPr>
                                    <w:t xml:space="preserve"> </w:t>
                                  </w:r>
                                  <w:r>
                                    <w:rPr>
                                      <w:sz w:val="18"/>
                                    </w:rPr>
                                    <w:t>whether</w:t>
                                  </w:r>
                                  <w:r>
                                    <w:rPr>
                                      <w:spacing w:val="-2"/>
                                      <w:sz w:val="18"/>
                                    </w:rPr>
                                    <w:t xml:space="preserve"> </w:t>
                                  </w:r>
                                  <w:r>
                                    <w:rPr>
                                      <w:sz w:val="18"/>
                                    </w:rPr>
                                    <w:t>the</w:t>
                                  </w:r>
                                  <w:r>
                                    <w:rPr>
                                      <w:spacing w:val="-4"/>
                                      <w:sz w:val="18"/>
                                    </w:rPr>
                                    <w:t xml:space="preserve"> </w:t>
                                  </w:r>
                                  <w:r>
                                    <w:rPr>
                                      <w:sz w:val="18"/>
                                    </w:rPr>
                                    <w:t>sub-contractor</w:t>
                                  </w:r>
                                  <w:r>
                                    <w:rPr>
                                      <w:spacing w:val="-1"/>
                                      <w:sz w:val="18"/>
                                    </w:rPr>
                                    <w:t xml:space="preserve"> </w:t>
                                  </w:r>
                                  <w:r>
                                    <w:rPr>
                                      <w:sz w:val="18"/>
                                    </w:rPr>
                                    <w:t>is</w:t>
                                  </w:r>
                                  <w:r>
                                    <w:rPr>
                                      <w:spacing w:val="-3"/>
                                      <w:sz w:val="18"/>
                                    </w:rPr>
                                    <w:t xml:space="preserve"> </w:t>
                                  </w:r>
                                  <w:r>
                                    <w:rPr>
                                      <w:sz w:val="18"/>
                                    </w:rPr>
                                    <w:t>an</w:t>
                                  </w:r>
                                  <w:r>
                                    <w:rPr>
                                      <w:spacing w:val="-1"/>
                                      <w:sz w:val="18"/>
                                    </w:rPr>
                                    <w:t xml:space="preserve"> </w:t>
                                  </w:r>
                                  <w:r>
                                    <w:rPr>
                                      <w:sz w:val="18"/>
                                    </w:rPr>
                                    <w:t xml:space="preserve">EME? </w:t>
                                  </w:r>
                                  <w:r>
                                    <w:rPr>
                                      <w:i/>
                                      <w:sz w:val="18"/>
                                    </w:rPr>
                                    <w:t>(Tick</w:t>
                                  </w:r>
                                  <w:r>
                                    <w:rPr>
                                      <w:i/>
                                      <w:spacing w:val="-3"/>
                                      <w:sz w:val="18"/>
                                    </w:rPr>
                                    <w:t xml:space="preserve"> </w:t>
                                  </w:r>
                                  <w:r>
                                    <w:rPr>
                                      <w:i/>
                                      <w:sz w:val="18"/>
                                    </w:rPr>
                                    <w:t>applicable</w:t>
                                  </w:r>
                                  <w:r>
                                    <w:rPr>
                                      <w:i/>
                                      <w:spacing w:val="-1"/>
                                      <w:sz w:val="18"/>
                                    </w:rPr>
                                    <w:t xml:space="preserve"> </w:t>
                                  </w:r>
                                  <w:r>
                                    <w:rPr>
                                      <w:i/>
                                      <w:sz w:val="18"/>
                                    </w:rPr>
                                    <w:t>box)</w:t>
                                  </w:r>
                                </w:p>
                              </w:tc>
                              <w:tc>
                                <w:tcPr>
                                  <w:tcW w:w="616" w:type="dxa"/>
                                  <w:shd w:val="clear" w:color="auto" w:fill="9CC2E4"/>
                                </w:tcPr>
                                <w:p w:rsidR="00725444" w:rsidRDefault="00725444">
                                  <w:pPr>
                                    <w:pStyle w:val="TableParagraph"/>
                                    <w:spacing w:before="90"/>
                                    <w:ind w:left="109" w:right="95"/>
                                    <w:jc w:val="center"/>
                                    <w:rPr>
                                      <w:b/>
                                      <w:sz w:val="18"/>
                                    </w:rPr>
                                  </w:pPr>
                                  <w:r>
                                    <w:rPr>
                                      <w:b/>
                                      <w:sz w:val="18"/>
                                    </w:rPr>
                                    <w:t>YES</w:t>
                                  </w:r>
                                </w:p>
                              </w:tc>
                              <w:tc>
                                <w:tcPr>
                                  <w:tcW w:w="705" w:type="dxa"/>
                                </w:tcPr>
                                <w:p w:rsidR="00725444" w:rsidRDefault="00725444">
                                  <w:pPr>
                                    <w:pStyle w:val="TableParagraph"/>
                                    <w:rPr>
                                      <w:rFonts w:ascii="Times New Roman"/>
                                      <w:sz w:val="18"/>
                                    </w:rPr>
                                  </w:pPr>
                                </w:p>
                              </w:tc>
                              <w:tc>
                                <w:tcPr>
                                  <w:tcW w:w="565" w:type="dxa"/>
                                  <w:shd w:val="clear" w:color="auto" w:fill="9CC2E4"/>
                                </w:tcPr>
                                <w:p w:rsidR="00725444" w:rsidRDefault="00725444">
                                  <w:pPr>
                                    <w:pStyle w:val="TableParagraph"/>
                                    <w:spacing w:before="90"/>
                                    <w:ind w:left="130" w:right="114"/>
                                    <w:jc w:val="center"/>
                                    <w:rPr>
                                      <w:b/>
                                      <w:sz w:val="18"/>
                                    </w:rPr>
                                  </w:pPr>
                                  <w:r>
                                    <w:rPr>
                                      <w:b/>
                                      <w:sz w:val="18"/>
                                    </w:rPr>
                                    <w:t>NO</w:t>
                                  </w:r>
                                </w:p>
                              </w:tc>
                              <w:tc>
                                <w:tcPr>
                                  <w:tcW w:w="618"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2" o:spid="_x0000_s1057" type="#_x0000_t202" style="position:absolute;margin-left:68.2pt;margin-top:521.35pt;width:487.8pt;height:122.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3639"/>
                        <w:gridCol w:w="616"/>
                        <w:gridCol w:w="705"/>
                        <w:gridCol w:w="565"/>
                        <w:gridCol w:w="618"/>
                      </w:tblGrid>
                      <w:tr w:rsidR="00725444">
                        <w:trPr>
                          <w:trHeight w:val="396"/>
                        </w:trPr>
                        <w:tc>
                          <w:tcPr>
                            <w:tcW w:w="7232" w:type="dxa"/>
                            <w:gridSpan w:val="2"/>
                            <w:shd w:val="clear" w:color="auto" w:fill="9CC2E4"/>
                          </w:tcPr>
                          <w:p w:rsidR="00725444" w:rsidRDefault="00725444">
                            <w:pPr>
                              <w:pStyle w:val="TableParagraph"/>
                              <w:spacing w:before="90"/>
                              <w:ind w:left="110"/>
                              <w:rPr>
                                <w:i/>
                                <w:sz w:val="18"/>
                              </w:rPr>
                            </w:pPr>
                            <w:r>
                              <w:rPr>
                                <w:sz w:val="18"/>
                              </w:rPr>
                              <w:t>7.1.</w:t>
                            </w:r>
                            <w:r>
                              <w:rPr>
                                <w:spacing w:val="6"/>
                                <w:sz w:val="18"/>
                              </w:rPr>
                              <w:t xml:space="preserve"> </w:t>
                            </w:r>
                            <w:r>
                              <w:rPr>
                                <w:sz w:val="18"/>
                              </w:rPr>
                              <w:t>Will</w:t>
                            </w:r>
                            <w:r>
                              <w:rPr>
                                <w:spacing w:val="-4"/>
                                <w:sz w:val="18"/>
                              </w:rPr>
                              <w:t xml:space="preserve"> </w:t>
                            </w:r>
                            <w:r>
                              <w:rPr>
                                <w:sz w:val="18"/>
                              </w:rPr>
                              <w:t>any</w:t>
                            </w:r>
                            <w:r>
                              <w:rPr>
                                <w:spacing w:val="-3"/>
                                <w:sz w:val="18"/>
                              </w:rPr>
                              <w:t xml:space="preserve"> </w:t>
                            </w:r>
                            <w:r>
                              <w:rPr>
                                <w:sz w:val="18"/>
                              </w:rPr>
                              <w:t>portion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contract</w:t>
                            </w:r>
                            <w:r>
                              <w:rPr>
                                <w:spacing w:val="-4"/>
                                <w:sz w:val="18"/>
                              </w:rPr>
                              <w:t xml:space="preserve"> </w:t>
                            </w:r>
                            <w:r>
                              <w:rPr>
                                <w:sz w:val="18"/>
                              </w:rPr>
                              <w:t>be</w:t>
                            </w:r>
                            <w:r>
                              <w:rPr>
                                <w:spacing w:val="-1"/>
                                <w:sz w:val="18"/>
                              </w:rPr>
                              <w:t xml:space="preserve"> </w:t>
                            </w:r>
                            <w:r>
                              <w:rPr>
                                <w:sz w:val="18"/>
                              </w:rPr>
                              <w:t xml:space="preserve">sub-contracted? </w:t>
                            </w:r>
                            <w:r>
                              <w:rPr>
                                <w:i/>
                                <w:sz w:val="18"/>
                              </w:rPr>
                              <w:t>(Tick applicable</w:t>
                            </w:r>
                            <w:r>
                              <w:rPr>
                                <w:i/>
                                <w:spacing w:val="-2"/>
                                <w:sz w:val="18"/>
                              </w:rPr>
                              <w:t xml:space="preserve"> </w:t>
                            </w:r>
                            <w:r>
                              <w:rPr>
                                <w:i/>
                                <w:sz w:val="18"/>
                              </w:rPr>
                              <w:t>box)</w:t>
                            </w:r>
                          </w:p>
                        </w:tc>
                        <w:tc>
                          <w:tcPr>
                            <w:tcW w:w="616" w:type="dxa"/>
                            <w:shd w:val="clear" w:color="auto" w:fill="9CC2E4"/>
                          </w:tcPr>
                          <w:p w:rsidR="00725444" w:rsidRDefault="00725444">
                            <w:pPr>
                              <w:pStyle w:val="TableParagraph"/>
                              <w:spacing w:before="88"/>
                              <w:ind w:left="109" w:right="95"/>
                              <w:jc w:val="center"/>
                              <w:rPr>
                                <w:b/>
                                <w:sz w:val="18"/>
                              </w:rPr>
                            </w:pPr>
                            <w:r>
                              <w:rPr>
                                <w:b/>
                                <w:sz w:val="18"/>
                              </w:rPr>
                              <w:t>YES</w:t>
                            </w:r>
                          </w:p>
                        </w:tc>
                        <w:tc>
                          <w:tcPr>
                            <w:tcW w:w="705" w:type="dxa"/>
                          </w:tcPr>
                          <w:p w:rsidR="00725444" w:rsidRDefault="00725444">
                            <w:pPr>
                              <w:pStyle w:val="TableParagraph"/>
                              <w:rPr>
                                <w:rFonts w:ascii="Times New Roman"/>
                                <w:sz w:val="18"/>
                              </w:rPr>
                            </w:pPr>
                          </w:p>
                        </w:tc>
                        <w:tc>
                          <w:tcPr>
                            <w:tcW w:w="565" w:type="dxa"/>
                            <w:shd w:val="clear" w:color="auto" w:fill="9CC2E4"/>
                          </w:tcPr>
                          <w:p w:rsidR="00725444" w:rsidRDefault="00725444">
                            <w:pPr>
                              <w:pStyle w:val="TableParagraph"/>
                              <w:spacing w:before="88"/>
                              <w:ind w:left="130" w:right="114"/>
                              <w:jc w:val="center"/>
                              <w:rPr>
                                <w:b/>
                                <w:sz w:val="18"/>
                              </w:rPr>
                            </w:pPr>
                            <w:r>
                              <w:rPr>
                                <w:b/>
                                <w:sz w:val="18"/>
                              </w:rPr>
                              <w:t>NO</w:t>
                            </w:r>
                          </w:p>
                        </w:tc>
                        <w:tc>
                          <w:tcPr>
                            <w:tcW w:w="618" w:type="dxa"/>
                          </w:tcPr>
                          <w:p w:rsidR="00725444" w:rsidRDefault="00725444">
                            <w:pPr>
                              <w:pStyle w:val="TableParagraph"/>
                              <w:rPr>
                                <w:rFonts w:ascii="Times New Roman"/>
                                <w:sz w:val="18"/>
                              </w:rPr>
                            </w:pPr>
                          </w:p>
                        </w:tc>
                      </w:tr>
                      <w:tr w:rsidR="00725444">
                        <w:trPr>
                          <w:trHeight w:val="397"/>
                        </w:trPr>
                        <w:tc>
                          <w:tcPr>
                            <w:tcW w:w="9736" w:type="dxa"/>
                            <w:gridSpan w:val="6"/>
                            <w:shd w:val="clear" w:color="auto" w:fill="9CC2E4"/>
                          </w:tcPr>
                          <w:p w:rsidR="00725444" w:rsidRDefault="00725444">
                            <w:pPr>
                              <w:pStyle w:val="TableParagraph"/>
                              <w:tabs>
                                <w:tab w:val="left" w:pos="830"/>
                              </w:tabs>
                              <w:spacing w:before="95"/>
                              <w:ind w:left="110"/>
                              <w:rPr>
                                <w:sz w:val="18"/>
                              </w:rPr>
                            </w:pPr>
                            <w:r>
                              <w:rPr>
                                <w:sz w:val="18"/>
                              </w:rPr>
                              <w:t>7.1.1.</w:t>
                            </w:r>
                            <w:r>
                              <w:rPr>
                                <w:sz w:val="18"/>
                              </w:rPr>
                              <w:tab/>
                              <w:t>If</w:t>
                            </w:r>
                            <w:r>
                              <w:rPr>
                                <w:spacing w:val="-2"/>
                                <w:sz w:val="18"/>
                              </w:rPr>
                              <w:t xml:space="preserve"> </w:t>
                            </w:r>
                            <w:r>
                              <w:rPr>
                                <w:sz w:val="18"/>
                              </w:rPr>
                              <w:t>yes,</w:t>
                            </w:r>
                            <w:r>
                              <w:rPr>
                                <w:spacing w:val="-2"/>
                                <w:sz w:val="18"/>
                              </w:rPr>
                              <w:t xml:space="preserve"> </w:t>
                            </w:r>
                            <w:r>
                              <w:rPr>
                                <w:sz w:val="18"/>
                              </w:rPr>
                              <w:t>indicate:</w:t>
                            </w:r>
                          </w:p>
                        </w:tc>
                      </w:tr>
                      <w:tr w:rsidR="00725444">
                        <w:trPr>
                          <w:trHeight w:val="395"/>
                        </w:trPr>
                        <w:tc>
                          <w:tcPr>
                            <w:tcW w:w="7848" w:type="dxa"/>
                            <w:gridSpan w:val="3"/>
                            <w:shd w:val="clear" w:color="auto" w:fill="9CC2E4"/>
                          </w:tcPr>
                          <w:p w:rsidR="00725444" w:rsidRDefault="00725444">
                            <w:pPr>
                              <w:pStyle w:val="TableParagraph"/>
                              <w:spacing w:before="92"/>
                              <w:ind w:left="110"/>
                              <w:rPr>
                                <w:sz w:val="18"/>
                              </w:rPr>
                            </w:pPr>
                            <w:r>
                              <w:rPr>
                                <w:sz w:val="18"/>
                              </w:rPr>
                              <w:t>7.1.1.1.</w:t>
                            </w:r>
                            <w:r>
                              <w:rPr>
                                <w:spacing w:val="15"/>
                                <w:sz w:val="18"/>
                              </w:rPr>
                              <w:t xml:space="preserve"> </w:t>
                            </w:r>
                            <w:r>
                              <w:rPr>
                                <w:sz w:val="18"/>
                              </w:rPr>
                              <w:t>what</w:t>
                            </w:r>
                            <w:r>
                              <w:rPr>
                                <w:spacing w:val="-2"/>
                                <w:sz w:val="18"/>
                              </w:rPr>
                              <w:t xml:space="preserve"> </w:t>
                            </w:r>
                            <w:r>
                              <w:rPr>
                                <w:sz w:val="18"/>
                              </w:rPr>
                              <w:t>percentage</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contract</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subcontracted?</w:t>
                            </w:r>
                          </w:p>
                        </w:tc>
                        <w:tc>
                          <w:tcPr>
                            <w:tcW w:w="1888" w:type="dxa"/>
                            <w:gridSpan w:val="3"/>
                          </w:tcPr>
                          <w:p w:rsidR="00725444" w:rsidRDefault="00725444">
                            <w:pPr>
                              <w:pStyle w:val="TableParagraph"/>
                              <w:spacing w:before="87"/>
                              <w:ind w:right="91"/>
                              <w:jc w:val="right"/>
                              <w:rPr>
                                <w:b/>
                                <w:sz w:val="18"/>
                              </w:rPr>
                            </w:pPr>
                            <w:r>
                              <w:rPr>
                                <w:b/>
                                <w:w w:val="99"/>
                                <w:sz w:val="18"/>
                              </w:rPr>
                              <w:t>%</w:t>
                            </w:r>
                          </w:p>
                        </w:tc>
                      </w:tr>
                      <w:tr w:rsidR="00725444">
                        <w:trPr>
                          <w:trHeight w:val="398"/>
                        </w:trPr>
                        <w:tc>
                          <w:tcPr>
                            <w:tcW w:w="3593" w:type="dxa"/>
                            <w:shd w:val="clear" w:color="auto" w:fill="9CC2E4"/>
                          </w:tcPr>
                          <w:p w:rsidR="00725444" w:rsidRDefault="00725444">
                            <w:pPr>
                              <w:pStyle w:val="TableParagraph"/>
                              <w:spacing w:before="95"/>
                              <w:ind w:left="110"/>
                              <w:rPr>
                                <w:sz w:val="18"/>
                              </w:rPr>
                            </w:pPr>
                            <w:r>
                              <w:rPr>
                                <w:sz w:val="18"/>
                              </w:rPr>
                              <w:t>7.1.1.2.</w:t>
                            </w:r>
                            <w:r>
                              <w:rPr>
                                <w:spacing w:val="15"/>
                                <w:sz w:val="18"/>
                              </w:rPr>
                              <w:t xml:space="preserve"> </w:t>
                            </w:r>
                            <w:r>
                              <w:rPr>
                                <w:sz w:val="18"/>
                              </w:rPr>
                              <w:t>the</w:t>
                            </w:r>
                            <w:r>
                              <w:rPr>
                                <w:spacing w:val="-3"/>
                                <w:sz w:val="18"/>
                              </w:rPr>
                              <w:t xml:space="preserve"> </w:t>
                            </w:r>
                            <w:r>
                              <w:rPr>
                                <w:sz w:val="18"/>
                              </w:rPr>
                              <w:t>name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sub-contractor?</w:t>
                            </w:r>
                          </w:p>
                        </w:tc>
                        <w:tc>
                          <w:tcPr>
                            <w:tcW w:w="6143" w:type="dxa"/>
                            <w:gridSpan w:val="5"/>
                          </w:tcPr>
                          <w:p w:rsidR="00725444" w:rsidRDefault="00725444">
                            <w:pPr>
                              <w:pStyle w:val="TableParagraph"/>
                              <w:rPr>
                                <w:rFonts w:ascii="Times New Roman"/>
                                <w:sz w:val="18"/>
                              </w:rPr>
                            </w:pPr>
                          </w:p>
                        </w:tc>
                      </w:tr>
                      <w:tr w:rsidR="00725444">
                        <w:trPr>
                          <w:trHeight w:val="395"/>
                        </w:trPr>
                        <w:tc>
                          <w:tcPr>
                            <w:tcW w:w="7848" w:type="dxa"/>
                            <w:gridSpan w:val="3"/>
                            <w:shd w:val="clear" w:color="auto" w:fill="9CC2E4"/>
                          </w:tcPr>
                          <w:p w:rsidR="00725444" w:rsidRDefault="00725444">
                            <w:pPr>
                              <w:pStyle w:val="TableParagraph"/>
                              <w:spacing w:before="95"/>
                              <w:ind w:left="110"/>
                              <w:rPr>
                                <w:sz w:val="18"/>
                              </w:rPr>
                            </w:pPr>
                            <w:r>
                              <w:rPr>
                                <w:sz w:val="18"/>
                              </w:rPr>
                              <w:t>7.1.1.3.</w:t>
                            </w:r>
                            <w:r>
                              <w:rPr>
                                <w:spacing w:val="16"/>
                                <w:sz w:val="18"/>
                              </w:rPr>
                              <w:t xml:space="preserve"> </w:t>
                            </w:r>
                            <w:r>
                              <w:rPr>
                                <w:sz w:val="18"/>
                              </w:rPr>
                              <w:t>the</w:t>
                            </w:r>
                            <w:r>
                              <w:rPr>
                                <w:spacing w:val="-2"/>
                                <w:sz w:val="18"/>
                              </w:rPr>
                              <w:t xml:space="preserve"> </w:t>
                            </w:r>
                            <w:r>
                              <w:rPr>
                                <w:sz w:val="18"/>
                              </w:rPr>
                              <w:t>B-BBEE</w:t>
                            </w:r>
                            <w:r>
                              <w:rPr>
                                <w:spacing w:val="-1"/>
                                <w:sz w:val="18"/>
                              </w:rPr>
                              <w:t xml:space="preserve"> </w:t>
                            </w:r>
                            <w:r>
                              <w:rPr>
                                <w:sz w:val="18"/>
                              </w:rPr>
                              <w:t>status level</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sub-contractor?</w:t>
                            </w:r>
                          </w:p>
                        </w:tc>
                        <w:tc>
                          <w:tcPr>
                            <w:tcW w:w="1888" w:type="dxa"/>
                            <w:gridSpan w:val="3"/>
                          </w:tcPr>
                          <w:p w:rsidR="00725444" w:rsidRDefault="00725444">
                            <w:pPr>
                              <w:pStyle w:val="TableParagraph"/>
                              <w:rPr>
                                <w:rFonts w:ascii="Times New Roman"/>
                                <w:sz w:val="18"/>
                              </w:rPr>
                            </w:pPr>
                          </w:p>
                        </w:tc>
                      </w:tr>
                      <w:tr w:rsidR="00725444">
                        <w:trPr>
                          <w:trHeight w:val="398"/>
                        </w:trPr>
                        <w:tc>
                          <w:tcPr>
                            <w:tcW w:w="7232" w:type="dxa"/>
                            <w:gridSpan w:val="2"/>
                            <w:shd w:val="clear" w:color="auto" w:fill="9CC2E4"/>
                          </w:tcPr>
                          <w:p w:rsidR="00725444" w:rsidRDefault="00725444">
                            <w:pPr>
                              <w:pStyle w:val="TableParagraph"/>
                              <w:spacing w:before="92"/>
                              <w:ind w:left="110"/>
                              <w:rPr>
                                <w:i/>
                                <w:sz w:val="18"/>
                              </w:rPr>
                            </w:pPr>
                            <w:r>
                              <w:rPr>
                                <w:sz w:val="18"/>
                              </w:rPr>
                              <w:t>7.1.1.4.</w:t>
                            </w:r>
                            <w:r>
                              <w:rPr>
                                <w:spacing w:val="15"/>
                                <w:sz w:val="18"/>
                              </w:rPr>
                              <w:t xml:space="preserve"> </w:t>
                            </w:r>
                            <w:r>
                              <w:rPr>
                                <w:sz w:val="18"/>
                              </w:rPr>
                              <w:t>whether</w:t>
                            </w:r>
                            <w:r>
                              <w:rPr>
                                <w:spacing w:val="-2"/>
                                <w:sz w:val="18"/>
                              </w:rPr>
                              <w:t xml:space="preserve"> </w:t>
                            </w:r>
                            <w:r>
                              <w:rPr>
                                <w:sz w:val="18"/>
                              </w:rPr>
                              <w:t>the</w:t>
                            </w:r>
                            <w:r>
                              <w:rPr>
                                <w:spacing w:val="-4"/>
                                <w:sz w:val="18"/>
                              </w:rPr>
                              <w:t xml:space="preserve"> </w:t>
                            </w:r>
                            <w:r>
                              <w:rPr>
                                <w:sz w:val="18"/>
                              </w:rPr>
                              <w:t>sub-contractor</w:t>
                            </w:r>
                            <w:r>
                              <w:rPr>
                                <w:spacing w:val="-1"/>
                                <w:sz w:val="18"/>
                              </w:rPr>
                              <w:t xml:space="preserve"> </w:t>
                            </w:r>
                            <w:r>
                              <w:rPr>
                                <w:sz w:val="18"/>
                              </w:rPr>
                              <w:t>is</w:t>
                            </w:r>
                            <w:r>
                              <w:rPr>
                                <w:spacing w:val="-3"/>
                                <w:sz w:val="18"/>
                              </w:rPr>
                              <w:t xml:space="preserve"> </w:t>
                            </w:r>
                            <w:r>
                              <w:rPr>
                                <w:sz w:val="18"/>
                              </w:rPr>
                              <w:t>an</w:t>
                            </w:r>
                            <w:r>
                              <w:rPr>
                                <w:spacing w:val="-1"/>
                                <w:sz w:val="18"/>
                              </w:rPr>
                              <w:t xml:space="preserve"> </w:t>
                            </w:r>
                            <w:r>
                              <w:rPr>
                                <w:sz w:val="18"/>
                              </w:rPr>
                              <w:t xml:space="preserve">EME? </w:t>
                            </w:r>
                            <w:r>
                              <w:rPr>
                                <w:i/>
                                <w:sz w:val="18"/>
                              </w:rPr>
                              <w:t>(Tick</w:t>
                            </w:r>
                            <w:r>
                              <w:rPr>
                                <w:i/>
                                <w:spacing w:val="-3"/>
                                <w:sz w:val="18"/>
                              </w:rPr>
                              <w:t xml:space="preserve"> </w:t>
                            </w:r>
                            <w:r>
                              <w:rPr>
                                <w:i/>
                                <w:sz w:val="18"/>
                              </w:rPr>
                              <w:t>applicable</w:t>
                            </w:r>
                            <w:r>
                              <w:rPr>
                                <w:i/>
                                <w:spacing w:val="-1"/>
                                <w:sz w:val="18"/>
                              </w:rPr>
                              <w:t xml:space="preserve"> </w:t>
                            </w:r>
                            <w:r>
                              <w:rPr>
                                <w:i/>
                                <w:sz w:val="18"/>
                              </w:rPr>
                              <w:t>box)</w:t>
                            </w:r>
                          </w:p>
                        </w:tc>
                        <w:tc>
                          <w:tcPr>
                            <w:tcW w:w="616" w:type="dxa"/>
                            <w:shd w:val="clear" w:color="auto" w:fill="9CC2E4"/>
                          </w:tcPr>
                          <w:p w:rsidR="00725444" w:rsidRDefault="00725444">
                            <w:pPr>
                              <w:pStyle w:val="TableParagraph"/>
                              <w:spacing w:before="90"/>
                              <w:ind w:left="109" w:right="95"/>
                              <w:jc w:val="center"/>
                              <w:rPr>
                                <w:b/>
                                <w:sz w:val="18"/>
                              </w:rPr>
                            </w:pPr>
                            <w:r>
                              <w:rPr>
                                <w:b/>
                                <w:sz w:val="18"/>
                              </w:rPr>
                              <w:t>YES</w:t>
                            </w:r>
                          </w:p>
                        </w:tc>
                        <w:tc>
                          <w:tcPr>
                            <w:tcW w:w="705" w:type="dxa"/>
                          </w:tcPr>
                          <w:p w:rsidR="00725444" w:rsidRDefault="00725444">
                            <w:pPr>
                              <w:pStyle w:val="TableParagraph"/>
                              <w:rPr>
                                <w:rFonts w:ascii="Times New Roman"/>
                                <w:sz w:val="18"/>
                              </w:rPr>
                            </w:pPr>
                          </w:p>
                        </w:tc>
                        <w:tc>
                          <w:tcPr>
                            <w:tcW w:w="565" w:type="dxa"/>
                            <w:shd w:val="clear" w:color="auto" w:fill="9CC2E4"/>
                          </w:tcPr>
                          <w:p w:rsidR="00725444" w:rsidRDefault="00725444">
                            <w:pPr>
                              <w:pStyle w:val="TableParagraph"/>
                              <w:spacing w:before="90"/>
                              <w:ind w:left="130" w:right="114"/>
                              <w:jc w:val="center"/>
                              <w:rPr>
                                <w:b/>
                                <w:sz w:val="18"/>
                              </w:rPr>
                            </w:pPr>
                            <w:r>
                              <w:rPr>
                                <w:b/>
                                <w:sz w:val="18"/>
                              </w:rPr>
                              <w:t>NO</w:t>
                            </w:r>
                          </w:p>
                        </w:tc>
                        <w:tc>
                          <w:tcPr>
                            <w:tcW w:w="618"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page">
                  <wp:posOffset>899160</wp:posOffset>
                </wp:positionH>
                <wp:positionV relativeFrom="page">
                  <wp:posOffset>5067935</wp:posOffset>
                </wp:positionV>
                <wp:extent cx="6216650" cy="565785"/>
                <wp:effectExtent l="0" t="0" r="12700" b="24765"/>
                <wp:wrapNone/>
                <wp:docPr id="347"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565785"/>
                        </a:xfrm>
                        <a:prstGeom prst="rect">
                          <a:avLst/>
                        </a:prstGeom>
                        <a:ln/>
                        <a:extLst/>
                      </wps:spPr>
                      <wps:style>
                        <a:lnRef idx="2">
                          <a:schemeClr val="accent1"/>
                        </a:lnRef>
                        <a:fillRef idx="1">
                          <a:schemeClr val="lt1"/>
                        </a:fillRef>
                        <a:effectRef idx="0">
                          <a:schemeClr val="accent1"/>
                        </a:effectRef>
                        <a:fontRef idx="minor">
                          <a:schemeClr val="dk1"/>
                        </a:fontRef>
                      </wps:style>
                      <wps:txbx>
                        <w:txbxContent>
                          <w:tbl>
                            <w:tblPr>
                              <w:tblW w:w="0" w:type="auto"/>
                              <w:tblInd w:w="7" w:type="dxa"/>
                              <w:tblLayout w:type="fixed"/>
                              <w:tblCellMar>
                                <w:left w:w="0" w:type="dxa"/>
                                <w:right w:w="0" w:type="dxa"/>
                              </w:tblCellMar>
                              <w:tblLook w:val="01E0" w:firstRow="1" w:lastRow="1" w:firstColumn="1" w:lastColumn="1" w:noHBand="0" w:noVBand="0"/>
                            </w:tblPr>
                            <w:tblGrid>
                              <w:gridCol w:w="9789"/>
                            </w:tblGrid>
                            <w:tr w:rsidR="00725444" w:rsidTr="001D7E14">
                              <w:trPr>
                                <w:trHeight w:val="297"/>
                              </w:trPr>
                              <w:tc>
                                <w:tcPr>
                                  <w:tcW w:w="9789" w:type="dxa"/>
                                  <w:shd w:val="clear" w:color="auto" w:fill="FFFFFF" w:themeFill="background1"/>
                                </w:tcPr>
                                <w:p w:rsidR="00725444" w:rsidRDefault="00725444">
                                  <w:pPr>
                                    <w:pStyle w:val="TableParagraph"/>
                                    <w:rPr>
                                      <w:rFonts w:ascii="Times New Roman"/>
                                      <w:sz w:val="18"/>
                                    </w:rPr>
                                  </w:pPr>
                                </w:p>
                              </w:tc>
                            </w:tr>
                            <w:tr w:rsidR="00725444" w:rsidTr="001D7E14">
                              <w:trPr>
                                <w:trHeight w:val="297"/>
                              </w:trPr>
                              <w:tc>
                                <w:tcPr>
                                  <w:tcW w:w="9789" w:type="dxa"/>
                                  <w:shd w:val="clear" w:color="auto" w:fill="FFFFFF" w:themeFill="background1"/>
                                </w:tcPr>
                                <w:p w:rsidR="00725444" w:rsidRDefault="00725444">
                                  <w:pPr>
                                    <w:pStyle w:val="TableParagraph"/>
                                    <w:rPr>
                                      <w:rFonts w:ascii="Times New Roman"/>
                                      <w:sz w:val="18"/>
                                    </w:rPr>
                                  </w:pPr>
                                </w:p>
                              </w:tc>
                            </w:tr>
                            <w:tr w:rsidR="00725444">
                              <w:trPr>
                                <w:trHeight w:val="297"/>
                              </w:trPr>
                              <w:tc>
                                <w:tcPr>
                                  <w:tcW w:w="9789"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3" o:spid="_x0000_s1058" type="#_x0000_t202" style="position:absolute;margin-left:70.8pt;margin-top:399.05pt;width:489.5pt;height:44.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" fillcolor="white [3201]" strokecolor="#4f81bd [3204]" strokeweight="2p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789"/>
                      </w:tblGrid>
                      <w:tr w:rsidR="00725444" w:rsidTr="001D7E14">
                        <w:trPr>
                          <w:trHeight w:val="297"/>
                        </w:trPr>
                        <w:tc>
                          <w:tcPr>
                            <w:tcW w:w="9789" w:type="dxa"/>
                            <w:shd w:val="clear" w:color="auto" w:fill="FFFFFF" w:themeFill="background1"/>
                          </w:tcPr>
                          <w:p w:rsidR="00725444" w:rsidRDefault="00725444">
                            <w:pPr>
                              <w:pStyle w:val="TableParagraph"/>
                              <w:rPr>
                                <w:rFonts w:ascii="Times New Roman"/>
                                <w:sz w:val="18"/>
                              </w:rPr>
                            </w:pPr>
                          </w:p>
                        </w:tc>
                      </w:tr>
                      <w:tr w:rsidR="00725444" w:rsidTr="001D7E14">
                        <w:trPr>
                          <w:trHeight w:val="297"/>
                        </w:trPr>
                        <w:tc>
                          <w:tcPr>
                            <w:tcW w:w="9789" w:type="dxa"/>
                            <w:shd w:val="clear" w:color="auto" w:fill="FFFFFF" w:themeFill="background1"/>
                          </w:tcPr>
                          <w:p w:rsidR="00725444" w:rsidRDefault="00725444">
                            <w:pPr>
                              <w:pStyle w:val="TableParagraph"/>
                              <w:rPr>
                                <w:rFonts w:ascii="Times New Roman"/>
                                <w:sz w:val="18"/>
                              </w:rPr>
                            </w:pPr>
                          </w:p>
                        </w:tc>
                      </w:tr>
                      <w:tr w:rsidR="00725444">
                        <w:trPr>
                          <w:trHeight w:val="297"/>
                        </w:trPr>
                        <w:tc>
                          <w:tcPr>
                            <w:tcW w:w="9789"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page">
                  <wp:posOffset>868680</wp:posOffset>
                </wp:positionH>
                <wp:positionV relativeFrom="page">
                  <wp:posOffset>6624320</wp:posOffset>
                </wp:positionV>
                <wp:extent cx="6186170" cy="1548765"/>
                <wp:effectExtent l="0" t="0" r="0" b="0"/>
                <wp:wrapNone/>
                <wp:docPr id="346"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93"/>
                              <w:gridCol w:w="3639"/>
                              <w:gridCol w:w="616"/>
                              <w:gridCol w:w="705"/>
                              <w:gridCol w:w="565"/>
                              <w:gridCol w:w="618"/>
                            </w:tblGrid>
                            <w:tr w:rsidR="00725444">
                              <w:trPr>
                                <w:trHeight w:val="406"/>
                              </w:trPr>
                              <w:tc>
                                <w:tcPr>
                                  <w:tcW w:w="7232" w:type="dxa"/>
                                  <w:gridSpan w:val="2"/>
                                </w:tcPr>
                                <w:p w:rsidR="00725444" w:rsidRDefault="00725444">
                                  <w:pPr>
                                    <w:pStyle w:val="TableParagraph"/>
                                    <w:rPr>
                                      <w:rFonts w:ascii="Times New Roman"/>
                                      <w:sz w:val="18"/>
                                    </w:rPr>
                                  </w:pPr>
                                </w:p>
                              </w:tc>
                              <w:tc>
                                <w:tcPr>
                                  <w:tcW w:w="616" w:type="dxa"/>
                                </w:tcPr>
                                <w:p w:rsidR="00725444" w:rsidRDefault="00725444">
                                  <w:pPr>
                                    <w:pStyle w:val="TableParagraph"/>
                                    <w:rPr>
                                      <w:rFonts w:ascii="Times New Roman"/>
                                      <w:sz w:val="18"/>
                                    </w:rPr>
                                  </w:pPr>
                                </w:p>
                              </w:tc>
                              <w:tc>
                                <w:tcPr>
                                  <w:tcW w:w="705" w:type="dxa"/>
                                </w:tcPr>
                                <w:p w:rsidR="00725444" w:rsidRDefault="00725444">
                                  <w:pPr>
                                    <w:pStyle w:val="TableParagraph"/>
                                    <w:rPr>
                                      <w:rFonts w:ascii="Times New Roman"/>
                                      <w:sz w:val="18"/>
                                    </w:rPr>
                                  </w:pPr>
                                </w:p>
                              </w:tc>
                              <w:tc>
                                <w:tcPr>
                                  <w:tcW w:w="565" w:type="dxa"/>
                                </w:tcPr>
                                <w:p w:rsidR="00725444" w:rsidRDefault="00725444">
                                  <w:pPr>
                                    <w:pStyle w:val="TableParagraph"/>
                                    <w:rPr>
                                      <w:rFonts w:ascii="Times New Roman"/>
                                      <w:sz w:val="18"/>
                                    </w:rPr>
                                  </w:pPr>
                                </w:p>
                              </w:tc>
                              <w:tc>
                                <w:tcPr>
                                  <w:tcW w:w="618" w:type="dxa"/>
                                </w:tcPr>
                                <w:p w:rsidR="00725444" w:rsidRDefault="00725444">
                                  <w:pPr>
                                    <w:pStyle w:val="TableParagraph"/>
                                    <w:rPr>
                                      <w:rFonts w:ascii="Times New Roman"/>
                                      <w:sz w:val="18"/>
                                    </w:rPr>
                                  </w:pPr>
                                </w:p>
                              </w:tc>
                            </w:tr>
                            <w:tr w:rsidR="00725444" w:rsidTr="001D7E14">
                              <w:trPr>
                                <w:trHeight w:val="407"/>
                              </w:trPr>
                              <w:tc>
                                <w:tcPr>
                                  <w:tcW w:w="9736" w:type="dxa"/>
                                  <w:gridSpan w:val="6"/>
                                  <w:shd w:val="clear" w:color="auto" w:fill="FFFFFF" w:themeFill="background1"/>
                                </w:tcPr>
                                <w:p w:rsidR="00725444" w:rsidRDefault="00725444">
                                  <w:pPr>
                                    <w:pStyle w:val="TableParagraph"/>
                                    <w:rPr>
                                      <w:rFonts w:ascii="Times New Roman"/>
                                      <w:sz w:val="18"/>
                                    </w:rPr>
                                  </w:pPr>
                                </w:p>
                              </w:tc>
                            </w:tr>
                            <w:tr w:rsidR="00725444">
                              <w:trPr>
                                <w:trHeight w:val="405"/>
                              </w:trPr>
                              <w:tc>
                                <w:tcPr>
                                  <w:tcW w:w="7848" w:type="dxa"/>
                                  <w:gridSpan w:val="3"/>
                                </w:tcPr>
                                <w:p w:rsidR="00725444" w:rsidRDefault="00725444">
                                  <w:pPr>
                                    <w:pStyle w:val="TableParagraph"/>
                                    <w:rPr>
                                      <w:rFonts w:ascii="Times New Roman"/>
                                      <w:sz w:val="18"/>
                                    </w:rPr>
                                  </w:pPr>
                                </w:p>
                              </w:tc>
                              <w:tc>
                                <w:tcPr>
                                  <w:tcW w:w="1888" w:type="dxa"/>
                                  <w:gridSpan w:val="3"/>
                                </w:tcPr>
                                <w:p w:rsidR="00725444" w:rsidRDefault="00725444">
                                  <w:pPr>
                                    <w:pStyle w:val="TableParagraph"/>
                                    <w:rPr>
                                      <w:rFonts w:ascii="Times New Roman"/>
                                      <w:sz w:val="18"/>
                                    </w:rPr>
                                  </w:pPr>
                                </w:p>
                              </w:tc>
                            </w:tr>
                            <w:tr w:rsidR="00725444">
                              <w:trPr>
                                <w:trHeight w:val="408"/>
                              </w:trPr>
                              <w:tc>
                                <w:tcPr>
                                  <w:tcW w:w="3593" w:type="dxa"/>
                                </w:tcPr>
                                <w:p w:rsidR="00725444" w:rsidRDefault="00725444">
                                  <w:pPr>
                                    <w:pStyle w:val="TableParagraph"/>
                                    <w:rPr>
                                      <w:rFonts w:ascii="Times New Roman"/>
                                      <w:sz w:val="18"/>
                                    </w:rPr>
                                  </w:pPr>
                                </w:p>
                              </w:tc>
                              <w:tc>
                                <w:tcPr>
                                  <w:tcW w:w="6143" w:type="dxa"/>
                                  <w:gridSpan w:val="5"/>
                                </w:tcPr>
                                <w:p w:rsidR="00725444" w:rsidRDefault="00725444">
                                  <w:pPr>
                                    <w:pStyle w:val="TableParagraph"/>
                                    <w:rPr>
                                      <w:rFonts w:ascii="Times New Roman"/>
                                      <w:sz w:val="18"/>
                                    </w:rPr>
                                  </w:pPr>
                                </w:p>
                              </w:tc>
                            </w:tr>
                            <w:tr w:rsidR="00725444">
                              <w:trPr>
                                <w:trHeight w:val="405"/>
                              </w:trPr>
                              <w:tc>
                                <w:tcPr>
                                  <w:tcW w:w="7848" w:type="dxa"/>
                                  <w:gridSpan w:val="3"/>
                                </w:tcPr>
                                <w:p w:rsidR="00725444" w:rsidRDefault="00725444">
                                  <w:pPr>
                                    <w:pStyle w:val="TableParagraph"/>
                                    <w:rPr>
                                      <w:rFonts w:ascii="Times New Roman"/>
                                      <w:sz w:val="18"/>
                                    </w:rPr>
                                  </w:pPr>
                                </w:p>
                              </w:tc>
                              <w:tc>
                                <w:tcPr>
                                  <w:tcW w:w="1888" w:type="dxa"/>
                                  <w:gridSpan w:val="3"/>
                                </w:tcPr>
                                <w:p w:rsidR="00725444" w:rsidRDefault="00725444">
                                  <w:pPr>
                                    <w:pStyle w:val="TableParagraph"/>
                                    <w:rPr>
                                      <w:rFonts w:ascii="Times New Roman"/>
                                      <w:sz w:val="18"/>
                                    </w:rPr>
                                  </w:pPr>
                                </w:p>
                              </w:tc>
                            </w:tr>
                            <w:tr w:rsidR="00725444">
                              <w:trPr>
                                <w:trHeight w:val="408"/>
                              </w:trPr>
                              <w:tc>
                                <w:tcPr>
                                  <w:tcW w:w="7232" w:type="dxa"/>
                                  <w:gridSpan w:val="2"/>
                                </w:tcPr>
                                <w:p w:rsidR="00725444" w:rsidRDefault="00725444">
                                  <w:pPr>
                                    <w:pStyle w:val="TableParagraph"/>
                                    <w:rPr>
                                      <w:rFonts w:ascii="Times New Roman"/>
                                      <w:sz w:val="18"/>
                                    </w:rPr>
                                  </w:pPr>
                                </w:p>
                              </w:tc>
                              <w:tc>
                                <w:tcPr>
                                  <w:tcW w:w="616" w:type="dxa"/>
                                </w:tcPr>
                                <w:p w:rsidR="00725444" w:rsidRDefault="00725444">
                                  <w:pPr>
                                    <w:pStyle w:val="TableParagraph"/>
                                    <w:rPr>
                                      <w:rFonts w:ascii="Times New Roman"/>
                                      <w:sz w:val="18"/>
                                    </w:rPr>
                                  </w:pPr>
                                </w:p>
                              </w:tc>
                              <w:tc>
                                <w:tcPr>
                                  <w:tcW w:w="705" w:type="dxa"/>
                                </w:tcPr>
                                <w:p w:rsidR="00725444" w:rsidRDefault="00725444">
                                  <w:pPr>
                                    <w:pStyle w:val="TableParagraph"/>
                                    <w:rPr>
                                      <w:rFonts w:ascii="Times New Roman"/>
                                      <w:sz w:val="18"/>
                                    </w:rPr>
                                  </w:pPr>
                                </w:p>
                              </w:tc>
                              <w:tc>
                                <w:tcPr>
                                  <w:tcW w:w="565" w:type="dxa"/>
                                </w:tcPr>
                                <w:p w:rsidR="00725444" w:rsidRDefault="00725444">
                                  <w:pPr>
                                    <w:pStyle w:val="TableParagraph"/>
                                    <w:rPr>
                                      <w:rFonts w:ascii="Times New Roman"/>
                                      <w:sz w:val="18"/>
                                    </w:rPr>
                                  </w:pPr>
                                </w:p>
                              </w:tc>
                              <w:tc>
                                <w:tcPr>
                                  <w:tcW w:w="618"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4" o:spid="_x0000_s1059" type="#_x0000_t202" style="position:absolute;margin-left:68.4pt;margin-top:521.6pt;width:487.1pt;height:121.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VDswIAALQ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93"/>
                        <w:gridCol w:w="3639"/>
                        <w:gridCol w:w="616"/>
                        <w:gridCol w:w="705"/>
                        <w:gridCol w:w="565"/>
                        <w:gridCol w:w="618"/>
                      </w:tblGrid>
                      <w:tr w:rsidR="00725444">
                        <w:trPr>
                          <w:trHeight w:val="406"/>
                        </w:trPr>
                        <w:tc>
                          <w:tcPr>
                            <w:tcW w:w="7232" w:type="dxa"/>
                            <w:gridSpan w:val="2"/>
                          </w:tcPr>
                          <w:p w:rsidR="00725444" w:rsidRDefault="00725444">
                            <w:pPr>
                              <w:pStyle w:val="TableParagraph"/>
                              <w:rPr>
                                <w:rFonts w:ascii="Times New Roman"/>
                                <w:sz w:val="18"/>
                              </w:rPr>
                            </w:pPr>
                          </w:p>
                        </w:tc>
                        <w:tc>
                          <w:tcPr>
                            <w:tcW w:w="616" w:type="dxa"/>
                          </w:tcPr>
                          <w:p w:rsidR="00725444" w:rsidRDefault="00725444">
                            <w:pPr>
                              <w:pStyle w:val="TableParagraph"/>
                              <w:rPr>
                                <w:rFonts w:ascii="Times New Roman"/>
                                <w:sz w:val="18"/>
                              </w:rPr>
                            </w:pPr>
                          </w:p>
                        </w:tc>
                        <w:tc>
                          <w:tcPr>
                            <w:tcW w:w="705" w:type="dxa"/>
                          </w:tcPr>
                          <w:p w:rsidR="00725444" w:rsidRDefault="00725444">
                            <w:pPr>
                              <w:pStyle w:val="TableParagraph"/>
                              <w:rPr>
                                <w:rFonts w:ascii="Times New Roman"/>
                                <w:sz w:val="18"/>
                              </w:rPr>
                            </w:pPr>
                          </w:p>
                        </w:tc>
                        <w:tc>
                          <w:tcPr>
                            <w:tcW w:w="565" w:type="dxa"/>
                          </w:tcPr>
                          <w:p w:rsidR="00725444" w:rsidRDefault="00725444">
                            <w:pPr>
                              <w:pStyle w:val="TableParagraph"/>
                              <w:rPr>
                                <w:rFonts w:ascii="Times New Roman"/>
                                <w:sz w:val="18"/>
                              </w:rPr>
                            </w:pPr>
                          </w:p>
                        </w:tc>
                        <w:tc>
                          <w:tcPr>
                            <w:tcW w:w="618" w:type="dxa"/>
                          </w:tcPr>
                          <w:p w:rsidR="00725444" w:rsidRDefault="00725444">
                            <w:pPr>
                              <w:pStyle w:val="TableParagraph"/>
                              <w:rPr>
                                <w:rFonts w:ascii="Times New Roman"/>
                                <w:sz w:val="18"/>
                              </w:rPr>
                            </w:pPr>
                          </w:p>
                        </w:tc>
                      </w:tr>
                      <w:tr w:rsidR="00725444" w:rsidTr="001D7E14">
                        <w:trPr>
                          <w:trHeight w:val="407"/>
                        </w:trPr>
                        <w:tc>
                          <w:tcPr>
                            <w:tcW w:w="9736" w:type="dxa"/>
                            <w:gridSpan w:val="6"/>
                            <w:shd w:val="clear" w:color="auto" w:fill="FFFFFF" w:themeFill="background1"/>
                          </w:tcPr>
                          <w:p w:rsidR="00725444" w:rsidRDefault="00725444">
                            <w:pPr>
                              <w:pStyle w:val="TableParagraph"/>
                              <w:rPr>
                                <w:rFonts w:ascii="Times New Roman"/>
                                <w:sz w:val="18"/>
                              </w:rPr>
                            </w:pPr>
                          </w:p>
                        </w:tc>
                      </w:tr>
                      <w:tr w:rsidR="00725444">
                        <w:trPr>
                          <w:trHeight w:val="405"/>
                        </w:trPr>
                        <w:tc>
                          <w:tcPr>
                            <w:tcW w:w="7848" w:type="dxa"/>
                            <w:gridSpan w:val="3"/>
                          </w:tcPr>
                          <w:p w:rsidR="00725444" w:rsidRDefault="00725444">
                            <w:pPr>
                              <w:pStyle w:val="TableParagraph"/>
                              <w:rPr>
                                <w:rFonts w:ascii="Times New Roman"/>
                                <w:sz w:val="18"/>
                              </w:rPr>
                            </w:pPr>
                          </w:p>
                        </w:tc>
                        <w:tc>
                          <w:tcPr>
                            <w:tcW w:w="1888" w:type="dxa"/>
                            <w:gridSpan w:val="3"/>
                          </w:tcPr>
                          <w:p w:rsidR="00725444" w:rsidRDefault="00725444">
                            <w:pPr>
                              <w:pStyle w:val="TableParagraph"/>
                              <w:rPr>
                                <w:rFonts w:ascii="Times New Roman"/>
                                <w:sz w:val="18"/>
                              </w:rPr>
                            </w:pPr>
                          </w:p>
                        </w:tc>
                      </w:tr>
                      <w:tr w:rsidR="00725444">
                        <w:trPr>
                          <w:trHeight w:val="408"/>
                        </w:trPr>
                        <w:tc>
                          <w:tcPr>
                            <w:tcW w:w="3593" w:type="dxa"/>
                          </w:tcPr>
                          <w:p w:rsidR="00725444" w:rsidRDefault="00725444">
                            <w:pPr>
                              <w:pStyle w:val="TableParagraph"/>
                              <w:rPr>
                                <w:rFonts w:ascii="Times New Roman"/>
                                <w:sz w:val="18"/>
                              </w:rPr>
                            </w:pPr>
                          </w:p>
                        </w:tc>
                        <w:tc>
                          <w:tcPr>
                            <w:tcW w:w="6143" w:type="dxa"/>
                            <w:gridSpan w:val="5"/>
                          </w:tcPr>
                          <w:p w:rsidR="00725444" w:rsidRDefault="00725444">
                            <w:pPr>
                              <w:pStyle w:val="TableParagraph"/>
                              <w:rPr>
                                <w:rFonts w:ascii="Times New Roman"/>
                                <w:sz w:val="18"/>
                              </w:rPr>
                            </w:pPr>
                          </w:p>
                        </w:tc>
                      </w:tr>
                      <w:tr w:rsidR="00725444">
                        <w:trPr>
                          <w:trHeight w:val="405"/>
                        </w:trPr>
                        <w:tc>
                          <w:tcPr>
                            <w:tcW w:w="7848" w:type="dxa"/>
                            <w:gridSpan w:val="3"/>
                          </w:tcPr>
                          <w:p w:rsidR="00725444" w:rsidRDefault="00725444">
                            <w:pPr>
                              <w:pStyle w:val="TableParagraph"/>
                              <w:rPr>
                                <w:rFonts w:ascii="Times New Roman"/>
                                <w:sz w:val="18"/>
                              </w:rPr>
                            </w:pPr>
                          </w:p>
                        </w:tc>
                        <w:tc>
                          <w:tcPr>
                            <w:tcW w:w="1888" w:type="dxa"/>
                            <w:gridSpan w:val="3"/>
                          </w:tcPr>
                          <w:p w:rsidR="00725444" w:rsidRDefault="00725444">
                            <w:pPr>
                              <w:pStyle w:val="TableParagraph"/>
                              <w:rPr>
                                <w:rFonts w:ascii="Times New Roman"/>
                                <w:sz w:val="18"/>
                              </w:rPr>
                            </w:pPr>
                          </w:p>
                        </w:tc>
                      </w:tr>
                      <w:tr w:rsidR="00725444">
                        <w:trPr>
                          <w:trHeight w:val="408"/>
                        </w:trPr>
                        <w:tc>
                          <w:tcPr>
                            <w:tcW w:w="7232" w:type="dxa"/>
                            <w:gridSpan w:val="2"/>
                          </w:tcPr>
                          <w:p w:rsidR="00725444" w:rsidRDefault="00725444">
                            <w:pPr>
                              <w:pStyle w:val="TableParagraph"/>
                              <w:rPr>
                                <w:rFonts w:ascii="Times New Roman"/>
                                <w:sz w:val="18"/>
                              </w:rPr>
                            </w:pPr>
                          </w:p>
                        </w:tc>
                        <w:tc>
                          <w:tcPr>
                            <w:tcW w:w="616" w:type="dxa"/>
                          </w:tcPr>
                          <w:p w:rsidR="00725444" w:rsidRDefault="00725444">
                            <w:pPr>
                              <w:pStyle w:val="TableParagraph"/>
                              <w:rPr>
                                <w:rFonts w:ascii="Times New Roman"/>
                                <w:sz w:val="18"/>
                              </w:rPr>
                            </w:pPr>
                          </w:p>
                        </w:tc>
                        <w:tc>
                          <w:tcPr>
                            <w:tcW w:w="705" w:type="dxa"/>
                          </w:tcPr>
                          <w:p w:rsidR="00725444" w:rsidRDefault="00725444">
                            <w:pPr>
                              <w:pStyle w:val="TableParagraph"/>
                              <w:rPr>
                                <w:rFonts w:ascii="Times New Roman"/>
                                <w:sz w:val="18"/>
                              </w:rPr>
                            </w:pPr>
                          </w:p>
                        </w:tc>
                        <w:tc>
                          <w:tcPr>
                            <w:tcW w:w="565" w:type="dxa"/>
                          </w:tcPr>
                          <w:p w:rsidR="00725444" w:rsidRDefault="00725444">
                            <w:pPr>
                              <w:pStyle w:val="TableParagraph"/>
                              <w:rPr>
                                <w:rFonts w:ascii="Times New Roman"/>
                                <w:sz w:val="18"/>
                              </w:rPr>
                            </w:pPr>
                          </w:p>
                        </w:tc>
                        <w:tc>
                          <w:tcPr>
                            <w:tcW w:w="618"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p>
    <w:p w:rsidR="002B236E" w:rsidRDefault="002B236E">
      <w:pPr>
        <w:rPr>
          <w:sz w:val="2"/>
          <w:szCs w:val="2"/>
        </w:rPr>
        <w:sectPr w:rsidR="002B236E">
          <w:type w:val="continuous"/>
          <w:pgSz w:w="11910" w:h="16850"/>
          <w:pgMar w:top="980" w:right="140" w:bottom="1327"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
        <w:gridCol w:w="567"/>
        <w:gridCol w:w="1303"/>
        <w:gridCol w:w="1889"/>
        <w:gridCol w:w="1913"/>
        <w:gridCol w:w="1980"/>
        <w:gridCol w:w="1137"/>
        <w:gridCol w:w="1418"/>
        <w:gridCol w:w="258"/>
      </w:tblGrid>
      <w:tr w:rsidR="002B236E">
        <w:trPr>
          <w:trHeight w:val="402"/>
        </w:trPr>
        <w:tc>
          <w:tcPr>
            <w:tcW w:w="706" w:type="dxa"/>
            <w:gridSpan w:val="2"/>
            <w:vMerge w:val="restart"/>
            <w:tcBorders>
              <w:bottom w:val="nil"/>
            </w:tcBorders>
          </w:tcPr>
          <w:p w:rsidR="002B236E" w:rsidRDefault="002B236E">
            <w:pPr>
              <w:pStyle w:val="TableParagraph"/>
              <w:rPr>
                <w:rFonts w:ascii="Times New Roman"/>
                <w:sz w:val="18"/>
              </w:rPr>
            </w:pPr>
          </w:p>
        </w:tc>
        <w:tc>
          <w:tcPr>
            <w:tcW w:w="3192" w:type="dxa"/>
            <w:gridSpan w:val="2"/>
            <w:vMerge w:val="restart"/>
            <w:tcBorders>
              <w:top w:val="single" w:sz="8" w:space="0" w:color="000000"/>
            </w:tcBorders>
            <w:shd w:val="clear" w:color="auto" w:fill="9CC2E4"/>
          </w:tcPr>
          <w:p w:rsidR="002B236E" w:rsidRDefault="00DF1D24">
            <w:pPr>
              <w:pStyle w:val="TableParagraph"/>
              <w:spacing w:before="1"/>
              <w:ind w:left="110"/>
              <w:rPr>
                <w:b/>
                <w:i/>
                <w:sz w:val="18"/>
              </w:rPr>
            </w:pPr>
            <w:r>
              <w:rPr>
                <w:b/>
                <w:i/>
                <w:sz w:val="18"/>
              </w:rPr>
              <w:t>(Tick</w:t>
            </w:r>
            <w:r>
              <w:rPr>
                <w:b/>
                <w:i/>
                <w:spacing w:val="-2"/>
                <w:sz w:val="18"/>
              </w:rPr>
              <w:t xml:space="preserve"> </w:t>
            </w:r>
            <w:r>
              <w:rPr>
                <w:b/>
                <w:i/>
                <w:sz w:val="18"/>
              </w:rPr>
              <w:t>applicable</w:t>
            </w:r>
            <w:r>
              <w:rPr>
                <w:b/>
                <w:i/>
                <w:spacing w:val="-3"/>
                <w:sz w:val="18"/>
              </w:rPr>
              <w:t xml:space="preserve"> </w:t>
            </w:r>
            <w:r>
              <w:rPr>
                <w:b/>
                <w:i/>
                <w:sz w:val="18"/>
              </w:rPr>
              <w:t>box)</w:t>
            </w:r>
          </w:p>
        </w:tc>
        <w:tc>
          <w:tcPr>
            <w:tcW w:w="5030" w:type="dxa"/>
            <w:gridSpan w:val="3"/>
            <w:tcBorders>
              <w:top w:val="single" w:sz="8" w:space="0" w:color="000000"/>
            </w:tcBorders>
            <w:shd w:val="clear" w:color="auto" w:fill="9CC2E4"/>
          </w:tcPr>
          <w:p w:rsidR="002B236E" w:rsidRDefault="00DF1D24">
            <w:pPr>
              <w:pStyle w:val="TableParagraph"/>
              <w:spacing w:before="99"/>
              <w:ind w:left="108"/>
              <w:rPr>
                <w:sz w:val="18"/>
              </w:rPr>
            </w:pPr>
            <w:r>
              <w:rPr>
                <w:sz w:val="18"/>
              </w:rPr>
              <w:t>One</w:t>
            </w:r>
            <w:r>
              <w:rPr>
                <w:spacing w:val="-3"/>
                <w:sz w:val="18"/>
              </w:rPr>
              <w:t xml:space="preserve"> </w:t>
            </w:r>
            <w:r>
              <w:rPr>
                <w:sz w:val="18"/>
              </w:rPr>
              <w:t>person</w:t>
            </w:r>
            <w:r>
              <w:rPr>
                <w:spacing w:val="-2"/>
                <w:sz w:val="18"/>
              </w:rPr>
              <w:t xml:space="preserve"> </w:t>
            </w:r>
            <w:r>
              <w:rPr>
                <w:sz w:val="18"/>
              </w:rPr>
              <w:t>business</w:t>
            </w:r>
            <w:r>
              <w:rPr>
                <w:spacing w:val="-4"/>
                <w:sz w:val="18"/>
              </w:rPr>
              <w:t xml:space="preserve"> </w:t>
            </w:r>
            <w:r>
              <w:rPr>
                <w:sz w:val="18"/>
              </w:rPr>
              <w:t>/</w:t>
            </w:r>
            <w:r>
              <w:rPr>
                <w:spacing w:val="-2"/>
                <w:sz w:val="18"/>
              </w:rPr>
              <w:t xml:space="preserve"> </w:t>
            </w:r>
            <w:r>
              <w:rPr>
                <w:sz w:val="18"/>
              </w:rPr>
              <w:t>sole</w:t>
            </w:r>
            <w:r>
              <w:rPr>
                <w:spacing w:val="-4"/>
                <w:sz w:val="18"/>
              </w:rPr>
              <w:t xml:space="preserve"> </w:t>
            </w:r>
            <w:r>
              <w:rPr>
                <w:sz w:val="18"/>
              </w:rPr>
              <w:t>proprietor</w:t>
            </w:r>
          </w:p>
        </w:tc>
        <w:tc>
          <w:tcPr>
            <w:tcW w:w="1418" w:type="dxa"/>
            <w:tcBorders>
              <w:top w:val="single" w:sz="8" w:space="0" w:color="000000"/>
            </w:tcBorders>
          </w:tcPr>
          <w:p w:rsidR="002B236E" w:rsidRDefault="002B236E">
            <w:pPr>
              <w:pStyle w:val="TableParagraph"/>
              <w:rPr>
                <w:rFonts w:ascii="Times New Roman"/>
                <w:sz w:val="18"/>
              </w:rPr>
            </w:pPr>
          </w:p>
        </w:tc>
        <w:tc>
          <w:tcPr>
            <w:tcW w:w="258" w:type="dxa"/>
            <w:vMerge w:val="restart"/>
            <w:tcBorders>
              <w:bottom w:val="nil"/>
            </w:tcBorders>
          </w:tcPr>
          <w:p w:rsidR="002B236E" w:rsidRDefault="002B236E">
            <w:pPr>
              <w:pStyle w:val="TableParagraph"/>
              <w:rPr>
                <w:rFonts w:ascii="Times New Roman"/>
                <w:sz w:val="18"/>
              </w:rPr>
            </w:pPr>
          </w:p>
        </w:tc>
      </w:tr>
      <w:tr w:rsidR="002B236E">
        <w:trPr>
          <w:trHeight w:val="395"/>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5030" w:type="dxa"/>
            <w:gridSpan w:val="3"/>
            <w:shd w:val="clear" w:color="auto" w:fill="9CC2E4"/>
          </w:tcPr>
          <w:p w:rsidR="002B236E" w:rsidRDefault="00DF1D24">
            <w:pPr>
              <w:pStyle w:val="TableParagraph"/>
              <w:spacing w:before="93"/>
              <w:ind w:left="108"/>
              <w:rPr>
                <w:sz w:val="18"/>
              </w:rPr>
            </w:pPr>
            <w:r>
              <w:rPr>
                <w:sz w:val="18"/>
              </w:rPr>
              <w:t>Company</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8"/>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5030" w:type="dxa"/>
            <w:gridSpan w:val="3"/>
            <w:shd w:val="clear" w:color="auto" w:fill="9CC2E4"/>
          </w:tcPr>
          <w:p w:rsidR="002B236E" w:rsidRDefault="00DF1D24">
            <w:pPr>
              <w:pStyle w:val="TableParagraph"/>
              <w:spacing w:before="95"/>
              <w:ind w:left="108"/>
              <w:rPr>
                <w:sz w:val="18"/>
              </w:rPr>
            </w:pPr>
            <w:r>
              <w:rPr>
                <w:sz w:val="18"/>
              </w:rPr>
              <w:t>Close</w:t>
            </w:r>
            <w:r>
              <w:rPr>
                <w:spacing w:val="-2"/>
                <w:sz w:val="18"/>
              </w:rPr>
              <w:t xml:space="preserve"> </w:t>
            </w:r>
            <w:r>
              <w:rPr>
                <w:sz w:val="18"/>
              </w:rPr>
              <w:t>Corporation</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5"/>
        </w:trPr>
        <w:tc>
          <w:tcPr>
            <w:tcW w:w="706" w:type="dxa"/>
            <w:gridSpan w:val="2"/>
            <w:vMerge/>
            <w:tcBorders>
              <w:top w:val="nil"/>
              <w:bottom w:val="nil"/>
            </w:tcBorders>
          </w:tcPr>
          <w:p w:rsidR="002B236E" w:rsidRDefault="002B236E">
            <w:pPr>
              <w:rPr>
                <w:sz w:val="2"/>
                <w:szCs w:val="2"/>
              </w:rPr>
            </w:pPr>
          </w:p>
        </w:tc>
        <w:tc>
          <w:tcPr>
            <w:tcW w:w="3192" w:type="dxa"/>
            <w:gridSpan w:val="2"/>
            <w:vMerge w:val="restart"/>
            <w:shd w:val="clear" w:color="auto" w:fill="9CC2E4"/>
          </w:tcPr>
          <w:p w:rsidR="002B236E" w:rsidRDefault="002B236E">
            <w:pPr>
              <w:pStyle w:val="TableParagraph"/>
              <w:rPr>
                <w:sz w:val="20"/>
              </w:rPr>
            </w:pPr>
          </w:p>
          <w:p w:rsidR="002B236E" w:rsidRDefault="002B236E">
            <w:pPr>
              <w:pStyle w:val="TableParagraph"/>
              <w:rPr>
                <w:sz w:val="20"/>
              </w:rPr>
            </w:pPr>
          </w:p>
          <w:p w:rsidR="002B236E" w:rsidRDefault="00DF1D24">
            <w:pPr>
              <w:pStyle w:val="TableParagraph"/>
              <w:spacing w:before="136"/>
              <w:ind w:left="110" w:right="661"/>
              <w:rPr>
                <w:b/>
                <w:sz w:val="18"/>
              </w:rPr>
            </w:pPr>
            <w:r>
              <w:rPr>
                <w:b/>
                <w:sz w:val="18"/>
              </w:rPr>
              <w:t>Describe principal business</w:t>
            </w:r>
            <w:r>
              <w:rPr>
                <w:b/>
                <w:spacing w:val="-48"/>
                <w:sz w:val="18"/>
              </w:rPr>
              <w:t xml:space="preserve"> </w:t>
            </w:r>
            <w:r>
              <w:rPr>
                <w:b/>
                <w:sz w:val="18"/>
              </w:rPr>
              <w:t>activities</w:t>
            </w:r>
          </w:p>
        </w:tc>
        <w:tc>
          <w:tcPr>
            <w:tcW w:w="6448" w:type="dxa"/>
            <w:gridSpan w:val="4"/>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7"/>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6448" w:type="dxa"/>
            <w:gridSpan w:val="4"/>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5"/>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6448" w:type="dxa"/>
            <w:gridSpan w:val="4"/>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7"/>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6448" w:type="dxa"/>
            <w:gridSpan w:val="4"/>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8"/>
        </w:trPr>
        <w:tc>
          <w:tcPr>
            <w:tcW w:w="706" w:type="dxa"/>
            <w:gridSpan w:val="2"/>
            <w:vMerge/>
            <w:tcBorders>
              <w:top w:val="nil"/>
              <w:bottom w:val="nil"/>
            </w:tcBorders>
          </w:tcPr>
          <w:p w:rsidR="002B236E" w:rsidRDefault="002B236E">
            <w:pPr>
              <w:rPr>
                <w:sz w:val="2"/>
                <w:szCs w:val="2"/>
              </w:rPr>
            </w:pPr>
          </w:p>
        </w:tc>
        <w:tc>
          <w:tcPr>
            <w:tcW w:w="3192" w:type="dxa"/>
            <w:gridSpan w:val="2"/>
            <w:vMerge w:val="restart"/>
            <w:shd w:val="clear" w:color="auto" w:fill="9CC2E4"/>
          </w:tcPr>
          <w:p w:rsidR="002B236E" w:rsidRDefault="002B236E">
            <w:pPr>
              <w:pStyle w:val="TableParagraph"/>
              <w:rPr>
                <w:sz w:val="20"/>
              </w:rPr>
            </w:pPr>
          </w:p>
          <w:p w:rsidR="002B236E" w:rsidRDefault="002B236E">
            <w:pPr>
              <w:pStyle w:val="TableParagraph"/>
              <w:rPr>
                <w:sz w:val="20"/>
              </w:rPr>
            </w:pPr>
          </w:p>
          <w:p w:rsidR="002B236E" w:rsidRDefault="00DF1D24">
            <w:pPr>
              <w:pStyle w:val="TableParagraph"/>
              <w:spacing w:before="137"/>
              <w:ind w:left="110" w:right="1019"/>
              <w:rPr>
                <w:b/>
                <w:sz w:val="18"/>
              </w:rPr>
            </w:pPr>
            <w:r>
              <w:rPr>
                <w:b/>
                <w:spacing w:val="-1"/>
                <w:sz w:val="18"/>
              </w:rPr>
              <w:t xml:space="preserve">Company </w:t>
            </w:r>
            <w:r>
              <w:rPr>
                <w:b/>
                <w:sz w:val="18"/>
              </w:rPr>
              <w:t>Classification</w:t>
            </w:r>
            <w:r>
              <w:rPr>
                <w:b/>
                <w:spacing w:val="-47"/>
                <w:sz w:val="18"/>
              </w:rPr>
              <w:t xml:space="preserve"> </w:t>
            </w:r>
            <w:r>
              <w:rPr>
                <w:b/>
                <w:sz w:val="18"/>
              </w:rPr>
              <w:t>(Tick</w:t>
            </w:r>
            <w:r>
              <w:rPr>
                <w:b/>
                <w:spacing w:val="-1"/>
                <w:sz w:val="18"/>
              </w:rPr>
              <w:t xml:space="preserve"> </w:t>
            </w:r>
            <w:r>
              <w:rPr>
                <w:b/>
                <w:sz w:val="18"/>
              </w:rPr>
              <w:t>applicable</w:t>
            </w:r>
            <w:r>
              <w:rPr>
                <w:b/>
                <w:spacing w:val="-3"/>
                <w:sz w:val="18"/>
              </w:rPr>
              <w:t xml:space="preserve"> </w:t>
            </w:r>
            <w:r>
              <w:rPr>
                <w:b/>
                <w:sz w:val="18"/>
              </w:rPr>
              <w:t>box)</w:t>
            </w:r>
          </w:p>
        </w:tc>
        <w:tc>
          <w:tcPr>
            <w:tcW w:w="5030" w:type="dxa"/>
            <w:gridSpan w:val="3"/>
            <w:shd w:val="clear" w:color="auto" w:fill="9CC2E4"/>
          </w:tcPr>
          <w:p w:rsidR="002B236E" w:rsidRDefault="00DF1D24">
            <w:pPr>
              <w:pStyle w:val="TableParagraph"/>
              <w:spacing w:before="95"/>
              <w:ind w:left="108"/>
              <w:rPr>
                <w:sz w:val="18"/>
              </w:rPr>
            </w:pPr>
            <w:r>
              <w:rPr>
                <w:sz w:val="18"/>
              </w:rPr>
              <w:t>Manufacturer</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6"/>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5030" w:type="dxa"/>
            <w:gridSpan w:val="3"/>
            <w:shd w:val="clear" w:color="auto" w:fill="9CC2E4"/>
          </w:tcPr>
          <w:p w:rsidR="002B236E" w:rsidRDefault="00DF1D24">
            <w:pPr>
              <w:pStyle w:val="TableParagraph"/>
              <w:spacing w:before="93"/>
              <w:ind w:left="108"/>
              <w:rPr>
                <w:sz w:val="18"/>
              </w:rPr>
            </w:pPr>
            <w:r>
              <w:rPr>
                <w:sz w:val="18"/>
              </w:rPr>
              <w:t>Supplier</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7"/>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5030" w:type="dxa"/>
            <w:gridSpan w:val="3"/>
            <w:shd w:val="clear" w:color="auto" w:fill="9CC2E4"/>
          </w:tcPr>
          <w:p w:rsidR="002B236E" w:rsidRDefault="00DF1D24">
            <w:pPr>
              <w:pStyle w:val="TableParagraph"/>
              <w:spacing w:before="95"/>
              <w:ind w:left="108"/>
              <w:rPr>
                <w:sz w:val="18"/>
              </w:rPr>
            </w:pPr>
            <w:r>
              <w:rPr>
                <w:sz w:val="18"/>
              </w:rPr>
              <w:t>Professional</w:t>
            </w:r>
            <w:r>
              <w:rPr>
                <w:spacing w:val="-6"/>
                <w:sz w:val="18"/>
              </w:rPr>
              <w:t xml:space="preserve"> </w:t>
            </w:r>
            <w:r>
              <w:rPr>
                <w:sz w:val="18"/>
              </w:rPr>
              <w:t>service</w:t>
            </w:r>
            <w:r>
              <w:rPr>
                <w:spacing w:val="-3"/>
                <w:sz w:val="18"/>
              </w:rPr>
              <w:t xml:space="preserve"> </w:t>
            </w:r>
            <w:r>
              <w:rPr>
                <w:sz w:val="18"/>
              </w:rPr>
              <w:t>provider</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5"/>
        </w:trPr>
        <w:tc>
          <w:tcPr>
            <w:tcW w:w="706" w:type="dxa"/>
            <w:gridSpan w:val="2"/>
            <w:vMerge/>
            <w:tcBorders>
              <w:top w:val="nil"/>
              <w:bottom w:val="nil"/>
            </w:tcBorders>
          </w:tcPr>
          <w:p w:rsidR="002B236E" w:rsidRDefault="002B236E">
            <w:pPr>
              <w:rPr>
                <w:sz w:val="2"/>
                <w:szCs w:val="2"/>
              </w:rPr>
            </w:pPr>
          </w:p>
        </w:tc>
        <w:tc>
          <w:tcPr>
            <w:tcW w:w="3192" w:type="dxa"/>
            <w:gridSpan w:val="2"/>
            <w:vMerge/>
            <w:tcBorders>
              <w:top w:val="nil"/>
            </w:tcBorders>
            <w:shd w:val="clear" w:color="auto" w:fill="9CC2E4"/>
          </w:tcPr>
          <w:p w:rsidR="002B236E" w:rsidRDefault="002B236E">
            <w:pPr>
              <w:rPr>
                <w:sz w:val="2"/>
                <w:szCs w:val="2"/>
              </w:rPr>
            </w:pPr>
          </w:p>
        </w:tc>
        <w:tc>
          <w:tcPr>
            <w:tcW w:w="5030" w:type="dxa"/>
            <w:gridSpan w:val="3"/>
            <w:shd w:val="clear" w:color="auto" w:fill="9CC2E4"/>
          </w:tcPr>
          <w:p w:rsidR="002B236E" w:rsidRDefault="00DF1D24">
            <w:pPr>
              <w:pStyle w:val="TableParagraph"/>
              <w:spacing w:before="95"/>
              <w:ind w:left="108"/>
              <w:rPr>
                <w:sz w:val="18"/>
              </w:rPr>
            </w:pPr>
            <w:r>
              <w:rPr>
                <w:sz w:val="18"/>
              </w:rPr>
              <w:t>Other</w:t>
            </w:r>
            <w:r>
              <w:rPr>
                <w:spacing w:val="-3"/>
                <w:sz w:val="18"/>
              </w:rPr>
              <w:t xml:space="preserve"> </w:t>
            </w:r>
            <w:r>
              <w:rPr>
                <w:sz w:val="18"/>
              </w:rPr>
              <w:t>service</w:t>
            </w:r>
            <w:r>
              <w:rPr>
                <w:spacing w:val="-3"/>
                <w:sz w:val="18"/>
              </w:rPr>
              <w:t xml:space="preserve"> </w:t>
            </w:r>
            <w:r>
              <w:rPr>
                <w:sz w:val="18"/>
              </w:rPr>
              <w:t>providers,</w:t>
            </w:r>
            <w:r>
              <w:rPr>
                <w:spacing w:val="-2"/>
                <w:sz w:val="18"/>
              </w:rPr>
              <w:t xml:space="preserve"> </w:t>
            </w:r>
            <w:r>
              <w:rPr>
                <w:sz w:val="18"/>
              </w:rPr>
              <w:t>e.g.</w:t>
            </w:r>
            <w:r>
              <w:rPr>
                <w:spacing w:val="-3"/>
                <w:sz w:val="18"/>
              </w:rPr>
              <w:t xml:space="preserve"> </w:t>
            </w:r>
            <w:r>
              <w:rPr>
                <w:sz w:val="18"/>
              </w:rPr>
              <w:t>transporter,</w:t>
            </w:r>
            <w:r>
              <w:rPr>
                <w:spacing w:val="-5"/>
                <w:sz w:val="18"/>
              </w:rPr>
              <w:t xml:space="preserve"> </w:t>
            </w:r>
            <w:r>
              <w:rPr>
                <w:sz w:val="18"/>
              </w:rPr>
              <w:t>etc.</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397"/>
        </w:trPr>
        <w:tc>
          <w:tcPr>
            <w:tcW w:w="706" w:type="dxa"/>
            <w:gridSpan w:val="2"/>
            <w:vMerge/>
            <w:tcBorders>
              <w:top w:val="nil"/>
              <w:bottom w:val="nil"/>
            </w:tcBorders>
          </w:tcPr>
          <w:p w:rsidR="002B236E" w:rsidRDefault="002B236E">
            <w:pPr>
              <w:rPr>
                <w:sz w:val="2"/>
                <w:szCs w:val="2"/>
              </w:rPr>
            </w:pPr>
          </w:p>
        </w:tc>
        <w:tc>
          <w:tcPr>
            <w:tcW w:w="8222" w:type="dxa"/>
            <w:gridSpan w:val="5"/>
            <w:shd w:val="clear" w:color="auto" w:fill="9CC2E4"/>
          </w:tcPr>
          <w:p w:rsidR="002B236E" w:rsidRDefault="00DF1D24">
            <w:pPr>
              <w:pStyle w:val="TableParagraph"/>
              <w:spacing w:before="90"/>
              <w:ind w:left="110"/>
              <w:rPr>
                <w:b/>
                <w:sz w:val="18"/>
              </w:rPr>
            </w:pPr>
            <w:r>
              <w:rPr>
                <w:b/>
                <w:sz w:val="18"/>
              </w:rPr>
              <w:t>TOTAL</w:t>
            </w:r>
            <w:r>
              <w:rPr>
                <w:b/>
                <w:spacing w:val="-1"/>
                <w:sz w:val="18"/>
              </w:rPr>
              <w:t xml:space="preserve"> </w:t>
            </w:r>
            <w:r>
              <w:rPr>
                <w:b/>
                <w:sz w:val="18"/>
              </w:rPr>
              <w:t>NUMBER</w:t>
            </w:r>
            <w:r>
              <w:rPr>
                <w:b/>
                <w:spacing w:val="-2"/>
                <w:sz w:val="18"/>
              </w:rPr>
              <w:t xml:space="preserve"> </w:t>
            </w:r>
            <w:r>
              <w:rPr>
                <w:b/>
                <w:sz w:val="18"/>
              </w:rPr>
              <w:t>OF</w:t>
            </w:r>
            <w:r>
              <w:rPr>
                <w:b/>
                <w:spacing w:val="-1"/>
                <w:sz w:val="18"/>
              </w:rPr>
              <w:t xml:space="preserve"> </w:t>
            </w:r>
            <w:r>
              <w:rPr>
                <w:b/>
                <w:sz w:val="18"/>
              </w:rPr>
              <w:t>YEARS THE ENTERPRISE</w:t>
            </w:r>
            <w:r>
              <w:rPr>
                <w:b/>
                <w:spacing w:val="-1"/>
                <w:sz w:val="18"/>
              </w:rPr>
              <w:t xml:space="preserve"> </w:t>
            </w:r>
            <w:r>
              <w:rPr>
                <w:b/>
                <w:sz w:val="18"/>
              </w:rPr>
              <w:t>HAS</w:t>
            </w:r>
            <w:r>
              <w:rPr>
                <w:b/>
                <w:spacing w:val="-1"/>
                <w:sz w:val="18"/>
              </w:rPr>
              <w:t xml:space="preserve"> </w:t>
            </w:r>
            <w:r>
              <w:rPr>
                <w:b/>
                <w:sz w:val="18"/>
              </w:rPr>
              <w:t>BEEN</w:t>
            </w:r>
            <w:r>
              <w:rPr>
                <w:b/>
                <w:spacing w:val="-1"/>
                <w:sz w:val="18"/>
              </w:rPr>
              <w:t xml:space="preserve"> </w:t>
            </w:r>
            <w:r>
              <w:rPr>
                <w:b/>
                <w:sz w:val="18"/>
              </w:rPr>
              <w:t>IN</w:t>
            </w:r>
            <w:r>
              <w:rPr>
                <w:b/>
                <w:spacing w:val="-1"/>
                <w:sz w:val="18"/>
              </w:rPr>
              <w:t xml:space="preserve"> </w:t>
            </w:r>
            <w:r>
              <w:rPr>
                <w:b/>
                <w:sz w:val="18"/>
              </w:rPr>
              <w:t>BUSINESS</w:t>
            </w:r>
          </w:p>
        </w:tc>
        <w:tc>
          <w:tcPr>
            <w:tcW w:w="1418" w:type="dxa"/>
          </w:tcPr>
          <w:p w:rsidR="002B236E" w:rsidRDefault="002B236E">
            <w:pPr>
              <w:pStyle w:val="TableParagraph"/>
              <w:rPr>
                <w:rFonts w:ascii="Times New Roman"/>
                <w:sz w:val="18"/>
              </w:rPr>
            </w:pPr>
          </w:p>
        </w:tc>
        <w:tc>
          <w:tcPr>
            <w:tcW w:w="258" w:type="dxa"/>
            <w:vMerge/>
            <w:tcBorders>
              <w:top w:val="nil"/>
              <w:bottom w:val="nil"/>
            </w:tcBorders>
          </w:tcPr>
          <w:p w:rsidR="002B236E" w:rsidRDefault="002B236E">
            <w:pPr>
              <w:rPr>
                <w:sz w:val="2"/>
                <w:szCs w:val="2"/>
              </w:rPr>
            </w:pPr>
          </w:p>
        </w:tc>
      </w:tr>
      <w:tr w:rsidR="002B236E">
        <w:trPr>
          <w:trHeight w:val="5263"/>
        </w:trPr>
        <w:tc>
          <w:tcPr>
            <w:tcW w:w="10604" w:type="dxa"/>
            <w:gridSpan w:val="9"/>
            <w:tcBorders>
              <w:top w:val="nil"/>
              <w:bottom w:val="nil"/>
            </w:tcBorders>
          </w:tcPr>
          <w:p w:rsidR="002B236E" w:rsidRDefault="002B236E">
            <w:pPr>
              <w:pStyle w:val="TableParagraph"/>
              <w:spacing w:before="3"/>
              <w:rPr>
                <w:sz w:val="28"/>
              </w:rPr>
            </w:pPr>
          </w:p>
          <w:p w:rsidR="002B236E" w:rsidRDefault="00DF1D24">
            <w:pPr>
              <w:pStyle w:val="TableParagraph"/>
              <w:numPr>
                <w:ilvl w:val="0"/>
                <w:numId w:val="42"/>
              </w:numPr>
              <w:tabs>
                <w:tab w:val="left" w:pos="466"/>
              </w:tabs>
              <w:ind w:right="145"/>
              <w:jc w:val="both"/>
              <w:rPr>
                <w:sz w:val="18"/>
              </w:rPr>
            </w:pPr>
            <w:r>
              <w:rPr>
                <w:spacing w:val="-1"/>
                <w:sz w:val="18"/>
              </w:rPr>
              <w:t>I/we,</w:t>
            </w:r>
            <w:r>
              <w:rPr>
                <w:spacing w:val="-7"/>
                <w:sz w:val="18"/>
              </w:rPr>
              <w:t xml:space="preserve"> </w:t>
            </w:r>
            <w:r>
              <w:rPr>
                <w:spacing w:val="-1"/>
                <w:sz w:val="18"/>
              </w:rPr>
              <w:t>the</w:t>
            </w:r>
            <w:r>
              <w:rPr>
                <w:spacing w:val="-7"/>
                <w:sz w:val="18"/>
              </w:rPr>
              <w:t xml:space="preserve"> </w:t>
            </w:r>
            <w:r>
              <w:rPr>
                <w:spacing w:val="-1"/>
                <w:sz w:val="18"/>
              </w:rPr>
              <w:t>undersigned,</w:t>
            </w:r>
            <w:r>
              <w:rPr>
                <w:spacing w:val="-7"/>
                <w:sz w:val="18"/>
              </w:rPr>
              <w:t xml:space="preserve"> </w:t>
            </w:r>
            <w:r>
              <w:rPr>
                <w:spacing w:val="-1"/>
                <w:sz w:val="18"/>
              </w:rPr>
              <w:t>who</w:t>
            </w:r>
            <w:r>
              <w:rPr>
                <w:spacing w:val="-7"/>
                <w:sz w:val="18"/>
              </w:rPr>
              <w:t xml:space="preserve"> </w:t>
            </w:r>
            <w:r>
              <w:rPr>
                <w:spacing w:val="-1"/>
                <w:sz w:val="18"/>
              </w:rPr>
              <w:t>is</w:t>
            </w:r>
            <w:r>
              <w:rPr>
                <w:spacing w:val="-6"/>
                <w:sz w:val="18"/>
              </w:rPr>
              <w:t xml:space="preserve"> </w:t>
            </w:r>
            <w:r>
              <w:rPr>
                <w:spacing w:val="-1"/>
                <w:sz w:val="18"/>
              </w:rPr>
              <w:t>/</w:t>
            </w:r>
            <w:r>
              <w:rPr>
                <w:spacing w:val="-12"/>
                <w:sz w:val="18"/>
              </w:rPr>
              <w:t xml:space="preserve"> </w:t>
            </w:r>
            <w:r>
              <w:rPr>
                <w:spacing w:val="-1"/>
                <w:sz w:val="18"/>
              </w:rPr>
              <w:t>are</w:t>
            </w:r>
            <w:r>
              <w:rPr>
                <w:spacing w:val="-7"/>
                <w:sz w:val="18"/>
              </w:rPr>
              <w:t xml:space="preserve"> </w:t>
            </w:r>
            <w:r>
              <w:rPr>
                <w:spacing w:val="-1"/>
                <w:sz w:val="18"/>
              </w:rPr>
              <w:t>duly</w:t>
            </w:r>
            <w:r>
              <w:rPr>
                <w:spacing w:val="-9"/>
                <w:sz w:val="18"/>
              </w:rPr>
              <w:t xml:space="preserve"> </w:t>
            </w:r>
            <w:r>
              <w:rPr>
                <w:spacing w:val="-1"/>
                <w:sz w:val="18"/>
              </w:rPr>
              <w:t>authorised</w:t>
            </w:r>
            <w:r>
              <w:rPr>
                <w:spacing w:val="-8"/>
                <w:sz w:val="18"/>
              </w:rPr>
              <w:t xml:space="preserve"> </w:t>
            </w:r>
            <w:r>
              <w:rPr>
                <w:sz w:val="18"/>
              </w:rPr>
              <w:t>to</w:t>
            </w:r>
            <w:r>
              <w:rPr>
                <w:spacing w:val="-9"/>
                <w:sz w:val="18"/>
              </w:rPr>
              <w:t xml:space="preserve"> </w:t>
            </w:r>
            <w:r>
              <w:rPr>
                <w:sz w:val="18"/>
              </w:rPr>
              <w:t>do</w:t>
            </w:r>
            <w:r>
              <w:rPr>
                <w:spacing w:val="-9"/>
                <w:sz w:val="18"/>
              </w:rPr>
              <w:t xml:space="preserve"> </w:t>
            </w:r>
            <w:r>
              <w:rPr>
                <w:sz w:val="18"/>
              </w:rPr>
              <w:t>so</w:t>
            </w:r>
            <w:r>
              <w:rPr>
                <w:spacing w:val="-7"/>
                <w:sz w:val="18"/>
              </w:rPr>
              <w:t xml:space="preserve"> </w:t>
            </w:r>
            <w:r>
              <w:rPr>
                <w:sz w:val="18"/>
              </w:rPr>
              <w:t>on</w:t>
            </w:r>
            <w:r>
              <w:rPr>
                <w:spacing w:val="-9"/>
                <w:sz w:val="18"/>
              </w:rPr>
              <w:t xml:space="preserve"> </w:t>
            </w:r>
            <w:r>
              <w:rPr>
                <w:sz w:val="18"/>
              </w:rPr>
              <w:t>behalf</w:t>
            </w:r>
            <w:r>
              <w:rPr>
                <w:spacing w:val="-7"/>
                <w:sz w:val="18"/>
              </w:rPr>
              <w:t xml:space="preserve"> </w:t>
            </w:r>
            <w:r>
              <w:rPr>
                <w:sz w:val="18"/>
              </w:rPr>
              <w:t>of</w:t>
            </w:r>
            <w:r>
              <w:rPr>
                <w:spacing w:val="-7"/>
                <w:sz w:val="18"/>
              </w:rPr>
              <w:t xml:space="preserve"> </w:t>
            </w:r>
            <w:r>
              <w:rPr>
                <w:sz w:val="18"/>
              </w:rPr>
              <w:t>the</w:t>
            </w:r>
            <w:r>
              <w:rPr>
                <w:spacing w:val="-1"/>
                <w:sz w:val="18"/>
              </w:rPr>
              <w:t xml:space="preserve"> </w:t>
            </w:r>
            <w:r>
              <w:rPr>
                <w:sz w:val="18"/>
              </w:rPr>
              <w:t>company/firm,</w:t>
            </w:r>
            <w:r>
              <w:rPr>
                <w:spacing w:val="-8"/>
                <w:sz w:val="18"/>
              </w:rPr>
              <w:t xml:space="preserve"> </w:t>
            </w:r>
            <w:r>
              <w:rPr>
                <w:sz w:val="18"/>
              </w:rPr>
              <w:t>certify</w:t>
            </w:r>
            <w:r>
              <w:rPr>
                <w:spacing w:val="-8"/>
                <w:sz w:val="18"/>
              </w:rPr>
              <w:t xml:space="preserve"> </w:t>
            </w:r>
            <w:r>
              <w:rPr>
                <w:sz w:val="18"/>
              </w:rPr>
              <w:t>that</w:t>
            </w:r>
            <w:r>
              <w:rPr>
                <w:spacing w:val="-9"/>
                <w:sz w:val="18"/>
              </w:rPr>
              <w:t xml:space="preserve"> </w:t>
            </w:r>
            <w:r>
              <w:rPr>
                <w:sz w:val="18"/>
              </w:rPr>
              <w:t>the</w:t>
            </w:r>
            <w:r>
              <w:rPr>
                <w:spacing w:val="-9"/>
                <w:sz w:val="18"/>
              </w:rPr>
              <w:t xml:space="preserve"> </w:t>
            </w:r>
            <w:r>
              <w:rPr>
                <w:sz w:val="18"/>
              </w:rPr>
              <w:t>points</w:t>
            </w:r>
            <w:r>
              <w:rPr>
                <w:spacing w:val="-8"/>
                <w:sz w:val="18"/>
              </w:rPr>
              <w:t xml:space="preserve"> </w:t>
            </w:r>
            <w:r>
              <w:rPr>
                <w:sz w:val="18"/>
              </w:rPr>
              <w:t>claimed,</w:t>
            </w:r>
            <w:r>
              <w:rPr>
                <w:spacing w:val="-9"/>
                <w:sz w:val="18"/>
              </w:rPr>
              <w:t xml:space="preserve"> </w:t>
            </w:r>
            <w:r>
              <w:rPr>
                <w:sz w:val="18"/>
              </w:rPr>
              <w:t>based</w:t>
            </w:r>
            <w:r>
              <w:rPr>
                <w:spacing w:val="1"/>
                <w:sz w:val="18"/>
              </w:rPr>
              <w:t xml:space="preserve"> </w:t>
            </w:r>
            <w:r>
              <w:rPr>
                <w:sz w:val="18"/>
              </w:rPr>
              <w:t>on the B-BBE status level of contribution indicated in paragraph 7 of the foregoing certificate, qualifies the company/ firm for</w:t>
            </w:r>
            <w:r>
              <w:rPr>
                <w:spacing w:val="1"/>
                <w:sz w:val="18"/>
              </w:rPr>
              <w:t xml:space="preserve"> </w:t>
            </w:r>
            <w:r>
              <w:rPr>
                <w:sz w:val="18"/>
              </w:rPr>
              <w:t>the</w:t>
            </w:r>
            <w:r>
              <w:rPr>
                <w:spacing w:val="-1"/>
                <w:sz w:val="18"/>
              </w:rPr>
              <w:t xml:space="preserve"> </w:t>
            </w:r>
            <w:r>
              <w:rPr>
                <w:sz w:val="18"/>
              </w:rPr>
              <w:t>preference(s)</w:t>
            </w:r>
            <w:r>
              <w:rPr>
                <w:spacing w:val="-2"/>
                <w:sz w:val="18"/>
              </w:rPr>
              <w:t xml:space="preserve"> </w:t>
            </w:r>
            <w:r>
              <w:rPr>
                <w:sz w:val="18"/>
              </w:rPr>
              <w:t>shown and</w:t>
            </w:r>
            <w:r>
              <w:rPr>
                <w:spacing w:val="-2"/>
                <w:sz w:val="18"/>
              </w:rPr>
              <w:t xml:space="preserve"> </w:t>
            </w:r>
            <w:r>
              <w:rPr>
                <w:sz w:val="18"/>
              </w:rPr>
              <w:t>I</w:t>
            </w:r>
            <w:r>
              <w:rPr>
                <w:spacing w:val="-2"/>
                <w:sz w:val="18"/>
              </w:rPr>
              <w:t xml:space="preserve"> </w:t>
            </w:r>
            <w:r>
              <w:rPr>
                <w:sz w:val="18"/>
              </w:rPr>
              <w:t>/ we acknowledge that:</w:t>
            </w:r>
          </w:p>
          <w:p w:rsidR="002B236E" w:rsidRDefault="00DF1D24">
            <w:pPr>
              <w:pStyle w:val="TableParagraph"/>
              <w:numPr>
                <w:ilvl w:val="1"/>
                <w:numId w:val="42"/>
              </w:numPr>
              <w:tabs>
                <w:tab w:val="left" w:pos="986"/>
                <w:tab w:val="left" w:pos="987"/>
              </w:tabs>
              <w:spacing w:before="121"/>
              <w:ind w:hanging="522"/>
              <w:rPr>
                <w:sz w:val="18"/>
              </w:rPr>
            </w:pPr>
            <w:r>
              <w:rPr>
                <w:sz w:val="18"/>
              </w:rPr>
              <w:t>The</w:t>
            </w:r>
            <w:r>
              <w:rPr>
                <w:spacing w:val="-3"/>
                <w:sz w:val="18"/>
              </w:rPr>
              <w:t xml:space="preserve"> </w:t>
            </w:r>
            <w:r>
              <w:rPr>
                <w:sz w:val="18"/>
              </w:rPr>
              <w:t>information furnished</w:t>
            </w:r>
            <w:r>
              <w:rPr>
                <w:spacing w:val="-4"/>
                <w:sz w:val="18"/>
              </w:rPr>
              <w:t xml:space="preserve"> </w:t>
            </w:r>
            <w:r>
              <w:rPr>
                <w:sz w:val="18"/>
              </w:rPr>
              <w:t>is</w:t>
            </w:r>
            <w:r>
              <w:rPr>
                <w:spacing w:val="-4"/>
                <w:sz w:val="18"/>
              </w:rPr>
              <w:t xml:space="preserve"> </w:t>
            </w:r>
            <w:r>
              <w:rPr>
                <w:sz w:val="18"/>
              </w:rPr>
              <w:t>true</w:t>
            </w:r>
            <w:r>
              <w:rPr>
                <w:spacing w:val="-2"/>
                <w:sz w:val="18"/>
              </w:rPr>
              <w:t xml:space="preserve"> </w:t>
            </w:r>
            <w:r>
              <w:rPr>
                <w:sz w:val="18"/>
              </w:rPr>
              <w:t>and</w:t>
            </w:r>
            <w:r>
              <w:rPr>
                <w:spacing w:val="-2"/>
                <w:sz w:val="18"/>
              </w:rPr>
              <w:t xml:space="preserve"> </w:t>
            </w:r>
            <w:r>
              <w:rPr>
                <w:sz w:val="18"/>
              </w:rPr>
              <w:t>correct;</w:t>
            </w:r>
          </w:p>
          <w:p w:rsidR="002B236E" w:rsidRDefault="00DF1D24">
            <w:pPr>
              <w:pStyle w:val="TableParagraph"/>
              <w:numPr>
                <w:ilvl w:val="1"/>
                <w:numId w:val="42"/>
              </w:numPr>
              <w:tabs>
                <w:tab w:val="left" w:pos="986"/>
                <w:tab w:val="left" w:pos="987"/>
              </w:tabs>
              <w:spacing w:before="119"/>
              <w:ind w:hanging="522"/>
              <w:rPr>
                <w:sz w:val="18"/>
              </w:rPr>
            </w:pPr>
            <w:r>
              <w:rPr>
                <w:sz w:val="18"/>
              </w:rPr>
              <w:t>The</w:t>
            </w:r>
            <w:r>
              <w:rPr>
                <w:spacing w:val="-3"/>
                <w:sz w:val="18"/>
              </w:rPr>
              <w:t xml:space="preserve"> </w:t>
            </w:r>
            <w:r>
              <w:rPr>
                <w:sz w:val="18"/>
              </w:rPr>
              <w:t>preference</w:t>
            </w:r>
            <w:r>
              <w:rPr>
                <w:spacing w:val="-4"/>
                <w:sz w:val="18"/>
              </w:rPr>
              <w:t xml:space="preserve"> </w:t>
            </w:r>
            <w:r>
              <w:rPr>
                <w:sz w:val="18"/>
              </w:rPr>
              <w:t>points</w:t>
            </w:r>
            <w:r>
              <w:rPr>
                <w:spacing w:val="-3"/>
                <w:sz w:val="18"/>
              </w:rPr>
              <w:t xml:space="preserve"> </w:t>
            </w:r>
            <w:r>
              <w:rPr>
                <w:sz w:val="18"/>
              </w:rPr>
              <w:t>claimed</w:t>
            </w:r>
            <w:r>
              <w:rPr>
                <w:spacing w:val="-5"/>
                <w:sz w:val="18"/>
              </w:rPr>
              <w:t xml:space="preserve"> </w:t>
            </w:r>
            <w:r>
              <w:rPr>
                <w:sz w:val="18"/>
              </w:rPr>
              <w:t>are</w:t>
            </w:r>
            <w:r>
              <w:rPr>
                <w:spacing w:val="-2"/>
                <w:sz w:val="18"/>
              </w:rPr>
              <w:t xml:space="preserve"> </w:t>
            </w:r>
            <w:r>
              <w:rPr>
                <w:sz w:val="18"/>
              </w:rPr>
              <w:t>in</w:t>
            </w:r>
            <w:r>
              <w:rPr>
                <w:spacing w:val="-3"/>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w:t>
            </w:r>
            <w:r>
              <w:rPr>
                <w:spacing w:val="-3"/>
                <w:sz w:val="18"/>
              </w:rPr>
              <w:t xml:space="preserve"> </w:t>
            </w:r>
            <w:r>
              <w:rPr>
                <w:sz w:val="18"/>
              </w:rPr>
              <w:t>General</w:t>
            </w:r>
            <w:r>
              <w:rPr>
                <w:spacing w:val="-2"/>
                <w:sz w:val="18"/>
              </w:rPr>
              <w:t xml:space="preserve"> </w:t>
            </w:r>
            <w:r>
              <w:rPr>
                <w:sz w:val="18"/>
              </w:rPr>
              <w:t>Conditions</w:t>
            </w:r>
            <w:r>
              <w:rPr>
                <w:spacing w:val="-2"/>
                <w:sz w:val="18"/>
              </w:rPr>
              <w:t xml:space="preserve"> </w:t>
            </w:r>
            <w:r>
              <w:rPr>
                <w:sz w:val="18"/>
              </w:rPr>
              <w:t>as</w:t>
            </w:r>
            <w:r>
              <w:rPr>
                <w:spacing w:val="-1"/>
                <w:sz w:val="18"/>
              </w:rPr>
              <w:t xml:space="preserve"> </w:t>
            </w:r>
            <w:r>
              <w:rPr>
                <w:sz w:val="18"/>
              </w:rPr>
              <w:t>indicated</w:t>
            </w:r>
            <w:r>
              <w:rPr>
                <w:spacing w:val="-2"/>
                <w:sz w:val="18"/>
              </w:rPr>
              <w:t xml:space="preserve"> </w:t>
            </w:r>
            <w:r>
              <w:rPr>
                <w:sz w:val="18"/>
              </w:rPr>
              <w:t>in</w:t>
            </w:r>
            <w:r>
              <w:rPr>
                <w:spacing w:val="-3"/>
                <w:sz w:val="18"/>
              </w:rPr>
              <w:t xml:space="preserve"> </w:t>
            </w:r>
            <w:r>
              <w:rPr>
                <w:sz w:val="18"/>
              </w:rPr>
              <w:t>paragraph</w:t>
            </w:r>
            <w:r>
              <w:rPr>
                <w:spacing w:val="-4"/>
                <w:sz w:val="18"/>
              </w:rPr>
              <w:t xml:space="preserve"> </w:t>
            </w:r>
            <w:r>
              <w:rPr>
                <w:sz w:val="18"/>
              </w:rPr>
              <w:t>1</w:t>
            </w:r>
            <w:r>
              <w:rPr>
                <w:spacing w:val="-2"/>
                <w:sz w:val="18"/>
              </w:rPr>
              <w:t xml:space="preserve"> </w:t>
            </w:r>
            <w:r>
              <w:rPr>
                <w:sz w:val="18"/>
              </w:rPr>
              <w:t>of</w:t>
            </w:r>
            <w:r>
              <w:rPr>
                <w:spacing w:val="-3"/>
                <w:sz w:val="18"/>
              </w:rPr>
              <w:t xml:space="preserve"> </w:t>
            </w:r>
            <w:r>
              <w:rPr>
                <w:sz w:val="18"/>
              </w:rPr>
              <w:t>this</w:t>
            </w:r>
            <w:r>
              <w:rPr>
                <w:spacing w:val="-1"/>
                <w:sz w:val="18"/>
              </w:rPr>
              <w:t xml:space="preserve"> </w:t>
            </w:r>
            <w:r>
              <w:rPr>
                <w:sz w:val="18"/>
              </w:rPr>
              <w:t>form.</w:t>
            </w:r>
          </w:p>
          <w:p w:rsidR="002B236E" w:rsidRDefault="00DF1D24">
            <w:pPr>
              <w:pStyle w:val="TableParagraph"/>
              <w:numPr>
                <w:ilvl w:val="1"/>
                <w:numId w:val="42"/>
              </w:numPr>
              <w:tabs>
                <w:tab w:val="left" w:pos="986"/>
                <w:tab w:val="left" w:pos="987"/>
              </w:tabs>
              <w:spacing w:before="122"/>
              <w:ind w:right="143"/>
              <w:rPr>
                <w:sz w:val="18"/>
              </w:rPr>
            </w:pPr>
            <w:r>
              <w:rPr>
                <w:sz w:val="18"/>
              </w:rPr>
              <w:t>In</w:t>
            </w:r>
            <w:r>
              <w:rPr>
                <w:spacing w:val="3"/>
                <w:sz w:val="18"/>
              </w:rPr>
              <w:t xml:space="preserve"> </w:t>
            </w:r>
            <w:r>
              <w:rPr>
                <w:sz w:val="18"/>
              </w:rPr>
              <w:t>the</w:t>
            </w:r>
            <w:r>
              <w:rPr>
                <w:spacing w:val="2"/>
                <w:sz w:val="18"/>
              </w:rPr>
              <w:t xml:space="preserve"> </w:t>
            </w:r>
            <w:r>
              <w:rPr>
                <w:sz w:val="18"/>
              </w:rPr>
              <w:t>event</w:t>
            </w:r>
            <w:r>
              <w:rPr>
                <w:spacing w:val="1"/>
                <w:sz w:val="18"/>
              </w:rPr>
              <w:t xml:space="preserve"> </w:t>
            </w:r>
            <w:r>
              <w:rPr>
                <w:sz w:val="18"/>
              </w:rPr>
              <w:t>of</w:t>
            </w:r>
            <w:r>
              <w:rPr>
                <w:spacing w:val="4"/>
                <w:sz w:val="18"/>
              </w:rPr>
              <w:t xml:space="preserve"> </w:t>
            </w:r>
            <w:r>
              <w:rPr>
                <w:sz w:val="18"/>
              </w:rPr>
              <w:t>a</w:t>
            </w:r>
            <w:r>
              <w:rPr>
                <w:spacing w:val="2"/>
                <w:sz w:val="18"/>
              </w:rPr>
              <w:t xml:space="preserve"> </w:t>
            </w:r>
            <w:r>
              <w:rPr>
                <w:sz w:val="18"/>
              </w:rPr>
              <w:t>contract</w:t>
            </w:r>
            <w:r>
              <w:rPr>
                <w:spacing w:val="3"/>
                <w:sz w:val="18"/>
              </w:rPr>
              <w:t xml:space="preserve"> </w:t>
            </w:r>
            <w:r>
              <w:rPr>
                <w:sz w:val="18"/>
              </w:rPr>
              <w:t>being</w:t>
            </w:r>
            <w:r>
              <w:rPr>
                <w:spacing w:val="4"/>
                <w:sz w:val="18"/>
              </w:rPr>
              <w:t xml:space="preserve"> </w:t>
            </w:r>
            <w:r>
              <w:rPr>
                <w:sz w:val="18"/>
              </w:rPr>
              <w:t>awarded</w:t>
            </w:r>
            <w:r>
              <w:rPr>
                <w:spacing w:val="4"/>
                <w:sz w:val="18"/>
              </w:rPr>
              <w:t xml:space="preserve"> </w:t>
            </w:r>
            <w:r>
              <w:rPr>
                <w:sz w:val="18"/>
              </w:rPr>
              <w:t>as</w:t>
            </w:r>
            <w:r>
              <w:rPr>
                <w:spacing w:val="5"/>
                <w:sz w:val="18"/>
              </w:rPr>
              <w:t xml:space="preserve"> </w:t>
            </w:r>
            <w:r>
              <w:rPr>
                <w:sz w:val="18"/>
              </w:rPr>
              <w:t>a</w:t>
            </w:r>
            <w:r>
              <w:rPr>
                <w:spacing w:val="3"/>
                <w:sz w:val="18"/>
              </w:rPr>
              <w:t xml:space="preserve"> </w:t>
            </w:r>
            <w:r>
              <w:rPr>
                <w:sz w:val="18"/>
              </w:rPr>
              <w:t>result</w:t>
            </w:r>
            <w:r>
              <w:rPr>
                <w:spacing w:val="4"/>
                <w:sz w:val="18"/>
              </w:rPr>
              <w:t xml:space="preserve"> </w:t>
            </w:r>
            <w:r>
              <w:rPr>
                <w:sz w:val="18"/>
              </w:rPr>
              <w:t>of</w:t>
            </w:r>
            <w:r>
              <w:rPr>
                <w:spacing w:val="4"/>
                <w:sz w:val="18"/>
              </w:rPr>
              <w:t xml:space="preserve"> </w:t>
            </w:r>
            <w:r>
              <w:rPr>
                <w:sz w:val="18"/>
              </w:rPr>
              <w:t>points</w:t>
            </w:r>
            <w:r>
              <w:rPr>
                <w:spacing w:val="5"/>
                <w:sz w:val="18"/>
              </w:rPr>
              <w:t xml:space="preserve"> </w:t>
            </w:r>
            <w:r>
              <w:rPr>
                <w:sz w:val="18"/>
              </w:rPr>
              <w:t>claimed</w:t>
            </w:r>
            <w:r>
              <w:rPr>
                <w:spacing w:val="2"/>
                <w:sz w:val="18"/>
              </w:rPr>
              <w:t xml:space="preserve"> </w:t>
            </w:r>
            <w:r>
              <w:rPr>
                <w:sz w:val="18"/>
              </w:rPr>
              <w:t>as</w:t>
            </w:r>
            <w:r>
              <w:rPr>
                <w:spacing w:val="1"/>
                <w:sz w:val="18"/>
              </w:rPr>
              <w:t xml:space="preserve"> </w:t>
            </w:r>
            <w:r>
              <w:rPr>
                <w:sz w:val="18"/>
              </w:rPr>
              <w:t>shown</w:t>
            </w:r>
            <w:r>
              <w:rPr>
                <w:spacing w:val="4"/>
                <w:sz w:val="18"/>
              </w:rPr>
              <w:t xml:space="preserve"> </w:t>
            </w:r>
            <w:r>
              <w:rPr>
                <w:sz w:val="18"/>
              </w:rPr>
              <w:t>in</w:t>
            </w:r>
            <w:r>
              <w:rPr>
                <w:spacing w:val="2"/>
                <w:sz w:val="18"/>
              </w:rPr>
              <w:t xml:space="preserve"> </w:t>
            </w:r>
            <w:r>
              <w:rPr>
                <w:sz w:val="18"/>
              </w:rPr>
              <w:t>paragraph</w:t>
            </w:r>
            <w:r>
              <w:rPr>
                <w:spacing w:val="4"/>
                <w:sz w:val="18"/>
              </w:rPr>
              <w:t xml:space="preserve"> </w:t>
            </w:r>
            <w:r>
              <w:rPr>
                <w:sz w:val="18"/>
              </w:rPr>
              <w:t>7,</w:t>
            </w:r>
            <w:r>
              <w:rPr>
                <w:spacing w:val="1"/>
                <w:sz w:val="18"/>
              </w:rPr>
              <w:t xml:space="preserve"> </w:t>
            </w:r>
            <w:r>
              <w:rPr>
                <w:sz w:val="18"/>
              </w:rPr>
              <w:t>the</w:t>
            </w:r>
            <w:r>
              <w:rPr>
                <w:spacing w:val="2"/>
                <w:sz w:val="18"/>
              </w:rPr>
              <w:t xml:space="preserve"> </w:t>
            </w:r>
            <w:r>
              <w:rPr>
                <w:sz w:val="18"/>
              </w:rPr>
              <w:t>contractor</w:t>
            </w:r>
            <w:r>
              <w:rPr>
                <w:spacing w:val="3"/>
                <w:sz w:val="18"/>
              </w:rPr>
              <w:t xml:space="preserve"> </w:t>
            </w:r>
            <w:r>
              <w:rPr>
                <w:sz w:val="18"/>
              </w:rPr>
              <w:t>may</w:t>
            </w:r>
            <w:r>
              <w:rPr>
                <w:spacing w:val="2"/>
                <w:sz w:val="18"/>
              </w:rPr>
              <w:t xml:space="preserve"> </w:t>
            </w:r>
            <w:r>
              <w:rPr>
                <w:sz w:val="18"/>
              </w:rPr>
              <w:t>be</w:t>
            </w:r>
            <w:r>
              <w:rPr>
                <w:spacing w:val="-47"/>
                <w:sz w:val="18"/>
              </w:rPr>
              <w:t xml:space="preserve"> </w:t>
            </w:r>
            <w:r>
              <w:rPr>
                <w:sz w:val="18"/>
              </w:rPr>
              <w:t>required</w:t>
            </w:r>
            <w:r>
              <w:rPr>
                <w:spacing w:val="-1"/>
                <w:sz w:val="18"/>
              </w:rPr>
              <w:t xml:space="preserve"> </w:t>
            </w:r>
            <w:r>
              <w:rPr>
                <w:sz w:val="18"/>
              </w:rPr>
              <w:t>to</w:t>
            </w:r>
            <w:r>
              <w:rPr>
                <w:spacing w:val="-3"/>
                <w:sz w:val="18"/>
              </w:rPr>
              <w:t xml:space="preserve"> </w:t>
            </w:r>
            <w:r>
              <w:rPr>
                <w:sz w:val="18"/>
              </w:rPr>
              <w:t>furnish</w:t>
            </w:r>
            <w:r>
              <w:rPr>
                <w:spacing w:val="-2"/>
                <w:sz w:val="18"/>
              </w:rPr>
              <w:t xml:space="preserve"> </w:t>
            </w:r>
            <w:r>
              <w:rPr>
                <w:sz w:val="18"/>
              </w:rPr>
              <w:t>documentary</w:t>
            </w:r>
            <w:r>
              <w:rPr>
                <w:spacing w:val="-3"/>
                <w:sz w:val="18"/>
              </w:rPr>
              <w:t xml:space="preserve"> </w:t>
            </w:r>
            <w:r>
              <w:rPr>
                <w:sz w:val="18"/>
              </w:rPr>
              <w:t>proof</w:t>
            </w:r>
            <w:r>
              <w:rPr>
                <w:spacing w:val="-1"/>
                <w:sz w:val="18"/>
              </w:rPr>
              <w:t xml:space="preserve"> </w:t>
            </w:r>
            <w:r>
              <w:rPr>
                <w:sz w:val="18"/>
              </w:rPr>
              <w:t>to</w:t>
            </w:r>
            <w:r>
              <w:rPr>
                <w:spacing w:val="-2"/>
                <w:sz w:val="18"/>
              </w:rPr>
              <w:t xml:space="preserve"> </w:t>
            </w:r>
            <w:r>
              <w:rPr>
                <w:sz w:val="18"/>
              </w:rPr>
              <w:t>the</w:t>
            </w:r>
            <w:r>
              <w:rPr>
                <w:spacing w:val="-3"/>
                <w:sz w:val="18"/>
              </w:rPr>
              <w:t xml:space="preserve"> </w:t>
            </w:r>
            <w:r>
              <w:rPr>
                <w:sz w:val="18"/>
              </w:rPr>
              <w:t>satisfaction</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purchaser that</w:t>
            </w:r>
            <w:r>
              <w:rPr>
                <w:spacing w:val="-1"/>
                <w:sz w:val="18"/>
              </w:rPr>
              <w:t xml:space="preserve"> </w:t>
            </w:r>
            <w:r>
              <w:rPr>
                <w:sz w:val="18"/>
              </w:rPr>
              <w:t>the</w:t>
            </w:r>
            <w:r>
              <w:rPr>
                <w:spacing w:val="-3"/>
                <w:sz w:val="18"/>
              </w:rPr>
              <w:t xml:space="preserve"> </w:t>
            </w:r>
            <w:r>
              <w:rPr>
                <w:sz w:val="18"/>
              </w:rPr>
              <w:t>claims</w:t>
            </w:r>
            <w:r>
              <w:rPr>
                <w:spacing w:val="-2"/>
                <w:sz w:val="18"/>
              </w:rPr>
              <w:t xml:space="preserve"> </w:t>
            </w:r>
            <w:r>
              <w:rPr>
                <w:sz w:val="18"/>
              </w:rPr>
              <w:t>are</w:t>
            </w:r>
            <w:r>
              <w:rPr>
                <w:spacing w:val="-1"/>
                <w:sz w:val="18"/>
              </w:rPr>
              <w:t xml:space="preserve"> </w:t>
            </w:r>
            <w:r>
              <w:rPr>
                <w:sz w:val="18"/>
              </w:rPr>
              <w:t>correct;</w:t>
            </w:r>
          </w:p>
          <w:p w:rsidR="002B236E" w:rsidRDefault="00DF1D24">
            <w:pPr>
              <w:pStyle w:val="TableParagraph"/>
              <w:numPr>
                <w:ilvl w:val="1"/>
                <w:numId w:val="42"/>
              </w:numPr>
              <w:tabs>
                <w:tab w:val="left" w:pos="986"/>
                <w:tab w:val="left" w:pos="987"/>
              </w:tabs>
              <w:spacing w:before="119"/>
              <w:ind w:right="154"/>
              <w:rPr>
                <w:sz w:val="18"/>
              </w:rPr>
            </w:pPr>
            <w:r>
              <w:rPr>
                <w:sz w:val="18"/>
              </w:rPr>
              <w:t>If</w:t>
            </w:r>
            <w:r>
              <w:rPr>
                <w:spacing w:val="-4"/>
                <w:sz w:val="18"/>
              </w:rPr>
              <w:t xml:space="preserve"> </w:t>
            </w:r>
            <w:r>
              <w:rPr>
                <w:sz w:val="18"/>
              </w:rPr>
              <w:t>the</w:t>
            </w:r>
            <w:r>
              <w:rPr>
                <w:spacing w:val="-3"/>
                <w:sz w:val="18"/>
              </w:rPr>
              <w:t xml:space="preserve"> </w:t>
            </w:r>
            <w:r>
              <w:rPr>
                <w:sz w:val="18"/>
              </w:rPr>
              <w:t>B-BBEE</w:t>
            </w:r>
            <w:r>
              <w:rPr>
                <w:spacing w:val="-5"/>
                <w:sz w:val="18"/>
              </w:rPr>
              <w:t xml:space="preserve"> </w:t>
            </w:r>
            <w:r>
              <w:rPr>
                <w:sz w:val="18"/>
              </w:rPr>
              <w:t>status</w:t>
            </w:r>
            <w:r>
              <w:rPr>
                <w:spacing w:val="-2"/>
                <w:sz w:val="18"/>
              </w:rPr>
              <w:t xml:space="preserve"> </w:t>
            </w:r>
            <w:r>
              <w:rPr>
                <w:sz w:val="18"/>
              </w:rPr>
              <w:t>level</w:t>
            </w:r>
            <w:r>
              <w:rPr>
                <w:spacing w:val="-4"/>
                <w:sz w:val="18"/>
              </w:rPr>
              <w:t xml:space="preserve"> </w:t>
            </w:r>
            <w:r>
              <w:rPr>
                <w:sz w:val="18"/>
              </w:rPr>
              <w:t>of</w:t>
            </w:r>
            <w:r>
              <w:rPr>
                <w:spacing w:val="-6"/>
                <w:sz w:val="18"/>
              </w:rPr>
              <w:t xml:space="preserve"> </w:t>
            </w:r>
            <w:r>
              <w:rPr>
                <w:sz w:val="18"/>
              </w:rPr>
              <w:t>contribution</w:t>
            </w:r>
            <w:r>
              <w:rPr>
                <w:spacing w:val="-3"/>
                <w:sz w:val="18"/>
              </w:rPr>
              <w:t xml:space="preserve"> </w:t>
            </w:r>
            <w:r>
              <w:rPr>
                <w:sz w:val="18"/>
              </w:rPr>
              <w:t>has</w:t>
            </w:r>
            <w:r>
              <w:rPr>
                <w:spacing w:val="-3"/>
                <w:sz w:val="18"/>
              </w:rPr>
              <w:t xml:space="preserve"> </w:t>
            </w:r>
            <w:r>
              <w:rPr>
                <w:sz w:val="18"/>
              </w:rPr>
              <w:t>been</w:t>
            </w:r>
            <w:r>
              <w:rPr>
                <w:spacing w:val="-3"/>
                <w:sz w:val="18"/>
              </w:rPr>
              <w:t xml:space="preserve"> </w:t>
            </w:r>
            <w:r>
              <w:rPr>
                <w:sz w:val="18"/>
              </w:rPr>
              <w:t>claimed</w:t>
            </w:r>
            <w:r>
              <w:rPr>
                <w:spacing w:val="-4"/>
                <w:sz w:val="18"/>
              </w:rPr>
              <w:t xml:space="preserve"> </w:t>
            </w:r>
            <w:r>
              <w:rPr>
                <w:sz w:val="18"/>
              </w:rPr>
              <w:t>or</w:t>
            </w:r>
            <w:r>
              <w:rPr>
                <w:spacing w:val="-3"/>
                <w:sz w:val="18"/>
              </w:rPr>
              <w:t xml:space="preserve"> </w:t>
            </w:r>
            <w:r>
              <w:rPr>
                <w:sz w:val="18"/>
              </w:rPr>
              <w:t>obtained</w:t>
            </w:r>
            <w:r>
              <w:rPr>
                <w:spacing w:val="-4"/>
                <w:sz w:val="18"/>
              </w:rPr>
              <w:t xml:space="preserve"> </w:t>
            </w:r>
            <w:r>
              <w:rPr>
                <w:sz w:val="18"/>
              </w:rPr>
              <w:t>on</w:t>
            </w:r>
            <w:r>
              <w:rPr>
                <w:spacing w:val="-3"/>
                <w:sz w:val="18"/>
              </w:rPr>
              <w:t xml:space="preserve"> </w:t>
            </w:r>
            <w:r>
              <w:rPr>
                <w:sz w:val="18"/>
              </w:rPr>
              <w:t>a</w:t>
            </w:r>
            <w:r>
              <w:rPr>
                <w:spacing w:val="-3"/>
                <w:sz w:val="18"/>
              </w:rPr>
              <w:t xml:space="preserve"> </w:t>
            </w:r>
            <w:r>
              <w:rPr>
                <w:sz w:val="18"/>
              </w:rPr>
              <w:t>fraudulent</w:t>
            </w:r>
            <w:r>
              <w:rPr>
                <w:spacing w:val="-4"/>
                <w:sz w:val="18"/>
              </w:rPr>
              <w:t xml:space="preserve"> </w:t>
            </w:r>
            <w:r>
              <w:rPr>
                <w:sz w:val="18"/>
              </w:rPr>
              <w:t>basis</w:t>
            </w:r>
            <w:r>
              <w:rPr>
                <w:spacing w:val="-2"/>
                <w:sz w:val="18"/>
              </w:rPr>
              <w:t xml:space="preserve"> </w:t>
            </w:r>
            <w:r>
              <w:rPr>
                <w:sz w:val="18"/>
              </w:rPr>
              <w:t>or</w:t>
            </w:r>
            <w:r>
              <w:rPr>
                <w:spacing w:val="-4"/>
                <w:sz w:val="18"/>
              </w:rPr>
              <w:t xml:space="preserve"> </w:t>
            </w:r>
            <w:r>
              <w:rPr>
                <w:sz w:val="18"/>
              </w:rPr>
              <w:t>any</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conditions</w:t>
            </w:r>
            <w:r>
              <w:rPr>
                <w:spacing w:val="-3"/>
                <w:sz w:val="18"/>
              </w:rPr>
              <w:t xml:space="preserve"> </w:t>
            </w:r>
            <w:r>
              <w:rPr>
                <w:sz w:val="18"/>
              </w:rPr>
              <w:t>of</w:t>
            </w:r>
            <w:r>
              <w:rPr>
                <w:spacing w:val="-47"/>
                <w:sz w:val="18"/>
              </w:rPr>
              <w:t xml:space="preserve"> </w:t>
            </w:r>
            <w:r>
              <w:rPr>
                <w:sz w:val="18"/>
              </w:rPr>
              <w:t>contract</w:t>
            </w:r>
            <w:r>
              <w:rPr>
                <w:spacing w:val="-3"/>
                <w:sz w:val="18"/>
              </w:rPr>
              <w:t xml:space="preserve"> </w:t>
            </w:r>
            <w:r>
              <w:rPr>
                <w:sz w:val="18"/>
              </w:rPr>
              <w:t>have</w:t>
            </w:r>
            <w:r>
              <w:rPr>
                <w:spacing w:val="-1"/>
                <w:sz w:val="18"/>
              </w:rPr>
              <w:t xml:space="preserve"> </w:t>
            </w:r>
            <w:r>
              <w:rPr>
                <w:sz w:val="18"/>
              </w:rPr>
              <w:t>not</w:t>
            </w:r>
            <w:r>
              <w:rPr>
                <w:spacing w:val="2"/>
                <w:sz w:val="18"/>
              </w:rPr>
              <w:t xml:space="preserve"> </w:t>
            </w:r>
            <w:r>
              <w:rPr>
                <w:sz w:val="18"/>
              </w:rPr>
              <w:t>been</w:t>
            </w:r>
            <w:r>
              <w:rPr>
                <w:spacing w:val="-1"/>
                <w:sz w:val="18"/>
              </w:rPr>
              <w:t xml:space="preserve"> </w:t>
            </w:r>
            <w:r>
              <w:rPr>
                <w:sz w:val="18"/>
              </w:rPr>
              <w:t>fulfilled,</w:t>
            </w:r>
            <w:r>
              <w:rPr>
                <w:spacing w:val="-1"/>
                <w:sz w:val="18"/>
              </w:rPr>
              <w:t xml:space="preserve"> </w:t>
            </w:r>
            <w:r>
              <w:rPr>
                <w:sz w:val="18"/>
              </w:rPr>
              <w:t>the purchaser</w:t>
            </w:r>
            <w:r>
              <w:rPr>
                <w:spacing w:val="-1"/>
                <w:sz w:val="18"/>
              </w:rPr>
              <w:t xml:space="preserve"> </w:t>
            </w:r>
            <w:r>
              <w:rPr>
                <w:sz w:val="18"/>
              </w:rPr>
              <w:t>may,</w:t>
            </w:r>
            <w:r>
              <w:rPr>
                <w:spacing w:val="-1"/>
                <w:sz w:val="18"/>
              </w:rPr>
              <w:t xml:space="preserve"> </w:t>
            </w:r>
            <w:r>
              <w:rPr>
                <w:sz w:val="18"/>
              </w:rPr>
              <w:t>in</w:t>
            </w:r>
            <w:r>
              <w:rPr>
                <w:spacing w:val="-2"/>
                <w:sz w:val="18"/>
              </w:rPr>
              <w:t xml:space="preserve"> </w:t>
            </w:r>
            <w:r>
              <w:rPr>
                <w:sz w:val="18"/>
              </w:rPr>
              <w:t>addition</w:t>
            </w:r>
            <w:r>
              <w:rPr>
                <w:spacing w:val="-1"/>
                <w:sz w:val="18"/>
              </w:rPr>
              <w:t xml:space="preserve"> </w:t>
            </w:r>
            <w:r>
              <w:rPr>
                <w:sz w:val="18"/>
              </w:rPr>
              <w:t>to any</w:t>
            </w:r>
            <w:r>
              <w:rPr>
                <w:spacing w:val="-3"/>
                <w:sz w:val="18"/>
              </w:rPr>
              <w:t xml:space="preserve"> </w:t>
            </w:r>
            <w:r>
              <w:rPr>
                <w:sz w:val="18"/>
              </w:rPr>
              <w:t>other</w:t>
            </w:r>
            <w:r>
              <w:rPr>
                <w:spacing w:val="-3"/>
                <w:sz w:val="18"/>
              </w:rPr>
              <w:t xml:space="preserve"> </w:t>
            </w:r>
            <w:r>
              <w:rPr>
                <w:sz w:val="18"/>
              </w:rPr>
              <w:t>remedy</w:t>
            </w:r>
            <w:r>
              <w:rPr>
                <w:spacing w:val="-2"/>
                <w:sz w:val="18"/>
              </w:rPr>
              <w:t xml:space="preserve"> </w:t>
            </w:r>
            <w:r>
              <w:rPr>
                <w:sz w:val="18"/>
              </w:rPr>
              <w:t>it</w:t>
            </w:r>
            <w:r>
              <w:rPr>
                <w:spacing w:val="-3"/>
                <w:sz w:val="18"/>
              </w:rPr>
              <w:t xml:space="preserve"> </w:t>
            </w:r>
            <w:r>
              <w:rPr>
                <w:sz w:val="18"/>
              </w:rPr>
              <w:t>may</w:t>
            </w:r>
            <w:r>
              <w:rPr>
                <w:spacing w:val="-2"/>
                <w:sz w:val="18"/>
              </w:rPr>
              <w:t xml:space="preserve"> </w:t>
            </w:r>
            <w:r>
              <w:rPr>
                <w:sz w:val="18"/>
              </w:rPr>
              <w:t>have</w:t>
            </w:r>
            <w:r>
              <w:rPr>
                <w:spacing w:val="7"/>
                <w:sz w:val="18"/>
              </w:rPr>
              <w:t xml:space="preserve"> </w:t>
            </w:r>
            <w:r>
              <w:rPr>
                <w:sz w:val="18"/>
              </w:rPr>
              <w:t>–</w:t>
            </w:r>
          </w:p>
          <w:p w:rsidR="002B236E" w:rsidRDefault="00DF1D24">
            <w:pPr>
              <w:pStyle w:val="TableParagraph"/>
              <w:numPr>
                <w:ilvl w:val="2"/>
                <w:numId w:val="42"/>
              </w:numPr>
              <w:tabs>
                <w:tab w:val="left" w:pos="1816"/>
                <w:tab w:val="left" w:pos="1817"/>
              </w:tabs>
              <w:spacing w:before="121"/>
              <w:rPr>
                <w:sz w:val="18"/>
              </w:rPr>
            </w:pPr>
            <w:r>
              <w:rPr>
                <w:sz w:val="18"/>
              </w:rPr>
              <w:t>disqualify</w:t>
            </w:r>
            <w:r>
              <w:rPr>
                <w:spacing w:val="-4"/>
                <w:sz w:val="18"/>
              </w:rPr>
              <w:t xml:space="preserve"> </w:t>
            </w:r>
            <w:r>
              <w:rPr>
                <w:sz w:val="18"/>
              </w:rPr>
              <w:t>the</w:t>
            </w:r>
            <w:r>
              <w:rPr>
                <w:spacing w:val="-4"/>
                <w:sz w:val="18"/>
              </w:rPr>
              <w:t xml:space="preserve"> </w:t>
            </w:r>
            <w:r>
              <w:rPr>
                <w:sz w:val="18"/>
              </w:rPr>
              <w:t>person</w:t>
            </w:r>
            <w:r>
              <w:rPr>
                <w:spacing w:val="-2"/>
                <w:sz w:val="18"/>
              </w:rPr>
              <w:t xml:space="preserve"> </w:t>
            </w:r>
            <w:r>
              <w:rPr>
                <w:sz w:val="18"/>
              </w:rPr>
              <w:t>from</w:t>
            </w:r>
            <w:r>
              <w:rPr>
                <w:spacing w:val="-1"/>
                <w:sz w:val="18"/>
              </w:rPr>
              <w:t xml:space="preserve"> </w:t>
            </w:r>
            <w:r>
              <w:rPr>
                <w:sz w:val="18"/>
              </w:rPr>
              <w:t>the</w:t>
            </w:r>
            <w:r>
              <w:rPr>
                <w:spacing w:val="-4"/>
                <w:sz w:val="18"/>
              </w:rPr>
              <w:t xml:space="preserve"> </w:t>
            </w:r>
            <w:r>
              <w:rPr>
                <w:sz w:val="18"/>
              </w:rPr>
              <w:t>bidding</w:t>
            </w:r>
            <w:r>
              <w:rPr>
                <w:spacing w:val="-4"/>
                <w:sz w:val="18"/>
              </w:rPr>
              <w:t xml:space="preserve"> </w:t>
            </w:r>
            <w:r>
              <w:rPr>
                <w:sz w:val="18"/>
              </w:rPr>
              <w:t>process;</w:t>
            </w:r>
          </w:p>
          <w:p w:rsidR="002B236E" w:rsidRDefault="00DF1D24">
            <w:pPr>
              <w:pStyle w:val="TableParagraph"/>
              <w:numPr>
                <w:ilvl w:val="2"/>
                <w:numId w:val="42"/>
              </w:numPr>
              <w:tabs>
                <w:tab w:val="left" w:pos="1812"/>
                <w:tab w:val="left" w:pos="1813"/>
              </w:tabs>
              <w:spacing w:before="120"/>
              <w:ind w:left="1812" w:hanging="630"/>
              <w:rPr>
                <w:sz w:val="18"/>
              </w:rPr>
            </w:pPr>
            <w:r>
              <w:rPr>
                <w:sz w:val="18"/>
              </w:rPr>
              <w:t>recover</w:t>
            </w:r>
            <w:r>
              <w:rPr>
                <w:spacing w:val="-4"/>
                <w:sz w:val="18"/>
              </w:rPr>
              <w:t xml:space="preserve"> </w:t>
            </w:r>
            <w:r>
              <w:rPr>
                <w:sz w:val="18"/>
              </w:rPr>
              <w:t>costs,</w:t>
            </w:r>
            <w:r>
              <w:rPr>
                <w:spacing w:val="-4"/>
                <w:sz w:val="18"/>
              </w:rPr>
              <w:t xml:space="preserve"> </w:t>
            </w:r>
            <w:r>
              <w:rPr>
                <w:sz w:val="18"/>
              </w:rPr>
              <w:t>losses</w:t>
            </w:r>
            <w:r>
              <w:rPr>
                <w:spacing w:val="-1"/>
                <w:sz w:val="18"/>
              </w:rPr>
              <w:t xml:space="preserve"> </w:t>
            </w:r>
            <w:r>
              <w:rPr>
                <w:sz w:val="18"/>
              </w:rPr>
              <w:t>or</w:t>
            </w:r>
            <w:r>
              <w:rPr>
                <w:spacing w:val="-3"/>
                <w:sz w:val="18"/>
              </w:rPr>
              <w:t xml:space="preserve"> </w:t>
            </w:r>
            <w:r>
              <w:rPr>
                <w:sz w:val="18"/>
              </w:rPr>
              <w:t>damages</w:t>
            </w:r>
            <w:r>
              <w:rPr>
                <w:spacing w:val="-3"/>
                <w:sz w:val="18"/>
              </w:rPr>
              <w:t xml:space="preserve"> </w:t>
            </w:r>
            <w:r>
              <w:rPr>
                <w:sz w:val="18"/>
              </w:rPr>
              <w:t>it</w:t>
            </w:r>
            <w:r>
              <w:rPr>
                <w:spacing w:val="-2"/>
                <w:sz w:val="18"/>
              </w:rPr>
              <w:t xml:space="preserve"> </w:t>
            </w:r>
            <w:r>
              <w:rPr>
                <w:sz w:val="18"/>
              </w:rPr>
              <w:t>has incurred</w:t>
            </w:r>
            <w:r>
              <w:rPr>
                <w:spacing w:val="-4"/>
                <w:sz w:val="18"/>
              </w:rPr>
              <w:t xml:space="preserve"> </w:t>
            </w:r>
            <w:r>
              <w:rPr>
                <w:sz w:val="18"/>
              </w:rPr>
              <w:t>or</w:t>
            </w:r>
            <w:r>
              <w:rPr>
                <w:spacing w:val="-2"/>
                <w:sz w:val="18"/>
              </w:rPr>
              <w:t xml:space="preserve"> </w:t>
            </w:r>
            <w:r>
              <w:rPr>
                <w:sz w:val="18"/>
              </w:rPr>
              <w:t>suffered</w:t>
            </w:r>
            <w:r>
              <w:rPr>
                <w:spacing w:val="-3"/>
                <w:sz w:val="18"/>
              </w:rPr>
              <w:t xml:space="preserve"> </w:t>
            </w:r>
            <w:r>
              <w:rPr>
                <w:sz w:val="18"/>
              </w:rPr>
              <w:t>as</w:t>
            </w:r>
            <w:r>
              <w:rPr>
                <w:spacing w:val="-1"/>
                <w:sz w:val="18"/>
              </w:rPr>
              <w:t xml:space="preserve"> </w:t>
            </w:r>
            <w:r>
              <w:rPr>
                <w:sz w:val="18"/>
              </w:rPr>
              <w:t>a</w:t>
            </w:r>
            <w:r>
              <w:rPr>
                <w:spacing w:val="-2"/>
                <w:sz w:val="18"/>
              </w:rPr>
              <w:t xml:space="preserve"> </w:t>
            </w:r>
            <w:r>
              <w:rPr>
                <w:sz w:val="18"/>
              </w:rPr>
              <w:t>result</w:t>
            </w:r>
            <w:r>
              <w:rPr>
                <w:spacing w:val="-1"/>
                <w:sz w:val="18"/>
              </w:rPr>
              <w:t xml:space="preserve"> </w:t>
            </w:r>
            <w:r>
              <w:rPr>
                <w:sz w:val="18"/>
              </w:rPr>
              <w:t>of</w:t>
            </w:r>
            <w:r>
              <w:rPr>
                <w:spacing w:val="-2"/>
                <w:sz w:val="18"/>
              </w:rPr>
              <w:t xml:space="preserve"> </w:t>
            </w:r>
            <w:r>
              <w:rPr>
                <w:sz w:val="18"/>
              </w:rPr>
              <w:t>that</w:t>
            </w:r>
            <w:r>
              <w:rPr>
                <w:spacing w:val="-2"/>
                <w:sz w:val="18"/>
              </w:rPr>
              <w:t xml:space="preserve"> </w:t>
            </w:r>
            <w:r>
              <w:rPr>
                <w:sz w:val="18"/>
              </w:rPr>
              <w:t>person’s</w:t>
            </w:r>
            <w:r>
              <w:rPr>
                <w:spacing w:val="-3"/>
                <w:sz w:val="18"/>
              </w:rPr>
              <w:t xml:space="preserve"> </w:t>
            </w:r>
            <w:r>
              <w:rPr>
                <w:sz w:val="18"/>
              </w:rPr>
              <w:t>conduct;</w:t>
            </w:r>
          </w:p>
          <w:p w:rsidR="002B236E" w:rsidRDefault="00DF1D24">
            <w:pPr>
              <w:pStyle w:val="TableParagraph"/>
              <w:numPr>
                <w:ilvl w:val="2"/>
                <w:numId w:val="42"/>
              </w:numPr>
              <w:tabs>
                <w:tab w:val="left" w:pos="1813"/>
              </w:tabs>
              <w:spacing w:before="119"/>
              <w:ind w:left="1812" w:right="151" w:hanging="629"/>
              <w:jc w:val="both"/>
              <w:rPr>
                <w:sz w:val="18"/>
              </w:rPr>
            </w:pPr>
            <w:r>
              <w:rPr>
                <w:sz w:val="18"/>
              </w:rPr>
              <w:t>cancel</w:t>
            </w:r>
            <w:r>
              <w:rPr>
                <w:spacing w:val="-10"/>
                <w:sz w:val="18"/>
              </w:rPr>
              <w:t xml:space="preserve"> </w:t>
            </w:r>
            <w:r>
              <w:rPr>
                <w:sz w:val="18"/>
              </w:rPr>
              <w:t>the</w:t>
            </w:r>
            <w:r>
              <w:rPr>
                <w:spacing w:val="-9"/>
                <w:sz w:val="18"/>
              </w:rPr>
              <w:t xml:space="preserve"> </w:t>
            </w:r>
            <w:r>
              <w:rPr>
                <w:sz w:val="18"/>
              </w:rPr>
              <w:t>contract</w:t>
            </w:r>
            <w:r>
              <w:rPr>
                <w:spacing w:val="-9"/>
                <w:sz w:val="18"/>
              </w:rPr>
              <w:t xml:space="preserve"> </w:t>
            </w:r>
            <w:r>
              <w:rPr>
                <w:sz w:val="18"/>
              </w:rPr>
              <w:t>and</w:t>
            </w:r>
            <w:r>
              <w:rPr>
                <w:spacing w:val="-9"/>
                <w:sz w:val="18"/>
              </w:rPr>
              <w:t xml:space="preserve"> </w:t>
            </w:r>
            <w:r>
              <w:rPr>
                <w:sz w:val="18"/>
              </w:rPr>
              <w:t>claim</w:t>
            </w:r>
            <w:r>
              <w:rPr>
                <w:spacing w:val="-8"/>
                <w:sz w:val="18"/>
              </w:rPr>
              <w:t xml:space="preserve"> </w:t>
            </w:r>
            <w:r>
              <w:rPr>
                <w:sz w:val="18"/>
              </w:rPr>
              <w:t>any</w:t>
            </w:r>
            <w:r>
              <w:rPr>
                <w:spacing w:val="-11"/>
                <w:sz w:val="18"/>
              </w:rPr>
              <w:t xml:space="preserve"> </w:t>
            </w:r>
            <w:r>
              <w:rPr>
                <w:sz w:val="18"/>
              </w:rPr>
              <w:t>damages</w:t>
            </w:r>
            <w:r>
              <w:rPr>
                <w:spacing w:val="-8"/>
                <w:sz w:val="18"/>
              </w:rPr>
              <w:t xml:space="preserve"> </w:t>
            </w:r>
            <w:r>
              <w:rPr>
                <w:sz w:val="18"/>
              </w:rPr>
              <w:t>which</w:t>
            </w:r>
            <w:r>
              <w:rPr>
                <w:spacing w:val="-9"/>
                <w:sz w:val="18"/>
              </w:rPr>
              <w:t xml:space="preserve"> </w:t>
            </w:r>
            <w:r>
              <w:rPr>
                <w:sz w:val="18"/>
              </w:rPr>
              <w:t>it</w:t>
            </w:r>
            <w:r>
              <w:rPr>
                <w:spacing w:val="-9"/>
                <w:sz w:val="18"/>
              </w:rPr>
              <w:t xml:space="preserve"> </w:t>
            </w:r>
            <w:r>
              <w:rPr>
                <w:sz w:val="18"/>
              </w:rPr>
              <w:t>has</w:t>
            </w:r>
            <w:r>
              <w:rPr>
                <w:spacing w:val="-11"/>
                <w:sz w:val="18"/>
              </w:rPr>
              <w:t xml:space="preserve"> </w:t>
            </w:r>
            <w:r>
              <w:rPr>
                <w:sz w:val="18"/>
              </w:rPr>
              <w:t>suffered</w:t>
            </w:r>
            <w:r>
              <w:rPr>
                <w:spacing w:val="-9"/>
                <w:sz w:val="18"/>
              </w:rPr>
              <w:t xml:space="preserve"> </w:t>
            </w:r>
            <w:r>
              <w:rPr>
                <w:sz w:val="18"/>
              </w:rPr>
              <w:t>as</w:t>
            </w:r>
            <w:r>
              <w:rPr>
                <w:spacing w:val="-11"/>
                <w:sz w:val="18"/>
              </w:rPr>
              <w:t xml:space="preserve"> </w:t>
            </w:r>
            <w:r>
              <w:rPr>
                <w:sz w:val="18"/>
              </w:rPr>
              <w:t>a</w:t>
            </w:r>
            <w:r>
              <w:rPr>
                <w:spacing w:val="-9"/>
                <w:sz w:val="18"/>
              </w:rPr>
              <w:t xml:space="preserve"> </w:t>
            </w:r>
            <w:r>
              <w:rPr>
                <w:sz w:val="18"/>
              </w:rPr>
              <w:t>result</w:t>
            </w:r>
            <w:r>
              <w:rPr>
                <w:spacing w:val="-11"/>
                <w:sz w:val="18"/>
              </w:rPr>
              <w:t xml:space="preserve"> </w:t>
            </w:r>
            <w:r>
              <w:rPr>
                <w:sz w:val="18"/>
              </w:rPr>
              <w:t>of</w:t>
            </w:r>
            <w:r>
              <w:rPr>
                <w:spacing w:val="-9"/>
                <w:sz w:val="18"/>
              </w:rPr>
              <w:t xml:space="preserve"> </w:t>
            </w:r>
            <w:r>
              <w:rPr>
                <w:sz w:val="18"/>
              </w:rPr>
              <w:t>having</w:t>
            </w:r>
            <w:r>
              <w:rPr>
                <w:spacing w:val="-9"/>
                <w:sz w:val="18"/>
              </w:rPr>
              <w:t xml:space="preserve"> </w:t>
            </w:r>
            <w:r>
              <w:rPr>
                <w:sz w:val="18"/>
              </w:rPr>
              <w:t>to</w:t>
            </w:r>
            <w:r>
              <w:rPr>
                <w:spacing w:val="-10"/>
                <w:sz w:val="18"/>
              </w:rPr>
              <w:t xml:space="preserve"> </w:t>
            </w:r>
            <w:r>
              <w:rPr>
                <w:sz w:val="18"/>
              </w:rPr>
              <w:t>make</w:t>
            </w:r>
            <w:r>
              <w:rPr>
                <w:spacing w:val="-9"/>
                <w:sz w:val="18"/>
              </w:rPr>
              <w:t xml:space="preserve"> </w:t>
            </w:r>
            <w:r>
              <w:rPr>
                <w:sz w:val="18"/>
              </w:rPr>
              <w:t>less</w:t>
            </w:r>
            <w:r>
              <w:rPr>
                <w:spacing w:val="-9"/>
                <w:sz w:val="18"/>
              </w:rPr>
              <w:t xml:space="preserve"> </w:t>
            </w:r>
            <w:r>
              <w:rPr>
                <w:sz w:val="18"/>
              </w:rPr>
              <w:t>favourable</w:t>
            </w:r>
            <w:r>
              <w:rPr>
                <w:spacing w:val="-47"/>
                <w:sz w:val="18"/>
              </w:rPr>
              <w:t xml:space="preserve"> </w:t>
            </w:r>
            <w:r>
              <w:rPr>
                <w:sz w:val="18"/>
              </w:rPr>
              <w:t>arrangements</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z w:val="18"/>
              </w:rPr>
              <w:t>such cancellation;</w:t>
            </w:r>
          </w:p>
          <w:p w:rsidR="002B236E" w:rsidRDefault="00DF1D24">
            <w:pPr>
              <w:pStyle w:val="TableParagraph"/>
              <w:numPr>
                <w:ilvl w:val="2"/>
                <w:numId w:val="42"/>
              </w:numPr>
              <w:tabs>
                <w:tab w:val="left" w:pos="1813"/>
              </w:tabs>
              <w:spacing w:before="119"/>
              <w:ind w:left="1812" w:right="154" w:hanging="629"/>
              <w:jc w:val="both"/>
              <w:rPr>
                <w:sz w:val="18"/>
              </w:rPr>
            </w:pPr>
            <w:r>
              <w:rPr>
                <w:sz w:val="18"/>
              </w:rPr>
              <w:t>restrict the bidder or contractor, its shareholders and directors, or only the shareholders and directors who</w:t>
            </w:r>
            <w:r>
              <w:rPr>
                <w:spacing w:val="1"/>
                <w:sz w:val="18"/>
              </w:rPr>
              <w:t xml:space="preserve"> </w:t>
            </w:r>
            <w:r>
              <w:rPr>
                <w:sz w:val="18"/>
              </w:rPr>
              <w:t>acted on a fraudulent basis, from obtaining business from any organ of state for a period not exceeding 10</w:t>
            </w:r>
            <w:r>
              <w:rPr>
                <w:spacing w:val="1"/>
                <w:sz w:val="18"/>
              </w:rPr>
              <w:t xml:space="preserve"> </w:t>
            </w:r>
            <w:r>
              <w:rPr>
                <w:sz w:val="18"/>
              </w:rPr>
              <w:t>years,</w:t>
            </w:r>
            <w:r>
              <w:rPr>
                <w:spacing w:val="-1"/>
                <w:sz w:val="18"/>
              </w:rPr>
              <w:t xml:space="preserve"> </w:t>
            </w:r>
            <w:r>
              <w:rPr>
                <w:sz w:val="18"/>
              </w:rPr>
              <w:t>after the</w:t>
            </w:r>
            <w:r>
              <w:rPr>
                <w:spacing w:val="1"/>
                <w:sz w:val="18"/>
              </w:rPr>
              <w:t xml:space="preserve"> </w:t>
            </w:r>
            <w:r>
              <w:rPr>
                <w:i/>
                <w:sz w:val="18"/>
              </w:rPr>
              <w:t>audi</w:t>
            </w:r>
            <w:r>
              <w:rPr>
                <w:i/>
                <w:spacing w:val="-2"/>
                <w:sz w:val="18"/>
              </w:rPr>
              <w:t xml:space="preserve"> </w:t>
            </w:r>
            <w:r>
              <w:rPr>
                <w:i/>
                <w:sz w:val="18"/>
              </w:rPr>
              <w:t>alteram</w:t>
            </w:r>
            <w:r>
              <w:rPr>
                <w:i/>
                <w:spacing w:val="-3"/>
                <w:sz w:val="18"/>
              </w:rPr>
              <w:t xml:space="preserve"> </w:t>
            </w:r>
            <w:r>
              <w:rPr>
                <w:i/>
                <w:sz w:val="18"/>
              </w:rPr>
              <w:t xml:space="preserve">partem </w:t>
            </w:r>
            <w:r>
              <w:rPr>
                <w:sz w:val="18"/>
              </w:rPr>
              <w:t>(hear</w:t>
            </w:r>
            <w:r>
              <w:rPr>
                <w:spacing w:val="-3"/>
                <w:sz w:val="18"/>
              </w:rPr>
              <w:t xml:space="preserve"> </w:t>
            </w:r>
            <w:r>
              <w:rPr>
                <w:sz w:val="18"/>
              </w:rPr>
              <w:t>the</w:t>
            </w:r>
            <w:r>
              <w:rPr>
                <w:spacing w:val="-2"/>
                <w:sz w:val="18"/>
              </w:rPr>
              <w:t xml:space="preserve"> </w:t>
            </w:r>
            <w:r>
              <w:rPr>
                <w:sz w:val="18"/>
              </w:rPr>
              <w:t>other</w:t>
            </w:r>
            <w:r>
              <w:rPr>
                <w:spacing w:val="-4"/>
                <w:sz w:val="18"/>
              </w:rPr>
              <w:t xml:space="preserve"> </w:t>
            </w:r>
            <w:r>
              <w:rPr>
                <w:sz w:val="18"/>
              </w:rPr>
              <w:t>side) rule</w:t>
            </w:r>
            <w:r>
              <w:rPr>
                <w:spacing w:val="-1"/>
                <w:sz w:val="18"/>
              </w:rPr>
              <w:t xml:space="preserve"> </w:t>
            </w:r>
            <w:r>
              <w:rPr>
                <w:sz w:val="18"/>
              </w:rPr>
              <w:t>has</w:t>
            </w:r>
            <w:r>
              <w:rPr>
                <w:spacing w:val="1"/>
                <w:sz w:val="18"/>
              </w:rPr>
              <w:t xml:space="preserve"> </w:t>
            </w:r>
            <w:r>
              <w:rPr>
                <w:sz w:val="18"/>
              </w:rPr>
              <w:t>been</w:t>
            </w:r>
            <w:r>
              <w:rPr>
                <w:spacing w:val="-1"/>
                <w:sz w:val="18"/>
              </w:rPr>
              <w:t xml:space="preserve"> </w:t>
            </w:r>
            <w:r>
              <w:rPr>
                <w:sz w:val="18"/>
              </w:rPr>
              <w:t>applied;</w:t>
            </w:r>
            <w:r>
              <w:rPr>
                <w:spacing w:val="-2"/>
                <w:sz w:val="18"/>
              </w:rPr>
              <w:t xml:space="preserve"> </w:t>
            </w:r>
            <w:r>
              <w:rPr>
                <w:sz w:val="18"/>
              </w:rPr>
              <w:t>and</w:t>
            </w:r>
          </w:p>
          <w:p w:rsidR="002B236E" w:rsidRDefault="00DF1D24">
            <w:pPr>
              <w:pStyle w:val="TableParagraph"/>
              <w:numPr>
                <w:ilvl w:val="2"/>
                <w:numId w:val="42"/>
              </w:numPr>
              <w:tabs>
                <w:tab w:val="left" w:pos="1812"/>
                <w:tab w:val="left" w:pos="1813"/>
              </w:tabs>
              <w:spacing w:before="121"/>
              <w:ind w:left="1812" w:hanging="630"/>
              <w:rPr>
                <w:sz w:val="18"/>
              </w:rPr>
            </w:pPr>
            <w:r>
              <w:rPr>
                <w:sz w:val="18"/>
              </w:rPr>
              <w:t>forward</w:t>
            </w:r>
            <w:r>
              <w:rPr>
                <w:spacing w:val="-2"/>
                <w:sz w:val="18"/>
              </w:rPr>
              <w:t xml:space="preserve"> </w:t>
            </w:r>
            <w:r>
              <w:rPr>
                <w:sz w:val="18"/>
              </w:rPr>
              <w:t>the</w:t>
            </w:r>
            <w:r>
              <w:rPr>
                <w:spacing w:val="-1"/>
                <w:sz w:val="18"/>
              </w:rPr>
              <w:t xml:space="preserve"> </w:t>
            </w:r>
            <w:r>
              <w:rPr>
                <w:sz w:val="18"/>
              </w:rPr>
              <w:t>matter</w:t>
            </w:r>
            <w:r>
              <w:rPr>
                <w:spacing w:val="-5"/>
                <w:sz w:val="18"/>
              </w:rPr>
              <w:t xml:space="preserve"> </w:t>
            </w:r>
            <w:r>
              <w:rPr>
                <w:sz w:val="18"/>
              </w:rPr>
              <w:t>for</w:t>
            </w:r>
            <w:r>
              <w:rPr>
                <w:spacing w:val="-3"/>
                <w:sz w:val="18"/>
              </w:rPr>
              <w:t xml:space="preserve"> </w:t>
            </w:r>
            <w:r>
              <w:rPr>
                <w:sz w:val="18"/>
              </w:rPr>
              <w:t>criminal</w:t>
            </w:r>
            <w:r>
              <w:rPr>
                <w:spacing w:val="-3"/>
                <w:sz w:val="18"/>
              </w:rPr>
              <w:t xml:space="preserve"> </w:t>
            </w:r>
            <w:r>
              <w:rPr>
                <w:sz w:val="18"/>
              </w:rPr>
              <w:t>prosecution</w:t>
            </w:r>
          </w:p>
        </w:tc>
      </w:tr>
      <w:tr w:rsidR="002B236E" w:rsidTr="001D7E14">
        <w:trPr>
          <w:trHeight w:val="685"/>
        </w:trPr>
        <w:tc>
          <w:tcPr>
            <w:tcW w:w="139" w:type="dxa"/>
            <w:vMerge w:val="restart"/>
            <w:tcBorders>
              <w:top w:val="nil"/>
            </w:tcBorders>
          </w:tcPr>
          <w:p w:rsidR="002B236E" w:rsidRDefault="002B236E">
            <w:pPr>
              <w:pStyle w:val="TableParagraph"/>
              <w:rPr>
                <w:rFonts w:ascii="Times New Roman"/>
                <w:sz w:val="18"/>
              </w:rPr>
            </w:pPr>
          </w:p>
        </w:tc>
        <w:tc>
          <w:tcPr>
            <w:tcW w:w="1870" w:type="dxa"/>
            <w:gridSpan w:val="2"/>
            <w:shd w:val="clear" w:color="auto" w:fill="FFFFFF" w:themeFill="background1"/>
          </w:tcPr>
          <w:p w:rsidR="002B236E" w:rsidRDefault="00DF1D24">
            <w:pPr>
              <w:pStyle w:val="TableParagraph"/>
              <w:spacing w:before="110"/>
              <w:ind w:left="110" w:right="228"/>
              <w:rPr>
                <w:b/>
                <w:sz w:val="20"/>
              </w:rPr>
            </w:pPr>
            <w:r>
              <w:rPr>
                <w:b/>
                <w:spacing w:val="-1"/>
                <w:sz w:val="20"/>
              </w:rPr>
              <w:t xml:space="preserve">SIGNATURE </w:t>
            </w:r>
            <w:r>
              <w:rPr>
                <w:b/>
                <w:sz w:val="20"/>
              </w:rPr>
              <w:t>OF</w:t>
            </w:r>
            <w:r>
              <w:rPr>
                <w:b/>
                <w:spacing w:val="-53"/>
                <w:sz w:val="20"/>
              </w:rPr>
              <w:t xml:space="preserve"> </w:t>
            </w:r>
            <w:r>
              <w:rPr>
                <w:b/>
                <w:sz w:val="20"/>
              </w:rPr>
              <w:t>BIDDER(S):</w:t>
            </w:r>
          </w:p>
        </w:tc>
        <w:tc>
          <w:tcPr>
            <w:tcW w:w="8337" w:type="dxa"/>
            <w:gridSpan w:val="5"/>
          </w:tcPr>
          <w:p w:rsidR="002B236E" w:rsidRDefault="002B236E">
            <w:pPr>
              <w:pStyle w:val="TableParagraph"/>
              <w:rPr>
                <w:rFonts w:ascii="Times New Roman"/>
                <w:sz w:val="18"/>
              </w:rPr>
            </w:pPr>
          </w:p>
        </w:tc>
        <w:tc>
          <w:tcPr>
            <w:tcW w:w="258" w:type="dxa"/>
            <w:vMerge w:val="restart"/>
            <w:tcBorders>
              <w:top w:val="nil"/>
            </w:tcBorders>
          </w:tcPr>
          <w:p w:rsidR="002B236E" w:rsidRDefault="002B236E">
            <w:pPr>
              <w:pStyle w:val="TableParagraph"/>
              <w:rPr>
                <w:rFonts w:ascii="Times New Roman"/>
                <w:sz w:val="18"/>
              </w:rPr>
            </w:pPr>
          </w:p>
        </w:tc>
      </w:tr>
      <w:tr w:rsidR="002B236E" w:rsidTr="001D7E14">
        <w:trPr>
          <w:trHeight w:val="525"/>
        </w:trPr>
        <w:tc>
          <w:tcPr>
            <w:tcW w:w="139" w:type="dxa"/>
            <w:vMerge/>
            <w:tcBorders>
              <w:top w:val="nil"/>
            </w:tcBorders>
          </w:tcPr>
          <w:p w:rsidR="002B236E" w:rsidRDefault="002B236E">
            <w:pPr>
              <w:rPr>
                <w:sz w:val="2"/>
                <w:szCs w:val="2"/>
              </w:rPr>
            </w:pPr>
          </w:p>
        </w:tc>
        <w:tc>
          <w:tcPr>
            <w:tcW w:w="1870" w:type="dxa"/>
            <w:gridSpan w:val="2"/>
            <w:shd w:val="clear" w:color="auto" w:fill="FFFFFF" w:themeFill="background1"/>
          </w:tcPr>
          <w:p w:rsidR="002B236E" w:rsidRDefault="00DF1D24">
            <w:pPr>
              <w:pStyle w:val="TableParagraph"/>
              <w:spacing w:before="143"/>
              <w:ind w:left="110"/>
              <w:rPr>
                <w:b/>
                <w:sz w:val="20"/>
              </w:rPr>
            </w:pPr>
            <w:r>
              <w:rPr>
                <w:b/>
                <w:sz w:val="20"/>
              </w:rPr>
              <w:t>WITNESS</w:t>
            </w:r>
            <w:r>
              <w:rPr>
                <w:b/>
                <w:spacing w:val="-3"/>
                <w:sz w:val="20"/>
              </w:rPr>
              <w:t xml:space="preserve"> </w:t>
            </w:r>
            <w:r>
              <w:rPr>
                <w:b/>
                <w:sz w:val="20"/>
              </w:rPr>
              <w:t>1:</w:t>
            </w:r>
          </w:p>
        </w:tc>
        <w:tc>
          <w:tcPr>
            <w:tcW w:w="3802" w:type="dxa"/>
            <w:gridSpan w:val="2"/>
          </w:tcPr>
          <w:p w:rsidR="002B236E" w:rsidRDefault="002B236E">
            <w:pPr>
              <w:pStyle w:val="TableParagraph"/>
              <w:rPr>
                <w:rFonts w:ascii="Times New Roman"/>
                <w:sz w:val="18"/>
              </w:rPr>
            </w:pPr>
          </w:p>
        </w:tc>
        <w:tc>
          <w:tcPr>
            <w:tcW w:w="1980" w:type="dxa"/>
            <w:shd w:val="clear" w:color="auto" w:fill="FFFFFF" w:themeFill="background1"/>
          </w:tcPr>
          <w:p w:rsidR="002B236E" w:rsidRDefault="00DF1D24">
            <w:pPr>
              <w:pStyle w:val="TableParagraph"/>
              <w:spacing w:before="143"/>
              <w:ind w:left="108"/>
              <w:rPr>
                <w:b/>
                <w:sz w:val="20"/>
              </w:rPr>
            </w:pPr>
            <w:r>
              <w:rPr>
                <w:b/>
                <w:sz w:val="20"/>
              </w:rPr>
              <w:t>WITNESS</w:t>
            </w:r>
            <w:r>
              <w:rPr>
                <w:b/>
                <w:spacing w:val="-3"/>
                <w:sz w:val="20"/>
              </w:rPr>
              <w:t xml:space="preserve"> </w:t>
            </w:r>
            <w:r>
              <w:rPr>
                <w:b/>
                <w:sz w:val="20"/>
              </w:rPr>
              <w:t>2:</w:t>
            </w:r>
          </w:p>
        </w:tc>
        <w:tc>
          <w:tcPr>
            <w:tcW w:w="2555" w:type="dxa"/>
            <w:gridSpan w:val="2"/>
            <w:shd w:val="clear" w:color="auto" w:fill="FFFFFF" w:themeFill="background1"/>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rsidTr="001D7E14">
        <w:trPr>
          <w:trHeight w:val="340"/>
        </w:trPr>
        <w:tc>
          <w:tcPr>
            <w:tcW w:w="139" w:type="dxa"/>
            <w:vMerge/>
            <w:tcBorders>
              <w:top w:val="nil"/>
            </w:tcBorders>
          </w:tcPr>
          <w:p w:rsidR="002B236E" w:rsidRDefault="002B236E">
            <w:pPr>
              <w:rPr>
                <w:sz w:val="2"/>
                <w:szCs w:val="2"/>
              </w:rPr>
            </w:pPr>
          </w:p>
        </w:tc>
        <w:tc>
          <w:tcPr>
            <w:tcW w:w="1870" w:type="dxa"/>
            <w:gridSpan w:val="2"/>
            <w:shd w:val="clear" w:color="auto" w:fill="FFFFFF" w:themeFill="background1"/>
          </w:tcPr>
          <w:p w:rsidR="002B236E" w:rsidRDefault="00DF1D24">
            <w:pPr>
              <w:pStyle w:val="TableParagraph"/>
              <w:spacing w:before="52"/>
              <w:ind w:left="110"/>
              <w:rPr>
                <w:b/>
                <w:sz w:val="20"/>
              </w:rPr>
            </w:pPr>
            <w:r>
              <w:rPr>
                <w:b/>
                <w:sz w:val="20"/>
              </w:rPr>
              <w:t>DATE:</w:t>
            </w:r>
          </w:p>
        </w:tc>
        <w:tc>
          <w:tcPr>
            <w:tcW w:w="8337" w:type="dxa"/>
            <w:gridSpan w:val="5"/>
            <w:shd w:val="clear" w:color="auto" w:fill="FFFFFF" w:themeFill="background1"/>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rsidTr="001D7E14">
        <w:trPr>
          <w:trHeight w:val="330"/>
        </w:trPr>
        <w:tc>
          <w:tcPr>
            <w:tcW w:w="139" w:type="dxa"/>
            <w:vMerge/>
            <w:tcBorders>
              <w:top w:val="nil"/>
            </w:tcBorders>
          </w:tcPr>
          <w:p w:rsidR="002B236E" w:rsidRDefault="002B236E">
            <w:pPr>
              <w:rPr>
                <w:sz w:val="2"/>
                <w:szCs w:val="2"/>
              </w:rPr>
            </w:pPr>
          </w:p>
        </w:tc>
        <w:tc>
          <w:tcPr>
            <w:tcW w:w="1870" w:type="dxa"/>
            <w:gridSpan w:val="2"/>
            <w:vMerge w:val="restart"/>
            <w:tcBorders>
              <w:bottom w:val="double" w:sz="4" w:space="0" w:color="000000"/>
            </w:tcBorders>
            <w:shd w:val="clear" w:color="auto" w:fill="FFFFFF" w:themeFill="background1"/>
          </w:tcPr>
          <w:p w:rsidR="002B236E" w:rsidRDefault="002B236E">
            <w:pPr>
              <w:pStyle w:val="TableParagraph"/>
            </w:pPr>
          </w:p>
          <w:p w:rsidR="002B236E" w:rsidRDefault="00DF1D24">
            <w:pPr>
              <w:pStyle w:val="TableParagraph"/>
              <w:spacing w:before="149"/>
              <w:ind w:left="110"/>
              <w:rPr>
                <w:b/>
                <w:sz w:val="20"/>
              </w:rPr>
            </w:pPr>
            <w:r>
              <w:rPr>
                <w:b/>
                <w:sz w:val="20"/>
              </w:rPr>
              <w:t>ADDRESS:</w:t>
            </w:r>
          </w:p>
        </w:tc>
        <w:tc>
          <w:tcPr>
            <w:tcW w:w="8337" w:type="dxa"/>
            <w:gridSpan w:val="5"/>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rsidTr="001D7E14">
        <w:trPr>
          <w:trHeight w:val="318"/>
        </w:trPr>
        <w:tc>
          <w:tcPr>
            <w:tcW w:w="139" w:type="dxa"/>
            <w:vMerge/>
            <w:tcBorders>
              <w:top w:val="nil"/>
            </w:tcBorders>
          </w:tcPr>
          <w:p w:rsidR="002B236E" w:rsidRDefault="002B236E">
            <w:pPr>
              <w:rPr>
                <w:sz w:val="2"/>
                <w:szCs w:val="2"/>
              </w:rPr>
            </w:pPr>
          </w:p>
        </w:tc>
        <w:tc>
          <w:tcPr>
            <w:tcW w:w="1870" w:type="dxa"/>
            <w:gridSpan w:val="2"/>
            <w:vMerge/>
            <w:tcBorders>
              <w:top w:val="nil"/>
              <w:bottom w:val="double" w:sz="4" w:space="0" w:color="000000"/>
            </w:tcBorders>
            <w:shd w:val="clear" w:color="auto" w:fill="FFFFFF" w:themeFill="background1"/>
          </w:tcPr>
          <w:p w:rsidR="002B236E" w:rsidRDefault="002B236E">
            <w:pPr>
              <w:rPr>
                <w:sz w:val="2"/>
                <w:szCs w:val="2"/>
              </w:rPr>
            </w:pPr>
          </w:p>
        </w:tc>
        <w:tc>
          <w:tcPr>
            <w:tcW w:w="8337" w:type="dxa"/>
            <w:gridSpan w:val="5"/>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r w:rsidR="002B236E" w:rsidTr="001D7E14">
        <w:trPr>
          <w:trHeight w:val="326"/>
        </w:trPr>
        <w:tc>
          <w:tcPr>
            <w:tcW w:w="139" w:type="dxa"/>
            <w:vMerge/>
            <w:tcBorders>
              <w:top w:val="nil"/>
            </w:tcBorders>
          </w:tcPr>
          <w:p w:rsidR="002B236E" w:rsidRDefault="002B236E">
            <w:pPr>
              <w:rPr>
                <w:sz w:val="2"/>
                <w:szCs w:val="2"/>
              </w:rPr>
            </w:pPr>
          </w:p>
        </w:tc>
        <w:tc>
          <w:tcPr>
            <w:tcW w:w="1870" w:type="dxa"/>
            <w:gridSpan w:val="2"/>
            <w:vMerge/>
            <w:tcBorders>
              <w:top w:val="nil"/>
              <w:bottom w:val="double" w:sz="4" w:space="0" w:color="000000"/>
            </w:tcBorders>
            <w:shd w:val="clear" w:color="auto" w:fill="FFFFFF" w:themeFill="background1"/>
          </w:tcPr>
          <w:p w:rsidR="002B236E" w:rsidRDefault="002B236E">
            <w:pPr>
              <w:rPr>
                <w:sz w:val="2"/>
                <w:szCs w:val="2"/>
              </w:rPr>
            </w:pPr>
          </w:p>
        </w:tc>
        <w:tc>
          <w:tcPr>
            <w:tcW w:w="8337" w:type="dxa"/>
            <w:gridSpan w:val="5"/>
            <w:tcBorders>
              <w:bottom w:val="double" w:sz="4" w:space="0" w:color="000000"/>
            </w:tcBorders>
          </w:tcPr>
          <w:p w:rsidR="002B236E" w:rsidRDefault="002B236E">
            <w:pPr>
              <w:pStyle w:val="TableParagraph"/>
              <w:rPr>
                <w:rFonts w:ascii="Times New Roman"/>
                <w:sz w:val="18"/>
              </w:rPr>
            </w:pPr>
          </w:p>
        </w:tc>
        <w:tc>
          <w:tcPr>
            <w:tcW w:w="258" w:type="dxa"/>
            <w:vMerge/>
            <w:tcBorders>
              <w:top w:val="nil"/>
            </w:tcBorders>
          </w:tcPr>
          <w:p w:rsidR="002B236E" w:rsidRDefault="002B236E">
            <w:pPr>
              <w:rPr>
                <w:sz w:val="2"/>
                <w:szCs w:val="2"/>
              </w:rPr>
            </w:pPr>
          </w:p>
        </w:tc>
      </w:tr>
    </w:tbl>
    <w:p w:rsidR="002B236E" w:rsidRDefault="002B236E">
      <w:pPr>
        <w:rPr>
          <w:sz w:val="2"/>
          <w:szCs w:val="2"/>
        </w:rPr>
        <w:sectPr w:rsidR="002B236E">
          <w:type w:val="continuous"/>
          <w:pgSz w:w="11910" w:h="16850"/>
          <w:pgMar w:top="980" w:right="140" w:bottom="820" w:left="500" w:header="0" w:footer="639" w:gutter="0"/>
          <w:cols w:space="720"/>
        </w:sectPr>
      </w:pPr>
    </w:p>
    <w:p w:rsidR="002B236E" w:rsidRDefault="00A305E8">
      <w:pPr>
        <w:pStyle w:val="BodyText"/>
        <w:rPr>
          <w:sz w:val="20"/>
        </w:rPr>
      </w:pPr>
      <w:r>
        <w:rPr>
          <w:noProof/>
          <w:lang w:val="en-US"/>
        </w:rPr>
        <w:lastRenderedPageBreak/>
        <mc:AlternateContent>
          <mc:Choice Requires="wpg">
            <w:drawing>
              <wp:anchor distT="0" distB="0" distL="114300" distR="114300" simplePos="0" relativeHeight="251692032" behindDoc="1" locked="0" layoutInCell="1" allowOverlap="1">
                <wp:simplePos x="0" y="0"/>
                <wp:positionH relativeFrom="page">
                  <wp:posOffset>448310</wp:posOffset>
                </wp:positionH>
                <wp:positionV relativeFrom="page">
                  <wp:posOffset>1091565</wp:posOffset>
                </wp:positionV>
                <wp:extent cx="6758940" cy="8629015"/>
                <wp:effectExtent l="0" t="0" r="0" b="0"/>
                <wp:wrapNone/>
                <wp:docPr id="340"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8629015"/>
                          <a:chOff x="706" y="1719"/>
                          <a:chExt cx="10644" cy="13589"/>
                        </a:xfrm>
                      </wpg:grpSpPr>
                      <wps:wsp>
                        <wps:cNvPr id="341" name="docshape57"/>
                        <wps:cNvSpPr>
                          <a:spLocks/>
                        </wps:cNvSpPr>
                        <wps:spPr bwMode="auto">
                          <a:xfrm>
                            <a:off x="705" y="1718"/>
                            <a:ext cx="10644" cy="13589"/>
                          </a:xfrm>
                          <a:custGeom>
                            <a:avLst/>
                            <a:gdLst>
                              <a:gd name="T0" fmla="+- 0 11350 706"/>
                              <a:gd name="T1" fmla="*/ T0 w 10644"/>
                              <a:gd name="T2" fmla="+- 0 15298 1719"/>
                              <a:gd name="T3" fmla="*/ 15298 h 13589"/>
                              <a:gd name="T4" fmla="+- 0 11340 706"/>
                              <a:gd name="T5" fmla="*/ T4 w 10644"/>
                              <a:gd name="T6" fmla="+- 0 15298 1719"/>
                              <a:gd name="T7" fmla="*/ 15298 h 13589"/>
                              <a:gd name="T8" fmla="+- 0 715 706"/>
                              <a:gd name="T9" fmla="*/ T8 w 10644"/>
                              <a:gd name="T10" fmla="+- 0 15298 1719"/>
                              <a:gd name="T11" fmla="*/ 15298 h 13589"/>
                              <a:gd name="T12" fmla="+- 0 706 706"/>
                              <a:gd name="T13" fmla="*/ T12 w 10644"/>
                              <a:gd name="T14" fmla="+- 0 15298 1719"/>
                              <a:gd name="T15" fmla="*/ 15298 h 13589"/>
                              <a:gd name="T16" fmla="+- 0 706 706"/>
                              <a:gd name="T17" fmla="*/ T16 w 10644"/>
                              <a:gd name="T18" fmla="+- 0 15307 1719"/>
                              <a:gd name="T19" fmla="*/ 15307 h 13589"/>
                              <a:gd name="T20" fmla="+- 0 715 706"/>
                              <a:gd name="T21" fmla="*/ T20 w 10644"/>
                              <a:gd name="T22" fmla="+- 0 15307 1719"/>
                              <a:gd name="T23" fmla="*/ 15307 h 13589"/>
                              <a:gd name="T24" fmla="+- 0 11340 706"/>
                              <a:gd name="T25" fmla="*/ T24 w 10644"/>
                              <a:gd name="T26" fmla="+- 0 15307 1719"/>
                              <a:gd name="T27" fmla="*/ 15307 h 13589"/>
                              <a:gd name="T28" fmla="+- 0 11350 706"/>
                              <a:gd name="T29" fmla="*/ T28 w 10644"/>
                              <a:gd name="T30" fmla="+- 0 15307 1719"/>
                              <a:gd name="T31" fmla="*/ 15307 h 13589"/>
                              <a:gd name="T32" fmla="+- 0 11350 706"/>
                              <a:gd name="T33" fmla="*/ T32 w 10644"/>
                              <a:gd name="T34" fmla="+- 0 15298 1719"/>
                              <a:gd name="T35" fmla="*/ 15298 h 13589"/>
                              <a:gd name="T36" fmla="+- 0 11350 706"/>
                              <a:gd name="T37" fmla="*/ T36 w 10644"/>
                              <a:gd name="T38" fmla="+- 0 1719 1719"/>
                              <a:gd name="T39" fmla="*/ 1719 h 13589"/>
                              <a:gd name="T40" fmla="+- 0 11340 706"/>
                              <a:gd name="T41" fmla="*/ T40 w 10644"/>
                              <a:gd name="T42" fmla="+- 0 1719 1719"/>
                              <a:gd name="T43" fmla="*/ 1719 h 13589"/>
                              <a:gd name="T44" fmla="+- 0 715 706"/>
                              <a:gd name="T45" fmla="*/ T44 w 10644"/>
                              <a:gd name="T46" fmla="+- 0 1719 1719"/>
                              <a:gd name="T47" fmla="*/ 1719 h 13589"/>
                              <a:gd name="T48" fmla="+- 0 706 706"/>
                              <a:gd name="T49" fmla="*/ T48 w 10644"/>
                              <a:gd name="T50" fmla="+- 0 1719 1719"/>
                              <a:gd name="T51" fmla="*/ 1719 h 13589"/>
                              <a:gd name="T52" fmla="+- 0 706 706"/>
                              <a:gd name="T53" fmla="*/ T52 w 10644"/>
                              <a:gd name="T54" fmla="+- 0 1728 1719"/>
                              <a:gd name="T55" fmla="*/ 1728 h 13589"/>
                              <a:gd name="T56" fmla="+- 0 706 706"/>
                              <a:gd name="T57" fmla="*/ T56 w 10644"/>
                              <a:gd name="T58" fmla="+- 0 15298 1719"/>
                              <a:gd name="T59" fmla="*/ 15298 h 13589"/>
                              <a:gd name="T60" fmla="+- 0 715 706"/>
                              <a:gd name="T61" fmla="*/ T60 w 10644"/>
                              <a:gd name="T62" fmla="+- 0 15298 1719"/>
                              <a:gd name="T63" fmla="*/ 15298 h 13589"/>
                              <a:gd name="T64" fmla="+- 0 715 706"/>
                              <a:gd name="T65" fmla="*/ T64 w 10644"/>
                              <a:gd name="T66" fmla="+- 0 1728 1719"/>
                              <a:gd name="T67" fmla="*/ 1728 h 13589"/>
                              <a:gd name="T68" fmla="+- 0 11340 706"/>
                              <a:gd name="T69" fmla="*/ T68 w 10644"/>
                              <a:gd name="T70" fmla="+- 0 1728 1719"/>
                              <a:gd name="T71" fmla="*/ 1728 h 13589"/>
                              <a:gd name="T72" fmla="+- 0 11340 706"/>
                              <a:gd name="T73" fmla="*/ T72 w 10644"/>
                              <a:gd name="T74" fmla="+- 0 15298 1719"/>
                              <a:gd name="T75" fmla="*/ 15298 h 13589"/>
                              <a:gd name="T76" fmla="+- 0 11350 706"/>
                              <a:gd name="T77" fmla="*/ T76 w 10644"/>
                              <a:gd name="T78" fmla="+- 0 15298 1719"/>
                              <a:gd name="T79" fmla="*/ 15298 h 13589"/>
                              <a:gd name="T80" fmla="+- 0 11350 706"/>
                              <a:gd name="T81" fmla="*/ T80 w 10644"/>
                              <a:gd name="T82" fmla="+- 0 1728 1719"/>
                              <a:gd name="T83" fmla="*/ 1728 h 13589"/>
                              <a:gd name="T84" fmla="+- 0 11350 706"/>
                              <a:gd name="T85" fmla="*/ T84 w 10644"/>
                              <a:gd name="T86" fmla="+- 0 1719 1719"/>
                              <a:gd name="T87" fmla="*/ 1719 h 13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13589">
                                <a:moveTo>
                                  <a:pt x="10644" y="13579"/>
                                </a:moveTo>
                                <a:lnTo>
                                  <a:pt x="10634" y="13579"/>
                                </a:lnTo>
                                <a:lnTo>
                                  <a:pt x="9" y="13579"/>
                                </a:lnTo>
                                <a:lnTo>
                                  <a:pt x="0" y="13579"/>
                                </a:lnTo>
                                <a:lnTo>
                                  <a:pt x="0" y="13588"/>
                                </a:lnTo>
                                <a:lnTo>
                                  <a:pt x="9" y="13588"/>
                                </a:lnTo>
                                <a:lnTo>
                                  <a:pt x="10634" y="13588"/>
                                </a:lnTo>
                                <a:lnTo>
                                  <a:pt x="10644" y="13588"/>
                                </a:lnTo>
                                <a:lnTo>
                                  <a:pt x="10644" y="13579"/>
                                </a:lnTo>
                                <a:close/>
                                <a:moveTo>
                                  <a:pt x="10644" y="0"/>
                                </a:moveTo>
                                <a:lnTo>
                                  <a:pt x="10634" y="0"/>
                                </a:lnTo>
                                <a:lnTo>
                                  <a:pt x="9" y="0"/>
                                </a:lnTo>
                                <a:lnTo>
                                  <a:pt x="0" y="0"/>
                                </a:lnTo>
                                <a:lnTo>
                                  <a:pt x="0" y="9"/>
                                </a:lnTo>
                                <a:lnTo>
                                  <a:pt x="0" y="13579"/>
                                </a:lnTo>
                                <a:lnTo>
                                  <a:pt x="9" y="13579"/>
                                </a:lnTo>
                                <a:lnTo>
                                  <a:pt x="9" y="9"/>
                                </a:lnTo>
                                <a:lnTo>
                                  <a:pt x="10634" y="9"/>
                                </a:lnTo>
                                <a:lnTo>
                                  <a:pt x="10634" y="13579"/>
                                </a:lnTo>
                                <a:lnTo>
                                  <a:pt x="10644" y="1357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2" name="docshape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37" y="8444"/>
                            <a:ext cx="135"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 name="docshape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597" y="8167"/>
                            <a:ext cx="267" cy="382"/>
                          </a:xfrm>
                          <a:prstGeom prst="rect">
                            <a:avLst/>
                          </a:prstGeom>
                          <a:noFill/>
                          <a:extLst>
                            <a:ext uri="{909E8E84-426E-40DD-AFC4-6F175D3DCCD1}">
                              <a14:hiddenFill xmlns:a14="http://schemas.microsoft.com/office/drawing/2010/main">
                                <a:solidFill>
                                  <a:srgbClr val="FFFFFF"/>
                                </a:solidFill>
                              </a14:hiddenFill>
                            </a:ext>
                          </a:extLst>
                        </pic:spPr>
                      </pic:pic>
                      <wps:wsp>
                        <wps:cNvPr id="344" name="docshape60"/>
                        <wps:cNvSpPr>
                          <a:spLocks/>
                        </wps:cNvSpPr>
                        <wps:spPr bwMode="auto">
                          <a:xfrm>
                            <a:off x="2617" y="8212"/>
                            <a:ext cx="540" cy="360"/>
                          </a:xfrm>
                          <a:custGeom>
                            <a:avLst/>
                            <a:gdLst>
                              <a:gd name="T0" fmla="+- 0 2677 2617"/>
                              <a:gd name="T1" fmla="*/ T0 w 540"/>
                              <a:gd name="T2" fmla="+- 0 8572 8212"/>
                              <a:gd name="T3" fmla="*/ 8572 h 360"/>
                              <a:gd name="T4" fmla="+- 0 2654 2617"/>
                              <a:gd name="T5" fmla="*/ T4 w 540"/>
                              <a:gd name="T6" fmla="+- 0 8567 8212"/>
                              <a:gd name="T7" fmla="*/ 8567 h 360"/>
                              <a:gd name="T8" fmla="+- 0 2635 2617"/>
                              <a:gd name="T9" fmla="*/ T8 w 540"/>
                              <a:gd name="T10" fmla="+- 0 8554 8212"/>
                              <a:gd name="T11" fmla="*/ 8554 h 360"/>
                              <a:gd name="T12" fmla="+- 0 2622 2617"/>
                              <a:gd name="T13" fmla="*/ T12 w 540"/>
                              <a:gd name="T14" fmla="+- 0 8535 8212"/>
                              <a:gd name="T15" fmla="*/ 8535 h 360"/>
                              <a:gd name="T16" fmla="+- 0 2617 2617"/>
                              <a:gd name="T17" fmla="*/ T16 w 540"/>
                              <a:gd name="T18" fmla="+- 0 8512 8212"/>
                              <a:gd name="T19" fmla="*/ 8512 h 360"/>
                              <a:gd name="T20" fmla="+- 0 2617 2617"/>
                              <a:gd name="T21" fmla="*/ T20 w 540"/>
                              <a:gd name="T22" fmla="+- 0 8272 8212"/>
                              <a:gd name="T23" fmla="*/ 8272 h 360"/>
                              <a:gd name="T24" fmla="+- 0 2622 2617"/>
                              <a:gd name="T25" fmla="*/ T24 w 540"/>
                              <a:gd name="T26" fmla="+- 0 8249 8212"/>
                              <a:gd name="T27" fmla="*/ 8249 h 360"/>
                              <a:gd name="T28" fmla="+- 0 2635 2617"/>
                              <a:gd name="T29" fmla="*/ T28 w 540"/>
                              <a:gd name="T30" fmla="+- 0 8230 8212"/>
                              <a:gd name="T31" fmla="*/ 8230 h 360"/>
                              <a:gd name="T32" fmla="+- 0 2654 2617"/>
                              <a:gd name="T33" fmla="*/ T32 w 540"/>
                              <a:gd name="T34" fmla="+- 0 8217 8212"/>
                              <a:gd name="T35" fmla="*/ 8217 h 360"/>
                              <a:gd name="T36" fmla="+- 0 2677 2617"/>
                              <a:gd name="T37" fmla="*/ T36 w 540"/>
                              <a:gd name="T38" fmla="+- 0 8212 8212"/>
                              <a:gd name="T39" fmla="*/ 8212 h 360"/>
                              <a:gd name="T40" fmla="+- 0 3097 2617"/>
                              <a:gd name="T41" fmla="*/ T40 w 540"/>
                              <a:gd name="T42" fmla="+- 0 8212 8212"/>
                              <a:gd name="T43" fmla="*/ 8212 h 360"/>
                              <a:gd name="T44" fmla="+- 0 3120 2617"/>
                              <a:gd name="T45" fmla="*/ T44 w 540"/>
                              <a:gd name="T46" fmla="+- 0 8217 8212"/>
                              <a:gd name="T47" fmla="*/ 8217 h 360"/>
                              <a:gd name="T48" fmla="+- 0 3139 2617"/>
                              <a:gd name="T49" fmla="*/ T48 w 540"/>
                              <a:gd name="T50" fmla="+- 0 8230 8212"/>
                              <a:gd name="T51" fmla="*/ 8230 h 360"/>
                              <a:gd name="T52" fmla="+- 0 3152 2617"/>
                              <a:gd name="T53" fmla="*/ T52 w 540"/>
                              <a:gd name="T54" fmla="+- 0 8249 8212"/>
                              <a:gd name="T55" fmla="*/ 8249 h 360"/>
                              <a:gd name="T56" fmla="+- 0 3157 2617"/>
                              <a:gd name="T57" fmla="*/ T56 w 540"/>
                              <a:gd name="T58" fmla="+- 0 8272 8212"/>
                              <a:gd name="T59" fmla="*/ 8272 h 360"/>
                              <a:gd name="T60" fmla="+- 0 3157 2617"/>
                              <a:gd name="T61" fmla="*/ T60 w 540"/>
                              <a:gd name="T62" fmla="+- 0 8512 8212"/>
                              <a:gd name="T63" fmla="*/ 8512 h 360"/>
                              <a:gd name="T64" fmla="+- 0 3152 2617"/>
                              <a:gd name="T65" fmla="*/ T64 w 540"/>
                              <a:gd name="T66" fmla="+- 0 8535 8212"/>
                              <a:gd name="T67" fmla="*/ 8535 h 360"/>
                              <a:gd name="T68" fmla="+- 0 3139 2617"/>
                              <a:gd name="T69" fmla="*/ T68 w 540"/>
                              <a:gd name="T70" fmla="+- 0 8554 8212"/>
                              <a:gd name="T71" fmla="*/ 8554 h 360"/>
                              <a:gd name="T72" fmla="+- 0 3120 2617"/>
                              <a:gd name="T73" fmla="*/ T72 w 540"/>
                              <a:gd name="T74" fmla="+- 0 8567 8212"/>
                              <a:gd name="T75" fmla="*/ 8567 h 360"/>
                              <a:gd name="T76" fmla="+- 0 3097 2617"/>
                              <a:gd name="T77" fmla="*/ T76 w 540"/>
                              <a:gd name="T78" fmla="+- 0 8572 8212"/>
                              <a:gd name="T79" fmla="*/ 857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40" h="360">
                                <a:moveTo>
                                  <a:pt x="60" y="360"/>
                                </a:moveTo>
                                <a:lnTo>
                                  <a:pt x="37" y="355"/>
                                </a:lnTo>
                                <a:lnTo>
                                  <a:pt x="18" y="342"/>
                                </a:lnTo>
                                <a:lnTo>
                                  <a:pt x="5" y="323"/>
                                </a:lnTo>
                                <a:lnTo>
                                  <a:pt x="0" y="300"/>
                                </a:lnTo>
                                <a:lnTo>
                                  <a:pt x="0" y="60"/>
                                </a:lnTo>
                                <a:lnTo>
                                  <a:pt x="5" y="37"/>
                                </a:lnTo>
                                <a:lnTo>
                                  <a:pt x="18" y="18"/>
                                </a:lnTo>
                                <a:lnTo>
                                  <a:pt x="37" y="5"/>
                                </a:lnTo>
                                <a:lnTo>
                                  <a:pt x="60" y="0"/>
                                </a:lnTo>
                                <a:moveTo>
                                  <a:pt x="480" y="0"/>
                                </a:moveTo>
                                <a:lnTo>
                                  <a:pt x="503" y="5"/>
                                </a:lnTo>
                                <a:lnTo>
                                  <a:pt x="522" y="18"/>
                                </a:lnTo>
                                <a:lnTo>
                                  <a:pt x="535" y="37"/>
                                </a:lnTo>
                                <a:lnTo>
                                  <a:pt x="540" y="60"/>
                                </a:lnTo>
                                <a:lnTo>
                                  <a:pt x="540" y="300"/>
                                </a:lnTo>
                                <a:lnTo>
                                  <a:pt x="535" y="323"/>
                                </a:lnTo>
                                <a:lnTo>
                                  <a:pt x="522" y="342"/>
                                </a:lnTo>
                                <a:lnTo>
                                  <a:pt x="503" y="355"/>
                                </a:lnTo>
                                <a:lnTo>
                                  <a:pt x="48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3AF57" id="docshapegroup56" o:spid="_x0000_s1026" style="position:absolute;margin-left:35.3pt;margin-top:85.95pt;width:532.2pt;height:679.45pt;z-index:-251624448;mso-position-horizontal-relative:page;mso-position-vertical-relative:page" coordorigin="706,1719" coordsize="10644,13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">
                <v:shape id="docshape57" o:spid="_x0000_s1027" style="position:absolute;left:705;top:1718;width:10644;height:13589;visibility:visible;mso-wrap-style:square;v-text-anchor:top" coordsize="10644,1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yK8QA&#10;AADcAAAADwAAAGRycy9kb3ducmV2LnhtbESPQWvCQBSE7wX/w/IEb7oxtiKpq5hCi3hoqbb3R/aZ&#10;Tc2+DdltEv99VxB6HGbmG2a9HWwtOmp95VjBfJaAIC6crrhU8HV6na5A+ICssXZMCq7kYbsZPawx&#10;067nT+qOoRQRwj5DBSaEJpPSF4Ys+plriKN3dq3FEGVbSt1iH+G2lmmSLKXFiuOCwYZeDBWX469V&#10;QM3S6O+Pp8PPm0z1eY/59V3mSk3Gw+4ZRKAh/Ifv7b1WsHicw+1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0civEAAAA3AAAAA8AAAAAAAAAAAAAAAAAmAIAAGRycy9k&#10;b3ducmV2LnhtbFBLBQYAAAAABAAEAPUAAACJAwAAAAA=&#10;" path="m10644,13579r-10,l9,13579r-9,l,13588r9,l10634,13588r10,l10644,13579xm10644,r-10,l9,,,,,9,,13579r9,l9,9r10625,l10634,13579r10,l10644,9r,-9xe" fillcolor="black" stroked="f">
                  <v:path arrowok="t" o:connecttype="custom" o:connectlocs="10644,15298;10634,15298;9,15298;0,15298;0,15307;9,15307;10634,15307;10644,15307;10644,15298;10644,1719;10634,1719;9,1719;0,1719;0,1728;0,15298;9,15298;9,1728;10634,1728;10634,15298;10644,15298;10644,1728;10644,1719"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8" o:spid="_x0000_s1028" type="#_x0000_t75" style="position:absolute;left:2137;top:8444;width:135;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Yvr/EAAAA3AAAAA8AAABkcnMvZG93bnJldi54bWxEj91qwkAUhO8LfYflFLyrm0YpNbpK8R+E&#10;ilHvD9nTJDZ7NmTXGN/eLRR6OczMN8xk1plKtNS40rKCt34EgjizuuRcwem4ev0A4TyyxsoyKbiT&#10;g9n0+WmCibY3PlCb+lwECLsEFRTe14mULivIoOvbmjh437Yx6INscqkbvAW4qWQcRe/SYMlhocCa&#10;5gVlP+nVKLi0o90FD3LZLs6b/forXVEZV0r1XrrPMQhPnf8P/7W3WsFgGMPvmXAE5PQ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Yvr/EAAAA3AAAAA8AAAAAAAAAAAAAAAAA&#10;nwIAAGRycy9kb3ducmV2LnhtbFBLBQYAAAAABAAEAPcAAACQAwAAAAA=&#10;">
                  <v:imagedata r:id="rId21" o:title=""/>
                </v:shape>
                <v:shape id="docshape59" o:spid="_x0000_s1029" type="#_x0000_t75" style="position:absolute;left:2597;top:8167;width:267;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3gzzHAAAA3AAAAA8AAABkcnMvZG93bnJldi54bWxEj0FrwkAUhO8F/8PyhN7qpo1oja5iKxVp&#10;oajtQW+P7GsSzL4N2dVEf31XEDwOM/MNM5m1phQnql1hWcFzLwJBnFpdcKbg9+fj6RWE88gaS8uk&#10;4EwOZtPOwwQTbRve0GnrMxEg7BJUkHtfJVK6NCeDrmcr4uD92dqgD7LOpK6xCXBTypcoGkiDBYeF&#10;HCt6zyk9bI9GgVyuL/vjsPke7BefsXv7yvxot1bqsdvOxyA8tf4evrVXWkHcj+F6JhwBOf0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J3gzzHAAAA3AAAAA8AAAAAAAAAAAAA&#10;AAAAnwIAAGRycy9kb3ducmV2LnhtbFBLBQYAAAAABAAEAPcAAACTAwAAAAA=&#10;">
                  <v:imagedata r:id="rId22" o:title=""/>
                </v:shape>
                <v:shape id="docshape60" o:spid="_x0000_s1030" style="position:absolute;left:2617;top:8212;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X1MMA&#10;AADcAAAADwAAAGRycy9kb3ducmV2LnhtbESP3YrCMBSE7xd8h3AE79a0VVSqUYrswnoj+PMAh+aY&#10;FpuT0kStb78RBC+HmfmGWW1624g7db52rCAdJyCIS6drNgrOp9/vBQgfkDU2jknBkzxs1oOvFeba&#10;PfhA92MwIkLY56igCqHNpfRlRRb92LXE0bu4zmKIsjNSd/iIcNvILElm0mLNcaHClrYVldfjzSqw&#10;23ZRnPeTIkvnl+sum5tZ+mOUGg37YgkiUB8+4Xf7TyuYTKfwOh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lX1MMAAADcAAAADwAAAAAAAAAAAAAAAACYAgAAZHJzL2Rv&#10;d25yZXYueG1sUEsFBgAAAAAEAAQA9QAAAIgDAAAAAA==&#10;" path="m60,360l37,355,18,342,5,323,,300,,60,5,37,18,18,37,5,60,m480,r23,5l522,18r13,19l540,60r,240l535,323r-13,19l503,355r-23,5e" filled="f">
                  <v:path arrowok="t" o:connecttype="custom" o:connectlocs="60,8572;37,8567;18,8554;5,8535;0,8512;0,8272;5,8249;18,8230;37,8217;60,8212;480,8212;503,8217;522,8230;535,8249;540,8272;540,8512;535,8535;522,8554;503,8567;480,8572" o:connectangles="0,0,0,0,0,0,0,0,0,0,0,0,0,0,0,0,0,0,0,0"/>
                </v:shape>
                <w10:wrap anchorx="page" anchory="page"/>
              </v:group>
            </w:pict>
          </mc:Fallback>
        </mc:AlternateContent>
      </w:r>
    </w:p>
    <w:p w:rsidR="002B236E" w:rsidRDefault="002B236E">
      <w:pPr>
        <w:pStyle w:val="BodyText"/>
        <w:rPr>
          <w:sz w:val="20"/>
        </w:rPr>
      </w:pPr>
    </w:p>
    <w:p w:rsidR="002B236E" w:rsidRDefault="002B236E">
      <w:pPr>
        <w:pStyle w:val="BodyText"/>
        <w:spacing w:before="8"/>
        <w:rPr>
          <w:sz w:val="19"/>
        </w:rPr>
      </w:pPr>
    </w:p>
    <w:p w:rsidR="002B236E" w:rsidRDefault="00A305E8">
      <w:pPr>
        <w:pStyle w:val="BodyText"/>
        <w:ind w:left="315" w:right="528"/>
        <w:jc w:val="both"/>
      </w:pPr>
      <w:r>
        <w:rPr>
          <w:noProof/>
          <w:lang w:val="en-US"/>
        </w:rPr>
        <mc:AlternateContent>
          <mc:Choice Requires="wps">
            <w:drawing>
              <wp:anchor distT="0" distB="0" distL="114300" distR="114300" simplePos="0" relativeHeight="251669504" behindDoc="0" locked="0" layoutInCell="1" allowOverlap="1">
                <wp:simplePos x="0" y="0"/>
                <wp:positionH relativeFrom="page">
                  <wp:posOffset>450850</wp:posOffset>
                </wp:positionH>
                <wp:positionV relativeFrom="paragraph">
                  <wp:posOffset>-436880</wp:posOffset>
                </wp:positionV>
                <wp:extent cx="6753225" cy="233680"/>
                <wp:effectExtent l="0" t="0" r="28575" b="13970"/>
                <wp:wrapNone/>
                <wp:docPr id="339"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33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line="274" w:lineRule="exact"/>
                              <w:ind w:left="602"/>
                              <w:rPr>
                                <w:b/>
                                <w:color w:val="000000"/>
                                <w:sz w:val="24"/>
                              </w:rPr>
                            </w:pPr>
                            <w:r>
                              <w:rPr>
                                <w:b/>
                                <w:color w:val="000000"/>
                                <w:sz w:val="24"/>
                              </w:rPr>
                              <w:t>8.</w:t>
                            </w:r>
                            <w:r>
                              <w:rPr>
                                <w:b/>
                                <w:color w:val="000000"/>
                                <w:spacing w:val="63"/>
                                <w:sz w:val="24"/>
                              </w:rPr>
                              <w:t xml:space="preserve"> </w:t>
                            </w:r>
                            <w:r>
                              <w:rPr>
                                <w:b/>
                                <w:color w:val="000000"/>
                                <w:sz w:val="24"/>
                              </w:rPr>
                              <w:t>MBD</w:t>
                            </w:r>
                            <w:r>
                              <w:rPr>
                                <w:b/>
                                <w:color w:val="000000"/>
                                <w:spacing w:val="-2"/>
                                <w:sz w:val="24"/>
                              </w:rPr>
                              <w:t xml:space="preserve"> </w:t>
                            </w:r>
                            <w:r>
                              <w:rPr>
                                <w:b/>
                                <w:color w:val="000000"/>
                                <w:sz w:val="24"/>
                              </w:rPr>
                              <w:t>6.2</w:t>
                            </w:r>
                            <w:r>
                              <w:rPr>
                                <w:b/>
                                <w:color w:val="000000"/>
                                <w:spacing w:val="-1"/>
                                <w:sz w:val="24"/>
                              </w:rPr>
                              <w:t xml:space="preserve"> </w:t>
                            </w:r>
                            <w:r>
                              <w:rPr>
                                <w:b/>
                                <w:color w:val="000000"/>
                                <w:sz w:val="24"/>
                              </w:rPr>
                              <w:t>–</w:t>
                            </w:r>
                            <w:r>
                              <w:rPr>
                                <w:b/>
                                <w:color w:val="000000"/>
                                <w:spacing w:val="-1"/>
                                <w:sz w:val="24"/>
                              </w:rPr>
                              <w:t xml:space="preserve"> </w:t>
                            </w:r>
                            <w:r>
                              <w:rPr>
                                <w:b/>
                                <w:color w:val="000000"/>
                                <w:sz w:val="24"/>
                              </w:rPr>
                              <w:t>DECLARATION</w:t>
                            </w:r>
                            <w:r>
                              <w:rPr>
                                <w:b/>
                                <w:color w:val="000000"/>
                                <w:spacing w:val="-2"/>
                                <w:sz w:val="24"/>
                              </w:rPr>
                              <w:t xml:space="preserve"> </w:t>
                            </w:r>
                            <w:r>
                              <w:rPr>
                                <w:b/>
                                <w:color w:val="000000"/>
                                <w:sz w:val="24"/>
                              </w:rPr>
                              <w:t>CERTIFICATE</w:t>
                            </w:r>
                            <w:r>
                              <w:rPr>
                                <w:b/>
                                <w:color w:val="000000"/>
                                <w:spacing w:val="2"/>
                                <w:sz w:val="24"/>
                              </w:rPr>
                              <w:t xml:space="preserve"> </w:t>
                            </w:r>
                            <w:r>
                              <w:rPr>
                                <w:b/>
                                <w:color w:val="000000"/>
                                <w:sz w:val="24"/>
                              </w:rPr>
                              <w:t>LOCAL</w:t>
                            </w:r>
                            <w:r>
                              <w:rPr>
                                <w:b/>
                                <w:color w:val="000000"/>
                                <w:spacing w:val="-2"/>
                                <w:sz w:val="24"/>
                              </w:rPr>
                              <w:t xml:space="preserve"> </w:t>
                            </w:r>
                            <w:r>
                              <w:rPr>
                                <w:b/>
                                <w:color w:val="000000"/>
                                <w:sz w:val="24"/>
                              </w:rPr>
                              <w:t>PRODUCTION AND</w:t>
                            </w:r>
                            <w:r>
                              <w:rPr>
                                <w:b/>
                                <w:color w:val="000000"/>
                                <w:spacing w:val="-2"/>
                                <w:sz w:val="24"/>
                              </w:rPr>
                              <w:t xml:space="preserve"> </w:t>
                            </w:r>
                            <w:r>
                              <w:rPr>
                                <w:b/>
                                <w:color w:val="000000"/>
                                <w:sz w:val="24"/>
                              </w:rPr>
                              <w:t>CONTENT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1" o:spid="_x0000_s1060" type="#_x0000_t202" style="position:absolute;left:0;text-align:left;margin-left:35.5pt;margin-top:-34.4pt;width:531.75pt;height:1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" fillcolor="white [3201]" strokecolor="#4f81bd [3204]" strokeweight="2pt">
                <v:textbox inset="0,0,0,0">
                  <w:txbxContent>
                    <w:p w:rsidR="00725444" w:rsidRDefault="00725444">
                      <w:pPr>
                        <w:spacing w:line="274" w:lineRule="exact"/>
                        <w:ind w:left="602"/>
                        <w:rPr>
                          <w:b/>
                          <w:color w:val="000000"/>
                          <w:sz w:val="24"/>
                        </w:rPr>
                      </w:pPr>
                      <w:r>
                        <w:rPr>
                          <w:b/>
                          <w:color w:val="000000"/>
                          <w:sz w:val="24"/>
                        </w:rPr>
                        <w:t>8.</w:t>
                      </w:r>
                      <w:r>
                        <w:rPr>
                          <w:b/>
                          <w:color w:val="000000"/>
                          <w:spacing w:val="63"/>
                          <w:sz w:val="24"/>
                        </w:rPr>
                        <w:t xml:space="preserve"> </w:t>
                      </w:r>
                      <w:r>
                        <w:rPr>
                          <w:b/>
                          <w:color w:val="000000"/>
                          <w:sz w:val="24"/>
                        </w:rPr>
                        <w:t>MBD</w:t>
                      </w:r>
                      <w:r>
                        <w:rPr>
                          <w:b/>
                          <w:color w:val="000000"/>
                          <w:spacing w:val="-2"/>
                          <w:sz w:val="24"/>
                        </w:rPr>
                        <w:t xml:space="preserve"> </w:t>
                      </w:r>
                      <w:r>
                        <w:rPr>
                          <w:b/>
                          <w:color w:val="000000"/>
                          <w:sz w:val="24"/>
                        </w:rPr>
                        <w:t>6.2</w:t>
                      </w:r>
                      <w:r>
                        <w:rPr>
                          <w:b/>
                          <w:color w:val="000000"/>
                          <w:spacing w:val="-1"/>
                          <w:sz w:val="24"/>
                        </w:rPr>
                        <w:t xml:space="preserve"> </w:t>
                      </w:r>
                      <w:r>
                        <w:rPr>
                          <w:b/>
                          <w:color w:val="000000"/>
                          <w:sz w:val="24"/>
                        </w:rPr>
                        <w:t>–</w:t>
                      </w:r>
                      <w:r>
                        <w:rPr>
                          <w:b/>
                          <w:color w:val="000000"/>
                          <w:spacing w:val="-1"/>
                          <w:sz w:val="24"/>
                        </w:rPr>
                        <w:t xml:space="preserve"> </w:t>
                      </w:r>
                      <w:r>
                        <w:rPr>
                          <w:b/>
                          <w:color w:val="000000"/>
                          <w:sz w:val="24"/>
                        </w:rPr>
                        <w:t>DECLARATION</w:t>
                      </w:r>
                      <w:r>
                        <w:rPr>
                          <w:b/>
                          <w:color w:val="000000"/>
                          <w:spacing w:val="-2"/>
                          <w:sz w:val="24"/>
                        </w:rPr>
                        <w:t xml:space="preserve"> </w:t>
                      </w:r>
                      <w:r>
                        <w:rPr>
                          <w:b/>
                          <w:color w:val="000000"/>
                          <w:sz w:val="24"/>
                        </w:rPr>
                        <w:t>CERTIFICATE</w:t>
                      </w:r>
                      <w:r>
                        <w:rPr>
                          <w:b/>
                          <w:color w:val="000000"/>
                          <w:spacing w:val="2"/>
                          <w:sz w:val="24"/>
                        </w:rPr>
                        <w:t xml:space="preserve"> </w:t>
                      </w:r>
                      <w:r>
                        <w:rPr>
                          <w:b/>
                          <w:color w:val="000000"/>
                          <w:sz w:val="24"/>
                        </w:rPr>
                        <w:t>LOCAL</w:t>
                      </w:r>
                      <w:r>
                        <w:rPr>
                          <w:b/>
                          <w:color w:val="000000"/>
                          <w:spacing w:val="-2"/>
                          <w:sz w:val="24"/>
                        </w:rPr>
                        <w:t xml:space="preserve"> </w:t>
                      </w:r>
                      <w:r>
                        <w:rPr>
                          <w:b/>
                          <w:color w:val="000000"/>
                          <w:sz w:val="24"/>
                        </w:rPr>
                        <w:t>PRODUCTION AND</w:t>
                      </w:r>
                      <w:r>
                        <w:rPr>
                          <w:b/>
                          <w:color w:val="000000"/>
                          <w:spacing w:val="-2"/>
                          <w:sz w:val="24"/>
                        </w:rPr>
                        <w:t xml:space="preserve"> </w:t>
                      </w:r>
                      <w:r>
                        <w:rPr>
                          <w:b/>
                          <w:color w:val="000000"/>
                          <w:sz w:val="24"/>
                        </w:rPr>
                        <w:t>CONTENT</w:t>
                      </w:r>
                    </w:p>
                  </w:txbxContent>
                </v:textbox>
                <w10:wrap anchorx="page"/>
              </v:shape>
            </w:pict>
          </mc:Fallback>
        </mc:AlternateContent>
      </w:r>
      <w:r w:rsidR="00DF1D24">
        <w:t>This</w:t>
      </w:r>
      <w:r w:rsidR="00DF1D24">
        <w:rPr>
          <w:spacing w:val="-6"/>
        </w:rPr>
        <w:t xml:space="preserve"> </w:t>
      </w:r>
      <w:r w:rsidR="00DF1D24">
        <w:t>Standard</w:t>
      </w:r>
      <w:r w:rsidR="00DF1D24">
        <w:rPr>
          <w:spacing w:val="-6"/>
        </w:rPr>
        <w:t xml:space="preserve"> </w:t>
      </w:r>
      <w:r w:rsidR="00DF1D24">
        <w:t>Bidding</w:t>
      </w:r>
      <w:r w:rsidR="00DF1D24">
        <w:rPr>
          <w:spacing w:val="-8"/>
        </w:rPr>
        <w:t xml:space="preserve"> </w:t>
      </w:r>
      <w:r w:rsidR="00DF1D24">
        <w:t>Document</w:t>
      </w:r>
      <w:r w:rsidR="00DF1D24">
        <w:rPr>
          <w:spacing w:val="-7"/>
        </w:rPr>
        <w:t xml:space="preserve"> </w:t>
      </w:r>
      <w:r w:rsidR="00DF1D24">
        <w:t>(SBD)</w:t>
      </w:r>
      <w:r w:rsidR="00DF1D24">
        <w:rPr>
          <w:spacing w:val="-10"/>
        </w:rPr>
        <w:t xml:space="preserve"> </w:t>
      </w:r>
      <w:r w:rsidR="00DF1D24">
        <w:t>must</w:t>
      </w:r>
      <w:r w:rsidR="00DF1D24">
        <w:rPr>
          <w:spacing w:val="-8"/>
        </w:rPr>
        <w:t xml:space="preserve"> </w:t>
      </w:r>
      <w:r w:rsidR="00DF1D24">
        <w:t>form</w:t>
      </w:r>
      <w:r w:rsidR="00DF1D24">
        <w:rPr>
          <w:spacing w:val="-8"/>
        </w:rPr>
        <w:t xml:space="preserve"> </w:t>
      </w:r>
      <w:r w:rsidR="00DF1D24">
        <w:t>part</w:t>
      </w:r>
      <w:r w:rsidR="00DF1D24">
        <w:rPr>
          <w:spacing w:val="-8"/>
        </w:rPr>
        <w:t xml:space="preserve"> </w:t>
      </w:r>
      <w:r w:rsidR="00DF1D24">
        <w:t>of</w:t>
      </w:r>
      <w:r w:rsidR="00DF1D24">
        <w:rPr>
          <w:spacing w:val="-9"/>
        </w:rPr>
        <w:t xml:space="preserve"> </w:t>
      </w:r>
      <w:r w:rsidR="00DF1D24">
        <w:t>all</w:t>
      </w:r>
      <w:r w:rsidR="00DF1D24">
        <w:rPr>
          <w:spacing w:val="-10"/>
        </w:rPr>
        <w:t xml:space="preserve"> </w:t>
      </w:r>
      <w:r w:rsidR="00DF1D24">
        <w:t>bids</w:t>
      </w:r>
      <w:r w:rsidR="00DF1D24">
        <w:rPr>
          <w:spacing w:val="-8"/>
        </w:rPr>
        <w:t xml:space="preserve"> </w:t>
      </w:r>
      <w:r w:rsidR="00DF1D24">
        <w:t>invited.</w:t>
      </w:r>
      <w:r w:rsidR="00DF1D24">
        <w:rPr>
          <w:spacing w:val="-8"/>
        </w:rPr>
        <w:t xml:space="preserve"> </w:t>
      </w:r>
      <w:r w:rsidR="00DF1D24">
        <w:t>It</w:t>
      </w:r>
      <w:r w:rsidR="00DF1D24">
        <w:rPr>
          <w:spacing w:val="-11"/>
        </w:rPr>
        <w:t xml:space="preserve"> </w:t>
      </w:r>
      <w:r w:rsidR="00DF1D24">
        <w:t>contains</w:t>
      </w:r>
      <w:r w:rsidR="00DF1D24">
        <w:rPr>
          <w:spacing w:val="-7"/>
        </w:rPr>
        <w:t xml:space="preserve"> </w:t>
      </w:r>
      <w:r w:rsidR="00DF1D24">
        <w:t>general</w:t>
      </w:r>
      <w:r w:rsidR="00DF1D24">
        <w:rPr>
          <w:spacing w:val="-9"/>
        </w:rPr>
        <w:t xml:space="preserve"> </w:t>
      </w:r>
      <w:r w:rsidR="00DF1D24">
        <w:t>information</w:t>
      </w:r>
      <w:r w:rsidR="00DF1D24">
        <w:rPr>
          <w:spacing w:val="-9"/>
        </w:rPr>
        <w:t xml:space="preserve"> </w:t>
      </w:r>
      <w:r w:rsidR="00DF1D24">
        <w:t>and</w:t>
      </w:r>
      <w:r w:rsidR="00DF1D24">
        <w:rPr>
          <w:spacing w:val="-8"/>
        </w:rPr>
        <w:t xml:space="preserve"> </w:t>
      </w:r>
      <w:r w:rsidR="00DF1D24">
        <w:t>serves</w:t>
      </w:r>
      <w:r w:rsidR="00DF1D24">
        <w:rPr>
          <w:spacing w:val="-8"/>
        </w:rPr>
        <w:t xml:space="preserve"> </w:t>
      </w:r>
      <w:r w:rsidR="00DF1D24">
        <w:t>as</w:t>
      </w:r>
      <w:r w:rsidR="00DF1D24">
        <w:rPr>
          <w:spacing w:val="-7"/>
        </w:rPr>
        <w:t xml:space="preserve"> </w:t>
      </w:r>
      <w:r w:rsidR="00DF1D24">
        <w:t>a</w:t>
      </w:r>
      <w:r w:rsidR="00DF1D24">
        <w:rPr>
          <w:spacing w:val="-9"/>
        </w:rPr>
        <w:t xml:space="preserve"> </w:t>
      </w:r>
      <w:r w:rsidR="00DF1D24">
        <w:t>declaration</w:t>
      </w:r>
      <w:r w:rsidR="00DF1D24">
        <w:rPr>
          <w:spacing w:val="1"/>
        </w:rPr>
        <w:t xml:space="preserve"> </w:t>
      </w:r>
      <w:r w:rsidR="00DF1D24">
        <w:t>form for</w:t>
      </w:r>
      <w:r w:rsidR="00DF1D24">
        <w:rPr>
          <w:spacing w:val="1"/>
        </w:rPr>
        <w:t xml:space="preserve"> </w:t>
      </w:r>
      <w:r w:rsidR="00DF1D24">
        <w:t>local content</w:t>
      </w:r>
      <w:r w:rsidR="00DF1D24">
        <w:rPr>
          <w:spacing w:val="-1"/>
        </w:rPr>
        <w:t xml:space="preserve"> </w:t>
      </w:r>
      <w:r w:rsidR="00DF1D24">
        <w:t>(local production</w:t>
      </w:r>
      <w:r w:rsidR="00DF1D24">
        <w:rPr>
          <w:spacing w:val="-2"/>
        </w:rPr>
        <w:t xml:space="preserve"> </w:t>
      </w:r>
      <w:r w:rsidR="00DF1D24">
        <w:t>and</w:t>
      </w:r>
      <w:r w:rsidR="00DF1D24">
        <w:rPr>
          <w:spacing w:val="-2"/>
        </w:rPr>
        <w:t xml:space="preserve"> </w:t>
      </w:r>
      <w:r w:rsidR="00DF1D24">
        <w:t>local</w:t>
      </w:r>
      <w:r w:rsidR="00DF1D24">
        <w:rPr>
          <w:spacing w:val="-2"/>
        </w:rPr>
        <w:t xml:space="preserve"> </w:t>
      </w:r>
      <w:r w:rsidR="00DF1D24">
        <w:t>content</w:t>
      </w:r>
      <w:r w:rsidR="00DF1D24">
        <w:rPr>
          <w:spacing w:val="-3"/>
        </w:rPr>
        <w:t xml:space="preserve"> </w:t>
      </w:r>
      <w:r w:rsidR="00DF1D24">
        <w:t>are</w:t>
      </w:r>
      <w:r w:rsidR="00DF1D24">
        <w:rPr>
          <w:spacing w:val="-2"/>
        </w:rPr>
        <w:t xml:space="preserve"> </w:t>
      </w:r>
      <w:r w:rsidR="00DF1D24">
        <w:t>used</w:t>
      </w:r>
      <w:r w:rsidR="00DF1D24">
        <w:rPr>
          <w:spacing w:val="-2"/>
        </w:rPr>
        <w:t xml:space="preserve"> </w:t>
      </w:r>
      <w:r w:rsidR="00DF1D24">
        <w:t>interchangeably).</w:t>
      </w:r>
    </w:p>
    <w:p w:rsidR="002B236E" w:rsidRDefault="002B236E">
      <w:pPr>
        <w:pStyle w:val="BodyText"/>
      </w:pPr>
    </w:p>
    <w:p w:rsidR="002B236E" w:rsidRDefault="00DF1D24">
      <w:pPr>
        <w:pStyle w:val="BodyText"/>
        <w:spacing w:before="1"/>
        <w:ind w:left="315" w:right="531"/>
        <w:jc w:val="both"/>
      </w:pPr>
      <w:r>
        <w:t>Before completing this declaration, bidders must study the General Conditions, Definitions, Directives applicable in respect of Local</w:t>
      </w:r>
      <w:r>
        <w:rPr>
          <w:spacing w:val="-47"/>
        </w:rPr>
        <w:t xml:space="preserve"> </w:t>
      </w:r>
      <w:r>
        <w:t>Content as prescribed in the Preferential Procurement Regulations, 2011 and</w:t>
      </w:r>
      <w:r>
        <w:rPr>
          <w:spacing w:val="1"/>
        </w:rPr>
        <w:t xml:space="preserve"> </w:t>
      </w:r>
      <w:r>
        <w:t>the South African Bureau of Standards (SABS)</w:t>
      </w:r>
      <w:r>
        <w:rPr>
          <w:spacing w:val="1"/>
        </w:rPr>
        <w:t xml:space="preserve"> </w:t>
      </w:r>
      <w:r>
        <w:t>approved</w:t>
      </w:r>
      <w:r>
        <w:rPr>
          <w:spacing w:val="-3"/>
        </w:rPr>
        <w:t xml:space="preserve"> </w:t>
      </w:r>
      <w:r>
        <w:t>technical</w:t>
      </w:r>
      <w:r>
        <w:rPr>
          <w:spacing w:val="-2"/>
        </w:rPr>
        <w:t xml:space="preserve"> </w:t>
      </w:r>
      <w:r>
        <w:t>specification number SATS 1286:201x.</w:t>
      </w:r>
    </w:p>
    <w:p w:rsidR="002B236E" w:rsidRDefault="002B236E">
      <w:pPr>
        <w:pStyle w:val="BodyText"/>
      </w:pPr>
    </w:p>
    <w:p w:rsidR="002B236E" w:rsidRDefault="00DF1D24">
      <w:pPr>
        <w:pStyle w:val="ListParagraph"/>
        <w:numPr>
          <w:ilvl w:val="0"/>
          <w:numId w:val="41"/>
        </w:numPr>
        <w:tabs>
          <w:tab w:val="left" w:pos="1036"/>
          <w:tab w:val="left" w:pos="1037"/>
        </w:tabs>
        <w:ind w:hanging="688"/>
        <w:rPr>
          <w:sz w:val="18"/>
        </w:rPr>
      </w:pPr>
      <w:r>
        <w:rPr>
          <w:sz w:val="18"/>
        </w:rPr>
        <w:t>General</w:t>
      </w:r>
      <w:r>
        <w:rPr>
          <w:spacing w:val="-3"/>
          <w:sz w:val="18"/>
        </w:rPr>
        <w:t xml:space="preserve"> </w:t>
      </w:r>
      <w:r>
        <w:rPr>
          <w:sz w:val="18"/>
        </w:rPr>
        <w:t>Conditions</w:t>
      </w:r>
    </w:p>
    <w:p w:rsidR="002B236E" w:rsidRDefault="002B236E">
      <w:pPr>
        <w:pStyle w:val="BodyText"/>
        <w:spacing w:before="10"/>
        <w:rPr>
          <w:sz w:val="17"/>
        </w:rPr>
      </w:pPr>
    </w:p>
    <w:p w:rsidR="002B236E" w:rsidRDefault="00DF1D24">
      <w:pPr>
        <w:pStyle w:val="ListParagraph"/>
        <w:numPr>
          <w:ilvl w:val="1"/>
          <w:numId w:val="41"/>
        </w:numPr>
        <w:tabs>
          <w:tab w:val="left" w:pos="1061"/>
        </w:tabs>
        <w:ind w:right="542"/>
        <w:jc w:val="both"/>
        <w:rPr>
          <w:sz w:val="18"/>
        </w:rPr>
      </w:pPr>
      <w:r>
        <w:rPr>
          <w:sz w:val="18"/>
        </w:rPr>
        <w:t>Preferential Procurement Regulations, 2011 (Regulation 9. (1) and 9. (3) Make provision for the promotion of local</w:t>
      </w:r>
      <w:r>
        <w:rPr>
          <w:spacing w:val="1"/>
          <w:sz w:val="18"/>
        </w:rPr>
        <w:t xml:space="preserve"> </w:t>
      </w:r>
      <w:r>
        <w:rPr>
          <w:sz w:val="18"/>
        </w:rPr>
        <w:t>production</w:t>
      </w:r>
      <w:r>
        <w:rPr>
          <w:spacing w:val="-1"/>
          <w:sz w:val="18"/>
        </w:rPr>
        <w:t xml:space="preserve"> </w:t>
      </w:r>
      <w:r>
        <w:rPr>
          <w:sz w:val="18"/>
        </w:rPr>
        <w:t>and content.</w:t>
      </w:r>
    </w:p>
    <w:p w:rsidR="002B236E" w:rsidRDefault="002B236E">
      <w:pPr>
        <w:pStyle w:val="BodyText"/>
        <w:spacing w:before="1"/>
      </w:pPr>
    </w:p>
    <w:p w:rsidR="002B236E" w:rsidRDefault="00DF1D24">
      <w:pPr>
        <w:pStyle w:val="ListParagraph"/>
        <w:numPr>
          <w:ilvl w:val="1"/>
          <w:numId w:val="41"/>
        </w:numPr>
        <w:tabs>
          <w:tab w:val="left" w:pos="1061"/>
        </w:tabs>
        <w:ind w:right="535"/>
        <w:jc w:val="both"/>
        <w:rPr>
          <w:sz w:val="18"/>
        </w:rPr>
      </w:pPr>
      <w:r>
        <w:rPr>
          <w:sz w:val="18"/>
        </w:rPr>
        <w:t>Regulation</w:t>
      </w:r>
      <w:r>
        <w:rPr>
          <w:spacing w:val="-5"/>
          <w:sz w:val="18"/>
        </w:rPr>
        <w:t xml:space="preserve"> </w:t>
      </w:r>
      <w:r>
        <w:rPr>
          <w:sz w:val="18"/>
        </w:rPr>
        <w:t>9.(1)</w:t>
      </w:r>
      <w:r>
        <w:rPr>
          <w:spacing w:val="-4"/>
          <w:sz w:val="18"/>
        </w:rPr>
        <w:t xml:space="preserve"> </w:t>
      </w:r>
      <w:r>
        <w:rPr>
          <w:sz w:val="18"/>
        </w:rPr>
        <w:t>prescribes</w:t>
      </w:r>
      <w:r>
        <w:rPr>
          <w:spacing w:val="-4"/>
          <w:sz w:val="18"/>
        </w:rPr>
        <w:t xml:space="preserve"> </w:t>
      </w:r>
      <w:r>
        <w:rPr>
          <w:sz w:val="18"/>
        </w:rPr>
        <w:t>that</w:t>
      </w:r>
      <w:r>
        <w:rPr>
          <w:spacing w:val="-2"/>
          <w:sz w:val="18"/>
        </w:rPr>
        <w:t xml:space="preserve"> </w:t>
      </w:r>
      <w:r>
        <w:rPr>
          <w:sz w:val="18"/>
        </w:rPr>
        <w:t>in</w:t>
      </w:r>
      <w:r>
        <w:rPr>
          <w:spacing w:val="-5"/>
          <w:sz w:val="18"/>
        </w:rPr>
        <w:t xml:space="preserve"> </w:t>
      </w:r>
      <w:r>
        <w:rPr>
          <w:sz w:val="18"/>
        </w:rPr>
        <w:t>the</w:t>
      </w:r>
      <w:r>
        <w:rPr>
          <w:spacing w:val="-1"/>
          <w:sz w:val="18"/>
        </w:rPr>
        <w:t xml:space="preserve"> </w:t>
      </w:r>
      <w:r>
        <w:rPr>
          <w:sz w:val="18"/>
        </w:rPr>
        <w:t>case</w:t>
      </w:r>
      <w:r>
        <w:rPr>
          <w:spacing w:val="-4"/>
          <w:sz w:val="18"/>
        </w:rPr>
        <w:t xml:space="preserve"> </w:t>
      </w:r>
      <w:r>
        <w:rPr>
          <w:sz w:val="18"/>
        </w:rPr>
        <w:t>of</w:t>
      </w:r>
      <w:r>
        <w:rPr>
          <w:spacing w:val="-4"/>
          <w:sz w:val="18"/>
        </w:rPr>
        <w:t xml:space="preserve"> </w:t>
      </w:r>
      <w:r>
        <w:rPr>
          <w:sz w:val="18"/>
        </w:rPr>
        <w:t>designated</w:t>
      </w:r>
      <w:r>
        <w:rPr>
          <w:spacing w:val="-4"/>
          <w:sz w:val="18"/>
        </w:rPr>
        <w:t xml:space="preserve"> </w:t>
      </w:r>
      <w:r>
        <w:rPr>
          <w:sz w:val="18"/>
        </w:rPr>
        <w:t>sectors,</w:t>
      </w:r>
      <w:r>
        <w:rPr>
          <w:spacing w:val="-5"/>
          <w:sz w:val="18"/>
        </w:rPr>
        <w:t xml:space="preserve"> </w:t>
      </w:r>
      <w:r>
        <w:rPr>
          <w:sz w:val="18"/>
        </w:rPr>
        <w:t>where</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award</w:t>
      </w:r>
      <w:r>
        <w:rPr>
          <w:spacing w:val="-3"/>
          <w:sz w:val="18"/>
        </w:rPr>
        <w:t xml:space="preserve"> </w:t>
      </w:r>
      <w:r>
        <w:rPr>
          <w:sz w:val="18"/>
        </w:rPr>
        <w:t>of</w:t>
      </w:r>
      <w:r>
        <w:rPr>
          <w:spacing w:val="-4"/>
          <w:sz w:val="18"/>
        </w:rPr>
        <w:t xml:space="preserve"> </w:t>
      </w:r>
      <w:r>
        <w:rPr>
          <w:sz w:val="18"/>
        </w:rPr>
        <w:t>bids</w:t>
      </w:r>
      <w:r>
        <w:rPr>
          <w:spacing w:val="-3"/>
          <w:sz w:val="18"/>
        </w:rPr>
        <w:t xml:space="preserve"> </w:t>
      </w:r>
      <w:r>
        <w:rPr>
          <w:sz w:val="18"/>
        </w:rPr>
        <w:t>local</w:t>
      </w:r>
      <w:r>
        <w:rPr>
          <w:spacing w:val="-4"/>
          <w:sz w:val="18"/>
        </w:rPr>
        <w:t xml:space="preserve"> </w:t>
      </w:r>
      <w:r>
        <w:rPr>
          <w:sz w:val="18"/>
        </w:rPr>
        <w:t>production</w:t>
      </w:r>
      <w:r>
        <w:rPr>
          <w:spacing w:val="-4"/>
          <w:sz w:val="18"/>
        </w:rPr>
        <w:t xml:space="preserve"> </w:t>
      </w:r>
      <w:r>
        <w:rPr>
          <w:sz w:val="18"/>
        </w:rPr>
        <w:t>and</w:t>
      </w:r>
      <w:r>
        <w:rPr>
          <w:spacing w:val="-5"/>
          <w:sz w:val="18"/>
        </w:rPr>
        <w:t xml:space="preserve"> </w:t>
      </w:r>
      <w:r>
        <w:rPr>
          <w:sz w:val="18"/>
        </w:rPr>
        <w:t>content</w:t>
      </w:r>
      <w:r>
        <w:rPr>
          <w:spacing w:val="1"/>
          <w:sz w:val="18"/>
        </w:rPr>
        <w:t xml:space="preserve"> </w:t>
      </w:r>
      <w:r>
        <w:rPr>
          <w:sz w:val="18"/>
        </w:rPr>
        <w:t>is of critical importance, such bids must be advertised with the specific bidding condition that only locally produced goods,</w:t>
      </w:r>
      <w:r>
        <w:rPr>
          <w:spacing w:val="-47"/>
          <w:sz w:val="18"/>
        </w:rPr>
        <w:t xml:space="preserve"> </w:t>
      </w:r>
      <w:r>
        <w:rPr>
          <w:sz w:val="18"/>
        </w:rPr>
        <w:t>services or works or locally manufactured goods, with a stipulated minimum threshold for local production and content will</w:t>
      </w:r>
      <w:r>
        <w:rPr>
          <w:spacing w:val="-47"/>
          <w:sz w:val="18"/>
        </w:rPr>
        <w:t xml:space="preserve"> </w:t>
      </w:r>
      <w:r>
        <w:rPr>
          <w:sz w:val="18"/>
        </w:rPr>
        <w:t>be</w:t>
      </w:r>
      <w:r>
        <w:rPr>
          <w:spacing w:val="-1"/>
          <w:sz w:val="18"/>
        </w:rPr>
        <w:t xml:space="preserve"> </w:t>
      </w:r>
      <w:r>
        <w:rPr>
          <w:sz w:val="18"/>
        </w:rPr>
        <w:t>considered.</w:t>
      </w:r>
    </w:p>
    <w:p w:rsidR="002B236E" w:rsidRDefault="002B236E">
      <w:pPr>
        <w:pStyle w:val="BodyText"/>
      </w:pPr>
    </w:p>
    <w:p w:rsidR="002B236E" w:rsidRDefault="00DF1D24">
      <w:pPr>
        <w:pStyle w:val="ListParagraph"/>
        <w:numPr>
          <w:ilvl w:val="1"/>
          <w:numId w:val="41"/>
        </w:numPr>
        <w:tabs>
          <w:tab w:val="left" w:pos="1061"/>
        </w:tabs>
        <w:ind w:right="536"/>
        <w:jc w:val="both"/>
        <w:rPr>
          <w:sz w:val="18"/>
        </w:rPr>
      </w:pPr>
      <w:r>
        <w:rPr>
          <w:sz w:val="18"/>
        </w:rPr>
        <w:t>Regulation 9.(3) prescribes that where there is no designated sector, a specific bidding condition may</w:t>
      </w:r>
      <w:r>
        <w:rPr>
          <w:spacing w:val="1"/>
          <w:sz w:val="18"/>
        </w:rPr>
        <w:t xml:space="preserve"> </w:t>
      </w:r>
      <w:r>
        <w:rPr>
          <w:sz w:val="18"/>
        </w:rPr>
        <w:t>be included, that</w:t>
      </w:r>
      <w:r>
        <w:rPr>
          <w:spacing w:val="1"/>
          <w:sz w:val="18"/>
        </w:rPr>
        <w:t xml:space="preserve"> </w:t>
      </w:r>
      <w:r>
        <w:rPr>
          <w:sz w:val="18"/>
        </w:rPr>
        <w:t>only</w:t>
      </w:r>
      <w:r>
        <w:rPr>
          <w:spacing w:val="-9"/>
          <w:sz w:val="18"/>
        </w:rPr>
        <w:t xml:space="preserve"> </w:t>
      </w:r>
      <w:r>
        <w:rPr>
          <w:sz w:val="18"/>
        </w:rPr>
        <w:t>locally</w:t>
      </w:r>
      <w:r>
        <w:rPr>
          <w:spacing w:val="-9"/>
          <w:sz w:val="18"/>
        </w:rPr>
        <w:t xml:space="preserve"> </w:t>
      </w:r>
      <w:r>
        <w:rPr>
          <w:sz w:val="18"/>
        </w:rPr>
        <w:t>produced</w:t>
      </w:r>
      <w:r>
        <w:rPr>
          <w:spacing w:val="-6"/>
          <w:sz w:val="18"/>
        </w:rPr>
        <w:t xml:space="preserve"> </w:t>
      </w:r>
      <w:r>
        <w:rPr>
          <w:sz w:val="18"/>
        </w:rPr>
        <w:t>services,</w:t>
      </w:r>
      <w:r>
        <w:rPr>
          <w:spacing w:val="-10"/>
          <w:sz w:val="18"/>
        </w:rPr>
        <w:t xml:space="preserve"> </w:t>
      </w:r>
      <w:r>
        <w:rPr>
          <w:sz w:val="18"/>
        </w:rPr>
        <w:t>works</w:t>
      </w:r>
      <w:r>
        <w:rPr>
          <w:spacing w:val="-6"/>
          <w:sz w:val="18"/>
        </w:rPr>
        <w:t xml:space="preserve"> </w:t>
      </w:r>
      <w:r>
        <w:rPr>
          <w:sz w:val="18"/>
        </w:rPr>
        <w:t>or</w:t>
      </w:r>
      <w:r>
        <w:rPr>
          <w:spacing w:val="-4"/>
          <w:sz w:val="18"/>
        </w:rPr>
        <w:t xml:space="preserve"> </w:t>
      </w:r>
      <w:r>
        <w:rPr>
          <w:sz w:val="18"/>
        </w:rPr>
        <w:t>goods</w:t>
      </w:r>
      <w:r>
        <w:rPr>
          <w:spacing w:val="-7"/>
          <w:sz w:val="18"/>
        </w:rPr>
        <w:t xml:space="preserve"> </w:t>
      </w:r>
      <w:r>
        <w:rPr>
          <w:sz w:val="18"/>
        </w:rPr>
        <w:t>or</w:t>
      </w:r>
      <w:r>
        <w:rPr>
          <w:spacing w:val="-9"/>
          <w:sz w:val="18"/>
        </w:rPr>
        <w:t xml:space="preserve"> </w:t>
      </w:r>
      <w:r>
        <w:rPr>
          <w:sz w:val="18"/>
        </w:rPr>
        <w:t>locally</w:t>
      </w:r>
      <w:r>
        <w:rPr>
          <w:spacing w:val="-9"/>
          <w:sz w:val="18"/>
        </w:rPr>
        <w:t xml:space="preserve"> </w:t>
      </w:r>
      <w:r>
        <w:rPr>
          <w:sz w:val="18"/>
        </w:rPr>
        <w:t>manufactured</w:t>
      </w:r>
      <w:r>
        <w:rPr>
          <w:spacing w:val="-9"/>
          <w:sz w:val="18"/>
        </w:rPr>
        <w:t xml:space="preserve"> </w:t>
      </w:r>
      <w:r>
        <w:rPr>
          <w:sz w:val="18"/>
        </w:rPr>
        <w:t>goods</w:t>
      </w:r>
      <w:r>
        <w:rPr>
          <w:spacing w:val="-7"/>
          <w:sz w:val="18"/>
        </w:rPr>
        <w:t xml:space="preserve"> </w:t>
      </w:r>
      <w:r>
        <w:rPr>
          <w:sz w:val="18"/>
        </w:rPr>
        <w:t>with</w:t>
      </w:r>
      <w:r>
        <w:rPr>
          <w:spacing w:val="-6"/>
          <w:sz w:val="18"/>
        </w:rPr>
        <w:t xml:space="preserve"> </w:t>
      </w:r>
      <w:r>
        <w:rPr>
          <w:sz w:val="18"/>
        </w:rPr>
        <w:t>a</w:t>
      </w:r>
      <w:r>
        <w:rPr>
          <w:spacing w:val="-10"/>
          <w:sz w:val="18"/>
        </w:rPr>
        <w:t xml:space="preserve"> </w:t>
      </w:r>
      <w:r>
        <w:rPr>
          <w:sz w:val="18"/>
        </w:rPr>
        <w:t>stipulated</w:t>
      </w:r>
      <w:r>
        <w:rPr>
          <w:spacing w:val="-6"/>
          <w:sz w:val="18"/>
        </w:rPr>
        <w:t xml:space="preserve"> </w:t>
      </w:r>
      <w:r>
        <w:rPr>
          <w:sz w:val="18"/>
        </w:rPr>
        <w:t>minimum</w:t>
      </w:r>
      <w:r>
        <w:rPr>
          <w:spacing w:val="-7"/>
          <w:sz w:val="18"/>
        </w:rPr>
        <w:t xml:space="preserve"> </w:t>
      </w:r>
      <w:r>
        <w:rPr>
          <w:sz w:val="18"/>
        </w:rPr>
        <w:t>threshold</w:t>
      </w:r>
      <w:r>
        <w:rPr>
          <w:spacing w:val="-7"/>
          <w:sz w:val="18"/>
        </w:rPr>
        <w:t xml:space="preserve"> </w:t>
      </w:r>
      <w:r>
        <w:rPr>
          <w:sz w:val="18"/>
        </w:rPr>
        <w:t>for</w:t>
      </w:r>
      <w:r>
        <w:rPr>
          <w:spacing w:val="-7"/>
          <w:sz w:val="18"/>
        </w:rPr>
        <w:t xml:space="preserve"> </w:t>
      </w:r>
      <w:r>
        <w:rPr>
          <w:sz w:val="18"/>
        </w:rPr>
        <w:t>local</w:t>
      </w:r>
      <w:r>
        <w:rPr>
          <w:spacing w:val="-48"/>
          <w:sz w:val="18"/>
        </w:rPr>
        <w:t xml:space="preserve"> </w:t>
      </w:r>
      <w:r>
        <w:rPr>
          <w:sz w:val="18"/>
        </w:rPr>
        <w:t>production</w:t>
      </w:r>
      <w:r>
        <w:rPr>
          <w:spacing w:val="-1"/>
          <w:sz w:val="18"/>
        </w:rPr>
        <w:t xml:space="preserve"> </w:t>
      </w:r>
      <w:r>
        <w:rPr>
          <w:sz w:val="18"/>
        </w:rPr>
        <w:t>and content, will be</w:t>
      </w:r>
      <w:r>
        <w:rPr>
          <w:spacing w:val="-2"/>
          <w:sz w:val="18"/>
        </w:rPr>
        <w:t xml:space="preserve"> </w:t>
      </w:r>
      <w:r>
        <w:rPr>
          <w:sz w:val="18"/>
        </w:rPr>
        <w:t>considered.</w:t>
      </w:r>
    </w:p>
    <w:p w:rsidR="002B236E" w:rsidRDefault="002B236E">
      <w:pPr>
        <w:pStyle w:val="BodyText"/>
      </w:pPr>
    </w:p>
    <w:p w:rsidR="002B236E" w:rsidRDefault="00DF1D24">
      <w:pPr>
        <w:pStyle w:val="ListParagraph"/>
        <w:numPr>
          <w:ilvl w:val="1"/>
          <w:numId w:val="41"/>
        </w:numPr>
        <w:tabs>
          <w:tab w:val="left" w:pos="1097"/>
        </w:tabs>
        <w:ind w:left="1096" w:right="527" w:hanging="747"/>
        <w:jc w:val="both"/>
        <w:rPr>
          <w:sz w:val="18"/>
        </w:rPr>
      </w:pPr>
      <w:r>
        <w:rPr>
          <w:sz w:val="18"/>
        </w:rPr>
        <w:t>Where necessary, for bids referred to in paragraphs 1.2 and 1.3 above, a two stage bidding process may be followed,</w:t>
      </w:r>
      <w:r>
        <w:rPr>
          <w:spacing w:val="1"/>
          <w:sz w:val="18"/>
        </w:rPr>
        <w:t xml:space="preserve"> </w:t>
      </w:r>
      <w:r>
        <w:rPr>
          <w:sz w:val="18"/>
        </w:rPr>
        <w:t>where the first stage involves a minimum threshold for local production and content and the second stage price and B-</w:t>
      </w:r>
      <w:r>
        <w:rPr>
          <w:spacing w:val="1"/>
          <w:sz w:val="18"/>
        </w:rPr>
        <w:t xml:space="preserve"> </w:t>
      </w:r>
      <w:r>
        <w:rPr>
          <w:sz w:val="18"/>
        </w:rPr>
        <w:t>BBEE.</w:t>
      </w:r>
    </w:p>
    <w:p w:rsidR="002B236E" w:rsidRDefault="002B236E">
      <w:pPr>
        <w:pStyle w:val="BodyText"/>
      </w:pPr>
    </w:p>
    <w:p w:rsidR="002B236E" w:rsidRDefault="00DF1D24">
      <w:pPr>
        <w:pStyle w:val="ListParagraph"/>
        <w:numPr>
          <w:ilvl w:val="1"/>
          <w:numId w:val="41"/>
        </w:numPr>
        <w:tabs>
          <w:tab w:val="left" w:pos="1097"/>
        </w:tabs>
        <w:ind w:left="1096" w:right="532" w:hanging="747"/>
        <w:jc w:val="both"/>
        <w:rPr>
          <w:sz w:val="18"/>
        </w:rPr>
      </w:pPr>
      <w:r>
        <w:rPr>
          <w:sz w:val="18"/>
        </w:rPr>
        <w:t>A person awarded a contract in relation to a designated sector, may not sub-contract in such a manner that the local</w:t>
      </w:r>
      <w:r>
        <w:rPr>
          <w:spacing w:val="1"/>
          <w:sz w:val="18"/>
        </w:rPr>
        <w:t xml:space="preserve"> </w:t>
      </w:r>
      <w:r>
        <w:rPr>
          <w:sz w:val="18"/>
        </w:rPr>
        <w:t>production</w:t>
      </w:r>
      <w:r>
        <w:rPr>
          <w:spacing w:val="-2"/>
          <w:sz w:val="18"/>
        </w:rPr>
        <w:t xml:space="preserve"> </w:t>
      </w:r>
      <w:r>
        <w:rPr>
          <w:sz w:val="18"/>
        </w:rPr>
        <w:t>and</w:t>
      </w:r>
      <w:r>
        <w:rPr>
          <w:spacing w:val="-1"/>
          <w:sz w:val="18"/>
        </w:rPr>
        <w:t xml:space="preserve"> </w:t>
      </w:r>
      <w:r>
        <w:rPr>
          <w:sz w:val="18"/>
        </w:rPr>
        <w:t>content</w:t>
      </w:r>
      <w:r>
        <w:rPr>
          <w:spacing w:val="-1"/>
          <w:sz w:val="18"/>
        </w:rPr>
        <w:t xml:space="preserve"> </w:t>
      </w:r>
      <w:r>
        <w:rPr>
          <w:sz w:val="18"/>
        </w:rPr>
        <w:t>of</w:t>
      </w:r>
      <w:r>
        <w:rPr>
          <w:spacing w:val="-1"/>
          <w:sz w:val="18"/>
        </w:rPr>
        <w:t xml:space="preserve"> </w:t>
      </w:r>
      <w:r>
        <w:rPr>
          <w:sz w:val="18"/>
        </w:rPr>
        <w:t>the</w:t>
      </w:r>
      <w:r>
        <w:rPr>
          <w:spacing w:val="-5"/>
          <w:sz w:val="18"/>
        </w:rPr>
        <w:t xml:space="preserve"> </w:t>
      </w:r>
      <w:r>
        <w:rPr>
          <w:sz w:val="18"/>
        </w:rPr>
        <w:t>overall</w:t>
      </w:r>
      <w:r>
        <w:rPr>
          <w:spacing w:val="-1"/>
          <w:sz w:val="18"/>
        </w:rPr>
        <w:t xml:space="preserve"> </w:t>
      </w:r>
      <w:r>
        <w:rPr>
          <w:sz w:val="18"/>
        </w:rPr>
        <w:t>value</w:t>
      </w:r>
      <w:r>
        <w:rPr>
          <w:spacing w:val="-1"/>
          <w:sz w:val="18"/>
        </w:rPr>
        <w:t xml:space="preserve"> </w:t>
      </w:r>
      <w:r>
        <w:rPr>
          <w:sz w:val="18"/>
        </w:rPr>
        <w:t>of</w:t>
      </w:r>
      <w:r>
        <w:rPr>
          <w:spacing w:val="-1"/>
          <w:sz w:val="18"/>
        </w:rPr>
        <w:t xml:space="preserve"> </w:t>
      </w:r>
      <w:r>
        <w:rPr>
          <w:sz w:val="18"/>
        </w:rPr>
        <w:t>the</w:t>
      </w:r>
      <w:r>
        <w:rPr>
          <w:spacing w:val="-4"/>
          <w:sz w:val="18"/>
        </w:rPr>
        <w:t xml:space="preserve"> </w:t>
      </w:r>
      <w:r>
        <w:rPr>
          <w:sz w:val="18"/>
        </w:rPr>
        <w:t>contract</w:t>
      </w:r>
      <w:r>
        <w:rPr>
          <w:spacing w:val="-1"/>
          <w:sz w:val="18"/>
        </w:rPr>
        <w:t xml:space="preserve"> </w:t>
      </w:r>
      <w:r>
        <w:rPr>
          <w:sz w:val="18"/>
        </w:rPr>
        <w:t>is</w:t>
      </w:r>
      <w:r>
        <w:rPr>
          <w:spacing w:val="-2"/>
          <w:sz w:val="18"/>
        </w:rPr>
        <w:t xml:space="preserve"> </w:t>
      </w:r>
      <w:r>
        <w:rPr>
          <w:sz w:val="18"/>
        </w:rPr>
        <w:t>reduced</w:t>
      </w:r>
      <w:r>
        <w:rPr>
          <w:spacing w:val="-1"/>
          <w:sz w:val="18"/>
        </w:rPr>
        <w:t xml:space="preserve"> </w:t>
      </w:r>
      <w:r>
        <w:rPr>
          <w:sz w:val="18"/>
        </w:rPr>
        <w:t>to</w:t>
      </w:r>
      <w:r>
        <w:rPr>
          <w:spacing w:val="-1"/>
          <w:sz w:val="18"/>
        </w:rPr>
        <w:t xml:space="preserve"> </w:t>
      </w:r>
      <w:r>
        <w:rPr>
          <w:sz w:val="18"/>
        </w:rPr>
        <w:t>below</w:t>
      </w:r>
      <w:r>
        <w:rPr>
          <w:spacing w:val="-4"/>
          <w:sz w:val="18"/>
        </w:rPr>
        <w:t xml:space="preserve"> </w:t>
      </w:r>
      <w:r>
        <w:rPr>
          <w:sz w:val="18"/>
        </w:rPr>
        <w:t>the</w:t>
      </w:r>
      <w:r>
        <w:rPr>
          <w:spacing w:val="-1"/>
          <w:sz w:val="18"/>
        </w:rPr>
        <w:t xml:space="preserve"> </w:t>
      </w:r>
      <w:r>
        <w:rPr>
          <w:sz w:val="18"/>
        </w:rPr>
        <w:t>stipulated</w:t>
      </w:r>
      <w:r>
        <w:rPr>
          <w:spacing w:val="-1"/>
          <w:sz w:val="18"/>
        </w:rPr>
        <w:t xml:space="preserve"> </w:t>
      </w:r>
      <w:r>
        <w:rPr>
          <w:sz w:val="18"/>
        </w:rPr>
        <w:t>minimum</w:t>
      </w:r>
      <w:r>
        <w:rPr>
          <w:spacing w:val="-3"/>
          <w:sz w:val="18"/>
        </w:rPr>
        <w:t xml:space="preserve"> </w:t>
      </w:r>
      <w:r>
        <w:rPr>
          <w:sz w:val="18"/>
        </w:rPr>
        <w:t>threshold.</w:t>
      </w:r>
    </w:p>
    <w:p w:rsidR="002B236E" w:rsidRDefault="002B236E">
      <w:pPr>
        <w:pStyle w:val="BodyText"/>
        <w:spacing w:before="1"/>
      </w:pPr>
    </w:p>
    <w:p w:rsidR="002B236E" w:rsidRDefault="00DF1D24">
      <w:pPr>
        <w:pStyle w:val="ListParagraph"/>
        <w:numPr>
          <w:ilvl w:val="1"/>
          <w:numId w:val="41"/>
        </w:numPr>
        <w:tabs>
          <w:tab w:val="left" w:pos="1097"/>
        </w:tabs>
        <w:ind w:left="1096" w:right="538" w:hanging="747"/>
        <w:jc w:val="both"/>
        <w:rPr>
          <w:sz w:val="18"/>
        </w:rPr>
      </w:pPr>
      <w:r>
        <w:rPr>
          <w:spacing w:val="-1"/>
          <w:sz w:val="18"/>
        </w:rPr>
        <w:t>The</w:t>
      </w:r>
      <w:r>
        <w:rPr>
          <w:spacing w:val="-9"/>
          <w:sz w:val="18"/>
        </w:rPr>
        <w:t xml:space="preserve"> </w:t>
      </w:r>
      <w:r>
        <w:rPr>
          <w:spacing w:val="-1"/>
          <w:sz w:val="18"/>
        </w:rPr>
        <w:t>local</w:t>
      </w:r>
      <w:r>
        <w:rPr>
          <w:spacing w:val="-9"/>
          <w:sz w:val="18"/>
        </w:rPr>
        <w:t xml:space="preserve"> </w:t>
      </w:r>
      <w:r>
        <w:rPr>
          <w:spacing w:val="-1"/>
          <w:sz w:val="18"/>
        </w:rPr>
        <w:t>content</w:t>
      </w:r>
      <w:r>
        <w:rPr>
          <w:spacing w:val="-9"/>
          <w:sz w:val="18"/>
        </w:rPr>
        <w:t xml:space="preserve"> </w:t>
      </w:r>
      <w:r>
        <w:rPr>
          <w:spacing w:val="-1"/>
          <w:sz w:val="18"/>
        </w:rPr>
        <w:t>(LC)</w:t>
      </w:r>
      <w:r>
        <w:rPr>
          <w:spacing w:val="-10"/>
          <w:sz w:val="18"/>
        </w:rPr>
        <w:t xml:space="preserve"> </w:t>
      </w:r>
      <w:r>
        <w:rPr>
          <w:spacing w:val="-1"/>
          <w:sz w:val="18"/>
        </w:rPr>
        <w:t>as</w:t>
      </w:r>
      <w:r>
        <w:rPr>
          <w:spacing w:val="-9"/>
          <w:sz w:val="18"/>
        </w:rPr>
        <w:t xml:space="preserve"> </w:t>
      </w:r>
      <w:r>
        <w:rPr>
          <w:spacing w:val="-1"/>
          <w:sz w:val="18"/>
        </w:rPr>
        <w:t>a</w:t>
      </w:r>
      <w:r>
        <w:rPr>
          <w:spacing w:val="-12"/>
          <w:sz w:val="18"/>
        </w:rPr>
        <w:t xml:space="preserve"> </w:t>
      </w:r>
      <w:r>
        <w:rPr>
          <w:spacing w:val="-1"/>
          <w:sz w:val="18"/>
        </w:rPr>
        <w:t>percentage</w:t>
      </w:r>
      <w:r>
        <w:rPr>
          <w:spacing w:val="-9"/>
          <w:sz w:val="18"/>
        </w:rPr>
        <w:t xml:space="preserve"> </w:t>
      </w:r>
      <w:r>
        <w:rPr>
          <w:spacing w:val="-1"/>
          <w:sz w:val="18"/>
        </w:rPr>
        <w:t>of</w:t>
      </w:r>
      <w:r>
        <w:rPr>
          <w:spacing w:val="-9"/>
          <w:sz w:val="18"/>
        </w:rPr>
        <w:t xml:space="preserve"> </w:t>
      </w:r>
      <w:r>
        <w:rPr>
          <w:spacing w:val="-1"/>
          <w:sz w:val="18"/>
        </w:rPr>
        <w:t>the</w:t>
      </w:r>
      <w:r>
        <w:rPr>
          <w:spacing w:val="-11"/>
          <w:sz w:val="18"/>
        </w:rPr>
        <w:t xml:space="preserve"> </w:t>
      </w:r>
      <w:r>
        <w:rPr>
          <w:spacing w:val="-1"/>
          <w:sz w:val="18"/>
        </w:rPr>
        <w:t>bid</w:t>
      </w:r>
      <w:r>
        <w:rPr>
          <w:spacing w:val="-9"/>
          <w:sz w:val="18"/>
        </w:rPr>
        <w:t xml:space="preserve"> </w:t>
      </w:r>
      <w:r>
        <w:rPr>
          <w:sz w:val="18"/>
        </w:rPr>
        <w:t>price</w:t>
      </w:r>
      <w:r>
        <w:rPr>
          <w:spacing w:val="-12"/>
          <w:sz w:val="18"/>
        </w:rPr>
        <w:t xml:space="preserve"> </w:t>
      </w:r>
      <w:r>
        <w:rPr>
          <w:sz w:val="18"/>
        </w:rPr>
        <w:t>must</w:t>
      </w:r>
      <w:r>
        <w:rPr>
          <w:spacing w:val="-9"/>
          <w:sz w:val="18"/>
        </w:rPr>
        <w:t xml:space="preserve"> </w:t>
      </w:r>
      <w:r>
        <w:rPr>
          <w:sz w:val="18"/>
        </w:rPr>
        <w:t>be</w:t>
      </w:r>
      <w:r>
        <w:rPr>
          <w:spacing w:val="-9"/>
          <w:sz w:val="18"/>
        </w:rPr>
        <w:t xml:space="preserve"> </w:t>
      </w:r>
      <w:r>
        <w:rPr>
          <w:sz w:val="18"/>
        </w:rPr>
        <w:t>calculated</w:t>
      </w:r>
      <w:r>
        <w:rPr>
          <w:spacing w:val="-9"/>
          <w:sz w:val="18"/>
        </w:rPr>
        <w:t xml:space="preserve"> </w:t>
      </w:r>
      <w:r>
        <w:rPr>
          <w:sz w:val="18"/>
        </w:rPr>
        <w:t>in</w:t>
      </w:r>
      <w:r>
        <w:rPr>
          <w:spacing w:val="-12"/>
          <w:sz w:val="18"/>
        </w:rPr>
        <w:t xml:space="preserve"> </w:t>
      </w:r>
      <w:r>
        <w:rPr>
          <w:sz w:val="18"/>
        </w:rPr>
        <w:t>accordance</w:t>
      </w:r>
      <w:r>
        <w:rPr>
          <w:spacing w:val="-9"/>
          <w:sz w:val="18"/>
        </w:rPr>
        <w:t xml:space="preserve"> </w:t>
      </w:r>
      <w:r>
        <w:rPr>
          <w:sz w:val="18"/>
        </w:rPr>
        <w:t>with</w:t>
      </w:r>
      <w:r>
        <w:rPr>
          <w:spacing w:val="-9"/>
          <w:sz w:val="18"/>
        </w:rPr>
        <w:t xml:space="preserve"> </w:t>
      </w:r>
      <w:r>
        <w:rPr>
          <w:sz w:val="18"/>
        </w:rPr>
        <w:t>the</w:t>
      </w:r>
      <w:r>
        <w:rPr>
          <w:spacing w:val="-9"/>
          <w:sz w:val="18"/>
        </w:rPr>
        <w:t xml:space="preserve"> </w:t>
      </w:r>
      <w:r>
        <w:rPr>
          <w:sz w:val="18"/>
        </w:rPr>
        <w:t>SABS</w:t>
      </w:r>
      <w:r>
        <w:rPr>
          <w:spacing w:val="-12"/>
          <w:sz w:val="18"/>
        </w:rPr>
        <w:t xml:space="preserve"> </w:t>
      </w:r>
      <w:r>
        <w:rPr>
          <w:sz w:val="18"/>
        </w:rPr>
        <w:t>approved</w:t>
      </w:r>
      <w:r>
        <w:rPr>
          <w:spacing w:val="-11"/>
          <w:sz w:val="18"/>
        </w:rPr>
        <w:t xml:space="preserve"> </w:t>
      </w:r>
      <w:r>
        <w:rPr>
          <w:sz w:val="18"/>
        </w:rPr>
        <w:t>technical</w:t>
      </w:r>
      <w:r>
        <w:rPr>
          <w:spacing w:val="-48"/>
          <w:sz w:val="18"/>
        </w:rPr>
        <w:t xml:space="preserve"> </w:t>
      </w:r>
      <w:r>
        <w:rPr>
          <w:sz w:val="18"/>
        </w:rPr>
        <w:t>specification</w:t>
      </w:r>
      <w:r>
        <w:rPr>
          <w:spacing w:val="-3"/>
          <w:sz w:val="18"/>
        </w:rPr>
        <w:t xml:space="preserve"> </w:t>
      </w:r>
      <w:r>
        <w:rPr>
          <w:sz w:val="18"/>
        </w:rPr>
        <w:t>number SATS 1286: 201x</w:t>
      </w:r>
      <w:r>
        <w:rPr>
          <w:spacing w:val="-4"/>
          <w:sz w:val="18"/>
        </w:rPr>
        <w:t xml:space="preserve"> </w:t>
      </w:r>
      <w:r>
        <w:rPr>
          <w:sz w:val="18"/>
        </w:rPr>
        <w:t>as</w:t>
      </w:r>
      <w:r>
        <w:rPr>
          <w:spacing w:val="1"/>
          <w:sz w:val="18"/>
        </w:rPr>
        <w:t xml:space="preserve"> </w:t>
      </w:r>
      <w:r>
        <w:rPr>
          <w:sz w:val="18"/>
        </w:rPr>
        <w:t>follows:</w:t>
      </w:r>
    </w:p>
    <w:p w:rsidR="002B236E" w:rsidRDefault="002B236E">
      <w:pPr>
        <w:pStyle w:val="BodyText"/>
        <w:rPr>
          <w:sz w:val="20"/>
        </w:rPr>
      </w:pPr>
    </w:p>
    <w:p w:rsidR="002B236E" w:rsidRDefault="002B236E">
      <w:pPr>
        <w:pStyle w:val="BodyText"/>
        <w:spacing w:before="9"/>
        <w:rPr>
          <w:sz w:val="19"/>
        </w:rPr>
      </w:pPr>
    </w:p>
    <w:p w:rsidR="002B236E" w:rsidRDefault="00DF1D24">
      <w:pPr>
        <w:pStyle w:val="BodyText"/>
        <w:tabs>
          <w:tab w:val="left" w:pos="2577"/>
        </w:tabs>
        <w:ind w:left="1036"/>
      </w:pPr>
      <w:r>
        <w:t>LC</w:t>
      </w:r>
      <w:r>
        <w:rPr>
          <w:spacing w:val="-1"/>
        </w:rPr>
        <w:t xml:space="preserve"> </w:t>
      </w:r>
      <w:r>
        <w:t>= 1</w:t>
      </w:r>
      <w:r>
        <w:tab/>
        <w:t>x</w:t>
      </w:r>
      <w:r>
        <w:rPr>
          <w:spacing w:val="-4"/>
        </w:rPr>
        <w:t xml:space="preserve"> </w:t>
      </w:r>
      <w:r>
        <w:t>100</w:t>
      </w:r>
    </w:p>
    <w:p w:rsidR="002B236E" w:rsidRDefault="002B236E">
      <w:pPr>
        <w:pStyle w:val="BodyText"/>
        <w:spacing w:before="10"/>
        <w:rPr>
          <w:sz w:val="17"/>
        </w:rPr>
      </w:pPr>
    </w:p>
    <w:p w:rsidR="002B236E" w:rsidRDefault="00DF1D24">
      <w:pPr>
        <w:pStyle w:val="BodyText"/>
        <w:ind w:left="1036"/>
      </w:pPr>
      <w:r>
        <w:t>Where</w:t>
      </w:r>
    </w:p>
    <w:p w:rsidR="002B236E" w:rsidRDefault="00DF1D24">
      <w:pPr>
        <w:pStyle w:val="ListParagraph"/>
        <w:numPr>
          <w:ilvl w:val="2"/>
          <w:numId w:val="41"/>
        </w:numPr>
        <w:tabs>
          <w:tab w:val="left" w:pos="1756"/>
          <w:tab w:val="left" w:pos="1757"/>
        </w:tabs>
        <w:spacing w:before="2" w:line="207" w:lineRule="exact"/>
        <w:ind w:hanging="721"/>
        <w:rPr>
          <w:sz w:val="18"/>
        </w:rPr>
      </w:pPr>
      <w:r>
        <w:rPr>
          <w:sz w:val="18"/>
        </w:rPr>
        <w:t>imported</w:t>
      </w:r>
      <w:r>
        <w:rPr>
          <w:spacing w:val="-4"/>
          <w:sz w:val="18"/>
        </w:rPr>
        <w:t xml:space="preserve"> </w:t>
      </w:r>
      <w:r>
        <w:rPr>
          <w:sz w:val="18"/>
        </w:rPr>
        <w:t>content</w:t>
      </w:r>
    </w:p>
    <w:p w:rsidR="002B236E" w:rsidRDefault="00DF1D24">
      <w:pPr>
        <w:pStyle w:val="ListParagraph"/>
        <w:numPr>
          <w:ilvl w:val="2"/>
          <w:numId w:val="41"/>
        </w:numPr>
        <w:tabs>
          <w:tab w:val="left" w:pos="1756"/>
          <w:tab w:val="left" w:pos="1757"/>
        </w:tabs>
        <w:spacing w:line="207" w:lineRule="exact"/>
        <w:ind w:hanging="721"/>
        <w:rPr>
          <w:sz w:val="18"/>
        </w:rPr>
      </w:pPr>
      <w:r>
        <w:rPr>
          <w:sz w:val="18"/>
        </w:rPr>
        <w:t>bid</w:t>
      </w:r>
      <w:r>
        <w:rPr>
          <w:spacing w:val="-3"/>
          <w:sz w:val="18"/>
        </w:rPr>
        <w:t xml:space="preserve"> </w:t>
      </w:r>
      <w:r>
        <w:rPr>
          <w:sz w:val="18"/>
        </w:rPr>
        <w:t>price</w:t>
      </w:r>
      <w:r>
        <w:rPr>
          <w:spacing w:val="-4"/>
          <w:sz w:val="18"/>
        </w:rPr>
        <w:t xml:space="preserve"> </w:t>
      </w:r>
      <w:r>
        <w:rPr>
          <w:sz w:val="18"/>
        </w:rPr>
        <w:t>excluding</w:t>
      </w:r>
      <w:r>
        <w:rPr>
          <w:spacing w:val="-2"/>
          <w:sz w:val="18"/>
        </w:rPr>
        <w:t xml:space="preserve"> </w:t>
      </w:r>
      <w:r>
        <w:rPr>
          <w:sz w:val="18"/>
        </w:rPr>
        <w:t>value</w:t>
      </w:r>
      <w:r>
        <w:rPr>
          <w:spacing w:val="-3"/>
          <w:sz w:val="18"/>
        </w:rPr>
        <w:t xml:space="preserve"> </w:t>
      </w:r>
      <w:r>
        <w:rPr>
          <w:sz w:val="18"/>
        </w:rPr>
        <w:t>added</w:t>
      </w:r>
      <w:r>
        <w:rPr>
          <w:spacing w:val="-2"/>
          <w:sz w:val="18"/>
        </w:rPr>
        <w:t xml:space="preserve"> </w:t>
      </w:r>
      <w:r>
        <w:rPr>
          <w:sz w:val="18"/>
        </w:rPr>
        <w:t>tax</w:t>
      </w:r>
      <w:r>
        <w:rPr>
          <w:spacing w:val="-6"/>
          <w:sz w:val="18"/>
        </w:rPr>
        <w:t xml:space="preserve"> </w:t>
      </w:r>
      <w:r>
        <w:rPr>
          <w:sz w:val="18"/>
        </w:rPr>
        <w:t>(VAT)</w:t>
      </w:r>
    </w:p>
    <w:p w:rsidR="002B236E" w:rsidRDefault="002B236E">
      <w:pPr>
        <w:pStyle w:val="BodyText"/>
        <w:spacing w:before="1"/>
        <w:rPr>
          <w:sz w:val="22"/>
        </w:rPr>
      </w:pPr>
    </w:p>
    <w:p w:rsidR="002B236E" w:rsidRDefault="00DF1D24">
      <w:pPr>
        <w:pStyle w:val="BodyText"/>
        <w:ind w:left="1036" w:right="539"/>
        <w:jc w:val="both"/>
      </w:pPr>
      <w:r>
        <w:t>Prices referred to in the determination of x must be converted to Rand (ZAR) by using the exchange rate published by</w:t>
      </w:r>
      <w:r>
        <w:rPr>
          <w:spacing w:val="1"/>
        </w:rPr>
        <w:t xml:space="preserve"> </w:t>
      </w:r>
      <w:r>
        <w:t>South African Reserve Bank (SARB) at 12:00</w:t>
      </w:r>
      <w:r>
        <w:rPr>
          <w:spacing w:val="1"/>
        </w:rPr>
        <w:t xml:space="preserve"> </w:t>
      </w:r>
      <w:r>
        <w:t>on the date, one week (7 calendar days) prior to the closing date of the bid</w:t>
      </w:r>
      <w:r>
        <w:rPr>
          <w:spacing w:val="-47"/>
        </w:rPr>
        <w:t xml:space="preserve"> </w:t>
      </w:r>
      <w:r>
        <w:t>as indicated in</w:t>
      </w:r>
      <w:r>
        <w:rPr>
          <w:spacing w:val="-2"/>
        </w:rPr>
        <w:t xml:space="preserve"> </w:t>
      </w:r>
      <w:r>
        <w:t>paragraph 4.1</w:t>
      </w:r>
      <w:r>
        <w:rPr>
          <w:spacing w:val="-2"/>
        </w:rPr>
        <w:t xml:space="preserve"> </w:t>
      </w:r>
      <w:r>
        <w:t>below.</w:t>
      </w:r>
    </w:p>
    <w:p w:rsidR="002B236E" w:rsidRDefault="002B236E">
      <w:pPr>
        <w:pStyle w:val="BodyText"/>
      </w:pPr>
    </w:p>
    <w:p w:rsidR="002B236E" w:rsidRDefault="00DF1D24">
      <w:pPr>
        <w:pStyle w:val="ListParagraph"/>
        <w:numPr>
          <w:ilvl w:val="1"/>
          <w:numId w:val="41"/>
        </w:numPr>
        <w:tabs>
          <w:tab w:val="left" w:pos="916"/>
          <w:tab w:val="left" w:pos="917"/>
        </w:tabs>
        <w:spacing w:line="207" w:lineRule="exact"/>
        <w:ind w:left="916" w:hanging="602"/>
        <w:rPr>
          <w:sz w:val="18"/>
        </w:rPr>
      </w:pPr>
      <w:r>
        <w:rPr>
          <w:sz w:val="18"/>
        </w:rPr>
        <w:t>A</w:t>
      </w:r>
      <w:r>
        <w:rPr>
          <w:spacing w:val="-2"/>
          <w:sz w:val="18"/>
        </w:rPr>
        <w:t xml:space="preserve"> </w:t>
      </w:r>
      <w:r>
        <w:rPr>
          <w:sz w:val="18"/>
        </w:rPr>
        <w:t>bid</w:t>
      </w:r>
      <w:r>
        <w:rPr>
          <w:spacing w:val="-2"/>
          <w:sz w:val="18"/>
        </w:rPr>
        <w:t xml:space="preserve"> </w:t>
      </w:r>
      <w:r>
        <w:rPr>
          <w:sz w:val="18"/>
        </w:rPr>
        <w:t>will</w:t>
      </w:r>
      <w:r>
        <w:rPr>
          <w:spacing w:val="-2"/>
          <w:sz w:val="18"/>
        </w:rPr>
        <w:t xml:space="preserve"> </w:t>
      </w:r>
      <w:r>
        <w:rPr>
          <w:sz w:val="18"/>
        </w:rPr>
        <w:t>be</w:t>
      </w:r>
      <w:r>
        <w:rPr>
          <w:spacing w:val="-1"/>
          <w:sz w:val="18"/>
        </w:rPr>
        <w:t xml:space="preserve"> </w:t>
      </w:r>
      <w:r>
        <w:rPr>
          <w:sz w:val="18"/>
        </w:rPr>
        <w:t>disqualified</w:t>
      </w:r>
      <w:r>
        <w:rPr>
          <w:spacing w:val="-2"/>
          <w:sz w:val="18"/>
        </w:rPr>
        <w:t xml:space="preserve"> </w:t>
      </w:r>
      <w:r>
        <w:rPr>
          <w:sz w:val="18"/>
        </w:rPr>
        <w:t>if:</w:t>
      </w:r>
    </w:p>
    <w:p w:rsidR="002B236E" w:rsidRDefault="00DF1D24">
      <w:pPr>
        <w:pStyle w:val="ListParagraph"/>
        <w:numPr>
          <w:ilvl w:val="0"/>
          <w:numId w:val="40"/>
        </w:numPr>
        <w:tabs>
          <w:tab w:val="left" w:pos="916"/>
          <w:tab w:val="left" w:pos="917"/>
        </w:tabs>
        <w:ind w:right="538"/>
        <w:rPr>
          <w:sz w:val="18"/>
        </w:rPr>
      </w:pPr>
      <w:r>
        <w:rPr>
          <w:sz w:val="18"/>
        </w:rPr>
        <w:t>the</w:t>
      </w:r>
      <w:r>
        <w:rPr>
          <w:spacing w:val="-5"/>
          <w:sz w:val="18"/>
        </w:rPr>
        <w:t xml:space="preserve"> </w:t>
      </w:r>
      <w:r>
        <w:rPr>
          <w:sz w:val="18"/>
        </w:rPr>
        <w:t>bidder</w:t>
      </w:r>
      <w:r>
        <w:rPr>
          <w:spacing w:val="-4"/>
          <w:sz w:val="18"/>
        </w:rPr>
        <w:t xml:space="preserve"> </w:t>
      </w:r>
      <w:r>
        <w:rPr>
          <w:sz w:val="18"/>
        </w:rPr>
        <w:t>fails</w:t>
      </w:r>
      <w:r>
        <w:rPr>
          <w:spacing w:val="-4"/>
          <w:sz w:val="18"/>
        </w:rPr>
        <w:t xml:space="preserve"> </w:t>
      </w:r>
      <w:r>
        <w:rPr>
          <w:sz w:val="18"/>
        </w:rPr>
        <w:t>to</w:t>
      </w:r>
      <w:r>
        <w:rPr>
          <w:spacing w:val="-4"/>
          <w:sz w:val="18"/>
        </w:rPr>
        <w:t xml:space="preserve"> </w:t>
      </w:r>
      <w:r>
        <w:rPr>
          <w:sz w:val="18"/>
        </w:rPr>
        <w:t>achieve</w:t>
      </w:r>
      <w:r>
        <w:rPr>
          <w:spacing w:val="-5"/>
          <w:sz w:val="18"/>
        </w:rPr>
        <w:t xml:space="preserve"> </w:t>
      </w:r>
      <w:r>
        <w:rPr>
          <w:sz w:val="18"/>
        </w:rPr>
        <w:t>the</w:t>
      </w:r>
      <w:r>
        <w:rPr>
          <w:spacing w:val="-6"/>
          <w:sz w:val="18"/>
        </w:rPr>
        <w:t xml:space="preserve"> </w:t>
      </w:r>
      <w:r>
        <w:rPr>
          <w:sz w:val="18"/>
        </w:rPr>
        <w:t>stipulated</w:t>
      </w:r>
      <w:r>
        <w:rPr>
          <w:spacing w:val="-5"/>
          <w:sz w:val="18"/>
        </w:rPr>
        <w:t xml:space="preserve"> </w:t>
      </w:r>
      <w:r>
        <w:rPr>
          <w:sz w:val="18"/>
        </w:rPr>
        <w:t>minimum</w:t>
      </w:r>
      <w:r>
        <w:rPr>
          <w:spacing w:val="-3"/>
          <w:sz w:val="18"/>
        </w:rPr>
        <w:t xml:space="preserve"> </w:t>
      </w:r>
      <w:r>
        <w:rPr>
          <w:sz w:val="18"/>
        </w:rPr>
        <w:t>threshold</w:t>
      </w:r>
      <w:r>
        <w:rPr>
          <w:spacing w:val="-5"/>
          <w:sz w:val="18"/>
        </w:rPr>
        <w:t xml:space="preserve"> </w:t>
      </w:r>
      <w:r>
        <w:rPr>
          <w:sz w:val="18"/>
        </w:rPr>
        <w:t>for</w:t>
      </w:r>
      <w:r>
        <w:rPr>
          <w:spacing w:val="-4"/>
          <w:sz w:val="18"/>
        </w:rPr>
        <w:t xml:space="preserve"> </w:t>
      </w:r>
      <w:r>
        <w:rPr>
          <w:sz w:val="18"/>
        </w:rPr>
        <w:t>local</w:t>
      </w:r>
      <w:r>
        <w:rPr>
          <w:spacing w:val="1"/>
          <w:sz w:val="18"/>
        </w:rPr>
        <w:t xml:space="preserve"> </w:t>
      </w:r>
      <w:r>
        <w:rPr>
          <w:sz w:val="18"/>
        </w:rPr>
        <w:t>production</w:t>
      </w:r>
      <w:r>
        <w:rPr>
          <w:spacing w:val="-4"/>
          <w:sz w:val="18"/>
        </w:rPr>
        <w:t xml:space="preserve"> </w:t>
      </w:r>
      <w:r>
        <w:rPr>
          <w:sz w:val="18"/>
        </w:rPr>
        <w:t>and</w:t>
      </w:r>
      <w:r>
        <w:rPr>
          <w:spacing w:val="-7"/>
          <w:sz w:val="18"/>
        </w:rPr>
        <w:t xml:space="preserve"> </w:t>
      </w:r>
      <w:r>
        <w:rPr>
          <w:sz w:val="18"/>
        </w:rPr>
        <w:t>content</w:t>
      </w:r>
      <w:r>
        <w:rPr>
          <w:spacing w:val="-6"/>
          <w:sz w:val="18"/>
        </w:rPr>
        <w:t xml:space="preserve"> </w:t>
      </w:r>
      <w:r>
        <w:rPr>
          <w:sz w:val="18"/>
        </w:rPr>
        <w:t>indicated</w:t>
      </w:r>
      <w:r>
        <w:rPr>
          <w:spacing w:val="-4"/>
          <w:sz w:val="18"/>
        </w:rPr>
        <w:t xml:space="preserve"> </w:t>
      </w:r>
      <w:r>
        <w:rPr>
          <w:sz w:val="18"/>
        </w:rPr>
        <w:t>in</w:t>
      </w:r>
      <w:r>
        <w:rPr>
          <w:spacing w:val="-5"/>
          <w:sz w:val="18"/>
        </w:rPr>
        <w:t xml:space="preserve"> </w:t>
      </w:r>
      <w:r>
        <w:rPr>
          <w:sz w:val="18"/>
        </w:rPr>
        <w:t>paragraph</w:t>
      </w:r>
      <w:r>
        <w:rPr>
          <w:spacing w:val="-4"/>
          <w:sz w:val="18"/>
        </w:rPr>
        <w:t xml:space="preserve"> </w:t>
      </w:r>
      <w:r>
        <w:rPr>
          <w:sz w:val="18"/>
        </w:rPr>
        <w:t>3</w:t>
      </w:r>
      <w:r>
        <w:rPr>
          <w:spacing w:val="-5"/>
          <w:sz w:val="18"/>
        </w:rPr>
        <w:t xml:space="preserve"> </w:t>
      </w:r>
      <w:r>
        <w:rPr>
          <w:sz w:val="18"/>
        </w:rPr>
        <w:t>below;</w:t>
      </w:r>
      <w:r>
        <w:rPr>
          <w:spacing w:val="-47"/>
          <w:sz w:val="18"/>
        </w:rPr>
        <w:t xml:space="preserve"> </w:t>
      </w:r>
      <w:r>
        <w:rPr>
          <w:sz w:val="18"/>
        </w:rPr>
        <w:t>and.</w:t>
      </w:r>
    </w:p>
    <w:p w:rsidR="002B236E" w:rsidRDefault="00DF1D24">
      <w:pPr>
        <w:pStyle w:val="ListParagraph"/>
        <w:numPr>
          <w:ilvl w:val="0"/>
          <w:numId w:val="40"/>
        </w:numPr>
        <w:tabs>
          <w:tab w:val="left" w:pos="916"/>
          <w:tab w:val="left" w:pos="917"/>
        </w:tabs>
        <w:spacing w:line="218" w:lineRule="exact"/>
        <w:ind w:hanging="602"/>
        <w:rPr>
          <w:sz w:val="18"/>
        </w:rPr>
      </w:pPr>
      <w:r>
        <w:rPr>
          <w:sz w:val="18"/>
        </w:rPr>
        <w:t>this</w:t>
      </w:r>
      <w:r>
        <w:rPr>
          <w:spacing w:val="-3"/>
          <w:sz w:val="18"/>
        </w:rPr>
        <w:t xml:space="preserve"> </w:t>
      </w:r>
      <w:r>
        <w:rPr>
          <w:sz w:val="18"/>
        </w:rPr>
        <w:t>declaration</w:t>
      </w:r>
      <w:r>
        <w:rPr>
          <w:spacing w:val="-2"/>
          <w:sz w:val="18"/>
        </w:rPr>
        <w:t xml:space="preserve"> </w:t>
      </w:r>
      <w:r>
        <w:rPr>
          <w:sz w:val="18"/>
        </w:rPr>
        <w:t>certificate</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submitted</w:t>
      </w:r>
      <w:r>
        <w:rPr>
          <w:spacing w:val="-4"/>
          <w:sz w:val="18"/>
        </w:rPr>
        <w:t xml:space="preserve"> </w:t>
      </w:r>
      <w:r>
        <w:rPr>
          <w:sz w:val="18"/>
        </w:rPr>
        <w:t>as</w:t>
      </w:r>
      <w:r>
        <w:rPr>
          <w:spacing w:val="-4"/>
          <w:sz w:val="18"/>
        </w:rPr>
        <w:t xml:space="preserve"> </w:t>
      </w:r>
      <w:r>
        <w:rPr>
          <w:sz w:val="18"/>
        </w:rPr>
        <w:t>part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bid</w:t>
      </w:r>
      <w:r>
        <w:rPr>
          <w:spacing w:val="-4"/>
          <w:sz w:val="18"/>
        </w:rPr>
        <w:t xml:space="preserve"> </w:t>
      </w:r>
      <w:r>
        <w:rPr>
          <w:sz w:val="18"/>
        </w:rPr>
        <w:t>documentation.</w:t>
      </w:r>
    </w:p>
    <w:p w:rsidR="002B236E" w:rsidRDefault="002B236E">
      <w:pPr>
        <w:pStyle w:val="BodyText"/>
      </w:pPr>
    </w:p>
    <w:p w:rsidR="002B236E" w:rsidRDefault="00DF1D24">
      <w:pPr>
        <w:pStyle w:val="ListParagraph"/>
        <w:numPr>
          <w:ilvl w:val="0"/>
          <w:numId w:val="41"/>
        </w:numPr>
        <w:tabs>
          <w:tab w:val="left" w:pos="916"/>
          <w:tab w:val="left" w:pos="917"/>
        </w:tabs>
        <w:ind w:left="916" w:hanging="602"/>
        <w:rPr>
          <w:sz w:val="18"/>
        </w:rPr>
      </w:pPr>
      <w:r>
        <w:rPr>
          <w:sz w:val="18"/>
        </w:rPr>
        <w:t>Definitions</w:t>
      </w:r>
    </w:p>
    <w:p w:rsidR="002B236E" w:rsidRDefault="002B236E">
      <w:pPr>
        <w:pStyle w:val="BodyText"/>
        <w:spacing w:before="5"/>
        <w:rPr>
          <w:sz w:val="17"/>
        </w:rPr>
      </w:pPr>
    </w:p>
    <w:p w:rsidR="002B236E" w:rsidRDefault="00DF1D24">
      <w:pPr>
        <w:pStyle w:val="ListParagraph"/>
        <w:numPr>
          <w:ilvl w:val="1"/>
          <w:numId w:val="41"/>
        </w:numPr>
        <w:tabs>
          <w:tab w:val="left" w:pos="916"/>
          <w:tab w:val="left" w:pos="917"/>
        </w:tabs>
        <w:ind w:left="916" w:hanging="602"/>
        <w:rPr>
          <w:sz w:val="18"/>
        </w:rPr>
      </w:pPr>
      <w:r>
        <w:rPr>
          <w:b/>
          <w:sz w:val="18"/>
        </w:rPr>
        <w:t>“bid”</w:t>
      </w:r>
      <w:r>
        <w:rPr>
          <w:b/>
          <w:spacing w:val="-2"/>
          <w:sz w:val="18"/>
        </w:rPr>
        <w:t xml:space="preserve"> </w:t>
      </w:r>
      <w:r>
        <w:rPr>
          <w:sz w:val="18"/>
        </w:rPr>
        <w:t>includes</w:t>
      </w:r>
      <w:r>
        <w:rPr>
          <w:spacing w:val="-5"/>
          <w:sz w:val="18"/>
        </w:rPr>
        <w:t xml:space="preserve"> </w:t>
      </w:r>
      <w:r>
        <w:rPr>
          <w:sz w:val="18"/>
        </w:rPr>
        <w:t>advertised</w:t>
      </w:r>
      <w:r>
        <w:rPr>
          <w:spacing w:val="-3"/>
          <w:sz w:val="18"/>
        </w:rPr>
        <w:t xml:space="preserve"> </w:t>
      </w:r>
      <w:r>
        <w:rPr>
          <w:sz w:val="18"/>
        </w:rPr>
        <w:t>competitive</w:t>
      </w:r>
      <w:r>
        <w:rPr>
          <w:spacing w:val="-2"/>
          <w:sz w:val="18"/>
        </w:rPr>
        <w:t xml:space="preserve"> </w:t>
      </w:r>
      <w:r>
        <w:rPr>
          <w:sz w:val="18"/>
        </w:rPr>
        <w:t>bids,</w:t>
      </w:r>
      <w:r>
        <w:rPr>
          <w:spacing w:val="-3"/>
          <w:sz w:val="18"/>
        </w:rPr>
        <w:t xml:space="preserve"> </w:t>
      </w:r>
      <w:r>
        <w:rPr>
          <w:sz w:val="18"/>
        </w:rPr>
        <w:t>written</w:t>
      </w:r>
      <w:r>
        <w:rPr>
          <w:spacing w:val="-5"/>
          <w:sz w:val="18"/>
        </w:rPr>
        <w:t xml:space="preserve"> </w:t>
      </w:r>
      <w:r>
        <w:rPr>
          <w:sz w:val="18"/>
        </w:rPr>
        <w:t>price</w:t>
      </w:r>
      <w:r>
        <w:rPr>
          <w:spacing w:val="-3"/>
          <w:sz w:val="18"/>
        </w:rPr>
        <w:t xml:space="preserve"> </w:t>
      </w:r>
      <w:r>
        <w:rPr>
          <w:sz w:val="18"/>
        </w:rPr>
        <w:t>quotations</w:t>
      </w:r>
      <w:r>
        <w:rPr>
          <w:spacing w:val="-1"/>
          <w:sz w:val="18"/>
        </w:rPr>
        <w:t xml:space="preserve"> </w:t>
      </w:r>
      <w:r>
        <w:rPr>
          <w:sz w:val="18"/>
        </w:rPr>
        <w:t>or</w:t>
      </w:r>
      <w:r>
        <w:rPr>
          <w:spacing w:val="-5"/>
          <w:sz w:val="18"/>
        </w:rPr>
        <w:t xml:space="preserve"> </w:t>
      </w:r>
      <w:r>
        <w:rPr>
          <w:sz w:val="18"/>
        </w:rPr>
        <w:t>proposals;</w:t>
      </w:r>
    </w:p>
    <w:p w:rsidR="002B236E" w:rsidRDefault="002B236E">
      <w:pPr>
        <w:pStyle w:val="BodyText"/>
        <w:spacing w:before="1"/>
      </w:pPr>
    </w:p>
    <w:p w:rsidR="002B236E" w:rsidRDefault="00DF1D24">
      <w:pPr>
        <w:pStyle w:val="ListParagraph"/>
        <w:numPr>
          <w:ilvl w:val="1"/>
          <w:numId w:val="41"/>
        </w:numPr>
        <w:tabs>
          <w:tab w:val="left" w:pos="916"/>
          <w:tab w:val="left" w:pos="917"/>
        </w:tabs>
        <w:spacing w:before="1"/>
        <w:ind w:left="916" w:hanging="602"/>
        <w:rPr>
          <w:sz w:val="18"/>
        </w:rPr>
      </w:pPr>
      <w:r>
        <w:rPr>
          <w:b/>
          <w:sz w:val="18"/>
        </w:rPr>
        <w:t>“bid</w:t>
      </w:r>
      <w:r>
        <w:rPr>
          <w:b/>
          <w:spacing w:val="-2"/>
          <w:sz w:val="18"/>
        </w:rPr>
        <w:t xml:space="preserve"> </w:t>
      </w:r>
      <w:r>
        <w:rPr>
          <w:b/>
          <w:sz w:val="18"/>
        </w:rPr>
        <w:t>price”</w:t>
      </w:r>
      <w:r>
        <w:rPr>
          <w:b/>
          <w:spacing w:val="-3"/>
          <w:sz w:val="18"/>
        </w:rPr>
        <w:t xml:space="preserve"> </w:t>
      </w:r>
      <w:r>
        <w:rPr>
          <w:sz w:val="18"/>
        </w:rPr>
        <w:t>price</w:t>
      </w:r>
      <w:r>
        <w:rPr>
          <w:spacing w:val="-1"/>
          <w:sz w:val="18"/>
        </w:rPr>
        <w:t xml:space="preserve"> </w:t>
      </w:r>
      <w:r>
        <w:rPr>
          <w:sz w:val="18"/>
        </w:rPr>
        <w:t>offered</w:t>
      </w:r>
      <w:r>
        <w:rPr>
          <w:spacing w:val="-1"/>
          <w:sz w:val="18"/>
        </w:rPr>
        <w:t xml:space="preserve"> </w:t>
      </w:r>
      <w:r>
        <w:rPr>
          <w:sz w:val="18"/>
        </w:rPr>
        <w:t>by</w:t>
      </w:r>
      <w:r>
        <w:rPr>
          <w:spacing w:val="-4"/>
          <w:sz w:val="18"/>
        </w:rPr>
        <w:t xml:space="preserve"> </w:t>
      </w:r>
      <w:r>
        <w:rPr>
          <w:sz w:val="18"/>
        </w:rPr>
        <w:t>the</w:t>
      </w:r>
      <w:r>
        <w:rPr>
          <w:spacing w:val="-2"/>
          <w:sz w:val="18"/>
        </w:rPr>
        <w:t xml:space="preserve"> </w:t>
      </w:r>
      <w:r>
        <w:rPr>
          <w:sz w:val="18"/>
        </w:rPr>
        <w:t>bidder,</w:t>
      </w:r>
      <w:r>
        <w:rPr>
          <w:spacing w:val="-3"/>
          <w:sz w:val="18"/>
        </w:rPr>
        <w:t xml:space="preserve"> </w:t>
      </w:r>
      <w:r>
        <w:rPr>
          <w:sz w:val="18"/>
        </w:rPr>
        <w:t>excluding</w:t>
      </w:r>
      <w:r>
        <w:rPr>
          <w:spacing w:val="-4"/>
          <w:sz w:val="18"/>
        </w:rPr>
        <w:t xml:space="preserve"> </w:t>
      </w:r>
      <w:r>
        <w:rPr>
          <w:sz w:val="18"/>
        </w:rPr>
        <w:t>value</w:t>
      </w:r>
      <w:r>
        <w:rPr>
          <w:spacing w:val="-4"/>
          <w:sz w:val="18"/>
        </w:rPr>
        <w:t xml:space="preserve"> </w:t>
      </w:r>
      <w:r>
        <w:rPr>
          <w:sz w:val="18"/>
        </w:rPr>
        <w:t>added</w:t>
      </w:r>
      <w:r>
        <w:rPr>
          <w:spacing w:val="-2"/>
          <w:sz w:val="18"/>
        </w:rPr>
        <w:t xml:space="preserve"> </w:t>
      </w:r>
      <w:r>
        <w:rPr>
          <w:sz w:val="18"/>
        </w:rPr>
        <w:t>tax</w:t>
      </w:r>
      <w:r>
        <w:rPr>
          <w:spacing w:val="-5"/>
          <w:sz w:val="18"/>
        </w:rPr>
        <w:t xml:space="preserve"> </w:t>
      </w:r>
      <w:r>
        <w:rPr>
          <w:sz w:val="18"/>
        </w:rPr>
        <w:t>(VAT);</w:t>
      </w:r>
    </w:p>
    <w:p w:rsidR="002B236E" w:rsidRDefault="002B236E">
      <w:pPr>
        <w:pStyle w:val="BodyText"/>
        <w:spacing w:before="10"/>
        <w:rPr>
          <w:sz w:val="17"/>
        </w:rPr>
      </w:pPr>
    </w:p>
    <w:p w:rsidR="002B236E" w:rsidRDefault="00DF1D24">
      <w:pPr>
        <w:pStyle w:val="ListParagraph"/>
        <w:numPr>
          <w:ilvl w:val="1"/>
          <w:numId w:val="41"/>
        </w:numPr>
        <w:tabs>
          <w:tab w:val="left" w:pos="916"/>
          <w:tab w:val="left" w:pos="917"/>
        </w:tabs>
        <w:ind w:left="916" w:hanging="602"/>
        <w:rPr>
          <w:sz w:val="18"/>
        </w:rPr>
      </w:pPr>
      <w:r>
        <w:rPr>
          <w:b/>
          <w:sz w:val="18"/>
        </w:rPr>
        <w:t>“contract”</w:t>
      </w:r>
      <w:r>
        <w:rPr>
          <w:b/>
          <w:spacing w:val="-3"/>
          <w:sz w:val="18"/>
        </w:rPr>
        <w:t xml:space="preserve"> </w:t>
      </w:r>
      <w:r>
        <w:rPr>
          <w:sz w:val="18"/>
        </w:rPr>
        <w:t>means</w:t>
      </w:r>
      <w:r>
        <w:rPr>
          <w:spacing w:val="-1"/>
          <w:sz w:val="18"/>
        </w:rPr>
        <w:t xml:space="preserve"> </w:t>
      </w:r>
      <w:r>
        <w:rPr>
          <w:sz w:val="18"/>
        </w:rPr>
        <w:t>the</w:t>
      </w:r>
      <w:r>
        <w:rPr>
          <w:spacing w:val="-2"/>
          <w:sz w:val="18"/>
        </w:rPr>
        <w:t xml:space="preserve"> </w:t>
      </w:r>
      <w:r>
        <w:rPr>
          <w:sz w:val="18"/>
        </w:rPr>
        <w:t>agreement</w:t>
      </w:r>
      <w:r>
        <w:rPr>
          <w:spacing w:val="-1"/>
          <w:sz w:val="18"/>
        </w:rPr>
        <w:t xml:space="preserve"> </w:t>
      </w:r>
      <w:r>
        <w:rPr>
          <w:sz w:val="18"/>
        </w:rPr>
        <w:t>that</w:t>
      </w:r>
      <w:r>
        <w:rPr>
          <w:spacing w:val="-2"/>
          <w:sz w:val="18"/>
        </w:rPr>
        <w:t xml:space="preserve"> </w:t>
      </w:r>
      <w:r>
        <w:rPr>
          <w:sz w:val="18"/>
        </w:rPr>
        <w:t>results</w:t>
      </w:r>
      <w:r>
        <w:rPr>
          <w:spacing w:val="-1"/>
          <w:sz w:val="18"/>
        </w:rPr>
        <w:t xml:space="preserve"> </w:t>
      </w:r>
      <w:r>
        <w:rPr>
          <w:sz w:val="18"/>
        </w:rPr>
        <w:t>from</w:t>
      </w:r>
      <w:r>
        <w:rPr>
          <w:spacing w:val="-3"/>
          <w:sz w:val="18"/>
        </w:rPr>
        <w:t xml:space="preserve"> </w:t>
      </w:r>
      <w:r>
        <w:rPr>
          <w:sz w:val="18"/>
        </w:rPr>
        <w:t>the</w:t>
      </w:r>
      <w:r>
        <w:rPr>
          <w:spacing w:val="-3"/>
          <w:sz w:val="18"/>
        </w:rPr>
        <w:t xml:space="preserve"> </w:t>
      </w:r>
      <w:r>
        <w:rPr>
          <w:sz w:val="18"/>
        </w:rPr>
        <w:t>acceptance</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bid</w:t>
      </w:r>
      <w:r>
        <w:rPr>
          <w:spacing w:val="-1"/>
          <w:sz w:val="18"/>
        </w:rPr>
        <w:t xml:space="preserve"> </w:t>
      </w:r>
      <w:r>
        <w:rPr>
          <w:sz w:val="18"/>
        </w:rPr>
        <w:t>by</w:t>
      </w:r>
      <w:r>
        <w:rPr>
          <w:spacing w:val="-4"/>
          <w:sz w:val="18"/>
        </w:rPr>
        <w:t xml:space="preserve"> </w:t>
      </w:r>
      <w:r>
        <w:rPr>
          <w:sz w:val="18"/>
        </w:rPr>
        <w:t>an</w:t>
      </w:r>
      <w:r>
        <w:rPr>
          <w:spacing w:val="-4"/>
          <w:sz w:val="18"/>
        </w:rPr>
        <w:t xml:space="preserve"> </w:t>
      </w:r>
      <w:r>
        <w:rPr>
          <w:sz w:val="18"/>
        </w:rPr>
        <w:t>organ</w:t>
      </w:r>
      <w:r>
        <w:rPr>
          <w:spacing w:val="-1"/>
          <w:sz w:val="18"/>
        </w:rPr>
        <w:t xml:space="preserve"> </w:t>
      </w:r>
      <w:r>
        <w:rPr>
          <w:sz w:val="18"/>
        </w:rPr>
        <w:t>of</w:t>
      </w:r>
      <w:r>
        <w:rPr>
          <w:spacing w:val="-4"/>
          <w:sz w:val="18"/>
        </w:rPr>
        <w:t xml:space="preserve"> </w:t>
      </w:r>
      <w:r>
        <w:rPr>
          <w:sz w:val="18"/>
        </w:rPr>
        <w:t>state;</w:t>
      </w:r>
    </w:p>
    <w:p w:rsidR="002B236E" w:rsidRDefault="002B236E">
      <w:pPr>
        <w:pStyle w:val="BodyText"/>
        <w:spacing w:before="1"/>
      </w:pPr>
    </w:p>
    <w:p w:rsidR="002B236E" w:rsidRDefault="00DF1D24">
      <w:pPr>
        <w:pStyle w:val="ListParagraph"/>
        <w:numPr>
          <w:ilvl w:val="1"/>
          <w:numId w:val="41"/>
        </w:numPr>
        <w:tabs>
          <w:tab w:val="left" w:pos="917"/>
        </w:tabs>
        <w:spacing w:line="242" w:lineRule="auto"/>
        <w:ind w:left="916" w:right="527" w:hanging="601"/>
        <w:jc w:val="both"/>
        <w:rPr>
          <w:sz w:val="18"/>
        </w:rPr>
      </w:pPr>
      <w:r>
        <w:rPr>
          <w:b/>
          <w:sz w:val="18"/>
        </w:rPr>
        <w:t xml:space="preserve">“designated sector” </w:t>
      </w:r>
      <w:r>
        <w:rPr>
          <w:sz w:val="18"/>
        </w:rPr>
        <w:t>means a sector, sub-sector or industry that has been designated by the Department of Trade and</w:t>
      </w:r>
      <w:r>
        <w:rPr>
          <w:spacing w:val="1"/>
          <w:sz w:val="18"/>
        </w:rPr>
        <w:t xml:space="preserve"> </w:t>
      </w:r>
      <w:r>
        <w:rPr>
          <w:sz w:val="18"/>
        </w:rPr>
        <w:t>Industry in line with national development and industrial policies for local production, where only locally produced services,</w:t>
      </w:r>
      <w:r>
        <w:rPr>
          <w:spacing w:val="1"/>
          <w:sz w:val="18"/>
        </w:rPr>
        <w:t xml:space="preserve"> </w:t>
      </w:r>
      <w:r>
        <w:rPr>
          <w:sz w:val="18"/>
        </w:rPr>
        <w:t>works</w:t>
      </w:r>
      <w:r>
        <w:rPr>
          <w:spacing w:val="-1"/>
          <w:sz w:val="18"/>
        </w:rPr>
        <w:t xml:space="preserve"> </w:t>
      </w:r>
      <w:r>
        <w:rPr>
          <w:sz w:val="18"/>
        </w:rPr>
        <w:t>or</w:t>
      </w:r>
      <w:r>
        <w:rPr>
          <w:spacing w:val="-1"/>
          <w:sz w:val="18"/>
        </w:rPr>
        <w:t xml:space="preserve"> </w:t>
      </w:r>
      <w:r>
        <w:rPr>
          <w:sz w:val="18"/>
        </w:rPr>
        <w:t>goods</w:t>
      </w:r>
      <w:r>
        <w:rPr>
          <w:spacing w:val="-4"/>
          <w:sz w:val="18"/>
        </w:rPr>
        <w:t xml:space="preserve"> </w:t>
      </w:r>
      <w:r>
        <w:rPr>
          <w:sz w:val="18"/>
        </w:rPr>
        <w:t>or</w:t>
      </w:r>
      <w:r>
        <w:rPr>
          <w:spacing w:val="-1"/>
          <w:sz w:val="18"/>
        </w:rPr>
        <w:t xml:space="preserve"> </w:t>
      </w:r>
      <w:r>
        <w:rPr>
          <w:sz w:val="18"/>
        </w:rPr>
        <w:t>locally</w:t>
      </w:r>
      <w:r>
        <w:rPr>
          <w:spacing w:val="-3"/>
          <w:sz w:val="18"/>
        </w:rPr>
        <w:t xml:space="preserve"> </w:t>
      </w:r>
      <w:r>
        <w:rPr>
          <w:sz w:val="18"/>
        </w:rPr>
        <w:t>manufactured</w:t>
      </w:r>
      <w:r>
        <w:rPr>
          <w:spacing w:val="-3"/>
          <w:sz w:val="18"/>
        </w:rPr>
        <w:t xml:space="preserve"> </w:t>
      </w:r>
      <w:r>
        <w:rPr>
          <w:sz w:val="18"/>
        </w:rPr>
        <w:t>goods</w:t>
      </w:r>
      <w:r>
        <w:rPr>
          <w:spacing w:val="-3"/>
          <w:sz w:val="18"/>
        </w:rPr>
        <w:t xml:space="preserve"> </w:t>
      </w:r>
      <w:r>
        <w:rPr>
          <w:sz w:val="18"/>
        </w:rPr>
        <w:t>meet</w:t>
      </w:r>
      <w:r>
        <w:rPr>
          <w:spacing w:val="-3"/>
          <w:sz w:val="18"/>
        </w:rPr>
        <w:t xml:space="preserve"> </w:t>
      </w:r>
      <w:r>
        <w:rPr>
          <w:sz w:val="18"/>
        </w:rPr>
        <w:t>the</w:t>
      </w:r>
      <w:r>
        <w:rPr>
          <w:spacing w:val="-3"/>
          <w:sz w:val="18"/>
        </w:rPr>
        <w:t xml:space="preserve"> </w:t>
      </w:r>
      <w:r>
        <w:rPr>
          <w:sz w:val="18"/>
        </w:rPr>
        <w:t>stipulated</w:t>
      </w:r>
      <w:r>
        <w:rPr>
          <w:spacing w:val="-2"/>
          <w:sz w:val="18"/>
        </w:rPr>
        <w:t xml:space="preserve"> </w:t>
      </w:r>
      <w:r>
        <w:rPr>
          <w:sz w:val="18"/>
        </w:rPr>
        <w:t>minimum threshold</w:t>
      </w:r>
      <w:r>
        <w:rPr>
          <w:spacing w:val="-3"/>
          <w:sz w:val="18"/>
        </w:rPr>
        <w:t xml:space="preserve"> </w:t>
      </w:r>
      <w:r>
        <w:rPr>
          <w:sz w:val="18"/>
        </w:rPr>
        <w:t>for</w:t>
      </w:r>
      <w:r>
        <w:rPr>
          <w:spacing w:val="-2"/>
          <w:sz w:val="18"/>
        </w:rPr>
        <w:t xml:space="preserve"> </w:t>
      </w:r>
      <w:r>
        <w:rPr>
          <w:sz w:val="18"/>
        </w:rPr>
        <w:t>local</w:t>
      </w:r>
      <w:r>
        <w:rPr>
          <w:spacing w:val="-3"/>
          <w:sz w:val="18"/>
        </w:rPr>
        <w:t xml:space="preserve"> </w:t>
      </w:r>
      <w:r>
        <w:rPr>
          <w:sz w:val="18"/>
        </w:rPr>
        <w:t>production</w:t>
      </w:r>
      <w:r>
        <w:rPr>
          <w:spacing w:val="-3"/>
          <w:sz w:val="18"/>
        </w:rPr>
        <w:t xml:space="preserve"> </w:t>
      </w:r>
      <w:r>
        <w:rPr>
          <w:sz w:val="18"/>
        </w:rPr>
        <w:t>and</w:t>
      </w:r>
      <w:r>
        <w:rPr>
          <w:spacing w:val="-4"/>
          <w:sz w:val="18"/>
        </w:rPr>
        <w:t xml:space="preserve"> </w:t>
      </w:r>
      <w:r>
        <w:rPr>
          <w:sz w:val="18"/>
        </w:rPr>
        <w:t>content;</w:t>
      </w:r>
    </w:p>
    <w:p w:rsidR="002B236E" w:rsidRDefault="002B236E">
      <w:pPr>
        <w:pStyle w:val="BodyText"/>
        <w:spacing w:before="6"/>
        <w:rPr>
          <w:sz w:val="17"/>
        </w:rPr>
      </w:pPr>
    </w:p>
    <w:p w:rsidR="002B236E" w:rsidRDefault="00DF1D24">
      <w:pPr>
        <w:pStyle w:val="ListParagraph"/>
        <w:numPr>
          <w:ilvl w:val="1"/>
          <w:numId w:val="41"/>
        </w:numPr>
        <w:tabs>
          <w:tab w:val="left" w:pos="917"/>
        </w:tabs>
        <w:spacing w:line="242" w:lineRule="auto"/>
        <w:ind w:left="916" w:right="540" w:hanging="601"/>
        <w:jc w:val="both"/>
        <w:rPr>
          <w:sz w:val="18"/>
        </w:rPr>
      </w:pPr>
      <w:r>
        <w:rPr>
          <w:b/>
          <w:sz w:val="18"/>
        </w:rPr>
        <w:t xml:space="preserve">“duly sign” </w:t>
      </w:r>
      <w:r>
        <w:rPr>
          <w:sz w:val="18"/>
        </w:rPr>
        <w:t>means a Declaration Certificate for Local Content that has been signed by the Chief Financial Officer or other</w:t>
      </w:r>
      <w:r>
        <w:rPr>
          <w:spacing w:val="1"/>
          <w:sz w:val="18"/>
        </w:rPr>
        <w:t xml:space="preserve"> </w:t>
      </w:r>
      <w:r>
        <w:rPr>
          <w:sz w:val="18"/>
        </w:rPr>
        <w:t>legally responsible person nominated in writing by the Chief Executive, or senior member / person with management</w:t>
      </w:r>
      <w:r>
        <w:rPr>
          <w:spacing w:val="1"/>
          <w:sz w:val="18"/>
        </w:rPr>
        <w:t xml:space="preserve"> </w:t>
      </w:r>
      <w:r>
        <w:rPr>
          <w:sz w:val="18"/>
        </w:rPr>
        <w:t>responsibility(close</w:t>
      </w:r>
      <w:r>
        <w:rPr>
          <w:spacing w:val="-3"/>
          <w:sz w:val="18"/>
        </w:rPr>
        <w:t xml:space="preserve"> </w:t>
      </w:r>
      <w:r>
        <w:rPr>
          <w:sz w:val="18"/>
        </w:rPr>
        <w:t>corporation, partnership</w:t>
      </w:r>
      <w:r>
        <w:rPr>
          <w:spacing w:val="-2"/>
          <w:sz w:val="18"/>
        </w:rPr>
        <w:t xml:space="preserve"> </w:t>
      </w:r>
      <w:r>
        <w:rPr>
          <w:sz w:val="18"/>
        </w:rPr>
        <w:t>or individual).</w:t>
      </w:r>
    </w:p>
    <w:p w:rsidR="002B236E" w:rsidRDefault="002B236E">
      <w:pPr>
        <w:pStyle w:val="BodyText"/>
        <w:spacing w:before="5"/>
        <w:rPr>
          <w:sz w:val="17"/>
        </w:rPr>
      </w:pPr>
    </w:p>
    <w:p w:rsidR="002B236E" w:rsidRDefault="00DF1D24">
      <w:pPr>
        <w:pStyle w:val="ListParagraph"/>
        <w:numPr>
          <w:ilvl w:val="1"/>
          <w:numId w:val="41"/>
        </w:numPr>
        <w:tabs>
          <w:tab w:val="left" w:pos="917"/>
        </w:tabs>
        <w:spacing w:line="244" w:lineRule="auto"/>
        <w:ind w:left="916" w:right="529" w:hanging="601"/>
        <w:jc w:val="both"/>
        <w:rPr>
          <w:sz w:val="18"/>
        </w:rPr>
      </w:pPr>
      <w:r>
        <w:rPr>
          <w:b/>
          <w:sz w:val="18"/>
        </w:rPr>
        <w:t xml:space="preserve">“imported content” </w:t>
      </w:r>
      <w:r>
        <w:rPr>
          <w:sz w:val="18"/>
        </w:rPr>
        <w:t>means that portion of the bid price represented by the cost of components, parts or materials which</w:t>
      </w:r>
      <w:r>
        <w:rPr>
          <w:spacing w:val="1"/>
          <w:sz w:val="18"/>
        </w:rPr>
        <w:t xml:space="preserve"> </w:t>
      </w:r>
      <w:r>
        <w:rPr>
          <w:sz w:val="18"/>
        </w:rPr>
        <w:t>have</w:t>
      </w:r>
      <w:r>
        <w:rPr>
          <w:spacing w:val="-6"/>
          <w:sz w:val="18"/>
        </w:rPr>
        <w:t xml:space="preserve"> </w:t>
      </w:r>
      <w:r>
        <w:rPr>
          <w:sz w:val="18"/>
        </w:rPr>
        <w:t>been</w:t>
      </w:r>
      <w:r>
        <w:rPr>
          <w:spacing w:val="-6"/>
          <w:sz w:val="18"/>
        </w:rPr>
        <w:t xml:space="preserve"> </w:t>
      </w:r>
      <w:r>
        <w:rPr>
          <w:sz w:val="18"/>
        </w:rPr>
        <w:t>or</w:t>
      </w:r>
      <w:r>
        <w:rPr>
          <w:spacing w:val="-8"/>
          <w:sz w:val="18"/>
        </w:rPr>
        <w:t xml:space="preserve"> </w:t>
      </w:r>
      <w:r>
        <w:rPr>
          <w:sz w:val="18"/>
        </w:rPr>
        <w:t>are</w:t>
      </w:r>
      <w:r>
        <w:rPr>
          <w:spacing w:val="-9"/>
          <w:sz w:val="18"/>
        </w:rPr>
        <w:t xml:space="preserve"> </w:t>
      </w:r>
      <w:r>
        <w:rPr>
          <w:sz w:val="18"/>
        </w:rPr>
        <w:t>still</w:t>
      </w:r>
      <w:r>
        <w:rPr>
          <w:spacing w:val="-5"/>
          <w:sz w:val="18"/>
        </w:rPr>
        <w:t xml:space="preserve"> </w:t>
      </w:r>
      <w:r>
        <w:rPr>
          <w:sz w:val="18"/>
        </w:rPr>
        <w:t>to</w:t>
      </w:r>
      <w:r>
        <w:rPr>
          <w:spacing w:val="-6"/>
          <w:sz w:val="18"/>
        </w:rPr>
        <w:t xml:space="preserve"> </w:t>
      </w:r>
      <w:r>
        <w:rPr>
          <w:sz w:val="18"/>
        </w:rPr>
        <w:t>be</w:t>
      </w:r>
      <w:r>
        <w:rPr>
          <w:spacing w:val="-5"/>
          <w:sz w:val="18"/>
        </w:rPr>
        <w:t xml:space="preserve"> </w:t>
      </w:r>
      <w:r>
        <w:rPr>
          <w:sz w:val="18"/>
        </w:rPr>
        <w:t>imported</w:t>
      </w:r>
      <w:r>
        <w:rPr>
          <w:spacing w:val="-6"/>
          <w:sz w:val="18"/>
        </w:rPr>
        <w:t xml:space="preserve"> </w:t>
      </w:r>
      <w:r>
        <w:rPr>
          <w:sz w:val="18"/>
        </w:rPr>
        <w:t>(whether</w:t>
      </w:r>
      <w:r>
        <w:rPr>
          <w:spacing w:val="-8"/>
          <w:sz w:val="18"/>
        </w:rPr>
        <w:t xml:space="preserve"> </w:t>
      </w:r>
      <w:r>
        <w:rPr>
          <w:sz w:val="18"/>
        </w:rPr>
        <w:t>by</w:t>
      </w:r>
      <w:r>
        <w:rPr>
          <w:spacing w:val="-8"/>
          <w:sz w:val="18"/>
        </w:rPr>
        <w:t xml:space="preserve"> </w:t>
      </w:r>
      <w:r>
        <w:rPr>
          <w:sz w:val="18"/>
        </w:rPr>
        <w:t>the</w:t>
      </w:r>
      <w:r>
        <w:rPr>
          <w:spacing w:val="-8"/>
          <w:sz w:val="18"/>
        </w:rPr>
        <w:t xml:space="preserve"> </w:t>
      </w:r>
      <w:r>
        <w:rPr>
          <w:sz w:val="18"/>
        </w:rPr>
        <w:t>supplier</w:t>
      </w:r>
      <w:r>
        <w:rPr>
          <w:spacing w:val="-9"/>
          <w:sz w:val="18"/>
        </w:rPr>
        <w:t xml:space="preserve"> </w:t>
      </w:r>
      <w:r>
        <w:rPr>
          <w:sz w:val="18"/>
        </w:rPr>
        <w:t>or</w:t>
      </w:r>
      <w:r>
        <w:rPr>
          <w:spacing w:val="-6"/>
          <w:sz w:val="18"/>
        </w:rPr>
        <w:t xml:space="preserve"> </w:t>
      </w:r>
      <w:r>
        <w:rPr>
          <w:sz w:val="18"/>
        </w:rPr>
        <w:t>its</w:t>
      </w:r>
      <w:r>
        <w:rPr>
          <w:spacing w:val="-6"/>
          <w:sz w:val="18"/>
        </w:rPr>
        <w:t xml:space="preserve"> </w:t>
      </w:r>
      <w:r>
        <w:rPr>
          <w:sz w:val="18"/>
        </w:rPr>
        <w:t>subcontractors)</w:t>
      </w:r>
      <w:r>
        <w:rPr>
          <w:spacing w:val="-6"/>
          <w:sz w:val="18"/>
        </w:rPr>
        <w:t xml:space="preserve"> </w:t>
      </w:r>
      <w:r>
        <w:rPr>
          <w:sz w:val="18"/>
        </w:rPr>
        <w:t>and</w:t>
      </w:r>
      <w:r>
        <w:rPr>
          <w:spacing w:val="-6"/>
          <w:sz w:val="18"/>
        </w:rPr>
        <w:t xml:space="preserve"> </w:t>
      </w:r>
      <w:r>
        <w:rPr>
          <w:sz w:val="18"/>
        </w:rPr>
        <w:t>which</w:t>
      </w:r>
      <w:r>
        <w:rPr>
          <w:spacing w:val="-6"/>
          <w:sz w:val="18"/>
        </w:rPr>
        <w:t xml:space="preserve"> </w:t>
      </w:r>
      <w:r>
        <w:rPr>
          <w:sz w:val="18"/>
        </w:rPr>
        <w:t>costs</w:t>
      </w:r>
      <w:r>
        <w:rPr>
          <w:spacing w:val="-7"/>
          <w:sz w:val="18"/>
        </w:rPr>
        <w:t xml:space="preserve"> </w:t>
      </w:r>
      <w:r>
        <w:rPr>
          <w:sz w:val="18"/>
        </w:rPr>
        <w:t>are</w:t>
      </w:r>
      <w:r>
        <w:rPr>
          <w:spacing w:val="-9"/>
          <w:sz w:val="18"/>
        </w:rPr>
        <w:t xml:space="preserve"> </w:t>
      </w:r>
      <w:r>
        <w:rPr>
          <w:sz w:val="18"/>
        </w:rPr>
        <w:t>inclusive</w:t>
      </w:r>
      <w:r>
        <w:rPr>
          <w:spacing w:val="-5"/>
          <w:sz w:val="18"/>
        </w:rPr>
        <w:t xml:space="preserve"> </w:t>
      </w:r>
      <w:r>
        <w:rPr>
          <w:sz w:val="18"/>
        </w:rPr>
        <w:t>of</w:t>
      </w:r>
      <w:r>
        <w:rPr>
          <w:spacing w:val="-7"/>
          <w:sz w:val="18"/>
        </w:rPr>
        <w:t xml:space="preserve"> </w:t>
      </w:r>
      <w:r>
        <w:rPr>
          <w:sz w:val="18"/>
        </w:rPr>
        <w:t>the</w:t>
      </w:r>
      <w:r>
        <w:rPr>
          <w:spacing w:val="-5"/>
          <w:sz w:val="18"/>
        </w:rPr>
        <w:t xml:space="preserve"> </w:t>
      </w:r>
      <w:r>
        <w:rPr>
          <w:sz w:val="18"/>
        </w:rPr>
        <w:t>costs</w:t>
      </w:r>
    </w:p>
    <w:p w:rsidR="002B236E" w:rsidRDefault="002B236E">
      <w:pPr>
        <w:spacing w:line="244" w:lineRule="auto"/>
        <w:jc w:val="both"/>
        <w:rPr>
          <w:sz w:val="18"/>
        </w:rPr>
        <w:sectPr w:rsidR="002B236E">
          <w:pgSz w:w="11910" w:h="16850"/>
          <w:pgMar w:top="1040" w:right="140" w:bottom="820"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0380"/>
        <w:gridCol w:w="144"/>
      </w:tblGrid>
      <w:tr w:rsidR="002B236E">
        <w:trPr>
          <w:trHeight w:val="8984"/>
        </w:trPr>
        <w:tc>
          <w:tcPr>
            <w:tcW w:w="10634" w:type="dxa"/>
            <w:gridSpan w:val="3"/>
          </w:tcPr>
          <w:p w:rsidR="002B236E" w:rsidRDefault="00DF1D24">
            <w:pPr>
              <w:pStyle w:val="TableParagraph"/>
              <w:ind w:left="705"/>
              <w:rPr>
                <w:sz w:val="18"/>
              </w:rPr>
            </w:pPr>
            <w:r>
              <w:rPr>
                <w:sz w:val="18"/>
              </w:rPr>
              <w:lastRenderedPageBreak/>
              <w:t>abroad,</w:t>
            </w:r>
            <w:r>
              <w:rPr>
                <w:spacing w:val="5"/>
                <w:sz w:val="18"/>
              </w:rPr>
              <w:t xml:space="preserve"> </w:t>
            </w:r>
            <w:r>
              <w:rPr>
                <w:sz w:val="18"/>
              </w:rPr>
              <w:t>plus</w:t>
            </w:r>
            <w:r>
              <w:rPr>
                <w:spacing w:val="8"/>
                <w:sz w:val="18"/>
              </w:rPr>
              <w:t xml:space="preserve"> </w:t>
            </w:r>
            <w:r>
              <w:rPr>
                <w:sz w:val="18"/>
              </w:rPr>
              <w:t>freight</w:t>
            </w:r>
            <w:r>
              <w:rPr>
                <w:spacing w:val="5"/>
                <w:sz w:val="18"/>
              </w:rPr>
              <w:t xml:space="preserve"> </w:t>
            </w:r>
            <w:r>
              <w:rPr>
                <w:sz w:val="18"/>
              </w:rPr>
              <w:t>and</w:t>
            </w:r>
            <w:r>
              <w:rPr>
                <w:spacing w:val="6"/>
                <w:sz w:val="18"/>
              </w:rPr>
              <w:t xml:space="preserve"> </w:t>
            </w:r>
            <w:r>
              <w:rPr>
                <w:sz w:val="18"/>
              </w:rPr>
              <w:t>other</w:t>
            </w:r>
            <w:r>
              <w:rPr>
                <w:spacing w:val="3"/>
                <w:sz w:val="18"/>
              </w:rPr>
              <w:t xml:space="preserve"> </w:t>
            </w:r>
            <w:r>
              <w:rPr>
                <w:sz w:val="18"/>
              </w:rPr>
              <w:t>direct</w:t>
            </w:r>
            <w:r>
              <w:rPr>
                <w:spacing w:val="6"/>
                <w:sz w:val="18"/>
              </w:rPr>
              <w:t xml:space="preserve"> </w:t>
            </w:r>
            <w:r>
              <w:rPr>
                <w:sz w:val="18"/>
              </w:rPr>
              <w:t>importation</w:t>
            </w:r>
            <w:r>
              <w:rPr>
                <w:spacing w:val="6"/>
                <w:sz w:val="18"/>
              </w:rPr>
              <w:t xml:space="preserve"> </w:t>
            </w:r>
            <w:r>
              <w:rPr>
                <w:sz w:val="18"/>
              </w:rPr>
              <w:t>costs,</w:t>
            </w:r>
            <w:r>
              <w:rPr>
                <w:spacing w:val="5"/>
                <w:sz w:val="18"/>
              </w:rPr>
              <w:t xml:space="preserve"> </w:t>
            </w:r>
            <w:r>
              <w:rPr>
                <w:sz w:val="18"/>
              </w:rPr>
              <w:t>such</w:t>
            </w:r>
            <w:r>
              <w:rPr>
                <w:spacing w:val="3"/>
                <w:sz w:val="18"/>
              </w:rPr>
              <w:t xml:space="preserve"> </w:t>
            </w:r>
            <w:r>
              <w:rPr>
                <w:sz w:val="18"/>
              </w:rPr>
              <w:t>as</w:t>
            </w:r>
            <w:r>
              <w:rPr>
                <w:spacing w:val="6"/>
                <w:sz w:val="18"/>
              </w:rPr>
              <w:t xml:space="preserve"> </w:t>
            </w:r>
            <w:r>
              <w:rPr>
                <w:sz w:val="18"/>
              </w:rPr>
              <w:t>landing</w:t>
            </w:r>
            <w:r>
              <w:rPr>
                <w:spacing w:val="6"/>
                <w:sz w:val="18"/>
              </w:rPr>
              <w:t xml:space="preserve"> </w:t>
            </w:r>
            <w:r>
              <w:rPr>
                <w:sz w:val="18"/>
              </w:rPr>
              <w:t>costs,</w:t>
            </w:r>
            <w:r>
              <w:rPr>
                <w:spacing w:val="5"/>
                <w:sz w:val="18"/>
              </w:rPr>
              <w:t xml:space="preserve"> </w:t>
            </w:r>
            <w:r>
              <w:rPr>
                <w:sz w:val="18"/>
              </w:rPr>
              <w:t>dock</w:t>
            </w:r>
            <w:r>
              <w:rPr>
                <w:spacing w:val="8"/>
                <w:sz w:val="18"/>
              </w:rPr>
              <w:t xml:space="preserve"> </w:t>
            </w:r>
            <w:r>
              <w:rPr>
                <w:sz w:val="18"/>
              </w:rPr>
              <w:t>duties,</w:t>
            </w:r>
            <w:r>
              <w:rPr>
                <w:spacing w:val="3"/>
                <w:sz w:val="18"/>
              </w:rPr>
              <w:t xml:space="preserve"> </w:t>
            </w:r>
            <w:r>
              <w:rPr>
                <w:sz w:val="18"/>
              </w:rPr>
              <w:t>import</w:t>
            </w:r>
            <w:r>
              <w:rPr>
                <w:spacing w:val="5"/>
                <w:sz w:val="18"/>
              </w:rPr>
              <w:t xml:space="preserve"> </w:t>
            </w:r>
            <w:r>
              <w:rPr>
                <w:sz w:val="18"/>
              </w:rPr>
              <w:t>duty,</w:t>
            </w:r>
            <w:r>
              <w:rPr>
                <w:spacing w:val="5"/>
                <w:sz w:val="18"/>
              </w:rPr>
              <w:t xml:space="preserve"> </w:t>
            </w:r>
            <w:r>
              <w:rPr>
                <w:sz w:val="18"/>
              </w:rPr>
              <w:t>sales</w:t>
            </w:r>
            <w:r>
              <w:rPr>
                <w:spacing w:val="7"/>
                <w:sz w:val="18"/>
              </w:rPr>
              <w:t xml:space="preserve"> </w:t>
            </w:r>
            <w:r>
              <w:rPr>
                <w:sz w:val="18"/>
              </w:rPr>
              <w:t>duty</w:t>
            </w:r>
            <w:r>
              <w:rPr>
                <w:spacing w:val="6"/>
                <w:sz w:val="18"/>
              </w:rPr>
              <w:t xml:space="preserve"> </w:t>
            </w:r>
            <w:r>
              <w:rPr>
                <w:sz w:val="18"/>
              </w:rPr>
              <w:t>or</w:t>
            </w:r>
            <w:r>
              <w:rPr>
                <w:spacing w:val="5"/>
                <w:sz w:val="18"/>
              </w:rPr>
              <w:t xml:space="preserve"> </w:t>
            </w:r>
            <w:r>
              <w:rPr>
                <w:sz w:val="18"/>
              </w:rPr>
              <w:t>other</w:t>
            </w:r>
            <w:r>
              <w:rPr>
                <w:spacing w:val="-47"/>
                <w:sz w:val="18"/>
              </w:rPr>
              <w:t xml:space="preserve"> </w:t>
            </w:r>
            <w:r>
              <w:rPr>
                <w:sz w:val="18"/>
              </w:rPr>
              <w:t>similar</w:t>
            </w:r>
            <w:r>
              <w:rPr>
                <w:spacing w:val="-3"/>
                <w:sz w:val="18"/>
              </w:rPr>
              <w:t xml:space="preserve"> </w:t>
            </w:r>
            <w:r>
              <w:rPr>
                <w:sz w:val="18"/>
              </w:rPr>
              <w:t>tax</w:t>
            </w:r>
            <w:r>
              <w:rPr>
                <w:spacing w:val="-4"/>
                <w:sz w:val="18"/>
              </w:rPr>
              <w:t xml:space="preserve"> </w:t>
            </w:r>
            <w:r>
              <w:rPr>
                <w:sz w:val="18"/>
              </w:rPr>
              <w:t>or duty</w:t>
            </w:r>
            <w:r>
              <w:rPr>
                <w:spacing w:val="-1"/>
                <w:sz w:val="18"/>
              </w:rPr>
              <w:t xml:space="preserve"> </w:t>
            </w:r>
            <w:r>
              <w:rPr>
                <w:sz w:val="18"/>
              </w:rPr>
              <w:t>at the South</w:t>
            </w:r>
            <w:r>
              <w:rPr>
                <w:spacing w:val="-2"/>
                <w:sz w:val="18"/>
              </w:rPr>
              <w:t xml:space="preserve"> </w:t>
            </w:r>
            <w:r>
              <w:rPr>
                <w:sz w:val="18"/>
              </w:rPr>
              <w:t>African port of</w:t>
            </w:r>
            <w:r>
              <w:rPr>
                <w:spacing w:val="-2"/>
                <w:sz w:val="18"/>
              </w:rPr>
              <w:t xml:space="preserve"> </w:t>
            </w:r>
            <w:r>
              <w:rPr>
                <w:sz w:val="18"/>
              </w:rPr>
              <w:t>entry;</w:t>
            </w:r>
          </w:p>
          <w:p w:rsidR="002B236E" w:rsidRDefault="002B236E">
            <w:pPr>
              <w:pStyle w:val="TableParagraph"/>
              <w:spacing w:before="11"/>
              <w:rPr>
                <w:sz w:val="16"/>
              </w:rPr>
            </w:pPr>
          </w:p>
          <w:p w:rsidR="002B236E" w:rsidRDefault="00DF1D24">
            <w:pPr>
              <w:pStyle w:val="TableParagraph"/>
              <w:numPr>
                <w:ilvl w:val="1"/>
                <w:numId w:val="39"/>
              </w:numPr>
              <w:tabs>
                <w:tab w:val="left" w:pos="705"/>
                <w:tab w:val="left" w:pos="706"/>
              </w:tabs>
              <w:spacing w:line="244" w:lineRule="auto"/>
              <w:ind w:right="98"/>
              <w:rPr>
                <w:sz w:val="18"/>
              </w:rPr>
            </w:pPr>
            <w:r>
              <w:rPr>
                <w:b/>
                <w:sz w:val="18"/>
              </w:rPr>
              <w:t>“local</w:t>
            </w:r>
            <w:r>
              <w:rPr>
                <w:b/>
                <w:spacing w:val="28"/>
                <w:sz w:val="18"/>
              </w:rPr>
              <w:t xml:space="preserve"> </w:t>
            </w:r>
            <w:r>
              <w:rPr>
                <w:b/>
                <w:sz w:val="18"/>
              </w:rPr>
              <w:t>content”</w:t>
            </w:r>
            <w:r>
              <w:rPr>
                <w:b/>
                <w:spacing w:val="29"/>
                <w:sz w:val="18"/>
              </w:rPr>
              <w:t xml:space="preserve"> </w:t>
            </w:r>
            <w:r>
              <w:rPr>
                <w:sz w:val="18"/>
              </w:rPr>
              <w:t>means</w:t>
            </w:r>
            <w:r>
              <w:rPr>
                <w:spacing w:val="30"/>
                <w:sz w:val="18"/>
              </w:rPr>
              <w:t xml:space="preserve"> </w:t>
            </w:r>
            <w:r>
              <w:rPr>
                <w:sz w:val="18"/>
              </w:rPr>
              <w:t>that</w:t>
            </w:r>
            <w:r>
              <w:rPr>
                <w:spacing w:val="27"/>
                <w:sz w:val="18"/>
              </w:rPr>
              <w:t xml:space="preserve"> </w:t>
            </w:r>
            <w:r>
              <w:rPr>
                <w:sz w:val="18"/>
              </w:rPr>
              <w:t>portion</w:t>
            </w:r>
            <w:r>
              <w:rPr>
                <w:spacing w:val="29"/>
                <w:sz w:val="18"/>
              </w:rPr>
              <w:t xml:space="preserve"> </w:t>
            </w:r>
            <w:r>
              <w:rPr>
                <w:sz w:val="18"/>
              </w:rPr>
              <w:t>of</w:t>
            </w:r>
            <w:r>
              <w:rPr>
                <w:spacing w:val="29"/>
                <w:sz w:val="18"/>
              </w:rPr>
              <w:t xml:space="preserve"> </w:t>
            </w:r>
            <w:r>
              <w:rPr>
                <w:sz w:val="18"/>
              </w:rPr>
              <w:t>the</w:t>
            </w:r>
            <w:r>
              <w:rPr>
                <w:spacing w:val="29"/>
                <w:sz w:val="18"/>
              </w:rPr>
              <w:t xml:space="preserve"> </w:t>
            </w:r>
            <w:r>
              <w:rPr>
                <w:sz w:val="18"/>
              </w:rPr>
              <w:t>bid</w:t>
            </w:r>
            <w:r>
              <w:rPr>
                <w:spacing w:val="28"/>
                <w:sz w:val="18"/>
              </w:rPr>
              <w:t xml:space="preserve"> </w:t>
            </w:r>
            <w:r>
              <w:rPr>
                <w:sz w:val="18"/>
              </w:rPr>
              <w:t>price</w:t>
            </w:r>
            <w:r>
              <w:rPr>
                <w:spacing w:val="29"/>
                <w:sz w:val="18"/>
              </w:rPr>
              <w:t xml:space="preserve"> </w:t>
            </w:r>
            <w:r>
              <w:rPr>
                <w:sz w:val="18"/>
              </w:rPr>
              <w:t>which</w:t>
            </w:r>
            <w:r>
              <w:rPr>
                <w:spacing w:val="27"/>
                <w:sz w:val="18"/>
              </w:rPr>
              <w:t xml:space="preserve"> </w:t>
            </w:r>
            <w:r>
              <w:rPr>
                <w:sz w:val="18"/>
              </w:rPr>
              <w:t>is</w:t>
            </w:r>
            <w:r>
              <w:rPr>
                <w:spacing w:val="30"/>
                <w:sz w:val="18"/>
              </w:rPr>
              <w:t xml:space="preserve"> </w:t>
            </w:r>
            <w:r>
              <w:rPr>
                <w:sz w:val="18"/>
              </w:rPr>
              <w:t>not</w:t>
            </w:r>
            <w:r>
              <w:rPr>
                <w:spacing w:val="29"/>
                <w:sz w:val="18"/>
              </w:rPr>
              <w:t xml:space="preserve"> </w:t>
            </w:r>
            <w:r>
              <w:rPr>
                <w:sz w:val="18"/>
              </w:rPr>
              <w:t>included</w:t>
            </w:r>
            <w:r>
              <w:rPr>
                <w:spacing w:val="29"/>
                <w:sz w:val="18"/>
              </w:rPr>
              <w:t xml:space="preserve"> </w:t>
            </w:r>
            <w:r>
              <w:rPr>
                <w:sz w:val="18"/>
              </w:rPr>
              <w:t>in</w:t>
            </w:r>
            <w:r>
              <w:rPr>
                <w:spacing w:val="29"/>
                <w:sz w:val="18"/>
              </w:rPr>
              <w:t xml:space="preserve"> </w:t>
            </w:r>
            <w:r>
              <w:rPr>
                <w:sz w:val="18"/>
              </w:rPr>
              <w:t>the</w:t>
            </w:r>
            <w:r>
              <w:rPr>
                <w:spacing w:val="29"/>
                <w:sz w:val="18"/>
              </w:rPr>
              <w:t xml:space="preserve"> </w:t>
            </w:r>
            <w:r>
              <w:rPr>
                <w:sz w:val="18"/>
              </w:rPr>
              <w:t>imported</w:t>
            </w:r>
            <w:r>
              <w:rPr>
                <w:spacing w:val="28"/>
                <w:sz w:val="18"/>
              </w:rPr>
              <w:t xml:space="preserve"> </w:t>
            </w:r>
            <w:r>
              <w:rPr>
                <w:sz w:val="18"/>
              </w:rPr>
              <w:t>content,</w:t>
            </w:r>
            <w:r>
              <w:rPr>
                <w:spacing w:val="41"/>
                <w:sz w:val="18"/>
              </w:rPr>
              <w:t xml:space="preserve"> </w:t>
            </w:r>
            <w:r>
              <w:rPr>
                <w:sz w:val="18"/>
              </w:rPr>
              <w:t>provided</w:t>
            </w:r>
            <w:r>
              <w:rPr>
                <w:spacing w:val="29"/>
                <w:sz w:val="18"/>
              </w:rPr>
              <w:t xml:space="preserve"> </w:t>
            </w:r>
            <w:r>
              <w:rPr>
                <w:sz w:val="18"/>
              </w:rPr>
              <w:t>that</w:t>
            </w:r>
            <w:r>
              <w:rPr>
                <w:spacing w:val="29"/>
                <w:sz w:val="18"/>
              </w:rPr>
              <w:t xml:space="preserve"> </w:t>
            </w:r>
            <w:r>
              <w:rPr>
                <w:sz w:val="18"/>
              </w:rPr>
              <w:t>local</w:t>
            </w:r>
            <w:r>
              <w:rPr>
                <w:spacing w:val="-47"/>
                <w:sz w:val="18"/>
              </w:rPr>
              <w:t xml:space="preserve"> </w:t>
            </w:r>
            <w:r>
              <w:rPr>
                <w:sz w:val="18"/>
              </w:rPr>
              <w:t>manufacture</w:t>
            </w:r>
            <w:r>
              <w:rPr>
                <w:spacing w:val="-3"/>
                <w:sz w:val="18"/>
              </w:rPr>
              <w:t xml:space="preserve"> </w:t>
            </w:r>
            <w:r>
              <w:rPr>
                <w:sz w:val="18"/>
              </w:rPr>
              <w:t>does</w:t>
            </w:r>
            <w:r>
              <w:rPr>
                <w:spacing w:val="1"/>
                <w:sz w:val="18"/>
              </w:rPr>
              <w:t xml:space="preserve"> </w:t>
            </w:r>
            <w:r>
              <w:rPr>
                <w:sz w:val="18"/>
              </w:rPr>
              <w:t>take place;</w:t>
            </w:r>
          </w:p>
          <w:p w:rsidR="002B236E" w:rsidRDefault="002B236E">
            <w:pPr>
              <w:pStyle w:val="TableParagraph"/>
              <w:spacing w:before="4"/>
              <w:rPr>
                <w:sz w:val="18"/>
              </w:rPr>
            </w:pPr>
          </w:p>
          <w:p w:rsidR="002B236E" w:rsidRDefault="00DF1D24">
            <w:pPr>
              <w:pStyle w:val="TableParagraph"/>
              <w:numPr>
                <w:ilvl w:val="1"/>
                <w:numId w:val="39"/>
              </w:numPr>
              <w:tabs>
                <w:tab w:val="left" w:pos="705"/>
                <w:tab w:val="left" w:pos="706"/>
              </w:tabs>
              <w:spacing w:line="244" w:lineRule="auto"/>
              <w:ind w:right="107"/>
              <w:rPr>
                <w:sz w:val="18"/>
              </w:rPr>
            </w:pPr>
            <w:r>
              <w:rPr>
                <w:b/>
                <w:sz w:val="18"/>
              </w:rPr>
              <w:t>“stipulated</w:t>
            </w:r>
            <w:r>
              <w:rPr>
                <w:b/>
                <w:spacing w:val="2"/>
                <w:sz w:val="18"/>
              </w:rPr>
              <w:t xml:space="preserve"> </w:t>
            </w:r>
            <w:r>
              <w:rPr>
                <w:b/>
                <w:sz w:val="18"/>
              </w:rPr>
              <w:t>minimum</w:t>
            </w:r>
            <w:r>
              <w:rPr>
                <w:b/>
                <w:spacing w:val="4"/>
                <w:sz w:val="18"/>
              </w:rPr>
              <w:t xml:space="preserve"> </w:t>
            </w:r>
            <w:r>
              <w:rPr>
                <w:b/>
                <w:sz w:val="18"/>
              </w:rPr>
              <w:t>threshold”</w:t>
            </w:r>
            <w:r>
              <w:rPr>
                <w:b/>
                <w:spacing w:val="7"/>
                <w:sz w:val="18"/>
              </w:rPr>
              <w:t xml:space="preserve"> </w:t>
            </w:r>
            <w:r>
              <w:rPr>
                <w:sz w:val="18"/>
              </w:rPr>
              <w:t>means</w:t>
            </w:r>
            <w:r>
              <w:rPr>
                <w:spacing w:val="4"/>
                <w:sz w:val="18"/>
              </w:rPr>
              <w:t xml:space="preserve"> </w:t>
            </w:r>
            <w:r>
              <w:rPr>
                <w:sz w:val="18"/>
              </w:rPr>
              <w:t>that</w:t>
            </w:r>
            <w:r>
              <w:rPr>
                <w:spacing w:val="3"/>
                <w:sz w:val="18"/>
              </w:rPr>
              <w:t xml:space="preserve"> </w:t>
            </w:r>
            <w:r>
              <w:rPr>
                <w:sz w:val="18"/>
              </w:rPr>
              <w:t>portion</w:t>
            </w:r>
            <w:r>
              <w:rPr>
                <w:spacing w:val="3"/>
                <w:sz w:val="18"/>
              </w:rPr>
              <w:t xml:space="preserve"> </w:t>
            </w:r>
            <w:r>
              <w:rPr>
                <w:sz w:val="18"/>
              </w:rPr>
              <w:t>of</w:t>
            </w:r>
            <w:r>
              <w:rPr>
                <w:spacing w:val="2"/>
                <w:sz w:val="18"/>
              </w:rPr>
              <w:t xml:space="preserve"> </w:t>
            </w:r>
            <w:r>
              <w:rPr>
                <w:sz w:val="18"/>
              </w:rPr>
              <w:t>local</w:t>
            </w:r>
            <w:r>
              <w:rPr>
                <w:spacing w:val="6"/>
                <w:sz w:val="18"/>
              </w:rPr>
              <w:t xml:space="preserve"> </w:t>
            </w:r>
            <w:r>
              <w:rPr>
                <w:sz w:val="18"/>
              </w:rPr>
              <w:t>production</w:t>
            </w:r>
            <w:r>
              <w:rPr>
                <w:spacing w:val="3"/>
                <w:sz w:val="18"/>
              </w:rPr>
              <w:t xml:space="preserve"> </w:t>
            </w:r>
            <w:r>
              <w:rPr>
                <w:sz w:val="18"/>
              </w:rPr>
              <w:t>and</w:t>
            </w:r>
            <w:r>
              <w:rPr>
                <w:spacing w:val="3"/>
                <w:sz w:val="18"/>
              </w:rPr>
              <w:t xml:space="preserve"> </w:t>
            </w:r>
            <w:r>
              <w:rPr>
                <w:sz w:val="18"/>
              </w:rPr>
              <w:t>content</w:t>
            </w:r>
            <w:r>
              <w:rPr>
                <w:spacing w:val="3"/>
                <w:sz w:val="18"/>
              </w:rPr>
              <w:t xml:space="preserve"> </w:t>
            </w:r>
            <w:r>
              <w:rPr>
                <w:sz w:val="18"/>
              </w:rPr>
              <w:t>as</w:t>
            </w:r>
            <w:r>
              <w:rPr>
                <w:spacing w:val="4"/>
                <w:sz w:val="18"/>
              </w:rPr>
              <w:t xml:space="preserve"> </w:t>
            </w:r>
            <w:r>
              <w:rPr>
                <w:sz w:val="18"/>
              </w:rPr>
              <w:t>determined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Department</w:t>
            </w:r>
            <w:r>
              <w:rPr>
                <w:spacing w:val="3"/>
                <w:sz w:val="18"/>
              </w:rPr>
              <w:t xml:space="preserve"> </w:t>
            </w:r>
            <w:r>
              <w:rPr>
                <w:sz w:val="18"/>
              </w:rPr>
              <w:t>of</w:t>
            </w:r>
            <w:r>
              <w:rPr>
                <w:spacing w:val="-47"/>
                <w:sz w:val="18"/>
              </w:rPr>
              <w:t xml:space="preserve"> </w:t>
            </w:r>
            <w:r>
              <w:rPr>
                <w:sz w:val="18"/>
              </w:rPr>
              <w:t>Trade</w:t>
            </w:r>
            <w:r>
              <w:rPr>
                <w:spacing w:val="-1"/>
                <w:sz w:val="18"/>
              </w:rPr>
              <w:t xml:space="preserve"> </w:t>
            </w:r>
            <w:r>
              <w:rPr>
                <w:sz w:val="18"/>
              </w:rPr>
              <w:t>and Industry; and</w:t>
            </w:r>
          </w:p>
          <w:p w:rsidR="002B236E" w:rsidRDefault="002B236E">
            <w:pPr>
              <w:pStyle w:val="TableParagraph"/>
              <w:spacing w:before="1"/>
              <w:rPr>
                <w:sz w:val="17"/>
              </w:rPr>
            </w:pPr>
          </w:p>
          <w:p w:rsidR="002B236E" w:rsidRDefault="00DF1D24">
            <w:pPr>
              <w:pStyle w:val="TableParagraph"/>
              <w:numPr>
                <w:ilvl w:val="1"/>
                <w:numId w:val="39"/>
              </w:numPr>
              <w:tabs>
                <w:tab w:val="left" w:pos="705"/>
                <w:tab w:val="left" w:pos="706"/>
              </w:tabs>
              <w:spacing w:before="1" w:line="247" w:lineRule="auto"/>
              <w:ind w:right="105"/>
              <w:rPr>
                <w:sz w:val="18"/>
              </w:rPr>
            </w:pPr>
            <w:r>
              <w:rPr>
                <w:b/>
                <w:sz w:val="18"/>
              </w:rPr>
              <w:t>“sub-contract”</w:t>
            </w:r>
            <w:r>
              <w:rPr>
                <w:b/>
                <w:spacing w:val="20"/>
                <w:sz w:val="18"/>
              </w:rPr>
              <w:t xml:space="preserve"> </w:t>
            </w:r>
            <w:r>
              <w:rPr>
                <w:sz w:val="18"/>
              </w:rPr>
              <w:t>means</w:t>
            </w:r>
            <w:r>
              <w:rPr>
                <w:spacing w:val="20"/>
                <w:sz w:val="18"/>
              </w:rPr>
              <w:t xml:space="preserve"> </w:t>
            </w:r>
            <w:r>
              <w:rPr>
                <w:sz w:val="18"/>
              </w:rPr>
              <w:t>the</w:t>
            </w:r>
            <w:r>
              <w:rPr>
                <w:spacing w:val="20"/>
                <w:sz w:val="18"/>
              </w:rPr>
              <w:t xml:space="preserve"> </w:t>
            </w:r>
            <w:r>
              <w:rPr>
                <w:sz w:val="18"/>
              </w:rPr>
              <w:t>primary</w:t>
            </w:r>
            <w:r>
              <w:rPr>
                <w:spacing w:val="18"/>
                <w:sz w:val="18"/>
              </w:rPr>
              <w:t xml:space="preserve"> </w:t>
            </w:r>
            <w:r>
              <w:rPr>
                <w:sz w:val="18"/>
              </w:rPr>
              <w:t>contractor’s</w:t>
            </w:r>
            <w:r>
              <w:rPr>
                <w:spacing w:val="20"/>
                <w:sz w:val="18"/>
              </w:rPr>
              <w:t xml:space="preserve"> </w:t>
            </w:r>
            <w:r>
              <w:rPr>
                <w:sz w:val="18"/>
              </w:rPr>
              <w:t>assigning,</w:t>
            </w:r>
            <w:r>
              <w:rPr>
                <w:spacing w:val="20"/>
                <w:sz w:val="18"/>
              </w:rPr>
              <w:t xml:space="preserve"> </w:t>
            </w:r>
            <w:r>
              <w:rPr>
                <w:sz w:val="18"/>
              </w:rPr>
              <w:t>leasing,</w:t>
            </w:r>
            <w:r>
              <w:rPr>
                <w:spacing w:val="20"/>
                <w:sz w:val="18"/>
              </w:rPr>
              <w:t xml:space="preserve"> </w:t>
            </w:r>
            <w:r>
              <w:rPr>
                <w:sz w:val="18"/>
              </w:rPr>
              <w:t>making</w:t>
            </w:r>
            <w:r>
              <w:rPr>
                <w:spacing w:val="20"/>
                <w:sz w:val="18"/>
              </w:rPr>
              <w:t xml:space="preserve"> </w:t>
            </w:r>
            <w:r>
              <w:rPr>
                <w:sz w:val="18"/>
              </w:rPr>
              <w:t>out</w:t>
            </w:r>
            <w:r>
              <w:rPr>
                <w:spacing w:val="20"/>
                <w:sz w:val="18"/>
              </w:rPr>
              <w:t xml:space="preserve"> </w:t>
            </w:r>
            <w:r>
              <w:rPr>
                <w:sz w:val="18"/>
              </w:rPr>
              <w:t>work</w:t>
            </w:r>
            <w:r>
              <w:rPr>
                <w:spacing w:val="20"/>
                <w:sz w:val="18"/>
              </w:rPr>
              <w:t xml:space="preserve"> </w:t>
            </w:r>
            <w:r>
              <w:rPr>
                <w:sz w:val="18"/>
              </w:rPr>
              <w:t>to,</w:t>
            </w:r>
            <w:r>
              <w:rPr>
                <w:spacing w:val="20"/>
                <w:sz w:val="18"/>
              </w:rPr>
              <w:t xml:space="preserve"> </w:t>
            </w:r>
            <w:r>
              <w:rPr>
                <w:sz w:val="18"/>
              </w:rPr>
              <w:t>or</w:t>
            </w:r>
            <w:r>
              <w:rPr>
                <w:spacing w:val="18"/>
                <w:sz w:val="18"/>
              </w:rPr>
              <w:t xml:space="preserve"> </w:t>
            </w:r>
            <w:r>
              <w:rPr>
                <w:sz w:val="18"/>
              </w:rPr>
              <w:t>employing</w:t>
            </w:r>
            <w:r>
              <w:rPr>
                <w:spacing w:val="20"/>
                <w:sz w:val="18"/>
              </w:rPr>
              <w:t xml:space="preserve"> </w:t>
            </w:r>
            <w:r>
              <w:rPr>
                <w:sz w:val="18"/>
              </w:rPr>
              <w:t>another</w:t>
            </w:r>
            <w:r>
              <w:rPr>
                <w:spacing w:val="19"/>
                <w:sz w:val="18"/>
              </w:rPr>
              <w:t xml:space="preserve"> </w:t>
            </w:r>
            <w:r>
              <w:rPr>
                <w:sz w:val="18"/>
              </w:rPr>
              <w:t>person</w:t>
            </w:r>
            <w:r>
              <w:rPr>
                <w:spacing w:val="20"/>
                <w:sz w:val="18"/>
              </w:rPr>
              <w:t xml:space="preserve"> </w:t>
            </w:r>
            <w:r>
              <w:rPr>
                <w:sz w:val="18"/>
              </w:rPr>
              <w:t>to</w:t>
            </w:r>
            <w:r>
              <w:rPr>
                <w:spacing w:val="-47"/>
                <w:sz w:val="18"/>
              </w:rPr>
              <w:t xml:space="preserve"> </w:t>
            </w:r>
            <w:r>
              <w:rPr>
                <w:sz w:val="18"/>
              </w:rPr>
              <w:t>support</w:t>
            </w:r>
            <w:r>
              <w:rPr>
                <w:spacing w:val="-1"/>
                <w:sz w:val="18"/>
              </w:rPr>
              <w:t xml:space="preserve"> </w:t>
            </w:r>
            <w:r>
              <w:rPr>
                <w:sz w:val="18"/>
              </w:rPr>
              <w:t>such primary</w:t>
            </w:r>
            <w:r>
              <w:rPr>
                <w:spacing w:val="-3"/>
                <w:sz w:val="18"/>
              </w:rPr>
              <w:t xml:space="preserve"> </w:t>
            </w:r>
            <w:r>
              <w:rPr>
                <w:sz w:val="18"/>
              </w:rPr>
              <w:t>contractor in</w:t>
            </w:r>
            <w:r>
              <w:rPr>
                <w:spacing w:val="-1"/>
                <w:sz w:val="18"/>
              </w:rPr>
              <w:t xml:space="preserve"> </w:t>
            </w:r>
            <w:r>
              <w:rPr>
                <w:sz w:val="18"/>
              </w:rPr>
              <w:t>the execution</w:t>
            </w:r>
            <w:r>
              <w:rPr>
                <w:spacing w:val="-3"/>
                <w:sz w:val="18"/>
              </w:rPr>
              <w:t xml:space="preserve"> </w:t>
            </w:r>
            <w:r>
              <w:rPr>
                <w:sz w:val="18"/>
              </w:rPr>
              <w:t>of part</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project</w:t>
            </w:r>
            <w:r>
              <w:rPr>
                <w:spacing w:val="-1"/>
                <w:sz w:val="18"/>
              </w:rPr>
              <w:t xml:space="preserve"> </w:t>
            </w:r>
            <w:r>
              <w:rPr>
                <w:sz w:val="18"/>
              </w:rPr>
              <w:t>in terms</w:t>
            </w:r>
            <w:r>
              <w:rPr>
                <w:spacing w:val="-2"/>
                <w:sz w:val="18"/>
              </w:rPr>
              <w:t xml:space="preserve"> </w:t>
            </w:r>
            <w:r>
              <w:rPr>
                <w:sz w:val="18"/>
              </w:rPr>
              <w:t>of the</w:t>
            </w:r>
            <w:r>
              <w:rPr>
                <w:spacing w:val="-1"/>
                <w:sz w:val="18"/>
              </w:rPr>
              <w:t xml:space="preserve"> </w:t>
            </w:r>
            <w:r>
              <w:rPr>
                <w:sz w:val="18"/>
              </w:rPr>
              <w:t>contract.</w:t>
            </w:r>
          </w:p>
          <w:p w:rsidR="002B236E" w:rsidRDefault="002B236E">
            <w:pPr>
              <w:pStyle w:val="TableParagraph"/>
              <w:spacing w:before="11"/>
              <w:rPr>
                <w:sz w:val="16"/>
              </w:rPr>
            </w:pPr>
          </w:p>
          <w:p w:rsidR="002B236E" w:rsidRDefault="00DF1D24">
            <w:pPr>
              <w:pStyle w:val="TableParagraph"/>
              <w:numPr>
                <w:ilvl w:val="0"/>
                <w:numId w:val="38"/>
              </w:numPr>
              <w:tabs>
                <w:tab w:val="left" w:pos="705"/>
                <w:tab w:val="left" w:pos="706"/>
              </w:tabs>
              <w:rPr>
                <w:b/>
                <w:sz w:val="18"/>
              </w:rPr>
            </w:pPr>
            <w:r>
              <w:rPr>
                <w:b/>
                <w:sz w:val="18"/>
              </w:rPr>
              <w:t>The</w:t>
            </w:r>
            <w:r>
              <w:rPr>
                <w:b/>
                <w:spacing w:val="-2"/>
                <w:sz w:val="18"/>
              </w:rPr>
              <w:t xml:space="preserve"> </w:t>
            </w:r>
            <w:r>
              <w:rPr>
                <w:b/>
                <w:sz w:val="18"/>
              </w:rPr>
              <w:t>stipulated</w:t>
            </w:r>
            <w:r>
              <w:rPr>
                <w:b/>
                <w:spacing w:val="-2"/>
                <w:sz w:val="18"/>
              </w:rPr>
              <w:t xml:space="preserve"> </w:t>
            </w:r>
            <w:r>
              <w:rPr>
                <w:b/>
                <w:sz w:val="18"/>
              </w:rPr>
              <w:t>minimum</w:t>
            </w:r>
            <w:r>
              <w:rPr>
                <w:b/>
                <w:spacing w:val="-3"/>
                <w:sz w:val="18"/>
              </w:rPr>
              <w:t xml:space="preserve"> </w:t>
            </w:r>
            <w:r>
              <w:rPr>
                <w:b/>
                <w:sz w:val="18"/>
              </w:rPr>
              <w:t>threshold(s)</w:t>
            </w:r>
            <w:r>
              <w:rPr>
                <w:b/>
                <w:spacing w:val="-2"/>
                <w:sz w:val="18"/>
              </w:rPr>
              <w:t xml:space="preserve"> </w:t>
            </w:r>
            <w:r>
              <w:rPr>
                <w:b/>
                <w:sz w:val="18"/>
              </w:rPr>
              <w:t>for</w:t>
            </w:r>
            <w:r>
              <w:rPr>
                <w:b/>
                <w:spacing w:val="-2"/>
                <w:sz w:val="18"/>
              </w:rPr>
              <w:t xml:space="preserve"> </w:t>
            </w:r>
            <w:r>
              <w:rPr>
                <w:b/>
                <w:sz w:val="18"/>
              </w:rPr>
              <w:t>local</w:t>
            </w:r>
            <w:r>
              <w:rPr>
                <w:b/>
                <w:spacing w:val="-1"/>
                <w:sz w:val="18"/>
              </w:rPr>
              <w:t xml:space="preserve"> </w:t>
            </w:r>
            <w:r>
              <w:rPr>
                <w:b/>
                <w:sz w:val="18"/>
              </w:rPr>
              <w:t>production</w:t>
            </w:r>
            <w:r>
              <w:rPr>
                <w:b/>
                <w:spacing w:val="-2"/>
                <w:sz w:val="18"/>
              </w:rPr>
              <w:t xml:space="preserve"> </w:t>
            </w:r>
            <w:r>
              <w:rPr>
                <w:b/>
                <w:sz w:val="18"/>
              </w:rPr>
              <w:t>and</w:t>
            </w:r>
            <w:r>
              <w:rPr>
                <w:b/>
                <w:spacing w:val="-2"/>
                <w:sz w:val="18"/>
              </w:rPr>
              <w:t xml:space="preserve"> </w:t>
            </w:r>
            <w:r>
              <w:rPr>
                <w:b/>
                <w:sz w:val="18"/>
              </w:rPr>
              <w:t>content</w:t>
            </w:r>
            <w:r>
              <w:rPr>
                <w:b/>
                <w:spacing w:val="45"/>
                <w:sz w:val="18"/>
              </w:rPr>
              <w:t xml:space="preserve"> </w:t>
            </w:r>
            <w:r>
              <w:rPr>
                <w:b/>
                <w:sz w:val="18"/>
              </w:rPr>
              <w:t>for</w:t>
            </w:r>
            <w:r>
              <w:rPr>
                <w:b/>
                <w:spacing w:val="-1"/>
                <w:sz w:val="18"/>
              </w:rPr>
              <w:t xml:space="preserve"> </w:t>
            </w:r>
            <w:r>
              <w:rPr>
                <w:b/>
                <w:sz w:val="18"/>
              </w:rPr>
              <w:t>this</w:t>
            </w:r>
            <w:r>
              <w:rPr>
                <w:b/>
                <w:spacing w:val="-4"/>
                <w:sz w:val="18"/>
              </w:rPr>
              <w:t xml:space="preserve"> </w:t>
            </w:r>
            <w:r>
              <w:rPr>
                <w:b/>
                <w:sz w:val="18"/>
              </w:rPr>
              <w:t>bid</w:t>
            </w:r>
            <w:r>
              <w:rPr>
                <w:b/>
                <w:spacing w:val="-2"/>
                <w:sz w:val="18"/>
              </w:rPr>
              <w:t xml:space="preserve"> </w:t>
            </w:r>
            <w:r>
              <w:rPr>
                <w:b/>
                <w:sz w:val="18"/>
              </w:rPr>
              <w:t>is/are</w:t>
            </w:r>
            <w:r>
              <w:rPr>
                <w:b/>
                <w:spacing w:val="-1"/>
                <w:sz w:val="18"/>
              </w:rPr>
              <w:t xml:space="preserve"> </w:t>
            </w:r>
            <w:r>
              <w:rPr>
                <w:b/>
                <w:sz w:val="18"/>
              </w:rPr>
              <w:t>as</w:t>
            </w:r>
            <w:r>
              <w:rPr>
                <w:b/>
                <w:spacing w:val="-2"/>
                <w:sz w:val="18"/>
              </w:rPr>
              <w:t xml:space="preserve"> </w:t>
            </w:r>
            <w:r>
              <w:rPr>
                <w:b/>
                <w:sz w:val="18"/>
              </w:rPr>
              <w:t>follows:</w:t>
            </w:r>
          </w:p>
          <w:p w:rsidR="002B236E" w:rsidRDefault="002B236E">
            <w:pPr>
              <w:pStyle w:val="TableParagraph"/>
              <w:rPr>
                <w:sz w:val="20"/>
              </w:rPr>
            </w:pPr>
          </w:p>
          <w:p w:rsidR="002B236E" w:rsidRDefault="002B236E">
            <w:pPr>
              <w:pStyle w:val="TableParagraph"/>
              <w:spacing w:before="5"/>
              <w:rPr>
                <w:sz w:val="16"/>
              </w:rPr>
            </w:pPr>
          </w:p>
          <w:p w:rsidR="002B236E" w:rsidRDefault="00DF1D24">
            <w:pPr>
              <w:pStyle w:val="TableParagraph"/>
              <w:tabs>
                <w:tab w:val="left" w:pos="5329"/>
              </w:tabs>
              <w:ind w:left="825"/>
              <w:rPr>
                <w:sz w:val="18"/>
              </w:rPr>
            </w:pPr>
            <w:r>
              <w:rPr>
                <w:sz w:val="18"/>
                <w:u w:val="single"/>
              </w:rPr>
              <w:t>Description</w:t>
            </w:r>
            <w:r>
              <w:rPr>
                <w:spacing w:val="-2"/>
                <w:sz w:val="18"/>
                <w:u w:val="single"/>
              </w:rPr>
              <w:t xml:space="preserve"> </w:t>
            </w:r>
            <w:r>
              <w:rPr>
                <w:sz w:val="18"/>
                <w:u w:val="single"/>
              </w:rPr>
              <w:t>of</w:t>
            </w:r>
            <w:r>
              <w:rPr>
                <w:spacing w:val="-3"/>
                <w:sz w:val="18"/>
                <w:u w:val="single"/>
              </w:rPr>
              <w:t xml:space="preserve"> </w:t>
            </w:r>
            <w:r>
              <w:rPr>
                <w:sz w:val="18"/>
                <w:u w:val="single"/>
              </w:rPr>
              <w:t>services,</w:t>
            </w:r>
            <w:r>
              <w:rPr>
                <w:spacing w:val="-1"/>
                <w:sz w:val="18"/>
                <w:u w:val="single"/>
              </w:rPr>
              <w:t xml:space="preserve"> </w:t>
            </w:r>
            <w:r>
              <w:rPr>
                <w:sz w:val="18"/>
                <w:u w:val="single"/>
              </w:rPr>
              <w:t>works</w:t>
            </w:r>
            <w:r>
              <w:rPr>
                <w:spacing w:val="-3"/>
                <w:sz w:val="18"/>
                <w:u w:val="single"/>
              </w:rPr>
              <w:t xml:space="preserve"> </w:t>
            </w:r>
            <w:r>
              <w:rPr>
                <w:sz w:val="18"/>
                <w:u w:val="single"/>
              </w:rPr>
              <w:t>or</w:t>
            </w:r>
            <w:r>
              <w:rPr>
                <w:spacing w:val="-1"/>
                <w:sz w:val="18"/>
                <w:u w:val="single"/>
              </w:rPr>
              <w:t xml:space="preserve"> </w:t>
            </w:r>
            <w:r>
              <w:rPr>
                <w:sz w:val="18"/>
                <w:u w:val="single"/>
              </w:rPr>
              <w:t>goods</w:t>
            </w:r>
            <w:r>
              <w:rPr>
                <w:sz w:val="18"/>
              </w:rPr>
              <w:tab/>
            </w:r>
            <w:r>
              <w:rPr>
                <w:sz w:val="18"/>
                <w:u w:val="single"/>
              </w:rPr>
              <w:t>Stipulated</w:t>
            </w:r>
            <w:r>
              <w:rPr>
                <w:spacing w:val="-6"/>
                <w:sz w:val="18"/>
                <w:u w:val="single"/>
              </w:rPr>
              <w:t xml:space="preserve"> </w:t>
            </w:r>
            <w:r>
              <w:rPr>
                <w:sz w:val="18"/>
                <w:u w:val="single"/>
              </w:rPr>
              <w:t>minimum</w:t>
            </w:r>
            <w:r>
              <w:rPr>
                <w:spacing w:val="-3"/>
                <w:sz w:val="18"/>
                <w:u w:val="single"/>
              </w:rPr>
              <w:t xml:space="preserve"> </w:t>
            </w:r>
            <w:r>
              <w:rPr>
                <w:sz w:val="18"/>
                <w:u w:val="single"/>
              </w:rPr>
              <w:t>threshold</w:t>
            </w:r>
          </w:p>
          <w:p w:rsidR="002B236E" w:rsidRDefault="002B236E">
            <w:pPr>
              <w:pStyle w:val="TableParagraph"/>
              <w:rPr>
                <w:sz w:val="20"/>
              </w:rPr>
            </w:pPr>
          </w:p>
          <w:p w:rsidR="002B236E" w:rsidRDefault="002B236E">
            <w:pPr>
              <w:pStyle w:val="TableParagraph"/>
              <w:spacing w:before="1"/>
              <w:rPr>
                <w:sz w:val="16"/>
              </w:rPr>
            </w:pPr>
          </w:p>
          <w:p w:rsidR="002B236E" w:rsidRDefault="00DF1D24">
            <w:pPr>
              <w:pStyle w:val="TableParagraph"/>
              <w:tabs>
                <w:tab w:val="left" w:pos="7288"/>
              </w:tabs>
              <w:ind w:left="6586"/>
              <w:rPr>
                <w:sz w:val="18"/>
              </w:rPr>
            </w:pPr>
            <w:r>
              <w:rPr>
                <w:sz w:val="18"/>
                <w:u w:val="single"/>
              </w:rPr>
              <w:t xml:space="preserve"> </w:t>
            </w:r>
            <w:r>
              <w:rPr>
                <w:sz w:val="18"/>
                <w:u w:val="single"/>
              </w:rPr>
              <w:tab/>
            </w:r>
            <w:r>
              <w:rPr>
                <w:sz w:val="18"/>
              </w:rPr>
              <w:t>%</w:t>
            </w:r>
          </w:p>
          <w:p w:rsidR="002B236E" w:rsidRDefault="00A305E8">
            <w:pPr>
              <w:pStyle w:val="TableParagraph"/>
              <w:spacing w:line="20" w:lineRule="exact"/>
              <w:ind w:left="825"/>
              <w:rPr>
                <w:sz w:val="2"/>
              </w:rPr>
            </w:pPr>
            <w:r>
              <w:rPr>
                <w:noProof/>
                <w:sz w:val="2"/>
                <w:lang w:val="en-US"/>
              </w:rPr>
              <mc:AlternateContent>
                <mc:Choice Requires="wpg">
                  <w:drawing>
                    <wp:inline distT="0" distB="0" distL="0" distR="0">
                      <wp:extent cx="1969770" cy="7620"/>
                      <wp:effectExtent l="9525" t="1905" r="11430" b="9525"/>
                      <wp:docPr id="337"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7620"/>
                                <a:chOff x="0" y="0"/>
                                <a:chExt cx="3102" cy="12"/>
                              </a:xfrm>
                            </wpg:grpSpPr>
                            <wps:wsp>
                              <wps:cNvPr id="338" name="Line 173"/>
                              <wps:cNvCnPr>
                                <a:cxnSpLocks noChangeShapeType="1"/>
                              </wps:cNvCnPr>
                              <wps:spPr bwMode="auto">
                                <a:xfrm>
                                  <a:off x="0" y="6"/>
                                  <a:ext cx="310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C5B68C" id="docshapegroup62" o:spid="_x0000_s1026" style="width:155.1pt;height:.6pt;mso-position-horizontal-relative:char;mso-position-vertical-relative:line" coordsize="31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">
                      <v:line id="Line 173" o:spid="_x0000_s1027" style="position:absolute;visibility:visible;mso-wrap-style:square" from="0,6" to="3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Yxr8AAADcAAAADwAAAGRycy9kb3ducmV2LnhtbERPy4rCMBTdD/gP4QruxlSFYahGKYLg&#10;Snzh+tJc02pzU5Joq19vFgOzPJz3YtXbRjzJh9qxgsk4A0FcOl2zUXA+bb5/QYSIrLFxTApeFGC1&#10;HHwtMNeu4wM9j9GIFMIhRwVVjG0uZSgrshjGriVO3NV5izFBb6T22KVw28hplv1IizWnhgpbWldU&#10;3o8Pq6DYv0xbXm/+wsV7snOmm9bbQqnRsC/mICL18V/8595qBbNZWpvOpCM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Q9Yxr8AAADcAAAADwAAAAAAAAAAAAAAAACh&#10;AgAAZHJzL2Rvd25yZXYueG1sUEsFBgAAAAAEAAQA+QAAAI0DAAAAAA==&#10;" strokeweight=".20003mm"/>
                      <w10:anchorlock/>
                    </v:group>
                  </w:pict>
                </mc:Fallback>
              </mc:AlternateContent>
            </w:r>
          </w:p>
          <w:p w:rsidR="002B236E" w:rsidRDefault="002B236E">
            <w:pPr>
              <w:pStyle w:val="TableParagraph"/>
              <w:spacing w:before="2"/>
              <w:rPr>
                <w:sz w:val="16"/>
              </w:rPr>
            </w:pPr>
          </w:p>
          <w:p w:rsidR="002B236E" w:rsidRDefault="00DF1D24">
            <w:pPr>
              <w:pStyle w:val="TableParagraph"/>
              <w:tabs>
                <w:tab w:val="left" w:pos="7288"/>
              </w:tabs>
              <w:ind w:left="6586"/>
              <w:rPr>
                <w:sz w:val="18"/>
              </w:rPr>
            </w:pPr>
            <w:r>
              <w:rPr>
                <w:sz w:val="18"/>
                <w:u w:val="single"/>
              </w:rPr>
              <w:t xml:space="preserve"> </w:t>
            </w:r>
            <w:r>
              <w:rPr>
                <w:sz w:val="18"/>
                <w:u w:val="single"/>
              </w:rPr>
              <w:tab/>
            </w:r>
            <w:r>
              <w:rPr>
                <w:sz w:val="18"/>
              </w:rPr>
              <w:t>%</w:t>
            </w:r>
          </w:p>
          <w:p w:rsidR="002B236E" w:rsidRDefault="00A305E8">
            <w:pPr>
              <w:pStyle w:val="TableParagraph"/>
              <w:spacing w:line="20" w:lineRule="exact"/>
              <w:ind w:left="825"/>
              <w:rPr>
                <w:sz w:val="2"/>
              </w:rPr>
            </w:pPr>
            <w:r>
              <w:rPr>
                <w:noProof/>
                <w:sz w:val="2"/>
                <w:lang w:val="en-US"/>
              </w:rPr>
              <mc:AlternateContent>
                <mc:Choice Requires="wpg">
                  <w:drawing>
                    <wp:inline distT="0" distB="0" distL="0" distR="0">
                      <wp:extent cx="1969770" cy="7620"/>
                      <wp:effectExtent l="9525" t="7620" r="11430" b="3810"/>
                      <wp:docPr id="335"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7620"/>
                                <a:chOff x="0" y="0"/>
                                <a:chExt cx="3102" cy="12"/>
                              </a:xfrm>
                            </wpg:grpSpPr>
                            <wps:wsp>
                              <wps:cNvPr id="336" name="Line 171"/>
                              <wps:cNvCnPr>
                                <a:cxnSpLocks noChangeShapeType="1"/>
                              </wps:cNvCnPr>
                              <wps:spPr bwMode="auto">
                                <a:xfrm>
                                  <a:off x="0" y="6"/>
                                  <a:ext cx="310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AC880" id="docshapegroup63" o:spid="_x0000_s1026" style="width:155.1pt;height:.6pt;mso-position-horizontal-relative:char;mso-position-vertical-relative:line" coordsize="31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">
                      <v:line id="Line 171" o:spid="_x0000_s1027" style="position:absolute;visibility:visible;mso-wrap-style:square" from="0,6" to="3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pL8IAAADcAAAADwAAAGRycy9kb3ducmV2LnhtbESPQYvCMBSE7wv+h/AEb2uqgizVKEUQ&#10;PIm6i+dH80yrzUtJoq3+erOwsMdhZr5hluveNuJBPtSOFUzGGQji0umajYKf7+3nF4gQkTU2jknB&#10;kwKsV4OPJebadXykxykakSAcclRQxdjmUoayIoth7Fri5F2ctxiT9EZqj12C20ZOs2wuLdacFips&#10;aVNReTvdrYLi8DRtebn6Mxevyd6ZblrvCqVGw75YgIjUx//wX3unFcxmc/g9k4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xpL8IAAADcAAAADwAAAAAAAAAAAAAA&#10;AAChAgAAZHJzL2Rvd25yZXYueG1sUEsFBgAAAAAEAAQA+QAAAJADAAAAAA==&#10;" strokeweight=".20003mm"/>
                      <w10:anchorlock/>
                    </v:group>
                  </w:pict>
                </mc:Fallback>
              </mc:AlternateContent>
            </w:r>
          </w:p>
          <w:p w:rsidR="002B236E" w:rsidRDefault="002B236E">
            <w:pPr>
              <w:pStyle w:val="TableParagraph"/>
              <w:rPr>
                <w:sz w:val="20"/>
              </w:rPr>
            </w:pPr>
          </w:p>
          <w:p w:rsidR="002B236E" w:rsidRDefault="00DF1D24">
            <w:pPr>
              <w:pStyle w:val="TableParagraph"/>
              <w:numPr>
                <w:ilvl w:val="0"/>
                <w:numId w:val="38"/>
              </w:numPr>
              <w:tabs>
                <w:tab w:val="left" w:pos="705"/>
                <w:tab w:val="left" w:pos="706"/>
              </w:tabs>
              <w:spacing w:before="165" w:line="207" w:lineRule="exact"/>
              <w:rPr>
                <w:sz w:val="18"/>
              </w:rPr>
            </w:pPr>
            <w:r>
              <w:rPr>
                <w:sz w:val="18"/>
              </w:rPr>
              <w:t>Does</w:t>
            </w:r>
            <w:r>
              <w:rPr>
                <w:spacing w:val="-1"/>
                <w:sz w:val="18"/>
              </w:rPr>
              <w:t xml:space="preserve"> </w:t>
            </w:r>
            <w:r>
              <w:rPr>
                <w:sz w:val="18"/>
              </w:rPr>
              <w:t>any</w:t>
            </w:r>
            <w:r>
              <w:rPr>
                <w:spacing w:val="-4"/>
                <w:sz w:val="18"/>
              </w:rPr>
              <w:t xml:space="preserve"> </w:t>
            </w:r>
            <w:r>
              <w:rPr>
                <w:sz w:val="18"/>
              </w:rPr>
              <w:t>portion</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services,</w:t>
            </w:r>
            <w:r>
              <w:rPr>
                <w:spacing w:val="-1"/>
                <w:sz w:val="18"/>
              </w:rPr>
              <w:t xml:space="preserve"> </w:t>
            </w:r>
            <w:r>
              <w:rPr>
                <w:sz w:val="18"/>
              </w:rPr>
              <w:t>works</w:t>
            </w:r>
            <w:r>
              <w:rPr>
                <w:spacing w:val="-3"/>
                <w:sz w:val="18"/>
              </w:rPr>
              <w:t xml:space="preserve"> </w:t>
            </w:r>
            <w:r>
              <w:rPr>
                <w:sz w:val="18"/>
              </w:rPr>
              <w:t>or</w:t>
            </w:r>
            <w:r>
              <w:rPr>
                <w:spacing w:val="-2"/>
                <w:sz w:val="18"/>
              </w:rPr>
              <w:t xml:space="preserve"> </w:t>
            </w:r>
            <w:r>
              <w:rPr>
                <w:sz w:val="18"/>
              </w:rPr>
              <w:t>goods</w:t>
            </w:r>
            <w:r>
              <w:rPr>
                <w:spacing w:val="-1"/>
                <w:sz w:val="18"/>
              </w:rPr>
              <w:t xml:space="preserve"> </w:t>
            </w:r>
            <w:r>
              <w:rPr>
                <w:sz w:val="18"/>
              </w:rPr>
              <w:t>offered</w:t>
            </w:r>
          </w:p>
          <w:p w:rsidR="002B236E" w:rsidRDefault="00DF1D24">
            <w:pPr>
              <w:pStyle w:val="TableParagraph"/>
              <w:tabs>
                <w:tab w:val="left" w:pos="7307"/>
              </w:tabs>
              <w:spacing w:line="207" w:lineRule="exact"/>
              <w:ind w:left="705"/>
              <w:rPr>
                <w:sz w:val="18"/>
              </w:rPr>
            </w:pPr>
            <w:r>
              <w:rPr>
                <w:sz w:val="18"/>
              </w:rPr>
              <w:t>have</w:t>
            </w:r>
            <w:r>
              <w:rPr>
                <w:spacing w:val="-2"/>
                <w:sz w:val="18"/>
              </w:rPr>
              <w:t xml:space="preserve"> </w:t>
            </w:r>
            <w:r>
              <w:rPr>
                <w:sz w:val="18"/>
              </w:rPr>
              <w:t>any</w:t>
            </w:r>
            <w:r>
              <w:rPr>
                <w:spacing w:val="-3"/>
                <w:sz w:val="18"/>
              </w:rPr>
              <w:t xml:space="preserve"> </w:t>
            </w:r>
            <w:r>
              <w:rPr>
                <w:sz w:val="18"/>
              </w:rPr>
              <w:t>imported</w:t>
            </w:r>
            <w:r>
              <w:rPr>
                <w:spacing w:val="-3"/>
                <w:sz w:val="18"/>
              </w:rPr>
              <w:t xml:space="preserve"> </w:t>
            </w:r>
            <w:r>
              <w:rPr>
                <w:sz w:val="18"/>
              </w:rPr>
              <w:t>content?</w:t>
            </w:r>
            <w:r>
              <w:rPr>
                <w:sz w:val="18"/>
              </w:rPr>
              <w:tab/>
              <w:t>YES</w:t>
            </w:r>
            <w:r>
              <w:rPr>
                <w:spacing w:val="-1"/>
                <w:sz w:val="18"/>
              </w:rPr>
              <w:t xml:space="preserve"> </w:t>
            </w:r>
            <w:r>
              <w:rPr>
                <w:sz w:val="18"/>
              </w:rPr>
              <w:t>/</w:t>
            </w:r>
            <w:r>
              <w:rPr>
                <w:spacing w:val="-1"/>
                <w:sz w:val="18"/>
              </w:rPr>
              <w:t xml:space="preserve"> </w:t>
            </w:r>
            <w:r>
              <w:rPr>
                <w:sz w:val="18"/>
              </w:rPr>
              <w:t>NO</w:t>
            </w:r>
          </w:p>
          <w:p w:rsidR="002B236E" w:rsidRDefault="002B236E">
            <w:pPr>
              <w:pStyle w:val="TableParagraph"/>
              <w:spacing w:before="1"/>
              <w:rPr>
                <w:sz w:val="18"/>
              </w:rPr>
            </w:pPr>
          </w:p>
          <w:p w:rsidR="002B236E" w:rsidRDefault="00DF1D24">
            <w:pPr>
              <w:pStyle w:val="TableParagraph"/>
              <w:numPr>
                <w:ilvl w:val="1"/>
                <w:numId w:val="38"/>
              </w:numPr>
              <w:tabs>
                <w:tab w:val="left" w:pos="756"/>
                <w:tab w:val="left" w:pos="757"/>
              </w:tabs>
              <w:ind w:right="478" w:hanging="601"/>
              <w:rPr>
                <w:sz w:val="18"/>
              </w:rPr>
            </w:pPr>
            <w:r>
              <w:tab/>
            </w:r>
            <w:r>
              <w:rPr>
                <w:sz w:val="18"/>
              </w:rPr>
              <w:t>If</w:t>
            </w:r>
            <w:r>
              <w:rPr>
                <w:spacing w:val="-2"/>
                <w:sz w:val="18"/>
              </w:rPr>
              <w:t xml:space="preserve"> </w:t>
            </w:r>
            <w:r>
              <w:rPr>
                <w:sz w:val="18"/>
              </w:rPr>
              <w:t>yes,</w:t>
            </w:r>
            <w:r>
              <w:rPr>
                <w:spacing w:val="-2"/>
                <w:sz w:val="18"/>
              </w:rPr>
              <w:t xml:space="preserve"> </w:t>
            </w:r>
            <w:r>
              <w:rPr>
                <w:sz w:val="18"/>
              </w:rPr>
              <w:t>the</w:t>
            </w:r>
            <w:r>
              <w:rPr>
                <w:spacing w:val="-2"/>
                <w:sz w:val="18"/>
              </w:rPr>
              <w:t xml:space="preserve"> </w:t>
            </w:r>
            <w:r>
              <w:rPr>
                <w:sz w:val="18"/>
              </w:rPr>
              <w:t>rate(s)</w:t>
            </w:r>
            <w:r>
              <w:rPr>
                <w:spacing w:val="-5"/>
                <w:sz w:val="18"/>
              </w:rPr>
              <w:t xml:space="preserve"> </w:t>
            </w:r>
            <w:r>
              <w:rPr>
                <w:sz w:val="18"/>
              </w:rPr>
              <w:t>of</w:t>
            </w:r>
            <w:r>
              <w:rPr>
                <w:spacing w:val="-2"/>
                <w:sz w:val="18"/>
              </w:rPr>
              <w:t xml:space="preserve"> </w:t>
            </w:r>
            <w:r>
              <w:rPr>
                <w:sz w:val="18"/>
              </w:rPr>
              <w:t>exchange</w:t>
            </w:r>
            <w:r>
              <w:rPr>
                <w:spacing w:val="-3"/>
                <w:sz w:val="18"/>
              </w:rPr>
              <w:t xml:space="preserve"> </w:t>
            </w:r>
            <w:r>
              <w:rPr>
                <w:sz w:val="18"/>
              </w:rPr>
              <w:t>to</w:t>
            </w:r>
            <w:r>
              <w:rPr>
                <w:spacing w:val="-2"/>
                <w:sz w:val="18"/>
              </w:rPr>
              <w:t xml:space="preserve"> </w:t>
            </w:r>
            <w:r>
              <w:rPr>
                <w:sz w:val="18"/>
              </w:rPr>
              <w:t>be</w:t>
            </w:r>
            <w:r>
              <w:rPr>
                <w:spacing w:val="-4"/>
                <w:sz w:val="18"/>
              </w:rPr>
              <w:t xml:space="preserve"> </w:t>
            </w:r>
            <w:r>
              <w:rPr>
                <w:sz w:val="18"/>
              </w:rPr>
              <w:t>used</w:t>
            </w:r>
            <w:r>
              <w:rPr>
                <w:spacing w:val="-2"/>
                <w:sz w:val="18"/>
              </w:rPr>
              <w:t xml:space="preserve"> </w:t>
            </w:r>
            <w:r>
              <w:rPr>
                <w:sz w:val="18"/>
              </w:rPr>
              <w:t>in</w:t>
            </w:r>
            <w:r>
              <w:rPr>
                <w:spacing w:val="-2"/>
                <w:sz w:val="18"/>
              </w:rPr>
              <w:t xml:space="preserve"> </w:t>
            </w:r>
            <w:r>
              <w:rPr>
                <w:sz w:val="18"/>
              </w:rPr>
              <w:t>this</w:t>
            </w:r>
            <w:r>
              <w:rPr>
                <w:spacing w:val="-3"/>
                <w:sz w:val="18"/>
              </w:rPr>
              <w:t xml:space="preserve"> </w:t>
            </w:r>
            <w:r>
              <w:rPr>
                <w:sz w:val="18"/>
              </w:rPr>
              <w:t>bid</w:t>
            </w:r>
            <w:r>
              <w:rPr>
                <w:spacing w:val="-2"/>
                <w:sz w:val="18"/>
              </w:rPr>
              <w:t xml:space="preserve"> </w:t>
            </w:r>
            <w:r>
              <w:rPr>
                <w:sz w:val="18"/>
              </w:rPr>
              <w:t>to</w:t>
            </w:r>
            <w:r>
              <w:rPr>
                <w:spacing w:val="-1"/>
                <w:sz w:val="18"/>
              </w:rPr>
              <w:t xml:space="preserve"> </w:t>
            </w:r>
            <w:r>
              <w:rPr>
                <w:sz w:val="18"/>
              </w:rPr>
              <w:t>calculate</w:t>
            </w:r>
            <w:r>
              <w:rPr>
                <w:spacing w:val="-2"/>
                <w:sz w:val="18"/>
              </w:rPr>
              <w:t xml:space="preserve"> </w:t>
            </w:r>
            <w:r>
              <w:rPr>
                <w:sz w:val="18"/>
              </w:rPr>
              <w:t>the</w:t>
            </w:r>
            <w:r>
              <w:rPr>
                <w:spacing w:val="-2"/>
                <w:sz w:val="18"/>
              </w:rPr>
              <w:t xml:space="preserve"> </w:t>
            </w:r>
            <w:r>
              <w:rPr>
                <w:sz w:val="18"/>
              </w:rPr>
              <w:t>local</w:t>
            </w:r>
            <w:r>
              <w:rPr>
                <w:spacing w:val="-2"/>
                <w:sz w:val="18"/>
              </w:rPr>
              <w:t xml:space="preserve"> </w:t>
            </w:r>
            <w:r>
              <w:rPr>
                <w:sz w:val="18"/>
              </w:rPr>
              <w:t>content</w:t>
            </w:r>
            <w:r>
              <w:rPr>
                <w:spacing w:val="-2"/>
                <w:sz w:val="18"/>
              </w:rPr>
              <w:t xml:space="preserve"> </w:t>
            </w:r>
            <w:r>
              <w:rPr>
                <w:sz w:val="18"/>
              </w:rPr>
              <w:t>as</w:t>
            </w:r>
            <w:r>
              <w:rPr>
                <w:spacing w:val="-1"/>
                <w:sz w:val="18"/>
              </w:rPr>
              <w:t xml:space="preserve"> </w:t>
            </w:r>
            <w:r>
              <w:rPr>
                <w:sz w:val="18"/>
              </w:rPr>
              <w:t>prescribed</w:t>
            </w:r>
            <w:r>
              <w:rPr>
                <w:spacing w:val="-2"/>
                <w:sz w:val="18"/>
              </w:rPr>
              <w:t xml:space="preserve"> </w:t>
            </w:r>
            <w:r>
              <w:rPr>
                <w:sz w:val="18"/>
              </w:rPr>
              <w:t>in</w:t>
            </w:r>
            <w:r>
              <w:rPr>
                <w:spacing w:val="-2"/>
                <w:sz w:val="18"/>
              </w:rPr>
              <w:t xml:space="preserve"> </w:t>
            </w:r>
            <w:r>
              <w:rPr>
                <w:sz w:val="18"/>
              </w:rPr>
              <w:t>paragraph</w:t>
            </w:r>
            <w:r>
              <w:rPr>
                <w:spacing w:val="-1"/>
                <w:sz w:val="18"/>
              </w:rPr>
              <w:t xml:space="preserve"> </w:t>
            </w:r>
            <w:r>
              <w:rPr>
                <w:sz w:val="18"/>
              </w:rPr>
              <w:t>1.6</w:t>
            </w:r>
            <w:r>
              <w:rPr>
                <w:spacing w:val="-2"/>
                <w:sz w:val="18"/>
              </w:rPr>
              <w:t xml:space="preserve"> </w:t>
            </w:r>
            <w:r>
              <w:rPr>
                <w:sz w:val="18"/>
              </w:rPr>
              <w:t>of</w:t>
            </w:r>
            <w:r>
              <w:rPr>
                <w:spacing w:val="-4"/>
                <w:sz w:val="18"/>
              </w:rPr>
              <w:t xml:space="preserve"> </w:t>
            </w:r>
            <w:r>
              <w:rPr>
                <w:sz w:val="18"/>
              </w:rPr>
              <w:t>the</w:t>
            </w:r>
            <w:r>
              <w:rPr>
                <w:spacing w:val="-47"/>
                <w:sz w:val="18"/>
              </w:rPr>
              <w:t xml:space="preserve"> </w:t>
            </w:r>
            <w:r>
              <w:rPr>
                <w:sz w:val="18"/>
              </w:rPr>
              <w:t>general conditions</w:t>
            </w:r>
            <w:r>
              <w:rPr>
                <w:spacing w:val="1"/>
                <w:sz w:val="18"/>
              </w:rPr>
              <w:t xml:space="preserve"> </w:t>
            </w:r>
            <w:r>
              <w:rPr>
                <w:sz w:val="18"/>
              </w:rPr>
              <w:t>must be the rate(s) published by SARB for the specific currency at 12:00 on the date, one week (7</w:t>
            </w:r>
            <w:r>
              <w:rPr>
                <w:spacing w:val="1"/>
                <w:sz w:val="18"/>
              </w:rPr>
              <w:t xml:space="preserve"> </w:t>
            </w:r>
            <w:r>
              <w:rPr>
                <w:sz w:val="18"/>
              </w:rPr>
              <w:t>calendar</w:t>
            </w:r>
            <w:r>
              <w:rPr>
                <w:spacing w:val="-3"/>
                <w:sz w:val="18"/>
              </w:rPr>
              <w:t xml:space="preserve"> </w:t>
            </w:r>
            <w:r>
              <w:rPr>
                <w:sz w:val="18"/>
              </w:rPr>
              <w:t>days) prior to the closing</w:t>
            </w:r>
            <w:r>
              <w:rPr>
                <w:spacing w:val="-2"/>
                <w:sz w:val="18"/>
              </w:rPr>
              <w:t xml:space="preserve"> </w:t>
            </w:r>
            <w:r>
              <w:rPr>
                <w:sz w:val="18"/>
              </w:rPr>
              <w:t>date of</w:t>
            </w:r>
            <w:r>
              <w:rPr>
                <w:spacing w:val="-2"/>
                <w:sz w:val="18"/>
              </w:rPr>
              <w:t xml:space="preserve"> </w:t>
            </w:r>
            <w:r>
              <w:rPr>
                <w:sz w:val="18"/>
              </w:rPr>
              <w:t>the</w:t>
            </w:r>
            <w:r>
              <w:rPr>
                <w:spacing w:val="-3"/>
                <w:sz w:val="18"/>
              </w:rPr>
              <w:t xml:space="preserve"> </w:t>
            </w:r>
            <w:r>
              <w:rPr>
                <w:sz w:val="18"/>
              </w:rPr>
              <w:t>bid.</w:t>
            </w:r>
          </w:p>
          <w:p w:rsidR="002B236E" w:rsidRDefault="002B236E">
            <w:pPr>
              <w:pStyle w:val="TableParagraph"/>
              <w:spacing w:before="7"/>
              <w:rPr>
                <w:sz w:val="17"/>
              </w:rPr>
            </w:pPr>
          </w:p>
          <w:p w:rsidR="002B236E" w:rsidRDefault="00DF1D24">
            <w:pPr>
              <w:pStyle w:val="TableParagraph"/>
              <w:ind w:left="705"/>
              <w:rPr>
                <w:b/>
                <w:sz w:val="18"/>
              </w:rPr>
            </w:pPr>
            <w:r>
              <w:rPr>
                <w:sz w:val="18"/>
              </w:rPr>
              <w:t>The</w:t>
            </w:r>
            <w:r>
              <w:rPr>
                <w:spacing w:val="-3"/>
                <w:sz w:val="18"/>
              </w:rPr>
              <w:t xml:space="preserve"> </w:t>
            </w:r>
            <w:r>
              <w:rPr>
                <w:sz w:val="18"/>
              </w:rPr>
              <w:t>relevant</w:t>
            </w:r>
            <w:r>
              <w:rPr>
                <w:spacing w:val="-2"/>
                <w:sz w:val="18"/>
              </w:rPr>
              <w:t xml:space="preserve"> </w:t>
            </w:r>
            <w:r>
              <w:rPr>
                <w:sz w:val="18"/>
              </w:rPr>
              <w:t>rates</w:t>
            </w:r>
            <w:r>
              <w:rPr>
                <w:spacing w:val="-4"/>
                <w:sz w:val="18"/>
              </w:rPr>
              <w:t xml:space="preserve"> </w:t>
            </w:r>
            <w:r>
              <w:rPr>
                <w:sz w:val="18"/>
              </w:rPr>
              <w:t>of</w:t>
            </w:r>
            <w:r>
              <w:rPr>
                <w:spacing w:val="-5"/>
                <w:sz w:val="18"/>
              </w:rPr>
              <w:t xml:space="preserve"> </w:t>
            </w:r>
            <w:r>
              <w:rPr>
                <w:sz w:val="18"/>
              </w:rPr>
              <w:t>exchange</w:t>
            </w:r>
            <w:r>
              <w:rPr>
                <w:spacing w:val="-2"/>
                <w:sz w:val="18"/>
              </w:rPr>
              <w:t xml:space="preserve"> </w:t>
            </w:r>
            <w:r>
              <w:rPr>
                <w:sz w:val="18"/>
              </w:rPr>
              <w:t>information</w:t>
            </w:r>
            <w:r>
              <w:rPr>
                <w:spacing w:val="-4"/>
                <w:sz w:val="18"/>
              </w:rPr>
              <w:t xml:space="preserve"> </w:t>
            </w:r>
            <w:r>
              <w:rPr>
                <w:sz w:val="18"/>
              </w:rPr>
              <w:t>is</w:t>
            </w:r>
            <w:r>
              <w:rPr>
                <w:spacing w:val="-5"/>
                <w:sz w:val="18"/>
              </w:rPr>
              <w:t xml:space="preserve"> </w:t>
            </w:r>
            <w:r>
              <w:rPr>
                <w:sz w:val="18"/>
              </w:rPr>
              <w:t>accessible</w:t>
            </w:r>
            <w:r>
              <w:rPr>
                <w:spacing w:val="-4"/>
                <w:sz w:val="18"/>
              </w:rPr>
              <w:t xml:space="preserve"> </w:t>
            </w:r>
            <w:r>
              <w:rPr>
                <w:sz w:val="18"/>
              </w:rPr>
              <w:t>on</w:t>
            </w:r>
            <w:r>
              <w:rPr>
                <w:spacing w:val="2"/>
                <w:sz w:val="18"/>
              </w:rPr>
              <w:t xml:space="preserve"> </w:t>
            </w:r>
            <w:hyperlink r:id="rId23">
              <w:r>
                <w:rPr>
                  <w:b/>
                  <w:sz w:val="18"/>
                </w:rPr>
                <w:t>www.reservebank.co.za.</w:t>
              </w:r>
            </w:hyperlink>
          </w:p>
          <w:p w:rsidR="002B236E" w:rsidRDefault="002B236E">
            <w:pPr>
              <w:pStyle w:val="TableParagraph"/>
              <w:spacing w:before="4"/>
              <w:rPr>
                <w:sz w:val="18"/>
              </w:rPr>
            </w:pPr>
          </w:p>
          <w:p w:rsidR="002B236E" w:rsidRDefault="00DF1D24">
            <w:pPr>
              <w:pStyle w:val="TableParagraph"/>
              <w:ind w:left="705"/>
              <w:rPr>
                <w:sz w:val="18"/>
              </w:rPr>
            </w:pPr>
            <w:r>
              <w:rPr>
                <w:sz w:val="18"/>
              </w:rPr>
              <w:t>Indicate</w:t>
            </w:r>
            <w:r>
              <w:rPr>
                <w:spacing w:val="-4"/>
                <w:sz w:val="18"/>
              </w:rPr>
              <w:t xml:space="preserve"> </w:t>
            </w:r>
            <w:r>
              <w:rPr>
                <w:sz w:val="18"/>
              </w:rPr>
              <w:t>the</w:t>
            </w:r>
            <w:r>
              <w:rPr>
                <w:spacing w:val="-3"/>
                <w:sz w:val="18"/>
              </w:rPr>
              <w:t xml:space="preserve"> </w:t>
            </w:r>
            <w:r>
              <w:rPr>
                <w:sz w:val="18"/>
              </w:rPr>
              <w:t>rate(s)</w:t>
            </w:r>
            <w:r>
              <w:rPr>
                <w:spacing w:val="-2"/>
                <w:sz w:val="18"/>
              </w:rPr>
              <w:t xml:space="preserve"> </w:t>
            </w:r>
            <w:r>
              <w:rPr>
                <w:sz w:val="18"/>
              </w:rPr>
              <w:t>of</w:t>
            </w:r>
            <w:r>
              <w:rPr>
                <w:spacing w:val="-2"/>
                <w:sz w:val="18"/>
              </w:rPr>
              <w:t xml:space="preserve"> </w:t>
            </w:r>
            <w:r>
              <w:rPr>
                <w:sz w:val="18"/>
              </w:rPr>
              <w:t>exchange</w:t>
            </w:r>
            <w:r>
              <w:rPr>
                <w:spacing w:val="-2"/>
                <w:sz w:val="18"/>
              </w:rPr>
              <w:t xml:space="preserve"> </w:t>
            </w:r>
            <w:r>
              <w:rPr>
                <w:sz w:val="18"/>
              </w:rPr>
              <w:t>against</w:t>
            </w:r>
            <w:r>
              <w:rPr>
                <w:spacing w:val="-2"/>
                <w:sz w:val="18"/>
              </w:rPr>
              <w:t xml:space="preserve"> </w:t>
            </w:r>
            <w:r>
              <w:rPr>
                <w:sz w:val="18"/>
              </w:rPr>
              <w:t>the</w:t>
            </w:r>
            <w:r>
              <w:rPr>
                <w:spacing w:val="-4"/>
                <w:sz w:val="18"/>
              </w:rPr>
              <w:t xml:space="preserve"> </w:t>
            </w:r>
            <w:r>
              <w:rPr>
                <w:sz w:val="18"/>
              </w:rPr>
              <w:t>appropriate</w:t>
            </w:r>
            <w:r>
              <w:rPr>
                <w:spacing w:val="-4"/>
                <w:sz w:val="18"/>
              </w:rPr>
              <w:t xml:space="preserve"> </w:t>
            </w:r>
            <w:r>
              <w:rPr>
                <w:sz w:val="18"/>
              </w:rPr>
              <w:t>currency</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table</w:t>
            </w:r>
            <w:r>
              <w:rPr>
                <w:spacing w:val="-4"/>
                <w:sz w:val="18"/>
              </w:rPr>
              <w:t xml:space="preserve"> </w:t>
            </w:r>
            <w:r>
              <w:rPr>
                <w:sz w:val="18"/>
              </w:rPr>
              <w:t>below:</w:t>
            </w: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DF1D24">
            <w:pPr>
              <w:pStyle w:val="TableParagraph"/>
              <w:spacing w:before="115"/>
              <w:ind w:left="705"/>
              <w:rPr>
                <w:sz w:val="18"/>
              </w:rPr>
            </w:pPr>
            <w:r>
              <w:rPr>
                <w:sz w:val="18"/>
              </w:rPr>
              <w:t>NB:</w:t>
            </w:r>
            <w:r>
              <w:rPr>
                <w:spacing w:val="-2"/>
                <w:sz w:val="18"/>
              </w:rPr>
              <w:t xml:space="preserve"> </w:t>
            </w:r>
            <w:r>
              <w:rPr>
                <w:sz w:val="18"/>
              </w:rPr>
              <w:t>Bidders must</w:t>
            </w:r>
            <w:r>
              <w:rPr>
                <w:spacing w:val="-3"/>
                <w:sz w:val="18"/>
              </w:rPr>
              <w:t xml:space="preserve"> </w:t>
            </w:r>
            <w:r>
              <w:rPr>
                <w:sz w:val="18"/>
              </w:rPr>
              <w:t>submit</w:t>
            </w:r>
            <w:r>
              <w:rPr>
                <w:spacing w:val="-2"/>
                <w:sz w:val="18"/>
              </w:rPr>
              <w:t xml:space="preserve"> </w:t>
            </w:r>
            <w:r>
              <w:rPr>
                <w:sz w:val="18"/>
              </w:rPr>
              <w:t>proof</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SARB</w:t>
            </w:r>
            <w:r>
              <w:rPr>
                <w:spacing w:val="-1"/>
                <w:sz w:val="18"/>
              </w:rPr>
              <w:t xml:space="preserve"> </w:t>
            </w:r>
            <w:r>
              <w:rPr>
                <w:sz w:val="18"/>
              </w:rPr>
              <w:t>rate</w:t>
            </w:r>
            <w:r>
              <w:rPr>
                <w:spacing w:val="-3"/>
                <w:sz w:val="18"/>
              </w:rPr>
              <w:t xml:space="preserve"> </w:t>
            </w:r>
            <w:r>
              <w:rPr>
                <w:sz w:val="18"/>
              </w:rPr>
              <w:t>(s)</w:t>
            </w:r>
            <w:r>
              <w:rPr>
                <w:spacing w:val="-2"/>
                <w:sz w:val="18"/>
              </w:rPr>
              <w:t xml:space="preserve"> </w:t>
            </w:r>
            <w:r>
              <w:rPr>
                <w:sz w:val="18"/>
              </w:rPr>
              <w:t>of</w:t>
            </w:r>
            <w:r>
              <w:rPr>
                <w:spacing w:val="-1"/>
                <w:sz w:val="18"/>
              </w:rPr>
              <w:t xml:space="preserve"> </w:t>
            </w:r>
            <w:r>
              <w:rPr>
                <w:sz w:val="18"/>
              </w:rPr>
              <w:t>exchange</w:t>
            </w:r>
            <w:r>
              <w:rPr>
                <w:spacing w:val="-1"/>
                <w:sz w:val="18"/>
              </w:rPr>
              <w:t xml:space="preserve"> </w:t>
            </w:r>
            <w:r>
              <w:rPr>
                <w:sz w:val="18"/>
              </w:rPr>
              <w:t>used.</w:t>
            </w:r>
          </w:p>
        </w:tc>
      </w:tr>
      <w:tr w:rsidR="002B236E">
        <w:trPr>
          <w:trHeight w:val="5554"/>
        </w:trPr>
        <w:tc>
          <w:tcPr>
            <w:tcW w:w="110" w:type="dxa"/>
            <w:tcBorders>
              <w:top w:val="nil"/>
            </w:tcBorders>
          </w:tcPr>
          <w:p w:rsidR="002B236E" w:rsidRDefault="002B236E">
            <w:pPr>
              <w:pStyle w:val="TableParagraph"/>
              <w:rPr>
                <w:rFonts w:ascii="Times New Roman"/>
                <w:sz w:val="18"/>
              </w:rPr>
            </w:pPr>
          </w:p>
        </w:tc>
        <w:tc>
          <w:tcPr>
            <w:tcW w:w="10380" w:type="dxa"/>
            <w:tcBorders>
              <w:bottom w:val="single" w:sz="8" w:space="0" w:color="000000"/>
            </w:tcBorders>
          </w:tcPr>
          <w:p w:rsidR="002B236E" w:rsidRDefault="002B236E">
            <w:pPr>
              <w:pStyle w:val="TableParagraph"/>
              <w:spacing w:before="8"/>
              <w:rPr>
                <w:sz w:val="16"/>
              </w:rPr>
            </w:pPr>
          </w:p>
          <w:p w:rsidR="002B236E" w:rsidRDefault="00DF1D24">
            <w:pPr>
              <w:pStyle w:val="TableParagraph"/>
              <w:spacing w:line="237" w:lineRule="auto"/>
              <w:ind w:left="343" w:right="334"/>
              <w:jc w:val="center"/>
              <w:rPr>
                <w:b/>
                <w:sz w:val="18"/>
              </w:rPr>
            </w:pPr>
            <w:r>
              <w:rPr>
                <w:b/>
                <w:sz w:val="18"/>
              </w:rPr>
              <w:t>LOCAL CONTENT DECLARATION BY CHIEF FINANCIAL OFFICER OR OTHER LEGALLY RESPONSIBLE PERSON</w:t>
            </w:r>
            <w:r>
              <w:rPr>
                <w:b/>
                <w:spacing w:val="-48"/>
                <w:sz w:val="18"/>
              </w:rPr>
              <w:t xml:space="preserve"> </w:t>
            </w:r>
            <w:r>
              <w:rPr>
                <w:b/>
                <w:sz w:val="18"/>
              </w:rPr>
              <w:t>NOMINATED IN WRITING BY THE CHIEF EXECUTIVE OR SENIOR MEMBER/PERSON WITH MANAGEMENT</w:t>
            </w:r>
            <w:r>
              <w:rPr>
                <w:b/>
                <w:spacing w:val="1"/>
                <w:sz w:val="18"/>
              </w:rPr>
              <w:t xml:space="preserve"> </w:t>
            </w:r>
            <w:r>
              <w:rPr>
                <w:b/>
                <w:sz w:val="18"/>
              </w:rPr>
              <w:t>RESPONSIBILITY</w:t>
            </w:r>
            <w:r>
              <w:rPr>
                <w:b/>
                <w:spacing w:val="-1"/>
                <w:sz w:val="18"/>
              </w:rPr>
              <w:t xml:space="preserve"> </w:t>
            </w:r>
            <w:r>
              <w:rPr>
                <w:b/>
                <w:sz w:val="18"/>
              </w:rPr>
              <w:t>(CLOSE CORPORATION, PARTNERSHIP OR INDIVIDUAL)</w:t>
            </w:r>
          </w:p>
          <w:p w:rsidR="002B236E" w:rsidRDefault="002B236E">
            <w:pPr>
              <w:pStyle w:val="TableParagraph"/>
              <w:spacing w:before="10"/>
              <w:rPr>
                <w:sz w:val="17"/>
              </w:rPr>
            </w:pPr>
          </w:p>
          <w:p w:rsidR="002B236E" w:rsidRDefault="00DF1D24">
            <w:pPr>
              <w:pStyle w:val="TableParagraph"/>
              <w:tabs>
                <w:tab w:val="left" w:pos="8085"/>
              </w:tabs>
              <w:ind w:left="108"/>
              <w:jc w:val="both"/>
              <w:rPr>
                <w:b/>
                <w:sz w:val="18"/>
              </w:rPr>
            </w:pPr>
            <w:r>
              <w:rPr>
                <w:b/>
                <w:sz w:val="18"/>
              </w:rPr>
              <w:t>IN</w:t>
            </w:r>
            <w:r>
              <w:rPr>
                <w:b/>
                <w:spacing w:val="-1"/>
                <w:sz w:val="18"/>
              </w:rPr>
              <w:t xml:space="preserve"> </w:t>
            </w:r>
            <w:r>
              <w:rPr>
                <w:b/>
                <w:sz w:val="18"/>
              </w:rPr>
              <w:t>RESPECT OF</w:t>
            </w:r>
            <w:r>
              <w:rPr>
                <w:b/>
                <w:spacing w:val="-1"/>
                <w:sz w:val="18"/>
              </w:rPr>
              <w:t xml:space="preserve"> </w:t>
            </w:r>
            <w:r>
              <w:rPr>
                <w:b/>
                <w:sz w:val="18"/>
              </w:rPr>
              <w:t xml:space="preserve">BID No. </w:t>
            </w:r>
            <w:r>
              <w:rPr>
                <w:b/>
                <w:sz w:val="18"/>
                <w:u w:val="single"/>
              </w:rPr>
              <w:t xml:space="preserve"> </w:t>
            </w:r>
            <w:r>
              <w:rPr>
                <w:b/>
                <w:sz w:val="18"/>
                <w:u w:val="single"/>
              </w:rPr>
              <w:tab/>
            </w:r>
          </w:p>
          <w:p w:rsidR="002B236E" w:rsidRDefault="002B236E">
            <w:pPr>
              <w:pStyle w:val="TableParagraph"/>
              <w:spacing w:before="8"/>
              <w:rPr>
                <w:sz w:val="17"/>
              </w:rPr>
            </w:pPr>
          </w:p>
          <w:p w:rsidR="002B236E" w:rsidRDefault="00DF1D24">
            <w:pPr>
              <w:pStyle w:val="TableParagraph"/>
              <w:tabs>
                <w:tab w:val="left" w:pos="9736"/>
              </w:tabs>
              <w:ind w:left="108"/>
              <w:jc w:val="both"/>
              <w:rPr>
                <w:sz w:val="18"/>
              </w:rPr>
            </w:pPr>
            <w:r>
              <w:rPr>
                <w:b/>
                <w:sz w:val="18"/>
              </w:rPr>
              <w:t>ISSUED</w:t>
            </w:r>
            <w:r>
              <w:rPr>
                <w:b/>
                <w:spacing w:val="-2"/>
                <w:sz w:val="18"/>
              </w:rPr>
              <w:t xml:space="preserve"> </w:t>
            </w:r>
            <w:r>
              <w:rPr>
                <w:b/>
                <w:sz w:val="18"/>
              </w:rPr>
              <w:t>BY</w:t>
            </w:r>
            <w:r>
              <w:rPr>
                <w:sz w:val="18"/>
              </w:rPr>
              <w:t>:</w:t>
            </w:r>
            <w:r>
              <w:rPr>
                <w:spacing w:val="-1"/>
                <w:sz w:val="18"/>
              </w:rPr>
              <w:t xml:space="preserve"> </w:t>
            </w:r>
            <w:r>
              <w:rPr>
                <w:sz w:val="18"/>
              </w:rPr>
              <w:t>(Procurement</w:t>
            </w:r>
            <w:r>
              <w:rPr>
                <w:spacing w:val="-2"/>
                <w:sz w:val="18"/>
              </w:rPr>
              <w:t xml:space="preserve"> </w:t>
            </w:r>
            <w:r>
              <w:rPr>
                <w:sz w:val="18"/>
              </w:rPr>
              <w:t>Authority</w:t>
            </w:r>
            <w:r>
              <w:rPr>
                <w:spacing w:val="-2"/>
                <w:sz w:val="18"/>
              </w:rPr>
              <w:t xml:space="preserve"> </w:t>
            </w:r>
            <w:r>
              <w:rPr>
                <w:sz w:val="18"/>
              </w:rPr>
              <w:t>/</w:t>
            </w:r>
            <w:r>
              <w:rPr>
                <w:spacing w:val="-1"/>
                <w:sz w:val="18"/>
              </w:rPr>
              <w:t xml:space="preserve"> </w:t>
            </w:r>
            <w:r>
              <w:rPr>
                <w:sz w:val="18"/>
              </w:rPr>
              <w:t>Name</w:t>
            </w:r>
            <w:r>
              <w:rPr>
                <w:spacing w:val="-4"/>
                <w:sz w:val="18"/>
              </w:rPr>
              <w:t xml:space="preserve"> </w:t>
            </w:r>
            <w:r>
              <w:rPr>
                <w:sz w:val="18"/>
              </w:rPr>
              <w:t>of</w:t>
            </w:r>
            <w:r>
              <w:rPr>
                <w:spacing w:val="-1"/>
                <w:sz w:val="18"/>
              </w:rPr>
              <w:t xml:space="preserve"> </w:t>
            </w:r>
            <w:r>
              <w:rPr>
                <w:sz w:val="18"/>
              </w:rPr>
              <w:t xml:space="preserve">Institution): </w:t>
            </w:r>
            <w:r>
              <w:rPr>
                <w:spacing w:val="3"/>
                <w:sz w:val="18"/>
              </w:rPr>
              <w:t xml:space="preserve"> </w:t>
            </w:r>
            <w:r>
              <w:rPr>
                <w:sz w:val="18"/>
                <w:u w:val="single"/>
              </w:rPr>
              <w:t xml:space="preserve"> </w:t>
            </w:r>
            <w:r>
              <w:rPr>
                <w:sz w:val="18"/>
                <w:u w:val="single"/>
              </w:rPr>
              <w:tab/>
            </w:r>
          </w:p>
          <w:p w:rsidR="002B236E" w:rsidRDefault="002B236E">
            <w:pPr>
              <w:pStyle w:val="TableParagraph"/>
              <w:spacing w:before="1"/>
              <w:rPr>
                <w:sz w:val="18"/>
              </w:rPr>
            </w:pPr>
          </w:p>
          <w:p w:rsidR="002B236E" w:rsidRDefault="00DF1D24">
            <w:pPr>
              <w:pStyle w:val="TableParagraph"/>
              <w:ind w:left="108" w:right="98"/>
              <w:jc w:val="both"/>
              <w:rPr>
                <w:sz w:val="18"/>
              </w:rPr>
            </w:pPr>
            <w:r>
              <w:rPr>
                <w:sz w:val="18"/>
              </w:rPr>
              <w:t>NB</w:t>
            </w:r>
            <w:r>
              <w:rPr>
                <w:spacing w:val="1"/>
                <w:sz w:val="18"/>
              </w:rPr>
              <w:t xml:space="preserve"> </w:t>
            </w:r>
            <w:r>
              <w:rPr>
                <w:sz w:val="18"/>
              </w:rPr>
              <w:t>The obligation to complete, duly sign and submit this declaration cannot be</w:t>
            </w:r>
            <w:r>
              <w:rPr>
                <w:spacing w:val="1"/>
                <w:sz w:val="18"/>
              </w:rPr>
              <w:t xml:space="preserve"> </w:t>
            </w:r>
            <w:r>
              <w:rPr>
                <w:sz w:val="18"/>
              </w:rPr>
              <w:t>transferred to an external authorized</w:t>
            </w:r>
            <w:r>
              <w:rPr>
                <w:spacing w:val="1"/>
                <w:sz w:val="18"/>
              </w:rPr>
              <w:t xml:space="preserve"> </w:t>
            </w:r>
            <w:r>
              <w:rPr>
                <w:sz w:val="18"/>
              </w:rPr>
              <w:t>representative,</w:t>
            </w:r>
            <w:r>
              <w:rPr>
                <w:spacing w:val="-1"/>
                <w:sz w:val="18"/>
              </w:rPr>
              <w:t xml:space="preserve"> </w:t>
            </w:r>
            <w:r>
              <w:rPr>
                <w:sz w:val="18"/>
              </w:rPr>
              <w:t>auditor or</w:t>
            </w:r>
            <w:r>
              <w:rPr>
                <w:spacing w:val="-2"/>
                <w:sz w:val="18"/>
              </w:rPr>
              <w:t xml:space="preserve"> </w:t>
            </w:r>
            <w:r>
              <w:rPr>
                <w:sz w:val="18"/>
              </w:rPr>
              <w:t>any</w:t>
            </w:r>
            <w:r>
              <w:rPr>
                <w:spacing w:val="-4"/>
                <w:sz w:val="18"/>
              </w:rPr>
              <w:t xml:space="preserve"> </w:t>
            </w:r>
            <w:r>
              <w:rPr>
                <w:sz w:val="18"/>
              </w:rPr>
              <w:t>other third</w:t>
            </w:r>
            <w:r>
              <w:rPr>
                <w:spacing w:val="-3"/>
                <w:sz w:val="18"/>
              </w:rPr>
              <w:t xml:space="preserve"> </w:t>
            </w:r>
            <w:r>
              <w:rPr>
                <w:sz w:val="18"/>
              </w:rPr>
              <w:t>party</w:t>
            </w:r>
            <w:r>
              <w:rPr>
                <w:spacing w:val="-1"/>
                <w:sz w:val="18"/>
              </w:rPr>
              <w:t xml:space="preserve"> </w:t>
            </w:r>
            <w:r>
              <w:rPr>
                <w:sz w:val="18"/>
              </w:rPr>
              <w:t>acting on</w:t>
            </w:r>
            <w:r>
              <w:rPr>
                <w:spacing w:val="-2"/>
                <w:sz w:val="18"/>
              </w:rPr>
              <w:t xml:space="preserve"> </w:t>
            </w:r>
            <w:r>
              <w:rPr>
                <w:sz w:val="18"/>
              </w:rPr>
              <w:t>behalf of</w:t>
            </w:r>
            <w:r>
              <w:rPr>
                <w:spacing w:val="-3"/>
                <w:sz w:val="18"/>
              </w:rPr>
              <w:t xml:space="preserve"> </w:t>
            </w:r>
            <w:r>
              <w:rPr>
                <w:sz w:val="18"/>
              </w:rPr>
              <w:t>the</w:t>
            </w:r>
            <w:r>
              <w:rPr>
                <w:spacing w:val="-2"/>
                <w:sz w:val="18"/>
              </w:rPr>
              <w:t xml:space="preserve"> </w:t>
            </w:r>
            <w:r>
              <w:rPr>
                <w:sz w:val="18"/>
              </w:rPr>
              <w:t>bidder.</w:t>
            </w:r>
          </w:p>
          <w:p w:rsidR="002B236E" w:rsidRDefault="002B236E">
            <w:pPr>
              <w:pStyle w:val="TableParagraph"/>
              <w:spacing w:before="7"/>
              <w:rPr>
                <w:sz w:val="17"/>
              </w:rPr>
            </w:pPr>
          </w:p>
          <w:p w:rsidR="002B236E" w:rsidRDefault="00DF1D24">
            <w:pPr>
              <w:pStyle w:val="TableParagraph"/>
              <w:tabs>
                <w:tab w:val="left" w:pos="5937"/>
                <w:tab w:val="left" w:pos="6926"/>
                <w:tab w:val="left" w:pos="9519"/>
              </w:tabs>
              <w:spacing w:line="480" w:lineRule="auto"/>
              <w:ind w:left="108" w:right="92"/>
              <w:jc w:val="both"/>
              <w:rPr>
                <w:sz w:val="18"/>
              </w:rPr>
            </w:pPr>
            <w:r>
              <w:rPr>
                <w:sz w:val="18"/>
              </w:rPr>
              <w:t>I,</w:t>
            </w:r>
            <w:r>
              <w:rPr>
                <w:spacing w:val="53"/>
                <w:sz w:val="18"/>
              </w:rPr>
              <w:t xml:space="preserve"> </w:t>
            </w:r>
            <w:r>
              <w:rPr>
                <w:sz w:val="18"/>
              </w:rPr>
              <w:t>the</w:t>
            </w:r>
            <w:r>
              <w:rPr>
                <w:spacing w:val="54"/>
                <w:sz w:val="18"/>
              </w:rPr>
              <w:t xml:space="preserve"> </w:t>
            </w:r>
            <w:r>
              <w:rPr>
                <w:sz w:val="18"/>
              </w:rPr>
              <w:t>undersigned,</w:t>
            </w:r>
            <w:r>
              <w:rPr>
                <w:sz w:val="18"/>
                <w:u w:val="single"/>
              </w:rPr>
              <w:tab/>
            </w:r>
            <w:r>
              <w:rPr>
                <w:sz w:val="18"/>
                <w:u w:val="single"/>
              </w:rPr>
              <w:tab/>
            </w:r>
            <w:r>
              <w:rPr>
                <w:sz w:val="18"/>
              </w:rPr>
              <w:t>(full</w:t>
            </w:r>
            <w:r>
              <w:rPr>
                <w:spacing w:val="4"/>
                <w:sz w:val="18"/>
              </w:rPr>
              <w:t xml:space="preserve"> </w:t>
            </w:r>
            <w:r>
              <w:rPr>
                <w:sz w:val="18"/>
              </w:rPr>
              <w:t>names),</w:t>
            </w:r>
            <w:r>
              <w:rPr>
                <w:spacing w:val="7"/>
                <w:sz w:val="18"/>
              </w:rPr>
              <w:t xml:space="preserve"> </w:t>
            </w:r>
            <w:r>
              <w:rPr>
                <w:sz w:val="18"/>
              </w:rPr>
              <w:t>do</w:t>
            </w:r>
            <w:r>
              <w:rPr>
                <w:spacing w:val="3"/>
                <w:sz w:val="18"/>
              </w:rPr>
              <w:t xml:space="preserve"> </w:t>
            </w:r>
            <w:r>
              <w:rPr>
                <w:sz w:val="18"/>
              </w:rPr>
              <w:t>hereby</w:t>
            </w:r>
            <w:r>
              <w:rPr>
                <w:spacing w:val="4"/>
                <w:sz w:val="18"/>
              </w:rPr>
              <w:t xml:space="preserve"> </w:t>
            </w:r>
            <w:r>
              <w:rPr>
                <w:sz w:val="18"/>
              </w:rPr>
              <w:t>declare,</w:t>
            </w:r>
            <w:r>
              <w:rPr>
                <w:spacing w:val="3"/>
                <w:sz w:val="18"/>
              </w:rPr>
              <w:t xml:space="preserve"> </w:t>
            </w:r>
            <w:r>
              <w:rPr>
                <w:sz w:val="18"/>
              </w:rPr>
              <w:t>in</w:t>
            </w:r>
            <w:r>
              <w:rPr>
                <w:spacing w:val="6"/>
                <w:sz w:val="18"/>
              </w:rPr>
              <w:t xml:space="preserve"> </w:t>
            </w:r>
            <w:r>
              <w:rPr>
                <w:sz w:val="18"/>
              </w:rPr>
              <w:t>my</w:t>
            </w:r>
            <w:r>
              <w:rPr>
                <w:spacing w:val="-48"/>
                <w:sz w:val="18"/>
              </w:rPr>
              <w:t xml:space="preserve"> </w:t>
            </w:r>
            <w:r>
              <w:rPr>
                <w:sz w:val="18"/>
              </w:rPr>
              <w:t>capacity</w:t>
            </w:r>
            <w:r>
              <w:rPr>
                <w:spacing w:val="12"/>
                <w:sz w:val="18"/>
              </w:rPr>
              <w:t xml:space="preserve"> </w:t>
            </w:r>
            <w:r>
              <w:rPr>
                <w:sz w:val="18"/>
              </w:rPr>
              <w:t>as</w:t>
            </w:r>
            <w:r>
              <w:rPr>
                <w:sz w:val="18"/>
                <w:u w:val="single"/>
              </w:rPr>
              <w:tab/>
            </w:r>
            <w:r>
              <w:rPr>
                <w:sz w:val="18"/>
              </w:rPr>
              <w:t>of</w:t>
            </w:r>
            <w:r>
              <w:rPr>
                <w:sz w:val="18"/>
                <w:u w:val="single"/>
              </w:rPr>
              <w:tab/>
            </w:r>
            <w:r>
              <w:rPr>
                <w:sz w:val="18"/>
                <w:u w:val="single"/>
              </w:rPr>
              <w:tab/>
            </w:r>
            <w:r>
              <w:rPr>
                <w:sz w:val="18"/>
              </w:rPr>
              <w:t>(name</w:t>
            </w:r>
            <w:r>
              <w:rPr>
                <w:spacing w:val="3"/>
                <w:sz w:val="18"/>
              </w:rPr>
              <w:t xml:space="preserve"> </w:t>
            </w:r>
            <w:r>
              <w:rPr>
                <w:sz w:val="18"/>
              </w:rPr>
              <w:t>of</w:t>
            </w:r>
            <w:r>
              <w:rPr>
                <w:spacing w:val="-48"/>
                <w:sz w:val="18"/>
              </w:rPr>
              <w:t xml:space="preserve"> </w:t>
            </w:r>
            <w:r>
              <w:rPr>
                <w:sz w:val="18"/>
              </w:rPr>
              <w:t>bidder</w:t>
            </w:r>
            <w:r>
              <w:rPr>
                <w:spacing w:val="-4"/>
                <w:sz w:val="18"/>
              </w:rPr>
              <w:t xml:space="preserve"> </w:t>
            </w:r>
            <w:r>
              <w:rPr>
                <w:sz w:val="18"/>
              </w:rPr>
              <w:t>entity), the</w:t>
            </w:r>
            <w:r>
              <w:rPr>
                <w:spacing w:val="-2"/>
                <w:sz w:val="18"/>
              </w:rPr>
              <w:t xml:space="preserve"> </w:t>
            </w:r>
            <w:r>
              <w:rPr>
                <w:sz w:val="18"/>
              </w:rPr>
              <w:t>following:</w:t>
            </w:r>
          </w:p>
          <w:p w:rsidR="002B236E" w:rsidRDefault="002B236E">
            <w:pPr>
              <w:pStyle w:val="TableParagraph"/>
              <w:spacing w:before="10"/>
              <w:rPr>
                <w:sz w:val="17"/>
              </w:rPr>
            </w:pPr>
          </w:p>
          <w:p w:rsidR="002B236E" w:rsidRDefault="00DF1D24">
            <w:pPr>
              <w:pStyle w:val="TableParagraph"/>
              <w:numPr>
                <w:ilvl w:val="0"/>
                <w:numId w:val="37"/>
              </w:numPr>
              <w:tabs>
                <w:tab w:val="left" w:pos="534"/>
              </w:tabs>
              <w:spacing w:before="1"/>
              <w:jc w:val="both"/>
              <w:rPr>
                <w:sz w:val="18"/>
              </w:rPr>
            </w:pPr>
            <w:r>
              <w:rPr>
                <w:sz w:val="18"/>
              </w:rPr>
              <w:t>The</w:t>
            </w:r>
            <w:r>
              <w:rPr>
                <w:spacing w:val="-3"/>
                <w:sz w:val="18"/>
              </w:rPr>
              <w:t xml:space="preserve"> </w:t>
            </w:r>
            <w:r>
              <w:rPr>
                <w:sz w:val="18"/>
              </w:rPr>
              <w:t>facts</w:t>
            </w:r>
            <w:r>
              <w:rPr>
                <w:spacing w:val="-1"/>
                <w:sz w:val="18"/>
              </w:rPr>
              <w:t xml:space="preserve"> </w:t>
            </w:r>
            <w:r>
              <w:rPr>
                <w:sz w:val="18"/>
              </w:rPr>
              <w:t>contained</w:t>
            </w:r>
            <w:r>
              <w:rPr>
                <w:spacing w:val="-5"/>
                <w:sz w:val="18"/>
              </w:rPr>
              <w:t xml:space="preserve"> </w:t>
            </w:r>
            <w:r>
              <w:rPr>
                <w:sz w:val="18"/>
              </w:rPr>
              <w:t>herein</w:t>
            </w:r>
            <w:r>
              <w:rPr>
                <w:spacing w:val="-2"/>
                <w:sz w:val="18"/>
              </w:rPr>
              <w:t xml:space="preserve"> </w:t>
            </w:r>
            <w:r>
              <w:rPr>
                <w:sz w:val="18"/>
              </w:rPr>
              <w:t>are</w:t>
            </w:r>
            <w:r>
              <w:rPr>
                <w:spacing w:val="-4"/>
                <w:sz w:val="18"/>
              </w:rPr>
              <w:t xml:space="preserve"> </w:t>
            </w:r>
            <w:r>
              <w:rPr>
                <w:sz w:val="18"/>
              </w:rPr>
              <w:t>within</w:t>
            </w:r>
            <w:r>
              <w:rPr>
                <w:spacing w:val="-3"/>
                <w:sz w:val="18"/>
              </w:rPr>
              <w:t xml:space="preserve"> </w:t>
            </w:r>
            <w:r>
              <w:rPr>
                <w:sz w:val="18"/>
              </w:rPr>
              <w:t>my</w:t>
            </w:r>
            <w:r>
              <w:rPr>
                <w:spacing w:val="-4"/>
                <w:sz w:val="18"/>
              </w:rPr>
              <w:t xml:space="preserve"> </w:t>
            </w:r>
            <w:r>
              <w:rPr>
                <w:sz w:val="18"/>
              </w:rPr>
              <w:t>own</w:t>
            </w:r>
            <w:r>
              <w:rPr>
                <w:spacing w:val="-2"/>
                <w:sz w:val="18"/>
              </w:rPr>
              <w:t xml:space="preserve"> </w:t>
            </w:r>
            <w:r>
              <w:rPr>
                <w:sz w:val="18"/>
              </w:rPr>
              <w:t>personal</w:t>
            </w:r>
            <w:r>
              <w:rPr>
                <w:spacing w:val="-3"/>
                <w:sz w:val="18"/>
              </w:rPr>
              <w:t xml:space="preserve"> </w:t>
            </w:r>
            <w:r>
              <w:rPr>
                <w:sz w:val="18"/>
              </w:rPr>
              <w:t>knowledge.</w:t>
            </w:r>
          </w:p>
          <w:p w:rsidR="002B236E" w:rsidRDefault="002B236E">
            <w:pPr>
              <w:pStyle w:val="TableParagraph"/>
              <w:spacing w:before="9"/>
              <w:rPr>
                <w:sz w:val="17"/>
              </w:rPr>
            </w:pPr>
          </w:p>
          <w:p w:rsidR="002B236E" w:rsidRDefault="00DF1D24">
            <w:pPr>
              <w:pStyle w:val="TableParagraph"/>
              <w:numPr>
                <w:ilvl w:val="0"/>
                <w:numId w:val="37"/>
              </w:numPr>
              <w:tabs>
                <w:tab w:val="left" w:pos="595"/>
                <w:tab w:val="left" w:pos="596"/>
              </w:tabs>
              <w:spacing w:line="237" w:lineRule="auto"/>
              <w:ind w:left="595" w:right="99" w:hanging="488"/>
              <w:rPr>
                <w:sz w:val="18"/>
              </w:rPr>
            </w:pPr>
            <w:r>
              <w:rPr>
                <w:sz w:val="18"/>
              </w:rPr>
              <w:t>I</w:t>
            </w:r>
            <w:r>
              <w:rPr>
                <w:spacing w:val="7"/>
                <w:sz w:val="18"/>
              </w:rPr>
              <w:t xml:space="preserve"> </w:t>
            </w:r>
            <w:r>
              <w:rPr>
                <w:sz w:val="18"/>
              </w:rPr>
              <w:t>have</w:t>
            </w:r>
            <w:r>
              <w:rPr>
                <w:spacing w:val="5"/>
                <w:sz w:val="18"/>
              </w:rPr>
              <w:t xml:space="preserve"> </w:t>
            </w:r>
            <w:r>
              <w:rPr>
                <w:sz w:val="18"/>
              </w:rPr>
              <w:t>satisfied</w:t>
            </w:r>
            <w:r>
              <w:rPr>
                <w:spacing w:val="5"/>
                <w:sz w:val="18"/>
              </w:rPr>
              <w:t xml:space="preserve"> </w:t>
            </w:r>
            <w:r>
              <w:rPr>
                <w:sz w:val="18"/>
              </w:rPr>
              <w:t>myself</w:t>
            </w:r>
            <w:r>
              <w:rPr>
                <w:spacing w:val="5"/>
                <w:sz w:val="18"/>
              </w:rPr>
              <w:t xml:space="preserve"> </w:t>
            </w:r>
            <w:r>
              <w:rPr>
                <w:sz w:val="18"/>
              </w:rPr>
              <w:t>that</w:t>
            </w:r>
            <w:r>
              <w:rPr>
                <w:spacing w:val="8"/>
                <w:sz w:val="18"/>
              </w:rPr>
              <w:t xml:space="preserve"> </w:t>
            </w:r>
            <w:r>
              <w:rPr>
                <w:sz w:val="18"/>
              </w:rPr>
              <w:t>the</w:t>
            </w:r>
            <w:r>
              <w:rPr>
                <w:spacing w:val="8"/>
                <w:sz w:val="18"/>
              </w:rPr>
              <w:t xml:space="preserve"> </w:t>
            </w:r>
            <w:r>
              <w:rPr>
                <w:sz w:val="18"/>
              </w:rPr>
              <w:t>goods/services/works</w:t>
            </w:r>
            <w:r>
              <w:rPr>
                <w:spacing w:val="8"/>
                <w:sz w:val="18"/>
              </w:rPr>
              <w:t xml:space="preserve"> </w:t>
            </w:r>
            <w:r>
              <w:rPr>
                <w:sz w:val="18"/>
              </w:rPr>
              <w:t>to</w:t>
            </w:r>
            <w:r>
              <w:rPr>
                <w:spacing w:val="6"/>
                <w:sz w:val="18"/>
              </w:rPr>
              <w:t xml:space="preserve"> </w:t>
            </w:r>
            <w:r>
              <w:rPr>
                <w:sz w:val="18"/>
              </w:rPr>
              <w:t>be</w:t>
            </w:r>
            <w:r>
              <w:rPr>
                <w:spacing w:val="5"/>
                <w:sz w:val="18"/>
              </w:rPr>
              <w:t xml:space="preserve"> </w:t>
            </w:r>
            <w:r>
              <w:rPr>
                <w:sz w:val="18"/>
              </w:rPr>
              <w:t>delivered</w:t>
            </w:r>
            <w:r>
              <w:rPr>
                <w:spacing w:val="16"/>
                <w:sz w:val="18"/>
              </w:rPr>
              <w:t xml:space="preserve"> </w:t>
            </w:r>
            <w:r>
              <w:rPr>
                <w:sz w:val="18"/>
              </w:rPr>
              <w:t>in</w:t>
            </w:r>
            <w:r>
              <w:rPr>
                <w:spacing w:val="7"/>
                <w:sz w:val="18"/>
              </w:rPr>
              <w:t xml:space="preserve"> </w:t>
            </w:r>
            <w:r>
              <w:rPr>
                <w:sz w:val="18"/>
              </w:rPr>
              <w:t>terms</w:t>
            </w:r>
            <w:r>
              <w:rPr>
                <w:spacing w:val="6"/>
                <w:sz w:val="18"/>
              </w:rPr>
              <w:t xml:space="preserve"> </w:t>
            </w:r>
            <w:r>
              <w:rPr>
                <w:sz w:val="18"/>
              </w:rPr>
              <w:t>of</w:t>
            </w:r>
            <w:r>
              <w:rPr>
                <w:spacing w:val="8"/>
                <w:sz w:val="18"/>
              </w:rPr>
              <w:t xml:space="preserve"> </w:t>
            </w:r>
            <w:r>
              <w:rPr>
                <w:sz w:val="18"/>
              </w:rPr>
              <w:t>the</w:t>
            </w:r>
            <w:r>
              <w:rPr>
                <w:spacing w:val="5"/>
                <w:sz w:val="18"/>
              </w:rPr>
              <w:t xml:space="preserve"> </w:t>
            </w:r>
            <w:r>
              <w:rPr>
                <w:sz w:val="18"/>
              </w:rPr>
              <w:t>above-specified</w:t>
            </w:r>
            <w:r>
              <w:rPr>
                <w:spacing w:val="6"/>
                <w:sz w:val="18"/>
              </w:rPr>
              <w:t xml:space="preserve"> </w:t>
            </w:r>
            <w:r>
              <w:rPr>
                <w:sz w:val="18"/>
              </w:rPr>
              <w:t>bid</w:t>
            </w:r>
            <w:r>
              <w:rPr>
                <w:spacing w:val="6"/>
                <w:sz w:val="18"/>
              </w:rPr>
              <w:t xml:space="preserve"> </w:t>
            </w:r>
            <w:r>
              <w:rPr>
                <w:sz w:val="18"/>
              </w:rPr>
              <w:t>comply</w:t>
            </w:r>
            <w:r>
              <w:rPr>
                <w:spacing w:val="6"/>
                <w:sz w:val="18"/>
              </w:rPr>
              <w:t xml:space="preserve"> </w:t>
            </w:r>
            <w:r>
              <w:rPr>
                <w:sz w:val="18"/>
              </w:rPr>
              <w:t>with</w:t>
            </w:r>
            <w:r>
              <w:rPr>
                <w:spacing w:val="8"/>
                <w:sz w:val="18"/>
              </w:rPr>
              <w:t xml:space="preserve"> </w:t>
            </w:r>
            <w:r>
              <w:rPr>
                <w:sz w:val="18"/>
              </w:rPr>
              <w:t>the</w:t>
            </w:r>
            <w:r>
              <w:rPr>
                <w:spacing w:val="-47"/>
                <w:sz w:val="18"/>
              </w:rPr>
              <w:t xml:space="preserve"> </w:t>
            </w:r>
            <w:r>
              <w:rPr>
                <w:sz w:val="18"/>
              </w:rPr>
              <w:t>minimum local</w:t>
            </w:r>
            <w:r>
              <w:rPr>
                <w:spacing w:val="-1"/>
                <w:sz w:val="18"/>
              </w:rPr>
              <w:t xml:space="preserve"> </w:t>
            </w:r>
            <w:r>
              <w:rPr>
                <w:sz w:val="18"/>
              </w:rPr>
              <w:t>content</w:t>
            </w:r>
            <w:r>
              <w:rPr>
                <w:spacing w:val="-1"/>
                <w:sz w:val="18"/>
              </w:rPr>
              <w:t xml:space="preserve"> </w:t>
            </w:r>
            <w:r>
              <w:rPr>
                <w:sz w:val="18"/>
              </w:rPr>
              <w:t>requirements as</w:t>
            </w:r>
            <w:r>
              <w:rPr>
                <w:spacing w:val="1"/>
                <w:sz w:val="18"/>
              </w:rPr>
              <w:t xml:space="preserve"> </w:t>
            </w:r>
            <w:r>
              <w:rPr>
                <w:sz w:val="18"/>
              </w:rPr>
              <w:t>specified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bid,</w:t>
            </w:r>
            <w:r>
              <w:rPr>
                <w:spacing w:val="-3"/>
                <w:sz w:val="18"/>
              </w:rPr>
              <w:t xml:space="preserve"> </w:t>
            </w:r>
            <w:r>
              <w:rPr>
                <w:sz w:val="18"/>
              </w:rPr>
              <w:t>and as measured</w:t>
            </w:r>
            <w:r>
              <w:rPr>
                <w:spacing w:val="-3"/>
                <w:sz w:val="18"/>
              </w:rPr>
              <w:t xml:space="preserve"> </w:t>
            </w:r>
            <w:r>
              <w:rPr>
                <w:sz w:val="18"/>
              </w:rPr>
              <w:t>in</w:t>
            </w:r>
            <w:r>
              <w:rPr>
                <w:spacing w:val="-3"/>
                <w:sz w:val="18"/>
              </w:rPr>
              <w:t xml:space="preserve"> </w:t>
            </w:r>
            <w:r>
              <w:rPr>
                <w:sz w:val="18"/>
              </w:rPr>
              <w:t>terms</w:t>
            </w:r>
            <w:r>
              <w:rPr>
                <w:spacing w:val="1"/>
                <w:sz w:val="18"/>
              </w:rPr>
              <w:t xml:space="preserve"> </w:t>
            </w:r>
            <w:r>
              <w:rPr>
                <w:sz w:val="18"/>
              </w:rPr>
              <w:t>of</w:t>
            </w:r>
            <w:r>
              <w:rPr>
                <w:spacing w:val="-3"/>
                <w:sz w:val="18"/>
              </w:rPr>
              <w:t xml:space="preserve"> </w:t>
            </w:r>
            <w:r>
              <w:rPr>
                <w:sz w:val="18"/>
              </w:rPr>
              <w:t>SATS</w:t>
            </w:r>
            <w:r>
              <w:rPr>
                <w:spacing w:val="-1"/>
                <w:sz w:val="18"/>
              </w:rPr>
              <w:t xml:space="preserve"> </w:t>
            </w:r>
            <w:r>
              <w:rPr>
                <w:sz w:val="18"/>
              </w:rPr>
              <w:t>1286.</w:t>
            </w:r>
          </w:p>
          <w:p w:rsidR="002B236E" w:rsidRDefault="002B236E">
            <w:pPr>
              <w:pStyle w:val="TableParagraph"/>
              <w:spacing w:before="7"/>
              <w:rPr>
                <w:sz w:val="17"/>
              </w:rPr>
            </w:pPr>
          </w:p>
          <w:p w:rsidR="002B236E" w:rsidRDefault="00DF1D24">
            <w:pPr>
              <w:pStyle w:val="TableParagraph"/>
              <w:numPr>
                <w:ilvl w:val="0"/>
                <w:numId w:val="37"/>
              </w:numPr>
              <w:tabs>
                <w:tab w:val="left" w:pos="533"/>
                <w:tab w:val="left" w:pos="534"/>
              </w:tabs>
              <w:spacing w:before="1"/>
              <w:ind w:left="595" w:right="98" w:hanging="488"/>
              <w:rPr>
                <w:sz w:val="18"/>
              </w:rPr>
            </w:pPr>
            <w:r>
              <w:rPr>
                <w:sz w:val="18"/>
              </w:rPr>
              <w:t>The</w:t>
            </w:r>
            <w:r>
              <w:rPr>
                <w:spacing w:val="3"/>
                <w:sz w:val="18"/>
              </w:rPr>
              <w:t xml:space="preserve"> </w:t>
            </w:r>
            <w:r>
              <w:rPr>
                <w:sz w:val="18"/>
              </w:rPr>
              <w:t>local</w:t>
            </w:r>
            <w:r>
              <w:rPr>
                <w:spacing w:val="4"/>
                <w:sz w:val="18"/>
              </w:rPr>
              <w:t xml:space="preserve"> </w:t>
            </w:r>
            <w:r>
              <w:rPr>
                <w:sz w:val="18"/>
              </w:rPr>
              <w:t>content</w:t>
            </w:r>
            <w:r>
              <w:rPr>
                <w:spacing w:val="3"/>
                <w:sz w:val="18"/>
              </w:rPr>
              <w:t xml:space="preserve"> </w:t>
            </w:r>
            <w:r>
              <w:rPr>
                <w:sz w:val="18"/>
              </w:rPr>
              <w:t>has</w:t>
            </w:r>
            <w:r>
              <w:rPr>
                <w:spacing w:val="5"/>
                <w:sz w:val="18"/>
              </w:rPr>
              <w:t xml:space="preserve"> </w:t>
            </w:r>
            <w:r>
              <w:rPr>
                <w:sz w:val="18"/>
              </w:rPr>
              <w:t>been</w:t>
            </w:r>
            <w:r>
              <w:rPr>
                <w:spacing w:val="4"/>
                <w:sz w:val="18"/>
              </w:rPr>
              <w:t xml:space="preserve"> </w:t>
            </w:r>
            <w:r>
              <w:rPr>
                <w:sz w:val="18"/>
              </w:rPr>
              <w:t>calculated</w:t>
            </w:r>
            <w:r>
              <w:rPr>
                <w:spacing w:val="3"/>
                <w:sz w:val="18"/>
              </w:rPr>
              <w:t xml:space="preserve"> </w:t>
            </w:r>
            <w:r>
              <w:rPr>
                <w:sz w:val="18"/>
              </w:rPr>
              <w:t>using</w:t>
            </w:r>
            <w:r>
              <w:rPr>
                <w:spacing w:val="4"/>
                <w:sz w:val="18"/>
              </w:rPr>
              <w:t xml:space="preserve"> </w:t>
            </w:r>
            <w:r>
              <w:rPr>
                <w:sz w:val="18"/>
              </w:rPr>
              <w:t>the</w:t>
            </w:r>
            <w:r>
              <w:rPr>
                <w:spacing w:val="4"/>
                <w:sz w:val="18"/>
              </w:rPr>
              <w:t xml:space="preserve"> </w:t>
            </w:r>
            <w:r>
              <w:rPr>
                <w:sz w:val="18"/>
              </w:rPr>
              <w:t>formula</w:t>
            </w:r>
            <w:r>
              <w:rPr>
                <w:spacing w:val="3"/>
                <w:sz w:val="18"/>
              </w:rPr>
              <w:t xml:space="preserve"> </w:t>
            </w:r>
            <w:r>
              <w:rPr>
                <w:sz w:val="18"/>
              </w:rPr>
              <w:t>given</w:t>
            </w:r>
            <w:r>
              <w:rPr>
                <w:spacing w:val="4"/>
                <w:sz w:val="18"/>
              </w:rPr>
              <w:t xml:space="preserve"> </w:t>
            </w:r>
            <w:r>
              <w:rPr>
                <w:sz w:val="18"/>
              </w:rPr>
              <w:t>in</w:t>
            </w:r>
            <w:r>
              <w:rPr>
                <w:spacing w:val="4"/>
                <w:sz w:val="18"/>
              </w:rPr>
              <w:t xml:space="preserve"> </w:t>
            </w:r>
            <w:r>
              <w:rPr>
                <w:sz w:val="18"/>
              </w:rPr>
              <w:t>clause</w:t>
            </w:r>
            <w:r>
              <w:rPr>
                <w:spacing w:val="3"/>
                <w:sz w:val="18"/>
              </w:rPr>
              <w:t xml:space="preserve"> </w:t>
            </w:r>
            <w:r>
              <w:rPr>
                <w:sz w:val="18"/>
              </w:rPr>
              <w:t>3</w:t>
            </w:r>
            <w:r>
              <w:rPr>
                <w:spacing w:val="4"/>
                <w:sz w:val="18"/>
              </w:rPr>
              <w:t xml:space="preserve"> </w:t>
            </w:r>
            <w:r>
              <w:rPr>
                <w:sz w:val="18"/>
              </w:rPr>
              <w:t>of</w:t>
            </w:r>
            <w:r>
              <w:rPr>
                <w:spacing w:val="3"/>
                <w:sz w:val="18"/>
              </w:rPr>
              <w:t xml:space="preserve"> </w:t>
            </w:r>
            <w:r>
              <w:rPr>
                <w:sz w:val="18"/>
              </w:rPr>
              <w:t>SATS</w:t>
            </w:r>
            <w:r>
              <w:rPr>
                <w:spacing w:val="3"/>
                <w:sz w:val="18"/>
              </w:rPr>
              <w:t xml:space="preserve"> </w:t>
            </w:r>
            <w:r>
              <w:rPr>
                <w:sz w:val="18"/>
              </w:rPr>
              <w:t>1286,</w:t>
            </w:r>
            <w:r>
              <w:rPr>
                <w:spacing w:val="4"/>
                <w:sz w:val="18"/>
              </w:rPr>
              <w:t xml:space="preserve"> </w:t>
            </w:r>
            <w:r>
              <w:rPr>
                <w:sz w:val="18"/>
              </w:rPr>
              <w:t>the</w:t>
            </w:r>
            <w:r>
              <w:rPr>
                <w:spacing w:val="3"/>
                <w:sz w:val="18"/>
              </w:rPr>
              <w:t xml:space="preserve"> </w:t>
            </w:r>
            <w:r>
              <w:rPr>
                <w:sz w:val="18"/>
              </w:rPr>
              <w:t>rates</w:t>
            </w:r>
            <w:r>
              <w:rPr>
                <w:spacing w:val="5"/>
                <w:sz w:val="18"/>
              </w:rPr>
              <w:t xml:space="preserve"> </w:t>
            </w:r>
            <w:r>
              <w:rPr>
                <w:sz w:val="18"/>
              </w:rPr>
              <w:t>of</w:t>
            </w:r>
            <w:r>
              <w:rPr>
                <w:spacing w:val="4"/>
                <w:sz w:val="18"/>
              </w:rPr>
              <w:t xml:space="preserve"> </w:t>
            </w:r>
            <w:r>
              <w:rPr>
                <w:sz w:val="18"/>
              </w:rPr>
              <w:t>exchange</w:t>
            </w:r>
            <w:r>
              <w:rPr>
                <w:spacing w:val="3"/>
                <w:sz w:val="18"/>
              </w:rPr>
              <w:t xml:space="preserve"> </w:t>
            </w:r>
            <w:r>
              <w:rPr>
                <w:sz w:val="18"/>
              </w:rPr>
              <w:t>indicated</w:t>
            </w:r>
            <w:r>
              <w:rPr>
                <w:spacing w:val="-47"/>
                <w:sz w:val="18"/>
              </w:rPr>
              <w:t xml:space="preserve"> </w:t>
            </w:r>
            <w:r>
              <w:rPr>
                <w:sz w:val="18"/>
              </w:rPr>
              <w:t>in</w:t>
            </w:r>
            <w:r>
              <w:rPr>
                <w:spacing w:val="-1"/>
                <w:sz w:val="18"/>
              </w:rPr>
              <w:t xml:space="preserve"> </w:t>
            </w:r>
            <w:r>
              <w:rPr>
                <w:sz w:val="18"/>
              </w:rPr>
              <w:t>paragraph 4.1 above and the</w:t>
            </w:r>
            <w:r>
              <w:rPr>
                <w:spacing w:val="-1"/>
                <w:sz w:val="18"/>
              </w:rPr>
              <w:t xml:space="preserve"> </w:t>
            </w:r>
            <w:r>
              <w:rPr>
                <w:sz w:val="18"/>
              </w:rPr>
              <w:t>following figures:</w:t>
            </w:r>
          </w:p>
        </w:tc>
        <w:tc>
          <w:tcPr>
            <w:tcW w:w="144" w:type="dxa"/>
            <w:tcBorders>
              <w:top w:val="nil"/>
            </w:tcBorders>
          </w:tcPr>
          <w:p w:rsidR="002B236E" w:rsidRDefault="002B236E">
            <w:pPr>
              <w:pStyle w:val="TableParagraph"/>
              <w:rPr>
                <w:rFonts w:ascii="Times New Roman"/>
                <w:sz w:val="18"/>
              </w:rPr>
            </w:pPr>
          </w:p>
        </w:tc>
      </w:tr>
    </w:tbl>
    <w:p w:rsidR="002B236E" w:rsidRDefault="00A305E8">
      <w:pPr>
        <w:rPr>
          <w:sz w:val="2"/>
          <w:szCs w:val="2"/>
        </w:rPr>
      </w:pPr>
      <w:r>
        <w:rPr>
          <w:noProof/>
          <w:lang w:val="en-US"/>
        </w:rPr>
        <mc:AlternateContent>
          <mc:Choice Requires="wps">
            <w:drawing>
              <wp:anchor distT="0" distB="0" distL="114300" distR="114300" simplePos="0" relativeHeight="251670528" behindDoc="0" locked="0" layoutInCell="1" allowOverlap="1">
                <wp:simplePos x="0" y="0"/>
                <wp:positionH relativeFrom="page">
                  <wp:posOffset>923925</wp:posOffset>
                </wp:positionH>
                <wp:positionV relativeFrom="page">
                  <wp:posOffset>5113655</wp:posOffset>
                </wp:positionV>
                <wp:extent cx="5794375" cy="831215"/>
                <wp:effectExtent l="0" t="0" r="0" b="0"/>
                <wp:wrapNone/>
                <wp:docPr id="33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849"/>
                            </w:tblGrid>
                            <w:tr w:rsidR="00725444">
                              <w:trPr>
                                <w:trHeight w:val="208"/>
                              </w:trPr>
                              <w:tc>
                                <w:tcPr>
                                  <w:tcW w:w="4261" w:type="dxa"/>
                                </w:tcPr>
                                <w:p w:rsidR="00725444" w:rsidRDefault="00725444">
                                  <w:pPr>
                                    <w:pStyle w:val="TableParagraph"/>
                                    <w:spacing w:line="188" w:lineRule="exact"/>
                                    <w:ind w:left="107"/>
                                    <w:rPr>
                                      <w:b/>
                                      <w:sz w:val="18"/>
                                    </w:rPr>
                                  </w:pPr>
                                  <w:r>
                                    <w:rPr>
                                      <w:b/>
                                      <w:sz w:val="18"/>
                                    </w:rPr>
                                    <w:t>Currency</w:t>
                                  </w:r>
                                </w:p>
                              </w:tc>
                              <w:tc>
                                <w:tcPr>
                                  <w:tcW w:w="4849" w:type="dxa"/>
                                </w:tcPr>
                                <w:p w:rsidR="00725444" w:rsidRDefault="00725444">
                                  <w:pPr>
                                    <w:pStyle w:val="TableParagraph"/>
                                    <w:spacing w:line="188" w:lineRule="exact"/>
                                    <w:ind w:left="107"/>
                                    <w:rPr>
                                      <w:b/>
                                      <w:sz w:val="18"/>
                                    </w:rPr>
                                  </w:pPr>
                                  <w:r>
                                    <w:rPr>
                                      <w:b/>
                                      <w:sz w:val="18"/>
                                    </w:rPr>
                                    <w:t>Rates</w:t>
                                  </w:r>
                                  <w:r>
                                    <w:rPr>
                                      <w:b/>
                                      <w:spacing w:val="-1"/>
                                      <w:sz w:val="18"/>
                                    </w:rPr>
                                    <w:t xml:space="preserve"> </w:t>
                                  </w:r>
                                  <w:r>
                                    <w:rPr>
                                      <w:b/>
                                      <w:sz w:val="18"/>
                                    </w:rPr>
                                    <w:t>of</w:t>
                                  </w:r>
                                  <w:r>
                                    <w:rPr>
                                      <w:b/>
                                      <w:spacing w:val="-3"/>
                                      <w:sz w:val="18"/>
                                    </w:rPr>
                                    <w:t xml:space="preserve"> </w:t>
                                  </w:r>
                                  <w:r>
                                    <w:rPr>
                                      <w:b/>
                                      <w:sz w:val="18"/>
                                    </w:rPr>
                                    <w:t>exchange</w:t>
                                  </w:r>
                                </w:p>
                              </w:tc>
                            </w:tr>
                            <w:tr w:rsidR="00725444">
                              <w:trPr>
                                <w:trHeight w:val="205"/>
                              </w:trPr>
                              <w:tc>
                                <w:tcPr>
                                  <w:tcW w:w="4261" w:type="dxa"/>
                                </w:tcPr>
                                <w:p w:rsidR="00725444" w:rsidRDefault="00725444">
                                  <w:pPr>
                                    <w:pStyle w:val="TableParagraph"/>
                                    <w:spacing w:line="186" w:lineRule="exact"/>
                                    <w:ind w:left="107"/>
                                    <w:rPr>
                                      <w:sz w:val="18"/>
                                    </w:rPr>
                                  </w:pPr>
                                  <w:r>
                                    <w:rPr>
                                      <w:sz w:val="18"/>
                                    </w:rPr>
                                    <w:t>US</w:t>
                                  </w:r>
                                  <w:r>
                                    <w:rPr>
                                      <w:spacing w:val="-1"/>
                                      <w:sz w:val="18"/>
                                    </w:rPr>
                                    <w:t xml:space="preserve"> </w:t>
                                  </w:r>
                                  <w:r>
                                    <w:rPr>
                                      <w:sz w:val="18"/>
                                    </w:rPr>
                                    <w:t>Dollar</w:t>
                                  </w:r>
                                </w:p>
                              </w:tc>
                              <w:tc>
                                <w:tcPr>
                                  <w:tcW w:w="4849" w:type="dxa"/>
                                </w:tcPr>
                                <w:p w:rsidR="00725444" w:rsidRDefault="00725444">
                                  <w:pPr>
                                    <w:pStyle w:val="TableParagraph"/>
                                    <w:rPr>
                                      <w:rFonts w:ascii="Times New Roman"/>
                                      <w:sz w:val="14"/>
                                    </w:rPr>
                                  </w:pPr>
                                </w:p>
                              </w:tc>
                            </w:tr>
                            <w:tr w:rsidR="00725444">
                              <w:trPr>
                                <w:trHeight w:val="208"/>
                              </w:trPr>
                              <w:tc>
                                <w:tcPr>
                                  <w:tcW w:w="4261" w:type="dxa"/>
                                </w:tcPr>
                                <w:p w:rsidR="00725444" w:rsidRDefault="00725444">
                                  <w:pPr>
                                    <w:pStyle w:val="TableParagraph"/>
                                    <w:spacing w:line="188" w:lineRule="exact"/>
                                    <w:ind w:left="107"/>
                                    <w:rPr>
                                      <w:sz w:val="18"/>
                                    </w:rPr>
                                  </w:pPr>
                                  <w:r>
                                    <w:rPr>
                                      <w:sz w:val="18"/>
                                    </w:rPr>
                                    <w:t>Pound</w:t>
                                  </w:r>
                                  <w:r>
                                    <w:rPr>
                                      <w:spacing w:val="-2"/>
                                      <w:sz w:val="18"/>
                                    </w:rPr>
                                    <w:t xml:space="preserve"> </w:t>
                                  </w:r>
                                  <w:r>
                                    <w:rPr>
                                      <w:sz w:val="18"/>
                                    </w:rPr>
                                    <w:t>Sterling</w:t>
                                  </w:r>
                                </w:p>
                              </w:tc>
                              <w:tc>
                                <w:tcPr>
                                  <w:tcW w:w="4849" w:type="dxa"/>
                                </w:tcPr>
                                <w:p w:rsidR="00725444" w:rsidRDefault="00725444">
                                  <w:pPr>
                                    <w:pStyle w:val="TableParagraph"/>
                                    <w:rPr>
                                      <w:rFonts w:ascii="Times New Roman"/>
                                      <w:sz w:val="14"/>
                                    </w:rPr>
                                  </w:pPr>
                                </w:p>
                              </w:tc>
                            </w:tr>
                            <w:tr w:rsidR="00725444">
                              <w:trPr>
                                <w:trHeight w:val="205"/>
                              </w:trPr>
                              <w:tc>
                                <w:tcPr>
                                  <w:tcW w:w="4261" w:type="dxa"/>
                                </w:tcPr>
                                <w:p w:rsidR="00725444" w:rsidRDefault="00725444">
                                  <w:pPr>
                                    <w:pStyle w:val="TableParagraph"/>
                                    <w:spacing w:line="186" w:lineRule="exact"/>
                                    <w:ind w:left="107"/>
                                    <w:rPr>
                                      <w:sz w:val="18"/>
                                    </w:rPr>
                                  </w:pPr>
                                  <w:r>
                                    <w:rPr>
                                      <w:sz w:val="18"/>
                                    </w:rPr>
                                    <w:t>Euro</w:t>
                                  </w:r>
                                </w:p>
                              </w:tc>
                              <w:tc>
                                <w:tcPr>
                                  <w:tcW w:w="4849" w:type="dxa"/>
                                </w:tcPr>
                                <w:p w:rsidR="00725444" w:rsidRDefault="00725444">
                                  <w:pPr>
                                    <w:pStyle w:val="TableParagraph"/>
                                    <w:rPr>
                                      <w:rFonts w:ascii="Times New Roman"/>
                                      <w:sz w:val="14"/>
                                    </w:rPr>
                                  </w:pPr>
                                </w:p>
                              </w:tc>
                            </w:tr>
                            <w:tr w:rsidR="00725444">
                              <w:trPr>
                                <w:trHeight w:val="208"/>
                              </w:trPr>
                              <w:tc>
                                <w:tcPr>
                                  <w:tcW w:w="4261" w:type="dxa"/>
                                </w:tcPr>
                                <w:p w:rsidR="00725444" w:rsidRDefault="00725444">
                                  <w:pPr>
                                    <w:pStyle w:val="TableParagraph"/>
                                    <w:spacing w:line="188" w:lineRule="exact"/>
                                    <w:ind w:left="107"/>
                                    <w:rPr>
                                      <w:sz w:val="18"/>
                                    </w:rPr>
                                  </w:pPr>
                                  <w:r>
                                    <w:rPr>
                                      <w:sz w:val="18"/>
                                    </w:rPr>
                                    <w:t>Yen</w:t>
                                  </w:r>
                                </w:p>
                              </w:tc>
                              <w:tc>
                                <w:tcPr>
                                  <w:tcW w:w="4849" w:type="dxa"/>
                                </w:tcPr>
                                <w:p w:rsidR="00725444" w:rsidRDefault="00725444">
                                  <w:pPr>
                                    <w:pStyle w:val="TableParagraph"/>
                                    <w:rPr>
                                      <w:rFonts w:ascii="Times New Roman"/>
                                      <w:sz w:val="14"/>
                                    </w:rPr>
                                  </w:pPr>
                                </w:p>
                              </w:tc>
                            </w:tr>
                            <w:tr w:rsidR="00725444">
                              <w:trPr>
                                <w:trHeight w:val="205"/>
                              </w:trPr>
                              <w:tc>
                                <w:tcPr>
                                  <w:tcW w:w="4261" w:type="dxa"/>
                                </w:tcPr>
                                <w:p w:rsidR="00725444" w:rsidRDefault="00725444">
                                  <w:pPr>
                                    <w:pStyle w:val="TableParagraph"/>
                                    <w:spacing w:line="186" w:lineRule="exact"/>
                                    <w:ind w:left="107"/>
                                    <w:rPr>
                                      <w:sz w:val="18"/>
                                    </w:rPr>
                                  </w:pPr>
                                  <w:r>
                                    <w:rPr>
                                      <w:sz w:val="18"/>
                                    </w:rPr>
                                    <w:t>Other</w:t>
                                  </w:r>
                                </w:p>
                              </w:tc>
                              <w:tc>
                                <w:tcPr>
                                  <w:tcW w:w="4849" w:type="dxa"/>
                                </w:tcPr>
                                <w:p w:rsidR="00725444" w:rsidRDefault="00725444">
                                  <w:pPr>
                                    <w:pStyle w:val="TableParagraph"/>
                                    <w:rPr>
                                      <w:rFonts w:ascii="Times New Roman"/>
                                      <w:sz w:val="14"/>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4" o:spid="_x0000_s1061" type="#_x0000_t202" style="position:absolute;margin-left:72.75pt;margin-top:402.65pt;width:456.25pt;height:65.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OlswIAALM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849"/>
                      </w:tblGrid>
                      <w:tr w:rsidR="00725444">
                        <w:trPr>
                          <w:trHeight w:val="208"/>
                        </w:trPr>
                        <w:tc>
                          <w:tcPr>
                            <w:tcW w:w="4261" w:type="dxa"/>
                          </w:tcPr>
                          <w:p w:rsidR="00725444" w:rsidRDefault="00725444">
                            <w:pPr>
                              <w:pStyle w:val="TableParagraph"/>
                              <w:spacing w:line="188" w:lineRule="exact"/>
                              <w:ind w:left="107"/>
                              <w:rPr>
                                <w:b/>
                                <w:sz w:val="18"/>
                              </w:rPr>
                            </w:pPr>
                            <w:r>
                              <w:rPr>
                                <w:b/>
                                <w:sz w:val="18"/>
                              </w:rPr>
                              <w:t>Currency</w:t>
                            </w:r>
                          </w:p>
                        </w:tc>
                        <w:tc>
                          <w:tcPr>
                            <w:tcW w:w="4849" w:type="dxa"/>
                          </w:tcPr>
                          <w:p w:rsidR="00725444" w:rsidRDefault="00725444">
                            <w:pPr>
                              <w:pStyle w:val="TableParagraph"/>
                              <w:spacing w:line="188" w:lineRule="exact"/>
                              <w:ind w:left="107"/>
                              <w:rPr>
                                <w:b/>
                                <w:sz w:val="18"/>
                              </w:rPr>
                            </w:pPr>
                            <w:r>
                              <w:rPr>
                                <w:b/>
                                <w:sz w:val="18"/>
                              </w:rPr>
                              <w:t>Rates</w:t>
                            </w:r>
                            <w:r>
                              <w:rPr>
                                <w:b/>
                                <w:spacing w:val="-1"/>
                                <w:sz w:val="18"/>
                              </w:rPr>
                              <w:t xml:space="preserve"> </w:t>
                            </w:r>
                            <w:r>
                              <w:rPr>
                                <w:b/>
                                <w:sz w:val="18"/>
                              </w:rPr>
                              <w:t>of</w:t>
                            </w:r>
                            <w:r>
                              <w:rPr>
                                <w:b/>
                                <w:spacing w:val="-3"/>
                                <w:sz w:val="18"/>
                              </w:rPr>
                              <w:t xml:space="preserve"> </w:t>
                            </w:r>
                            <w:r>
                              <w:rPr>
                                <w:b/>
                                <w:sz w:val="18"/>
                              </w:rPr>
                              <w:t>exchange</w:t>
                            </w:r>
                          </w:p>
                        </w:tc>
                      </w:tr>
                      <w:tr w:rsidR="00725444">
                        <w:trPr>
                          <w:trHeight w:val="205"/>
                        </w:trPr>
                        <w:tc>
                          <w:tcPr>
                            <w:tcW w:w="4261" w:type="dxa"/>
                          </w:tcPr>
                          <w:p w:rsidR="00725444" w:rsidRDefault="00725444">
                            <w:pPr>
                              <w:pStyle w:val="TableParagraph"/>
                              <w:spacing w:line="186" w:lineRule="exact"/>
                              <w:ind w:left="107"/>
                              <w:rPr>
                                <w:sz w:val="18"/>
                              </w:rPr>
                            </w:pPr>
                            <w:r>
                              <w:rPr>
                                <w:sz w:val="18"/>
                              </w:rPr>
                              <w:t>US</w:t>
                            </w:r>
                            <w:r>
                              <w:rPr>
                                <w:spacing w:val="-1"/>
                                <w:sz w:val="18"/>
                              </w:rPr>
                              <w:t xml:space="preserve"> </w:t>
                            </w:r>
                            <w:r>
                              <w:rPr>
                                <w:sz w:val="18"/>
                              </w:rPr>
                              <w:t>Dollar</w:t>
                            </w:r>
                          </w:p>
                        </w:tc>
                        <w:tc>
                          <w:tcPr>
                            <w:tcW w:w="4849" w:type="dxa"/>
                          </w:tcPr>
                          <w:p w:rsidR="00725444" w:rsidRDefault="00725444">
                            <w:pPr>
                              <w:pStyle w:val="TableParagraph"/>
                              <w:rPr>
                                <w:rFonts w:ascii="Times New Roman"/>
                                <w:sz w:val="14"/>
                              </w:rPr>
                            </w:pPr>
                          </w:p>
                        </w:tc>
                      </w:tr>
                      <w:tr w:rsidR="00725444">
                        <w:trPr>
                          <w:trHeight w:val="208"/>
                        </w:trPr>
                        <w:tc>
                          <w:tcPr>
                            <w:tcW w:w="4261" w:type="dxa"/>
                          </w:tcPr>
                          <w:p w:rsidR="00725444" w:rsidRDefault="00725444">
                            <w:pPr>
                              <w:pStyle w:val="TableParagraph"/>
                              <w:spacing w:line="188" w:lineRule="exact"/>
                              <w:ind w:left="107"/>
                              <w:rPr>
                                <w:sz w:val="18"/>
                              </w:rPr>
                            </w:pPr>
                            <w:r>
                              <w:rPr>
                                <w:sz w:val="18"/>
                              </w:rPr>
                              <w:t>Pound</w:t>
                            </w:r>
                            <w:r>
                              <w:rPr>
                                <w:spacing w:val="-2"/>
                                <w:sz w:val="18"/>
                              </w:rPr>
                              <w:t xml:space="preserve"> </w:t>
                            </w:r>
                            <w:r>
                              <w:rPr>
                                <w:sz w:val="18"/>
                              </w:rPr>
                              <w:t>Sterling</w:t>
                            </w:r>
                          </w:p>
                        </w:tc>
                        <w:tc>
                          <w:tcPr>
                            <w:tcW w:w="4849" w:type="dxa"/>
                          </w:tcPr>
                          <w:p w:rsidR="00725444" w:rsidRDefault="00725444">
                            <w:pPr>
                              <w:pStyle w:val="TableParagraph"/>
                              <w:rPr>
                                <w:rFonts w:ascii="Times New Roman"/>
                                <w:sz w:val="14"/>
                              </w:rPr>
                            </w:pPr>
                          </w:p>
                        </w:tc>
                      </w:tr>
                      <w:tr w:rsidR="00725444">
                        <w:trPr>
                          <w:trHeight w:val="205"/>
                        </w:trPr>
                        <w:tc>
                          <w:tcPr>
                            <w:tcW w:w="4261" w:type="dxa"/>
                          </w:tcPr>
                          <w:p w:rsidR="00725444" w:rsidRDefault="00725444">
                            <w:pPr>
                              <w:pStyle w:val="TableParagraph"/>
                              <w:spacing w:line="186" w:lineRule="exact"/>
                              <w:ind w:left="107"/>
                              <w:rPr>
                                <w:sz w:val="18"/>
                              </w:rPr>
                            </w:pPr>
                            <w:r>
                              <w:rPr>
                                <w:sz w:val="18"/>
                              </w:rPr>
                              <w:t>Euro</w:t>
                            </w:r>
                          </w:p>
                        </w:tc>
                        <w:tc>
                          <w:tcPr>
                            <w:tcW w:w="4849" w:type="dxa"/>
                          </w:tcPr>
                          <w:p w:rsidR="00725444" w:rsidRDefault="00725444">
                            <w:pPr>
                              <w:pStyle w:val="TableParagraph"/>
                              <w:rPr>
                                <w:rFonts w:ascii="Times New Roman"/>
                                <w:sz w:val="14"/>
                              </w:rPr>
                            </w:pPr>
                          </w:p>
                        </w:tc>
                      </w:tr>
                      <w:tr w:rsidR="00725444">
                        <w:trPr>
                          <w:trHeight w:val="208"/>
                        </w:trPr>
                        <w:tc>
                          <w:tcPr>
                            <w:tcW w:w="4261" w:type="dxa"/>
                          </w:tcPr>
                          <w:p w:rsidR="00725444" w:rsidRDefault="00725444">
                            <w:pPr>
                              <w:pStyle w:val="TableParagraph"/>
                              <w:spacing w:line="188" w:lineRule="exact"/>
                              <w:ind w:left="107"/>
                              <w:rPr>
                                <w:sz w:val="18"/>
                              </w:rPr>
                            </w:pPr>
                            <w:r>
                              <w:rPr>
                                <w:sz w:val="18"/>
                              </w:rPr>
                              <w:t>Yen</w:t>
                            </w:r>
                          </w:p>
                        </w:tc>
                        <w:tc>
                          <w:tcPr>
                            <w:tcW w:w="4849" w:type="dxa"/>
                          </w:tcPr>
                          <w:p w:rsidR="00725444" w:rsidRDefault="00725444">
                            <w:pPr>
                              <w:pStyle w:val="TableParagraph"/>
                              <w:rPr>
                                <w:rFonts w:ascii="Times New Roman"/>
                                <w:sz w:val="14"/>
                              </w:rPr>
                            </w:pPr>
                          </w:p>
                        </w:tc>
                      </w:tr>
                      <w:tr w:rsidR="00725444">
                        <w:trPr>
                          <w:trHeight w:val="205"/>
                        </w:trPr>
                        <w:tc>
                          <w:tcPr>
                            <w:tcW w:w="4261" w:type="dxa"/>
                          </w:tcPr>
                          <w:p w:rsidR="00725444" w:rsidRDefault="00725444">
                            <w:pPr>
                              <w:pStyle w:val="TableParagraph"/>
                              <w:spacing w:line="186" w:lineRule="exact"/>
                              <w:ind w:left="107"/>
                              <w:rPr>
                                <w:sz w:val="18"/>
                              </w:rPr>
                            </w:pPr>
                            <w:r>
                              <w:rPr>
                                <w:sz w:val="18"/>
                              </w:rPr>
                              <w:t>Other</w:t>
                            </w:r>
                          </w:p>
                        </w:tc>
                        <w:tc>
                          <w:tcPr>
                            <w:tcW w:w="4849" w:type="dxa"/>
                          </w:tcPr>
                          <w:p w:rsidR="00725444" w:rsidRDefault="00725444">
                            <w:pPr>
                              <w:pStyle w:val="TableParagraph"/>
                              <w:rPr>
                                <w:rFonts w:ascii="Times New Roman"/>
                                <w:sz w:val="14"/>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page">
                  <wp:posOffset>927100</wp:posOffset>
                </wp:positionH>
                <wp:positionV relativeFrom="page">
                  <wp:posOffset>5116830</wp:posOffset>
                </wp:positionV>
                <wp:extent cx="5784850" cy="824865"/>
                <wp:effectExtent l="0" t="0" r="0" b="0"/>
                <wp:wrapNone/>
                <wp:docPr id="33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61"/>
                              <w:gridCol w:w="4849"/>
                            </w:tblGrid>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5" o:spid="_x0000_s1062" type="#_x0000_t202" style="position:absolute;margin-left:73pt;margin-top:402.9pt;width:455.5pt;height:64.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61"/>
                        <w:gridCol w:w="4849"/>
                      </w:tblGrid>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8"/>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r w:rsidR="00725444">
                        <w:trPr>
                          <w:trHeight w:val="215"/>
                        </w:trPr>
                        <w:tc>
                          <w:tcPr>
                            <w:tcW w:w="4261" w:type="dxa"/>
                          </w:tcPr>
                          <w:p w:rsidR="00725444" w:rsidRDefault="00725444">
                            <w:pPr>
                              <w:pStyle w:val="TableParagraph"/>
                              <w:rPr>
                                <w:rFonts w:ascii="Times New Roman"/>
                                <w:sz w:val="14"/>
                              </w:rPr>
                            </w:pPr>
                          </w:p>
                        </w:tc>
                        <w:tc>
                          <w:tcPr>
                            <w:tcW w:w="4849" w:type="dxa"/>
                          </w:tcPr>
                          <w:p w:rsidR="00725444" w:rsidRDefault="00725444">
                            <w:pPr>
                              <w:pStyle w:val="TableParagraph"/>
                              <w:rPr>
                                <w:rFonts w:ascii="Times New Roman"/>
                                <w:sz w:val="14"/>
                              </w:rPr>
                            </w:pPr>
                          </w:p>
                        </w:tc>
                      </w:tr>
                    </w:tbl>
                    <w:p w:rsidR="00725444" w:rsidRDefault="00725444">
                      <w:pPr>
                        <w:pStyle w:val="BodyText"/>
                      </w:pPr>
                    </w:p>
                  </w:txbxContent>
                </v:textbox>
                <w10:wrap anchorx="page" anchory="page"/>
              </v:shape>
            </w:pict>
          </mc:Fallback>
        </mc:AlternateContent>
      </w:r>
    </w:p>
    <w:p w:rsidR="002B236E" w:rsidRDefault="002B236E">
      <w:pPr>
        <w:rPr>
          <w:sz w:val="2"/>
          <w:szCs w:val="2"/>
        </w:rPr>
        <w:sectPr w:rsidR="002B236E">
          <w:pgSz w:w="11910" w:h="16850"/>
          <w:pgMar w:top="1000" w:right="140" w:bottom="1133"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41"/>
        <w:gridCol w:w="1449"/>
        <w:gridCol w:w="419"/>
        <w:gridCol w:w="3406"/>
        <w:gridCol w:w="1872"/>
        <w:gridCol w:w="223"/>
        <w:gridCol w:w="1277"/>
        <w:gridCol w:w="1448"/>
        <w:gridCol w:w="142"/>
        <w:gridCol w:w="144"/>
      </w:tblGrid>
      <w:tr w:rsidR="002B236E">
        <w:trPr>
          <w:trHeight w:val="277"/>
        </w:trPr>
        <w:tc>
          <w:tcPr>
            <w:tcW w:w="110" w:type="dxa"/>
            <w:vMerge w:val="restart"/>
          </w:tcPr>
          <w:p w:rsidR="002B236E" w:rsidRDefault="002B236E">
            <w:pPr>
              <w:pStyle w:val="TableParagraph"/>
              <w:rPr>
                <w:rFonts w:ascii="Times New Roman"/>
                <w:sz w:val="18"/>
              </w:rPr>
            </w:pPr>
          </w:p>
        </w:tc>
        <w:tc>
          <w:tcPr>
            <w:tcW w:w="1590" w:type="dxa"/>
            <w:gridSpan w:val="2"/>
            <w:vMerge w:val="restart"/>
            <w:tcBorders>
              <w:top w:val="single" w:sz="8" w:space="0" w:color="000000"/>
              <w:bottom w:val="nil"/>
            </w:tcBorders>
          </w:tcPr>
          <w:p w:rsidR="002B236E" w:rsidRDefault="002B236E">
            <w:pPr>
              <w:pStyle w:val="TableParagraph"/>
              <w:rPr>
                <w:rFonts w:ascii="Times New Roman"/>
                <w:sz w:val="18"/>
              </w:rPr>
            </w:pPr>
          </w:p>
        </w:tc>
        <w:tc>
          <w:tcPr>
            <w:tcW w:w="5920" w:type="dxa"/>
            <w:gridSpan w:val="4"/>
            <w:tcBorders>
              <w:top w:val="single" w:sz="12" w:space="0" w:color="000000"/>
            </w:tcBorders>
          </w:tcPr>
          <w:p w:rsidR="002B236E" w:rsidRDefault="00DF1D24">
            <w:pPr>
              <w:pStyle w:val="TableParagraph"/>
              <w:spacing w:before="49"/>
              <w:ind w:left="64"/>
              <w:rPr>
                <w:sz w:val="18"/>
              </w:rPr>
            </w:pPr>
            <w:r>
              <w:rPr>
                <w:sz w:val="18"/>
              </w:rPr>
              <w:t>Bid</w:t>
            </w:r>
            <w:r>
              <w:rPr>
                <w:spacing w:val="-2"/>
                <w:sz w:val="18"/>
              </w:rPr>
              <w:t xml:space="preserve"> </w:t>
            </w:r>
            <w:r>
              <w:rPr>
                <w:sz w:val="18"/>
              </w:rPr>
              <w:t>price,</w:t>
            </w:r>
            <w:r>
              <w:rPr>
                <w:spacing w:val="-3"/>
                <w:sz w:val="18"/>
              </w:rPr>
              <w:t xml:space="preserve"> </w:t>
            </w:r>
            <w:r>
              <w:rPr>
                <w:sz w:val="18"/>
              </w:rPr>
              <w:t>excluding</w:t>
            </w:r>
            <w:r>
              <w:rPr>
                <w:spacing w:val="-2"/>
                <w:sz w:val="18"/>
              </w:rPr>
              <w:t xml:space="preserve"> </w:t>
            </w:r>
            <w:r>
              <w:rPr>
                <w:sz w:val="18"/>
              </w:rPr>
              <w:t>VAT</w:t>
            </w:r>
            <w:r>
              <w:rPr>
                <w:spacing w:val="-3"/>
                <w:sz w:val="18"/>
              </w:rPr>
              <w:t xml:space="preserve"> </w:t>
            </w:r>
            <w:r>
              <w:rPr>
                <w:sz w:val="18"/>
              </w:rPr>
              <w:t>(y)</w:t>
            </w:r>
          </w:p>
        </w:tc>
        <w:tc>
          <w:tcPr>
            <w:tcW w:w="1277" w:type="dxa"/>
            <w:tcBorders>
              <w:top w:val="single" w:sz="12" w:space="0" w:color="000000"/>
            </w:tcBorders>
          </w:tcPr>
          <w:p w:rsidR="002B236E" w:rsidRDefault="00DF1D24">
            <w:pPr>
              <w:pStyle w:val="TableParagraph"/>
              <w:spacing w:before="49"/>
              <w:ind w:left="66"/>
              <w:rPr>
                <w:sz w:val="18"/>
              </w:rPr>
            </w:pPr>
            <w:r>
              <w:rPr>
                <w:w w:val="99"/>
                <w:sz w:val="18"/>
              </w:rPr>
              <w:t>R</w:t>
            </w:r>
          </w:p>
        </w:tc>
        <w:tc>
          <w:tcPr>
            <w:tcW w:w="1590" w:type="dxa"/>
            <w:gridSpan w:val="2"/>
            <w:vMerge w:val="restart"/>
            <w:tcBorders>
              <w:top w:val="single" w:sz="8" w:space="0" w:color="000000"/>
              <w:bottom w:val="nil"/>
            </w:tcBorders>
          </w:tcPr>
          <w:p w:rsidR="002B236E" w:rsidRDefault="002B236E">
            <w:pPr>
              <w:pStyle w:val="TableParagraph"/>
              <w:rPr>
                <w:rFonts w:ascii="Times New Roman"/>
                <w:sz w:val="18"/>
              </w:rPr>
            </w:pPr>
          </w:p>
        </w:tc>
        <w:tc>
          <w:tcPr>
            <w:tcW w:w="144" w:type="dxa"/>
            <w:vMerge w:val="restart"/>
          </w:tcPr>
          <w:p w:rsidR="002B236E" w:rsidRDefault="002B236E">
            <w:pPr>
              <w:pStyle w:val="TableParagraph"/>
              <w:rPr>
                <w:rFonts w:ascii="Times New Roman"/>
                <w:sz w:val="18"/>
              </w:rPr>
            </w:pPr>
          </w:p>
        </w:tc>
      </w:tr>
      <w:tr w:rsidR="002B236E">
        <w:trPr>
          <w:trHeight w:val="273"/>
        </w:trPr>
        <w:tc>
          <w:tcPr>
            <w:tcW w:w="110" w:type="dxa"/>
            <w:vMerge/>
            <w:tcBorders>
              <w:top w:val="nil"/>
            </w:tcBorders>
          </w:tcPr>
          <w:p w:rsidR="002B236E" w:rsidRDefault="002B236E">
            <w:pPr>
              <w:rPr>
                <w:sz w:val="2"/>
                <w:szCs w:val="2"/>
              </w:rPr>
            </w:pPr>
          </w:p>
        </w:tc>
        <w:tc>
          <w:tcPr>
            <w:tcW w:w="1590" w:type="dxa"/>
            <w:gridSpan w:val="2"/>
            <w:vMerge/>
            <w:tcBorders>
              <w:top w:val="nil"/>
              <w:bottom w:val="nil"/>
            </w:tcBorders>
          </w:tcPr>
          <w:p w:rsidR="002B236E" w:rsidRDefault="002B236E">
            <w:pPr>
              <w:rPr>
                <w:sz w:val="2"/>
                <w:szCs w:val="2"/>
              </w:rPr>
            </w:pPr>
          </w:p>
        </w:tc>
        <w:tc>
          <w:tcPr>
            <w:tcW w:w="5920" w:type="dxa"/>
            <w:gridSpan w:val="4"/>
          </w:tcPr>
          <w:p w:rsidR="002B236E" w:rsidRDefault="00DF1D24">
            <w:pPr>
              <w:pStyle w:val="TableParagraph"/>
              <w:spacing w:before="45"/>
              <w:ind w:left="64"/>
              <w:rPr>
                <w:sz w:val="18"/>
              </w:rPr>
            </w:pPr>
            <w:r>
              <w:rPr>
                <w:sz w:val="18"/>
              </w:rPr>
              <w:t>Imported</w:t>
            </w:r>
            <w:r>
              <w:rPr>
                <w:spacing w:val="-4"/>
                <w:sz w:val="18"/>
              </w:rPr>
              <w:t xml:space="preserve"> </w:t>
            </w:r>
            <w:r>
              <w:rPr>
                <w:sz w:val="18"/>
              </w:rPr>
              <w:t>content (x)</w:t>
            </w:r>
          </w:p>
        </w:tc>
        <w:tc>
          <w:tcPr>
            <w:tcW w:w="1277" w:type="dxa"/>
          </w:tcPr>
          <w:p w:rsidR="002B236E" w:rsidRDefault="00DF1D24">
            <w:pPr>
              <w:pStyle w:val="TableParagraph"/>
              <w:spacing w:before="45"/>
              <w:ind w:left="66"/>
              <w:rPr>
                <w:sz w:val="18"/>
              </w:rPr>
            </w:pPr>
            <w:r>
              <w:rPr>
                <w:w w:val="99"/>
                <w:sz w:val="18"/>
              </w:rPr>
              <w:t>R</w:t>
            </w:r>
          </w:p>
        </w:tc>
        <w:tc>
          <w:tcPr>
            <w:tcW w:w="1590" w:type="dxa"/>
            <w:gridSpan w:val="2"/>
            <w:vMerge/>
            <w:tcBorders>
              <w:top w:val="nil"/>
              <w:bottom w:val="nil"/>
            </w:tcBorders>
          </w:tcPr>
          <w:p w:rsidR="002B236E" w:rsidRDefault="002B236E">
            <w:pPr>
              <w:rPr>
                <w:sz w:val="2"/>
                <w:szCs w:val="2"/>
              </w:rPr>
            </w:pPr>
          </w:p>
        </w:tc>
        <w:tc>
          <w:tcPr>
            <w:tcW w:w="144" w:type="dxa"/>
            <w:vMerge/>
            <w:tcBorders>
              <w:top w:val="nil"/>
            </w:tcBorders>
          </w:tcPr>
          <w:p w:rsidR="002B236E" w:rsidRDefault="002B236E">
            <w:pPr>
              <w:rPr>
                <w:sz w:val="2"/>
                <w:szCs w:val="2"/>
              </w:rPr>
            </w:pPr>
          </w:p>
        </w:tc>
      </w:tr>
      <w:tr w:rsidR="002B236E">
        <w:trPr>
          <w:trHeight w:val="273"/>
        </w:trPr>
        <w:tc>
          <w:tcPr>
            <w:tcW w:w="110" w:type="dxa"/>
            <w:vMerge/>
            <w:tcBorders>
              <w:top w:val="nil"/>
            </w:tcBorders>
          </w:tcPr>
          <w:p w:rsidR="002B236E" w:rsidRDefault="002B236E">
            <w:pPr>
              <w:rPr>
                <w:sz w:val="2"/>
                <w:szCs w:val="2"/>
              </w:rPr>
            </w:pPr>
          </w:p>
        </w:tc>
        <w:tc>
          <w:tcPr>
            <w:tcW w:w="1590" w:type="dxa"/>
            <w:gridSpan w:val="2"/>
            <w:vMerge/>
            <w:tcBorders>
              <w:top w:val="nil"/>
              <w:bottom w:val="nil"/>
            </w:tcBorders>
          </w:tcPr>
          <w:p w:rsidR="002B236E" w:rsidRDefault="002B236E">
            <w:pPr>
              <w:rPr>
                <w:sz w:val="2"/>
                <w:szCs w:val="2"/>
              </w:rPr>
            </w:pPr>
          </w:p>
        </w:tc>
        <w:tc>
          <w:tcPr>
            <w:tcW w:w="5920" w:type="dxa"/>
            <w:gridSpan w:val="4"/>
          </w:tcPr>
          <w:p w:rsidR="002B236E" w:rsidRDefault="00DF1D24">
            <w:pPr>
              <w:pStyle w:val="TableParagraph"/>
              <w:spacing w:before="44"/>
              <w:ind w:left="64"/>
              <w:rPr>
                <w:sz w:val="18"/>
              </w:rPr>
            </w:pPr>
            <w:r>
              <w:rPr>
                <w:sz w:val="18"/>
              </w:rPr>
              <w:t>Stipulated</w:t>
            </w:r>
            <w:r>
              <w:rPr>
                <w:spacing w:val="-4"/>
                <w:sz w:val="18"/>
              </w:rPr>
              <w:t xml:space="preserve"> </w:t>
            </w:r>
            <w:r>
              <w:rPr>
                <w:sz w:val="18"/>
              </w:rPr>
              <w:t>minimum</w:t>
            </w:r>
            <w:r>
              <w:rPr>
                <w:spacing w:val="-4"/>
                <w:sz w:val="18"/>
              </w:rPr>
              <w:t xml:space="preserve"> </w:t>
            </w:r>
            <w:r>
              <w:rPr>
                <w:sz w:val="18"/>
              </w:rPr>
              <w:t>threshold</w:t>
            </w:r>
            <w:r>
              <w:rPr>
                <w:spacing w:val="44"/>
                <w:sz w:val="18"/>
              </w:rPr>
              <w:t xml:space="preserve"> </w:t>
            </w:r>
            <w:r>
              <w:rPr>
                <w:sz w:val="18"/>
              </w:rPr>
              <w:t>for</w:t>
            </w:r>
            <w:r>
              <w:rPr>
                <w:spacing w:val="-2"/>
                <w:sz w:val="18"/>
              </w:rPr>
              <w:t xml:space="preserve"> </w:t>
            </w:r>
            <w:r>
              <w:rPr>
                <w:sz w:val="18"/>
              </w:rPr>
              <w:t>Local</w:t>
            </w:r>
            <w:r>
              <w:rPr>
                <w:spacing w:val="-4"/>
                <w:sz w:val="18"/>
              </w:rPr>
              <w:t xml:space="preserve"> </w:t>
            </w:r>
            <w:r>
              <w:rPr>
                <w:sz w:val="18"/>
              </w:rPr>
              <w:t>content</w:t>
            </w:r>
            <w:r>
              <w:rPr>
                <w:spacing w:val="-1"/>
                <w:sz w:val="18"/>
              </w:rPr>
              <w:t xml:space="preserve"> </w:t>
            </w:r>
            <w:r>
              <w:rPr>
                <w:sz w:val="18"/>
              </w:rPr>
              <w:t>(paragraph</w:t>
            </w:r>
            <w:r>
              <w:rPr>
                <w:spacing w:val="-4"/>
                <w:sz w:val="18"/>
              </w:rPr>
              <w:t xml:space="preserve"> </w:t>
            </w:r>
            <w:r>
              <w:rPr>
                <w:sz w:val="18"/>
              </w:rPr>
              <w:t>3</w:t>
            </w:r>
            <w:r>
              <w:rPr>
                <w:spacing w:val="-2"/>
                <w:sz w:val="18"/>
              </w:rPr>
              <w:t xml:space="preserve"> </w:t>
            </w:r>
            <w:r>
              <w:rPr>
                <w:sz w:val="18"/>
              </w:rPr>
              <w:t>above)</w:t>
            </w:r>
          </w:p>
        </w:tc>
        <w:tc>
          <w:tcPr>
            <w:tcW w:w="1277" w:type="dxa"/>
          </w:tcPr>
          <w:p w:rsidR="002B236E" w:rsidRDefault="002B236E">
            <w:pPr>
              <w:pStyle w:val="TableParagraph"/>
              <w:rPr>
                <w:rFonts w:ascii="Times New Roman"/>
                <w:sz w:val="18"/>
              </w:rPr>
            </w:pPr>
          </w:p>
        </w:tc>
        <w:tc>
          <w:tcPr>
            <w:tcW w:w="1590" w:type="dxa"/>
            <w:gridSpan w:val="2"/>
            <w:vMerge/>
            <w:tcBorders>
              <w:top w:val="nil"/>
              <w:bottom w:val="nil"/>
            </w:tcBorders>
          </w:tcPr>
          <w:p w:rsidR="002B236E" w:rsidRDefault="002B236E">
            <w:pPr>
              <w:rPr>
                <w:sz w:val="2"/>
                <w:szCs w:val="2"/>
              </w:rPr>
            </w:pPr>
          </w:p>
        </w:tc>
        <w:tc>
          <w:tcPr>
            <w:tcW w:w="144" w:type="dxa"/>
            <w:vMerge/>
            <w:tcBorders>
              <w:top w:val="nil"/>
            </w:tcBorders>
          </w:tcPr>
          <w:p w:rsidR="002B236E" w:rsidRDefault="002B236E">
            <w:pPr>
              <w:rPr>
                <w:sz w:val="2"/>
                <w:szCs w:val="2"/>
              </w:rPr>
            </w:pPr>
          </w:p>
        </w:tc>
      </w:tr>
      <w:tr w:rsidR="002B236E">
        <w:trPr>
          <w:trHeight w:val="273"/>
        </w:trPr>
        <w:tc>
          <w:tcPr>
            <w:tcW w:w="110" w:type="dxa"/>
            <w:vMerge/>
            <w:tcBorders>
              <w:top w:val="nil"/>
            </w:tcBorders>
          </w:tcPr>
          <w:p w:rsidR="002B236E" w:rsidRDefault="002B236E">
            <w:pPr>
              <w:rPr>
                <w:sz w:val="2"/>
                <w:szCs w:val="2"/>
              </w:rPr>
            </w:pPr>
          </w:p>
        </w:tc>
        <w:tc>
          <w:tcPr>
            <w:tcW w:w="1590" w:type="dxa"/>
            <w:gridSpan w:val="2"/>
            <w:vMerge/>
            <w:tcBorders>
              <w:top w:val="nil"/>
              <w:bottom w:val="nil"/>
            </w:tcBorders>
          </w:tcPr>
          <w:p w:rsidR="002B236E" w:rsidRDefault="002B236E">
            <w:pPr>
              <w:rPr>
                <w:sz w:val="2"/>
                <w:szCs w:val="2"/>
              </w:rPr>
            </w:pPr>
          </w:p>
        </w:tc>
        <w:tc>
          <w:tcPr>
            <w:tcW w:w="5920" w:type="dxa"/>
            <w:gridSpan w:val="4"/>
          </w:tcPr>
          <w:p w:rsidR="002B236E" w:rsidRDefault="00DF1D24">
            <w:pPr>
              <w:pStyle w:val="TableParagraph"/>
              <w:spacing w:before="44"/>
              <w:ind w:left="64"/>
              <w:rPr>
                <w:sz w:val="18"/>
              </w:rPr>
            </w:pPr>
            <w:r>
              <w:rPr>
                <w:sz w:val="18"/>
              </w:rPr>
              <w:t>Local</w:t>
            </w:r>
            <w:r>
              <w:rPr>
                <w:spacing w:val="-2"/>
                <w:sz w:val="18"/>
              </w:rPr>
              <w:t xml:space="preserve"> </w:t>
            </w:r>
            <w:r>
              <w:rPr>
                <w:sz w:val="18"/>
              </w:rPr>
              <w:t>content</w:t>
            </w:r>
            <w:r>
              <w:rPr>
                <w:spacing w:val="-2"/>
                <w:sz w:val="18"/>
              </w:rPr>
              <w:t xml:space="preserve"> </w:t>
            </w:r>
            <w:r>
              <w:rPr>
                <w:sz w:val="18"/>
              </w:rPr>
              <w:t>%</w:t>
            </w:r>
            <w:r>
              <w:rPr>
                <w:spacing w:val="-4"/>
                <w:sz w:val="18"/>
              </w:rPr>
              <w:t xml:space="preserve"> </w:t>
            </w:r>
            <w:r>
              <w:rPr>
                <w:sz w:val="18"/>
              </w:rPr>
              <w:t>,</w:t>
            </w:r>
            <w:r>
              <w:rPr>
                <w:spacing w:val="-2"/>
                <w:sz w:val="18"/>
              </w:rPr>
              <w:t xml:space="preserve"> </w:t>
            </w:r>
            <w:r>
              <w:rPr>
                <w:sz w:val="18"/>
              </w:rPr>
              <w:t>as</w:t>
            </w:r>
            <w:r>
              <w:rPr>
                <w:spacing w:val="-1"/>
                <w:sz w:val="18"/>
              </w:rPr>
              <w:t xml:space="preserve"> </w:t>
            </w:r>
            <w:r>
              <w:rPr>
                <w:sz w:val="18"/>
              </w:rPr>
              <w:t>calculated</w:t>
            </w:r>
            <w:r>
              <w:rPr>
                <w:spacing w:val="-2"/>
                <w:sz w:val="18"/>
              </w:rPr>
              <w:t xml:space="preserve"> </w:t>
            </w:r>
            <w:r>
              <w:rPr>
                <w:sz w:val="18"/>
              </w:rPr>
              <w:t>in</w:t>
            </w:r>
            <w:r>
              <w:rPr>
                <w:spacing w:val="-2"/>
                <w:sz w:val="18"/>
              </w:rPr>
              <w:t xml:space="preserve"> </w:t>
            </w:r>
            <w:r>
              <w:rPr>
                <w:sz w:val="18"/>
              </w:rPr>
              <w:t>terms</w:t>
            </w:r>
            <w:r>
              <w:rPr>
                <w:spacing w:val="-1"/>
                <w:sz w:val="18"/>
              </w:rPr>
              <w:t xml:space="preserve"> </w:t>
            </w:r>
            <w:r>
              <w:rPr>
                <w:sz w:val="18"/>
              </w:rPr>
              <w:t>of</w:t>
            </w:r>
            <w:r>
              <w:rPr>
                <w:spacing w:val="-2"/>
                <w:sz w:val="18"/>
              </w:rPr>
              <w:t xml:space="preserve"> </w:t>
            </w:r>
            <w:r>
              <w:rPr>
                <w:sz w:val="18"/>
              </w:rPr>
              <w:t>SATS</w:t>
            </w:r>
            <w:r>
              <w:rPr>
                <w:spacing w:val="-2"/>
                <w:sz w:val="18"/>
              </w:rPr>
              <w:t xml:space="preserve"> </w:t>
            </w:r>
            <w:r>
              <w:rPr>
                <w:sz w:val="18"/>
              </w:rPr>
              <w:t>1286</w:t>
            </w:r>
          </w:p>
        </w:tc>
        <w:tc>
          <w:tcPr>
            <w:tcW w:w="1277" w:type="dxa"/>
          </w:tcPr>
          <w:p w:rsidR="002B236E" w:rsidRDefault="002B236E">
            <w:pPr>
              <w:pStyle w:val="TableParagraph"/>
              <w:rPr>
                <w:rFonts w:ascii="Times New Roman"/>
                <w:sz w:val="18"/>
              </w:rPr>
            </w:pPr>
          </w:p>
        </w:tc>
        <w:tc>
          <w:tcPr>
            <w:tcW w:w="1590" w:type="dxa"/>
            <w:gridSpan w:val="2"/>
            <w:vMerge/>
            <w:tcBorders>
              <w:top w:val="nil"/>
              <w:bottom w:val="nil"/>
            </w:tcBorders>
          </w:tcPr>
          <w:p w:rsidR="002B236E" w:rsidRDefault="002B236E">
            <w:pPr>
              <w:rPr>
                <w:sz w:val="2"/>
                <w:szCs w:val="2"/>
              </w:rPr>
            </w:pPr>
          </w:p>
        </w:tc>
        <w:tc>
          <w:tcPr>
            <w:tcW w:w="144" w:type="dxa"/>
            <w:vMerge/>
            <w:tcBorders>
              <w:top w:val="nil"/>
            </w:tcBorders>
          </w:tcPr>
          <w:p w:rsidR="002B236E" w:rsidRDefault="002B236E">
            <w:pPr>
              <w:rPr>
                <w:sz w:val="2"/>
                <w:szCs w:val="2"/>
              </w:rPr>
            </w:pPr>
          </w:p>
        </w:tc>
      </w:tr>
      <w:tr w:rsidR="002B236E">
        <w:trPr>
          <w:trHeight w:val="2465"/>
        </w:trPr>
        <w:tc>
          <w:tcPr>
            <w:tcW w:w="110" w:type="dxa"/>
            <w:vMerge/>
            <w:tcBorders>
              <w:top w:val="nil"/>
            </w:tcBorders>
          </w:tcPr>
          <w:p w:rsidR="002B236E" w:rsidRDefault="002B236E">
            <w:pPr>
              <w:rPr>
                <w:sz w:val="2"/>
                <w:szCs w:val="2"/>
              </w:rPr>
            </w:pPr>
          </w:p>
        </w:tc>
        <w:tc>
          <w:tcPr>
            <w:tcW w:w="10377" w:type="dxa"/>
            <w:gridSpan w:val="9"/>
            <w:tcBorders>
              <w:top w:val="nil"/>
            </w:tcBorders>
          </w:tcPr>
          <w:p w:rsidR="002B236E" w:rsidRDefault="002B236E">
            <w:pPr>
              <w:pStyle w:val="TableParagraph"/>
              <w:spacing w:before="7"/>
              <w:rPr>
                <w:sz w:val="17"/>
              </w:rPr>
            </w:pPr>
          </w:p>
          <w:p w:rsidR="002B236E" w:rsidRDefault="00DF1D24">
            <w:pPr>
              <w:pStyle w:val="TableParagraph"/>
              <w:ind w:left="595"/>
              <w:rPr>
                <w:sz w:val="18"/>
              </w:rPr>
            </w:pPr>
            <w:r>
              <w:rPr>
                <w:sz w:val="18"/>
              </w:rPr>
              <w:t>If</w:t>
            </w:r>
            <w:r>
              <w:rPr>
                <w:spacing w:val="-1"/>
                <w:sz w:val="18"/>
              </w:rPr>
              <w:t xml:space="preserve"> </w:t>
            </w:r>
            <w:r>
              <w:rPr>
                <w:sz w:val="18"/>
              </w:rPr>
              <w:t>the</w:t>
            </w:r>
            <w:r>
              <w:rPr>
                <w:spacing w:val="-3"/>
                <w:sz w:val="18"/>
              </w:rPr>
              <w:t xml:space="preserve"> </w:t>
            </w:r>
            <w:r>
              <w:rPr>
                <w:sz w:val="18"/>
              </w:rPr>
              <w:t>bid</w:t>
            </w:r>
            <w:r>
              <w:rPr>
                <w:spacing w:val="-3"/>
                <w:sz w:val="18"/>
              </w:rPr>
              <w:t xml:space="preserve"> </w:t>
            </w:r>
            <w:r>
              <w:rPr>
                <w:sz w:val="18"/>
              </w:rPr>
              <w:t>is</w:t>
            </w:r>
            <w:r>
              <w:rPr>
                <w:spacing w:val="-1"/>
                <w:sz w:val="18"/>
              </w:rPr>
              <w:t xml:space="preserve"> </w:t>
            </w:r>
            <w:r>
              <w:rPr>
                <w:sz w:val="18"/>
              </w:rPr>
              <w:t>for</w:t>
            </w:r>
            <w:r>
              <w:rPr>
                <w:spacing w:val="-3"/>
                <w:sz w:val="18"/>
              </w:rPr>
              <w:t xml:space="preserve"> </w:t>
            </w:r>
            <w:r>
              <w:rPr>
                <w:sz w:val="18"/>
              </w:rPr>
              <w:t>more</w:t>
            </w:r>
            <w:r>
              <w:rPr>
                <w:spacing w:val="-3"/>
                <w:sz w:val="18"/>
              </w:rPr>
              <w:t xml:space="preserve"> </w:t>
            </w:r>
            <w:r>
              <w:rPr>
                <w:sz w:val="18"/>
              </w:rPr>
              <w:t>than</w:t>
            </w:r>
            <w:r>
              <w:rPr>
                <w:spacing w:val="-2"/>
                <w:sz w:val="18"/>
              </w:rPr>
              <w:t xml:space="preserve"> </w:t>
            </w:r>
            <w:r>
              <w:rPr>
                <w:sz w:val="18"/>
              </w:rPr>
              <w:t>one</w:t>
            </w:r>
            <w:r>
              <w:rPr>
                <w:spacing w:val="-5"/>
                <w:sz w:val="18"/>
              </w:rPr>
              <w:t xml:space="preserve"> </w:t>
            </w:r>
            <w:r>
              <w:rPr>
                <w:sz w:val="18"/>
              </w:rPr>
              <w:t>product,</w:t>
            </w:r>
            <w:r>
              <w:rPr>
                <w:spacing w:val="-1"/>
                <w:sz w:val="18"/>
              </w:rPr>
              <w:t xml:space="preserve"> </w:t>
            </w:r>
            <w:r>
              <w:rPr>
                <w:sz w:val="18"/>
              </w:rPr>
              <w:t>a</w:t>
            </w:r>
            <w:r>
              <w:rPr>
                <w:spacing w:val="-2"/>
                <w:sz w:val="18"/>
              </w:rPr>
              <w:t xml:space="preserve"> </w:t>
            </w:r>
            <w:r>
              <w:rPr>
                <w:sz w:val="18"/>
              </w:rPr>
              <w:t>schedule</w:t>
            </w:r>
            <w:r>
              <w:rPr>
                <w:spacing w:val="-3"/>
                <w:sz w:val="18"/>
              </w:rPr>
              <w:t xml:space="preserve"> </w:t>
            </w:r>
            <w:r>
              <w:rPr>
                <w:sz w:val="18"/>
              </w:rPr>
              <w:t>of</w:t>
            </w:r>
            <w:r>
              <w:rPr>
                <w:spacing w:val="-1"/>
                <w:sz w:val="18"/>
              </w:rPr>
              <w:t xml:space="preserve"> </w:t>
            </w:r>
            <w:r>
              <w:rPr>
                <w:sz w:val="18"/>
              </w:rPr>
              <w:t>the local</w:t>
            </w:r>
            <w:r>
              <w:rPr>
                <w:spacing w:val="-1"/>
                <w:sz w:val="18"/>
              </w:rPr>
              <w:t xml:space="preserve"> </w:t>
            </w:r>
            <w:r>
              <w:rPr>
                <w:sz w:val="18"/>
              </w:rPr>
              <w:t>content</w:t>
            </w:r>
            <w:r>
              <w:rPr>
                <w:spacing w:val="-3"/>
                <w:sz w:val="18"/>
              </w:rPr>
              <w:t xml:space="preserve"> </w:t>
            </w:r>
            <w:r>
              <w:rPr>
                <w:sz w:val="18"/>
              </w:rPr>
              <w:t>by</w:t>
            </w:r>
            <w:r>
              <w:rPr>
                <w:spacing w:val="-2"/>
                <w:sz w:val="18"/>
              </w:rPr>
              <w:t xml:space="preserve"> </w:t>
            </w:r>
            <w:r>
              <w:rPr>
                <w:sz w:val="18"/>
              </w:rPr>
              <w:t>product</w:t>
            </w:r>
            <w:r>
              <w:rPr>
                <w:spacing w:val="47"/>
                <w:sz w:val="18"/>
              </w:rPr>
              <w:t xml:space="preserve"> </w:t>
            </w:r>
            <w:r>
              <w:rPr>
                <w:sz w:val="18"/>
              </w:rPr>
              <w:t>shall</w:t>
            </w:r>
            <w:r>
              <w:rPr>
                <w:spacing w:val="-1"/>
                <w:sz w:val="18"/>
              </w:rPr>
              <w:t xml:space="preserve"> </w:t>
            </w:r>
            <w:r>
              <w:rPr>
                <w:sz w:val="18"/>
              </w:rPr>
              <w:t>be</w:t>
            </w:r>
            <w:r>
              <w:rPr>
                <w:spacing w:val="-3"/>
                <w:sz w:val="18"/>
              </w:rPr>
              <w:t xml:space="preserve"> </w:t>
            </w:r>
            <w:r>
              <w:rPr>
                <w:sz w:val="18"/>
              </w:rPr>
              <w:t>attached.</w:t>
            </w:r>
          </w:p>
          <w:p w:rsidR="002B236E" w:rsidRDefault="002B236E">
            <w:pPr>
              <w:pStyle w:val="TableParagraph"/>
              <w:spacing w:before="8"/>
              <w:rPr>
                <w:sz w:val="17"/>
              </w:rPr>
            </w:pPr>
          </w:p>
          <w:p w:rsidR="002B236E" w:rsidRDefault="00DF1D24">
            <w:pPr>
              <w:pStyle w:val="TableParagraph"/>
              <w:numPr>
                <w:ilvl w:val="0"/>
                <w:numId w:val="36"/>
              </w:numPr>
              <w:tabs>
                <w:tab w:val="left" w:pos="596"/>
              </w:tabs>
              <w:ind w:right="93"/>
              <w:jc w:val="both"/>
              <w:rPr>
                <w:sz w:val="18"/>
              </w:rPr>
            </w:pPr>
            <w:r>
              <w:rPr>
                <w:sz w:val="18"/>
              </w:rPr>
              <w:t>I</w:t>
            </w:r>
            <w:r>
              <w:rPr>
                <w:spacing w:val="-4"/>
                <w:sz w:val="18"/>
              </w:rPr>
              <w:t xml:space="preserve"> </w:t>
            </w:r>
            <w:r>
              <w:rPr>
                <w:sz w:val="18"/>
              </w:rPr>
              <w:t>accept</w:t>
            </w:r>
            <w:r>
              <w:rPr>
                <w:spacing w:val="-4"/>
                <w:sz w:val="18"/>
              </w:rPr>
              <w:t xml:space="preserve"> </w:t>
            </w:r>
            <w:r>
              <w:rPr>
                <w:sz w:val="18"/>
              </w:rPr>
              <w:t>that</w:t>
            </w:r>
            <w:r>
              <w:rPr>
                <w:spacing w:val="-4"/>
                <w:sz w:val="18"/>
              </w:rPr>
              <w:t xml:space="preserve"> </w:t>
            </w:r>
            <w:r>
              <w:rPr>
                <w:sz w:val="18"/>
              </w:rPr>
              <w:t>the</w:t>
            </w:r>
            <w:r>
              <w:rPr>
                <w:spacing w:val="-3"/>
                <w:sz w:val="18"/>
              </w:rPr>
              <w:t xml:space="preserve"> </w:t>
            </w:r>
            <w:r>
              <w:rPr>
                <w:sz w:val="18"/>
              </w:rPr>
              <w:t>Procurement</w:t>
            </w:r>
            <w:r>
              <w:rPr>
                <w:spacing w:val="-7"/>
                <w:sz w:val="18"/>
              </w:rPr>
              <w:t xml:space="preserve"> </w:t>
            </w:r>
            <w:r>
              <w:rPr>
                <w:sz w:val="18"/>
              </w:rPr>
              <w:t>Authority</w:t>
            </w:r>
            <w:r>
              <w:rPr>
                <w:spacing w:val="-4"/>
                <w:sz w:val="18"/>
              </w:rPr>
              <w:t xml:space="preserve"> </w:t>
            </w:r>
            <w:r>
              <w:rPr>
                <w:sz w:val="18"/>
              </w:rPr>
              <w:t>/</w:t>
            </w:r>
            <w:r>
              <w:rPr>
                <w:spacing w:val="-4"/>
                <w:sz w:val="18"/>
              </w:rPr>
              <w:t xml:space="preserve"> </w:t>
            </w:r>
            <w:r>
              <w:rPr>
                <w:sz w:val="18"/>
              </w:rPr>
              <w:t>Institution</w:t>
            </w:r>
            <w:r>
              <w:rPr>
                <w:spacing w:val="-4"/>
                <w:sz w:val="18"/>
              </w:rPr>
              <w:t xml:space="preserve"> </w:t>
            </w:r>
            <w:r>
              <w:rPr>
                <w:sz w:val="18"/>
              </w:rPr>
              <w:t>has</w:t>
            </w:r>
            <w:r>
              <w:rPr>
                <w:spacing w:val="-3"/>
                <w:sz w:val="18"/>
              </w:rPr>
              <w:t xml:space="preserve"> </w:t>
            </w:r>
            <w:r>
              <w:rPr>
                <w:sz w:val="18"/>
              </w:rPr>
              <w:t>the</w:t>
            </w:r>
            <w:r>
              <w:rPr>
                <w:spacing w:val="-3"/>
                <w:sz w:val="18"/>
              </w:rPr>
              <w:t xml:space="preserve"> </w:t>
            </w:r>
            <w:r>
              <w:rPr>
                <w:sz w:val="18"/>
              </w:rPr>
              <w:t>right</w:t>
            </w:r>
            <w:r>
              <w:rPr>
                <w:spacing w:val="-4"/>
                <w:sz w:val="18"/>
              </w:rPr>
              <w:t xml:space="preserve"> </w:t>
            </w:r>
            <w:r>
              <w:rPr>
                <w:sz w:val="18"/>
              </w:rPr>
              <w:t>to</w:t>
            </w:r>
            <w:r>
              <w:rPr>
                <w:spacing w:val="-4"/>
                <w:sz w:val="18"/>
              </w:rPr>
              <w:t xml:space="preserve"> </w:t>
            </w:r>
            <w:r>
              <w:rPr>
                <w:sz w:val="18"/>
              </w:rPr>
              <w:t>request</w:t>
            </w:r>
            <w:r>
              <w:rPr>
                <w:spacing w:val="-3"/>
                <w:sz w:val="18"/>
              </w:rPr>
              <w:t xml:space="preserve"> </w:t>
            </w:r>
            <w:r>
              <w:rPr>
                <w:sz w:val="18"/>
              </w:rPr>
              <w:t>that</w:t>
            </w:r>
            <w:r>
              <w:rPr>
                <w:spacing w:val="-4"/>
                <w:sz w:val="18"/>
              </w:rPr>
              <w:t xml:space="preserve"> </w:t>
            </w:r>
            <w:r>
              <w:rPr>
                <w:sz w:val="18"/>
              </w:rPr>
              <w:t>the</w:t>
            </w:r>
            <w:r>
              <w:rPr>
                <w:spacing w:val="-6"/>
                <w:sz w:val="18"/>
              </w:rPr>
              <w:t xml:space="preserve"> </w:t>
            </w:r>
            <w:r>
              <w:rPr>
                <w:sz w:val="18"/>
              </w:rPr>
              <w:t>local</w:t>
            </w:r>
            <w:r>
              <w:rPr>
                <w:spacing w:val="-5"/>
                <w:sz w:val="18"/>
              </w:rPr>
              <w:t xml:space="preserve"> </w:t>
            </w:r>
            <w:r>
              <w:rPr>
                <w:sz w:val="18"/>
              </w:rPr>
              <w:t>content</w:t>
            </w:r>
            <w:r>
              <w:rPr>
                <w:spacing w:val="-4"/>
                <w:sz w:val="18"/>
              </w:rPr>
              <w:t xml:space="preserve"> </w:t>
            </w:r>
            <w:r>
              <w:rPr>
                <w:sz w:val="18"/>
              </w:rPr>
              <w:t>be</w:t>
            </w:r>
            <w:r>
              <w:rPr>
                <w:spacing w:val="-4"/>
                <w:sz w:val="18"/>
              </w:rPr>
              <w:t xml:space="preserve"> </w:t>
            </w:r>
            <w:r>
              <w:rPr>
                <w:sz w:val="18"/>
              </w:rPr>
              <w:t>verified</w:t>
            </w:r>
            <w:r>
              <w:rPr>
                <w:spacing w:val="-3"/>
                <w:sz w:val="18"/>
              </w:rPr>
              <w:t xml:space="preserve"> </w:t>
            </w:r>
            <w:r>
              <w:rPr>
                <w:sz w:val="18"/>
              </w:rPr>
              <w:t>in</w:t>
            </w:r>
            <w:r>
              <w:rPr>
                <w:spacing w:val="-6"/>
                <w:sz w:val="18"/>
              </w:rPr>
              <w:t xml:space="preserve"> </w:t>
            </w:r>
            <w:r>
              <w:rPr>
                <w:sz w:val="18"/>
              </w:rPr>
              <w:t>terms</w:t>
            </w:r>
            <w:r>
              <w:rPr>
                <w:spacing w:val="-3"/>
                <w:sz w:val="18"/>
              </w:rPr>
              <w:t xml:space="preserve"> </w:t>
            </w:r>
            <w:r>
              <w:rPr>
                <w:sz w:val="18"/>
              </w:rPr>
              <w:t>of</w:t>
            </w:r>
            <w:r>
              <w:rPr>
                <w:spacing w:val="5"/>
                <w:sz w:val="18"/>
              </w:rPr>
              <w:t xml:space="preserve"> </w:t>
            </w:r>
            <w:r>
              <w:rPr>
                <w:sz w:val="18"/>
              </w:rPr>
              <w:t>the</w:t>
            </w:r>
            <w:r>
              <w:rPr>
                <w:spacing w:val="-47"/>
                <w:sz w:val="18"/>
              </w:rPr>
              <w:t xml:space="preserve"> </w:t>
            </w:r>
            <w:r>
              <w:rPr>
                <w:sz w:val="18"/>
              </w:rPr>
              <w:t>requirements</w:t>
            </w:r>
            <w:r>
              <w:rPr>
                <w:spacing w:val="-1"/>
                <w:sz w:val="18"/>
              </w:rPr>
              <w:t xml:space="preserve"> </w:t>
            </w:r>
            <w:r>
              <w:rPr>
                <w:sz w:val="18"/>
              </w:rPr>
              <w:t>of SATS 1286.</w:t>
            </w:r>
          </w:p>
          <w:p w:rsidR="002B236E" w:rsidRDefault="002B236E">
            <w:pPr>
              <w:pStyle w:val="TableParagraph"/>
              <w:spacing w:before="9"/>
              <w:rPr>
                <w:sz w:val="17"/>
              </w:rPr>
            </w:pPr>
          </w:p>
          <w:p w:rsidR="002B236E" w:rsidRDefault="00DF1D24">
            <w:pPr>
              <w:pStyle w:val="TableParagraph"/>
              <w:numPr>
                <w:ilvl w:val="0"/>
                <w:numId w:val="36"/>
              </w:numPr>
              <w:tabs>
                <w:tab w:val="left" w:pos="596"/>
              </w:tabs>
              <w:spacing w:line="237" w:lineRule="auto"/>
              <w:ind w:right="91"/>
              <w:jc w:val="both"/>
              <w:rPr>
                <w:sz w:val="18"/>
              </w:rPr>
            </w:pPr>
            <w:r>
              <w:rPr>
                <w:sz w:val="18"/>
              </w:rPr>
              <w:t>I understand that the awarding of the bid is dependent on the accuracy of the information furnished in this application. I</w:t>
            </w:r>
            <w:r>
              <w:rPr>
                <w:spacing w:val="1"/>
                <w:sz w:val="18"/>
              </w:rPr>
              <w:t xml:space="preserve"> </w:t>
            </w:r>
            <w:r>
              <w:rPr>
                <w:sz w:val="18"/>
              </w:rPr>
              <w:t>also understand that the submission of incorrect data, or data</w:t>
            </w:r>
            <w:r>
              <w:rPr>
                <w:spacing w:val="1"/>
                <w:sz w:val="18"/>
              </w:rPr>
              <w:t xml:space="preserve"> </w:t>
            </w:r>
            <w:r>
              <w:rPr>
                <w:sz w:val="18"/>
              </w:rPr>
              <w:t>that are not verifiable as described in SATS 1286, may</w:t>
            </w:r>
            <w:r>
              <w:rPr>
                <w:spacing w:val="1"/>
                <w:sz w:val="18"/>
              </w:rPr>
              <w:t xml:space="preserve"> </w:t>
            </w:r>
            <w:r>
              <w:rPr>
                <w:sz w:val="18"/>
              </w:rPr>
              <w:t>result in the Procurement Authority / Institution imposing any or all of the remedies as provided for in Regulation 13 of the</w:t>
            </w:r>
            <w:r>
              <w:rPr>
                <w:spacing w:val="1"/>
                <w:sz w:val="18"/>
              </w:rPr>
              <w:t xml:space="preserve"> </w:t>
            </w:r>
            <w:r>
              <w:rPr>
                <w:sz w:val="18"/>
              </w:rPr>
              <w:t>Preferential Procurement Regulations, 2011 promulgated under the Policy Framework Act (PPPFA), 2000 (Act No. 5 of</w:t>
            </w:r>
            <w:r>
              <w:rPr>
                <w:spacing w:val="1"/>
                <w:sz w:val="18"/>
              </w:rPr>
              <w:t xml:space="preserve"> </w:t>
            </w:r>
            <w:r>
              <w:rPr>
                <w:sz w:val="18"/>
              </w:rPr>
              <w:t>2000).</w:t>
            </w:r>
          </w:p>
        </w:tc>
        <w:tc>
          <w:tcPr>
            <w:tcW w:w="144" w:type="dxa"/>
            <w:vMerge/>
            <w:tcBorders>
              <w:top w:val="nil"/>
            </w:tcBorders>
          </w:tcPr>
          <w:p w:rsidR="002B236E" w:rsidRDefault="002B236E">
            <w:pPr>
              <w:rPr>
                <w:sz w:val="2"/>
                <w:szCs w:val="2"/>
              </w:rPr>
            </w:pPr>
          </w:p>
        </w:tc>
      </w:tr>
      <w:tr w:rsidR="002B236E" w:rsidTr="001D7E14">
        <w:trPr>
          <w:trHeight w:val="678"/>
        </w:trPr>
        <w:tc>
          <w:tcPr>
            <w:tcW w:w="110" w:type="dxa"/>
            <w:vMerge/>
            <w:tcBorders>
              <w:top w:val="nil"/>
            </w:tcBorders>
          </w:tcPr>
          <w:p w:rsidR="002B236E" w:rsidRDefault="002B236E">
            <w:pPr>
              <w:rPr>
                <w:sz w:val="2"/>
                <w:szCs w:val="2"/>
              </w:rPr>
            </w:pPr>
          </w:p>
        </w:tc>
        <w:tc>
          <w:tcPr>
            <w:tcW w:w="141" w:type="dxa"/>
            <w:vMerge w:val="restart"/>
            <w:tcBorders>
              <w:top w:val="nil"/>
              <w:bottom w:val="single" w:sz="8" w:space="0" w:color="000000"/>
            </w:tcBorders>
          </w:tcPr>
          <w:p w:rsidR="002B236E" w:rsidRDefault="002B236E">
            <w:pPr>
              <w:pStyle w:val="TableParagraph"/>
              <w:rPr>
                <w:rFonts w:ascii="Times New Roman"/>
                <w:sz w:val="18"/>
              </w:rPr>
            </w:pPr>
          </w:p>
        </w:tc>
        <w:tc>
          <w:tcPr>
            <w:tcW w:w="1868" w:type="dxa"/>
            <w:gridSpan w:val="2"/>
            <w:shd w:val="clear" w:color="auto" w:fill="FFFFFF" w:themeFill="background1"/>
          </w:tcPr>
          <w:p w:rsidR="002B236E" w:rsidRDefault="002B236E">
            <w:pPr>
              <w:pStyle w:val="TableParagraph"/>
              <w:spacing w:before="4"/>
              <w:rPr>
                <w:sz w:val="19"/>
              </w:rPr>
            </w:pPr>
          </w:p>
          <w:p w:rsidR="002B236E" w:rsidRDefault="00DF1D24">
            <w:pPr>
              <w:pStyle w:val="TableParagraph"/>
              <w:ind w:left="111"/>
              <w:rPr>
                <w:b/>
                <w:sz w:val="20"/>
              </w:rPr>
            </w:pPr>
            <w:r>
              <w:rPr>
                <w:b/>
                <w:sz w:val="20"/>
              </w:rPr>
              <w:t>SIGNATURE</w:t>
            </w:r>
          </w:p>
        </w:tc>
        <w:tc>
          <w:tcPr>
            <w:tcW w:w="3406" w:type="dxa"/>
            <w:shd w:val="clear" w:color="auto" w:fill="FFFFFF" w:themeFill="background1"/>
          </w:tcPr>
          <w:p w:rsidR="002B236E" w:rsidRDefault="002B236E">
            <w:pPr>
              <w:pStyle w:val="TableParagraph"/>
              <w:rPr>
                <w:rFonts w:ascii="Times New Roman"/>
                <w:sz w:val="18"/>
              </w:rPr>
            </w:pPr>
          </w:p>
        </w:tc>
        <w:tc>
          <w:tcPr>
            <w:tcW w:w="1872" w:type="dxa"/>
            <w:shd w:val="clear" w:color="auto" w:fill="FFFFFF" w:themeFill="background1"/>
          </w:tcPr>
          <w:p w:rsidR="002B236E" w:rsidRDefault="002B236E">
            <w:pPr>
              <w:pStyle w:val="TableParagraph"/>
              <w:spacing w:before="4"/>
              <w:rPr>
                <w:sz w:val="19"/>
              </w:rPr>
            </w:pPr>
          </w:p>
          <w:p w:rsidR="002B236E" w:rsidRDefault="00DF1D24">
            <w:pPr>
              <w:pStyle w:val="TableParagraph"/>
              <w:ind w:left="111"/>
              <w:rPr>
                <w:b/>
                <w:sz w:val="20"/>
              </w:rPr>
            </w:pPr>
            <w:r>
              <w:rPr>
                <w:b/>
                <w:sz w:val="20"/>
              </w:rPr>
              <w:t>DATE:</w:t>
            </w:r>
          </w:p>
        </w:tc>
        <w:tc>
          <w:tcPr>
            <w:tcW w:w="2948" w:type="dxa"/>
            <w:gridSpan w:val="3"/>
          </w:tcPr>
          <w:p w:rsidR="002B236E" w:rsidRDefault="002B236E">
            <w:pPr>
              <w:pStyle w:val="TableParagraph"/>
              <w:rPr>
                <w:rFonts w:ascii="Times New Roman"/>
                <w:sz w:val="18"/>
              </w:rPr>
            </w:pPr>
          </w:p>
        </w:tc>
        <w:tc>
          <w:tcPr>
            <w:tcW w:w="142" w:type="dxa"/>
            <w:vMerge w:val="restart"/>
            <w:tcBorders>
              <w:top w:val="nil"/>
              <w:bottom w:val="single" w:sz="8" w:space="0" w:color="000000"/>
            </w:tcBorders>
          </w:tcPr>
          <w:p w:rsidR="002B236E" w:rsidRDefault="002B236E">
            <w:pPr>
              <w:pStyle w:val="TableParagraph"/>
              <w:rPr>
                <w:rFonts w:ascii="Times New Roman"/>
                <w:sz w:val="18"/>
              </w:rPr>
            </w:pPr>
          </w:p>
        </w:tc>
        <w:tc>
          <w:tcPr>
            <w:tcW w:w="144" w:type="dxa"/>
            <w:vMerge/>
            <w:tcBorders>
              <w:top w:val="nil"/>
            </w:tcBorders>
          </w:tcPr>
          <w:p w:rsidR="002B236E" w:rsidRDefault="002B236E">
            <w:pPr>
              <w:rPr>
                <w:sz w:val="2"/>
                <w:szCs w:val="2"/>
              </w:rPr>
            </w:pPr>
          </w:p>
        </w:tc>
      </w:tr>
      <w:tr w:rsidR="002B236E" w:rsidTr="001D7E14">
        <w:trPr>
          <w:trHeight w:val="515"/>
        </w:trPr>
        <w:tc>
          <w:tcPr>
            <w:tcW w:w="110" w:type="dxa"/>
            <w:vMerge/>
            <w:tcBorders>
              <w:top w:val="nil"/>
            </w:tcBorders>
          </w:tcPr>
          <w:p w:rsidR="002B236E" w:rsidRDefault="002B236E">
            <w:pPr>
              <w:rPr>
                <w:sz w:val="2"/>
                <w:szCs w:val="2"/>
              </w:rPr>
            </w:pPr>
          </w:p>
        </w:tc>
        <w:tc>
          <w:tcPr>
            <w:tcW w:w="141" w:type="dxa"/>
            <w:vMerge/>
            <w:tcBorders>
              <w:top w:val="nil"/>
              <w:bottom w:val="single" w:sz="8" w:space="0" w:color="000000"/>
            </w:tcBorders>
          </w:tcPr>
          <w:p w:rsidR="002B236E" w:rsidRDefault="002B236E">
            <w:pPr>
              <w:rPr>
                <w:sz w:val="2"/>
                <w:szCs w:val="2"/>
              </w:rPr>
            </w:pPr>
          </w:p>
        </w:tc>
        <w:tc>
          <w:tcPr>
            <w:tcW w:w="1868" w:type="dxa"/>
            <w:gridSpan w:val="2"/>
            <w:shd w:val="clear" w:color="auto" w:fill="FFFFFF" w:themeFill="background1"/>
          </w:tcPr>
          <w:p w:rsidR="002B236E" w:rsidRDefault="00DF1D24">
            <w:pPr>
              <w:pStyle w:val="TableParagraph"/>
              <w:spacing w:before="138"/>
              <w:ind w:left="111"/>
              <w:rPr>
                <w:b/>
                <w:sz w:val="20"/>
              </w:rPr>
            </w:pPr>
            <w:r>
              <w:rPr>
                <w:b/>
                <w:sz w:val="20"/>
              </w:rPr>
              <w:t>WITNESS</w:t>
            </w:r>
            <w:r>
              <w:rPr>
                <w:b/>
                <w:spacing w:val="-3"/>
                <w:sz w:val="20"/>
              </w:rPr>
              <w:t xml:space="preserve"> </w:t>
            </w:r>
            <w:r>
              <w:rPr>
                <w:b/>
                <w:sz w:val="20"/>
              </w:rPr>
              <w:t>1:</w:t>
            </w:r>
          </w:p>
        </w:tc>
        <w:tc>
          <w:tcPr>
            <w:tcW w:w="3406" w:type="dxa"/>
          </w:tcPr>
          <w:p w:rsidR="002B236E" w:rsidRDefault="002B236E">
            <w:pPr>
              <w:pStyle w:val="TableParagraph"/>
              <w:rPr>
                <w:rFonts w:ascii="Times New Roman"/>
                <w:sz w:val="18"/>
              </w:rPr>
            </w:pPr>
          </w:p>
        </w:tc>
        <w:tc>
          <w:tcPr>
            <w:tcW w:w="1872" w:type="dxa"/>
            <w:shd w:val="clear" w:color="auto" w:fill="FFFFFF" w:themeFill="background1"/>
          </w:tcPr>
          <w:p w:rsidR="002B236E" w:rsidRDefault="00DF1D24">
            <w:pPr>
              <w:pStyle w:val="TableParagraph"/>
              <w:spacing w:before="138"/>
              <w:ind w:left="111"/>
              <w:rPr>
                <w:b/>
                <w:sz w:val="20"/>
              </w:rPr>
            </w:pPr>
            <w:r>
              <w:rPr>
                <w:b/>
                <w:sz w:val="20"/>
              </w:rPr>
              <w:t>WITNESS</w:t>
            </w:r>
            <w:r>
              <w:rPr>
                <w:b/>
                <w:spacing w:val="-3"/>
                <w:sz w:val="20"/>
              </w:rPr>
              <w:t xml:space="preserve"> </w:t>
            </w:r>
            <w:r w:rsidRPr="001D7E14">
              <w:rPr>
                <w:b/>
                <w:sz w:val="20"/>
                <w:shd w:val="clear" w:color="auto" w:fill="FFFFFF" w:themeFill="background1"/>
              </w:rPr>
              <w:t>2</w:t>
            </w:r>
            <w:r>
              <w:rPr>
                <w:b/>
                <w:sz w:val="20"/>
              </w:rPr>
              <w:t>:</w:t>
            </w:r>
          </w:p>
        </w:tc>
        <w:tc>
          <w:tcPr>
            <w:tcW w:w="2948" w:type="dxa"/>
            <w:gridSpan w:val="3"/>
          </w:tcPr>
          <w:p w:rsidR="002B236E" w:rsidRDefault="002B236E">
            <w:pPr>
              <w:pStyle w:val="TableParagraph"/>
              <w:rPr>
                <w:rFonts w:ascii="Times New Roman"/>
                <w:sz w:val="18"/>
              </w:rPr>
            </w:pPr>
          </w:p>
        </w:tc>
        <w:tc>
          <w:tcPr>
            <w:tcW w:w="142" w:type="dxa"/>
            <w:vMerge/>
            <w:tcBorders>
              <w:top w:val="nil"/>
              <w:bottom w:val="single" w:sz="8" w:space="0" w:color="000000"/>
            </w:tcBorders>
          </w:tcPr>
          <w:p w:rsidR="002B236E" w:rsidRDefault="002B236E">
            <w:pPr>
              <w:rPr>
                <w:sz w:val="2"/>
                <w:szCs w:val="2"/>
              </w:rPr>
            </w:pPr>
          </w:p>
        </w:tc>
        <w:tc>
          <w:tcPr>
            <w:tcW w:w="144" w:type="dxa"/>
            <w:vMerge/>
            <w:tcBorders>
              <w:top w:val="nil"/>
            </w:tcBorders>
          </w:tcPr>
          <w:p w:rsidR="002B236E" w:rsidRDefault="002B236E">
            <w:pPr>
              <w:rPr>
                <w:sz w:val="2"/>
                <w:szCs w:val="2"/>
              </w:rPr>
            </w:pPr>
          </w:p>
        </w:tc>
      </w:tr>
      <w:tr w:rsidR="002B236E" w:rsidTr="001D7E14">
        <w:trPr>
          <w:trHeight w:val="335"/>
        </w:trPr>
        <w:tc>
          <w:tcPr>
            <w:tcW w:w="110" w:type="dxa"/>
            <w:vMerge/>
            <w:tcBorders>
              <w:top w:val="nil"/>
            </w:tcBorders>
          </w:tcPr>
          <w:p w:rsidR="002B236E" w:rsidRDefault="002B236E">
            <w:pPr>
              <w:rPr>
                <w:sz w:val="2"/>
                <w:szCs w:val="2"/>
              </w:rPr>
            </w:pPr>
          </w:p>
        </w:tc>
        <w:tc>
          <w:tcPr>
            <w:tcW w:w="141" w:type="dxa"/>
            <w:vMerge/>
            <w:tcBorders>
              <w:top w:val="nil"/>
              <w:bottom w:val="single" w:sz="8" w:space="0" w:color="000000"/>
            </w:tcBorders>
          </w:tcPr>
          <w:p w:rsidR="002B236E" w:rsidRDefault="002B236E">
            <w:pPr>
              <w:rPr>
                <w:sz w:val="2"/>
                <w:szCs w:val="2"/>
              </w:rPr>
            </w:pPr>
          </w:p>
        </w:tc>
        <w:tc>
          <w:tcPr>
            <w:tcW w:w="1868" w:type="dxa"/>
            <w:gridSpan w:val="2"/>
            <w:tcBorders>
              <w:bottom w:val="single" w:sz="12" w:space="0" w:color="000000"/>
            </w:tcBorders>
            <w:shd w:val="clear" w:color="auto" w:fill="FFFFFF" w:themeFill="background1"/>
          </w:tcPr>
          <w:p w:rsidR="002B236E" w:rsidRDefault="00DF1D24">
            <w:pPr>
              <w:pStyle w:val="TableParagraph"/>
              <w:spacing w:before="47"/>
              <w:ind w:left="111"/>
              <w:rPr>
                <w:b/>
                <w:sz w:val="20"/>
              </w:rPr>
            </w:pPr>
            <w:r>
              <w:rPr>
                <w:b/>
                <w:sz w:val="20"/>
              </w:rPr>
              <w:t>DATE:</w:t>
            </w:r>
          </w:p>
        </w:tc>
        <w:tc>
          <w:tcPr>
            <w:tcW w:w="3406" w:type="dxa"/>
            <w:tcBorders>
              <w:bottom w:val="single" w:sz="12" w:space="0" w:color="000000"/>
            </w:tcBorders>
          </w:tcPr>
          <w:p w:rsidR="002B236E" w:rsidRDefault="002B236E">
            <w:pPr>
              <w:pStyle w:val="TableParagraph"/>
              <w:rPr>
                <w:rFonts w:ascii="Times New Roman"/>
                <w:sz w:val="18"/>
              </w:rPr>
            </w:pPr>
          </w:p>
        </w:tc>
        <w:tc>
          <w:tcPr>
            <w:tcW w:w="1872" w:type="dxa"/>
            <w:tcBorders>
              <w:bottom w:val="single" w:sz="12" w:space="0" w:color="000000"/>
            </w:tcBorders>
            <w:shd w:val="clear" w:color="auto" w:fill="FFFFFF" w:themeFill="background1"/>
          </w:tcPr>
          <w:p w:rsidR="002B236E" w:rsidRDefault="00DF1D24">
            <w:pPr>
              <w:pStyle w:val="TableParagraph"/>
              <w:spacing w:before="47"/>
              <w:ind w:left="111"/>
              <w:rPr>
                <w:b/>
                <w:sz w:val="20"/>
              </w:rPr>
            </w:pPr>
            <w:r>
              <w:rPr>
                <w:b/>
                <w:sz w:val="20"/>
              </w:rPr>
              <w:t>DATE:</w:t>
            </w:r>
          </w:p>
        </w:tc>
        <w:tc>
          <w:tcPr>
            <w:tcW w:w="2948" w:type="dxa"/>
            <w:gridSpan w:val="3"/>
            <w:tcBorders>
              <w:bottom w:val="single" w:sz="12" w:space="0" w:color="000000"/>
            </w:tcBorders>
          </w:tcPr>
          <w:p w:rsidR="002B236E" w:rsidRDefault="002B236E">
            <w:pPr>
              <w:pStyle w:val="TableParagraph"/>
              <w:rPr>
                <w:rFonts w:ascii="Times New Roman"/>
                <w:sz w:val="18"/>
              </w:rPr>
            </w:pPr>
          </w:p>
        </w:tc>
        <w:tc>
          <w:tcPr>
            <w:tcW w:w="142" w:type="dxa"/>
            <w:vMerge/>
            <w:tcBorders>
              <w:top w:val="nil"/>
              <w:bottom w:val="single" w:sz="8" w:space="0" w:color="000000"/>
            </w:tcBorders>
          </w:tcPr>
          <w:p w:rsidR="002B236E" w:rsidRDefault="002B236E">
            <w:pPr>
              <w:rPr>
                <w:sz w:val="2"/>
                <w:szCs w:val="2"/>
              </w:rPr>
            </w:pPr>
          </w:p>
        </w:tc>
        <w:tc>
          <w:tcPr>
            <w:tcW w:w="144" w:type="dxa"/>
            <w:vMerge/>
            <w:tcBorders>
              <w:top w:val="nil"/>
            </w:tcBorders>
          </w:tcPr>
          <w:p w:rsidR="002B236E" w:rsidRDefault="002B236E">
            <w:pPr>
              <w:rPr>
                <w:sz w:val="2"/>
                <w:szCs w:val="2"/>
              </w:rPr>
            </w:pPr>
          </w:p>
        </w:tc>
      </w:tr>
    </w:tbl>
    <w:p w:rsidR="002B236E" w:rsidRDefault="002B236E">
      <w:pPr>
        <w:pStyle w:val="BodyText"/>
        <w:rPr>
          <w:sz w:val="20"/>
        </w:rPr>
      </w:pPr>
    </w:p>
    <w:p w:rsidR="002B236E" w:rsidRDefault="002B236E">
      <w:pPr>
        <w:pStyle w:val="BodyText"/>
        <w:rPr>
          <w:sz w:val="20"/>
        </w:rPr>
      </w:pPr>
    </w:p>
    <w:p w:rsidR="002B236E" w:rsidRDefault="00A305E8">
      <w:pPr>
        <w:pStyle w:val="BodyText"/>
        <w:spacing w:before="8"/>
        <w:rPr>
          <w:sz w:val="28"/>
        </w:rPr>
      </w:pPr>
      <w:r>
        <w:rPr>
          <w:noProof/>
          <w:lang w:val="en-US"/>
        </w:rPr>
        <mc:AlternateContent>
          <mc:Choice Requires="wps">
            <w:drawing>
              <wp:anchor distT="0" distB="0" distL="0" distR="0" simplePos="0" relativeHeight="251725824" behindDoc="1" locked="0" layoutInCell="1" allowOverlap="1">
                <wp:simplePos x="0" y="0"/>
                <wp:positionH relativeFrom="page">
                  <wp:posOffset>450850</wp:posOffset>
                </wp:positionH>
                <wp:positionV relativeFrom="paragraph">
                  <wp:posOffset>253365</wp:posOffset>
                </wp:positionV>
                <wp:extent cx="6753225" cy="410210"/>
                <wp:effectExtent l="0" t="0" r="28575" b="27940"/>
                <wp:wrapTopAndBottom/>
                <wp:docPr id="332"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4102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3"/>
                              <w:ind w:left="4938" w:hanging="3849"/>
                              <w:rPr>
                                <w:b/>
                                <w:color w:val="000000"/>
                                <w:sz w:val="24"/>
                              </w:rPr>
                            </w:pPr>
                            <w:r>
                              <w:rPr>
                                <w:b/>
                                <w:color w:val="000000"/>
                                <w:sz w:val="24"/>
                              </w:rPr>
                              <w:t>9.</w:t>
                            </w:r>
                            <w:r>
                              <w:rPr>
                                <w:b/>
                                <w:color w:val="000000"/>
                                <w:spacing w:val="62"/>
                                <w:sz w:val="24"/>
                              </w:rPr>
                              <w:t xml:space="preserve"> </w:t>
                            </w:r>
                            <w:r>
                              <w:rPr>
                                <w:b/>
                                <w:color w:val="000000"/>
                                <w:sz w:val="24"/>
                              </w:rPr>
                              <w:t>MBD</w:t>
                            </w:r>
                            <w:r>
                              <w:rPr>
                                <w:b/>
                                <w:color w:val="000000"/>
                                <w:spacing w:val="-4"/>
                                <w:sz w:val="24"/>
                              </w:rPr>
                              <w:t xml:space="preserve"> </w:t>
                            </w:r>
                            <w:r>
                              <w:rPr>
                                <w:b/>
                                <w:color w:val="000000"/>
                                <w:sz w:val="24"/>
                              </w:rPr>
                              <w:t>8</w:t>
                            </w:r>
                            <w:r>
                              <w:rPr>
                                <w:b/>
                                <w:color w:val="000000"/>
                                <w:spacing w:val="-2"/>
                                <w:sz w:val="24"/>
                              </w:rPr>
                              <w:t xml:space="preserve"> </w:t>
                            </w:r>
                            <w:r>
                              <w:rPr>
                                <w:b/>
                                <w:color w:val="000000"/>
                                <w:sz w:val="24"/>
                              </w:rPr>
                              <w:t>–</w:t>
                            </w:r>
                            <w:r>
                              <w:rPr>
                                <w:b/>
                                <w:color w:val="000000"/>
                                <w:spacing w:val="-4"/>
                                <w:sz w:val="24"/>
                              </w:rPr>
                              <w:t xml:space="preserve"> </w:t>
                            </w:r>
                            <w:r>
                              <w:rPr>
                                <w:b/>
                                <w:color w:val="000000"/>
                                <w:sz w:val="24"/>
                              </w:rPr>
                              <w:t>DECLARATION</w:t>
                            </w:r>
                            <w:r>
                              <w:rPr>
                                <w:b/>
                                <w:color w:val="000000"/>
                                <w:spacing w:val="-4"/>
                                <w:sz w:val="24"/>
                              </w:rPr>
                              <w:t xml:space="preserve"> </w:t>
                            </w:r>
                            <w:r>
                              <w:rPr>
                                <w:b/>
                                <w:color w:val="000000"/>
                                <w:sz w:val="24"/>
                              </w:rPr>
                              <w:t>OF</w:t>
                            </w:r>
                            <w:r>
                              <w:rPr>
                                <w:b/>
                                <w:color w:val="000000"/>
                                <w:spacing w:val="-2"/>
                                <w:sz w:val="24"/>
                              </w:rPr>
                              <w:t xml:space="preserve"> </w:t>
                            </w:r>
                            <w:r>
                              <w:rPr>
                                <w:b/>
                                <w:color w:val="000000"/>
                                <w:sz w:val="24"/>
                              </w:rPr>
                              <w:t>BIDDER’S</w:t>
                            </w:r>
                            <w:r>
                              <w:rPr>
                                <w:b/>
                                <w:color w:val="000000"/>
                                <w:spacing w:val="-3"/>
                                <w:sz w:val="24"/>
                              </w:rPr>
                              <w:t xml:space="preserve"> </w:t>
                            </w:r>
                            <w:r>
                              <w:rPr>
                                <w:b/>
                                <w:color w:val="000000"/>
                                <w:sz w:val="24"/>
                              </w:rPr>
                              <w:t>PAST</w:t>
                            </w:r>
                            <w:r>
                              <w:rPr>
                                <w:b/>
                                <w:color w:val="000000"/>
                                <w:spacing w:val="-3"/>
                                <w:sz w:val="24"/>
                              </w:rPr>
                              <w:t xml:space="preserve"> </w:t>
                            </w:r>
                            <w:r>
                              <w:rPr>
                                <w:b/>
                                <w:color w:val="000000"/>
                                <w:sz w:val="24"/>
                              </w:rPr>
                              <w:t>SUPPLY</w:t>
                            </w:r>
                            <w:r>
                              <w:rPr>
                                <w:b/>
                                <w:color w:val="000000"/>
                                <w:spacing w:val="-5"/>
                                <w:sz w:val="24"/>
                              </w:rPr>
                              <w:t xml:space="preserve"> </w:t>
                            </w:r>
                            <w:r>
                              <w:rPr>
                                <w:b/>
                                <w:color w:val="000000"/>
                                <w:sz w:val="24"/>
                              </w:rPr>
                              <w:t>CHAIN</w:t>
                            </w:r>
                            <w:r>
                              <w:rPr>
                                <w:b/>
                                <w:color w:val="000000"/>
                                <w:spacing w:val="-3"/>
                                <w:sz w:val="24"/>
                              </w:rPr>
                              <w:t xml:space="preserve"> </w:t>
                            </w:r>
                            <w:r>
                              <w:rPr>
                                <w:b/>
                                <w:color w:val="000000"/>
                                <w:sz w:val="24"/>
                              </w:rPr>
                              <w:t>MANAGEMENT</w:t>
                            </w:r>
                            <w:r>
                              <w:rPr>
                                <w:b/>
                                <w:color w:val="000000"/>
                                <w:spacing w:val="-64"/>
                                <w:sz w:val="24"/>
                              </w:rPr>
                              <w:t xml:space="preserve"> </w:t>
                            </w:r>
                            <w:r>
                              <w:rPr>
                                <w:b/>
                                <w:color w:val="000000"/>
                                <w:sz w:val="24"/>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6" o:spid="_x0000_s1063" type="#_x0000_t202" style="position:absolute;margin-left:35.5pt;margin-top:19.95pt;width:531.75pt;height:32.3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" fillcolor="white [3201]" strokecolor="#4f81bd [3204]" strokeweight="2pt">
                <v:textbox inset="0,0,0,0">
                  <w:txbxContent>
                    <w:p w:rsidR="00725444" w:rsidRDefault="00725444">
                      <w:pPr>
                        <w:spacing w:before="3"/>
                        <w:ind w:left="4938" w:hanging="3849"/>
                        <w:rPr>
                          <w:b/>
                          <w:color w:val="000000"/>
                          <w:sz w:val="24"/>
                        </w:rPr>
                      </w:pPr>
                      <w:r>
                        <w:rPr>
                          <w:b/>
                          <w:color w:val="000000"/>
                          <w:sz w:val="24"/>
                        </w:rPr>
                        <w:t>9.</w:t>
                      </w:r>
                      <w:r>
                        <w:rPr>
                          <w:b/>
                          <w:color w:val="000000"/>
                          <w:spacing w:val="62"/>
                          <w:sz w:val="24"/>
                        </w:rPr>
                        <w:t xml:space="preserve"> </w:t>
                      </w:r>
                      <w:r>
                        <w:rPr>
                          <w:b/>
                          <w:color w:val="000000"/>
                          <w:sz w:val="24"/>
                        </w:rPr>
                        <w:t>MBD</w:t>
                      </w:r>
                      <w:r>
                        <w:rPr>
                          <w:b/>
                          <w:color w:val="000000"/>
                          <w:spacing w:val="-4"/>
                          <w:sz w:val="24"/>
                        </w:rPr>
                        <w:t xml:space="preserve"> </w:t>
                      </w:r>
                      <w:r>
                        <w:rPr>
                          <w:b/>
                          <w:color w:val="000000"/>
                          <w:sz w:val="24"/>
                        </w:rPr>
                        <w:t>8</w:t>
                      </w:r>
                      <w:r>
                        <w:rPr>
                          <w:b/>
                          <w:color w:val="000000"/>
                          <w:spacing w:val="-2"/>
                          <w:sz w:val="24"/>
                        </w:rPr>
                        <w:t xml:space="preserve"> </w:t>
                      </w:r>
                      <w:r>
                        <w:rPr>
                          <w:b/>
                          <w:color w:val="000000"/>
                          <w:sz w:val="24"/>
                        </w:rPr>
                        <w:t>–</w:t>
                      </w:r>
                      <w:r>
                        <w:rPr>
                          <w:b/>
                          <w:color w:val="000000"/>
                          <w:spacing w:val="-4"/>
                          <w:sz w:val="24"/>
                        </w:rPr>
                        <w:t xml:space="preserve"> </w:t>
                      </w:r>
                      <w:r>
                        <w:rPr>
                          <w:b/>
                          <w:color w:val="000000"/>
                          <w:sz w:val="24"/>
                        </w:rPr>
                        <w:t>DECLARATION</w:t>
                      </w:r>
                      <w:r>
                        <w:rPr>
                          <w:b/>
                          <w:color w:val="000000"/>
                          <w:spacing w:val="-4"/>
                          <w:sz w:val="24"/>
                        </w:rPr>
                        <w:t xml:space="preserve"> </w:t>
                      </w:r>
                      <w:r>
                        <w:rPr>
                          <w:b/>
                          <w:color w:val="000000"/>
                          <w:sz w:val="24"/>
                        </w:rPr>
                        <w:t>OF</w:t>
                      </w:r>
                      <w:r>
                        <w:rPr>
                          <w:b/>
                          <w:color w:val="000000"/>
                          <w:spacing w:val="-2"/>
                          <w:sz w:val="24"/>
                        </w:rPr>
                        <w:t xml:space="preserve"> </w:t>
                      </w:r>
                      <w:r>
                        <w:rPr>
                          <w:b/>
                          <w:color w:val="000000"/>
                          <w:sz w:val="24"/>
                        </w:rPr>
                        <w:t>BIDDER’S</w:t>
                      </w:r>
                      <w:r>
                        <w:rPr>
                          <w:b/>
                          <w:color w:val="000000"/>
                          <w:spacing w:val="-3"/>
                          <w:sz w:val="24"/>
                        </w:rPr>
                        <w:t xml:space="preserve"> </w:t>
                      </w:r>
                      <w:r>
                        <w:rPr>
                          <w:b/>
                          <w:color w:val="000000"/>
                          <w:sz w:val="24"/>
                        </w:rPr>
                        <w:t>PAST</w:t>
                      </w:r>
                      <w:r>
                        <w:rPr>
                          <w:b/>
                          <w:color w:val="000000"/>
                          <w:spacing w:val="-3"/>
                          <w:sz w:val="24"/>
                        </w:rPr>
                        <w:t xml:space="preserve"> </w:t>
                      </w:r>
                      <w:r>
                        <w:rPr>
                          <w:b/>
                          <w:color w:val="000000"/>
                          <w:sz w:val="24"/>
                        </w:rPr>
                        <w:t>SUPPLY</w:t>
                      </w:r>
                      <w:r>
                        <w:rPr>
                          <w:b/>
                          <w:color w:val="000000"/>
                          <w:spacing w:val="-5"/>
                          <w:sz w:val="24"/>
                        </w:rPr>
                        <w:t xml:space="preserve"> </w:t>
                      </w:r>
                      <w:r>
                        <w:rPr>
                          <w:b/>
                          <w:color w:val="000000"/>
                          <w:sz w:val="24"/>
                        </w:rPr>
                        <w:t>CHAIN</w:t>
                      </w:r>
                      <w:r>
                        <w:rPr>
                          <w:b/>
                          <w:color w:val="000000"/>
                          <w:spacing w:val="-3"/>
                          <w:sz w:val="24"/>
                        </w:rPr>
                        <w:t xml:space="preserve"> </w:t>
                      </w:r>
                      <w:r>
                        <w:rPr>
                          <w:b/>
                          <w:color w:val="000000"/>
                          <w:sz w:val="24"/>
                        </w:rPr>
                        <w:t>MANAGEMENT</w:t>
                      </w:r>
                      <w:r>
                        <w:rPr>
                          <w:b/>
                          <w:color w:val="000000"/>
                          <w:spacing w:val="-64"/>
                          <w:sz w:val="24"/>
                        </w:rPr>
                        <w:t xml:space="preserve"> </w:t>
                      </w:r>
                      <w:r>
                        <w:rPr>
                          <w:b/>
                          <w:color w:val="000000"/>
                          <w:sz w:val="24"/>
                        </w:rPr>
                        <w:t>PRACTICES</w:t>
                      </w:r>
                    </w:p>
                  </w:txbxContent>
                </v:textbox>
                <w10:wrap type="topAndBottom" anchorx="page"/>
              </v:shape>
            </w:pict>
          </mc:Fallback>
        </mc:AlternateContent>
      </w:r>
    </w:p>
    <w:p w:rsidR="002B236E" w:rsidRDefault="002B236E">
      <w:pPr>
        <w:pStyle w:val="BodyText"/>
        <w:spacing w:before="8"/>
        <w:rPr>
          <w:sz w:val="21"/>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617"/>
        <w:gridCol w:w="8060"/>
        <w:gridCol w:w="823"/>
        <w:gridCol w:w="823"/>
        <w:gridCol w:w="199"/>
      </w:tblGrid>
      <w:tr w:rsidR="002B236E">
        <w:trPr>
          <w:trHeight w:val="3653"/>
        </w:trPr>
        <w:tc>
          <w:tcPr>
            <w:tcW w:w="10632" w:type="dxa"/>
            <w:gridSpan w:val="6"/>
            <w:tcBorders>
              <w:bottom w:val="nil"/>
            </w:tcBorders>
          </w:tcPr>
          <w:p w:rsidR="002B236E" w:rsidRDefault="00DF1D24">
            <w:pPr>
              <w:pStyle w:val="TableParagraph"/>
              <w:numPr>
                <w:ilvl w:val="0"/>
                <w:numId w:val="35"/>
              </w:numPr>
              <w:tabs>
                <w:tab w:val="left" w:pos="465"/>
                <w:tab w:val="left" w:pos="466"/>
              </w:tabs>
              <w:spacing w:before="121"/>
              <w:rPr>
                <w:sz w:val="18"/>
              </w:rPr>
            </w:pPr>
            <w:r>
              <w:rPr>
                <w:sz w:val="18"/>
              </w:rPr>
              <w:t>This</w:t>
            </w:r>
            <w:r>
              <w:rPr>
                <w:spacing w:val="-2"/>
                <w:sz w:val="18"/>
              </w:rPr>
              <w:t xml:space="preserve"> </w:t>
            </w:r>
            <w:r>
              <w:rPr>
                <w:sz w:val="18"/>
              </w:rPr>
              <w:t>Municipal</w:t>
            </w:r>
            <w:r>
              <w:rPr>
                <w:spacing w:val="-3"/>
                <w:sz w:val="18"/>
              </w:rPr>
              <w:t xml:space="preserve"> </w:t>
            </w:r>
            <w:r>
              <w:rPr>
                <w:sz w:val="18"/>
              </w:rPr>
              <w:t>Bidding</w:t>
            </w:r>
            <w:r>
              <w:rPr>
                <w:spacing w:val="-2"/>
                <w:sz w:val="18"/>
              </w:rPr>
              <w:t xml:space="preserve"> </w:t>
            </w:r>
            <w:r>
              <w:rPr>
                <w:sz w:val="18"/>
              </w:rPr>
              <w:t>Document</w:t>
            </w:r>
            <w:r>
              <w:rPr>
                <w:spacing w:val="-3"/>
                <w:sz w:val="18"/>
              </w:rPr>
              <w:t xml:space="preserve"> </w:t>
            </w:r>
            <w:r>
              <w:rPr>
                <w:sz w:val="18"/>
              </w:rPr>
              <w:t>must</w:t>
            </w:r>
            <w:r>
              <w:rPr>
                <w:spacing w:val="-4"/>
                <w:sz w:val="18"/>
              </w:rPr>
              <w:t xml:space="preserve"> </w:t>
            </w:r>
            <w:r>
              <w:rPr>
                <w:sz w:val="18"/>
              </w:rPr>
              <w:t>form</w:t>
            </w:r>
            <w:r>
              <w:rPr>
                <w:spacing w:val="-1"/>
                <w:sz w:val="18"/>
              </w:rPr>
              <w:t xml:space="preserve"> </w:t>
            </w:r>
            <w:r>
              <w:rPr>
                <w:sz w:val="18"/>
              </w:rPr>
              <w:t>part</w:t>
            </w:r>
            <w:r>
              <w:rPr>
                <w:spacing w:val="-5"/>
                <w:sz w:val="18"/>
              </w:rPr>
              <w:t xml:space="preserve"> </w:t>
            </w:r>
            <w:r>
              <w:rPr>
                <w:sz w:val="18"/>
              </w:rPr>
              <w:t>of</w:t>
            </w:r>
            <w:r>
              <w:rPr>
                <w:spacing w:val="-2"/>
                <w:sz w:val="18"/>
              </w:rPr>
              <w:t xml:space="preserve"> </w:t>
            </w:r>
            <w:r>
              <w:rPr>
                <w:sz w:val="18"/>
              </w:rPr>
              <w:t>all</w:t>
            </w:r>
            <w:r>
              <w:rPr>
                <w:spacing w:val="-5"/>
                <w:sz w:val="18"/>
              </w:rPr>
              <w:t xml:space="preserve"> </w:t>
            </w:r>
            <w:r>
              <w:rPr>
                <w:sz w:val="18"/>
              </w:rPr>
              <w:t>bids</w:t>
            </w:r>
            <w:r>
              <w:rPr>
                <w:spacing w:val="-1"/>
                <w:sz w:val="18"/>
              </w:rPr>
              <w:t xml:space="preserve"> </w:t>
            </w:r>
            <w:r>
              <w:rPr>
                <w:sz w:val="18"/>
              </w:rPr>
              <w:t>invited.</w:t>
            </w:r>
          </w:p>
          <w:p w:rsidR="002B236E" w:rsidRDefault="00DF1D24">
            <w:pPr>
              <w:pStyle w:val="TableParagraph"/>
              <w:numPr>
                <w:ilvl w:val="0"/>
                <w:numId w:val="35"/>
              </w:numPr>
              <w:tabs>
                <w:tab w:val="left" w:pos="465"/>
                <w:tab w:val="left" w:pos="466"/>
              </w:tabs>
              <w:spacing w:before="119"/>
              <w:ind w:right="96"/>
              <w:rPr>
                <w:sz w:val="18"/>
              </w:rPr>
            </w:pPr>
            <w:r>
              <w:rPr>
                <w:sz w:val="18"/>
              </w:rPr>
              <w:t>It</w:t>
            </w:r>
            <w:r>
              <w:rPr>
                <w:spacing w:val="-9"/>
                <w:sz w:val="18"/>
              </w:rPr>
              <w:t xml:space="preserve"> </w:t>
            </w:r>
            <w:r>
              <w:rPr>
                <w:sz w:val="18"/>
              </w:rPr>
              <w:t>serves</w:t>
            </w:r>
            <w:r>
              <w:rPr>
                <w:spacing w:val="-7"/>
                <w:sz w:val="18"/>
              </w:rPr>
              <w:t xml:space="preserve"> </w:t>
            </w:r>
            <w:r>
              <w:rPr>
                <w:sz w:val="18"/>
              </w:rPr>
              <w:t>as</w:t>
            </w:r>
            <w:r>
              <w:rPr>
                <w:spacing w:val="-10"/>
                <w:sz w:val="18"/>
              </w:rPr>
              <w:t xml:space="preserve"> </w:t>
            </w:r>
            <w:r>
              <w:rPr>
                <w:sz w:val="18"/>
              </w:rPr>
              <w:t>a</w:t>
            </w:r>
            <w:r>
              <w:rPr>
                <w:spacing w:val="-8"/>
                <w:sz w:val="18"/>
              </w:rPr>
              <w:t xml:space="preserve"> </w:t>
            </w:r>
            <w:r>
              <w:rPr>
                <w:sz w:val="18"/>
              </w:rPr>
              <w:t>declaration</w:t>
            </w:r>
            <w:r>
              <w:rPr>
                <w:spacing w:val="-9"/>
                <w:sz w:val="18"/>
              </w:rPr>
              <w:t xml:space="preserve"> </w:t>
            </w:r>
            <w:r>
              <w:rPr>
                <w:sz w:val="18"/>
              </w:rPr>
              <w:t>to</w:t>
            </w:r>
            <w:r>
              <w:rPr>
                <w:spacing w:val="-8"/>
                <w:sz w:val="18"/>
              </w:rPr>
              <w:t xml:space="preserve"> </w:t>
            </w:r>
            <w:r>
              <w:rPr>
                <w:sz w:val="18"/>
              </w:rPr>
              <w:t>be</w:t>
            </w:r>
            <w:r>
              <w:rPr>
                <w:spacing w:val="-12"/>
                <w:sz w:val="18"/>
              </w:rPr>
              <w:t xml:space="preserve"> </w:t>
            </w:r>
            <w:r>
              <w:rPr>
                <w:sz w:val="18"/>
              </w:rPr>
              <w:t>used</w:t>
            </w:r>
            <w:r>
              <w:rPr>
                <w:spacing w:val="-10"/>
                <w:sz w:val="18"/>
              </w:rPr>
              <w:t xml:space="preserve"> </w:t>
            </w:r>
            <w:r>
              <w:rPr>
                <w:sz w:val="18"/>
              </w:rPr>
              <w:t>by</w:t>
            </w:r>
            <w:r>
              <w:rPr>
                <w:spacing w:val="-10"/>
                <w:sz w:val="18"/>
              </w:rPr>
              <w:t xml:space="preserve"> </w:t>
            </w:r>
            <w:r>
              <w:rPr>
                <w:sz w:val="18"/>
              </w:rPr>
              <w:t>municipalities</w:t>
            </w:r>
            <w:r>
              <w:rPr>
                <w:spacing w:val="-11"/>
                <w:sz w:val="18"/>
              </w:rPr>
              <w:t xml:space="preserve"> </w:t>
            </w:r>
            <w:r>
              <w:rPr>
                <w:sz w:val="18"/>
              </w:rPr>
              <w:t>and</w:t>
            </w:r>
            <w:r>
              <w:rPr>
                <w:spacing w:val="-10"/>
                <w:sz w:val="18"/>
              </w:rPr>
              <w:t xml:space="preserve"> </w:t>
            </w:r>
            <w:r>
              <w:rPr>
                <w:sz w:val="18"/>
              </w:rPr>
              <w:t>municipal</w:t>
            </w:r>
            <w:r>
              <w:rPr>
                <w:spacing w:val="-10"/>
                <w:sz w:val="18"/>
              </w:rPr>
              <w:t xml:space="preserve"> </w:t>
            </w:r>
            <w:r>
              <w:rPr>
                <w:sz w:val="18"/>
              </w:rPr>
              <w:t>entities</w:t>
            </w:r>
            <w:r>
              <w:rPr>
                <w:spacing w:val="-7"/>
                <w:sz w:val="18"/>
              </w:rPr>
              <w:t xml:space="preserve"> </w:t>
            </w:r>
            <w:r>
              <w:rPr>
                <w:sz w:val="18"/>
              </w:rPr>
              <w:t>in</w:t>
            </w:r>
            <w:r>
              <w:rPr>
                <w:spacing w:val="-8"/>
                <w:sz w:val="18"/>
              </w:rPr>
              <w:t xml:space="preserve"> </w:t>
            </w:r>
            <w:r>
              <w:rPr>
                <w:sz w:val="18"/>
              </w:rPr>
              <w:t>ensuring</w:t>
            </w:r>
            <w:r>
              <w:rPr>
                <w:spacing w:val="-9"/>
                <w:sz w:val="18"/>
              </w:rPr>
              <w:t xml:space="preserve"> </w:t>
            </w:r>
            <w:r>
              <w:rPr>
                <w:sz w:val="18"/>
              </w:rPr>
              <w:t>that</w:t>
            </w:r>
            <w:r>
              <w:rPr>
                <w:spacing w:val="-10"/>
                <w:sz w:val="18"/>
              </w:rPr>
              <w:t xml:space="preserve"> </w:t>
            </w:r>
            <w:r>
              <w:rPr>
                <w:sz w:val="18"/>
              </w:rPr>
              <w:t>when</w:t>
            </w:r>
            <w:r>
              <w:rPr>
                <w:spacing w:val="-8"/>
                <w:sz w:val="18"/>
              </w:rPr>
              <w:t xml:space="preserve"> </w:t>
            </w:r>
            <w:r>
              <w:rPr>
                <w:sz w:val="18"/>
              </w:rPr>
              <w:t>goods</w:t>
            </w:r>
            <w:r>
              <w:rPr>
                <w:spacing w:val="-10"/>
                <w:sz w:val="18"/>
              </w:rPr>
              <w:t xml:space="preserve"> </w:t>
            </w:r>
            <w:r>
              <w:rPr>
                <w:sz w:val="18"/>
              </w:rPr>
              <w:t>and</w:t>
            </w:r>
            <w:r>
              <w:rPr>
                <w:spacing w:val="-10"/>
                <w:sz w:val="18"/>
              </w:rPr>
              <w:t xml:space="preserve"> </w:t>
            </w:r>
            <w:r>
              <w:rPr>
                <w:sz w:val="18"/>
              </w:rPr>
              <w:t>services</w:t>
            </w:r>
            <w:r>
              <w:rPr>
                <w:spacing w:val="-8"/>
                <w:sz w:val="18"/>
              </w:rPr>
              <w:t xml:space="preserve"> </w:t>
            </w:r>
            <w:r>
              <w:rPr>
                <w:sz w:val="18"/>
              </w:rPr>
              <w:t>are</w:t>
            </w:r>
            <w:r>
              <w:rPr>
                <w:spacing w:val="-10"/>
                <w:sz w:val="18"/>
              </w:rPr>
              <w:t xml:space="preserve"> </w:t>
            </w:r>
            <w:r>
              <w:rPr>
                <w:sz w:val="18"/>
              </w:rPr>
              <w:t>being</w:t>
            </w:r>
            <w:r>
              <w:rPr>
                <w:spacing w:val="-47"/>
                <w:sz w:val="18"/>
              </w:rPr>
              <w:t xml:space="preserve"> </w:t>
            </w:r>
            <w:r>
              <w:rPr>
                <w:sz w:val="18"/>
              </w:rPr>
              <w:t>procured,</w:t>
            </w:r>
            <w:r>
              <w:rPr>
                <w:spacing w:val="-3"/>
                <w:sz w:val="18"/>
              </w:rPr>
              <w:t xml:space="preserve"> </w:t>
            </w:r>
            <w:r>
              <w:rPr>
                <w:sz w:val="18"/>
              </w:rPr>
              <w:t>all reasonable</w:t>
            </w:r>
            <w:r>
              <w:rPr>
                <w:spacing w:val="-3"/>
                <w:sz w:val="18"/>
              </w:rPr>
              <w:t xml:space="preserve"> </w:t>
            </w:r>
            <w:r>
              <w:rPr>
                <w:sz w:val="18"/>
              </w:rPr>
              <w:t>steps</w:t>
            </w:r>
            <w:r>
              <w:rPr>
                <w:spacing w:val="-2"/>
                <w:sz w:val="18"/>
              </w:rPr>
              <w:t xml:space="preserve"> </w:t>
            </w:r>
            <w:r>
              <w:rPr>
                <w:sz w:val="18"/>
              </w:rPr>
              <w:t>are</w:t>
            </w:r>
            <w:r>
              <w:rPr>
                <w:spacing w:val="-1"/>
                <w:sz w:val="18"/>
              </w:rPr>
              <w:t xml:space="preserve"> </w:t>
            </w:r>
            <w:r>
              <w:rPr>
                <w:sz w:val="18"/>
              </w:rPr>
              <w:t>taken</w:t>
            </w:r>
            <w:r>
              <w:rPr>
                <w:spacing w:val="-2"/>
                <w:sz w:val="18"/>
              </w:rPr>
              <w:t xml:space="preserve"> </w:t>
            </w:r>
            <w:r>
              <w:rPr>
                <w:sz w:val="18"/>
              </w:rPr>
              <w:t>to</w:t>
            </w:r>
            <w:r>
              <w:rPr>
                <w:spacing w:val="-3"/>
                <w:sz w:val="18"/>
              </w:rPr>
              <w:t xml:space="preserve"> </w:t>
            </w:r>
            <w:r>
              <w:rPr>
                <w:sz w:val="18"/>
              </w:rPr>
              <w:t>combat</w:t>
            </w:r>
            <w:r>
              <w:rPr>
                <w:spacing w:val="-2"/>
                <w:sz w:val="18"/>
              </w:rPr>
              <w:t xml:space="preserve"> </w:t>
            </w:r>
            <w:r>
              <w:rPr>
                <w:sz w:val="18"/>
              </w:rPr>
              <w:t>the</w:t>
            </w:r>
            <w:r>
              <w:rPr>
                <w:spacing w:val="-3"/>
                <w:sz w:val="18"/>
              </w:rPr>
              <w:t xml:space="preserve"> </w:t>
            </w:r>
            <w:r>
              <w:rPr>
                <w:sz w:val="18"/>
              </w:rPr>
              <w:t>abuse of</w:t>
            </w:r>
            <w:r>
              <w:rPr>
                <w:spacing w:val="-1"/>
                <w:sz w:val="18"/>
              </w:rPr>
              <w:t xml:space="preserve"> </w:t>
            </w:r>
            <w:r>
              <w:rPr>
                <w:sz w:val="18"/>
              </w:rPr>
              <w:t>the supply</w:t>
            </w:r>
            <w:r>
              <w:rPr>
                <w:spacing w:val="-3"/>
                <w:sz w:val="18"/>
              </w:rPr>
              <w:t xml:space="preserve"> </w:t>
            </w:r>
            <w:r>
              <w:rPr>
                <w:sz w:val="18"/>
              </w:rPr>
              <w:t>chain</w:t>
            </w:r>
            <w:r>
              <w:rPr>
                <w:spacing w:val="-2"/>
                <w:sz w:val="18"/>
              </w:rPr>
              <w:t xml:space="preserve"> </w:t>
            </w:r>
            <w:r>
              <w:rPr>
                <w:sz w:val="18"/>
              </w:rPr>
              <w:t>management</w:t>
            </w:r>
            <w:r>
              <w:rPr>
                <w:spacing w:val="-2"/>
                <w:sz w:val="18"/>
              </w:rPr>
              <w:t xml:space="preserve"> </w:t>
            </w:r>
            <w:r>
              <w:rPr>
                <w:sz w:val="18"/>
              </w:rPr>
              <w:t>system.</w:t>
            </w:r>
          </w:p>
          <w:p w:rsidR="002B236E" w:rsidRDefault="00DF1D24">
            <w:pPr>
              <w:pStyle w:val="TableParagraph"/>
              <w:numPr>
                <w:ilvl w:val="0"/>
                <w:numId w:val="35"/>
              </w:numPr>
              <w:tabs>
                <w:tab w:val="left" w:pos="465"/>
                <w:tab w:val="left" w:pos="466"/>
              </w:tabs>
              <w:spacing w:before="119"/>
              <w:rPr>
                <w:sz w:val="18"/>
              </w:rPr>
            </w:pPr>
            <w:r>
              <w:rPr>
                <w:sz w:val="18"/>
              </w:rPr>
              <w:t>The</w:t>
            </w:r>
            <w:r>
              <w:rPr>
                <w:spacing w:val="-2"/>
                <w:sz w:val="18"/>
              </w:rPr>
              <w:t xml:space="preserve"> </w:t>
            </w:r>
            <w:r>
              <w:rPr>
                <w:sz w:val="18"/>
              </w:rPr>
              <w:t>bid</w:t>
            </w:r>
            <w:r>
              <w:rPr>
                <w:spacing w:val="-1"/>
                <w:sz w:val="18"/>
              </w:rPr>
              <w:t xml:space="preserve"> </w:t>
            </w:r>
            <w:r>
              <w:rPr>
                <w:sz w:val="18"/>
              </w:rPr>
              <w:t>of</w:t>
            </w:r>
            <w:r>
              <w:rPr>
                <w:spacing w:val="-3"/>
                <w:sz w:val="18"/>
              </w:rPr>
              <w:t xml:space="preserve"> </w:t>
            </w:r>
            <w:r>
              <w:rPr>
                <w:sz w:val="18"/>
              </w:rPr>
              <w:t>any</w:t>
            </w:r>
            <w:r>
              <w:rPr>
                <w:spacing w:val="-3"/>
                <w:sz w:val="18"/>
              </w:rPr>
              <w:t xml:space="preserve"> </w:t>
            </w:r>
            <w:r>
              <w:rPr>
                <w:sz w:val="18"/>
              </w:rPr>
              <w:t>bidder</w:t>
            </w:r>
            <w:r>
              <w:rPr>
                <w:spacing w:val="-3"/>
                <w:sz w:val="18"/>
              </w:rPr>
              <w:t xml:space="preserve"> </w:t>
            </w:r>
            <w:r>
              <w:rPr>
                <w:sz w:val="18"/>
              </w:rPr>
              <w:t>may be</w:t>
            </w:r>
            <w:r>
              <w:rPr>
                <w:spacing w:val="-1"/>
                <w:sz w:val="18"/>
              </w:rPr>
              <w:t xml:space="preserve"> </w:t>
            </w:r>
            <w:r>
              <w:rPr>
                <w:sz w:val="18"/>
              </w:rPr>
              <w:t>rejected</w:t>
            </w:r>
            <w:r>
              <w:rPr>
                <w:spacing w:val="-3"/>
                <w:sz w:val="18"/>
              </w:rPr>
              <w:t xml:space="preserve"> </w:t>
            </w:r>
            <w:r>
              <w:rPr>
                <w:sz w:val="18"/>
              </w:rPr>
              <w:t>if</w:t>
            </w:r>
            <w:r>
              <w:rPr>
                <w:spacing w:val="-1"/>
                <w:sz w:val="18"/>
              </w:rPr>
              <w:t xml:space="preserve"> </w:t>
            </w:r>
            <w:r>
              <w:rPr>
                <w:sz w:val="18"/>
              </w:rPr>
              <w:t>that</w:t>
            </w:r>
            <w:r>
              <w:rPr>
                <w:spacing w:val="-2"/>
                <w:sz w:val="18"/>
              </w:rPr>
              <w:t xml:space="preserve"> </w:t>
            </w:r>
            <w:r>
              <w:rPr>
                <w:sz w:val="18"/>
              </w:rPr>
              <w:t>bidder,</w:t>
            </w:r>
            <w:r>
              <w:rPr>
                <w:spacing w:val="-1"/>
                <w:sz w:val="18"/>
              </w:rPr>
              <w:t xml:space="preserve"> </w:t>
            </w:r>
            <w:r>
              <w:rPr>
                <w:sz w:val="18"/>
              </w:rPr>
              <w:t>or</w:t>
            </w:r>
            <w:r>
              <w:rPr>
                <w:spacing w:val="-3"/>
                <w:sz w:val="18"/>
              </w:rPr>
              <w:t xml:space="preserve"> </w:t>
            </w:r>
            <w:r>
              <w:rPr>
                <w:sz w:val="18"/>
              </w:rPr>
              <w:t>any</w:t>
            </w:r>
            <w:r>
              <w:rPr>
                <w:spacing w:val="-3"/>
                <w:sz w:val="18"/>
              </w:rPr>
              <w:t xml:space="preserve"> </w:t>
            </w:r>
            <w:r>
              <w:rPr>
                <w:sz w:val="18"/>
              </w:rPr>
              <w:t>of</w:t>
            </w:r>
            <w:r>
              <w:rPr>
                <w:spacing w:val="-3"/>
                <w:sz w:val="18"/>
              </w:rPr>
              <w:t xml:space="preserve"> </w:t>
            </w:r>
            <w:r>
              <w:rPr>
                <w:sz w:val="18"/>
              </w:rPr>
              <w:t>its</w:t>
            </w:r>
            <w:r>
              <w:rPr>
                <w:spacing w:val="-3"/>
                <w:sz w:val="18"/>
              </w:rPr>
              <w:t xml:space="preserve"> </w:t>
            </w:r>
            <w:r>
              <w:rPr>
                <w:sz w:val="18"/>
              </w:rPr>
              <w:t>directors have:</w:t>
            </w:r>
          </w:p>
          <w:p w:rsidR="002B236E" w:rsidRDefault="00DF1D24">
            <w:pPr>
              <w:pStyle w:val="TableParagraph"/>
              <w:numPr>
                <w:ilvl w:val="1"/>
                <w:numId w:val="35"/>
              </w:numPr>
              <w:tabs>
                <w:tab w:val="left" w:pos="1185"/>
                <w:tab w:val="left" w:pos="1186"/>
              </w:tabs>
              <w:spacing w:before="122"/>
              <w:ind w:right="102"/>
              <w:rPr>
                <w:sz w:val="18"/>
              </w:rPr>
            </w:pPr>
            <w:r>
              <w:rPr>
                <w:sz w:val="18"/>
              </w:rPr>
              <w:t>abused</w:t>
            </w:r>
            <w:r>
              <w:rPr>
                <w:spacing w:val="-5"/>
                <w:sz w:val="18"/>
              </w:rPr>
              <w:t xml:space="preserve"> </w:t>
            </w:r>
            <w:r>
              <w:rPr>
                <w:sz w:val="18"/>
              </w:rPr>
              <w:t>the</w:t>
            </w:r>
            <w:r>
              <w:rPr>
                <w:spacing w:val="-4"/>
                <w:sz w:val="18"/>
              </w:rPr>
              <w:t xml:space="preserve"> </w:t>
            </w:r>
            <w:r>
              <w:rPr>
                <w:sz w:val="18"/>
              </w:rPr>
              <w:t>municipality’s</w:t>
            </w:r>
            <w:r>
              <w:rPr>
                <w:spacing w:val="-4"/>
                <w:sz w:val="18"/>
              </w:rPr>
              <w:t xml:space="preserve"> </w:t>
            </w:r>
            <w:r>
              <w:rPr>
                <w:sz w:val="18"/>
              </w:rPr>
              <w:t>/</w:t>
            </w:r>
            <w:r>
              <w:rPr>
                <w:spacing w:val="-4"/>
                <w:sz w:val="18"/>
              </w:rPr>
              <w:t xml:space="preserve"> </w:t>
            </w:r>
            <w:r>
              <w:rPr>
                <w:sz w:val="18"/>
              </w:rPr>
              <w:t>municipal</w:t>
            </w:r>
            <w:r>
              <w:rPr>
                <w:spacing w:val="-6"/>
                <w:sz w:val="18"/>
              </w:rPr>
              <w:t xml:space="preserve"> </w:t>
            </w:r>
            <w:r>
              <w:rPr>
                <w:sz w:val="18"/>
              </w:rPr>
              <w:t>entity’s</w:t>
            </w:r>
            <w:r>
              <w:rPr>
                <w:spacing w:val="-4"/>
                <w:sz w:val="18"/>
              </w:rPr>
              <w:t xml:space="preserve"> </w:t>
            </w:r>
            <w:r>
              <w:rPr>
                <w:sz w:val="18"/>
              </w:rPr>
              <w:t>supply</w:t>
            </w:r>
            <w:r>
              <w:rPr>
                <w:spacing w:val="-6"/>
                <w:sz w:val="18"/>
              </w:rPr>
              <w:t xml:space="preserve"> </w:t>
            </w:r>
            <w:r>
              <w:rPr>
                <w:sz w:val="18"/>
              </w:rPr>
              <w:t>chain</w:t>
            </w:r>
            <w:r>
              <w:rPr>
                <w:spacing w:val="-5"/>
                <w:sz w:val="18"/>
              </w:rPr>
              <w:t xml:space="preserve"> </w:t>
            </w:r>
            <w:r>
              <w:rPr>
                <w:sz w:val="18"/>
              </w:rPr>
              <w:t>management</w:t>
            </w:r>
            <w:r>
              <w:rPr>
                <w:spacing w:val="-4"/>
                <w:sz w:val="18"/>
              </w:rPr>
              <w:t xml:space="preserve"> </w:t>
            </w:r>
            <w:r>
              <w:rPr>
                <w:sz w:val="18"/>
              </w:rPr>
              <w:t>system</w:t>
            </w:r>
            <w:r>
              <w:rPr>
                <w:spacing w:val="-3"/>
                <w:sz w:val="18"/>
              </w:rPr>
              <w:t xml:space="preserve"> </w:t>
            </w:r>
            <w:r>
              <w:rPr>
                <w:sz w:val="18"/>
              </w:rPr>
              <w:t>or</w:t>
            </w:r>
            <w:r>
              <w:rPr>
                <w:spacing w:val="-8"/>
                <w:sz w:val="18"/>
              </w:rPr>
              <w:t xml:space="preserve"> </w:t>
            </w:r>
            <w:r>
              <w:rPr>
                <w:sz w:val="18"/>
              </w:rPr>
              <w:t>committed</w:t>
            </w:r>
            <w:r>
              <w:rPr>
                <w:spacing w:val="-4"/>
                <w:sz w:val="18"/>
              </w:rPr>
              <w:t xml:space="preserve"> </w:t>
            </w:r>
            <w:r>
              <w:rPr>
                <w:sz w:val="18"/>
              </w:rPr>
              <w:t>any</w:t>
            </w:r>
            <w:r>
              <w:rPr>
                <w:spacing w:val="-6"/>
                <w:sz w:val="18"/>
              </w:rPr>
              <w:t xml:space="preserve"> </w:t>
            </w:r>
            <w:r>
              <w:rPr>
                <w:sz w:val="18"/>
              </w:rPr>
              <w:t>improper</w:t>
            </w:r>
            <w:r>
              <w:rPr>
                <w:spacing w:val="-5"/>
                <w:sz w:val="18"/>
              </w:rPr>
              <w:t xml:space="preserve"> </w:t>
            </w:r>
            <w:r>
              <w:rPr>
                <w:sz w:val="18"/>
              </w:rPr>
              <w:t>conduct</w:t>
            </w:r>
            <w:r>
              <w:rPr>
                <w:spacing w:val="-4"/>
                <w:sz w:val="18"/>
              </w:rPr>
              <w:t xml:space="preserve"> </w:t>
            </w:r>
            <w:r>
              <w:rPr>
                <w:sz w:val="18"/>
              </w:rPr>
              <w:t>in</w:t>
            </w:r>
            <w:r>
              <w:rPr>
                <w:spacing w:val="-47"/>
                <w:sz w:val="18"/>
              </w:rPr>
              <w:t xml:space="preserve"> </w:t>
            </w:r>
            <w:r>
              <w:rPr>
                <w:sz w:val="18"/>
              </w:rPr>
              <w:t>relation</w:t>
            </w:r>
            <w:r>
              <w:rPr>
                <w:spacing w:val="-1"/>
                <w:sz w:val="18"/>
              </w:rPr>
              <w:t xml:space="preserve"> </w:t>
            </w:r>
            <w:r>
              <w:rPr>
                <w:sz w:val="18"/>
              </w:rPr>
              <w:t>to such</w:t>
            </w:r>
            <w:r>
              <w:rPr>
                <w:spacing w:val="-2"/>
                <w:sz w:val="18"/>
              </w:rPr>
              <w:t xml:space="preserve"> </w:t>
            </w:r>
            <w:r>
              <w:rPr>
                <w:sz w:val="18"/>
              </w:rPr>
              <w:t>system;</w:t>
            </w:r>
          </w:p>
          <w:p w:rsidR="002B236E" w:rsidRDefault="00DF1D24">
            <w:pPr>
              <w:pStyle w:val="TableParagraph"/>
              <w:numPr>
                <w:ilvl w:val="1"/>
                <w:numId w:val="35"/>
              </w:numPr>
              <w:tabs>
                <w:tab w:val="left" w:pos="1185"/>
                <w:tab w:val="left" w:pos="1186"/>
              </w:tabs>
              <w:spacing w:before="119"/>
              <w:ind w:hanging="361"/>
              <w:rPr>
                <w:sz w:val="18"/>
              </w:rPr>
            </w:pPr>
            <w:r>
              <w:rPr>
                <w:sz w:val="18"/>
              </w:rPr>
              <w:t>been</w:t>
            </w:r>
            <w:r>
              <w:rPr>
                <w:spacing w:val="-4"/>
                <w:sz w:val="18"/>
              </w:rPr>
              <w:t xml:space="preserve"> </w:t>
            </w:r>
            <w:r>
              <w:rPr>
                <w:sz w:val="18"/>
              </w:rPr>
              <w:t>convicted</w:t>
            </w:r>
            <w:r>
              <w:rPr>
                <w:spacing w:val="-3"/>
                <w:sz w:val="18"/>
              </w:rPr>
              <w:t xml:space="preserve"> </w:t>
            </w:r>
            <w:r>
              <w:rPr>
                <w:sz w:val="18"/>
              </w:rPr>
              <w:t>for</w:t>
            </w:r>
            <w:r>
              <w:rPr>
                <w:spacing w:val="-1"/>
                <w:sz w:val="18"/>
              </w:rPr>
              <w:t xml:space="preserve"> </w:t>
            </w:r>
            <w:r>
              <w:rPr>
                <w:sz w:val="18"/>
              </w:rPr>
              <w:t>fraud</w:t>
            </w:r>
            <w:r>
              <w:rPr>
                <w:spacing w:val="-3"/>
                <w:sz w:val="18"/>
              </w:rPr>
              <w:t xml:space="preserve"> </w:t>
            </w:r>
            <w:r>
              <w:rPr>
                <w:sz w:val="18"/>
              </w:rPr>
              <w:t>or</w:t>
            </w:r>
            <w:r>
              <w:rPr>
                <w:spacing w:val="-1"/>
                <w:sz w:val="18"/>
              </w:rPr>
              <w:t xml:space="preserve"> </w:t>
            </w:r>
            <w:r>
              <w:rPr>
                <w:sz w:val="18"/>
              </w:rPr>
              <w:t>corruption</w:t>
            </w:r>
            <w:r>
              <w:rPr>
                <w:spacing w:val="-1"/>
                <w:sz w:val="18"/>
              </w:rPr>
              <w:t xml:space="preserve"> </w:t>
            </w:r>
            <w:r>
              <w:rPr>
                <w:sz w:val="18"/>
              </w:rPr>
              <w:t>during</w:t>
            </w:r>
            <w:r>
              <w:rPr>
                <w:spacing w:val="-3"/>
                <w:sz w:val="18"/>
              </w:rPr>
              <w:t xml:space="preserve"> </w:t>
            </w:r>
            <w:r>
              <w:rPr>
                <w:sz w:val="18"/>
              </w:rPr>
              <w:t>the</w:t>
            </w:r>
            <w:r>
              <w:rPr>
                <w:spacing w:val="-3"/>
                <w:sz w:val="18"/>
              </w:rPr>
              <w:t xml:space="preserve"> </w:t>
            </w:r>
            <w:r>
              <w:rPr>
                <w:sz w:val="18"/>
              </w:rPr>
              <w:t>past</w:t>
            </w:r>
            <w:r>
              <w:rPr>
                <w:spacing w:val="-2"/>
                <w:sz w:val="18"/>
              </w:rPr>
              <w:t xml:space="preserve"> </w:t>
            </w:r>
            <w:r>
              <w:rPr>
                <w:sz w:val="18"/>
              </w:rPr>
              <w:t>five</w:t>
            </w:r>
            <w:r>
              <w:rPr>
                <w:spacing w:val="-1"/>
                <w:sz w:val="18"/>
              </w:rPr>
              <w:t xml:space="preserve"> </w:t>
            </w:r>
            <w:r>
              <w:rPr>
                <w:sz w:val="18"/>
              </w:rPr>
              <w:t>years;</w:t>
            </w:r>
          </w:p>
          <w:p w:rsidR="002B236E" w:rsidRDefault="00DF1D24">
            <w:pPr>
              <w:pStyle w:val="TableParagraph"/>
              <w:numPr>
                <w:ilvl w:val="1"/>
                <w:numId w:val="35"/>
              </w:numPr>
              <w:tabs>
                <w:tab w:val="left" w:pos="1185"/>
                <w:tab w:val="left" w:pos="1186"/>
              </w:tabs>
              <w:spacing w:before="119"/>
              <w:ind w:right="105"/>
              <w:rPr>
                <w:sz w:val="18"/>
              </w:rPr>
            </w:pPr>
            <w:r>
              <w:rPr>
                <w:sz w:val="18"/>
              </w:rPr>
              <w:t>willfully</w:t>
            </w:r>
            <w:r>
              <w:rPr>
                <w:spacing w:val="-12"/>
                <w:sz w:val="18"/>
              </w:rPr>
              <w:t xml:space="preserve"> </w:t>
            </w:r>
            <w:r>
              <w:rPr>
                <w:sz w:val="18"/>
              </w:rPr>
              <w:t>neglected,</w:t>
            </w:r>
            <w:r>
              <w:rPr>
                <w:spacing w:val="-9"/>
                <w:sz w:val="18"/>
              </w:rPr>
              <w:t xml:space="preserve"> </w:t>
            </w:r>
            <w:r>
              <w:rPr>
                <w:sz w:val="18"/>
              </w:rPr>
              <w:t>reneged</w:t>
            </w:r>
            <w:r>
              <w:rPr>
                <w:spacing w:val="-10"/>
                <w:sz w:val="18"/>
              </w:rPr>
              <w:t xml:space="preserve"> </w:t>
            </w:r>
            <w:r>
              <w:rPr>
                <w:sz w:val="18"/>
              </w:rPr>
              <w:t>on</w:t>
            </w:r>
            <w:r>
              <w:rPr>
                <w:spacing w:val="-11"/>
                <w:sz w:val="18"/>
              </w:rPr>
              <w:t xml:space="preserve"> </w:t>
            </w:r>
            <w:r>
              <w:rPr>
                <w:sz w:val="18"/>
              </w:rPr>
              <w:t>or</w:t>
            </w:r>
            <w:r>
              <w:rPr>
                <w:spacing w:val="-9"/>
                <w:sz w:val="18"/>
              </w:rPr>
              <w:t xml:space="preserve"> </w:t>
            </w:r>
            <w:r>
              <w:rPr>
                <w:sz w:val="18"/>
              </w:rPr>
              <w:t>failed</w:t>
            </w:r>
            <w:r>
              <w:rPr>
                <w:spacing w:val="-12"/>
                <w:sz w:val="18"/>
              </w:rPr>
              <w:t xml:space="preserve"> </w:t>
            </w:r>
            <w:r>
              <w:rPr>
                <w:sz w:val="18"/>
              </w:rPr>
              <w:t>to</w:t>
            </w:r>
            <w:r>
              <w:rPr>
                <w:spacing w:val="-11"/>
                <w:sz w:val="18"/>
              </w:rPr>
              <w:t xml:space="preserve"> </w:t>
            </w:r>
            <w:r>
              <w:rPr>
                <w:sz w:val="18"/>
              </w:rPr>
              <w:t>comply</w:t>
            </w:r>
            <w:r>
              <w:rPr>
                <w:spacing w:val="-11"/>
                <w:sz w:val="18"/>
              </w:rPr>
              <w:t xml:space="preserve"> </w:t>
            </w:r>
            <w:r>
              <w:rPr>
                <w:sz w:val="18"/>
              </w:rPr>
              <w:t>with</w:t>
            </w:r>
            <w:r>
              <w:rPr>
                <w:spacing w:val="-9"/>
                <w:sz w:val="18"/>
              </w:rPr>
              <w:t xml:space="preserve"> </w:t>
            </w:r>
            <w:r>
              <w:rPr>
                <w:sz w:val="18"/>
              </w:rPr>
              <w:t>any</w:t>
            </w:r>
            <w:r>
              <w:rPr>
                <w:spacing w:val="-11"/>
                <w:sz w:val="18"/>
              </w:rPr>
              <w:t xml:space="preserve"> </w:t>
            </w:r>
            <w:r>
              <w:rPr>
                <w:sz w:val="18"/>
              </w:rPr>
              <w:t>government,</w:t>
            </w:r>
            <w:r>
              <w:rPr>
                <w:spacing w:val="-9"/>
                <w:sz w:val="18"/>
              </w:rPr>
              <w:t xml:space="preserve"> </w:t>
            </w:r>
            <w:r>
              <w:rPr>
                <w:sz w:val="18"/>
              </w:rPr>
              <w:t>municipal</w:t>
            </w:r>
            <w:r>
              <w:rPr>
                <w:spacing w:val="-12"/>
                <w:sz w:val="18"/>
              </w:rPr>
              <w:t xml:space="preserve"> </w:t>
            </w:r>
            <w:r>
              <w:rPr>
                <w:sz w:val="18"/>
              </w:rPr>
              <w:t>or</w:t>
            </w:r>
            <w:r>
              <w:rPr>
                <w:spacing w:val="-9"/>
                <w:sz w:val="18"/>
              </w:rPr>
              <w:t xml:space="preserve"> </w:t>
            </w:r>
            <w:r>
              <w:rPr>
                <w:sz w:val="18"/>
              </w:rPr>
              <w:t>other</w:t>
            </w:r>
            <w:r>
              <w:rPr>
                <w:spacing w:val="-12"/>
                <w:sz w:val="18"/>
              </w:rPr>
              <w:t xml:space="preserve"> </w:t>
            </w:r>
            <w:r>
              <w:rPr>
                <w:sz w:val="18"/>
              </w:rPr>
              <w:t>public</w:t>
            </w:r>
            <w:r>
              <w:rPr>
                <w:spacing w:val="-12"/>
                <w:sz w:val="18"/>
              </w:rPr>
              <w:t xml:space="preserve"> </w:t>
            </w:r>
            <w:r>
              <w:rPr>
                <w:sz w:val="18"/>
              </w:rPr>
              <w:t>sector</w:t>
            </w:r>
            <w:r>
              <w:rPr>
                <w:spacing w:val="-12"/>
                <w:sz w:val="18"/>
              </w:rPr>
              <w:t xml:space="preserve"> </w:t>
            </w:r>
            <w:r>
              <w:rPr>
                <w:sz w:val="18"/>
              </w:rPr>
              <w:t>contract</w:t>
            </w:r>
            <w:r>
              <w:rPr>
                <w:spacing w:val="-11"/>
                <w:sz w:val="18"/>
              </w:rPr>
              <w:t xml:space="preserve"> </w:t>
            </w:r>
            <w:r>
              <w:rPr>
                <w:sz w:val="18"/>
              </w:rPr>
              <w:t>during</w:t>
            </w:r>
            <w:r>
              <w:rPr>
                <w:spacing w:val="-47"/>
                <w:sz w:val="18"/>
              </w:rPr>
              <w:t xml:space="preserve"> </w:t>
            </w:r>
            <w:r>
              <w:rPr>
                <w:sz w:val="18"/>
              </w:rPr>
              <w:t>the</w:t>
            </w:r>
            <w:r>
              <w:rPr>
                <w:spacing w:val="-1"/>
                <w:sz w:val="18"/>
              </w:rPr>
              <w:t xml:space="preserve"> </w:t>
            </w:r>
            <w:r>
              <w:rPr>
                <w:sz w:val="18"/>
              </w:rPr>
              <w:t>past five years;</w:t>
            </w:r>
            <w:r>
              <w:rPr>
                <w:spacing w:val="-2"/>
                <w:sz w:val="18"/>
              </w:rPr>
              <w:t xml:space="preserve"> </w:t>
            </w:r>
            <w:r>
              <w:rPr>
                <w:sz w:val="18"/>
              </w:rPr>
              <w:t>or</w:t>
            </w:r>
          </w:p>
          <w:p w:rsidR="002B236E" w:rsidRDefault="00DF1D24">
            <w:pPr>
              <w:pStyle w:val="TableParagraph"/>
              <w:numPr>
                <w:ilvl w:val="1"/>
                <w:numId w:val="35"/>
              </w:numPr>
              <w:tabs>
                <w:tab w:val="left" w:pos="1185"/>
                <w:tab w:val="left" w:pos="1186"/>
              </w:tabs>
              <w:spacing w:before="122"/>
              <w:ind w:right="96"/>
              <w:rPr>
                <w:sz w:val="18"/>
              </w:rPr>
            </w:pPr>
            <w:r>
              <w:rPr>
                <w:sz w:val="18"/>
              </w:rPr>
              <w:t>been</w:t>
            </w:r>
            <w:r>
              <w:rPr>
                <w:spacing w:val="8"/>
                <w:sz w:val="18"/>
              </w:rPr>
              <w:t xml:space="preserve"> </w:t>
            </w:r>
            <w:r>
              <w:rPr>
                <w:sz w:val="18"/>
              </w:rPr>
              <w:t>listed</w:t>
            </w:r>
            <w:r>
              <w:rPr>
                <w:spacing w:val="11"/>
                <w:sz w:val="18"/>
              </w:rPr>
              <w:t xml:space="preserve"> </w:t>
            </w:r>
            <w:r>
              <w:rPr>
                <w:sz w:val="18"/>
              </w:rPr>
              <w:t>in</w:t>
            </w:r>
            <w:r>
              <w:rPr>
                <w:spacing w:val="10"/>
                <w:sz w:val="18"/>
              </w:rPr>
              <w:t xml:space="preserve"> </w:t>
            </w:r>
            <w:r>
              <w:rPr>
                <w:sz w:val="18"/>
              </w:rPr>
              <w:t>the</w:t>
            </w:r>
            <w:r>
              <w:rPr>
                <w:spacing w:val="9"/>
                <w:sz w:val="18"/>
              </w:rPr>
              <w:t xml:space="preserve"> </w:t>
            </w:r>
            <w:r>
              <w:rPr>
                <w:sz w:val="18"/>
              </w:rPr>
              <w:t>Register</w:t>
            </w:r>
            <w:r>
              <w:rPr>
                <w:spacing w:val="7"/>
                <w:sz w:val="18"/>
              </w:rPr>
              <w:t xml:space="preserve"> </w:t>
            </w:r>
            <w:r>
              <w:rPr>
                <w:sz w:val="18"/>
              </w:rPr>
              <w:t>for</w:t>
            </w:r>
            <w:r>
              <w:rPr>
                <w:spacing w:val="8"/>
                <w:sz w:val="18"/>
              </w:rPr>
              <w:t xml:space="preserve"> </w:t>
            </w:r>
            <w:r>
              <w:rPr>
                <w:sz w:val="18"/>
              </w:rPr>
              <w:t>Tender</w:t>
            </w:r>
            <w:r>
              <w:rPr>
                <w:spacing w:val="10"/>
                <w:sz w:val="18"/>
              </w:rPr>
              <w:t xml:space="preserve"> </w:t>
            </w:r>
            <w:r>
              <w:rPr>
                <w:sz w:val="18"/>
              </w:rPr>
              <w:t>Defaulters</w:t>
            </w:r>
            <w:r>
              <w:rPr>
                <w:spacing w:val="12"/>
                <w:sz w:val="18"/>
              </w:rPr>
              <w:t xml:space="preserve"> </w:t>
            </w:r>
            <w:r>
              <w:rPr>
                <w:sz w:val="18"/>
              </w:rPr>
              <w:t>in</w:t>
            </w:r>
            <w:r>
              <w:rPr>
                <w:spacing w:val="10"/>
                <w:sz w:val="18"/>
              </w:rPr>
              <w:t xml:space="preserve"> </w:t>
            </w:r>
            <w:r>
              <w:rPr>
                <w:sz w:val="18"/>
              </w:rPr>
              <w:t>terms</w:t>
            </w:r>
            <w:r>
              <w:rPr>
                <w:spacing w:val="9"/>
                <w:sz w:val="18"/>
              </w:rPr>
              <w:t xml:space="preserve"> </w:t>
            </w:r>
            <w:r>
              <w:rPr>
                <w:sz w:val="18"/>
              </w:rPr>
              <w:t>of</w:t>
            </w:r>
            <w:r>
              <w:rPr>
                <w:spacing w:val="8"/>
                <w:sz w:val="18"/>
              </w:rPr>
              <w:t xml:space="preserve"> </w:t>
            </w:r>
            <w:r>
              <w:rPr>
                <w:sz w:val="18"/>
              </w:rPr>
              <w:t>section</w:t>
            </w:r>
            <w:r>
              <w:rPr>
                <w:spacing w:val="9"/>
                <w:sz w:val="18"/>
              </w:rPr>
              <w:t xml:space="preserve"> </w:t>
            </w:r>
            <w:r>
              <w:rPr>
                <w:sz w:val="18"/>
              </w:rPr>
              <w:t>29</w:t>
            </w:r>
            <w:r>
              <w:rPr>
                <w:spacing w:val="8"/>
                <w:sz w:val="18"/>
              </w:rPr>
              <w:t xml:space="preserve"> </w:t>
            </w:r>
            <w:r>
              <w:rPr>
                <w:sz w:val="18"/>
              </w:rPr>
              <w:t>of</w:t>
            </w:r>
            <w:r>
              <w:rPr>
                <w:spacing w:val="9"/>
                <w:sz w:val="18"/>
              </w:rPr>
              <w:t xml:space="preserve"> </w:t>
            </w:r>
            <w:r>
              <w:rPr>
                <w:sz w:val="18"/>
              </w:rPr>
              <w:t>the</w:t>
            </w:r>
            <w:r>
              <w:rPr>
                <w:spacing w:val="8"/>
                <w:sz w:val="18"/>
              </w:rPr>
              <w:t xml:space="preserve"> </w:t>
            </w:r>
            <w:r>
              <w:rPr>
                <w:sz w:val="18"/>
              </w:rPr>
              <w:t>Prevention</w:t>
            </w:r>
            <w:r>
              <w:rPr>
                <w:spacing w:val="7"/>
                <w:sz w:val="18"/>
              </w:rPr>
              <w:t xml:space="preserve"> </w:t>
            </w:r>
            <w:r>
              <w:rPr>
                <w:sz w:val="18"/>
              </w:rPr>
              <w:t>and</w:t>
            </w:r>
            <w:r>
              <w:rPr>
                <w:spacing w:val="10"/>
                <w:sz w:val="18"/>
              </w:rPr>
              <w:t xml:space="preserve"> </w:t>
            </w:r>
            <w:r>
              <w:rPr>
                <w:sz w:val="18"/>
              </w:rPr>
              <w:t>Combating</w:t>
            </w:r>
            <w:r>
              <w:rPr>
                <w:spacing w:val="11"/>
                <w:sz w:val="18"/>
              </w:rPr>
              <w:t xml:space="preserve"> </w:t>
            </w:r>
            <w:r>
              <w:rPr>
                <w:sz w:val="18"/>
              </w:rPr>
              <w:t>of</w:t>
            </w:r>
            <w:r>
              <w:rPr>
                <w:spacing w:val="10"/>
                <w:sz w:val="18"/>
              </w:rPr>
              <w:t xml:space="preserve"> </w:t>
            </w:r>
            <w:r>
              <w:rPr>
                <w:sz w:val="18"/>
              </w:rPr>
              <w:t>Corrupt</w:t>
            </w:r>
            <w:r>
              <w:rPr>
                <w:spacing w:val="-47"/>
                <w:sz w:val="18"/>
              </w:rPr>
              <w:t xml:space="preserve"> </w:t>
            </w:r>
            <w:r>
              <w:rPr>
                <w:sz w:val="18"/>
              </w:rPr>
              <w:t>Activities Act (No</w:t>
            </w:r>
            <w:r>
              <w:rPr>
                <w:spacing w:val="-2"/>
                <w:sz w:val="18"/>
              </w:rPr>
              <w:t xml:space="preserve"> </w:t>
            </w:r>
            <w:r>
              <w:rPr>
                <w:sz w:val="18"/>
              </w:rPr>
              <w:t>12 of 2004).</w:t>
            </w:r>
          </w:p>
          <w:p w:rsidR="002B236E" w:rsidRDefault="00DF1D24">
            <w:pPr>
              <w:pStyle w:val="TableParagraph"/>
              <w:numPr>
                <w:ilvl w:val="0"/>
                <w:numId w:val="35"/>
              </w:numPr>
              <w:tabs>
                <w:tab w:val="left" w:pos="465"/>
                <w:tab w:val="left" w:pos="466"/>
              </w:tabs>
              <w:spacing w:before="119"/>
              <w:rPr>
                <w:sz w:val="18"/>
              </w:rPr>
            </w:pPr>
            <w:r>
              <w:rPr>
                <w:sz w:val="18"/>
              </w:rPr>
              <w:t>In</w:t>
            </w:r>
            <w:r>
              <w:rPr>
                <w:spacing w:val="-3"/>
                <w:sz w:val="18"/>
              </w:rPr>
              <w:t xml:space="preserve"> </w:t>
            </w:r>
            <w:r>
              <w:rPr>
                <w:sz w:val="18"/>
              </w:rPr>
              <w:t>order</w:t>
            </w:r>
            <w:r>
              <w:rPr>
                <w:spacing w:val="-2"/>
                <w:sz w:val="18"/>
              </w:rPr>
              <w:t xml:space="preserve"> </w:t>
            </w:r>
            <w:r>
              <w:rPr>
                <w:sz w:val="18"/>
              </w:rPr>
              <w:t>to</w:t>
            </w:r>
            <w:r>
              <w:rPr>
                <w:spacing w:val="-5"/>
                <w:sz w:val="18"/>
              </w:rPr>
              <w:t xml:space="preserve"> </w:t>
            </w:r>
            <w:r>
              <w:rPr>
                <w:sz w:val="18"/>
              </w:rPr>
              <w:t>give</w:t>
            </w:r>
            <w:r>
              <w:rPr>
                <w:spacing w:val="-2"/>
                <w:sz w:val="18"/>
              </w:rPr>
              <w:t xml:space="preserve"> </w:t>
            </w:r>
            <w:r>
              <w:rPr>
                <w:sz w:val="18"/>
              </w:rPr>
              <w:t>effect</w:t>
            </w:r>
            <w:r>
              <w:rPr>
                <w:spacing w:val="-4"/>
                <w:sz w:val="18"/>
              </w:rPr>
              <w:t xml:space="preserve"> </w:t>
            </w:r>
            <w:r>
              <w:rPr>
                <w:sz w:val="18"/>
              </w:rPr>
              <w:t>to</w:t>
            </w:r>
            <w:r>
              <w:rPr>
                <w:spacing w:val="-3"/>
                <w:sz w:val="18"/>
              </w:rPr>
              <w:t xml:space="preserve"> </w:t>
            </w:r>
            <w:r>
              <w:rPr>
                <w:sz w:val="18"/>
              </w:rPr>
              <w:t>the</w:t>
            </w:r>
            <w:r>
              <w:rPr>
                <w:spacing w:val="-2"/>
                <w:sz w:val="18"/>
              </w:rPr>
              <w:t xml:space="preserve"> </w:t>
            </w:r>
            <w:r>
              <w:rPr>
                <w:sz w:val="18"/>
              </w:rPr>
              <w:t>above,</w:t>
            </w:r>
            <w:r>
              <w:rPr>
                <w:spacing w:val="-3"/>
                <w:sz w:val="18"/>
              </w:rPr>
              <w:t xml:space="preserve"> </w:t>
            </w:r>
            <w:r>
              <w:rPr>
                <w:sz w:val="18"/>
              </w:rPr>
              <w:t>the</w:t>
            </w:r>
            <w:r>
              <w:rPr>
                <w:spacing w:val="-2"/>
                <w:sz w:val="18"/>
              </w:rPr>
              <w:t xml:space="preserve"> </w:t>
            </w:r>
            <w:r>
              <w:rPr>
                <w:sz w:val="18"/>
              </w:rPr>
              <w:t>following</w:t>
            </w:r>
            <w:r>
              <w:rPr>
                <w:spacing w:val="-3"/>
                <w:sz w:val="18"/>
              </w:rPr>
              <w:t xml:space="preserve"> </w:t>
            </w:r>
            <w:r>
              <w:rPr>
                <w:sz w:val="18"/>
              </w:rPr>
              <w:t>questionnaire</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and</w:t>
            </w:r>
            <w:r>
              <w:rPr>
                <w:spacing w:val="-3"/>
                <w:sz w:val="18"/>
              </w:rPr>
              <w:t xml:space="preserve"> </w:t>
            </w:r>
            <w:r>
              <w:rPr>
                <w:sz w:val="18"/>
              </w:rPr>
              <w:t>submitted</w:t>
            </w:r>
            <w:r>
              <w:rPr>
                <w:spacing w:val="-2"/>
                <w:sz w:val="18"/>
              </w:rPr>
              <w:t xml:space="preserve"> </w:t>
            </w:r>
            <w:r>
              <w:rPr>
                <w:sz w:val="18"/>
              </w:rPr>
              <w:t>with</w:t>
            </w:r>
            <w:r>
              <w:rPr>
                <w:spacing w:val="-2"/>
                <w:sz w:val="18"/>
              </w:rPr>
              <w:t xml:space="preserve"> </w:t>
            </w:r>
            <w:r>
              <w:rPr>
                <w:sz w:val="18"/>
              </w:rPr>
              <w:t>the</w:t>
            </w:r>
            <w:r>
              <w:rPr>
                <w:spacing w:val="-5"/>
                <w:sz w:val="18"/>
              </w:rPr>
              <w:t xml:space="preserve"> </w:t>
            </w:r>
            <w:r>
              <w:rPr>
                <w:sz w:val="18"/>
              </w:rPr>
              <w:t>bid.</w:t>
            </w:r>
          </w:p>
        </w:tc>
      </w:tr>
      <w:tr w:rsidR="002B236E" w:rsidTr="001D7E14">
        <w:trPr>
          <w:trHeight w:val="1187"/>
        </w:trPr>
        <w:tc>
          <w:tcPr>
            <w:tcW w:w="110" w:type="dxa"/>
            <w:tcBorders>
              <w:top w:val="nil"/>
              <w:bottom w:val="nil"/>
            </w:tcBorders>
          </w:tcPr>
          <w:p w:rsidR="002B236E" w:rsidRDefault="002B236E">
            <w:pPr>
              <w:pStyle w:val="TableParagraph"/>
              <w:rPr>
                <w:rFonts w:ascii="Times New Roman"/>
                <w:sz w:val="18"/>
              </w:rPr>
            </w:pPr>
          </w:p>
        </w:tc>
        <w:tc>
          <w:tcPr>
            <w:tcW w:w="617" w:type="dxa"/>
            <w:shd w:val="clear" w:color="auto" w:fill="FFFFFF" w:themeFill="background1"/>
          </w:tcPr>
          <w:p w:rsidR="002B236E" w:rsidRDefault="00DF1D24">
            <w:pPr>
              <w:pStyle w:val="TableParagraph"/>
              <w:spacing w:before="119"/>
              <w:ind w:left="108"/>
              <w:rPr>
                <w:sz w:val="18"/>
              </w:rPr>
            </w:pPr>
            <w:r>
              <w:rPr>
                <w:sz w:val="18"/>
              </w:rPr>
              <w:t>4.1</w:t>
            </w:r>
          </w:p>
        </w:tc>
        <w:tc>
          <w:tcPr>
            <w:tcW w:w="8060" w:type="dxa"/>
            <w:shd w:val="clear" w:color="auto" w:fill="FFFFFF" w:themeFill="background1"/>
          </w:tcPr>
          <w:p w:rsidR="002B236E" w:rsidRDefault="00DF1D24">
            <w:pPr>
              <w:pStyle w:val="TableParagraph"/>
              <w:spacing w:before="119"/>
              <w:ind w:left="110"/>
              <w:rPr>
                <w:sz w:val="18"/>
              </w:rPr>
            </w:pPr>
            <w:r>
              <w:rPr>
                <w:sz w:val="18"/>
              </w:rPr>
              <w:t>Is</w:t>
            </w:r>
            <w:r>
              <w:rPr>
                <w:spacing w:val="19"/>
                <w:sz w:val="18"/>
              </w:rPr>
              <w:t xml:space="preserve"> </w:t>
            </w:r>
            <w:r>
              <w:rPr>
                <w:sz w:val="18"/>
              </w:rPr>
              <w:t>the</w:t>
            </w:r>
            <w:r>
              <w:rPr>
                <w:spacing w:val="18"/>
                <w:sz w:val="18"/>
              </w:rPr>
              <w:t xml:space="preserve"> </w:t>
            </w:r>
            <w:r>
              <w:rPr>
                <w:sz w:val="18"/>
              </w:rPr>
              <w:t>bidder</w:t>
            </w:r>
            <w:r>
              <w:rPr>
                <w:spacing w:val="18"/>
                <w:sz w:val="18"/>
              </w:rPr>
              <w:t xml:space="preserve"> </w:t>
            </w:r>
            <w:r>
              <w:rPr>
                <w:sz w:val="18"/>
              </w:rPr>
              <w:t>or</w:t>
            </w:r>
            <w:r>
              <w:rPr>
                <w:spacing w:val="18"/>
                <w:sz w:val="18"/>
              </w:rPr>
              <w:t xml:space="preserve"> </w:t>
            </w:r>
            <w:r>
              <w:rPr>
                <w:sz w:val="18"/>
              </w:rPr>
              <w:t>any</w:t>
            </w:r>
            <w:r>
              <w:rPr>
                <w:spacing w:val="17"/>
                <w:sz w:val="18"/>
              </w:rPr>
              <w:t xml:space="preserve"> </w:t>
            </w:r>
            <w:r>
              <w:rPr>
                <w:sz w:val="18"/>
              </w:rPr>
              <w:t>of</w:t>
            </w:r>
            <w:r>
              <w:rPr>
                <w:spacing w:val="18"/>
                <w:sz w:val="18"/>
              </w:rPr>
              <w:t xml:space="preserve"> </w:t>
            </w:r>
            <w:r>
              <w:rPr>
                <w:sz w:val="18"/>
              </w:rPr>
              <w:t>its</w:t>
            </w:r>
            <w:r>
              <w:rPr>
                <w:spacing w:val="19"/>
                <w:sz w:val="18"/>
              </w:rPr>
              <w:t xml:space="preserve"> </w:t>
            </w:r>
            <w:r>
              <w:rPr>
                <w:sz w:val="18"/>
              </w:rPr>
              <w:t>directors</w:t>
            </w:r>
            <w:r>
              <w:rPr>
                <w:spacing w:val="19"/>
                <w:sz w:val="18"/>
              </w:rPr>
              <w:t xml:space="preserve"> </w:t>
            </w:r>
            <w:r>
              <w:rPr>
                <w:sz w:val="18"/>
              </w:rPr>
              <w:t>listed</w:t>
            </w:r>
            <w:r>
              <w:rPr>
                <w:spacing w:val="16"/>
                <w:sz w:val="18"/>
              </w:rPr>
              <w:t xml:space="preserve"> </w:t>
            </w:r>
            <w:r>
              <w:rPr>
                <w:sz w:val="18"/>
              </w:rPr>
              <w:t>on</w:t>
            </w:r>
            <w:r>
              <w:rPr>
                <w:spacing w:val="18"/>
                <w:sz w:val="18"/>
              </w:rPr>
              <w:t xml:space="preserve"> </w:t>
            </w:r>
            <w:r>
              <w:rPr>
                <w:sz w:val="18"/>
              </w:rPr>
              <w:t>the</w:t>
            </w:r>
            <w:r>
              <w:rPr>
                <w:spacing w:val="18"/>
                <w:sz w:val="18"/>
              </w:rPr>
              <w:t xml:space="preserve"> </w:t>
            </w:r>
            <w:r>
              <w:rPr>
                <w:sz w:val="18"/>
              </w:rPr>
              <w:t>National</w:t>
            </w:r>
            <w:r>
              <w:rPr>
                <w:spacing w:val="16"/>
                <w:sz w:val="18"/>
              </w:rPr>
              <w:t xml:space="preserve"> </w:t>
            </w:r>
            <w:r>
              <w:rPr>
                <w:sz w:val="18"/>
              </w:rPr>
              <w:t>Treasury’s</w:t>
            </w:r>
            <w:r>
              <w:rPr>
                <w:spacing w:val="19"/>
                <w:sz w:val="18"/>
              </w:rPr>
              <w:t xml:space="preserve"> </w:t>
            </w:r>
            <w:r>
              <w:rPr>
                <w:sz w:val="18"/>
              </w:rPr>
              <w:t>database</w:t>
            </w:r>
            <w:r>
              <w:rPr>
                <w:spacing w:val="18"/>
                <w:sz w:val="18"/>
              </w:rPr>
              <w:t xml:space="preserve"> </w:t>
            </w:r>
            <w:r>
              <w:rPr>
                <w:sz w:val="18"/>
              </w:rPr>
              <w:t>as</w:t>
            </w:r>
            <w:r>
              <w:rPr>
                <w:spacing w:val="19"/>
                <w:sz w:val="18"/>
              </w:rPr>
              <w:t xml:space="preserve"> </w:t>
            </w:r>
            <w:r>
              <w:rPr>
                <w:sz w:val="18"/>
              </w:rPr>
              <w:t>a</w:t>
            </w:r>
            <w:r>
              <w:rPr>
                <w:spacing w:val="18"/>
                <w:sz w:val="18"/>
              </w:rPr>
              <w:t xml:space="preserve"> </w:t>
            </w:r>
            <w:r>
              <w:rPr>
                <w:sz w:val="18"/>
              </w:rPr>
              <w:t>company</w:t>
            </w:r>
            <w:r>
              <w:rPr>
                <w:spacing w:val="17"/>
                <w:sz w:val="18"/>
              </w:rPr>
              <w:t xml:space="preserve"> </w:t>
            </w:r>
            <w:r>
              <w:rPr>
                <w:sz w:val="18"/>
              </w:rPr>
              <w:t>or</w:t>
            </w:r>
            <w:r>
              <w:rPr>
                <w:spacing w:val="-47"/>
                <w:sz w:val="18"/>
              </w:rPr>
              <w:t xml:space="preserve"> </w:t>
            </w:r>
            <w:r>
              <w:rPr>
                <w:sz w:val="18"/>
              </w:rPr>
              <w:t>person</w:t>
            </w:r>
            <w:r>
              <w:rPr>
                <w:spacing w:val="-1"/>
                <w:sz w:val="18"/>
              </w:rPr>
              <w:t xml:space="preserve"> </w:t>
            </w:r>
            <w:r>
              <w:rPr>
                <w:sz w:val="18"/>
              </w:rPr>
              <w:t>prohibited</w:t>
            </w:r>
            <w:r>
              <w:rPr>
                <w:spacing w:val="-2"/>
                <w:sz w:val="18"/>
              </w:rPr>
              <w:t xml:space="preserve"> </w:t>
            </w:r>
            <w:r>
              <w:rPr>
                <w:sz w:val="18"/>
              </w:rPr>
              <w:t>from doing</w:t>
            </w:r>
            <w:r>
              <w:rPr>
                <w:spacing w:val="-2"/>
                <w:sz w:val="18"/>
              </w:rPr>
              <w:t xml:space="preserve"> </w:t>
            </w:r>
            <w:r>
              <w:rPr>
                <w:sz w:val="18"/>
              </w:rPr>
              <w:t>business</w:t>
            </w:r>
            <w:r>
              <w:rPr>
                <w:spacing w:val="1"/>
                <w:sz w:val="18"/>
              </w:rPr>
              <w:t xml:space="preserve"> </w:t>
            </w:r>
            <w:r>
              <w:rPr>
                <w:sz w:val="18"/>
              </w:rPr>
              <w:t>with</w:t>
            </w:r>
            <w:r>
              <w:rPr>
                <w:spacing w:val="-1"/>
                <w:sz w:val="18"/>
              </w:rPr>
              <w:t xml:space="preserve"> </w:t>
            </w:r>
            <w:r>
              <w:rPr>
                <w:sz w:val="18"/>
              </w:rPr>
              <w:t>the</w:t>
            </w:r>
            <w:r>
              <w:rPr>
                <w:spacing w:val="-2"/>
                <w:sz w:val="18"/>
              </w:rPr>
              <w:t xml:space="preserve"> </w:t>
            </w:r>
            <w:r>
              <w:rPr>
                <w:sz w:val="18"/>
              </w:rPr>
              <w:t>public</w:t>
            </w:r>
            <w:r>
              <w:rPr>
                <w:spacing w:val="1"/>
                <w:sz w:val="18"/>
              </w:rPr>
              <w:t xml:space="preserve"> </w:t>
            </w:r>
            <w:r>
              <w:rPr>
                <w:sz w:val="18"/>
              </w:rPr>
              <w:t>sector?</w:t>
            </w:r>
          </w:p>
          <w:p w:rsidR="002B236E" w:rsidRDefault="00DF1D24">
            <w:pPr>
              <w:pStyle w:val="TableParagraph"/>
              <w:spacing w:before="116"/>
              <w:ind w:left="110"/>
              <w:rPr>
                <w:i/>
                <w:sz w:val="18"/>
              </w:rPr>
            </w:pPr>
            <w:r>
              <w:rPr>
                <w:i/>
                <w:sz w:val="18"/>
              </w:rPr>
              <w:t>(Companies</w:t>
            </w:r>
            <w:r>
              <w:rPr>
                <w:i/>
                <w:spacing w:val="7"/>
                <w:sz w:val="18"/>
              </w:rPr>
              <w:t xml:space="preserve"> </w:t>
            </w:r>
            <w:r>
              <w:rPr>
                <w:i/>
                <w:sz w:val="18"/>
              </w:rPr>
              <w:t>or</w:t>
            </w:r>
            <w:r>
              <w:rPr>
                <w:i/>
                <w:spacing w:val="7"/>
                <w:sz w:val="18"/>
              </w:rPr>
              <w:t xml:space="preserve"> </w:t>
            </w:r>
            <w:r>
              <w:rPr>
                <w:i/>
                <w:sz w:val="18"/>
              </w:rPr>
              <w:t>persons</w:t>
            </w:r>
            <w:r>
              <w:rPr>
                <w:i/>
                <w:spacing w:val="5"/>
                <w:sz w:val="18"/>
              </w:rPr>
              <w:t xml:space="preserve"> </w:t>
            </w:r>
            <w:r>
              <w:rPr>
                <w:i/>
                <w:sz w:val="18"/>
              </w:rPr>
              <w:t>who</w:t>
            </w:r>
            <w:r>
              <w:rPr>
                <w:i/>
                <w:spacing w:val="6"/>
                <w:sz w:val="18"/>
              </w:rPr>
              <w:t xml:space="preserve"> </w:t>
            </w:r>
            <w:r>
              <w:rPr>
                <w:i/>
                <w:sz w:val="18"/>
              </w:rPr>
              <w:t>are</w:t>
            </w:r>
            <w:r>
              <w:rPr>
                <w:i/>
                <w:spacing w:val="8"/>
                <w:sz w:val="18"/>
              </w:rPr>
              <w:t xml:space="preserve"> </w:t>
            </w:r>
            <w:r>
              <w:rPr>
                <w:i/>
                <w:sz w:val="18"/>
              </w:rPr>
              <w:t>listed</w:t>
            </w:r>
            <w:r>
              <w:rPr>
                <w:i/>
                <w:spacing w:val="5"/>
                <w:sz w:val="18"/>
              </w:rPr>
              <w:t xml:space="preserve"> </w:t>
            </w:r>
            <w:r>
              <w:rPr>
                <w:i/>
                <w:sz w:val="18"/>
              </w:rPr>
              <w:t>on</w:t>
            </w:r>
            <w:r>
              <w:rPr>
                <w:i/>
                <w:spacing w:val="4"/>
                <w:sz w:val="18"/>
              </w:rPr>
              <w:t xml:space="preserve"> </w:t>
            </w:r>
            <w:r>
              <w:rPr>
                <w:i/>
                <w:sz w:val="18"/>
              </w:rPr>
              <w:t>this</w:t>
            </w:r>
            <w:r>
              <w:rPr>
                <w:i/>
                <w:spacing w:val="6"/>
                <w:sz w:val="18"/>
              </w:rPr>
              <w:t xml:space="preserve"> </w:t>
            </w:r>
            <w:r>
              <w:rPr>
                <w:i/>
                <w:sz w:val="18"/>
              </w:rPr>
              <w:t>database</w:t>
            </w:r>
            <w:r>
              <w:rPr>
                <w:i/>
                <w:spacing w:val="8"/>
                <w:sz w:val="18"/>
              </w:rPr>
              <w:t xml:space="preserve"> </w:t>
            </w:r>
            <w:r>
              <w:rPr>
                <w:i/>
                <w:sz w:val="18"/>
              </w:rPr>
              <w:t>were</w:t>
            </w:r>
            <w:r>
              <w:rPr>
                <w:i/>
                <w:spacing w:val="7"/>
                <w:sz w:val="18"/>
              </w:rPr>
              <w:t xml:space="preserve"> </w:t>
            </w:r>
            <w:r>
              <w:rPr>
                <w:i/>
                <w:sz w:val="18"/>
              </w:rPr>
              <w:t>informed</w:t>
            </w:r>
            <w:r>
              <w:rPr>
                <w:i/>
                <w:spacing w:val="6"/>
                <w:sz w:val="18"/>
              </w:rPr>
              <w:t xml:space="preserve"> </w:t>
            </w:r>
            <w:r>
              <w:rPr>
                <w:i/>
                <w:sz w:val="18"/>
              </w:rPr>
              <w:t>in</w:t>
            </w:r>
            <w:r>
              <w:rPr>
                <w:i/>
                <w:spacing w:val="6"/>
                <w:sz w:val="18"/>
              </w:rPr>
              <w:t xml:space="preserve"> </w:t>
            </w:r>
            <w:r>
              <w:rPr>
                <w:i/>
                <w:sz w:val="18"/>
              </w:rPr>
              <w:t>writing</w:t>
            </w:r>
            <w:r>
              <w:rPr>
                <w:i/>
                <w:spacing w:val="5"/>
                <w:sz w:val="18"/>
              </w:rPr>
              <w:t xml:space="preserve"> </w:t>
            </w:r>
            <w:r>
              <w:rPr>
                <w:i/>
                <w:sz w:val="18"/>
              </w:rPr>
              <w:t>of</w:t>
            </w:r>
            <w:r>
              <w:rPr>
                <w:i/>
                <w:spacing w:val="5"/>
                <w:sz w:val="18"/>
              </w:rPr>
              <w:t xml:space="preserve"> </w:t>
            </w:r>
            <w:r>
              <w:rPr>
                <w:i/>
                <w:sz w:val="18"/>
              </w:rPr>
              <w:t>this</w:t>
            </w:r>
            <w:r>
              <w:rPr>
                <w:i/>
                <w:spacing w:val="8"/>
                <w:sz w:val="18"/>
              </w:rPr>
              <w:t xml:space="preserve"> </w:t>
            </w:r>
            <w:r>
              <w:rPr>
                <w:i/>
                <w:sz w:val="18"/>
              </w:rPr>
              <w:t>restriction</w:t>
            </w:r>
            <w:r>
              <w:rPr>
                <w:i/>
                <w:spacing w:val="-47"/>
                <w:sz w:val="18"/>
              </w:rPr>
              <w:t xml:space="preserve"> </w:t>
            </w:r>
            <w:r>
              <w:rPr>
                <w:i/>
                <w:sz w:val="18"/>
              </w:rPr>
              <w:t>by the</w:t>
            </w:r>
            <w:r>
              <w:rPr>
                <w:i/>
                <w:spacing w:val="-1"/>
                <w:sz w:val="18"/>
              </w:rPr>
              <w:t xml:space="preserve"> </w:t>
            </w:r>
            <w:r>
              <w:rPr>
                <w:i/>
                <w:sz w:val="18"/>
              </w:rPr>
              <w:t>National Treasury after</w:t>
            </w:r>
            <w:r>
              <w:rPr>
                <w:i/>
                <w:spacing w:val="-2"/>
                <w:sz w:val="18"/>
              </w:rPr>
              <w:t xml:space="preserve"> </w:t>
            </w:r>
            <w:r>
              <w:rPr>
                <w:i/>
                <w:sz w:val="18"/>
              </w:rPr>
              <w:t>the</w:t>
            </w:r>
            <w:r>
              <w:rPr>
                <w:i/>
                <w:spacing w:val="3"/>
                <w:sz w:val="18"/>
              </w:rPr>
              <w:t xml:space="preserve"> </w:t>
            </w:r>
            <w:r>
              <w:rPr>
                <w:i/>
                <w:sz w:val="18"/>
              </w:rPr>
              <w:t>audi</w:t>
            </w:r>
            <w:r>
              <w:rPr>
                <w:i/>
                <w:spacing w:val="-2"/>
                <w:sz w:val="18"/>
              </w:rPr>
              <w:t xml:space="preserve"> </w:t>
            </w:r>
            <w:r>
              <w:rPr>
                <w:i/>
                <w:sz w:val="18"/>
              </w:rPr>
              <w:t>alteram</w:t>
            </w:r>
            <w:r>
              <w:rPr>
                <w:i/>
                <w:spacing w:val="-3"/>
                <w:sz w:val="18"/>
              </w:rPr>
              <w:t xml:space="preserve"> </w:t>
            </w:r>
            <w:r>
              <w:rPr>
                <w:i/>
                <w:sz w:val="18"/>
              </w:rPr>
              <w:t>partem</w:t>
            </w:r>
            <w:r>
              <w:rPr>
                <w:i/>
                <w:spacing w:val="1"/>
                <w:sz w:val="18"/>
              </w:rPr>
              <w:t xml:space="preserve"> </w:t>
            </w:r>
            <w:r>
              <w:rPr>
                <w:i/>
                <w:sz w:val="18"/>
              </w:rPr>
              <w:t>rule</w:t>
            </w:r>
            <w:r>
              <w:rPr>
                <w:i/>
                <w:spacing w:val="-1"/>
                <w:sz w:val="18"/>
              </w:rPr>
              <w:t xml:space="preserve"> </w:t>
            </w:r>
            <w:r>
              <w:rPr>
                <w:i/>
                <w:sz w:val="18"/>
              </w:rPr>
              <w:t>was</w:t>
            </w:r>
            <w:r>
              <w:rPr>
                <w:i/>
                <w:spacing w:val="1"/>
                <w:sz w:val="18"/>
              </w:rPr>
              <w:t xml:space="preserve"> </w:t>
            </w:r>
            <w:r>
              <w:rPr>
                <w:i/>
                <w:sz w:val="18"/>
              </w:rPr>
              <w:t>applied).</w:t>
            </w:r>
          </w:p>
        </w:tc>
        <w:tc>
          <w:tcPr>
            <w:tcW w:w="823" w:type="dxa"/>
          </w:tcPr>
          <w:p w:rsidR="002B236E" w:rsidRDefault="002B236E">
            <w:pPr>
              <w:pStyle w:val="TableParagraph"/>
              <w:rPr>
                <w:sz w:val="20"/>
              </w:rPr>
            </w:pPr>
          </w:p>
          <w:p w:rsidR="002B236E" w:rsidRDefault="002B236E">
            <w:pPr>
              <w:pStyle w:val="TableParagraph"/>
            </w:pPr>
          </w:p>
          <w:p w:rsidR="002B236E" w:rsidRDefault="00DF1D24">
            <w:pPr>
              <w:pStyle w:val="TableParagraph"/>
              <w:spacing w:before="1"/>
              <w:ind w:left="253"/>
              <w:rPr>
                <w:b/>
                <w:sz w:val="18"/>
              </w:rPr>
            </w:pPr>
            <w:r>
              <w:rPr>
                <w:b/>
                <w:sz w:val="18"/>
              </w:rPr>
              <w:t>Yes</w:t>
            </w:r>
          </w:p>
        </w:tc>
        <w:tc>
          <w:tcPr>
            <w:tcW w:w="823" w:type="dxa"/>
          </w:tcPr>
          <w:p w:rsidR="002B236E" w:rsidRDefault="002B236E">
            <w:pPr>
              <w:pStyle w:val="TableParagraph"/>
              <w:rPr>
                <w:sz w:val="20"/>
              </w:rPr>
            </w:pPr>
          </w:p>
          <w:p w:rsidR="002B236E" w:rsidRDefault="002B236E">
            <w:pPr>
              <w:pStyle w:val="TableParagraph"/>
            </w:pPr>
          </w:p>
          <w:p w:rsidR="002B236E" w:rsidRDefault="00DF1D24">
            <w:pPr>
              <w:pStyle w:val="TableParagraph"/>
              <w:spacing w:before="1"/>
              <w:ind w:left="274" w:right="259"/>
              <w:jc w:val="center"/>
              <w:rPr>
                <w:b/>
                <w:sz w:val="18"/>
              </w:rPr>
            </w:pPr>
            <w:r>
              <w:rPr>
                <w:b/>
                <w:sz w:val="18"/>
              </w:rPr>
              <w:t>No</w:t>
            </w:r>
          </w:p>
        </w:tc>
        <w:tc>
          <w:tcPr>
            <w:tcW w:w="199" w:type="dxa"/>
            <w:vMerge w:val="restart"/>
            <w:tcBorders>
              <w:top w:val="nil"/>
            </w:tcBorders>
          </w:tcPr>
          <w:p w:rsidR="002B236E" w:rsidRDefault="002B236E">
            <w:pPr>
              <w:pStyle w:val="TableParagraph"/>
              <w:rPr>
                <w:rFonts w:ascii="Times New Roman"/>
                <w:sz w:val="18"/>
              </w:rPr>
            </w:pPr>
          </w:p>
        </w:tc>
      </w:tr>
      <w:tr w:rsidR="002B236E">
        <w:trPr>
          <w:trHeight w:val="1766"/>
        </w:trPr>
        <w:tc>
          <w:tcPr>
            <w:tcW w:w="110" w:type="dxa"/>
            <w:tcBorders>
              <w:top w:val="nil"/>
            </w:tcBorders>
          </w:tcPr>
          <w:p w:rsidR="002B236E" w:rsidRDefault="002B236E">
            <w:pPr>
              <w:pStyle w:val="TableParagraph"/>
              <w:rPr>
                <w:rFonts w:ascii="Times New Roman"/>
                <w:sz w:val="18"/>
              </w:rPr>
            </w:pPr>
          </w:p>
        </w:tc>
        <w:tc>
          <w:tcPr>
            <w:tcW w:w="617" w:type="dxa"/>
            <w:tcBorders>
              <w:bottom w:val="single" w:sz="8" w:space="0" w:color="000000"/>
            </w:tcBorders>
          </w:tcPr>
          <w:p w:rsidR="002B236E" w:rsidRDefault="00DF1D24">
            <w:pPr>
              <w:pStyle w:val="TableParagraph"/>
              <w:spacing w:before="119"/>
              <w:ind w:left="108"/>
              <w:rPr>
                <w:sz w:val="18"/>
              </w:rPr>
            </w:pPr>
            <w:r>
              <w:rPr>
                <w:sz w:val="18"/>
              </w:rPr>
              <w:t>4.1.1</w:t>
            </w:r>
          </w:p>
        </w:tc>
        <w:tc>
          <w:tcPr>
            <w:tcW w:w="9706" w:type="dxa"/>
            <w:gridSpan w:val="3"/>
            <w:tcBorders>
              <w:bottom w:val="single" w:sz="8" w:space="0" w:color="000000"/>
            </w:tcBorders>
          </w:tcPr>
          <w:p w:rsidR="002B236E" w:rsidRDefault="00DF1D24">
            <w:pPr>
              <w:pStyle w:val="TableParagraph"/>
              <w:spacing w:before="119"/>
              <w:ind w:left="110"/>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199" w:type="dxa"/>
            <w:vMerge/>
            <w:tcBorders>
              <w:top w:val="nil"/>
            </w:tcBorders>
          </w:tcPr>
          <w:p w:rsidR="002B236E" w:rsidRDefault="002B236E">
            <w:pPr>
              <w:rPr>
                <w:sz w:val="2"/>
                <w:szCs w:val="2"/>
              </w:rPr>
            </w:pPr>
          </w:p>
        </w:tc>
      </w:tr>
    </w:tbl>
    <w:p w:rsidR="002B236E" w:rsidRDefault="002B236E">
      <w:pPr>
        <w:rPr>
          <w:sz w:val="2"/>
          <w:szCs w:val="2"/>
        </w:rPr>
        <w:sectPr w:rsidR="002B236E">
          <w:type w:val="continuous"/>
          <w:pgSz w:w="11910" w:h="16850"/>
          <w:pgMar w:top="980" w:right="140" w:bottom="1523"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617"/>
        <w:gridCol w:w="1032"/>
        <w:gridCol w:w="3191"/>
        <w:gridCol w:w="1560"/>
        <w:gridCol w:w="2278"/>
        <w:gridCol w:w="790"/>
        <w:gridCol w:w="884"/>
        <w:gridCol w:w="171"/>
      </w:tblGrid>
      <w:tr w:rsidR="002B236E" w:rsidTr="001D7E14">
        <w:trPr>
          <w:trHeight w:val="1394"/>
        </w:trPr>
        <w:tc>
          <w:tcPr>
            <w:tcW w:w="110" w:type="dxa"/>
            <w:tcBorders>
              <w:bottom w:val="nil"/>
            </w:tcBorders>
          </w:tcPr>
          <w:p w:rsidR="002B236E" w:rsidRDefault="002B236E">
            <w:pPr>
              <w:pStyle w:val="TableParagraph"/>
              <w:rPr>
                <w:rFonts w:ascii="Times New Roman"/>
                <w:sz w:val="18"/>
              </w:rPr>
            </w:pPr>
          </w:p>
        </w:tc>
        <w:tc>
          <w:tcPr>
            <w:tcW w:w="617" w:type="dxa"/>
            <w:tcBorders>
              <w:top w:val="single" w:sz="8" w:space="0" w:color="000000"/>
            </w:tcBorders>
            <w:shd w:val="clear" w:color="auto" w:fill="FFFFFF" w:themeFill="background1"/>
          </w:tcPr>
          <w:p w:rsidR="002B236E" w:rsidRDefault="00DF1D24">
            <w:pPr>
              <w:pStyle w:val="TableParagraph"/>
              <w:spacing w:before="111"/>
              <w:ind w:left="108"/>
              <w:rPr>
                <w:sz w:val="18"/>
              </w:rPr>
            </w:pPr>
            <w:r>
              <w:rPr>
                <w:sz w:val="18"/>
              </w:rPr>
              <w:t>4.2</w:t>
            </w:r>
          </w:p>
        </w:tc>
        <w:tc>
          <w:tcPr>
            <w:tcW w:w="8061" w:type="dxa"/>
            <w:gridSpan w:val="4"/>
            <w:tcBorders>
              <w:top w:val="single" w:sz="8" w:space="0" w:color="000000"/>
            </w:tcBorders>
            <w:shd w:val="clear" w:color="auto" w:fill="FFFFFF" w:themeFill="background1"/>
          </w:tcPr>
          <w:p w:rsidR="002B236E" w:rsidRDefault="00DF1D24">
            <w:pPr>
              <w:pStyle w:val="TableParagraph"/>
              <w:spacing w:before="111"/>
              <w:ind w:left="110" w:right="105"/>
              <w:jc w:val="both"/>
              <w:rPr>
                <w:sz w:val="18"/>
              </w:rPr>
            </w:pPr>
            <w:r>
              <w:rPr>
                <w:sz w:val="18"/>
              </w:rPr>
              <w:t>Is the bidder or any of its directors listed on the Register for Tender Defaulters in terms of section</w:t>
            </w:r>
            <w:r>
              <w:rPr>
                <w:spacing w:val="1"/>
                <w:sz w:val="18"/>
              </w:rPr>
              <w:t xml:space="preserve"> </w:t>
            </w:r>
            <w:r>
              <w:rPr>
                <w:sz w:val="18"/>
              </w:rPr>
              <w:t>29</w:t>
            </w:r>
            <w:r>
              <w:rPr>
                <w:spacing w:val="-1"/>
                <w:sz w:val="18"/>
              </w:rPr>
              <w:t xml:space="preserve"> </w:t>
            </w:r>
            <w:r>
              <w:rPr>
                <w:sz w:val="18"/>
              </w:rPr>
              <w:t>of</w:t>
            </w:r>
            <w:r>
              <w:rPr>
                <w:spacing w:val="-1"/>
                <w:sz w:val="18"/>
              </w:rPr>
              <w:t xml:space="preserve"> </w:t>
            </w:r>
            <w:r>
              <w:rPr>
                <w:sz w:val="18"/>
              </w:rPr>
              <w:t>the Prevention</w:t>
            </w:r>
            <w:r>
              <w:rPr>
                <w:spacing w:val="-1"/>
                <w:sz w:val="18"/>
              </w:rPr>
              <w:t xml:space="preserve"> </w:t>
            </w:r>
            <w:r>
              <w:rPr>
                <w:sz w:val="18"/>
              </w:rPr>
              <w:t>and Combating</w:t>
            </w:r>
            <w:r>
              <w:rPr>
                <w:spacing w:val="-1"/>
                <w:sz w:val="18"/>
              </w:rPr>
              <w:t xml:space="preserve"> </w:t>
            </w:r>
            <w:r>
              <w:rPr>
                <w:sz w:val="18"/>
              </w:rPr>
              <w:t>of Corrupt</w:t>
            </w:r>
            <w:r>
              <w:rPr>
                <w:spacing w:val="-1"/>
                <w:sz w:val="18"/>
              </w:rPr>
              <w:t xml:space="preserve"> </w:t>
            </w:r>
            <w:r>
              <w:rPr>
                <w:sz w:val="18"/>
              </w:rPr>
              <w:t>Activities Act</w:t>
            </w:r>
            <w:r>
              <w:rPr>
                <w:spacing w:val="-2"/>
                <w:sz w:val="18"/>
              </w:rPr>
              <w:t xml:space="preserve"> </w:t>
            </w:r>
            <w:r>
              <w:rPr>
                <w:sz w:val="18"/>
              </w:rPr>
              <w:t>(No</w:t>
            </w:r>
            <w:r>
              <w:rPr>
                <w:spacing w:val="-1"/>
                <w:sz w:val="18"/>
              </w:rPr>
              <w:t xml:space="preserve"> </w:t>
            </w:r>
            <w:r>
              <w:rPr>
                <w:sz w:val="18"/>
              </w:rPr>
              <w:t>12 of</w:t>
            </w:r>
            <w:r>
              <w:rPr>
                <w:spacing w:val="-1"/>
                <w:sz w:val="18"/>
              </w:rPr>
              <w:t xml:space="preserve"> </w:t>
            </w:r>
            <w:r>
              <w:rPr>
                <w:sz w:val="18"/>
              </w:rPr>
              <w:t>2004)?</w:t>
            </w:r>
          </w:p>
          <w:p w:rsidR="002B236E" w:rsidRDefault="00DF1D24">
            <w:pPr>
              <w:pStyle w:val="TableParagraph"/>
              <w:spacing w:before="119"/>
              <w:ind w:left="110" w:right="93"/>
              <w:jc w:val="both"/>
              <w:rPr>
                <w:i/>
                <w:sz w:val="18"/>
              </w:rPr>
            </w:pPr>
            <w:r>
              <w:rPr>
                <w:i/>
                <w:sz w:val="18"/>
              </w:rPr>
              <w:t xml:space="preserve">(To access this Register enter the National Treasury’s website, </w:t>
            </w:r>
            <w:hyperlink r:id="rId24">
              <w:r>
                <w:rPr>
                  <w:i/>
                  <w:color w:val="0000FF"/>
                  <w:sz w:val="18"/>
                  <w:u w:val="single" w:color="0000FF"/>
                </w:rPr>
                <w:t>www.treasury.gov.za</w:t>
              </w:r>
              <w:r>
                <w:rPr>
                  <w:i/>
                  <w:sz w:val="18"/>
                </w:rPr>
                <w:t xml:space="preserve">, </w:t>
              </w:r>
            </w:hyperlink>
            <w:r>
              <w:rPr>
                <w:i/>
                <w:sz w:val="18"/>
              </w:rPr>
              <w:t>click on the</w:t>
            </w:r>
            <w:r>
              <w:rPr>
                <w:i/>
                <w:spacing w:val="1"/>
                <w:sz w:val="18"/>
              </w:rPr>
              <w:t xml:space="preserve"> </w:t>
            </w:r>
            <w:r>
              <w:rPr>
                <w:i/>
                <w:sz w:val="18"/>
              </w:rPr>
              <w:t>icon “Register for Tender Defaulters” or submit your written request for a hard copy of the Register</w:t>
            </w:r>
            <w:r>
              <w:rPr>
                <w:i/>
                <w:spacing w:val="-47"/>
                <w:sz w:val="18"/>
              </w:rPr>
              <w:t xml:space="preserve"> </w:t>
            </w:r>
            <w:r>
              <w:rPr>
                <w:i/>
                <w:sz w:val="18"/>
              </w:rPr>
              <w:t>to</w:t>
            </w:r>
            <w:r>
              <w:rPr>
                <w:i/>
                <w:spacing w:val="-1"/>
                <w:sz w:val="18"/>
              </w:rPr>
              <w:t xml:space="preserve"> </w:t>
            </w:r>
            <w:r>
              <w:rPr>
                <w:i/>
                <w:sz w:val="18"/>
              </w:rPr>
              <w:t>facsimile</w:t>
            </w:r>
            <w:r>
              <w:rPr>
                <w:i/>
                <w:spacing w:val="1"/>
                <w:sz w:val="18"/>
              </w:rPr>
              <w:t xml:space="preserve"> </w:t>
            </w:r>
            <w:r>
              <w:rPr>
                <w:i/>
                <w:sz w:val="18"/>
              </w:rPr>
              <w:t>number (012) 3265445).</w:t>
            </w:r>
          </w:p>
        </w:tc>
        <w:tc>
          <w:tcPr>
            <w:tcW w:w="790" w:type="dxa"/>
            <w:tcBorders>
              <w:top w:val="single" w:sz="8" w:space="0" w:color="000000"/>
            </w:tcBorders>
          </w:tcPr>
          <w:p w:rsidR="002B236E" w:rsidRDefault="002B236E">
            <w:pPr>
              <w:pStyle w:val="TableParagraph"/>
              <w:rPr>
                <w:sz w:val="20"/>
              </w:rPr>
            </w:pPr>
          </w:p>
          <w:p w:rsidR="002B236E" w:rsidRDefault="002B236E">
            <w:pPr>
              <w:pStyle w:val="TableParagraph"/>
              <w:rPr>
                <w:sz w:val="20"/>
              </w:rPr>
            </w:pPr>
          </w:p>
          <w:p w:rsidR="002B236E" w:rsidRDefault="00DF1D24">
            <w:pPr>
              <w:pStyle w:val="TableParagraph"/>
              <w:spacing w:before="122"/>
              <w:ind w:left="215" w:right="204"/>
              <w:jc w:val="center"/>
              <w:rPr>
                <w:b/>
                <w:sz w:val="18"/>
              </w:rPr>
            </w:pPr>
            <w:r>
              <w:rPr>
                <w:b/>
                <w:sz w:val="18"/>
              </w:rPr>
              <w:t>Yes</w:t>
            </w:r>
          </w:p>
        </w:tc>
        <w:tc>
          <w:tcPr>
            <w:tcW w:w="884" w:type="dxa"/>
            <w:tcBorders>
              <w:top w:val="single" w:sz="8" w:space="0" w:color="000000"/>
            </w:tcBorders>
          </w:tcPr>
          <w:p w:rsidR="002B236E" w:rsidRDefault="002B236E">
            <w:pPr>
              <w:pStyle w:val="TableParagraph"/>
              <w:rPr>
                <w:sz w:val="20"/>
              </w:rPr>
            </w:pPr>
          </w:p>
          <w:p w:rsidR="002B236E" w:rsidRDefault="002B236E">
            <w:pPr>
              <w:pStyle w:val="TableParagraph"/>
              <w:rPr>
                <w:sz w:val="20"/>
              </w:rPr>
            </w:pPr>
          </w:p>
          <w:p w:rsidR="002B236E" w:rsidRDefault="00DF1D24">
            <w:pPr>
              <w:pStyle w:val="TableParagraph"/>
              <w:spacing w:before="122"/>
              <w:ind w:left="309"/>
              <w:rPr>
                <w:b/>
                <w:sz w:val="18"/>
              </w:rPr>
            </w:pPr>
            <w:r>
              <w:rPr>
                <w:b/>
                <w:sz w:val="18"/>
              </w:rPr>
              <w:t>No</w:t>
            </w:r>
          </w:p>
        </w:tc>
        <w:tc>
          <w:tcPr>
            <w:tcW w:w="171" w:type="dxa"/>
            <w:vMerge w:val="restart"/>
            <w:tcBorders>
              <w:bottom w:val="nil"/>
            </w:tcBorders>
          </w:tcPr>
          <w:p w:rsidR="002B236E" w:rsidRDefault="002B236E">
            <w:pPr>
              <w:pStyle w:val="TableParagraph"/>
              <w:rPr>
                <w:rFonts w:ascii="Times New Roman"/>
                <w:sz w:val="18"/>
              </w:rPr>
            </w:pPr>
          </w:p>
        </w:tc>
      </w:tr>
      <w:tr w:rsidR="002B236E">
        <w:trPr>
          <w:trHeight w:val="1722"/>
        </w:trPr>
        <w:tc>
          <w:tcPr>
            <w:tcW w:w="110" w:type="dxa"/>
            <w:tcBorders>
              <w:top w:val="nil"/>
              <w:bottom w:val="nil"/>
            </w:tcBorders>
          </w:tcPr>
          <w:p w:rsidR="002B236E" w:rsidRDefault="002B236E">
            <w:pPr>
              <w:pStyle w:val="TableParagraph"/>
              <w:rPr>
                <w:rFonts w:ascii="Times New Roman"/>
                <w:sz w:val="18"/>
              </w:rPr>
            </w:pPr>
          </w:p>
        </w:tc>
        <w:tc>
          <w:tcPr>
            <w:tcW w:w="617" w:type="dxa"/>
          </w:tcPr>
          <w:p w:rsidR="002B236E" w:rsidRDefault="00DF1D24">
            <w:pPr>
              <w:pStyle w:val="TableParagraph"/>
              <w:spacing w:before="111"/>
              <w:ind w:left="108"/>
              <w:rPr>
                <w:sz w:val="18"/>
              </w:rPr>
            </w:pPr>
            <w:r>
              <w:rPr>
                <w:sz w:val="18"/>
              </w:rPr>
              <w:t>4.2.1</w:t>
            </w:r>
          </w:p>
        </w:tc>
        <w:tc>
          <w:tcPr>
            <w:tcW w:w="9735" w:type="dxa"/>
            <w:gridSpan w:val="6"/>
          </w:tcPr>
          <w:p w:rsidR="002B236E" w:rsidRDefault="00DF1D24">
            <w:pPr>
              <w:pStyle w:val="TableParagraph"/>
              <w:spacing w:before="111"/>
              <w:ind w:left="110"/>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171" w:type="dxa"/>
            <w:vMerge/>
            <w:tcBorders>
              <w:top w:val="nil"/>
              <w:bottom w:val="nil"/>
            </w:tcBorders>
          </w:tcPr>
          <w:p w:rsidR="002B236E" w:rsidRDefault="002B236E">
            <w:pPr>
              <w:rPr>
                <w:sz w:val="2"/>
                <w:szCs w:val="2"/>
              </w:rPr>
            </w:pPr>
          </w:p>
        </w:tc>
      </w:tr>
      <w:tr w:rsidR="002B236E" w:rsidTr="001D7E14">
        <w:trPr>
          <w:trHeight w:val="655"/>
        </w:trPr>
        <w:tc>
          <w:tcPr>
            <w:tcW w:w="110" w:type="dxa"/>
            <w:tcBorders>
              <w:top w:val="nil"/>
              <w:bottom w:val="nil"/>
            </w:tcBorders>
          </w:tcPr>
          <w:p w:rsidR="002B236E" w:rsidRDefault="002B236E">
            <w:pPr>
              <w:pStyle w:val="TableParagraph"/>
              <w:rPr>
                <w:rFonts w:ascii="Times New Roman"/>
                <w:sz w:val="18"/>
              </w:rPr>
            </w:pPr>
          </w:p>
        </w:tc>
        <w:tc>
          <w:tcPr>
            <w:tcW w:w="617" w:type="dxa"/>
            <w:shd w:val="clear" w:color="auto" w:fill="FFFFFF" w:themeFill="background1"/>
          </w:tcPr>
          <w:p w:rsidR="002B236E" w:rsidRDefault="00DF1D24">
            <w:pPr>
              <w:pStyle w:val="TableParagraph"/>
              <w:spacing w:before="111"/>
              <w:ind w:left="108"/>
              <w:rPr>
                <w:sz w:val="18"/>
              </w:rPr>
            </w:pPr>
            <w:r>
              <w:rPr>
                <w:sz w:val="18"/>
              </w:rPr>
              <w:t>4.3</w:t>
            </w:r>
          </w:p>
        </w:tc>
        <w:tc>
          <w:tcPr>
            <w:tcW w:w="8061" w:type="dxa"/>
            <w:gridSpan w:val="4"/>
            <w:shd w:val="clear" w:color="auto" w:fill="FFFFFF" w:themeFill="background1"/>
          </w:tcPr>
          <w:p w:rsidR="002B236E" w:rsidRDefault="00DF1D24">
            <w:pPr>
              <w:pStyle w:val="TableParagraph"/>
              <w:spacing w:before="111"/>
              <w:ind w:left="110"/>
              <w:rPr>
                <w:sz w:val="18"/>
              </w:rPr>
            </w:pPr>
            <w:r>
              <w:rPr>
                <w:sz w:val="18"/>
              </w:rPr>
              <w:t>Was</w:t>
            </w:r>
            <w:r>
              <w:rPr>
                <w:spacing w:val="4"/>
                <w:sz w:val="18"/>
              </w:rPr>
              <w:t xml:space="preserve"> </w:t>
            </w:r>
            <w:r>
              <w:rPr>
                <w:sz w:val="18"/>
              </w:rPr>
              <w:t>the</w:t>
            </w:r>
            <w:r>
              <w:rPr>
                <w:spacing w:val="7"/>
                <w:sz w:val="18"/>
              </w:rPr>
              <w:t xml:space="preserve"> </w:t>
            </w:r>
            <w:r>
              <w:rPr>
                <w:sz w:val="18"/>
              </w:rPr>
              <w:t>bidder</w:t>
            </w:r>
            <w:r>
              <w:rPr>
                <w:spacing w:val="6"/>
                <w:sz w:val="18"/>
              </w:rPr>
              <w:t xml:space="preserve"> </w:t>
            </w:r>
            <w:r>
              <w:rPr>
                <w:sz w:val="18"/>
              </w:rPr>
              <w:t>or</w:t>
            </w:r>
            <w:r>
              <w:rPr>
                <w:spacing w:val="6"/>
                <w:sz w:val="18"/>
              </w:rPr>
              <w:t xml:space="preserve"> </w:t>
            </w:r>
            <w:r>
              <w:rPr>
                <w:sz w:val="18"/>
              </w:rPr>
              <w:t>any</w:t>
            </w:r>
            <w:r>
              <w:rPr>
                <w:spacing w:val="7"/>
                <w:sz w:val="18"/>
              </w:rPr>
              <w:t xml:space="preserve"> </w:t>
            </w:r>
            <w:r>
              <w:rPr>
                <w:sz w:val="18"/>
              </w:rPr>
              <w:t>of</w:t>
            </w:r>
            <w:r>
              <w:rPr>
                <w:spacing w:val="6"/>
                <w:sz w:val="18"/>
              </w:rPr>
              <w:t xml:space="preserve"> </w:t>
            </w:r>
            <w:r>
              <w:rPr>
                <w:sz w:val="18"/>
              </w:rPr>
              <w:t>its</w:t>
            </w:r>
            <w:r>
              <w:rPr>
                <w:spacing w:val="9"/>
                <w:sz w:val="18"/>
              </w:rPr>
              <w:t xml:space="preserve"> </w:t>
            </w:r>
            <w:r>
              <w:rPr>
                <w:sz w:val="18"/>
              </w:rPr>
              <w:t>directors</w:t>
            </w:r>
            <w:r>
              <w:rPr>
                <w:spacing w:val="7"/>
                <w:sz w:val="18"/>
              </w:rPr>
              <w:t xml:space="preserve"> </w:t>
            </w:r>
            <w:r>
              <w:rPr>
                <w:sz w:val="18"/>
              </w:rPr>
              <w:t>convicted</w:t>
            </w:r>
            <w:r>
              <w:rPr>
                <w:spacing w:val="6"/>
                <w:sz w:val="18"/>
              </w:rPr>
              <w:t xml:space="preserve"> </w:t>
            </w:r>
            <w:r>
              <w:rPr>
                <w:sz w:val="18"/>
              </w:rPr>
              <w:t>by</w:t>
            </w:r>
            <w:r>
              <w:rPr>
                <w:spacing w:val="7"/>
                <w:sz w:val="18"/>
              </w:rPr>
              <w:t xml:space="preserve"> </w:t>
            </w:r>
            <w:r>
              <w:rPr>
                <w:sz w:val="18"/>
              </w:rPr>
              <w:t>a</w:t>
            </w:r>
            <w:r>
              <w:rPr>
                <w:spacing w:val="7"/>
                <w:sz w:val="18"/>
              </w:rPr>
              <w:t xml:space="preserve"> </w:t>
            </w:r>
            <w:r>
              <w:rPr>
                <w:sz w:val="18"/>
              </w:rPr>
              <w:t>court</w:t>
            </w:r>
            <w:r>
              <w:rPr>
                <w:spacing w:val="6"/>
                <w:sz w:val="18"/>
              </w:rPr>
              <w:t xml:space="preserve"> </w:t>
            </w:r>
            <w:r>
              <w:rPr>
                <w:sz w:val="18"/>
              </w:rPr>
              <w:t>of</w:t>
            </w:r>
            <w:r>
              <w:rPr>
                <w:spacing w:val="6"/>
                <w:sz w:val="18"/>
              </w:rPr>
              <w:t xml:space="preserve"> </w:t>
            </w:r>
            <w:r>
              <w:rPr>
                <w:sz w:val="18"/>
              </w:rPr>
              <w:t>law</w:t>
            </w:r>
            <w:r>
              <w:rPr>
                <w:spacing w:val="6"/>
                <w:sz w:val="18"/>
              </w:rPr>
              <w:t xml:space="preserve"> </w:t>
            </w:r>
            <w:r>
              <w:rPr>
                <w:sz w:val="18"/>
              </w:rPr>
              <w:t>(including</w:t>
            </w:r>
            <w:r>
              <w:rPr>
                <w:spacing w:val="7"/>
                <w:sz w:val="18"/>
              </w:rPr>
              <w:t xml:space="preserve"> </w:t>
            </w:r>
            <w:r>
              <w:rPr>
                <w:sz w:val="18"/>
              </w:rPr>
              <w:t>a</w:t>
            </w:r>
            <w:r>
              <w:rPr>
                <w:spacing w:val="6"/>
                <w:sz w:val="18"/>
              </w:rPr>
              <w:t xml:space="preserve"> </w:t>
            </w:r>
            <w:r>
              <w:rPr>
                <w:sz w:val="18"/>
              </w:rPr>
              <w:t>court</w:t>
            </w:r>
            <w:r>
              <w:rPr>
                <w:spacing w:val="8"/>
                <w:sz w:val="18"/>
              </w:rPr>
              <w:t xml:space="preserve"> </w:t>
            </w:r>
            <w:r>
              <w:rPr>
                <w:sz w:val="18"/>
              </w:rPr>
              <w:t>of</w:t>
            </w:r>
            <w:r>
              <w:rPr>
                <w:spacing w:val="9"/>
                <w:sz w:val="18"/>
              </w:rPr>
              <w:t xml:space="preserve"> </w:t>
            </w:r>
            <w:r>
              <w:rPr>
                <w:sz w:val="18"/>
              </w:rPr>
              <w:t>law</w:t>
            </w:r>
            <w:r>
              <w:rPr>
                <w:spacing w:val="6"/>
                <w:sz w:val="18"/>
              </w:rPr>
              <w:t xml:space="preserve"> </w:t>
            </w:r>
            <w:r>
              <w:rPr>
                <w:sz w:val="18"/>
              </w:rPr>
              <w:t>outside</w:t>
            </w:r>
            <w:r>
              <w:rPr>
                <w:spacing w:val="-47"/>
                <w:sz w:val="18"/>
              </w:rPr>
              <w:t xml:space="preserve"> </w:t>
            </w:r>
            <w:r>
              <w:rPr>
                <w:sz w:val="18"/>
              </w:rPr>
              <w:t>the</w:t>
            </w:r>
            <w:r>
              <w:rPr>
                <w:spacing w:val="-1"/>
                <w:sz w:val="18"/>
              </w:rPr>
              <w:t xml:space="preserve"> </w:t>
            </w:r>
            <w:r>
              <w:rPr>
                <w:sz w:val="18"/>
              </w:rPr>
              <w:t>Republic of South</w:t>
            </w:r>
            <w:r>
              <w:rPr>
                <w:spacing w:val="-1"/>
                <w:sz w:val="18"/>
              </w:rPr>
              <w:t xml:space="preserve"> </w:t>
            </w:r>
            <w:r>
              <w:rPr>
                <w:sz w:val="18"/>
              </w:rPr>
              <w:t>Africa)</w:t>
            </w:r>
            <w:r>
              <w:rPr>
                <w:spacing w:val="-2"/>
                <w:sz w:val="18"/>
              </w:rPr>
              <w:t xml:space="preserve"> </w:t>
            </w:r>
            <w:r>
              <w:rPr>
                <w:sz w:val="18"/>
              </w:rPr>
              <w:t>for</w:t>
            </w:r>
            <w:r>
              <w:rPr>
                <w:spacing w:val="-1"/>
                <w:sz w:val="18"/>
              </w:rPr>
              <w:t xml:space="preserve"> </w:t>
            </w:r>
            <w:r>
              <w:rPr>
                <w:sz w:val="18"/>
              </w:rPr>
              <w:t>fraud</w:t>
            </w:r>
            <w:r>
              <w:rPr>
                <w:spacing w:val="-1"/>
                <w:sz w:val="18"/>
              </w:rPr>
              <w:t xml:space="preserve"> </w:t>
            </w:r>
            <w:r>
              <w:rPr>
                <w:sz w:val="18"/>
              </w:rPr>
              <w:t>or</w:t>
            </w:r>
            <w:r>
              <w:rPr>
                <w:spacing w:val="-2"/>
                <w:sz w:val="18"/>
              </w:rPr>
              <w:t xml:space="preserve"> </w:t>
            </w:r>
            <w:r>
              <w:rPr>
                <w:sz w:val="18"/>
              </w:rPr>
              <w:t>corruption</w:t>
            </w:r>
            <w:r>
              <w:rPr>
                <w:spacing w:val="-1"/>
                <w:sz w:val="18"/>
              </w:rPr>
              <w:t xml:space="preserve"> </w:t>
            </w:r>
            <w:r>
              <w:rPr>
                <w:sz w:val="18"/>
              </w:rPr>
              <w:t>during</w:t>
            </w:r>
            <w:r>
              <w:rPr>
                <w:spacing w:val="-2"/>
                <w:sz w:val="18"/>
              </w:rPr>
              <w:t xml:space="preserve"> </w:t>
            </w:r>
            <w:r>
              <w:rPr>
                <w:sz w:val="18"/>
              </w:rPr>
              <w:t>the</w:t>
            </w:r>
            <w:r>
              <w:rPr>
                <w:spacing w:val="-1"/>
                <w:sz w:val="18"/>
              </w:rPr>
              <w:t xml:space="preserve"> </w:t>
            </w:r>
            <w:r>
              <w:rPr>
                <w:sz w:val="18"/>
              </w:rPr>
              <w:t>past five</w:t>
            </w:r>
            <w:r>
              <w:rPr>
                <w:spacing w:val="6"/>
                <w:sz w:val="18"/>
              </w:rPr>
              <w:t xml:space="preserve"> </w:t>
            </w:r>
            <w:r>
              <w:rPr>
                <w:sz w:val="18"/>
              </w:rPr>
              <w:t>years?</w:t>
            </w:r>
          </w:p>
        </w:tc>
        <w:tc>
          <w:tcPr>
            <w:tcW w:w="790" w:type="dxa"/>
          </w:tcPr>
          <w:p w:rsidR="002B236E" w:rsidRDefault="002B236E">
            <w:pPr>
              <w:pStyle w:val="TableParagraph"/>
              <w:spacing w:before="3"/>
              <w:rPr>
                <w:sz w:val="18"/>
              </w:rPr>
            </w:pPr>
          </w:p>
          <w:p w:rsidR="002B236E" w:rsidRDefault="00DF1D24">
            <w:pPr>
              <w:pStyle w:val="TableParagraph"/>
              <w:ind w:left="215" w:right="204"/>
              <w:jc w:val="center"/>
              <w:rPr>
                <w:b/>
                <w:sz w:val="18"/>
              </w:rPr>
            </w:pPr>
            <w:r>
              <w:rPr>
                <w:b/>
                <w:sz w:val="18"/>
              </w:rPr>
              <w:t>Yes</w:t>
            </w:r>
          </w:p>
        </w:tc>
        <w:tc>
          <w:tcPr>
            <w:tcW w:w="884" w:type="dxa"/>
          </w:tcPr>
          <w:p w:rsidR="002B236E" w:rsidRDefault="002B236E">
            <w:pPr>
              <w:pStyle w:val="TableParagraph"/>
              <w:spacing w:before="3"/>
              <w:rPr>
                <w:sz w:val="18"/>
              </w:rPr>
            </w:pPr>
          </w:p>
          <w:p w:rsidR="002B236E" w:rsidRDefault="00DF1D24">
            <w:pPr>
              <w:pStyle w:val="TableParagraph"/>
              <w:ind w:left="309"/>
              <w:rPr>
                <w:b/>
                <w:sz w:val="18"/>
              </w:rPr>
            </w:pPr>
            <w:r>
              <w:rPr>
                <w:b/>
                <w:sz w:val="18"/>
              </w:rPr>
              <w:t>No</w:t>
            </w:r>
          </w:p>
        </w:tc>
        <w:tc>
          <w:tcPr>
            <w:tcW w:w="171" w:type="dxa"/>
            <w:vMerge/>
            <w:tcBorders>
              <w:top w:val="nil"/>
              <w:bottom w:val="nil"/>
            </w:tcBorders>
          </w:tcPr>
          <w:p w:rsidR="002B236E" w:rsidRDefault="002B236E">
            <w:pPr>
              <w:rPr>
                <w:sz w:val="2"/>
                <w:szCs w:val="2"/>
              </w:rPr>
            </w:pPr>
          </w:p>
        </w:tc>
      </w:tr>
      <w:tr w:rsidR="002B236E">
        <w:trPr>
          <w:trHeight w:val="1866"/>
        </w:trPr>
        <w:tc>
          <w:tcPr>
            <w:tcW w:w="110" w:type="dxa"/>
            <w:tcBorders>
              <w:top w:val="nil"/>
              <w:bottom w:val="nil"/>
            </w:tcBorders>
          </w:tcPr>
          <w:p w:rsidR="002B236E" w:rsidRDefault="002B236E">
            <w:pPr>
              <w:pStyle w:val="TableParagraph"/>
              <w:rPr>
                <w:rFonts w:ascii="Times New Roman"/>
                <w:sz w:val="18"/>
              </w:rPr>
            </w:pPr>
          </w:p>
        </w:tc>
        <w:tc>
          <w:tcPr>
            <w:tcW w:w="617" w:type="dxa"/>
          </w:tcPr>
          <w:p w:rsidR="002B236E" w:rsidRDefault="00DF1D24">
            <w:pPr>
              <w:pStyle w:val="TableParagraph"/>
              <w:spacing w:before="111"/>
              <w:ind w:left="108"/>
              <w:rPr>
                <w:sz w:val="18"/>
              </w:rPr>
            </w:pPr>
            <w:r>
              <w:rPr>
                <w:sz w:val="18"/>
              </w:rPr>
              <w:t>4.3.1</w:t>
            </w:r>
          </w:p>
        </w:tc>
        <w:tc>
          <w:tcPr>
            <w:tcW w:w="9735" w:type="dxa"/>
            <w:gridSpan w:val="6"/>
          </w:tcPr>
          <w:p w:rsidR="002B236E" w:rsidRDefault="00DF1D24">
            <w:pPr>
              <w:pStyle w:val="TableParagraph"/>
              <w:spacing w:before="111"/>
              <w:ind w:left="110"/>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171" w:type="dxa"/>
            <w:vMerge/>
            <w:tcBorders>
              <w:top w:val="nil"/>
              <w:bottom w:val="nil"/>
            </w:tcBorders>
          </w:tcPr>
          <w:p w:rsidR="002B236E" w:rsidRDefault="002B236E">
            <w:pPr>
              <w:rPr>
                <w:sz w:val="2"/>
                <w:szCs w:val="2"/>
              </w:rPr>
            </w:pPr>
          </w:p>
        </w:tc>
      </w:tr>
      <w:tr w:rsidR="002B236E" w:rsidTr="001D7E14">
        <w:trPr>
          <w:trHeight w:val="861"/>
        </w:trPr>
        <w:tc>
          <w:tcPr>
            <w:tcW w:w="110" w:type="dxa"/>
            <w:tcBorders>
              <w:top w:val="nil"/>
              <w:bottom w:val="nil"/>
            </w:tcBorders>
          </w:tcPr>
          <w:p w:rsidR="002B236E" w:rsidRDefault="002B236E">
            <w:pPr>
              <w:pStyle w:val="TableParagraph"/>
              <w:rPr>
                <w:rFonts w:ascii="Times New Roman"/>
                <w:sz w:val="18"/>
              </w:rPr>
            </w:pPr>
          </w:p>
        </w:tc>
        <w:tc>
          <w:tcPr>
            <w:tcW w:w="617" w:type="dxa"/>
            <w:shd w:val="clear" w:color="auto" w:fill="FFFFFF" w:themeFill="background1"/>
          </w:tcPr>
          <w:p w:rsidR="002B236E" w:rsidRDefault="00DF1D24">
            <w:pPr>
              <w:pStyle w:val="TableParagraph"/>
              <w:spacing w:before="114"/>
              <w:ind w:left="108"/>
              <w:rPr>
                <w:sz w:val="18"/>
              </w:rPr>
            </w:pPr>
            <w:r>
              <w:rPr>
                <w:sz w:val="18"/>
              </w:rPr>
              <w:t>4.4</w:t>
            </w:r>
          </w:p>
        </w:tc>
        <w:tc>
          <w:tcPr>
            <w:tcW w:w="8061" w:type="dxa"/>
            <w:gridSpan w:val="4"/>
            <w:shd w:val="clear" w:color="auto" w:fill="FFFFFF" w:themeFill="background1"/>
          </w:tcPr>
          <w:p w:rsidR="002B236E" w:rsidRDefault="00DF1D24">
            <w:pPr>
              <w:pStyle w:val="TableParagraph"/>
              <w:spacing w:before="114"/>
              <w:ind w:left="110" w:right="89"/>
              <w:jc w:val="both"/>
              <w:rPr>
                <w:sz w:val="18"/>
              </w:rPr>
            </w:pPr>
            <w:r>
              <w:rPr>
                <w:sz w:val="18"/>
              </w:rPr>
              <w:t>Does the bidder or any of its directors owe any municipal rates and taxes or municipal charges to</w:t>
            </w:r>
            <w:r>
              <w:rPr>
                <w:spacing w:val="1"/>
                <w:sz w:val="18"/>
              </w:rPr>
              <w:t xml:space="preserve"> </w:t>
            </w:r>
            <w:r>
              <w:rPr>
                <w:sz w:val="18"/>
              </w:rPr>
              <w:t>the</w:t>
            </w:r>
            <w:r>
              <w:rPr>
                <w:spacing w:val="-6"/>
                <w:sz w:val="18"/>
              </w:rPr>
              <w:t xml:space="preserve"> </w:t>
            </w:r>
            <w:r>
              <w:rPr>
                <w:sz w:val="18"/>
              </w:rPr>
              <w:t>municipality</w:t>
            </w:r>
            <w:r>
              <w:rPr>
                <w:spacing w:val="-8"/>
                <w:sz w:val="18"/>
              </w:rPr>
              <w:t xml:space="preserve"> </w:t>
            </w:r>
            <w:r>
              <w:rPr>
                <w:sz w:val="18"/>
              </w:rPr>
              <w:t>/</w:t>
            </w:r>
            <w:r>
              <w:rPr>
                <w:spacing w:val="-7"/>
                <w:sz w:val="18"/>
              </w:rPr>
              <w:t xml:space="preserve"> </w:t>
            </w:r>
            <w:r>
              <w:rPr>
                <w:sz w:val="18"/>
              </w:rPr>
              <w:t>municipal</w:t>
            </w:r>
            <w:r>
              <w:rPr>
                <w:spacing w:val="-6"/>
                <w:sz w:val="18"/>
              </w:rPr>
              <w:t xml:space="preserve"> </w:t>
            </w:r>
            <w:r>
              <w:rPr>
                <w:sz w:val="18"/>
              </w:rPr>
              <w:t>entity,</w:t>
            </w:r>
            <w:r>
              <w:rPr>
                <w:spacing w:val="-6"/>
                <w:sz w:val="18"/>
              </w:rPr>
              <w:t xml:space="preserve"> </w:t>
            </w:r>
            <w:r>
              <w:rPr>
                <w:sz w:val="18"/>
              </w:rPr>
              <w:t>or</w:t>
            </w:r>
            <w:r>
              <w:rPr>
                <w:spacing w:val="-7"/>
                <w:sz w:val="18"/>
              </w:rPr>
              <w:t xml:space="preserve"> </w:t>
            </w:r>
            <w:r>
              <w:rPr>
                <w:sz w:val="18"/>
              </w:rPr>
              <w:t>to</w:t>
            </w:r>
            <w:r>
              <w:rPr>
                <w:spacing w:val="-8"/>
                <w:sz w:val="18"/>
              </w:rPr>
              <w:t xml:space="preserve"> </w:t>
            </w:r>
            <w:r>
              <w:rPr>
                <w:sz w:val="18"/>
              </w:rPr>
              <w:t>any</w:t>
            </w:r>
            <w:r>
              <w:rPr>
                <w:spacing w:val="-8"/>
                <w:sz w:val="18"/>
              </w:rPr>
              <w:t xml:space="preserve"> </w:t>
            </w:r>
            <w:r>
              <w:rPr>
                <w:sz w:val="18"/>
              </w:rPr>
              <w:t>other</w:t>
            </w:r>
            <w:r>
              <w:rPr>
                <w:spacing w:val="-6"/>
                <w:sz w:val="18"/>
              </w:rPr>
              <w:t xml:space="preserve"> </w:t>
            </w:r>
            <w:r>
              <w:rPr>
                <w:sz w:val="18"/>
              </w:rPr>
              <w:t>municipality</w:t>
            </w:r>
            <w:r>
              <w:rPr>
                <w:spacing w:val="-10"/>
                <w:sz w:val="18"/>
              </w:rPr>
              <w:t xml:space="preserve"> </w:t>
            </w:r>
            <w:r>
              <w:rPr>
                <w:sz w:val="18"/>
              </w:rPr>
              <w:t>/</w:t>
            </w:r>
            <w:r>
              <w:rPr>
                <w:spacing w:val="-7"/>
                <w:sz w:val="18"/>
              </w:rPr>
              <w:t xml:space="preserve"> </w:t>
            </w:r>
            <w:r>
              <w:rPr>
                <w:sz w:val="18"/>
              </w:rPr>
              <w:t>municipal</w:t>
            </w:r>
            <w:r>
              <w:rPr>
                <w:spacing w:val="-9"/>
                <w:sz w:val="18"/>
              </w:rPr>
              <w:t xml:space="preserve"> </w:t>
            </w:r>
            <w:r>
              <w:rPr>
                <w:sz w:val="18"/>
              </w:rPr>
              <w:t>entity,</w:t>
            </w:r>
            <w:r>
              <w:rPr>
                <w:spacing w:val="-6"/>
                <w:sz w:val="18"/>
              </w:rPr>
              <w:t xml:space="preserve"> </w:t>
            </w:r>
            <w:r>
              <w:rPr>
                <w:sz w:val="18"/>
              </w:rPr>
              <w:t>that</w:t>
            </w:r>
            <w:r>
              <w:rPr>
                <w:spacing w:val="-7"/>
                <w:sz w:val="18"/>
              </w:rPr>
              <w:t xml:space="preserve"> </w:t>
            </w:r>
            <w:r>
              <w:rPr>
                <w:sz w:val="18"/>
              </w:rPr>
              <w:t>is</w:t>
            </w:r>
            <w:r>
              <w:rPr>
                <w:spacing w:val="-8"/>
                <w:sz w:val="18"/>
              </w:rPr>
              <w:t xml:space="preserve"> </w:t>
            </w:r>
            <w:r>
              <w:rPr>
                <w:sz w:val="18"/>
              </w:rPr>
              <w:t>in arrears</w:t>
            </w:r>
            <w:r>
              <w:rPr>
                <w:spacing w:val="-6"/>
                <w:sz w:val="18"/>
              </w:rPr>
              <w:t xml:space="preserve"> </w:t>
            </w:r>
            <w:r>
              <w:rPr>
                <w:sz w:val="18"/>
              </w:rPr>
              <w:t>for</w:t>
            </w:r>
            <w:r>
              <w:rPr>
                <w:spacing w:val="-47"/>
                <w:sz w:val="18"/>
              </w:rPr>
              <w:t xml:space="preserve"> </w:t>
            </w:r>
            <w:r>
              <w:rPr>
                <w:sz w:val="18"/>
              </w:rPr>
              <w:t>more</w:t>
            </w:r>
            <w:r>
              <w:rPr>
                <w:spacing w:val="-1"/>
                <w:sz w:val="18"/>
              </w:rPr>
              <w:t xml:space="preserve"> </w:t>
            </w:r>
            <w:r>
              <w:rPr>
                <w:sz w:val="18"/>
              </w:rPr>
              <w:t>than</w:t>
            </w:r>
            <w:r>
              <w:rPr>
                <w:spacing w:val="-2"/>
                <w:sz w:val="18"/>
              </w:rPr>
              <w:t xml:space="preserve"> </w:t>
            </w:r>
            <w:r>
              <w:rPr>
                <w:sz w:val="18"/>
              </w:rPr>
              <w:t>three</w:t>
            </w:r>
            <w:r>
              <w:rPr>
                <w:spacing w:val="-2"/>
                <w:sz w:val="18"/>
              </w:rPr>
              <w:t xml:space="preserve"> </w:t>
            </w:r>
            <w:r>
              <w:rPr>
                <w:sz w:val="18"/>
              </w:rPr>
              <w:t>months?</w:t>
            </w:r>
          </w:p>
        </w:tc>
        <w:tc>
          <w:tcPr>
            <w:tcW w:w="790" w:type="dxa"/>
          </w:tcPr>
          <w:p w:rsidR="002B236E" w:rsidRDefault="002B236E">
            <w:pPr>
              <w:pStyle w:val="TableParagraph"/>
              <w:spacing w:before="5"/>
              <w:rPr>
                <w:sz w:val="27"/>
              </w:rPr>
            </w:pPr>
          </w:p>
          <w:p w:rsidR="002B236E" w:rsidRDefault="00DF1D24">
            <w:pPr>
              <w:pStyle w:val="TableParagraph"/>
              <w:ind w:left="215" w:right="204"/>
              <w:jc w:val="center"/>
              <w:rPr>
                <w:b/>
                <w:sz w:val="18"/>
              </w:rPr>
            </w:pPr>
            <w:r>
              <w:rPr>
                <w:b/>
                <w:sz w:val="18"/>
              </w:rPr>
              <w:t>Yes</w:t>
            </w:r>
          </w:p>
        </w:tc>
        <w:tc>
          <w:tcPr>
            <w:tcW w:w="884" w:type="dxa"/>
          </w:tcPr>
          <w:p w:rsidR="002B236E" w:rsidRDefault="002B236E">
            <w:pPr>
              <w:pStyle w:val="TableParagraph"/>
              <w:spacing w:before="5"/>
              <w:rPr>
                <w:sz w:val="27"/>
              </w:rPr>
            </w:pPr>
          </w:p>
          <w:p w:rsidR="002B236E" w:rsidRDefault="00DF1D24">
            <w:pPr>
              <w:pStyle w:val="TableParagraph"/>
              <w:ind w:left="309"/>
              <w:rPr>
                <w:b/>
                <w:sz w:val="18"/>
              </w:rPr>
            </w:pPr>
            <w:r>
              <w:rPr>
                <w:b/>
                <w:sz w:val="18"/>
              </w:rPr>
              <w:t>No</w:t>
            </w:r>
          </w:p>
        </w:tc>
        <w:tc>
          <w:tcPr>
            <w:tcW w:w="171" w:type="dxa"/>
            <w:vMerge/>
            <w:tcBorders>
              <w:top w:val="nil"/>
              <w:bottom w:val="nil"/>
            </w:tcBorders>
          </w:tcPr>
          <w:p w:rsidR="002B236E" w:rsidRDefault="002B236E">
            <w:pPr>
              <w:rPr>
                <w:sz w:val="2"/>
                <w:szCs w:val="2"/>
              </w:rPr>
            </w:pPr>
          </w:p>
        </w:tc>
      </w:tr>
      <w:tr w:rsidR="002B236E">
        <w:trPr>
          <w:trHeight w:val="1869"/>
        </w:trPr>
        <w:tc>
          <w:tcPr>
            <w:tcW w:w="110" w:type="dxa"/>
            <w:tcBorders>
              <w:top w:val="nil"/>
              <w:bottom w:val="nil"/>
            </w:tcBorders>
          </w:tcPr>
          <w:p w:rsidR="002B236E" w:rsidRDefault="002B236E">
            <w:pPr>
              <w:pStyle w:val="TableParagraph"/>
              <w:rPr>
                <w:rFonts w:ascii="Times New Roman"/>
                <w:sz w:val="18"/>
              </w:rPr>
            </w:pPr>
          </w:p>
        </w:tc>
        <w:tc>
          <w:tcPr>
            <w:tcW w:w="617" w:type="dxa"/>
          </w:tcPr>
          <w:p w:rsidR="002B236E" w:rsidRDefault="00DF1D24">
            <w:pPr>
              <w:pStyle w:val="TableParagraph"/>
              <w:spacing w:before="111"/>
              <w:ind w:left="108"/>
              <w:rPr>
                <w:sz w:val="18"/>
              </w:rPr>
            </w:pPr>
            <w:r>
              <w:rPr>
                <w:sz w:val="18"/>
              </w:rPr>
              <w:t>4.4.1</w:t>
            </w:r>
          </w:p>
        </w:tc>
        <w:tc>
          <w:tcPr>
            <w:tcW w:w="9735" w:type="dxa"/>
            <w:gridSpan w:val="6"/>
          </w:tcPr>
          <w:p w:rsidR="002B236E" w:rsidRDefault="00DF1D24">
            <w:pPr>
              <w:pStyle w:val="TableParagraph"/>
              <w:spacing w:before="111"/>
              <w:ind w:left="110"/>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171" w:type="dxa"/>
            <w:vMerge/>
            <w:tcBorders>
              <w:top w:val="nil"/>
              <w:bottom w:val="nil"/>
            </w:tcBorders>
          </w:tcPr>
          <w:p w:rsidR="002B236E" w:rsidRDefault="002B236E">
            <w:pPr>
              <w:rPr>
                <w:sz w:val="2"/>
                <w:szCs w:val="2"/>
              </w:rPr>
            </w:pPr>
          </w:p>
        </w:tc>
      </w:tr>
      <w:tr w:rsidR="002B236E" w:rsidTr="001D7E14">
        <w:trPr>
          <w:trHeight w:val="861"/>
        </w:trPr>
        <w:tc>
          <w:tcPr>
            <w:tcW w:w="110" w:type="dxa"/>
            <w:tcBorders>
              <w:top w:val="nil"/>
              <w:bottom w:val="nil"/>
            </w:tcBorders>
          </w:tcPr>
          <w:p w:rsidR="002B236E" w:rsidRDefault="002B236E">
            <w:pPr>
              <w:pStyle w:val="TableParagraph"/>
              <w:rPr>
                <w:rFonts w:ascii="Times New Roman"/>
                <w:sz w:val="18"/>
              </w:rPr>
            </w:pPr>
          </w:p>
        </w:tc>
        <w:tc>
          <w:tcPr>
            <w:tcW w:w="617" w:type="dxa"/>
            <w:shd w:val="clear" w:color="auto" w:fill="FFFFFF" w:themeFill="background1"/>
          </w:tcPr>
          <w:p w:rsidR="002B236E" w:rsidRDefault="00DF1D24">
            <w:pPr>
              <w:pStyle w:val="TableParagraph"/>
              <w:spacing w:before="111"/>
              <w:ind w:left="108"/>
              <w:rPr>
                <w:sz w:val="18"/>
              </w:rPr>
            </w:pPr>
            <w:r>
              <w:rPr>
                <w:sz w:val="18"/>
              </w:rPr>
              <w:t>4.5</w:t>
            </w:r>
          </w:p>
        </w:tc>
        <w:tc>
          <w:tcPr>
            <w:tcW w:w="8061" w:type="dxa"/>
            <w:gridSpan w:val="4"/>
            <w:shd w:val="clear" w:color="auto" w:fill="FFFFFF" w:themeFill="background1"/>
          </w:tcPr>
          <w:p w:rsidR="002B236E" w:rsidRDefault="00DF1D24">
            <w:pPr>
              <w:pStyle w:val="TableParagraph"/>
              <w:spacing w:before="111"/>
              <w:ind w:left="110" w:right="98"/>
              <w:jc w:val="both"/>
              <w:rPr>
                <w:sz w:val="18"/>
              </w:rPr>
            </w:pPr>
            <w:r>
              <w:rPr>
                <w:sz w:val="18"/>
              </w:rPr>
              <w:t>Was any contract between the bidder and the municipality / municipal entity or any other organ of</w:t>
            </w:r>
            <w:r>
              <w:rPr>
                <w:spacing w:val="1"/>
                <w:sz w:val="18"/>
              </w:rPr>
              <w:t xml:space="preserve"> </w:t>
            </w:r>
            <w:r>
              <w:rPr>
                <w:sz w:val="18"/>
              </w:rPr>
              <w:t>state terminated during the past five years on account of failure to perform on or comply with the</w:t>
            </w:r>
            <w:r>
              <w:rPr>
                <w:spacing w:val="1"/>
                <w:sz w:val="18"/>
              </w:rPr>
              <w:t xml:space="preserve"> </w:t>
            </w:r>
            <w:r>
              <w:rPr>
                <w:sz w:val="18"/>
              </w:rPr>
              <w:t>contract?</w:t>
            </w:r>
          </w:p>
        </w:tc>
        <w:tc>
          <w:tcPr>
            <w:tcW w:w="790" w:type="dxa"/>
          </w:tcPr>
          <w:p w:rsidR="002B236E" w:rsidRDefault="002B236E">
            <w:pPr>
              <w:pStyle w:val="TableParagraph"/>
              <w:spacing w:before="5"/>
              <w:rPr>
                <w:sz w:val="27"/>
              </w:rPr>
            </w:pPr>
          </w:p>
          <w:p w:rsidR="002B236E" w:rsidRDefault="00DF1D24">
            <w:pPr>
              <w:pStyle w:val="TableParagraph"/>
              <w:ind w:left="215" w:right="204"/>
              <w:jc w:val="center"/>
              <w:rPr>
                <w:b/>
                <w:sz w:val="18"/>
              </w:rPr>
            </w:pPr>
            <w:r>
              <w:rPr>
                <w:b/>
                <w:sz w:val="18"/>
              </w:rPr>
              <w:t>Yes</w:t>
            </w:r>
          </w:p>
        </w:tc>
        <w:tc>
          <w:tcPr>
            <w:tcW w:w="884" w:type="dxa"/>
          </w:tcPr>
          <w:p w:rsidR="002B236E" w:rsidRDefault="002B236E">
            <w:pPr>
              <w:pStyle w:val="TableParagraph"/>
              <w:spacing w:before="5"/>
              <w:rPr>
                <w:sz w:val="27"/>
              </w:rPr>
            </w:pPr>
          </w:p>
          <w:p w:rsidR="002B236E" w:rsidRDefault="00DF1D24">
            <w:pPr>
              <w:pStyle w:val="TableParagraph"/>
              <w:ind w:left="309"/>
              <w:rPr>
                <w:b/>
                <w:sz w:val="18"/>
              </w:rPr>
            </w:pPr>
            <w:r>
              <w:rPr>
                <w:b/>
                <w:sz w:val="18"/>
              </w:rPr>
              <w:t>No</w:t>
            </w:r>
          </w:p>
        </w:tc>
        <w:tc>
          <w:tcPr>
            <w:tcW w:w="171" w:type="dxa"/>
            <w:vMerge/>
            <w:tcBorders>
              <w:top w:val="nil"/>
              <w:bottom w:val="nil"/>
            </w:tcBorders>
          </w:tcPr>
          <w:p w:rsidR="002B236E" w:rsidRDefault="002B236E">
            <w:pPr>
              <w:rPr>
                <w:sz w:val="2"/>
                <w:szCs w:val="2"/>
              </w:rPr>
            </w:pPr>
          </w:p>
        </w:tc>
      </w:tr>
      <w:tr w:rsidR="002B236E">
        <w:trPr>
          <w:trHeight w:val="1766"/>
        </w:trPr>
        <w:tc>
          <w:tcPr>
            <w:tcW w:w="110" w:type="dxa"/>
            <w:tcBorders>
              <w:top w:val="nil"/>
              <w:bottom w:val="nil"/>
            </w:tcBorders>
          </w:tcPr>
          <w:p w:rsidR="002B236E" w:rsidRDefault="002B236E">
            <w:pPr>
              <w:pStyle w:val="TableParagraph"/>
              <w:rPr>
                <w:rFonts w:ascii="Times New Roman"/>
                <w:sz w:val="18"/>
              </w:rPr>
            </w:pPr>
          </w:p>
        </w:tc>
        <w:tc>
          <w:tcPr>
            <w:tcW w:w="617" w:type="dxa"/>
          </w:tcPr>
          <w:p w:rsidR="002B236E" w:rsidRDefault="00DF1D24">
            <w:pPr>
              <w:pStyle w:val="TableParagraph"/>
              <w:spacing w:before="112"/>
              <w:ind w:left="108"/>
              <w:rPr>
                <w:sz w:val="18"/>
              </w:rPr>
            </w:pPr>
            <w:r>
              <w:rPr>
                <w:sz w:val="18"/>
              </w:rPr>
              <w:t>4.7.1</w:t>
            </w:r>
          </w:p>
        </w:tc>
        <w:tc>
          <w:tcPr>
            <w:tcW w:w="9735" w:type="dxa"/>
            <w:gridSpan w:val="6"/>
          </w:tcPr>
          <w:p w:rsidR="002B236E" w:rsidRDefault="00DF1D24">
            <w:pPr>
              <w:pStyle w:val="TableParagraph"/>
              <w:spacing w:before="112"/>
              <w:ind w:left="110"/>
              <w:rPr>
                <w:sz w:val="18"/>
              </w:rPr>
            </w:pPr>
            <w:r>
              <w:rPr>
                <w:sz w:val="18"/>
              </w:rPr>
              <w:t>If</w:t>
            </w:r>
            <w:r>
              <w:rPr>
                <w:spacing w:val="-2"/>
                <w:sz w:val="18"/>
              </w:rPr>
              <w:t xml:space="preserve"> </w:t>
            </w:r>
            <w:r>
              <w:rPr>
                <w:sz w:val="18"/>
              </w:rPr>
              <w:t>so,</w:t>
            </w:r>
            <w:r>
              <w:rPr>
                <w:spacing w:val="-3"/>
                <w:sz w:val="18"/>
              </w:rPr>
              <w:t xml:space="preserve"> </w:t>
            </w:r>
            <w:r>
              <w:rPr>
                <w:sz w:val="18"/>
              </w:rPr>
              <w:t>furnish</w:t>
            </w:r>
            <w:r>
              <w:rPr>
                <w:spacing w:val="-3"/>
                <w:sz w:val="18"/>
              </w:rPr>
              <w:t xml:space="preserve"> </w:t>
            </w:r>
            <w:r>
              <w:rPr>
                <w:sz w:val="18"/>
              </w:rPr>
              <w:t>particulars:</w:t>
            </w:r>
          </w:p>
        </w:tc>
        <w:tc>
          <w:tcPr>
            <w:tcW w:w="171" w:type="dxa"/>
            <w:vMerge/>
            <w:tcBorders>
              <w:top w:val="nil"/>
              <w:bottom w:val="nil"/>
            </w:tcBorders>
          </w:tcPr>
          <w:p w:rsidR="002B236E" w:rsidRDefault="002B236E">
            <w:pPr>
              <w:rPr>
                <w:sz w:val="2"/>
                <w:szCs w:val="2"/>
              </w:rPr>
            </w:pPr>
          </w:p>
        </w:tc>
      </w:tr>
      <w:tr w:rsidR="002B236E">
        <w:trPr>
          <w:trHeight w:val="1600"/>
        </w:trPr>
        <w:tc>
          <w:tcPr>
            <w:tcW w:w="10633" w:type="dxa"/>
            <w:gridSpan w:val="9"/>
            <w:tcBorders>
              <w:top w:val="nil"/>
            </w:tcBorders>
          </w:tcPr>
          <w:p w:rsidR="002B236E" w:rsidRDefault="00DF1D24">
            <w:pPr>
              <w:pStyle w:val="TableParagraph"/>
              <w:tabs>
                <w:tab w:val="left" w:pos="465"/>
              </w:tabs>
              <w:spacing w:before="107"/>
              <w:ind w:left="105"/>
              <w:rPr>
                <w:b/>
                <w:sz w:val="18"/>
              </w:rPr>
            </w:pPr>
            <w:r>
              <w:rPr>
                <w:b/>
                <w:sz w:val="18"/>
              </w:rPr>
              <w:t>5.</w:t>
            </w:r>
            <w:r>
              <w:rPr>
                <w:b/>
                <w:sz w:val="18"/>
              </w:rPr>
              <w:tab/>
              <w:t>CERTIFICATION</w:t>
            </w:r>
          </w:p>
          <w:p w:rsidR="002B236E" w:rsidRDefault="00DF1D24">
            <w:pPr>
              <w:pStyle w:val="TableParagraph"/>
              <w:tabs>
                <w:tab w:val="left" w:pos="8071"/>
              </w:tabs>
              <w:spacing w:before="124" w:line="362" w:lineRule="auto"/>
              <w:ind w:left="105" w:right="100"/>
              <w:rPr>
                <w:sz w:val="18"/>
              </w:rPr>
            </w:pPr>
            <w:r>
              <w:rPr>
                <w:sz w:val="18"/>
              </w:rPr>
              <w:t>I,</w:t>
            </w:r>
            <w:r>
              <w:rPr>
                <w:spacing w:val="-2"/>
                <w:sz w:val="18"/>
              </w:rPr>
              <w:t xml:space="preserve"> </w:t>
            </w:r>
            <w:r>
              <w:rPr>
                <w:sz w:val="18"/>
              </w:rPr>
              <w:t>the</w:t>
            </w:r>
            <w:r>
              <w:rPr>
                <w:spacing w:val="-4"/>
                <w:sz w:val="18"/>
              </w:rPr>
              <w:t xml:space="preserve"> </w:t>
            </w:r>
            <w:r>
              <w:rPr>
                <w:sz w:val="18"/>
              </w:rPr>
              <w:t>undersigned</w:t>
            </w:r>
            <w:r>
              <w:rPr>
                <w:spacing w:val="-2"/>
                <w:sz w:val="18"/>
              </w:rPr>
              <w:t xml:space="preserve"> </w:t>
            </w:r>
            <w:r>
              <w:rPr>
                <w:sz w:val="18"/>
              </w:rPr>
              <w:t>(full</w:t>
            </w:r>
            <w:r>
              <w:rPr>
                <w:spacing w:val="-2"/>
                <w:sz w:val="18"/>
              </w:rPr>
              <w:t xml:space="preserve"> </w:t>
            </w:r>
            <w:r>
              <w:rPr>
                <w:sz w:val="18"/>
              </w:rPr>
              <w:t>name),</w:t>
            </w:r>
            <w:r>
              <w:rPr>
                <w:sz w:val="18"/>
                <w:u w:val="single"/>
              </w:rPr>
              <w:tab/>
            </w:r>
            <w:r>
              <w:rPr>
                <w:sz w:val="18"/>
              </w:rPr>
              <w:t>,</w:t>
            </w:r>
            <w:r>
              <w:rPr>
                <w:spacing w:val="18"/>
                <w:sz w:val="18"/>
              </w:rPr>
              <w:t xml:space="preserve"> </w:t>
            </w:r>
            <w:r>
              <w:rPr>
                <w:sz w:val="18"/>
              </w:rPr>
              <w:t>certify</w:t>
            </w:r>
            <w:r>
              <w:rPr>
                <w:spacing w:val="16"/>
                <w:sz w:val="18"/>
              </w:rPr>
              <w:t xml:space="preserve"> </w:t>
            </w:r>
            <w:r>
              <w:rPr>
                <w:sz w:val="18"/>
              </w:rPr>
              <w:t>that</w:t>
            </w:r>
            <w:r>
              <w:rPr>
                <w:spacing w:val="15"/>
                <w:sz w:val="18"/>
              </w:rPr>
              <w:t xml:space="preserve"> </w:t>
            </w:r>
            <w:r>
              <w:rPr>
                <w:sz w:val="18"/>
              </w:rPr>
              <w:t>the</w:t>
            </w:r>
            <w:r>
              <w:rPr>
                <w:spacing w:val="16"/>
                <w:sz w:val="18"/>
              </w:rPr>
              <w:t xml:space="preserve"> </w:t>
            </w:r>
            <w:r>
              <w:rPr>
                <w:sz w:val="18"/>
              </w:rPr>
              <w:t>information</w:t>
            </w:r>
            <w:r>
              <w:rPr>
                <w:spacing w:val="-47"/>
                <w:sz w:val="18"/>
              </w:rPr>
              <w:t xml:space="preserve"> </w:t>
            </w:r>
            <w:r>
              <w:rPr>
                <w:sz w:val="18"/>
              </w:rPr>
              <w:t>furnished</w:t>
            </w:r>
            <w:r>
              <w:rPr>
                <w:spacing w:val="-3"/>
                <w:sz w:val="18"/>
              </w:rPr>
              <w:t xml:space="preserve"> </w:t>
            </w:r>
            <w:r>
              <w:rPr>
                <w:sz w:val="18"/>
              </w:rPr>
              <w:t>on this</w:t>
            </w:r>
            <w:r>
              <w:rPr>
                <w:spacing w:val="1"/>
                <w:sz w:val="18"/>
              </w:rPr>
              <w:t xml:space="preserve"> </w:t>
            </w:r>
            <w:r>
              <w:rPr>
                <w:sz w:val="18"/>
              </w:rPr>
              <w:t>declaration form</w:t>
            </w:r>
            <w:r>
              <w:rPr>
                <w:spacing w:val="1"/>
                <w:sz w:val="18"/>
              </w:rPr>
              <w:t xml:space="preserve"> </w:t>
            </w:r>
            <w:r>
              <w:rPr>
                <w:sz w:val="18"/>
              </w:rPr>
              <w:t>true</w:t>
            </w:r>
            <w:r>
              <w:rPr>
                <w:spacing w:val="-2"/>
                <w:sz w:val="18"/>
              </w:rPr>
              <w:t xml:space="preserve"> </w:t>
            </w:r>
            <w:r>
              <w:rPr>
                <w:sz w:val="18"/>
              </w:rPr>
              <w:t>and</w:t>
            </w:r>
            <w:r>
              <w:rPr>
                <w:spacing w:val="-2"/>
                <w:sz w:val="18"/>
              </w:rPr>
              <w:t xml:space="preserve"> </w:t>
            </w:r>
            <w:r>
              <w:rPr>
                <w:sz w:val="18"/>
              </w:rPr>
              <w:t>correct.</w:t>
            </w:r>
          </w:p>
          <w:p w:rsidR="002B236E" w:rsidRDefault="00DF1D24">
            <w:pPr>
              <w:pStyle w:val="TableParagraph"/>
              <w:spacing w:before="116"/>
              <w:ind w:left="105"/>
              <w:rPr>
                <w:sz w:val="18"/>
              </w:rPr>
            </w:pPr>
            <w:r>
              <w:rPr>
                <w:sz w:val="18"/>
              </w:rPr>
              <w:t>I</w:t>
            </w:r>
            <w:r>
              <w:rPr>
                <w:spacing w:val="-2"/>
                <w:sz w:val="18"/>
              </w:rPr>
              <w:t xml:space="preserve"> </w:t>
            </w:r>
            <w:r>
              <w:rPr>
                <w:sz w:val="18"/>
              </w:rPr>
              <w:t>accept</w:t>
            </w:r>
            <w:r>
              <w:rPr>
                <w:spacing w:val="-3"/>
                <w:sz w:val="18"/>
              </w:rPr>
              <w:t xml:space="preserve"> </w:t>
            </w:r>
            <w:r>
              <w:rPr>
                <w:sz w:val="18"/>
              </w:rPr>
              <w:t>that,</w:t>
            </w:r>
            <w:r>
              <w:rPr>
                <w:spacing w:val="-1"/>
                <w:sz w:val="18"/>
              </w:rPr>
              <w:t xml:space="preserve"> </w:t>
            </w:r>
            <w:r>
              <w:rPr>
                <w:sz w:val="18"/>
              </w:rPr>
              <w:t>in</w:t>
            </w:r>
            <w:r>
              <w:rPr>
                <w:spacing w:val="-4"/>
                <w:sz w:val="18"/>
              </w:rPr>
              <w:t xml:space="preserve"> </w:t>
            </w:r>
            <w:r>
              <w:rPr>
                <w:sz w:val="18"/>
              </w:rPr>
              <w:t>addition</w:t>
            </w:r>
            <w:r>
              <w:rPr>
                <w:spacing w:val="-1"/>
                <w:sz w:val="18"/>
              </w:rPr>
              <w:t xml:space="preserve"> </w:t>
            </w:r>
            <w:r>
              <w:rPr>
                <w:sz w:val="18"/>
              </w:rPr>
              <w:t>to cancellation</w:t>
            </w:r>
            <w:r>
              <w:rPr>
                <w:spacing w:val="-2"/>
                <w:sz w:val="18"/>
              </w:rPr>
              <w:t xml:space="preserve"> </w:t>
            </w:r>
            <w:r>
              <w:rPr>
                <w:sz w:val="18"/>
              </w:rPr>
              <w:t>of</w:t>
            </w:r>
            <w:r>
              <w:rPr>
                <w:spacing w:val="-3"/>
                <w:sz w:val="18"/>
              </w:rPr>
              <w:t xml:space="preserve"> </w:t>
            </w:r>
            <w:r>
              <w:rPr>
                <w:sz w:val="18"/>
              </w:rPr>
              <w:t>a</w:t>
            </w:r>
            <w:r>
              <w:rPr>
                <w:spacing w:val="-3"/>
                <w:sz w:val="18"/>
              </w:rPr>
              <w:t xml:space="preserve"> </w:t>
            </w:r>
            <w:r>
              <w:rPr>
                <w:sz w:val="18"/>
              </w:rPr>
              <w:t>contract,</w:t>
            </w:r>
            <w:r>
              <w:rPr>
                <w:spacing w:val="-4"/>
                <w:sz w:val="18"/>
              </w:rPr>
              <w:t xml:space="preserve"> </w:t>
            </w:r>
            <w:r>
              <w:rPr>
                <w:sz w:val="18"/>
              </w:rPr>
              <w:t>action</w:t>
            </w:r>
            <w:r>
              <w:rPr>
                <w:spacing w:val="-5"/>
                <w:sz w:val="18"/>
              </w:rPr>
              <w:t xml:space="preserve"> </w:t>
            </w:r>
            <w:r>
              <w:rPr>
                <w:sz w:val="18"/>
              </w:rPr>
              <w:t>may</w:t>
            </w:r>
            <w:r>
              <w:rPr>
                <w:spacing w:val="-3"/>
                <w:sz w:val="18"/>
              </w:rPr>
              <w:t xml:space="preserve"> </w:t>
            </w:r>
            <w:r>
              <w:rPr>
                <w:sz w:val="18"/>
              </w:rPr>
              <w:t>be</w:t>
            </w:r>
            <w:r>
              <w:rPr>
                <w:spacing w:val="-1"/>
                <w:sz w:val="18"/>
              </w:rPr>
              <w:t xml:space="preserve"> </w:t>
            </w:r>
            <w:r>
              <w:rPr>
                <w:sz w:val="18"/>
              </w:rPr>
              <w:t>taken</w:t>
            </w:r>
            <w:r>
              <w:rPr>
                <w:spacing w:val="-2"/>
                <w:sz w:val="18"/>
              </w:rPr>
              <w:t xml:space="preserve"> </w:t>
            </w:r>
            <w:r>
              <w:rPr>
                <w:sz w:val="18"/>
              </w:rPr>
              <w:t>against</w:t>
            </w:r>
            <w:r>
              <w:rPr>
                <w:spacing w:val="-3"/>
                <w:sz w:val="18"/>
              </w:rPr>
              <w:t xml:space="preserve"> </w:t>
            </w:r>
            <w:r>
              <w:rPr>
                <w:sz w:val="18"/>
              </w:rPr>
              <w:t>me</w:t>
            </w:r>
            <w:r>
              <w:rPr>
                <w:spacing w:val="-3"/>
                <w:sz w:val="18"/>
              </w:rPr>
              <w:t xml:space="preserve"> </w:t>
            </w:r>
            <w:r>
              <w:rPr>
                <w:sz w:val="18"/>
              </w:rPr>
              <w:t>should</w:t>
            </w:r>
            <w:r>
              <w:rPr>
                <w:spacing w:val="-2"/>
                <w:sz w:val="18"/>
              </w:rPr>
              <w:t xml:space="preserve"> </w:t>
            </w:r>
            <w:r>
              <w:rPr>
                <w:sz w:val="18"/>
              </w:rPr>
              <w:t>this</w:t>
            </w:r>
            <w:r>
              <w:rPr>
                <w:spacing w:val="-2"/>
                <w:sz w:val="18"/>
              </w:rPr>
              <w:t xml:space="preserve"> </w:t>
            </w:r>
            <w:r>
              <w:rPr>
                <w:sz w:val="18"/>
              </w:rPr>
              <w:t>declaration</w:t>
            </w:r>
            <w:r>
              <w:rPr>
                <w:spacing w:val="-3"/>
                <w:sz w:val="18"/>
              </w:rPr>
              <w:t xml:space="preserve"> </w:t>
            </w:r>
            <w:r>
              <w:rPr>
                <w:sz w:val="18"/>
              </w:rPr>
              <w:t>prove</w:t>
            </w:r>
            <w:r>
              <w:rPr>
                <w:spacing w:val="-2"/>
                <w:sz w:val="18"/>
              </w:rPr>
              <w:t xml:space="preserve"> </w:t>
            </w:r>
            <w:r>
              <w:rPr>
                <w:sz w:val="18"/>
              </w:rPr>
              <w:t>to</w:t>
            </w:r>
            <w:r>
              <w:rPr>
                <w:spacing w:val="-3"/>
                <w:sz w:val="18"/>
              </w:rPr>
              <w:t xml:space="preserve"> </w:t>
            </w:r>
            <w:r>
              <w:rPr>
                <w:sz w:val="18"/>
              </w:rPr>
              <w:t>be</w:t>
            </w:r>
            <w:r>
              <w:rPr>
                <w:spacing w:val="-1"/>
                <w:sz w:val="18"/>
              </w:rPr>
              <w:t xml:space="preserve"> </w:t>
            </w:r>
            <w:r>
              <w:rPr>
                <w:sz w:val="18"/>
              </w:rPr>
              <w:t>false.</w:t>
            </w:r>
          </w:p>
        </w:tc>
      </w:tr>
      <w:tr w:rsidR="002B236E" w:rsidTr="001D7E14">
        <w:trPr>
          <w:trHeight w:val="635"/>
        </w:trPr>
        <w:tc>
          <w:tcPr>
            <w:tcW w:w="110" w:type="dxa"/>
            <w:tcBorders>
              <w:top w:val="nil"/>
              <w:bottom w:val="nil"/>
            </w:tcBorders>
          </w:tcPr>
          <w:p w:rsidR="002B236E" w:rsidRDefault="002B236E">
            <w:pPr>
              <w:pStyle w:val="TableParagraph"/>
              <w:rPr>
                <w:rFonts w:ascii="Times New Roman"/>
                <w:sz w:val="18"/>
              </w:rPr>
            </w:pPr>
          </w:p>
        </w:tc>
        <w:tc>
          <w:tcPr>
            <w:tcW w:w="1649" w:type="dxa"/>
            <w:gridSpan w:val="2"/>
            <w:shd w:val="clear" w:color="auto" w:fill="FFFFFF" w:themeFill="background1"/>
          </w:tcPr>
          <w:p w:rsidR="002B236E" w:rsidRDefault="002B236E">
            <w:pPr>
              <w:pStyle w:val="TableParagraph"/>
              <w:rPr>
                <w:sz w:val="18"/>
              </w:rPr>
            </w:pPr>
          </w:p>
          <w:p w:rsidR="002B236E" w:rsidRDefault="00DF1D24">
            <w:pPr>
              <w:pStyle w:val="TableParagraph"/>
              <w:ind w:left="108"/>
              <w:rPr>
                <w:sz w:val="18"/>
              </w:rPr>
            </w:pPr>
            <w:r>
              <w:rPr>
                <w:sz w:val="18"/>
              </w:rPr>
              <w:t>SIGNATURE:</w:t>
            </w:r>
          </w:p>
        </w:tc>
        <w:tc>
          <w:tcPr>
            <w:tcW w:w="3191" w:type="dxa"/>
          </w:tcPr>
          <w:p w:rsidR="002B236E" w:rsidRDefault="002B236E">
            <w:pPr>
              <w:pStyle w:val="TableParagraph"/>
              <w:rPr>
                <w:rFonts w:ascii="Times New Roman"/>
                <w:sz w:val="18"/>
              </w:rPr>
            </w:pPr>
          </w:p>
        </w:tc>
        <w:tc>
          <w:tcPr>
            <w:tcW w:w="1560" w:type="dxa"/>
            <w:shd w:val="clear" w:color="auto" w:fill="FFFFFF" w:themeFill="background1"/>
          </w:tcPr>
          <w:p w:rsidR="002B236E" w:rsidRDefault="002B236E">
            <w:pPr>
              <w:pStyle w:val="TableParagraph"/>
              <w:rPr>
                <w:sz w:val="18"/>
              </w:rPr>
            </w:pPr>
          </w:p>
          <w:p w:rsidR="002B236E" w:rsidRDefault="00DF1D24">
            <w:pPr>
              <w:pStyle w:val="TableParagraph"/>
              <w:ind w:left="108"/>
              <w:rPr>
                <w:sz w:val="18"/>
              </w:rPr>
            </w:pPr>
            <w:r>
              <w:rPr>
                <w:sz w:val="18"/>
              </w:rPr>
              <w:t>NAME</w:t>
            </w:r>
            <w:r>
              <w:rPr>
                <w:spacing w:val="-2"/>
                <w:sz w:val="18"/>
              </w:rPr>
              <w:t xml:space="preserve"> </w:t>
            </w:r>
            <w:r>
              <w:rPr>
                <w:sz w:val="18"/>
              </w:rPr>
              <w:t>(PRINT):</w:t>
            </w:r>
          </w:p>
        </w:tc>
        <w:tc>
          <w:tcPr>
            <w:tcW w:w="3952" w:type="dxa"/>
            <w:gridSpan w:val="3"/>
          </w:tcPr>
          <w:p w:rsidR="002B236E" w:rsidRDefault="002B236E">
            <w:pPr>
              <w:pStyle w:val="TableParagraph"/>
              <w:rPr>
                <w:rFonts w:ascii="Times New Roman"/>
                <w:sz w:val="18"/>
              </w:rPr>
            </w:pPr>
          </w:p>
        </w:tc>
        <w:tc>
          <w:tcPr>
            <w:tcW w:w="171" w:type="dxa"/>
            <w:tcBorders>
              <w:top w:val="nil"/>
              <w:bottom w:val="nil"/>
            </w:tcBorders>
          </w:tcPr>
          <w:p w:rsidR="002B236E" w:rsidRDefault="002B236E">
            <w:pPr>
              <w:pStyle w:val="TableParagraph"/>
              <w:rPr>
                <w:rFonts w:ascii="Times New Roman"/>
                <w:sz w:val="18"/>
              </w:rPr>
            </w:pPr>
          </w:p>
        </w:tc>
      </w:tr>
      <w:tr w:rsidR="002B236E" w:rsidTr="001D7E14">
        <w:trPr>
          <w:trHeight w:val="568"/>
        </w:trPr>
        <w:tc>
          <w:tcPr>
            <w:tcW w:w="110" w:type="dxa"/>
            <w:tcBorders>
              <w:top w:val="nil"/>
              <w:bottom w:val="nil"/>
            </w:tcBorders>
          </w:tcPr>
          <w:p w:rsidR="002B236E" w:rsidRDefault="002B236E">
            <w:pPr>
              <w:pStyle w:val="TableParagraph"/>
              <w:rPr>
                <w:rFonts w:ascii="Times New Roman"/>
                <w:sz w:val="18"/>
              </w:rPr>
            </w:pPr>
          </w:p>
        </w:tc>
        <w:tc>
          <w:tcPr>
            <w:tcW w:w="1649" w:type="dxa"/>
            <w:gridSpan w:val="2"/>
            <w:shd w:val="clear" w:color="auto" w:fill="FFFFFF" w:themeFill="background1"/>
          </w:tcPr>
          <w:p w:rsidR="002B236E" w:rsidRDefault="00DF1D24">
            <w:pPr>
              <w:pStyle w:val="TableParagraph"/>
              <w:spacing w:before="171"/>
              <w:ind w:left="108"/>
              <w:rPr>
                <w:sz w:val="18"/>
              </w:rPr>
            </w:pPr>
            <w:r>
              <w:rPr>
                <w:sz w:val="18"/>
              </w:rPr>
              <w:t>CAPACITY:</w:t>
            </w:r>
          </w:p>
        </w:tc>
        <w:tc>
          <w:tcPr>
            <w:tcW w:w="3191" w:type="dxa"/>
          </w:tcPr>
          <w:p w:rsidR="002B236E" w:rsidRDefault="002B236E">
            <w:pPr>
              <w:pStyle w:val="TableParagraph"/>
              <w:rPr>
                <w:rFonts w:ascii="Times New Roman"/>
                <w:sz w:val="18"/>
              </w:rPr>
            </w:pPr>
          </w:p>
        </w:tc>
        <w:tc>
          <w:tcPr>
            <w:tcW w:w="1560" w:type="dxa"/>
            <w:shd w:val="clear" w:color="auto" w:fill="FFFFFF" w:themeFill="background1"/>
          </w:tcPr>
          <w:p w:rsidR="002B236E" w:rsidRDefault="00DF1D24">
            <w:pPr>
              <w:pStyle w:val="TableParagraph"/>
              <w:spacing w:before="171"/>
              <w:ind w:left="108"/>
              <w:rPr>
                <w:sz w:val="18"/>
              </w:rPr>
            </w:pPr>
            <w:r>
              <w:rPr>
                <w:sz w:val="18"/>
              </w:rPr>
              <w:t>DATE:</w:t>
            </w:r>
          </w:p>
        </w:tc>
        <w:tc>
          <w:tcPr>
            <w:tcW w:w="3952" w:type="dxa"/>
            <w:gridSpan w:val="3"/>
          </w:tcPr>
          <w:p w:rsidR="002B236E" w:rsidRDefault="002B236E">
            <w:pPr>
              <w:pStyle w:val="TableParagraph"/>
              <w:rPr>
                <w:rFonts w:ascii="Times New Roman"/>
                <w:sz w:val="18"/>
              </w:rPr>
            </w:pPr>
          </w:p>
        </w:tc>
        <w:tc>
          <w:tcPr>
            <w:tcW w:w="171" w:type="dxa"/>
            <w:tcBorders>
              <w:top w:val="nil"/>
              <w:bottom w:val="nil"/>
            </w:tcBorders>
          </w:tcPr>
          <w:p w:rsidR="002B236E" w:rsidRDefault="002B236E">
            <w:pPr>
              <w:pStyle w:val="TableParagraph"/>
              <w:rPr>
                <w:rFonts w:ascii="Times New Roman"/>
                <w:sz w:val="18"/>
              </w:rPr>
            </w:pPr>
          </w:p>
        </w:tc>
      </w:tr>
      <w:tr w:rsidR="002B236E" w:rsidTr="001D7E14">
        <w:trPr>
          <w:trHeight w:val="731"/>
        </w:trPr>
        <w:tc>
          <w:tcPr>
            <w:tcW w:w="110" w:type="dxa"/>
            <w:tcBorders>
              <w:top w:val="nil"/>
            </w:tcBorders>
          </w:tcPr>
          <w:p w:rsidR="002B236E" w:rsidRDefault="002B236E">
            <w:pPr>
              <w:pStyle w:val="TableParagraph"/>
              <w:rPr>
                <w:rFonts w:ascii="Times New Roman"/>
                <w:sz w:val="18"/>
              </w:rPr>
            </w:pPr>
          </w:p>
        </w:tc>
        <w:tc>
          <w:tcPr>
            <w:tcW w:w="1649" w:type="dxa"/>
            <w:gridSpan w:val="2"/>
            <w:tcBorders>
              <w:bottom w:val="single" w:sz="8" w:space="0" w:color="000000"/>
            </w:tcBorders>
            <w:shd w:val="clear" w:color="auto" w:fill="FFFFFF" w:themeFill="background1"/>
          </w:tcPr>
          <w:p w:rsidR="002B236E" w:rsidRDefault="002B236E">
            <w:pPr>
              <w:pStyle w:val="TableParagraph"/>
            </w:pPr>
          </w:p>
          <w:p w:rsidR="002B236E" w:rsidRDefault="00DF1D24">
            <w:pPr>
              <w:pStyle w:val="TableParagraph"/>
              <w:ind w:left="108"/>
              <w:rPr>
                <w:sz w:val="18"/>
              </w:rPr>
            </w:pPr>
            <w:r>
              <w:rPr>
                <w:sz w:val="18"/>
              </w:rPr>
              <w:t>NAME</w:t>
            </w:r>
            <w:r>
              <w:rPr>
                <w:spacing w:val="-3"/>
                <w:sz w:val="18"/>
              </w:rPr>
              <w:t xml:space="preserve"> </w:t>
            </w:r>
            <w:r>
              <w:rPr>
                <w:sz w:val="18"/>
              </w:rPr>
              <w:t>OF</w:t>
            </w:r>
            <w:r>
              <w:rPr>
                <w:spacing w:val="-2"/>
                <w:sz w:val="18"/>
              </w:rPr>
              <w:t xml:space="preserve"> </w:t>
            </w:r>
            <w:r>
              <w:rPr>
                <w:sz w:val="18"/>
              </w:rPr>
              <w:t>FIRM:</w:t>
            </w:r>
          </w:p>
        </w:tc>
        <w:tc>
          <w:tcPr>
            <w:tcW w:w="8703" w:type="dxa"/>
            <w:gridSpan w:val="5"/>
            <w:tcBorders>
              <w:bottom w:val="single" w:sz="8" w:space="0" w:color="000000"/>
            </w:tcBorders>
          </w:tcPr>
          <w:p w:rsidR="002B236E" w:rsidRDefault="002B236E">
            <w:pPr>
              <w:pStyle w:val="TableParagraph"/>
              <w:rPr>
                <w:rFonts w:ascii="Times New Roman"/>
                <w:sz w:val="18"/>
              </w:rPr>
            </w:pPr>
          </w:p>
        </w:tc>
        <w:tc>
          <w:tcPr>
            <w:tcW w:w="171" w:type="dxa"/>
            <w:tcBorders>
              <w:top w:val="nil"/>
            </w:tcBorders>
          </w:tcPr>
          <w:p w:rsidR="002B236E" w:rsidRDefault="002B236E">
            <w:pPr>
              <w:pStyle w:val="TableParagraph"/>
              <w:rPr>
                <w:rFonts w:ascii="Times New Roman"/>
                <w:sz w:val="18"/>
              </w:rPr>
            </w:pPr>
          </w:p>
        </w:tc>
      </w:tr>
    </w:tbl>
    <w:p w:rsidR="002B236E" w:rsidRDefault="002B236E">
      <w:pPr>
        <w:rPr>
          <w:rFonts w:ascii="Times New Roman"/>
          <w:sz w:val="18"/>
        </w:rPr>
        <w:sectPr w:rsidR="002B236E">
          <w:type w:val="continuous"/>
          <w:pgSz w:w="11910" w:h="16850"/>
          <w:pgMar w:top="1000" w:right="140" w:bottom="820" w:left="500" w:header="0" w:footer="639" w:gutter="0"/>
          <w:cols w:space="720"/>
        </w:sectPr>
      </w:pPr>
    </w:p>
    <w:p w:rsidR="002B236E" w:rsidRDefault="00A305E8">
      <w:pPr>
        <w:pStyle w:val="BodyText"/>
        <w:rPr>
          <w:sz w:val="20"/>
        </w:rPr>
      </w:pPr>
      <w:r>
        <w:rPr>
          <w:noProof/>
          <w:lang w:val="en-US"/>
        </w:rPr>
        <w:lastRenderedPageBreak/>
        <mc:AlternateContent>
          <mc:Choice Requires="wps">
            <w:drawing>
              <wp:anchor distT="0" distB="0" distL="114300" distR="114300" simplePos="0" relativeHeight="251672576" behindDoc="0" locked="0" layoutInCell="1" allowOverlap="1">
                <wp:simplePos x="0" y="0"/>
                <wp:positionH relativeFrom="page">
                  <wp:posOffset>450850</wp:posOffset>
                </wp:positionH>
                <wp:positionV relativeFrom="page">
                  <wp:posOffset>806450</wp:posOffset>
                </wp:positionV>
                <wp:extent cx="6753225" cy="320675"/>
                <wp:effectExtent l="0" t="0" r="28575" b="22225"/>
                <wp:wrapNone/>
                <wp:docPr id="331"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20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line="274" w:lineRule="exact"/>
                              <w:ind w:left="1416"/>
                              <w:rPr>
                                <w:b/>
                                <w:color w:val="000000"/>
                                <w:sz w:val="24"/>
                              </w:rPr>
                            </w:pPr>
                            <w:r>
                              <w:rPr>
                                <w:b/>
                                <w:color w:val="000000"/>
                                <w:sz w:val="24"/>
                              </w:rPr>
                              <w:t>10.</w:t>
                            </w:r>
                            <w:r>
                              <w:rPr>
                                <w:b/>
                                <w:color w:val="000000"/>
                                <w:spacing w:val="23"/>
                                <w:sz w:val="24"/>
                              </w:rPr>
                              <w:t xml:space="preserve"> </w:t>
                            </w:r>
                            <w:r>
                              <w:rPr>
                                <w:b/>
                                <w:color w:val="000000"/>
                                <w:sz w:val="24"/>
                              </w:rPr>
                              <w:t>MBD</w:t>
                            </w:r>
                            <w:r>
                              <w:rPr>
                                <w:b/>
                                <w:color w:val="000000"/>
                                <w:spacing w:val="-2"/>
                                <w:sz w:val="24"/>
                              </w:rPr>
                              <w:t xml:space="preserve"> </w:t>
                            </w:r>
                            <w:r>
                              <w:rPr>
                                <w:b/>
                                <w:color w:val="000000"/>
                                <w:sz w:val="24"/>
                              </w:rPr>
                              <w:t>9</w:t>
                            </w:r>
                            <w:r>
                              <w:rPr>
                                <w:b/>
                                <w:color w:val="000000"/>
                                <w:spacing w:val="1"/>
                                <w:sz w:val="24"/>
                              </w:rPr>
                              <w:t xml:space="preserve"> </w:t>
                            </w:r>
                            <w:r>
                              <w:rPr>
                                <w:b/>
                                <w:color w:val="000000"/>
                                <w:sz w:val="24"/>
                              </w:rPr>
                              <w:t>-</w:t>
                            </w:r>
                            <w:r>
                              <w:rPr>
                                <w:b/>
                                <w:color w:val="000000"/>
                                <w:spacing w:val="-3"/>
                                <w:sz w:val="24"/>
                              </w:rPr>
                              <w:t xml:space="preserve"> </w:t>
                            </w:r>
                            <w:r>
                              <w:rPr>
                                <w:b/>
                                <w:color w:val="000000"/>
                                <w:sz w:val="24"/>
                              </w:rPr>
                              <w:t>CERTIFICATE</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INDEPENDENT</w:t>
                            </w:r>
                            <w:r>
                              <w:rPr>
                                <w:b/>
                                <w:color w:val="000000"/>
                                <w:spacing w:val="-2"/>
                                <w:sz w:val="24"/>
                              </w:rPr>
                              <w:t xml:space="preserve"> </w:t>
                            </w:r>
                            <w:r>
                              <w:rPr>
                                <w:b/>
                                <w:color w:val="000000"/>
                                <w:sz w:val="24"/>
                              </w:rPr>
                              <w:t>BID</w:t>
                            </w:r>
                            <w:r>
                              <w:rPr>
                                <w:b/>
                                <w:color w:val="000000"/>
                                <w:spacing w:val="-1"/>
                                <w:sz w:val="24"/>
                              </w:rPr>
                              <w:t xml:space="preserve"> </w:t>
                            </w:r>
                            <w:r>
                              <w:rPr>
                                <w:b/>
                                <w:color w:val="000000"/>
                                <w:sz w:val="24"/>
                              </w:rPr>
                              <w:t>DETERMINATION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64" type="#_x0000_t202" style="position:absolute;margin-left:35.5pt;margin-top:63.5pt;width:531.75pt;height:25.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" fillcolor="white [3201]" strokecolor="#4f81bd [3204]" strokeweight="2pt">
                <v:textbox inset="0,0,0,0">
                  <w:txbxContent>
                    <w:p w:rsidR="00725444" w:rsidRDefault="00725444">
                      <w:pPr>
                        <w:spacing w:line="274" w:lineRule="exact"/>
                        <w:ind w:left="1416"/>
                        <w:rPr>
                          <w:b/>
                          <w:color w:val="000000"/>
                          <w:sz w:val="24"/>
                        </w:rPr>
                      </w:pPr>
                      <w:r>
                        <w:rPr>
                          <w:b/>
                          <w:color w:val="000000"/>
                          <w:sz w:val="24"/>
                        </w:rPr>
                        <w:t>10.</w:t>
                      </w:r>
                      <w:r>
                        <w:rPr>
                          <w:b/>
                          <w:color w:val="000000"/>
                          <w:spacing w:val="23"/>
                          <w:sz w:val="24"/>
                        </w:rPr>
                        <w:t xml:space="preserve"> </w:t>
                      </w:r>
                      <w:r>
                        <w:rPr>
                          <w:b/>
                          <w:color w:val="000000"/>
                          <w:sz w:val="24"/>
                        </w:rPr>
                        <w:t>MBD</w:t>
                      </w:r>
                      <w:r>
                        <w:rPr>
                          <w:b/>
                          <w:color w:val="000000"/>
                          <w:spacing w:val="-2"/>
                          <w:sz w:val="24"/>
                        </w:rPr>
                        <w:t xml:space="preserve"> </w:t>
                      </w:r>
                      <w:r>
                        <w:rPr>
                          <w:b/>
                          <w:color w:val="000000"/>
                          <w:sz w:val="24"/>
                        </w:rPr>
                        <w:t>9</w:t>
                      </w:r>
                      <w:r>
                        <w:rPr>
                          <w:b/>
                          <w:color w:val="000000"/>
                          <w:spacing w:val="1"/>
                          <w:sz w:val="24"/>
                        </w:rPr>
                        <w:t xml:space="preserve"> </w:t>
                      </w:r>
                      <w:r>
                        <w:rPr>
                          <w:b/>
                          <w:color w:val="000000"/>
                          <w:sz w:val="24"/>
                        </w:rPr>
                        <w:t>-</w:t>
                      </w:r>
                      <w:r>
                        <w:rPr>
                          <w:b/>
                          <w:color w:val="000000"/>
                          <w:spacing w:val="-3"/>
                          <w:sz w:val="24"/>
                        </w:rPr>
                        <w:t xml:space="preserve"> </w:t>
                      </w:r>
                      <w:r>
                        <w:rPr>
                          <w:b/>
                          <w:color w:val="000000"/>
                          <w:sz w:val="24"/>
                        </w:rPr>
                        <w:t>CERTIFICATE</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INDEPENDENT</w:t>
                      </w:r>
                      <w:r>
                        <w:rPr>
                          <w:b/>
                          <w:color w:val="000000"/>
                          <w:spacing w:val="-2"/>
                          <w:sz w:val="24"/>
                        </w:rPr>
                        <w:t xml:space="preserve"> </w:t>
                      </w:r>
                      <w:r>
                        <w:rPr>
                          <w:b/>
                          <w:color w:val="000000"/>
                          <w:sz w:val="24"/>
                        </w:rPr>
                        <w:t>BID</w:t>
                      </w:r>
                      <w:r>
                        <w:rPr>
                          <w:b/>
                          <w:color w:val="000000"/>
                          <w:spacing w:val="-1"/>
                          <w:sz w:val="24"/>
                        </w:rPr>
                        <w:t xml:space="preserve"> </w:t>
                      </w:r>
                      <w:r>
                        <w:rPr>
                          <w:b/>
                          <w:color w:val="000000"/>
                          <w:sz w:val="24"/>
                        </w:rPr>
                        <w:t>DETERMINATION</w:t>
                      </w:r>
                    </w:p>
                  </w:txbxContent>
                </v:textbox>
                <w10:wrap anchorx="page" anchory="page"/>
              </v:shape>
            </w:pict>
          </mc:Fallback>
        </mc:AlternateContent>
      </w:r>
    </w:p>
    <w:p w:rsidR="002B236E" w:rsidRDefault="002B236E">
      <w:pPr>
        <w:pStyle w:val="BodyText"/>
        <w:rPr>
          <w:sz w:val="20"/>
        </w:rPr>
      </w:pPr>
    </w:p>
    <w:p w:rsidR="002B236E" w:rsidRDefault="002B236E">
      <w:pPr>
        <w:pStyle w:val="BodyText"/>
        <w:rPr>
          <w:sz w:val="20"/>
        </w:rPr>
      </w:pPr>
    </w:p>
    <w:p w:rsidR="002B236E" w:rsidRDefault="002B236E">
      <w:pPr>
        <w:pStyle w:val="BodyText"/>
        <w:spacing w:before="8"/>
        <w:rPr>
          <w:sz w:val="11"/>
        </w:rPr>
      </w:pPr>
    </w:p>
    <w:p w:rsidR="002B236E" w:rsidRDefault="00A305E8">
      <w:pPr>
        <w:pStyle w:val="BodyText"/>
        <w:ind w:left="205"/>
        <w:rPr>
          <w:sz w:val="20"/>
        </w:rPr>
      </w:pPr>
      <w:r>
        <w:rPr>
          <w:noProof/>
          <w:sz w:val="20"/>
          <w:lang w:val="en-US"/>
        </w:rPr>
        <mc:AlternateContent>
          <mc:Choice Requires="wps">
            <w:drawing>
              <wp:inline distT="0" distB="0" distL="0" distR="0">
                <wp:extent cx="6753225" cy="3350260"/>
                <wp:effectExtent l="9525" t="7620" r="9525" b="13970"/>
                <wp:docPr id="330"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350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5444" w:rsidRDefault="00725444">
                            <w:pPr>
                              <w:pStyle w:val="BodyText"/>
                              <w:spacing w:before="5"/>
                              <w:rPr>
                                <w:sz w:val="20"/>
                              </w:rPr>
                            </w:pPr>
                          </w:p>
                          <w:p w:rsidR="00725444" w:rsidRDefault="00725444">
                            <w:pPr>
                              <w:pStyle w:val="BodyText"/>
                              <w:numPr>
                                <w:ilvl w:val="0"/>
                                <w:numId w:val="34"/>
                              </w:numPr>
                              <w:tabs>
                                <w:tab w:val="left" w:pos="461"/>
                                <w:tab w:val="left" w:pos="462"/>
                              </w:tabs>
                              <w:ind w:hanging="362"/>
                            </w:pPr>
                            <w:r>
                              <w:t>This</w:t>
                            </w:r>
                            <w:r>
                              <w:rPr>
                                <w:spacing w:val="-1"/>
                              </w:rPr>
                              <w:t xml:space="preserve"> </w:t>
                            </w:r>
                            <w:r>
                              <w:t>Municipal</w:t>
                            </w:r>
                            <w:r>
                              <w:rPr>
                                <w:spacing w:val="-2"/>
                              </w:rPr>
                              <w:t xml:space="preserve"> </w:t>
                            </w:r>
                            <w:r>
                              <w:t>Bidding</w:t>
                            </w:r>
                            <w:r>
                              <w:rPr>
                                <w:spacing w:val="-2"/>
                              </w:rPr>
                              <w:t xml:space="preserve"> </w:t>
                            </w:r>
                            <w:r>
                              <w:t>Document</w:t>
                            </w:r>
                            <w:r>
                              <w:rPr>
                                <w:spacing w:val="2"/>
                              </w:rPr>
                              <w:t xml:space="preserve"> </w:t>
                            </w:r>
                            <w:r>
                              <w:t>(MBD</w:t>
                            </w:r>
                            <w:r>
                              <w:rPr>
                                <w:spacing w:val="-3"/>
                              </w:rPr>
                              <w:t xml:space="preserve"> </w:t>
                            </w:r>
                            <w:r>
                              <w:t>9)</w:t>
                            </w:r>
                            <w:r>
                              <w:rPr>
                                <w:spacing w:val="-2"/>
                              </w:rPr>
                              <w:t xml:space="preserve"> </w:t>
                            </w:r>
                            <w:r>
                              <w:t>must</w:t>
                            </w:r>
                            <w:r>
                              <w:rPr>
                                <w:spacing w:val="-3"/>
                              </w:rPr>
                              <w:t xml:space="preserve"> </w:t>
                            </w:r>
                            <w:r>
                              <w:t>form</w:t>
                            </w:r>
                            <w:r>
                              <w:rPr>
                                <w:spacing w:val="-4"/>
                              </w:rPr>
                              <w:t xml:space="preserve"> </w:t>
                            </w:r>
                            <w:r>
                              <w:t>part</w:t>
                            </w:r>
                            <w:r>
                              <w:rPr>
                                <w:spacing w:val="-4"/>
                              </w:rPr>
                              <w:t xml:space="preserve"> </w:t>
                            </w:r>
                            <w:r>
                              <w:t>of</w:t>
                            </w:r>
                            <w:r>
                              <w:rPr>
                                <w:spacing w:val="-3"/>
                              </w:rPr>
                              <w:t xml:space="preserve"> </w:t>
                            </w:r>
                            <w:r>
                              <w:t>all</w:t>
                            </w:r>
                            <w:r>
                              <w:rPr>
                                <w:spacing w:val="-2"/>
                              </w:rPr>
                              <w:t xml:space="preserve"> </w:t>
                            </w:r>
                            <w:r>
                              <w:t>bids</w:t>
                            </w:r>
                            <w:r>
                              <w:rPr>
                                <w:position w:val="6"/>
                                <w:sz w:val="12"/>
                              </w:rPr>
                              <w:t>2</w:t>
                            </w:r>
                            <w:r>
                              <w:rPr>
                                <w:spacing w:val="15"/>
                                <w:position w:val="6"/>
                                <w:sz w:val="12"/>
                              </w:rPr>
                              <w:t xml:space="preserve"> </w:t>
                            </w:r>
                            <w:r>
                              <w:t>invited.</w:t>
                            </w:r>
                          </w:p>
                          <w:p w:rsidR="00725444" w:rsidRDefault="00725444">
                            <w:pPr>
                              <w:pStyle w:val="BodyText"/>
                              <w:rPr>
                                <w:sz w:val="21"/>
                              </w:rPr>
                            </w:pPr>
                          </w:p>
                          <w:p w:rsidR="00725444" w:rsidRDefault="00725444">
                            <w:pPr>
                              <w:pStyle w:val="BodyText"/>
                              <w:numPr>
                                <w:ilvl w:val="0"/>
                                <w:numId w:val="34"/>
                              </w:numPr>
                              <w:tabs>
                                <w:tab w:val="left" w:pos="462"/>
                              </w:tabs>
                              <w:spacing w:line="237" w:lineRule="auto"/>
                              <w:ind w:right="102"/>
                              <w:jc w:val="both"/>
                            </w:pPr>
                            <w:r>
                              <w:t>Section</w:t>
                            </w:r>
                            <w:r>
                              <w:rPr>
                                <w:spacing w:val="-9"/>
                              </w:rPr>
                              <w:t xml:space="preserve"> </w:t>
                            </w:r>
                            <w:r>
                              <w:t>4</w:t>
                            </w:r>
                            <w:r>
                              <w:rPr>
                                <w:spacing w:val="-6"/>
                              </w:rPr>
                              <w:t xml:space="preserve"> </w:t>
                            </w:r>
                            <w:r>
                              <w:t>(1)</w:t>
                            </w:r>
                            <w:r>
                              <w:rPr>
                                <w:spacing w:val="-8"/>
                              </w:rPr>
                              <w:t xml:space="preserve"> </w:t>
                            </w:r>
                            <w:r>
                              <w:t>(b)</w:t>
                            </w:r>
                            <w:r>
                              <w:rPr>
                                <w:spacing w:val="-9"/>
                              </w:rPr>
                              <w:t xml:space="preserve"> </w:t>
                            </w:r>
                            <w:r>
                              <w:t>(iii)</w:t>
                            </w:r>
                            <w:r>
                              <w:rPr>
                                <w:spacing w:val="-8"/>
                              </w:rPr>
                              <w:t xml:space="preserve"> </w:t>
                            </w:r>
                            <w:r>
                              <w:t>of</w:t>
                            </w:r>
                            <w:r>
                              <w:rPr>
                                <w:spacing w:val="-9"/>
                              </w:rPr>
                              <w:t xml:space="preserve"> </w:t>
                            </w:r>
                            <w:r>
                              <w:t>the</w:t>
                            </w:r>
                            <w:r>
                              <w:rPr>
                                <w:spacing w:val="-9"/>
                              </w:rPr>
                              <w:t xml:space="preserve"> </w:t>
                            </w:r>
                            <w:r>
                              <w:t>Competition</w:t>
                            </w:r>
                            <w:r>
                              <w:rPr>
                                <w:spacing w:val="-5"/>
                              </w:rPr>
                              <w:t xml:space="preserve"> </w:t>
                            </w:r>
                            <w:r>
                              <w:t>Act</w:t>
                            </w:r>
                            <w:r>
                              <w:rPr>
                                <w:spacing w:val="-7"/>
                              </w:rPr>
                              <w:t xml:space="preserve"> </w:t>
                            </w:r>
                            <w:r>
                              <w:t>No.</w:t>
                            </w:r>
                            <w:r>
                              <w:rPr>
                                <w:spacing w:val="-7"/>
                              </w:rPr>
                              <w:t xml:space="preserve"> </w:t>
                            </w:r>
                            <w:r>
                              <w:t>89</w:t>
                            </w:r>
                            <w:r>
                              <w:rPr>
                                <w:spacing w:val="-8"/>
                              </w:rPr>
                              <w:t xml:space="preserve"> </w:t>
                            </w:r>
                            <w:r>
                              <w:t>of</w:t>
                            </w:r>
                            <w:r>
                              <w:rPr>
                                <w:spacing w:val="-9"/>
                              </w:rPr>
                              <w:t xml:space="preserve"> </w:t>
                            </w:r>
                            <w:r>
                              <w:t>1998,</w:t>
                            </w:r>
                            <w:r>
                              <w:rPr>
                                <w:spacing w:val="-6"/>
                              </w:rPr>
                              <w:t xml:space="preserve"> </w:t>
                            </w:r>
                            <w:r>
                              <w:t>as</w:t>
                            </w:r>
                            <w:r>
                              <w:rPr>
                                <w:spacing w:val="-6"/>
                              </w:rPr>
                              <w:t xml:space="preserve"> </w:t>
                            </w:r>
                            <w:r>
                              <w:t>amended,</w:t>
                            </w:r>
                            <w:r>
                              <w:rPr>
                                <w:spacing w:val="-9"/>
                              </w:rPr>
                              <w:t xml:space="preserve"> </w:t>
                            </w:r>
                            <w:r>
                              <w:t>prohibits</w:t>
                            </w:r>
                            <w:r>
                              <w:rPr>
                                <w:spacing w:val="-7"/>
                              </w:rPr>
                              <w:t xml:space="preserve"> </w:t>
                            </w:r>
                            <w:r>
                              <w:t>an</w:t>
                            </w:r>
                            <w:r>
                              <w:rPr>
                                <w:spacing w:val="-6"/>
                              </w:rPr>
                              <w:t xml:space="preserve"> </w:t>
                            </w:r>
                            <w:r>
                              <w:t>agreement</w:t>
                            </w:r>
                            <w:r>
                              <w:rPr>
                                <w:spacing w:val="-8"/>
                              </w:rPr>
                              <w:t xml:space="preserve"> </w:t>
                            </w:r>
                            <w:r>
                              <w:t>between,</w:t>
                            </w:r>
                            <w:r>
                              <w:rPr>
                                <w:spacing w:val="-7"/>
                              </w:rPr>
                              <w:t xml:space="preserve"> </w:t>
                            </w:r>
                            <w:r>
                              <w:t>or</w:t>
                            </w:r>
                            <w:r>
                              <w:rPr>
                                <w:spacing w:val="-9"/>
                              </w:rPr>
                              <w:t xml:space="preserve"> </w:t>
                            </w:r>
                            <w:r>
                              <w:t>concerted</w:t>
                            </w:r>
                            <w:r>
                              <w:rPr>
                                <w:spacing w:val="-8"/>
                              </w:rPr>
                              <w:t xml:space="preserve"> </w:t>
                            </w:r>
                            <w:r>
                              <w:t>practice</w:t>
                            </w:r>
                            <w:r>
                              <w:rPr>
                                <w:spacing w:val="-48"/>
                              </w:rPr>
                              <w:t xml:space="preserve"> </w:t>
                            </w:r>
                            <w:r>
                              <w:t>by, firms, or a decision by an association of firms, if it is between parties in a horizontal relationship and if it involves collusive</w:t>
                            </w:r>
                            <w:r>
                              <w:rPr>
                                <w:spacing w:val="1"/>
                              </w:rPr>
                              <w:t xml:space="preserve"> </w:t>
                            </w:r>
                            <w:r>
                              <w:t>bidding</w:t>
                            </w:r>
                            <w:r>
                              <w:rPr>
                                <w:spacing w:val="-2"/>
                              </w:rPr>
                              <w:t xml:space="preserve"> </w:t>
                            </w:r>
                            <w:r>
                              <w:t>(or</w:t>
                            </w:r>
                            <w:r>
                              <w:rPr>
                                <w:spacing w:val="-1"/>
                              </w:rPr>
                              <w:t xml:space="preserve"> </w:t>
                            </w:r>
                            <w:r>
                              <w:t>bid</w:t>
                            </w:r>
                            <w:r>
                              <w:rPr>
                                <w:spacing w:val="-1"/>
                              </w:rPr>
                              <w:t xml:space="preserve"> </w:t>
                            </w:r>
                            <w:r>
                              <w:t>rigging).</w:t>
                            </w:r>
                            <w:r>
                              <w:rPr>
                                <w:position w:val="6"/>
                                <w:sz w:val="12"/>
                              </w:rPr>
                              <w:t>3</w:t>
                            </w:r>
                            <w:r>
                              <w:rPr>
                                <w:spacing w:val="16"/>
                                <w:position w:val="6"/>
                                <w:sz w:val="12"/>
                              </w:rPr>
                              <w:t xml:space="preserve"> </w:t>
                            </w:r>
                            <w:r>
                              <w:t>Collusive</w:t>
                            </w:r>
                            <w:r>
                              <w:rPr>
                                <w:spacing w:val="-1"/>
                              </w:rPr>
                              <w:t xml:space="preserve"> </w:t>
                            </w:r>
                            <w:r>
                              <w:t>bidding</w:t>
                            </w:r>
                            <w:r>
                              <w:rPr>
                                <w:spacing w:val="-3"/>
                              </w:rPr>
                              <w:t xml:space="preserve"> </w:t>
                            </w:r>
                            <w:r>
                              <w:t>is a</w:t>
                            </w:r>
                            <w:r>
                              <w:rPr>
                                <w:spacing w:val="-1"/>
                              </w:rPr>
                              <w:t xml:space="preserve"> </w:t>
                            </w:r>
                            <w:r>
                              <w:rPr>
                                <w:i/>
                              </w:rPr>
                              <w:t>per</w:t>
                            </w:r>
                            <w:r>
                              <w:rPr>
                                <w:i/>
                                <w:spacing w:val="-3"/>
                              </w:rPr>
                              <w:t xml:space="preserve"> </w:t>
                            </w:r>
                            <w:r>
                              <w:rPr>
                                <w:i/>
                              </w:rPr>
                              <w:t>se</w:t>
                            </w:r>
                            <w:r>
                              <w:rPr>
                                <w:i/>
                                <w:spacing w:val="-2"/>
                              </w:rPr>
                              <w:t xml:space="preserve"> </w:t>
                            </w:r>
                            <w:r>
                              <w:t>prohibition</w:t>
                            </w:r>
                            <w:r>
                              <w:rPr>
                                <w:spacing w:val="-1"/>
                              </w:rPr>
                              <w:t xml:space="preserve"> </w:t>
                            </w:r>
                            <w:r>
                              <w:t>meaning</w:t>
                            </w:r>
                            <w:r>
                              <w:rPr>
                                <w:spacing w:val="-1"/>
                              </w:rPr>
                              <w:t xml:space="preserve"> </w:t>
                            </w:r>
                            <w:r>
                              <w:t>that</w:t>
                            </w:r>
                            <w:r>
                              <w:rPr>
                                <w:spacing w:val="-3"/>
                              </w:rPr>
                              <w:t xml:space="preserve"> </w:t>
                            </w:r>
                            <w:r>
                              <w:t>it</w:t>
                            </w:r>
                            <w:r>
                              <w:rPr>
                                <w:spacing w:val="-2"/>
                              </w:rPr>
                              <w:t xml:space="preserve"> </w:t>
                            </w:r>
                            <w:r>
                              <w:t>cannot</w:t>
                            </w:r>
                            <w:r>
                              <w:rPr>
                                <w:spacing w:val="-1"/>
                              </w:rPr>
                              <w:t xml:space="preserve"> </w:t>
                            </w:r>
                            <w:r>
                              <w:t>be</w:t>
                            </w:r>
                            <w:r>
                              <w:rPr>
                                <w:spacing w:val="-3"/>
                              </w:rPr>
                              <w:t xml:space="preserve"> </w:t>
                            </w:r>
                            <w:r>
                              <w:t>justified</w:t>
                            </w:r>
                            <w:r>
                              <w:rPr>
                                <w:spacing w:val="-3"/>
                              </w:rPr>
                              <w:t xml:space="preserve"> </w:t>
                            </w:r>
                            <w:r>
                              <w:t>under</w:t>
                            </w:r>
                            <w:r>
                              <w:rPr>
                                <w:spacing w:val="-1"/>
                              </w:rPr>
                              <w:t xml:space="preserve"> </w:t>
                            </w:r>
                            <w:r>
                              <w:t>any</w:t>
                            </w:r>
                            <w:r>
                              <w:rPr>
                                <w:spacing w:val="-3"/>
                              </w:rPr>
                              <w:t xml:space="preserve"> </w:t>
                            </w:r>
                            <w:r>
                              <w:t>grounds.</w:t>
                            </w:r>
                          </w:p>
                          <w:p w:rsidR="00725444" w:rsidRDefault="00725444">
                            <w:pPr>
                              <w:pStyle w:val="BodyText"/>
                              <w:rPr>
                                <w:sz w:val="21"/>
                              </w:rPr>
                            </w:pPr>
                          </w:p>
                          <w:p w:rsidR="00725444" w:rsidRDefault="00725444">
                            <w:pPr>
                              <w:pStyle w:val="BodyText"/>
                              <w:numPr>
                                <w:ilvl w:val="0"/>
                                <w:numId w:val="34"/>
                              </w:numPr>
                              <w:tabs>
                                <w:tab w:val="left" w:pos="461"/>
                                <w:tab w:val="left" w:pos="462"/>
                              </w:tabs>
                              <w:ind w:right="103"/>
                            </w:pPr>
                            <w:r>
                              <w:rPr>
                                <w:w w:val="95"/>
                              </w:rPr>
                              <w:t>Municipal Supply Regulation</w:t>
                            </w:r>
                            <w:r>
                              <w:rPr>
                                <w:spacing w:val="1"/>
                                <w:w w:val="95"/>
                              </w:rPr>
                              <w:t xml:space="preserve"> </w:t>
                            </w:r>
                            <w:r>
                              <w:rPr>
                                <w:w w:val="95"/>
                              </w:rPr>
                              <w:t>38</w:t>
                            </w:r>
                            <w:r>
                              <w:rPr>
                                <w:spacing w:val="1"/>
                                <w:w w:val="95"/>
                              </w:rPr>
                              <w:t xml:space="preserve"> </w:t>
                            </w:r>
                            <w:r>
                              <w:rPr>
                                <w:w w:val="95"/>
                              </w:rPr>
                              <w:t>(1) prescribes that</w:t>
                            </w:r>
                            <w:r>
                              <w:rPr>
                                <w:spacing w:val="45"/>
                              </w:rPr>
                              <w:t xml:space="preserve"> </w:t>
                            </w:r>
                            <w:r>
                              <w:rPr>
                                <w:w w:val="95"/>
                              </w:rPr>
                              <w:t>a supply chain management</w:t>
                            </w:r>
                            <w:r>
                              <w:rPr>
                                <w:spacing w:val="45"/>
                              </w:rPr>
                              <w:t xml:space="preserve"> </w:t>
                            </w:r>
                            <w:r>
                              <w:rPr>
                                <w:w w:val="95"/>
                              </w:rPr>
                              <w:t>policy must</w:t>
                            </w:r>
                            <w:r>
                              <w:rPr>
                                <w:spacing w:val="45"/>
                              </w:rPr>
                              <w:t xml:space="preserve"> </w:t>
                            </w:r>
                            <w:r>
                              <w:rPr>
                                <w:w w:val="95"/>
                              </w:rPr>
                              <w:t>provide measures</w:t>
                            </w:r>
                            <w:r>
                              <w:rPr>
                                <w:spacing w:val="45"/>
                              </w:rPr>
                              <w:t xml:space="preserve"> </w:t>
                            </w:r>
                            <w:r>
                              <w:rPr>
                                <w:w w:val="95"/>
                              </w:rPr>
                              <w:t>for the</w:t>
                            </w:r>
                            <w:r>
                              <w:rPr>
                                <w:spacing w:val="45"/>
                              </w:rPr>
                              <w:t xml:space="preserve"> </w:t>
                            </w:r>
                            <w:r>
                              <w:rPr>
                                <w:w w:val="95"/>
                              </w:rPr>
                              <w:t>combating</w:t>
                            </w:r>
                            <w:r>
                              <w:rPr>
                                <w:spacing w:val="-45"/>
                                <w:w w:val="95"/>
                              </w:rPr>
                              <w:t xml:space="preserve"> </w:t>
                            </w:r>
                            <w:r>
                              <w:t>of</w:t>
                            </w:r>
                            <w:r>
                              <w:rPr>
                                <w:spacing w:val="-1"/>
                              </w:rPr>
                              <w:t xml:space="preserve"> </w:t>
                            </w:r>
                            <w:r>
                              <w:t>abuse</w:t>
                            </w:r>
                            <w:r>
                              <w:rPr>
                                <w:spacing w:val="-3"/>
                              </w:rPr>
                              <w:t xml:space="preserve"> </w:t>
                            </w:r>
                            <w:r>
                              <w:t>of the</w:t>
                            </w:r>
                            <w:r>
                              <w:rPr>
                                <w:spacing w:val="-1"/>
                              </w:rPr>
                              <w:t xml:space="preserve"> </w:t>
                            </w:r>
                            <w:r>
                              <w:t>supply</w:t>
                            </w:r>
                            <w:r>
                              <w:rPr>
                                <w:spacing w:val="-3"/>
                              </w:rPr>
                              <w:t xml:space="preserve"> </w:t>
                            </w:r>
                            <w:r>
                              <w:t>chain</w:t>
                            </w:r>
                            <w:r>
                              <w:rPr>
                                <w:spacing w:val="-2"/>
                              </w:rPr>
                              <w:t xml:space="preserve"> </w:t>
                            </w:r>
                            <w:r>
                              <w:t>management</w:t>
                            </w:r>
                            <w:r>
                              <w:rPr>
                                <w:spacing w:val="-1"/>
                              </w:rPr>
                              <w:t xml:space="preserve"> </w:t>
                            </w:r>
                            <w:r>
                              <w:t>system,</w:t>
                            </w:r>
                            <w:r>
                              <w:rPr>
                                <w:spacing w:val="-3"/>
                              </w:rPr>
                              <w:t xml:space="preserve"> </w:t>
                            </w:r>
                            <w:r>
                              <w:t>and</w:t>
                            </w:r>
                            <w:r>
                              <w:rPr>
                                <w:spacing w:val="-2"/>
                              </w:rPr>
                              <w:t xml:space="preserve"> </w:t>
                            </w:r>
                            <w:r>
                              <w:t>must</w:t>
                            </w:r>
                            <w:r>
                              <w:rPr>
                                <w:spacing w:val="-3"/>
                              </w:rPr>
                              <w:t xml:space="preserve"> </w:t>
                            </w:r>
                            <w:r>
                              <w:t>enable</w:t>
                            </w:r>
                            <w:r>
                              <w:rPr>
                                <w:spacing w:val="-1"/>
                              </w:rPr>
                              <w:t xml:space="preserve"> </w:t>
                            </w:r>
                            <w:r>
                              <w:t>the accounting</w:t>
                            </w:r>
                            <w:r>
                              <w:rPr>
                                <w:spacing w:val="-1"/>
                              </w:rPr>
                              <w:t xml:space="preserve"> </w:t>
                            </w:r>
                            <w:r>
                              <w:t>officer,</w:t>
                            </w:r>
                            <w:r>
                              <w:rPr>
                                <w:spacing w:val="-3"/>
                              </w:rPr>
                              <w:t xml:space="preserve"> </w:t>
                            </w:r>
                            <w:r>
                              <w:t>among others,</w:t>
                            </w:r>
                            <w:r>
                              <w:rPr>
                                <w:spacing w:val="-1"/>
                              </w:rPr>
                              <w:t xml:space="preserve"> </w:t>
                            </w:r>
                            <w:r>
                              <w:t>to:</w:t>
                            </w:r>
                          </w:p>
                          <w:p w:rsidR="00725444" w:rsidRDefault="00725444">
                            <w:pPr>
                              <w:pStyle w:val="BodyText"/>
                              <w:spacing w:before="11"/>
                              <w:rPr>
                                <w:sz w:val="20"/>
                              </w:rPr>
                            </w:pPr>
                          </w:p>
                          <w:p w:rsidR="00725444" w:rsidRDefault="00725444">
                            <w:pPr>
                              <w:pStyle w:val="BodyText"/>
                              <w:numPr>
                                <w:ilvl w:val="1"/>
                                <w:numId w:val="34"/>
                              </w:numPr>
                              <w:tabs>
                                <w:tab w:val="left" w:pos="1181"/>
                                <w:tab w:val="left" w:pos="1182"/>
                              </w:tabs>
                              <w:ind w:hanging="361"/>
                            </w:pPr>
                            <w:r>
                              <w:t>take</w:t>
                            </w:r>
                            <w:r>
                              <w:rPr>
                                <w:spacing w:val="-4"/>
                              </w:rPr>
                              <w:t xml:space="preserve"> </w:t>
                            </w:r>
                            <w:r>
                              <w:t>all</w:t>
                            </w:r>
                            <w:r>
                              <w:rPr>
                                <w:spacing w:val="-3"/>
                              </w:rPr>
                              <w:t xml:space="preserve"> </w:t>
                            </w:r>
                            <w:r>
                              <w:t>reasonable</w:t>
                            </w:r>
                            <w:r>
                              <w:rPr>
                                <w:spacing w:val="-3"/>
                              </w:rPr>
                              <w:t xml:space="preserve"> </w:t>
                            </w:r>
                            <w:r>
                              <w:t>steps</w:t>
                            </w:r>
                            <w:r>
                              <w:rPr>
                                <w:spacing w:val="-2"/>
                              </w:rPr>
                              <w:t xml:space="preserve"> </w:t>
                            </w:r>
                            <w:r>
                              <w:t>to</w:t>
                            </w:r>
                            <w:r>
                              <w:rPr>
                                <w:spacing w:val="-1"/>
                              </w:rPr>
                              <w:t xml:space="preserve"> </w:t>
                            </w:r>
                            <w:r>
                              <w:t>prevent</w:t>
                            </w:r>
                            <w:r>
                              <w:rPr>
                                <w:spacing w:val="-1"/>
                              </w:rPr>
                              <w:t xml:space="preserve"> </w:t>
                            </w:r>
                            <w:r>
                              <w:t>such</w:t>
                            </w:r>
                            <w:r>
                              <w:rPr>
                                <w:spacing w:val="-4"/>
                              </w:rPr>
                              <w:t xml:space="preserve"> </w:t>
                            </w:r>
                            <w:r>
                              <w:t>abuse;</w:t>
                            </w:r>
                          </w:p>
                          <w:p w:rsidR="00725444" w:rsidRDefault="00725444">
                            <w:pPr>
                              <w:pStyle w:val="BodyText"/>
                              <w:spacing w:before="10"/>
                              <w:rPr>
                                <w:sz w:val="20"/>
                              </w:rPr>
                            </w:pPr>
                          </w:p>
                          <w:p w:rsidR="00725444" w:rsidRDefault="00725444">
                            <w:pPr>
                              <w:pStyle w:val="BodyText"/>
                              <w:numPr>
                                <w:ilvl w:val="1"/>
                                <w:numId w:val="34"/>
                              </w:numPr>
                              <w:tabs>
                                <w:tab w:val="left" w:pos="1181"/>
                                <w:tab w:val="left" w:pos="1182"/>
                              </w:tabs>
                              <w:ind w:right="108"/>
                            </w:pPr>
                            <w:r>
                              <w:t>reject</w:t>
                            </w:r>
                            <w:r>
                              <w:rPr>
                                <w:spacing w:val="-7"/>
                              </w:rPr>
                              <w:t xml:space="preserve"> </w:t>
                            </w:r>
                            <w:r>
                              <w:t>the</w:t>
                            </w:r>
                            <w:r>
                              <w:rPr>
                                <w:spacing w:val="-8"/>
                              </w:rPr>
                              <w:t xml:space="preserve"> </w:t>
                            </w:r>
                            <w:r>
                              <w:t>bid</w:t>
                            </w:r>
                            <w:r>
                              <w:rPr>
                                <w:spacing w:val="-9"/>
                              </w:rPr>
                              <w:t xml:space="preserve"> </w:t>
                            </w:r>
                            <w:r>
                              <w:t>of</w:t>
                            </w:r>
                            <w:r>
                              <w:rPr>
                                <w:spacing w:val="-6"/>
                              </w:rPr>
                              <w:t xml:space="preserve"> </w:t>
                            </w:r>
                            <w:r>
                              <w:t>any</w:t>
                            </w:r>
                            <w:r>
                              <w:rPr>
                                <w:spacing w:val="-8"/>
                              </w:rPr>
                              <w:t xml:space="preserve"> </w:t>
                            </w:r>
                            <w:r>
                              <w:t>bidder</w:t>
                            </w:r>
                            <w:r>
                              <w:rPr>
                                <w:spacing w:val="-8"/>
                              </w:rPr>
                              <w:t xml:space="preserve"> </w:t>
                            </w:r>
                            <w:r>
                              <w:t>if</w:t>
                            </w:r>
                            <w:r>
                              <w:rPr>
                                <w:spacing w:val="-7"/>
                              </w:rPr>
                              <w:t xml:space="preserve"> </w:t>
                            </w:r>
                            <w:r>
                              <w:t>that</w:t>
                            </w:r>
                            <w:r>
                              <w:rPr>
                                <w:spacing w:val="-7"/>
                              </w:rPr>
                              <w:t xml:space="preserve"> </w:t>
                            </w:r>
                            <w:r>
                              <w:t>bidder</w:t>
                            </w:r>
                            <w:r>
                              <w:rPr>
                                <w:spacing w:val="-6"/>
                              </w:rPr>
                              <w:t xml:space="preserve"> </w:t>
                            </w:r>
                            <w:r>
                              <w:t>or</w:t>
                            </w:r>
                            <w:r>
                              <w:rPr>
                                <w:spacing w:val="-9"/>
                              </w:rPr>
                              <w:t xml:space="preserve"> </w:t>
                            </w:r>
                            <w:r>
                              <w:t>any</w:t>
                            </w:r>
                            <w:r>
                              <w:rPr>
                                <w:spacing w:val="-7"/>
                              </w:rPr>
                              <w:t xml:space="preserve"> </w:t>
                            </w:r>
                            <w:r>
                              <w:t>of</w:t>
                            </w:r>
                            <w:r>
                              <w:rPr>
                                <w:spacing w:val="-1"/>
                              </w:rPr>
                              <w:t xml:space="preserve"> </w:t>
                            </w:r>
                            <w:r>
                              <w:t>its</w:t>
                            </w:r>
                            <w:r>
                              <w:rPr>
                                <w:spacing w:val="-5"/>
                              </w:rPr>
                              <w:t xml:space="preserve"> </w:t>
                            </w:r>
                            <w:r>
                              <w:t>directors</w:t>
                            </w:r>
                            <w:r>
                              <w:rPr>
                                <w:spacing w:val="-8"/>
                              </w:rPr>
                              <w:t xml:space="preserve"> </w:t>
                            </w:r>
                            <w:r>
                              <w:t>has</w:t>
                            </w:r>
                            <w:r>
                              <w:rPr>
                                <w:spacing w:val="-5"/>
                              </w:rPr>
                              <w:t xml:space="preserve"> </w:t>
                            </w:r>
                            <w:r>
                              <w:t>abused</w:t>
                            </w:r>
                            <w:r>
                              <w:rPr>
                                <w:spacing w:val="-6"/>
                              </w:rPr>
                              <w:t xml:space="preserve"> </w:t>
                            </w:r>
                            <w:r>
                              <w:t>the</w:t>
                            </w:r>
                            <w:r>
                              <w:rPr>
                                <w:spacing w:val="-6"/>
                              </w:rPr>
                              <w:t xml:space="preserve"> </w:t>
                            </w:r>
                            <w:r>
                              <w:t>supply</w:t>
                            </w:r>
                            <w:r>
                              <w:rPr>
                                <w:spacing w:val="-7"/>
                              </w:rPr>
                              <w:t xml:space="preserve"> </w:t>
                            </w:r>
                            <w:r>
                              <w:t>chain</w:t>
                            </w:r>
                            <w:r>
                              <w:rPr>
                                <w:spacing w:val="-8"/>
                              </w:rPr>
                              <w:t xml:space="preserve"> </w:t>
                            </w:r>
                            <w:r>
                              <w:t>management</w:t>
                            </w:r>
                            <w:r>
                              <w:rPr>
                                <w:spacing w:val="-9"/>
                              </w:rPr>
                              <w:t xml:space="preserve"> </w:t>
                            </w:r>
                            <w:r>
                              <w:t>system</w:t>
                            </w:r>
                            <w:r>
                              <w:rPr>
                                <w:spacing w:val="-5"/>
                              </w:rPr>
                              <w:t xml:space="preserve"> </w:t>
                            </w:r>
                            <w:r>
                              <w:t>of</w:t>
                            </w:r>
                            <w:r>
                              <w:rPr>
                                <w:spacing w:val="-7"/>
                              </w:rPr>
                              <w:t xml:space="preserve"> </w:t>
                            </w:r>
                            <w:r>
                              <w:t>the</w:t>
                            </w:r>
                            <w:r>
                              <w:rPr>
                                <w:spacing w:val="1"/>
                              </w:rPr>
                              <w:t xml:space="preserve"> </w:t>
                            </w:r>
                            <w:r>
                              <w:t>municipality</w:t>
                            </w:r>
                            <w:r>
                              <w:rPr>
                                <w:spacing w:val="-2"/>
                              </w:rPr>
                              <w:t xml:space="preserve"> </w:t>
                            </w:r>
                            <w:r>
                              <w:t>or</w:t>
                            </w:r>
                            <w:r>
                              <w:rPr>
                                <w:spacing w:val="-1"/>
                              </w:rPr>
                              <w:t xml:space="preserve"> </w:t>
                            </w:r>
                            <w:r>
                              <w:t>municipal</w:t>
                            </w:r>
                            <w:r>
                              <w:rPr>
                                <w:spacing w:val="-1"/>
                              </w:rPr>
                              <w:t xml:space="preserve"> </w:t>
                            </w:r>
                            <w:r>
                              <w:t>entity</w:t>
                            </w:r>
                            <w:r>
                              <w:rPr>
                                <w:spacing w:val="-4"/>
                              </w:rPr>
                              <w:t xml:space="preserve"> </w:t>
                            </w:r>
                            <w:r>
                              <w:t>or</w:t>
                            </w:r>
                            <w:r>
                              <w:rPr>
                                <w:spacing w:val="-1"/>
                              </w:rPr>
                              <w:t xml:space="preserve"> </w:t>
                            </w:r>
                            <w:r>
                              <w:t>has committed</w:t>
                            </w:r>
                            <w:r>
                              <w:rPr>
                                <w:spacing w:val="-1"/>
                              </w:rPr>
                              <w:t xml:space="preserve"> </w:t>
                            </w:r>
                            <w:r>
                              <w:t>any</w:t>
                            </w:r>
                            <w:r>
                              <w:rPr>
                                <w:spacing w:val="-2"/>
                              </w:rPr>
                              <w:t xml:space="preserve"> </w:t>
                            </w:r>
                            <w:r>
                              <w:t>improper</w:t>
                            </w:r>
                            <w:r>
                              <w:rPr>
                                <w:spacing w:val="-1"/>
                              </w:rPr>
                              <w:t xml:space="preserve"> </w:t>
                            </w:r>
                            <w:r>
                              <w:t>conduct</w:t>
                            </w:r>
                            <w:r>
                              <w:rPr>
                                <w:spacing w:val="-1"/>
                              </w:rPr>
                              <w:t xml:space="preserve"> </w:t>
                            </w:r>
                            <w:r>
                              <w:t>in</w:t>
                            </w:r>
                            <w:r>
                              <w:rPr>
                                <w:spacing w:val="-1"/>
                              </w:rPr>
                              <w:t xml:space="preserve"> </w:t>
                            </w:r>
                            <w:r>
                              <w:t>relation</w:t>
                            </w:r>
                            <w:r>
                              <w:rPr>
                                <w:spacing w:val="-1"/>
                              </w:rPr>
                              <w:t xml:space="preserve"> </w:t>
                            </w:r>
                            <w:r>
                              <w:t>to</w:t>
                            </w:r>
                            <w:r>
                              <w:rPr>
                                <w:spacing w:val="-2"/>
                              </w:rPr>
                              <w:t xml:space="preserve"> </w:t>
                            </w:r>
                            <w:r>
                              <w:t>such</w:t>
                            </w:r>
                            <w:r>
                              <w:rPr>
                                <w:spacing w:val="-3"/>
                              </w:rPr>
                              <w:t xml:space="preserve"> </w:t>
                            </w:r>
                            <w:r>
                              <w:t>system;</w:t>
                            </w:r>
                            <w:r>
                              <w:rPr>
                                <w:spacing w:val="-3"/>
                              </w:rPr>
                              <w:t xml:space="preserve"> </w:t>
                            </w:r>
                            <w:r>
                              <w:t>and</w:t>
                            </w:r>
                          </w:p>
                          <w:p w:rsidR="00725444" w:rsidRDefault="00725444">
                            <w:pPr>
                              <w:pStyle w:val="BodyText"/>
                              <w:spacing w:before="9"/>
                              <w:rPr>
                                <w:sz w:val="20"/>
                              </w:rPr>
                            </w:pPr>
                          </w:p>
                          <w:p w:rsidR="00725444" w:rsidRDefault="00725444">
                            <w:pPr>
                              <w:pStyle w:val="BodyText"/>
                              <w:numPr>
                                <w:ilvl w:val="1"/>
                                <w:numId w:val="34"/>
                              </w:numPr>
                              <w:tabs>
                                <w:tab w:val="left" w:pos="1181"/>
                                <w:tab w:val="left" w:pos="1182"/>
                              </w:tabs>
                              <w:ind w:right="105"/>
                            </w:pPr>
                            <w:r>
                              <w:t>cancel</w:t>
                            </w:r>
                            <w:r>
                              <w:rPr>
                                <w:spacing w:val="-8"/>
                              </w:rPr>
                              <w:t xml:space="preserve"> </w:t>
                            </w:r>
                            <w:r>
                              <w:t>a</w:t>
                            </w:r>
                            <w:r>
                              <w:rPr>
                                <w:spacing w:val="-8"/>
                              </w:rPr>
                              <w:t xml:space="preserve"> </w:t>
                            </w:r>
                            <w:r>
                              <w:t>contract</w:t>
                            </w:r>
                            <w:r>
                              <w:rPr>
                                <w:spacing w:val="-8"/>
                              </w:rPr>
                              <w:t xml:space="preserve"> </w:t>
                            </w:r>
                            <w:r>
                              <w:t>awarded</w:t>
                            </w:r>
                            <w:r>
                              <w:rPr>
                                <w:spacing w:val="-6"/>
                              </w:rPr>
                              <w:t xml:space="preserve"> </w:t>
                            </w:r>
                            <w:r>
                              <w:t>to</w:t>
                            </w:r>
                            <w:r>
                              <w:rPr>
                                <w:spacing w:val="-5"/>
                              </w:rPr>
                              <w:t xml:space="preserve"> </w:t>
                            </w:r>
                            <w:r>
                              <w:t>a</w:t>
                            </w:r>
                            <w:r>
                              <w:rPr>
                                <w:spacing w:val="-8"/>
                              </w:rPr>
                              <w:t xml:space="preserve"> </w:t>
                            </w:r>
                            <w:r>
                              <w:t>person</w:t>
                            </w:r>
                            <w:r>
                              <w:rPr>
                                <w:spacing w:val="-8"/>
                              </w:rPr>
                              <w:t xml:space="preserve"> </w:t>
                            </w:r>
                            <w:r>
                              <w:t>if</w:t>
                            </w:r>
                            <w:r>
                              <w:rPr>
                                <w:spacing w:val="-6"/>
                              </w:rPr>
                              <w:t xml:space="preserve"> </w:t>
                            </w:r>
                            <w:r>
                              <w:t>the</w:t>
                            </w:r>
                            <w:r>
                              <w:rPr>
                                <w:spacing w:val="-8"/>
                              </w:rPr>
                              <w:t xml:space="preserve"> </w:t>
                            </w:r>
                            <w:r>
                              <w:t>person</w:t>
                            </w:r>
                            <w:r>
                              <w:rPr>
                                <w:spacing w:val="-8"/>
                              </w:rPr>
                              <w:t xml:space="preserve"> </w:t>
                            </w:r>
                            <w:r>
                              <w:t>committed</w:t>
                            </w:r>
                            <w:r>
                              <w:rPr>
                                <w:spacing w:val="-5"/>
                              </w:rPr>
                              <w:t xml:space="preserve"> </w:t>
                            </w:r>
                            <w:r>
                              <w:t>any</w:t>
                            </w:r>
                            <w:r>
                              <w:rPr>
                                <w:spacing w:val="-10"/>
                              </w:rPr>
                              <w:t xml:space="preserve"> </w:t>
                            </w:r>
                            <w:r>
                              <w:t>corrupt</w:t>
                            </w:r>
                            <w:r>
                              <w:rPr>
                                <w:spacing w:val="-6"/>
                              </w:rPr>
                              <w:t xml:space="preserve"> </w:t>
                            </w:r>
                            <w:r>
                              <w:t>or</w:t>
                            </w:r>
                            <w:r>
                              <w:rPr>
                                <w:spacing w:val="-8"/>
                              </w:rPr>
                              <w:t xml:space="preserve"> </w:t>
                            </w:r>
                            <w:r>
                              <w:t>fraudulent</w:t>
                            </w:r>
                            <w:r>
                              <w:rPr>
                                <w:spacing w:val="-8"/>
                              </w:rPr>
                              <w:t xml:space="preserve"> </w:t>
                            </w:r>
                            <w:r>
                              <w:t>act</w:t>
                            </w:r>
                            <w:r>
                              <w:rPr>
                                <w:spacing w:val="-10"/>
                              </w:rPr>
                              <w:t xml:space="preserve"> </w:t>
                            </w:r>
                            <w:r>
                              <w:t>during</w:t>
                            </w:r>
                            <w:r>
                              <w:rPr>
                                <w:spacing w:val="-8"/>
                              </w:rPr>
                              <w:t xml:space="preserve"> </w:t>
                            </w:r>
                            <w:r>
                              <w:t>the</w:t>
                            </w:r>
                            <w:r>
                              <w:rPr>
                                <w:spacing w:val="-5"/>
                              </w:rPr>
                              <w:t xml:space="preserve"> </w:t>
                            </w:r>
                            <w:r>
                              <w:t>bidding</w:t>
                            </w:r>
                            <w:r>
                              <w:rPr>
                                <w:spacing w:val="-8"/>
                              </w:rPr>
                              <w:t xml:space="preserve"> </w:t>
                            </w:r>
                            <w:r>
                              <w:t>process</w:t>
                            </w:r>
                            <w:r>
                              <w:rPr>
                                <w:spacing w:val="-47"/>
                              </w:rPr>
                              <w:t xml:space="preserve"> </w:t>
                            </w:r>
                            <w:r>
                              <w:t>or</w:t>
                            </w:r>
                            <w:r>
                              <w:rPr>
                                <w:spacing w:val="-1"/>
                              </w:rPr>
                              <w:t xml:space="preserve"> </w:t>
                            </w:r>
                            <w:r>
                              <w:t>the</w:t>
                            </w:r>
                            <w:r>
                              <w:rPr>
                                <w:spacing w:val="-2"/>
                              </w:rPr>
                              <w:t xml:space="preserve"> </w:t>
                            </w:r>
                            <w:r>
                              <w:t>execution</w:t>
                            </w:r>
                            <w:r>
                              <w:rPr>
                                <w:spacing w:val="-2"/>
                              </w:rPr>
                              <w:t xml:space="preserve"> </w:t>
                            </w:r>
                            <w:r>
                              <w:t>of the contract.</w:t>
                            </w:r>
                          </w:p>
                          <w:p w:rsidR="00725444" w:rsidRDefault="00725444">
                            <w:pPr>
                              <w:pStyle w:val="BodyText"/>
                              <w:spacing w:before="11"/>
                              <w:rPr>
                                <w:sz w:val="20"/>
                              </w:rPr>
                            </w:pPr>
                          </w:p>
                          <w:p w:rsidR="00725444" w:rsidRDefault="00725444">
                            <w:pPr>
                              <w:pStyle w:val="BodyText"/>
                              <w:numPr>
                                <w:ilvl w:val="0"/>
                                <w:numId w:val="34"/>
                              </w:numPr>
                              <w:tabs>
                                <w:tab w:val="left" w:pos="461"/>
                                <w:tab w:val="left" w:pos="462"/>
                              </w:tabs>
                              <w:ind w:right="117"/>
                            </w:pPr>
                            <w:r>
                              <w:t>This</w:t>
                            </w:r>
                            <w:r>
                              <w:rPr>
                                <w:spacing w:val="12"/>
                              </w:rPr>
                              <w:t xml:space="preserve"> </w:t>
                            </w:r>
                            <w:r>
                              <w:t>MBD</w:t>
                            </w:r>
                            <w:r>
                              <w:rPr>
                                <w:spacing w:val="12"/>
                              </w:rPr>
                              <w:t xml:space="preserve"> </w:t>
                            </w:r>
                            <w:r>
                              <w:t>serves</w:t>
                            </w:r>
                            <w:r>
                              <w:rPr>
                                <w:spacing w:val="13"/>
                              </w:rPr>
                              <w:t xml:space="preserve"> </w:t>
                            </w:r>
                            <w:r>
                              <w:t>as</w:t>
                            </w:r>
                            <w:r>
                              <w:rPr>
                                <w:spacing w:val="12"/>
                              </w:rPr>
                              <w:t xml:space="preserve"> </w:t>
                            </w:r>
                            <w:r>
                              <w:t>a</w:t>
                            </w:r>
                            <w:r>
                              <w:rPr>
                                <w:spacing w:val="10"/>
                              </w:rPr>
                              <w:t xml:space="preserve"> </w:t>
                            </w:r>
                            <w:r>
                              <w:t>certificate</w:t>
                            </w:r>
                            <w:r>
                              <w:rPr>
                                <w:spacing w:val="13"/>
                              </w:rPr>
                              <w:t xml:space="preserve"> </w:t>
                            </w:r>
                            <w:r>
                              <w:t>of</w:t>
                            </w:r>
                            <w:r>
                              <w:rPr>
                                <w:spacing w:val="10"/>
                              </w:rPr>
                              <w:t xml:space="preserve"> </w:t>
                            </w:r>
                            <w:r>
                              <w:t>declaration</w:t>
                            </w:r>
                            <w:r>
                              <w:rPr>
                                <w:spacing w:val="11"/>
                              </w:rPr>
                              <w:t xml:space="preserve"> </w:t>
                            </w:r>
                            <w:r>
                              <w:t>that</w:t>
                            </w:r>
                            <w:r>
                              <w:rPr>
                                <w:spacing w:val="10"/>
                              </w:rPr>
                              <w:t xml:space="preserve"> </w:t>
                            </w:r>
                            <w:r>
                              <w:t>would</w:t>
                            </w:r>
                            <w:r>
                              <w:rPr>
                                <w:spacing w:val="9"/>
                              </w:rPr>
                              <w:t xml:space="preserve"> </w:t>
                            </w:r>
                            <w:r>
                              <w:t>be</w:t>
                            </w:r>
                            <w:r>
                              <w:rPr>
                                <w:spacing w:val="13"/>
                              </w:rPr>
                              <w:t xml:space="preserve"> </w:t>
                            </w:r>
                            <w:r>
                              <w:t>used</w:t>
                            </w:r>
                            <w:r>
                              <w:rPr>
                                <w:spacing w:val="13"/>
                              </w:rPr>
                              <w:t xml:space="preserve"> </w:t>
                            </w:r>
                            <w:r>
                              <w:t>by</w:t>
                            </w:r>
                            <w:r>
                              <w:rPr>
                                <w:spacing w:val="11"/>
                              </w:rPr>
                              <w:t xml:space="preserve"> </w:t>
                            </w:r>
                            <w:r>
                              <w:t>institutions</w:t>
                            </w:r>
                            <w:r>
                              <w:rPr>
                                <w:spacing w:val="12"/>
                              </w:rPr>
                              <w:t xml:space="preserve"> </w:t>
                            </w:r>
                            <w:r>
                              <w:t>to</w:t>
                            </w:r>
                            <w:r>
                              <w:rPr>
                                <w:spacing w:val="11"/>
                              </w:rPr>
                              <w:t xml:space="preserve"> </w:t>
                            </w:r>
                            <w:r>
                              <w:t>ensure</w:t>
                            </w:r>
                            <w:r>
                              <w:rPr>
                                <w:spacing w:val="13"/>
                              </w:rPr>
                              <w:t xml:space="preserve"> </w:t>
                            </w:r>
                            <w:r>
                              <w:t>that,</w:t>
                            </w:r>
                            <w:r>
                              <w:rPr>
                                <w:spacing w:val="13"/>
                              </w:rPr>
                              <w:t xml:space="preserve"> </w:t>
                            </w:r>
                            <w:r>
                              <w:t>when</w:t>
                            </w:r>
                            <w:r>
                              <w:rPr>
                                <w:spacing w:val="12"/>
                              </w:rPr>
                              <w:t xml:space="preserve"> </w:t>
                            </w:r>
                            <w:r>
                              <w:t>bids</w:t>
                            </w:r>
                            <w:r>
                              <w:rPr>
                                <w:spacing w:val="13"/>
                              </w:rPr>
                              <w:t xml:space="preserve"> </w:t>
                            </w:r>
                            <w:r>
                              <w:t>are</w:t>
                            </w:r>
                            <w:r>
                              <w:rPr>
                                <w:spacing w:val="13"/>
                              </w:rPr>
                              <w:t xml:space="preserve"> </w:t>
                            </w:r>
                            <w:r>
                              <w:t>considered,</w:t>
                            </w:r>
                            <w:r>
                              <w:rPr>
                                <w:spacing w:val="-47"/>
                              </w:rPr>
                              <w:t xml:space="preserve"> </w:t>
                            </w:r>
                            <w:r>
                              <w:t>reasonable</w:t>
                            </w:r>
                            <w:r>
                              <w:rPr>
                                <w:spacing w:val="-3"/>
                              </w:rPr>
                              <w:t xml:space="preserve"> </w:t>
                            </w:r>
                            <w:r>
                              <w:t>steps</w:t>
                            </w:r>
                            <w:r>
                              <w:rPr>
                                <w:spacing w:val="1"/>
                              </w:rPr>
                              <w:t xml:space="preserve"> </w:t>
                            </w:r>
                            <w:r>
                              <w:t>are</w:t>
                            </w:r>
                            <w:r>
                              <w:rPr>
                                <w:spacing w:val="-2"/>
                              </w:rPr>
                              <w:t xml:space="preserve"> </w:t>
                            </w:r>
                            <w:r>
                              <w:t>taken to</w:t>
                            </w:r>
                            <w:r>
                              <w:rPr>
                                <w:spacing w:val="-2"/>
                              </w:rPr>
                              <w:t xml:space="preserve"> </w:t>
                            </w:r>
                            <w:r>
                              <w:t>prevent any</w:t>
                            </w:r>
                            <w:r>
                              <w:rPr>
                                <w:spacing w:val="-2"/>
                              </w:rPr>
                              <w:t xml:space="preserve"> </w:t>
                            </w:r>
                            <w:r>
                              <w:t>form</w:t>
                            </w:r>
                            <w:r>
                              <w:rPr>
                                <w:spacing w:val="-1"/>
                              </w:rPr>
                              <w:t xml:space="preserve"> </w:t>
                            </w:r>
                            <w:r>
                              <w:t>of</w:t>
                            </w:r>
                            <w:r>
                              <w:rPr>
                                <w:spacing w:val="-1"/>
                              </w:rPr>
                              <w:t xml:space="preserve"> </w:t>
                            </w:r>
                            <w:r>
                              <w:t>bid-rigging.</w:t>
                            </w:r>
                          </w:p>
                          <w:p w:rsidR="00725444" w:rsidRDefault="00725444">
                            <w:pPr>
                              <w:pStyle w:val="BodyText"/>
                              <w:spacing w:before="9"/>
                              <w:rPr>
                                <w:sz w:val="20"/>
                              </w:rPr>
                            </w:pPr>
                          </w:p>
                          <w:p w:rsidR="00725444" w:rsidRDefault="00725444">
                            <w:pPr>
                              <w:pStyle w:val="BodyText"/>
                              <w:numPr>
                                <w:ilvl w:val="0"/>
                                <w:numId w:val="34"/>
                              </w:numPr>
                              <w:tabs>
                                <w:tab w:val="left" w:pos="461"/>
                                <w:tab w:val="left" w:pos="462"/>
                              </w:tabs>
                              <w:ind w:right="114"/>
                            </w:pPr>
                            <w:r>
                              <w:t>In</w:t>
                            </w:r>
                            <w:r>
                              <w:rPr>
                                <w:spacing w:val="10"/>
                              </w:rPr>
                              <w:t xml:space="preserve"> </w:t>
                            </w:r>
                            <w:r>
                              <w:t>order</w:t>
                            </w:r>
                            <w:r>
                              <w:rPr>
                                <w:spacing w:val="7"/>
                              </w:rPr>
                              <w:t xml:space="preserve"> </w:t>
                            </w:r>
                            <w:r>
                              <w:t>to</w:t>
                            </w:r>
                            <w:r>
                              <w:rPr>
                                <w:spacing w:val="8"/>
                              </w:rPr>
                              <w:t xml:space="preserve"> </w:t>
                            </w:r>
                            <w:r>
                              <w:t>give</w:t>
                            </w:r>
                            <w:r>
                              <w:rPr>
                                <w:spacing w:val="8"/>
                              </w:rPr>
                              <w:t xml:space="preserve"> </w:t>
                            </w:r>
                            <w:r>
                              <w:t>effect</w:t>
                            </w:r>
                            <w:r>
                              <w:rPr>
                                <w:spacing w:val="8"/>
                              </w:rPr>
                              <w:t xml:space="preserve"> </w:t>
                            </w:r>
                            <w:r>
                              <w:t>to</w:t>
                            </w:r>
                            <w:r>
                              <w:rPr>
                                <w:spacing w:val="9"/>
                              </w:rPr>
                              <w:t xml:space="preserve"> </w:t>
                            </w:r>
                            <w:r>
                              <w:t>the</w:t>
                            </w:r>
                            <w:r>
                              <w:rPr>
                                <w:spacing w:val="8"/>
                              </w:rPr>
                              <w:t xml:space="preserve"> </w:t>
                            </w:r>
                            <w:r>
                              <w:t>above,</w:t>
                            </w:r>
                            <w:r>
                              <w:rPr>
                                <w:spacing w:val="10"/>
                              </w:rPr>
                              <w:t xml:space="preserve"> </w:t>
                            </w:r>
                            <w:r>
                              <w:t>the</w:t>
                            </w:r>
                            <w:r>
                              <w:rPr>
                                <w:spacing w:val="8"/>
                              </w:rPr>
                              <w:t xml:space="preserve"> </w:t>
                            </w:r>
                            <w:r>
                              <w:t>attached</w:t>
                            </w:r>
                            <w:r>
                              <w:rPr>
                                <w:spacing w:val="10"/>
                              </w:rPr>
                              <w:t xml:space="preserve"> </w:t>
                            </w:r>
                            <w:r>
                              <w:t>Certificate</w:t>
                            </w:r>
                            <w:r>
                              <w:rPr>
                                <w:spacing w:val="8"/>
                              </w:rPr>
                              <w:t xml:space="preserve"> </w:t>
                            </w:r>
                            <w:r>
                              <w:t>of</w:t>
                            </w:r>
                            <w:r>
                              <w:rPr>
                                <w:spacing w:val="10"/>
                              </w:rPr>
                              <w:t xml:space="preserve"> </w:t>
                            </w:r>
                            <w:r>
                              <w:t>Bid</w:t>
                            </w:r>
                            <w:r>
                              <w:rPr>
                                <w:spacing w:val="10"/>
                              </w:rPr>
                              <w:t xml:space="preserve"> </w:t>
                            </w:r>
                            <w:r>
                              <w:t>Determination</w:t>
                            </w:r>
                            <w:r>
                              <w:rPr>
                                <w:spacing w:val="8"/>
                              </w:rPr>
                              <w:t xml:space="preserve"> </w:t>
                            </w:r>
                            <w:r>
                              <w:t>(MBD</w:t>
                            </w:r>
                            <w:r>
                              <w:rPr>
                                <w:spacing w:val="9"/>
                              </w:rPr>
                              <w:t xml:space="preserve"> </w:t>
                            </w:r>
                            <w:r>
                              <w:t>9)</w:t>
                            </w:r>
                            <w:r>
                              <w:rPr>
                                <w:spacing w:val="8"/>
                              </w:rPr>
                              <w:t xml:space="preserve"> </w:t>
                            </w:r>
                            <w:r>
                              <w:t>must</w:t>
                            </w:r>
                            <w:r>
                              <w:rPr>
                                <w:spacing w:val="8"/>
                              </w:rPr>
                              <w:t xml:space="preserve"> </w:t>
                            </w:r>
                            <w:r>
                              <w:t>be</w:t>
                            </w:r>
                            <w:r>
                              <w:rPr>
                                <w:spacing w:val="8"/>
                              </w:rPr>
                              <w:t xml:space="preserve"> </w:t>
                            </w:r>
                            <w:r>
                              <w:t>completed</w:t>
                            </w:r>
                            <w:r>
                              <w:rPr>
                                <w:spacing w:val="8"/>
                              </w:rPr>
                              <w:t xml:space="preserve"> </w:t>
                            </w:r>
                            <w:r>
                              <w:t>and</w:t>
                            </w:r>
                            <w:r>
                              <w:rPr>
                                <w:spacing w:val="8"/>
                              </w:rPr>
                              <w:t xml:space="preserve"> </w:t>
                            </w:r>
                            <w:r>
                              <w:t>submitted</w:t>
                            </w:r>
                            <w:r>
                              <w:rPr>
                                <w:spacing w:val="-47"/>
                              </w:rPr>
                              <w:t xml:space="preserve"> </w:t>
                            </w:r>
                            <w:r>
                              <w:t>with</w:t>
                            </w:r>
                            <w:r>
                              <w:rPr>
                                <w:spacing w:val="-1"/>
                              </w:rPr>
                              <w:t xml:space="preserve"> </w:t>
                            </w:r>
                            <w:r>
                              <w:t>the bid:</w:t>
                            </w:r>
                          </w:p>
                        </w:txbxContent>
                      </wps:txbx>
                      <wps:bodyPr rot="0" vert="horz" wrap="square" lIns="0" tIns="0" rIns="0" bIns="0" anchor="t" anchorCtr="0" upright="1">
                        <a:noAutofit/>
                      </wps:bodyPr>
                    </wps:wsp>
                  </a:graphicData>
                </a:graphic>
              </wp:inline>
            </w:drawing>
          </mc:Choice>
          <mc:Fallback>
            <w:pict>
              <v:shape id="docshape68" o:spid="_x0000_s1065" type="#_x0000_t202" style="width:531.75pt;height:2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" filled="f" strokeweight=".48pt">
                <v:textbox inset="0,0,0,0">
                  <w:txbxContent>
                    <w:p w:rsidR="00725444" w:rsidRDefault="00725444">
                      <w:pPr>
                        <w:pStyle w:val="BodyText"/>
                        <w:spacing w:before="5"/>
                        <w:rPr>
                          <w:sz w:val="20"/>
                        </w:rPr>
                      </w:pPr>
                    </w:p>
                    <w:p w:rsidR="00725444" w:rsidRDefault="00725444">
                      <w:pPr>
                        <w:pStyle w:val="BodyText"/>
                        <w:numPr>
                          <w:ilvl w:val="0"/>
                          <w:numId w:val="34"/>
                        </w:numPr>
                        <w:tabs>
                          <w:tab w:val="left" w:pos="461"/>
                          <w:tab w:val="left" w:pos="462"/>
                        </w:tabs>
                        <w:ind w:hanging="362"/>
                      </w:pPr>
                      <w:r>
                        <w:t>This</w:t>
                      </w:r>
                      <w:r>
                        <w:rPr>
                          <w:spacing w:val="-1"/>
                        </w:rPr>
                        <w:t xml:space="preserve"> </w:t>
                      </w:r>
                      <w:r>
                        <w:t>Municipal</w:t>
                      </w:r>
                      <w:r>
                        <w:rPr>
                          <w:spacing w:val="-2"/>
                        </w:rPr>
                        <w:t xml:space="preserve"> </w:t>
                      </w:r>
                      <w:r>
                        <w:t>Bidding</w:t>
                      </w:r>
                      <w:r>
                        <w:rPr>
                          <w:spacing w:val="-2"/>
                        </w:rPr>
                        <w:t xml:space="preserve"> </w:t>
                      </w:r>
                      <w:r>
                        <w:t>Document</w:t>
                      </w:r>
                      <w:r>
                        <w:rPr>
                          <w:spacing w:val="2"/>
                        </w:rPr>
                        <w:t xml:space="preserve"> </w:t>
                      </w:r>
                      <w:r>
                        <w:t>(MBD</w:t>
                      </w:r>
                      <w:r>
                        <w:rPr>
                          <w:spacing w:val="-3"/>
                        </w:rPr>
                        <w:t xml:space="preserve"> </w:t>
                      </w:r>
                      <w:r>
                        <w:t>9)</w:t>
                      </w:r>
                      <w:r>
                        <w:rPr>
                          <w:spacing w:val="-2"/>
                        </w:rPr>
                        <w:t xml:space="preserve"> </w:t>
                      </w:r>
                      <w:r>
                        <w:t>must</w:t>
                      </w:r>
                      <w:r>
                        <w:rPr>
                          <w:spacing w:val="-3"/>
                        </w:rPr>
                        <w:t xml:space="preserve"> </w:t>
                      </w:r>
                      <w:r>
                        <w:t>form</w:t>
                      </w:r>
                      <w:r>
                        <w:rPr>
                          <w:spacing w:val="-4"/>
                        </w:rPr>
                        <w:t xml:space="preserve"> </w:t>
                      </w:r>
                      <w:r>
                        <w:t>part</w:t>
                      </w:r>
                      <w:r>
                        <w:rPr>
                          <w:spacing w:val="-4"/>
                        </w:rPr>
                        <w:t xml:space="preserve"> </w:t>
                      </w:r>
                      <w:r>
                        <w:t>of</w:t>
                      </w:r>
                      <w:r>
                        <w:rPr>
                          <w:spacing w:val="-3"/>
                        </w:rPr>
                        <w:t xml:space="preserve"> </w:t>
                      </w:r>
                      <w:r>
                        <w:t>all</w:t>
                      </w:r>
                      <w:r>
                        <w:rPr>
                          <w:spacing w:val="-2"/>
                        </w:rPr>
                        <w:t xml:space="preserve"> </w:t>
                      </w:r>
                      <w:r>
                        <w:t>bids</w:t>
                      </w:r>
                      <w:r>
                        <w:rPr>
                          <w:position w:val="6"/>
                          <w:sz w:val="12"/>
                        </w:rPr>
                        <w:t>2</w:t>
                      </w:r>
                      <w:r>
                        <w:rPr>
                          <w:spacing w:val="15"/>
                          <w:position w:val="6"/>
                          <w:sz w:val="12"/>
                        </w:rPr>
                        <w:t xml:space="preserve"> </w:t>
                      </w:r>
                      <w:r>
                        <w:t>invited.</w:t>
                      </w:r>
                    </w:p>
                    <w:p w:rsidR="00725444" w:rsidRDefault="00725444">
                      <w:pPr>
                        <w:pStyle w:val="BodyText"/>
                        <w:rPr>
                          <w:sz w:val="21"/>
                        </w:rPr>
                      </w:pPr>
                    </w:p>
                    <w:p w:rsidR="00725444" w:rsidRDefault="00725444">
                      <w:pPr>
                        <w:pStyle w:val="BodyText"/>
                        <w:numPr>
                          <w:ilvl w:val="0"/>
                          <w:numId w:val="34"/>
                        </w:numPr>
                        <w:tabs>
                          <w:tab w:val="left" w:pos="462"/>
                        </w:tabs>
                        <w:spacing w:line="237" w:lineRule="auto"/>
                        <w:ind w:right="102"/>
                        <w:jc w:val="both"/>
                      </w:pPr>
                      <w:r>
                        <w:t>Section</w:t>
                      </w:r>
                      <w:r>
                        <w:rPr>
                          <w:spacing w:val="-9"/>
                        </w:rPr>
                        <w:t xml:space="preserve"> </w:t>
                      </w:r>
                      <w:r>
                        <w:t>4</w:t>
                      </w:r>
                      <w:r>
                        <w:rPr>
                          <w:spacing w:val="-6"/>
                        </w:rPr>
                        <w:t xml:space="preserve"> </w:t>
                      </w:r>
                      <w:r>
                        <w:t>(1)</w:t>
                      </w:r>
                      <w:r>
                        <w:rPr>
                          <w:spacing w:val="-8"/>
                        </w:rPr>
                        <w:t xml:space="preserve"> </w:t>
                      </w:r>
                      <w:r>
                        <w:t>(b)</w:t>
                      </w:r>
                      <w:r>
                        <w:rPr>
                          <w:spacing w:val="-9"/>
                        </w:rPr>
                        <w:t xml:space="preserve"> </w:t>
                      </w:r>
                      <w:r>
                        <w:t>(iii)</w:t>
                      </w:r>
                      <w:r>
                        <w:rPr>
                          <w:spacing w:val="-8"/>
                        </w:rPr>
                        <w:t xml:space="preserve"> </w:t>
                      </w:r>
                      <w:r>
                        <w:t>of</w:t>
                      </w:r>
                      <w:r>
                        <w:rPr>
                          <w:spacing w:val="-9"/>
                        </w:rPr>
                        <w:t xml:space="preserve"> </w:t>
                      </w:r>
                      <w:r>
                        <w:t>the</w:t>
                      </w:r>
                      <w:r>
                        <w:rPr>
                          <w:spacing w:val="-9"/>
                        </w:rPr>
                        <w:t xml:space="preserve"> </w:t>
                      </w:r>
                      <w:r>
                        <w:t>Competition</w:t>
                      </w:r>
                      <w:r>
                        <w:rPr>
                          <w:spacing w:val="-5"/>
                        </w:rPr>
                        <w:t xml:space="preserve"> </w:t>
                      </w:r>
                      <w:r>
                        <w:t>Act</w:t>
                      </w:r>
                      <w:r>
                        <w:rPr>
                          <w:spacing w:val="-7"/>
                        </w:rPr>
                        <w:t xml:space="preserve"> </w:t>
                      </w:r>
                      <w:r>
                        <w:t>No.</w:t>
                      </w:r>
                      <w:r>
                        <w:rPr>
                          <w:spacing w:val="-7"/>
                        </w:rPr>
                        <w:t xml:space="preserve"> </w:t>
                      </w:r>
                      <w:r>
                        <w:t>89</w:t>
                      </w:r>
                      <w:r>
                        <w:rPr>
                          <w:spacing w:val="-8"/>
                        </w:rPr>
                        <w:t xml:space="preserve"> </w:t>
                      </w:r>
                      <w:r>
                        <w:t>of</w:t>
                      </w:r>
                      <w:r>
                        <w:rPr>
                          <w:spacing w:val="-9"/>
                        </w:rPr>
                        <w:t xml:space="preserve"> </w:t>
                      </w:r>
                      <w:r>
                        <w:t>1998,</w:t>
                      </w:r>
                      <w:r>
                        <w:rPr>
                          <w:spacing w:val="-6"/>
                        </w:rPr>
                        <w:t xml:space="preserve"> </w:t>
                      </w:r>
                      <w:r>
                        <w:t>as</w:t>
                      </w:r>
                      <w:r>
                        <w:rPr>
                          <w:spacing w:val="-6"/>
                        </w:rPr>
                        <w:t xml:space="preserve"> </w:t>
                      </w:r>
                      <w:r>
                        <w:t>amended,</w:t>
                      </w:r>
                      <w:r>
                        <w:rPr>
                          <w:spacing w:val="-9"/>
                        </w:rPr>
                        <w:t xml:space="preserve"> </w:t>
                      </w:r>
                      <w:r>
                        <w:t>prohibits</w:t>
                      </w:r>
                      <w:r>
                        <w:rPr>
                          <w:spacing w:val="-7"/>
                        </w:rPr>
                        <w:t xml:space="preserve"> </w:t>
                      </w:r>
                      <w:r>
                        <w:t>an</w:t>
                      </w:r>
                      <w:r>
                        <w:rPr>
                          <w:spacing w:val="-6"/>
                        </w:rPr>
                        <w:t xml:space="preserve"> </w:t>
                      </w:r>
                      <w:r>
                        <w:t>agreement</w:t>
                      </w:r>
                      <w:r>
                        <w:rPr>
                          <w:spacing w:val="-8"/>
                        </w:rPr>
                        <w:t xml:space="preserve"> </w:t>
                      </w:r>
                      <w:r>
                        <w:t>between,</w:t>
                      </w:r>
                      <w:r>
                        <w:rPr>
                          <w:spacing w:val="-7"/>
                        </w:rPr>
                        <w:t xml:space="preserve"> </w:t>
                      </w:r>
                      <w:r>
                        <w:t>or</w:t>
                      </w:r>
                      <w:r>
                        <w:rPr>
                          <w:spacing w:val="-9"/>
                        </w:rPr>
                        <w:t xml:space="preserve"> </w:t>
                      </w:r>
                      <w:r>
                        <w:t>concerted</w:t>
                      </w:r>
                      <w:r>
                        <w:rPr>
                          <w:spacing w:val="-8"/>
                        </w:rPr>
                        <w:t xml:space="preserve"> </w:t>
                      </w:r>
                      <w:r>
                        <w:t>practice</w:t>
                      </w:r>
                      <w:r>
                        <w:rPr>
                          <w:spacing w:val="-48"/>
                        </w:rPr>
                        <w:t xml:space="preserve"> </w:t>
                      </w:r>
                      <w:r>
                        <w:t>by, firms, or a decision by an association of firms, if it is between parties in a horizontal relationship and if it involves collusive</w:t>
                      </w:r>
                      <w:r>
                        <w:rPr>
                          <w:spacing w:val="1"/>
                        </w:rPr>
                        <w:t xml:space="preserve"> </w:t>
                      </w:r>
                      <w:r>
                        <w:t>bidding</w:t>
                      </w:r>
                      <w:r>
                        <w:rPr>
                          <w:spacing w:val="-2"/>
                        </w:rPr>
                        <w:t xml:space="preserve"> </w:t>
                      </w:r>
                      <w:r>
                        <w:t>(or</w:t>
                      </w:r>
                      <w:r>
                        <w:rPr>
                          <w:spacing w:val="-1"/>
                        </w:rPr>
                        <w:t xml:space="preserve"> </w:t>
                      </w:r>
                      <w:r>
                        <w:t>bid</w:t>
                      </w:r>
                      <w:r>
                        <w:rPr>
                          <w:spacing w:val="-1"/>
                        </w:rPr>
                        <w:t xml:space="preserve"> </w:t>
                      </w:r>
                      <w:r>
                        <w:t>rigging).</w:t>
                      </w:r>
                      <w:r>
                        <w:rPr>
                          <w:position w:val="6"/>
                          <w:sz w:val="12"/>
                        </w:rPr>
                        <w:t>3</w:t>
                      </w:r>
                      <w:r>
                        <w:rPr>
                          <w:spacing w:val="16"/>
                          <w:position w:val="6"/>
                          <w:sz w:val="12"/>
                        </w:rPr>
                        <w:t xml:space="preserve"> </w:t>
                      </w:r>
                      <w:r>
                        <w:t>Collusive</w:t>
                      </w:r>
                      <w:r>
                        <w:rPr>
                          <w:spacing w:val="-1"/>
                        </w:rPr>
                        <w:t xml:space="preserve"> </w:t>
                      </w:r>
                      <w:r>
                        <w:t>bidding</w:t>
                      </w:r>
                      <w:r>
                        <w:rPr>
                          <w:spacing w:val="-3"/>
                        </w:rPr>
                        <w:t xml:space="preserve"> </w:t>
                      </w:r>
                      <w:r>
                        <w:t>is a</w:t>
                      </w:r>
                      <w:r>
                        <w:rPr>
                          <w:spacing w:val="-1"/>
                        </w:rPr>
                        <w:t xml:space="preserve"> </w:t>
                      </w:r>
                      <w:r>
                        <w:rPr>
                          <w:i/>
                        </w:rPr>
                        <w:t>per</w:t>
                      </w:r>
                      <w:r>
                        <w:rPr>
                          <w:i/>
                          <w:spacing w:val="-3"/>
                        </w:rPr>
                        <w:t xml:space="preserve"> </w:t>
                      </w:r>
                      <w:r>
                        <w:rPr>
                          <w:i/>
                        </w:rPr>
                        <w:t>se</w:t>
                      </w:r>
                      <w:r>
                        <w:rPr>
                          <w:i/>
                          <w:spacing w:val="-2"/>
                        </w:rPr>
                        <w:t xml:space="preserve"> </w:t>
                      </w:r>
                      <w:r>
                        <w:t>prohibition</w:t>
                      </w:r>
                      <w:r>
                        <w:rPr>
                          <w:spacing w:val="-1"/>
                        </w:rPr>
                        <w:t xml:space="preserve"> </w:t>
                      </w:r>
                      <w:r>
                        <w:t>meaning</w:t>
                      </w:r>
                      <w:r>
                        <w:rPr>
                          <w:spacing w:val="-1"/>
                        </w:rPr>
                        <w:t xml:space="preserve"> </w:t>
                      </w:r>
                      <w:r>
                        <w:t>that</w:t>
                      </w:r>
                      <w:r>
                        <w:rPr>
                          <w:spacing w:val="-3"/>
                        </w:rPr>
                        <w:t xml:space="preserve"> </w:t>
                      </w:r>
                      <w:r>
                        <w:t>it</w:t>
                      </w:r>
                      <w:r>
                        <w:rPr>
                          <w:spacing w:val="-2"/>
                        </w:rPr>
                        <w:t xml:space="preserve"> </w:t>
                      </w:r>
                      <w:r>
                        <w:t>cannot</w:t>
                      </w:r>
                      <w:r>
                        <w:rPr>
                          <w:spacing w:val="-1"/>
                        </w:rPr>
                        <w:t xml:space="preserve"> </w:t>
                      </w:r>
                      <w:r>
                        <w:t>be</w:t>
                      </w:r>
                      <w:r>
                        <w:rPr>
                          <w:spacing w:val="-3"/>
                        </w:rPr>
                        <w:t xml:space="preserve"> </w:t>
                      </w:r>
                      <w:r>
                        <w:t>justified</w:t>
                      </w:r>
                      <w:r>
                        <w:rPr>
                          <w:spacing w:val="-3"/>
                        </w:rPr>
                        <w:t xml:space="preserve"> </w:t>
                      </w:r>
                      <w:r>
                        <w:t>under</w:t>
                      </w:r>
                      <w:r>
                        <w:rPr>
                          <w:spacing w:val="-1"/>
                        </w:rPr>
                        <w:t xml:space="preserve"> </w:t>
                      </w:r>
                      <w:r>
                        <w:t>any</w:t>
                      </w:r>
                      <w:r>
                        <w:rPr>
                          <w:spacing w:val="-3"/>
                        </w:rPr>
                        <w:t xml:space="preserve"> </w:t>
                      </w:r>
                      <w:r>
                        <w:t>grounds.</w:t>
                      </w:r>
                    </w:p>
                    <w:p w:rsidR="00725444" w:rsidRDefault="00725444">
                      <w:pPr>
                        <w:pStyle w:val="BodyText"/>
                        <w:rPr>
                          <w:sz w:val="21"/>
                        </w:rPr>
                      </w:pPr>
                    </w:p>
                    <w:p w:rsidR="00725444" w:rsidRDefault="00725444">
                      <w:pPr>
                        <w:pStyle w:val="BodyText"/>
                        <w:numPr>
                          <w:ilvl w:val="0"/>
                          <w:numId w:val="34"/>
                        </w:numPr>
                        <w:tabs>
                          <w:tab w:val="left" w:pos="461"/>
                          <w:tab w:val="left" w:pos="462"/>
                        </w:tabs>
                        <w:ind w:right="103"/>
                      </w:pPr>
                      <w:r>
                        <w:rPr>
                          <w:w w:val="95"/>
                        </w:rPr>
                        <w:t>Municipal Supply Regulation</w:t>
                      </w:r>
                      <w:r>
                        <w:rPr>
                          <w:spacing w:val="1"/>
                          <w:w w:val="95"/>
                        </w:rPr>
                        <w:t xml:space="preserve"> </w:t>
                      </w:r>
                      <w:r>
                        <w:rPr>
                          <w:w w:val="95"/>
                        </w:rPr>
                        <w:t>38</w:t>
                      </w:r>
                      <w:r>
                        <w:rPr>
                          <w:spacing w:val="1"/>
                          <w:w w:val="95"/>
                        </w:rPr>
                        <w:t xml:space="preserve"> </w:t>
                      </w:r>
                      <w:r>
                        <w:rPr>
                          <w:w w:val="95"/>
                        </w:rPr>
                        <w:t>(1) prescribes that</w:t>
                      </w:r>
                      <w:r>
                        <w:rPr>
                          <w:spacing w:val="45"/>
                        </w:rPr>
                        <w:t xml:space="preserve"> </w:t>
                      </w:r>
                      <w:r>
                        <w:rPr>
                          <w:w w:val="95"/>
                        </w:rPr>
                        <w:t>a supply chain management</w:t>
                      </w:r>
                      <w:r>
                        <w:rPr>
                          <w:spacing w:val="45"/>
                        </w:rPr>
                        <w:t xml:space="preserve"> </w:t>
                      </w:r>
                      <w:r>
                        <w:rPr>
                          <w:w w:val="95"/>
                        </w:rPr>
                        <w:t>policy must</w:t>
                      </w:r>
                      <w:r>
                        <w:rPr>
                          <w:spacing w:val="45"/>
                        </w:rPr>
                        <w:t xml:space="preserve"> </w:t>
                      </w:r>
                      <w:r>
                        <w:rPr>
                          <w:w w:val="95"/>
                        </w:rPr>
                        <w:t>provide measures</w:t>
                      </w:r>
                      <w:r>
                        <w:rPr>
                          <w:spacing w:val="45"/>
                        </w:rPr>
                        <w:t xml:space="preserve"> </w:t>
                      </w:r>
                      <w:r>
                        <w:rPr>
                          <w:w w:val="95"/>
                        </w:rPr>
                        <w:t>for the</w:t>
                      </w:r>
                      <w:r>
                        <w:rPr>
                          <w:spacing w:val="45"/>
                        </w:rPr>
                        <w:t xml:space="preserve"> </w:t>
                      </w:r>
                      <w:r>
                        <w:rPr>
                          <w:w w:val="95"/>
                        </w:rPr>
                        <w:t>combating</w:t>
                      </w:r>
                      <w:r>
                        <w:rPr>
                          <w:spacing w:val="-45"/>
                          <w:w w:val="95"/>
                        </w:rPr>
                        <w:t xml:space="preserve"> </w:t>
                      </w:r>
                      <w:r>
                        <w:t>of</w:t>
                      </w:r>
                      <w:r>
                        <w:rPr>
                          <w:spacing w:val="-1"/>
                        </w:rPr>
                        <w:t xml:space="preserve"> </w:t>
                      </w:r>
                      <w:r>
                        <w:t>abuse</w:t>
                      </w:r>
                      <w:r>
                        <w:rPr>
                          <w:spacing w:val="-3"/>
                        </w:rPr>
                        <w:t xml:space="preserve"> </w:t>
                      </w:r>
                      <w:r>
                        <w:t>of the</w:t>
                      </w:r>
                      <w:r>
                        <w:rPr>
                          <w:spacing w:val="-1"/>
                        </w:rPr>
                        <w:t xml:space="preserve"> </w:t>
                      </w:r>
                      <w:r>
                        <w:t>supply</w:t>
                      </w:r>
                      <w:r>
                        <w:rPr>
                          <w:spacing w:val="-3"/>
                        </w:rPr>
                        <w:t xml:space="preserve"> </w:t>
                      </w:r>
                      <w:r>
                        <w:t>chain</w:t>
                      </w:r>
                      <w:r>
                        <w:rPr>
                          <w:spacing w:val="-2"/>
                        </w:rPr>
                        <w:t xml:space="preserve"> </w:t>
                      </w:r>
                      <w:r>
                        <w:t>management</w:t>
                      </w:r>
                      <w:r>
                        <w:rPr>
                          <w:spacing w:val="-1"/>
                        </w:rPr>
                        <w:t xml:space="preserve"> </w:t>
                      </w:r>
                      <w:r>
                        <w:t>system,</w:t>
                      </w:r>
                      <w:r>
                        <w:rPr>
                          <w:spacing w:val="-3"/>
                        </w:rPr>
                        <w:t xml:space="preserve"> </w:t>
                      </w:r>
                      <w:r>
                        <w:t>and</w:t>
                      </w:r>
                      <w:r>
                        <w:rPr>
                          <w:spacing w:val="-2"/>
                        </w:rPr>
                        <w:t xml:space="preserve"> </w:t>
                      </w:r>
                      <w:r>
                        <w:t>must</w:t>
                      </w:r>
                      <w:r>
                        <w:rPr>
                          <w:spacing w:val="-3"/>
                        </w:rPr>
                        <w:t xml:space="preserve"> </w:t>
                      </w:r>
                      <w:r>
                        <w:t>enable</w:t>
                      </w:r>
                      <w:r>
                        <w:rPr>
                          <w:spacing w:val="-1"/>
                        </w:rPr>
                        <w:t xml:space="preserve"> </w:t>
                      </w:r>
                      <w:r>
                        <w:t>the accounting</w:t>
                      </w:r>
                      <w:r>
                        <w:rPr>
                          <w:spacing w:val="-1"/>
                        </w:rPr>
                        <w:t xml:space="preserve"> </w:t>
                      </w:r>
                      <w:r>
                        <w:t>officer,</w:t>
                      </w:r>
                      <w:r>
                        <w:rPr>
                          <w:spacing w:val="-3"/>
                        </w:rPr>
                        <w:t xml:space="preserve"> </w:t>
                      </w:r>
                      <w:r>
                        <w:t>among others,</w:t>
                      </w:r>
                      <w:r>
                        <w:rPr>
                          <w:spacing w:val="-1"/>
                        </w:rPr>
                        <w:t xml:space="preserve"> </w:t>
                      </w:r>
                      <w:r>
                        <w:t>to:</w:t>
                      </w:r>
                    </w:p>
                    <w:p w:rsidR="00725444" w:rsidRDefault="00725444">
                      <w:pPr>
                        <w:pStyle w:val="BodyText"/>
                        <w:spacing w:before="11"/>
                        <w:rPr>
                          <w:sz w:val="20"/>
                        </w:rPr>
                      </w:pPr>
                    </w:p>
                    <w:p w:rsidR="00725444" w:rsidRDefault="00725444">
                      <w:pPr>
                        <w:pStyle w:val="BodyText"/>
                        <w:numPr>
                          <w:ilvl w:val="1"/>
                          <w:numId w:val="34"/>
                        </w:numPr>
                        <w:tabs>
                          <w:tab w:val="left" w:pos="1181"/>
                          <w:tab w:val="left" w:pos="1182"/>
                        </w:tabs>
                        <w:ind w:hanging="361"/>
                      </w:pPr>
                      <w:r>
                        <w:t>take</w:t>
                      </w:r>
                      <w:r>
                        <w:rPr>
                          <w:spacing w:val="-4"/>
                        </w:rPr>
                        <w:t xml:space="preserve"> </w:t>
                      </w:r>
                      <w:r>
                        <w:t>all</w:t>
                      </w:r>
                      <w:r>
                        <w:rPr>
                          <w:spacing w:val="-3"/>
                        </w:rPr>
                        <w:t xml:space="preserve"> </w:t>
                      </w:r>
                      <w:r>
                        <w:t>reasonable</w:t>
                      </w:r>
                      <w:r>
                        <w:rPr>
                          <w:spacing w:val="-3"/>
                        </w:rPr>
                        <w:t xml:space="preserve"> </w:t>
                      </w:r>
                      <w:r>
                        <w:t>steps</w:t>
                      </w:r>
                      <w:r>
                        <w:rPr>
                          <w:spacing w:val="-2"/>
                        </w:rPr>
                        <w:t xml:space="preserve"> </w:t>
                      </w:r>
                      <w:r>
                        <w:t>to</w:t>
                      </w:r>
                      <w:r>
                        <w:rPr>
                          <w:spacing w:val="-1"/>
                        </w:rPr>
                        <w:t xml:space="preserve"> </w:t>
                      </w:r>
                      <w:r>
                        <w:t>prevent</w:t>
                      </w:r>
                      <w:r>
                        <w:rPr>
                          <w:spacing w:val="-1"/>
                        </w:rPr>
                        <w:t xml:space="preserve"> </w:t>
                      </w:r>
                      <w:r>
                        <w:t>such</w:t>
                      </w:r>
                      <w:r>
                        <w:rPr>
                          <w:spacing w:val="-4"/>
                        </w:rPr>
                        <w:t xml:space="preserve"> </w:t>
                      </w:r>
                      <w:r>
                        <w:t>abuse;</w:t>
                      </w:r>
                    </w:p>
                    <w:p w:rsidR="00725444" w:rsidRDefault="00725444">
                      <w:pPr>
                        <w:pStyle w:val="BodyText"/>
                        <w:spacing w:before="10"/>
                        <w:rPr>
                          <w:sz w:val="20"/>
                        </w:rPr>
                      </w:pPr>
                    </w:p>
                    <w:p w:rsidR="00725444" w:rsidRDefault="00725444">
                      <w:pPr>
                        <w:pStyle w:val="BodyText"/>
                        <w:numPr>
                          <w:ilvl w:val="1"/>
                          <w:numId w:val="34"/>
                        </w:numPr>
                        <w:tabs>
                          <w:tab w:val="left" w:pos="1181"/>
                          <w:tab w:val="left" w:pos="1182"/>
                        </w:tabs>
                        <w:ind w:right="108"/>
                      </w:pPr>
                      <w:r>
                        <w:t>reject</w:t>
                      </w:r>
                      <w:r>
                        <w:rPr>
                          <w:spacing w:val="-7"/>
                        </w:rPr>
                        <w:t xml:space="preserve"> </w:t>
                      </w:r>
                      <w:r>
                        <w:t>the</w:t>
                      </w:r>
                      <w:r>
                        <w:rPr>
                          <w:spacing w:val="-8"/>
                        </w:rPr>
                        <w:t xml:space="preserve"> </w:t>
                      </w:r>
                      <w:r>
                        <w:t>bid</w:t>
                      </w:r>
                      <w:r>
                        <w:rPr>
                          <w:spacing w:val="-9"/>
                        </w:rPr>
                        <w:t xml:space="preserve"> </w:t>
                      </w:r>
                      <w:r>
                        <w:t>of</w:t>
                      </w:r>
                      <w:r>
                        <w:rPr>
                          <w:spacing w:val="-6"/>
                        </w:rPr>
                        <w:t xml:space="preserve"> </w:t>
                      </w:r>
                      <w:r>
                        <w:t>any</w:t>
                      </w:r>
                      <w:r>
                        <w:rPr>
                          <w:spacing w:val="-8"/>
                        </w:rPr>
                        <w:t xml:space="preserve"> </w:t>
                      </w:r>
                      <w:r>
                        <w:t>bidder</w:t>
                      </w:r>
                      <w:r>
                        <w:rPr>
                          <w:spacing w:val="-8"/>
                        </w:rPr>
                        <w:t xml:space="preserve"> </w:t>
                      </w:r>
                      <w:r>
                        <w:t>if</w:t>
                      </w:r>
                      <w:r>
                        <w:rPr>
                          <w:spacing w:val="-7"/>
                        </w:rPr>
                        <w:t xml:space="preserve"> </w:t>
                      </w:r>
                      <w:r>
                        <w:t>that</w:t>
                      </w:r>
                      <w:r>
                        <w:rPr>
                          <w:spacing w:val="-7"/>
                        </w:rPr>
                        <w:t xml:space="preserve"> </w:t>
                      </w:r>
                      <w:r>
                        <w:t>bidder</w:t>
                      </w:r>
                      <w:r>
                        <w:rPr>
                          <w:spacing w:val="-6"/>
                        </w:rPr>
                        <w:t xml:space="preserve"> </w:t>
                      </w:r>
                      <w:r>
                        <w:t>or</w:t>
                      </w:r>
                      <w:r>
                        <w:rPr>
                          <w:spacing w:val="-9"/>
                        </w:rPr>
                        <w:t xml:space="preserve"> </w:t>
                      </w:r>
                      <w:r>
                        <w:t>any</w:t>
                      </w:r>
                      <w:r>
                        <w:rPr>
                          <w:spacing w:val="-7"/>
                        </w:rPr>
                        <w:t xml:space="preserve"> </w:t>
                      </w:r>
                      <w:r>
                        <w:t>of</w:t>
                      </w:r>
                      <w:r>
                        <w:rPr>
                          <w:spacing w:val="-1"/>
                        </w:rPr>
                        <w:t xml:space="preserve"> </w:t>
                      </w:r>
                      <w:r>
                        <w:t>its</w:t>
                      </w:r>
                      <w:r>
                        <w:rPr>
                          <w:spacing w:val="-5"/>
                        </w:rPr>
                        <w:t xml:space="preserve"> </w:t>
                      </w:r>
                      <w:r>
                        <w:t>directors</w:t>
                      </w:r>
                      <w:r>
                        <w:rPr>
                          <w:spacing w:val="-8"/>
                        </w:rPr>
                        <w:t xml:space="preserve"> </w:t>
                      </w:r>
                      <w:r>
                        <w:t>has</w:t>
                      </w:r>
                      <w:r>
                        <w:rPr>
                          <w:spacing w:val="-5"/>
                        </w:rPr>
                        <w:t xml:space="preserve"> </w:t>
                      </w:r>
                      <w:r>
                        <w:t>abused</w:t>
                      </w:r>
                      <w:r>
                        <w:rPr>
                          <w:spacing w:val="-6"/>
                        </w:rPr>
                        <w:t xml:space="preserve"> </w:t>
                      </w:r>
                      <w:r>
                        <w:t>the</w:t>
                      </w:r>
                      <w:r>
                        <w:rPr>
                          <w:spacing w:val="-6"/>
                        </w:rPr>
                        <w:t xml:space="preserve"> </w:t>
                      </w:r>
                      <w:r>
                        <w:t>supply</w:t>
                      </w:r>
                      <w:r>
                        <w:rPr>
                          <w:spacing w:val="-7"/>
                        </w:rPr>
                        <w:t xml:space="preserve"> </w:t>
                      </w:r>
                      <w:r>
                        <w:t>chain</w:t>
                      </w:r>
                      <w:r>
                        <w:rPr>
                          <w:spacing w:val="-8"/>
                        </w:rPr>
                        <w:t xml:space="preserve"> </w:t>
                      </w:r>
                      <w:r>
                        <w:t>management</w:t>
                      </w:r>
                      <w:r>
                        <w:rPr>
                          <w:spacing w:val="-9"/>
                        </w:rPr>
                        <w:t xml:space="preserve"> </w:t>
                      </w:r>
                      <w:r>
                        <w:t>system</w:t>
                      </w:r>
                      <w:r>
                        <w:rPr>
                          <w:spacing w:val="-5"/>
                        </w:rPr>
                        <w:t xml:space="preserve"> </w:t>
                      </w:r>
                      <w:r>
                        <w:t>of</w:t>
                      </w:r>
                      <w:r>
                        <w:rPr>
                          <w:spacing w:val="-7"/>
                        </w:rPr>
                        <w:t xml:space="preserve"> </w:t>
                      </w:r>
                      <w:r>
                        <w:t>the</w:t>
                      </w:r>
                      <w:r>
                        <w:rPr>
                          <w:spacing w:val="1"/>
                        </w:rPr>
                        <w:t xml:space="preserve"> </w:t>
                      </w:r>
                      <w:r>
                        <w:t>municipality</w:t>
                      </w:r>
                      <w:r>
                        <w:rPr>
                          <w:spacing w:val="-2"/>
                        </w:rPr>
                        <w:t xml:space="preserve"> </w:t>
                      </w:r>
                      <w:r>
                        <w:t>or</w:t>
                      </w:r>
                      <w:r>
                        <w:rPr>
                          <w:spacing w:val="-1"/>
                        </w:rPr>
                        <w:t xml:space="preserve"> </w:t>
                      </w:r>
                      <w:r>
                        <w:t>municipal</w:t>
                      </w:r>
                      <w:r>
                        <w:rPr>
                          <w:spacing w:val="-1"/>
                        </w:rPr>
                        <w:t xml:space="preserve"> </w:t>
                      </w:r>
                      <w:r>
                        <w:t>entity</w:t>
                      </w:r>
                      <w:r>
                        <w:rPr>
                          <w:spacing w:val="-4"/>
                        </w:rPr>
                        <w:t xml:space="preserve"> </w:t>
                      </w:r>
                      <w:r>
                        <w:t>or</w:t>
                      </w:r>
                      <w:r>
                        <w:rPr>
                          <w:spacing w:val="-1"/>
                        </w:rPr>
                        <w:t xml:space="preserve"> </w:t>
                      </w:r>
                      <w:r>
                        <w:t>has committed</w:t>
                      </w:r>
                      <w:r>
                        <w:rPr>
                          <w:spacing w:val="-1"/>
                        </w:rPr>
                        <w:t xml:space="preserve"> </w:t>
                      </w:r>
                      <w:r>
                        <w:t>any</w:t>
                      </w:r>
                      <w:r>
                        <w:rPr>
                          <w:spacing w:val="-2"/>
                        </w:rPr>
                        <w:t xml:space="preserve"> </w:t>
                      </w:r>
                      <w:r>
                        <w:t>improper</w:t>
                      </w:r>
                      <w:r>
                        <w:rPr>
                          <w:spacing w:val="-1"/>
                        </w:rPr>
                        <w:t xml:space="preserve"> </w:t>
                      </w:r>
                      <w:r>
                        <w:t>conduct</w:t>
                      </w:r>
                      <w:r>
                        <w:rPr>
                          <w:spacing w:val="-1"/>
                        </w:rPr>
                        <w:t xml:space="preserve"> </w:t>
                      </w:r>
                      <w:r>
                        <w:t>in</w:t>
                      </w:r>
                      <w:r>
                        <w:rPr>
                          <w:spacing w:val="-1"/>
                        </w:rPr>
                        <w:t xml:space="preserve"> </w:t>
                      </w:r>
                      <w:r>
                        <w:t>relation</w:t>
                      </w:r>
                      <w:r>
                        <w:rPr>
                          <w:spacing w:val="-1"/>
                        </w:rPr>
                        <w:t xml:space="preserve"> </w:t>
                      </w:r>
                      <w:r>
                        <w:t>to</w:t>
                      </w:r>
                      <w:r>
                        <w:rPr>
                          <w:spacing w:val="-2"/>
                        </w:rPr>
                        <w:t xml:space="preserve"> </w:t>
                      </w:r>
                      <w:r>
                        <w:t>such</w:t>
                      </w:r>
                      <w:r>
                        <w:rPr>
                          <w:spacing w:val="-3"/>
                        </w:rPr>
                        <w:t xml:space="preserve"> </w:t>
                      </w:r>
                      <w:r>
                        <w:t>system;</w:t>
                      </w:r>
                      <w:r>
                        <w:rPr>
                          <w:spacing w:val="-3"/>
                        </w:rPr>
                        <w:t xml:space="preserve"> </w:t>
                      </w:r>
                      <w:r>
                        <w:t>and</w:t>
                      </w:r>
                    </w:p>
                    <w:p w:rsidR="00725444" w:rsidRDefault="00725444">
                      <w:pPr>
                        <w:pStyle w:val="BodyText"/>
                        <w:spacing w:before="9"/>
                        <w:rPr>
                          <w:sz w:val="20"/>
                        </w:rPr>
                      </w:pPr>
                    </w:p>
                    <w:p w:rsidR="00725444" w:rsidRDefault="00725444">
                      <w:pPr>
                        <w:pStyle w:val="BodyText"/>
                        <w:numPr>
                          <w:ilvl w:val="1"/>
                          <w:numId w:val="34"/>
                        </w:numPr>
                        <w:tabs>
                          <w:tab w:val="left" w:pos="1181"/>
                          <w:tab w:val="left" w:pos="1182"/>
                        </w:tabs>
                        <w:ind w:right="105"/>
                      </w:pPr>
                      <w:r>
                        <w:t>cancel</w:t>
                      </w:r>
                      <w:r>
                        <w:rPr>
                          <w:spacing w:val="-8"/>
                        </w:rPr>
                        <w:t xml:space="preserve"> </w:t>
                      </w:r>
                      <w:r>
                        <w:t>a</w:t>
                      </w:r>
                      <w:r>
                        <w:rPr>
                          <w:spacing w:val="-8"/>
                        </w:rPr>
                        <w:t xml:space="preserve"> </w:t>
                      </w:r>
                      <w:r>
                        <w:t>contract</w:t>
                      </w:r>
                      <w:r>
                        <w:rPr>
                          <w:spacing w:val="-8"/>
                        </w:rPr>
                        <w:t xml:space="preserve"> </w:t>
                      </w:r>
                      <w:r>
                        <w:t>awarded</w:t>
                      </w:r>
                      <w:r>
                        <w:rPr>
                          <w:spacing w:val="-6"/>
                        </w:rPr>
                        <w:t xml:space="preserve"> </w:t>
                      </w:r>
                      <w:r>
                        <w:t>to</w:t>
                      </w:r>
                      <w:r>
                        <w:rPr>
                          <w:spacing w:val="-5"/>
                        </w:rPr>
                        <w:t xml:space="preserve"> </w:t>
                      </w:r>
                      <w:r>
                        <w:t>a</w:t>
                      </w:r>
                      <w:r>
                        <w:rPr>
                          <w:spacing w:val="-8"/>
                        </w:rPr>
                        <w:t xml:space="preserve"> </w:t>
                      </w:r>
                      <w:r>
                        <w:t>person</w:t>
                      </w:r>
                      <w:r>
                        <w:rPr>
                          <w:spacing w:val="-8"/>
                        </w:rPr>
                        <w:t xml:space="preserve"> </w:t>
                      </w:r>
                      <w:r>
                        <w:t>if</w:t>
                      </w:r>
                      <w:r>
                        <w:rPr>
                          <w:spacing w:val="-6"/>
                        </w:rPr>
                        <w:t xml:space="preserve"> </w:t>
                      </w:r>
                      <w:r>
                        <w:t>the</w:t>
                      </w:r>
                      <w:r>
                        <w:rPr>
                          <w:spacing w:val="-8"/>
                        </w:rPr>
                        <w:t xml:space="preserve"> </w:t>
                      </w:r>
                      <w:r>
                        <w:t>person</w:t>
                      </w:r>
                      <w:r>
                        <w:rPr>
                          <w:spacing w:val="-8"/>
                        </w:rPr>
                        <w:t xml:space="preserve"> </w:t>
                      </w:r>
                      <w:r>
                        <w:t>committed</w:t>
                      </w:r>
                      <w:r>
                        <w:rPr>
                          <w:spacing w:val="-5"/>
                        </w:rPr>
                        <w:t xml:space="preserve"> </w:t>
                      </w:r>
                      <w:r>
                        <w:t>any</w:t>
                      </w:r>
                      <w:r>
                        <w:rPr>
                          <w:spacing w:val="-10"/>
                        </w:rPr>
                        <w:t xml:space="preserve"> </w:t>
                      </w:r>
                      <w:r>
                        <w:t>corrupt</w:t>
                      </w:r>
                      <w:r>
                        <w:rPr>
                          <w:spacing w:val="-6"/>
                        </w:rPr>
                        <w:t xml:space="preserve"> </w:t>
                      </w:r>
                      <w:r>
                        <w:t>or</w:t>
                      </w:r>
                      <w:r>
                        <w:rPr>
                          <w:spacing w:val="-8"/>
                        </w:rPr>
                        <w:t xml:space="preserve"> </w:t>
                      </w:r>
                      <w:r>
                        <w:t>fraudulent</w:t>
                      </w:r>
                      <w:r>
                        <w:rPr>
                          <w:spacing w:val="-8"/>
                        </w:rPr>
                        <w:t xml:space="preserve"> </w:t>
                      </w:r>
                      <w:r>
                        <w:t>act</w:t>
                      </w:r>
                      <w:r>
                        <w:rPr>
                          <w:spacing w:val="-10"/>
                        </w:rPr>
                        <w:t xml:space="preserve"> </w:t>
                      </w:r>
                      <w:r>
                        <w:t>during</w:t>
                      </w:r>
                      <w:r>
                        <w:rPr>
                          <w:spacing w:val="-8"/>
                        </w:rPr>
                        <w:t xml:space="preserve"> </w:t>
                      </w:r>
                      <w:r>
                        <w:t>the</w:t>
                      </w:r>
                      <w:r>
                        <w:rPr>
                          <w:spacing w:val="-5"/>
                        </w:rPr>
                        <w:t xml:space="preserve"> </w:t>
                      </w:r>
                      <w:r>
                        <w:t>bidding</w:t>
                      </w:r>
                      <w:r>
                        <w:rPr>
                          <w:spacing w:val="-8"/>
                        </w:rPr>
                        <w:t xml:space="preserve"> </w:t>
                      </w:r>
                      <w:r>
                        <w:t>process</w:t>
                      </w:r>
                      <w:r>
                        <w:rPr>
                          <w:spacing w:val="-47"/>
                        </w:rPr>
                        <w:t xml:space="preserve"> </w:t>
                      </w:r>
                      <w:r>
                        <w:t>or</w:t>
                      </w:r>
                      <w:r>
                        <w:rPr>
                          <w:spacing w:val="-1"/>
                        </w:rPr>
                        <w:t xml:space="preserve"> </w:t>
                      </w:r>
                      <w:r>
                        <w:t>the</w:t>
                      </w:r>
                      <w:r>
                        <w:rPr>
                          <w:spacing w:val="-2"/>
                        </w:rPr>
                        <w:t xml:space="preserve"> </w:t>
                      </w:r>
                      <w:r>
                        <w:t>execution</w:t>
                      </w:r>
                      <w:r>
                        <w:rPr>
                          <w:spacing w:val="-2"/>
                        </w:rPr>
                        <w:t xml:space="preserve"> </w:t>
                      </w:r>
                      <w:r>
                        <w:t>of the contract.</w:t>
                      </w:r>
                    </w:p>
                    <w:p w:rsidR="00725444" w:rsidRDefault="00725444">
                      <w:pPr>
                        <w:pStyle w:val="BodyText"/>
                        <w:spacing w:before="11"/>
                        <w:rPr>
                          <w:sz w:val="20"/>
                        </w:rPr>
                      </w:pPr>
                    </w:p>
                    <w:p w:rsidR="00725444" w:rsidRDefault="00725444">
                      <w:pPr>
                        <w:pStyle w:val="BodyText"/>
                        <w:numPr>
                          <w:ilvl w:val="0"/>
                          <w:numId w:val="34"/>
                        </w:numPr>
                        <w:tabs>
                          <w:tab w:val="left" w:pos="461"/>
                          <w:tab w:val="left" w:pos="462"/>
                        </w:tabs>
                        <w:ind w:right="117"/>
                      </w:pPr>
                      <w:r>
                        <w:t>This</w:t>
                      </w:r>
                      <w:r>
                        <w:rPr>
                          <w:spacing w:val="12"/>
                        </w:rPr>
                        <w:t xml:space="preserve"> </w:t>
                      </w:r>
                      <w:r>
                        <w:t>MBD</w:t>
                      </w:r>
                      <w:r>
                        <w:rPr>
                          <w:spacing w:val="12"/>
                        </w:rPr>
                        <w:t xml:space="preserve"> </w:t>
                      </w:r>
                      <w:r>
                        <w:t>serves</w:t>
                      </w:r>
                      <w:r>
                        <w:rPr>
                          <w:spacing w:val="13"/>
                        </w:rPr>
                        <w:t xml:space="preserve"> </w:t>
                      </w:r>
                      <w:r>
                        <w:t>as</w:t>
                      </w:r>
                      <w:r>
                        <w:rPr>
                          <w:spacing w:val="12"/>
                        </w:rPr>
                        <w:t xml:space="preserve"> </w:t>
                      </w:r>
                      <w:r>
                        <w:t>a</w:t>
                      </w:r>
                      <w:r>
                        <w:rPr>
                          <w:spacing w:val="10"/>
                        </w:rPr>
                        <w:t xml:space="preserve"> </w:t>
                      </w:r>
                      <w:r>
                        <w:t>certificate</w:t>
                      </w:r>
                      <w:r>
                        <w:rPr>
                          <w:spacing w:val="13"/>
                        </w:rPr>
                        <w:t xml:space="preserve"> </w:t>
                      </w:r>
                      <w:r>
                        <w:t>of</w:t>
                      </w:r>
                      <w:r>
                        <w:rPr>
                          <w:spacing w:val="10"/>
                        </w:rPr>
                        <w:t xml:space="preserve"> </w:t>
                      </w:r>
                      <w:r>
                        <w:t>declaration</w:t>
                      </w:r>
                      <w:r>
                        <w:rPr>
                          <w:spacing w:val="11"/>
                        </w:rPr>
                        <w:t xml:space="preserve"> </w:t>
                      </w:r>
                      <w:r>
                        <w:t>that</w:t>
                      </w:r>
                      <w:r>
                        <w:rPr>
                          <w:spacing w:val="10"/>
                        </w:rPr>
                        <w:t xml:space="preserve"> </w:t>
                      </w:r>
                      <w:r>
                        <w:t>would</w:t>
                      </w:r>
                      <w:r>
                        <w:rPr>
                          <w:spacing w:val="9"/>
                        </w:rPr>
                        <w:t xml:space="preserve"> </w:t>
                      </w:r>
                      <w:r>
                        <w:t>be</w:t>
                      </w:r>
                      <w:r>
                        <w:rPr>
                          <w:spacing w:val="13"/>
                        </w:rPr>
                        <w:t xml:space="preserve"> </w:t>
                      </w:r>
                      <w:r>
                        <w:t>used</w:t>
                      </w:r>
                      <w:r>
                        <w:rPr>
                          <w:spacing w:val="13"/>
                        </w:rPr>
                        <w:t xml:space="preserve"> </w:t>
                      </w:r>
                      <w:r>
                        <w:t>by</w:t>
                      </w:r>
                      <w:r>
                        <w:rPr>
                          <w:spacing w:val="11"/>
                        </w:rPr>
                        <w:t xml:space="preserve"> </w:t>
                      </w:r>
                      <w:r>
                        <w:t>institutions</w:t>
                      </w:r>
                      <w:r>
                        <w:rPr>
                          <w:spacing w:val="12"/>
                        </w:rPr>
                        <w:t xml:space="preserve"> </w:t>
                      </w:r>
                      <w:r>
                        <w:t>to</w:t>
                      </w:r>
                      <w:r>
                        <w:rPr>
                          <w:spacing w:val="11"/>
                        </w:rPr>
                        <w:t xml:space="preserve"> </w:t>
                      </w:r>
                      <w:r>
                        <w:t>ensure</w:t>
                      </w:r>
                      <w:r>
                        <w:rPr>
                          <w:spacing w:val="13"/>
                        </w:rPr>
                        <w:t xml:space="preserve"> </w:t>
                      </w:r>
                      <w:r>
                        <w:t>that,</w:t>
                      </w:r>
                      <w:r>
                        <w:rPr>
                          <w:spacing w:val="13"/>
                        </w:rPr>
                        <w:t xml:space="preserve"> </w:t>
                      </w:r>
                      <w:r>
                        <w:t>when</w:t>
                      </w:r>
                      <w:r>
                        <w:rPr>
                          <w:spacing w:val="12"/>
                        </w:rPr>
                        <w:t xml:space="preserve"> </w:t>
                      </w:r>
                      <w:r>
                        <w:t>bids</w:t>
                      </w:r>
                      <w:r>
                        <w:rPr>
                          <w:spacing w:val="13"/>
                        </w:rPr>
                        <w:t xml:space="preserve"> </w:t>
                      </w:r>
                      <w:r>
                        <w:t>are</w:t>
                      </w:r>
                      <w:r>
                        <w:rPr>
                          <w:spacing w:val="13"/>
                        </w:rPr>
                        <w:t xml:space="preserve"> </w:t>
                      </w:r>
                      <w:r>
                        <w:t>considered,</w:t>
                      </w:r>
                      <w:r>
                        <w:rPr>
                          <w:spacing w:val="-47"/>
                        </w:rPr>
                        <w:t xml:space="preserve"> </w:t>
                      </w:r>
                      <w:r>
                        <w:t>reasonable</w:t>
                      </w:r>
                      <w:r>
                        <w:rPr>
                          <w:spacing w:val="-3"/>
                        </w:rPr>
                        <w:t xml:space="preserve"> </w:t>
                      </w:r>
                      <w:r>
                        <w:t>steps</w:t>
                      </w:r>
                      <w:r>
                        <w:rPr>
                          <w:spacing w:val="1"/>
                        </w:rPr>
                        <w:t xml:space="preserve"> </w:t>
                      </w:r>
                      <w:r>
                        <w:t>are</w:t>
                      </w:r>
                      <w:r>
                        <w:rPr>
                          <w:spacing w:val="-2"/>
                        </w:rPr>
                        <w:t xml:space="preserve"> </w:t>
                      </w:r>
                      <w:r>
                        <w:t>taken to</w:t>
                      </w:r>
                      <w:r>
                        <w:rPr>
                          <w:spacing w:val="-2"/>
                        </w:rPr>
                        <w:t xml:space="preserve"> </w:t>
                      </w:r>
                      <w:r>
                        <w:t>prevent any</w:t>
                      </w:r>
                      <w:r>
                        <w:rPr>
                          <w:spacing w:val="-2"/>
                        </w:rPr>
                        <w:t xml:space="preserve"> </w:t>
                      </w:r>
                      <w:r>
                        <w:t>form</w:t>
                      </w:r>
                      <w:r>
                        <w:rPr>
                          <w:spacing w:val="-1"/>
                        </w:rPr>
                        <w:t xml:space="preserve"> </w:t>
                      </w:r>
                      <w:r>
                        <w:t>of</w:t>
                      </w:r>
                      <w:r>
                        <w:rPr>
                          <w:spacing w:val="-1"/>
                        </w:rPr>
                        <w:t xml:space="preserve"> </w:t>
                      </w:r>
                      <w:r>
                        <w:t>bid-rigging.</w:t>
                      </w:r>
                    </w:p>
                    <w:p w:rsidR="00725444" w:rsidRDefault="00725444">
                      <w:pPr>
                        <w:pStyle w:val="BodyText"/>
                        <w:spacing w:before="9"/>
                        <w:rPr>
                          <w:sz w:val="20"/>
                        </w:rPr>
                      </w:pPr>
                    </w:p>
                    <w:p w:rsidR="00725444" w:rsidRDefault="00725444">
                      <w:pPr>
                        <w:pStyle w:val="BodyText"/>
                        <w:numPr>
                          <w:ilvl w:val="0"/>
                          <w:numId w:val="34"/>
                        </w:numPr>
                        <w:tabs>
                          <w:tab w:val="left" w:pos="461"/>
                          <w:tab w:val="left" w:pos="462"/>
                        </w:tabs>
                        <w:ind w:right="114"/>
                      </w:pPr>
                      <w:r>
                        <w:t>In</w:t>
                      </w:r>
                      <w:r>
                        <w:rPr>
                          <w:spacing w:val="10"/>
                        </w:rPr>
                        <w:t xml:space="preserve"> </w:t>
                      </w:r>
                      <w:r>
                        <w:t>order</w:t>
                      </w:r>
                      <w:r>
                        <w:rPr>
                          <w:spacing w:val="7"/>
                        </w:rPr>
                        <w:t xml:space="preserve"> </w:t>
                      </w:r>
                      <w:r>
                        <w:t>to</w:t>
                      </w:r>
                      <w:r>
                        <w:rPr>
                          <w:spacing w:val="8"/>
                        </w:rPr>
                        <w:t xml:space="preserve"> </w:t>
                      </w:r>
                      <w:r>
                        <w:t>give</w:t>
                      </w:r>
                      <w:r>
                        <w:rPr>
                          <w:spacing w:val="8"/>
                        </w:rPr>
                        <w:t xml:space="preserve"> </w:t>
                      </w:r>
                      <w:r>
                        <w:t>effect</w:t>
                      </w:r>
                      <w:r>
                        <w:rPr>
                          <w:spacing w:val="8"/>
                        </w:rPr>
                        <w:t xml:space="preserve"> </w:t>
                      </w:r>
                      <w:r>
                        <w:t>to</w:t>
                      </w:r>
                      <w:r>
                        <w:rPr>
                          <w:spacing w:val="9"/>
                        </w:rPr>
                        <w:t xml:space="preserve"> </w:t>
                      </w:r>
                      <w:r>
                        <w:t>the</w:t>
                      </w:r>
                      <w:r>
                        <w:rPr>
                          <w:spacing w:val="8"/>
                        </w:rPr>
                        <w:t xml:space="preserve"> </w:t>
                      </w:r>
                      <w:r>
                        <w:t>above,</w:t>
                      </w:r>
                      <w:r>
                        <w:rPr>
                          <w:spacing w:val="10"/>
                        </w:rPr>
                        <w:t xml:space="preserve"> </w:t>
                      </w:r>
                      <w:r>
                        <w:t>the</w:t>
                      </w:r>
                      <w:r>
                        <w:rPr>
                          <w:spacing w:val="8"/>
                        </w:rPr>
                        <w:t xml:space="preserve"> </w:t>
                      </w:r>
                      <w:r>
                        <w:t>attached</w:t>
                      </w:r>
                      <w:r>
                        <w:rPr>
                          <w:spacing w:val="10"/>
                        </w:rPr>
                        <w:t xml:space="preserve"> </w:t>
                      </w:r>
                      <w:r>
                        <w:t>Certificate</w:t>
                      </w:r>
                      <w:r>
                        <w:rPr>
                          <w:spacing w:val="8"/>
                        </w:rPr>
                        <w:t xml:space="preserve"> </w:t>
                      </w:r>
                      <w:r>
                        <w:t>of</w:t>
                      </w:r>
                      <w:r>
                        <w:rPr>
                          <w:spacing w:val="10"/>
                        </w:rPr>
                        <w:t xml:space="preserve"> </w:t>
                      </w:r>
                      <w:r>
                        <w:t>Bid</w:t>
                      </w:r>
                      <w:r>
                        <w:rPr>
                          <w:spacing w:val="10"/>
                        </w:rPr>
                        <w:t xml:space="preserve"> </w:t>
                      </w:r>
                      <w:r>
                        <w:t>Determination</w:t>
                      </w:r>
                      <w:r>
                        <w:rPr>
                          <w:spacing w:val="8"/>
                        </w:rPr>
                        <w:t xml:space="preserve"> </w:t>
                      </w:r>
                      <w:r>
                        <w:t>(MBD</w:t>
                      </w:r>
                      <w:r>
                        <w:rPr>
                          <w:spacing w:val="9"/>
                        </w:rPr>
                        <w:t xml:space="preserve"> </w:t>
                      </w:r>
                      <w:r>
                        <w:t>9)</w:t>
                      </w:r>
                      <w:r>
                        <w:rPr>
                          <w:spacing w:val="8"/>
                        </w:rPr>
                        <w:t xml:space="preserve"> </w:t>
                      </w:r>
                      <w:r>
                        <w:t>must</w:t>
                      </w:r>
                      <w:r>
                        <w:rPr>
                          <w:spacing w:val="8"/>
                        </w:rPr>
                        <w:t xml:space="preserve"> </w:t>
                      </w:r>
                      <w:r>
                        <w:t>be</w:t>
                      </w:r>
                      <w:r>
                        <w:rPr>
                          <w:spacing w:val="8"/>
                        </w:rPr>
                        <w:t xml:space="preserve"> </w:t>
                      </w:r>
                      <w:r>
                        <w:t>completed</w:t>
                      </w:r>
                      <w:r>
                        <w:rPr>
                          <w:spacing w:val="8"/>
                        </w:rPr>
                        <w:t xml:space="preserve"> </w:t>
                      </w:r>
                      <w:r>
                        <w:t>and</w:t>
                      </w:r>
                      <w:r>
                        <w:rPr>
                          <w:spacing w:val="8"/>
                        </w:rPr>
                        <w:t xml:space="preserve"> </w:t>
                      </w:r>
                      <w:r>
                        <w:t>submitted</w:t>
                      </w:r>
                      <w:r>
                        <w:rPr>
                          <w:spacing w:val="-47"/>
                        </w:rPr>
                        <w:t xml:space="preserve"> </w:t>
                      </w:r>
                      <w:r>
                        <w:t>with</w:t>
                      </w:r>
                      <w:r>
                        <w:rPr>
                          <w:spacing w:val="-1"/>
                        </w:rPr>
                        <w:t xml:space="preserve"> </w:t>
                      </w:r>
                      <w:r>
                        <w:t>the bid:</w:t>
                      </w:r>
                    </w:p>
                  </w:txbxContent>
                </v:textbox>
                <w10:anchorlock/>
              </v:shape>
            </w:pict>
          </mc:Fallback>
        </mc:AlternateContent>
      </w: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A305E8">
      <w:pPr>
        <w:pStyle w:val="BodyText"/>
        <w:spacing w:before="9"/>
        <w:rPr>
          <w:sz w:val="14"/>
        </w:rPr>
      </w:pPr>
      <w:r>
        <w:rPr>
          <w:noProof/>
          <w:lang w:val="en-US"/>
        </w:rPr>
        <mc:AlternateContent>
          <mc:Choice Requires="wps">
            <w:drawing>
              <wp:anchor distT="0" distB="0" distL="0" distR="0" simplePos="0" relativeHeight="251726848" behindDoc="1" locked="0" layoutInCell="1" allowOverlap="1">
                <wp:simplePos x="0" y="0"/>
                <wp:positionH relativeFrom="page">
                  <wp:posOffset>450850</wp:posOffset>
                </wp:positionH>
                <wp:positionV relativeFrom="paragraph">
                  <wp:posOffset>127000</wp:posOffset>
                </wp:positionV>
                <wp:extent cx="6896100" cy="3691255"/>
                <wp:effectExtent l="0" t="0" r="0" b="0"/>
                <wp:wrapTopAndBottom/>
                <wp:docPr id="329"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6912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5444" w:rsidRDefault="00725444">
                            <w:pPr>
                              <w:spacing w:line="227" w:lineRule="exact"/>
                              <w:ind w:left="2633" w:right="2638"/>
                              <w:jc w:val="center"/>
                              <w:rPr>
                                <w:sz w:val="20"/>
                              </w:rPr>
                            </w:pPr>
                            <w:r>
                              <w:rPr>
                                <w:b/>
                                <w:sz w:val="20"/>
                              </w:rPr>
                              <w:t>CERTIFICATE</w:t>
                            </w:r>
                            <w:r>
                              <w:rPr>
                                <w:b/>
                                <w:spacing w:val="-3"/>
                                <w:sz w:val="20"/>
                              </w:rPr>
                              <w:t xml:space="preserve"> </w:t>
                            </w:r>
                            <w:r>
                              <w:rPr>
                                <w:b/>
                                <w:sz w:val="20"/>
                              </w:rPr>
                              <w:t>OF</w:t>
                            </w:r>
                            <w:r>
                              <w:rPr>
                                <w:b/>
                                <w:spacing w:val="-2"/>
                                <w:sz w:val="20"/>
                              </w:rPr>
                              <w:t xml:space="preserve"> </w:t>
                            </w:r>
                            <w:r>
                              <w:rPr>
                                <w:b/>
                                <w:sz w:val="20"/>
                              </w:rPr>
                              <w:t>INDEPENDENT</w:t>
                            </w:r>
                            <w:r>
                              <w:rPr>
                                <w:b/>
                                <w:spacing w:val="-1"/>
                                <w:sz w:val="20"/>
                              </w:rPr>
                              <w:t xml:space="preserve"> </w:t>
                            </w:r>
                            <w:r>
                              <w:rPr>
                                <w:b/>
                                <w:sz w:val="20"/>
                              </w:rPr>
                              <w:t>BID</w:t>
                            </w:r>
                            <w:r>
                              <w:rPr>
                                <w:b/>
                                <w:spacing w:val="-3"/>
                                <w:sz w:val="20"/>
                              </w:rPr>
                              <w:t xml:space="preserve"> </w:t>
                            </w:r>
                            <w:r>
                              <w:rPr>
                                <w:b/>
                                <w:sz w:val="20"/>
                              </w:rPr>
                              <w:t>DETERMINATION</w:t>
                            </w:r>
                            <w:r>
                              <w:rPr>
                                <w:sz w:val="20"/>
                              </w:rPr>
                              <w:t>:</w:t>
                            </w:r>
                          </w:p>
                          <w:p w:rsidR="00725444" w:rsidRDefault="00725444">
                            <w:pPr>
                              <w:pStyle w:val="BodyText"/>
                              <w:rPr>
                                <w:sz w:val="22"/>
                              </w:rPr>
                            </w:pPr>
                          </w:p>
                          <w:p w:rsidR="00725444" w:rsidRDefault="00725444">
                            <w:pPr>
                              <w:pStyle w:val="BodyText"/>
                              <w:spacing w:before="3"/>
                            </w:pPr>
                          </w:p>
                          <w:p w:rsidR="00725444" w:rsidRDefault="00725444">
                            <w:pPr>
                              <w:ind w:left="2626" w:right="2638"/>
                              <w:jc w:val="center"/>
                              <w:rPr>
                                <w:sz w:val="20"/>
                              </w:rPr>
                            </w:pPr>
                            <w:r>
                              <w:rPr>
                                <w:sz w:val="20"/>
                              </w:rPr>
                              <w:t>In</w:t>
                            </w:r>
                            <w:r>
                              <w:rPr>
                                <w:spacing w:val="-3"/>
                                <w:sz w:val="20"/>
                              </w:rPr>
                              <w:t xml:space="preserve"> </w:t>
                            </w:r>
                            <w:r>
                              <w:rPr>
                                <w:sz w:val="20"/>
                              </w:rPr>
                              <w:t>response to</w:t>
                            </w:r>
                            <w:r>
                              <w:rPr>
                                <w:spacing w:val="-3"/>
                                <w:sz w:val="20"/>
                              </w:rPr>
                              <w:t xml:space="preserve"> </w:t>
                            </w:r>
                            <w:r>
                              <w:rPr>
                                <w:sz w:val="20"/>
                              </w:rPr>
                              <w:t>the invitation</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bid</w:t>
                            </w:r>
                            <w:r>
                              <w:rPr>
                                <w:spacing w:val="-2"/>
                                <w:sz w:val="20"/>
                              </w:rPr>
                              <w:t xml:space="preserve"> </w:t>
                            </w:r>
                            <w:r>
                              <w:rPr>
                                <w:sz w:val="20"/>
                              </w:rPr>
                              <w:t>made</w:t>
                            </w:r>
                            <w:r>
                              <w:rPr>
                                <w:spacing w:val="-2"/>
                                <w:sz w:val="20"/>
                              </w:rPr>
                              <w:t xml:space="preserve"> </w:t>
                            </w:r>
                            <w:r>
                              <w:rPr>
                                <w:sz w:val="20"/>
                              </w:rPr>
                              <w:t>by:</w:t>
                            </w:r>
                          </w:p>
                          <w:p w:rsidR="00725444" w:rsidRDefault="00725444">
                            <w:pPr>
                              <w:pStyle w:val="BodyText"/>
                              <w:spacing w:before="9"/>
                              <w:rPr>
                                <w:sz w:val="26"/>
                              </w:rPr>
                            </w:pPr>
                          </w:p>
                          <w:p w:rsidR="00725444" w:rsidRDefault="00725444">
                            <w:pPr>
                              <w:ind w:left="4132" w:right="4137"/>
                              <w:jc w:val="center"/>
                              <w:rPr>
                                <w:b/>
                                <w:sz w:val="20"/>
                              </w:rPr>
                            </w:pPr>
                            <w:r>
                              <w:rPr>
                                <w:b/>
                                <w:sz w:val="20"/>
                                <w:u w:val="single"/>
                              </w:rPr>
                              <w:t xml:space="preserve">RICHTERSVELD </w:t>
                            </w:r>
                            <w:r>
                              <w:rPr>
                                <w:b/>
                                <w:spacing w:val="-6"/>
                                <w:sz w:val="20"/>
                                <w:u w:val="single"/>
                              </w:rPr>
                              <w:t xml:space="preserve"> </w:t>
                            </w:r>
                            <w:r>
                              <w:rPr>
                                <w:b/>
                                <w:sz w:val="20"/>
                                <w:u w:val="single"/>
                              </w:rPr>
                              <w:t>MUNICIPALITY</w:t>
                            </w:r>
                          </w:p>
                          <w:p w:rsidR="00725444" w:rsidRDefault="00725444">
                            <w:pPr>
                              <w:pStyle w:val="BodyText"/>
                              <w:spacing w:before="1"/>
                              <w:rPr>
                                <w:b/>
                                <w:sz w:val="20"/>
                              </w:rPr>
                            </w:pPr>
                          </w:p>
                          <w:p w:rsidR="00725444" w:rsidRDefault="00725444">
                            <w:pPr>
                              <w:pStyle w:val="BodyText"/>
                              <w:ind w:left="100" w:right="103"/>
                            </w:pPr>
                            <w:r>
                              <w:rPr>
                                <w:sz w:val="20"/>
                              </w:rPr>
                              <w:t>I</w:t>
                            </w:r>
                            <w:r>
                              <w:t>, the undersigned, in submitting the accompanying bid, hereby make the following statements that I certify to be true and complete</w:t>
                            </w:r>
                            <w:r>
                              <w:rPr>
                                <w:spacing w:val="-47"/>
                              </w:rPr>
                              <w:t xml:space="preserve"> </w:t>
                            </w:r>
                            <w:r>
                              <w:t>in</w:t>
                            </w:r>
                            <w:r>
                              <w:rPr>
                                <w:spacing w:val="-1"/>
                              </w:rPr>
                              <w:t xml:space="preserve"> </w:t>
                            </w:r>
                            <w:r>
                              <w:t>every</w:t>
                            </w:r>
                            <w:r>
                              <w:rPr>
                                <w:spacing w:val="-2"/>
                              </w:rPr>
                              <w:t xml:space="preserve"> </w:t>
                            </w:r>
                            <w:r>
                              <w:t>respect:</w:t>
                            </w:r>
                          </w:p>
                          <w:p w:rsidR="00725444" w:rsidRDefault="00725444">
                            <w:pPr>
                              <w:pStyle w:val="BodyText"/>
                              <w:numPr>
                                <w:ilvl w:val="0"/>
                                <w:numId w:val="33"/>
                              </w:numPr>
                              <w:tabs>
                                <w:tab w:val="left" w:pos="461"/>
                                <w:tab w:val="left" w:pos="462"/>
                              </w:tabs>
                              <w:spacing w:before="122"/>
                              <w:ind w:hanging="362"/>
                            </w:pPr>
                            <w:r>
                              <w:t>I</w:t>
                            </w:r>
                            <w:r>
                              <w:rPr>
                                <w:spacing w:val="-3"/>
                              </w:rPr>
                              <w:t xml:space="preserve"> </w:t>
                            </w:r>
                            <w:r>
                              <w:t>have</w:t>
                            </w:r>
                            <w:r>
                              <w:rPr>
                                <w:spacing w:val="-2"/>
                              </w:rPr>
                              <w:t xml:space="preserve"> </w:t>
                            </w:r>
                            <w:r>
                              <w:t>read</w:t>
                            </w:r>
                            <w:r>
                              <w:rPr>
                                <w:spacing w:val="-2"/>
                              </w:rPr>
                              <w:t xml:space="preserve"> </w:t>
                            </w:r>
                            <w:r>
                              <w:t>and</w:t>
                            </w:r>
                            <w:r>
                              <w:rPr>
                                <w:spacing w:val="-2"/>
                              </w:rPr>
                              <w:t xml:space="preserve"> </w:t>
                            </w:r>
                            <w:r>
                              <w:t>I</w:t>
                            </w:r>
                            <w:r>
                              <w:rPr>
                                <w:spacing w:val="-2"/>
                              </w:rPr>
                              <w:t xml:space="preserve"> </w:t>
                            </w:r>
                            <w:r>
                              <w:t>understand</w:t>
                            </w:r>
                            <w:r>
                              <w:rPr>
                                <w:spacing w:val="-3"/>
                              </w:rPr>
                              <w:t xml:space="preserve"> </w:t>
                            </w:r>
                            <w:r>
                              <w:t>the</w:t>
                            </w:r>
                            <w:r>
                              <w:rPr>
                                <w:spacing w:val="-2"/>
                              </w:rPr>
                              <w:t xml:space="preserve"> </w:t>
                            </w:r>
                            <w:r>
                              <w:t>contents</w:t>
                            </w:r>
                            <w:r>
                              <w:rPr>
                                <w:spacing w:val="-3"/>
                              </w:rPr>
                              <w:t xml:space="preserve"> </w:t>
                            </w:r>
                            <w:r>
                              <w:t>of</w:t>
                            </w:r>
                            <w:r>
                              <w:rPr>
                                <w:spacing w:val="-2"/>
                              </w:rPr>
                              <w:t xml:space="preserve"> </w:t>
                            </w:r>
                            <w:r>
                              <w:t>this</w:t>
                            </w:r>
                            <w:r>
                              <w:rPr>
                                <w:spacing w:val="-1"/>
                              </w:rPr>
                              <w:t xml:space="preserve"> </w:t>
                            </w:r>
                            <w:r>
                              <w:t>Certificate;</w:t>
                            </w:r>
                          </w:p>
                          <w:p w:rsidR="00725444" w:rsidRDefault="00725444">
                            <w:pPr>
                              <w:pStyle w:val="BodyText"/>
                              <w:numPr>
                                <w:ilvl w:val="0"/>
                                <w:numId w:val="33"/>
                              </w:numPr>
                              <w:tabs>
                                <w:tab w:val="left" w:pos="461"/>
                                <w:tab w:val="left" w:pos="462"/>
                              </w:tabs>
                              <w:spacing w:before="120"/>
                              <w:ind w:hanging="362"/>
                            </w:pPr>
                            <w:r>
                              <w:rPr>
                                <w:spacing w:val="-1"/>
                              </w:rPr>
                              <w:t>I</w:t>
                            </w:r>
                            <w:r>
                              <w:rPr>
                                <w:spacing w:val="-9"/>
                              </w:rPr>
                              <w:t xml:space="preserve"> </w:t>
                            </w:r>
                            <w:r>
                              <w:rPr>
                                <w:spacing w:val="-1"/>
                              </w:rPr>
                              <w:t>understand</w:t>
                            </w:r>
                            <w:r>
                              <w:rPr>
                                <w:spacing w:val="-12"/>
                              </w:rPr>
                              <w:t xml:space="preserve"> </w:t>
                            </w:r>
                            <w:r>
                              <w:rPr>
                                <w:spacing w:val="-1"/>
                              </w:rPr>
                              <w:t>that</w:t>
                            </w:r>
                            <w:r>
                              <w:rPr>
                                <w:spacing w:val="-12"/>
                              </w:rPr>
                              <w:t xml:space="preserve"> </w:t>
                            </w:r>
                            <w:r>
                              <w:rPr>
                                <w:spacing w:val="-1"/>
                              </w:rPr>
                              <w:t>the</w:t>
                            </w:r>
                            <w:r>
                              <w:rPr>
                                <w:spacing w:val="-11"/>
                              </w:rPr>
                              <w:t xml:space="preserve"> </w:t>
                            </w:r>
                            <w:r>
                              <w:rPr>
                                <w:spacing w:val="-1"/>
                              </w:rPr>
                              <w:t>accompanying</w:t>
                            </w:r>
                            <w:r>
                              <w:rPr>
                                <w:spacing w:val="-9"/>
                              </w:rPr>
                              <w:t xml:space="preserve"> </w:t>
                            </w:r>
                            <w:r>
                              <w:rPr>
                                <w:spacing w:val="-1"/>
                              </w:rPr>
                              <w:t>bid</w:t>
                            </w:r>
                            <w:r>
                              <w:rPr>
                                <w:spacing w:val="-8"/>
                              </w:rPr>
                              <w:t xml:space="preserve"> </w:t>
                            </w:r>
                            <w:r>
                              <w:rPr>
                                <w:spacing w:val="-1"/>
                              </w:rPr>
                              <w:t>will</w:t>
                            </w:r>
                            <w:r>
                              <w:rPr>
                                <w:spacing w:val="-11"/>
                              </w:rPr>
                              <w:t xml:space="preserve"> </w:t>
                            </w:r>
                            <w:r>
                              <w:rPr>
                                <w:spacing w:val="-1"/>
                              </w:rPr>
                              <w:t>be</w:t>
                            </w:r>
                            <w:r>
                              <w:rPr>
                                <w:spacing w:val="-12"/>
                              </w:rPr>
                              <w:t xml:space="preserve"> </w:t>
                            </w:r>
                            <w:r>
                              <w:rPr>
                                <w:spacing w:val="-1"/>
                              </w:rPr>
                              <w:t>disqualified</w:t>
                            </w:r>
                            <w:r>
                              <w:rPr>
                                <w:spacing w:val="-12"/>
                              </w:rPr>
                              <w:t xml:space="preserve"> </w:t>
                            </w:r>
                            <w:r>
                              <w:t>if</w:t>
                            </w:r>
                            <w:r>
                              <w:rPr>
                                <w:spacing w:val="-9"/>
                              </w:rPr>
                              <w:t xml:space="preserve"> </w:t>
                            </w:r>
                            <w:r>
                              <w:t>this</w:t>
                            </w:r>
                            <w:r>
                              <w:rPr>
                                <w:spacing w:val="-8"/>
                              </w:rPr>
                              <w:t xml:space="preserve"> </w:t>
                            </w:r>
                            <w:r>
                              <w:t>Certificate</w:t>
                            </w:r>
                            <w:r>
                              <w:rPr>
                                <w:spacing w:val="-9"/>
                              </w:rPr>
                              <w:t xml:space="preserve"> </w:t>
                            </w:r>
                            <w:r>
                              <w:t>is</w:t>
                            </w:r>
                            <w:r>
                              <w:rPr>
                                <w:spacing w:val="-9"/>
                              </w:rPr>
                              <w:t xml:space="preserve"> </w:t>
                            </w:r>
                            <w:r>
                              <w:t>found</w:t>
                            </w:r>
                            <w:r>
                              <w:rPr>
                                <w:spacing w:val="-9"/>
                              </w:rPr>
                              <w:t xml:space="preserve"> </w:t>
                            </w:r>
                            <w:r>
                              <w:t>not</w:t>
                            </w:r>
                            <w:r>
                              <w:rPr>
                                <w:spacing w:val="-9"/>
                              </w:rPr>
                              <w:t xml:space="preserve"> </w:t>
                            </w:r>
                            <w:r>
                              <w:t>to</w:t>
                            </w:r>
                            <w:r>
                              <w:rPr>
                                <w:spacing w:val="-10"/>
                              </w:rPr>
                              <w:t xml:space="preserve"> </w:t>
                            </w:r>
                            <w:r>
                              <w:t>be</w:t>
                            </w:r>
                            <w:r>
                              <w:rPr>
                                <w:spacing w:val="-9"/>
                              </w:rPr>
                              <w:t xml:space="preserve"> </w:t>
                            </w:r>
                            <w:r>
                              <w:t>true</w:t>
                            </w:r>
                            <w:r>
                              <w:rPr>
                                <w:spacing w:val="-11"/>
                              </w:rPr>
                              <w:t xml:space="preserve"> </w:t>
                            </w:r>
                            <w:r>
                              <w:t>and</w:t>
                            </w:r>
                            <w:r>
                              <w:rPr>
                                <w:spacing w:val="-9"/>
                              </w:rPr>
                              <w:t xml:space="preserve"> </w:t>
                            </w:r>
                            <w:r>
                              <w:t>complete</w:t>
                            </w:r>
                            <w:r>
                              <w:rPr>
                                <w:spacing w:val="-9"/>
                              </w:rPr>
                              <w:t xml:space="preserve"> </w:t>
                            </w:r>
                            <w:r>
                              <w:t>in</w:t>
                            </w:r>
                            <w:r>
                              <w:rPr>
                                <w:spacing w:val="-10"/>
                              </w:rPr>
                              <w:t xml:space="preserve"> </w:t>
                            </w:r>
                            <w:r>
                              <w:t>every</w:t>
                            </w:r>
                            <w:r>
                              <w:rPr>
                                <w:spacing w:val="-11"/>
                              </w:rPr>
                              <w:t xml:space="preserve"> </w:t>
                            </w:r>
                            <w:r>
                              <w:t>respect;</w:t>
                            </w:r>
                          </w:p>
                          <w:p w:rsidR="00725444" w:rsidRDefault="00725444">
                            <w:pPr>
                              <w:pStyle w:val="BodyText"/>
                              <w:numPr>
                                <w:ilvl w:val="0"/>
                                <w:numId w:val="33"/>
                              </w:numPr>
                              <w:tabs>
                                <w:tab w:val="left" w:pos="461"/>
                                <w:tab w:val="left" w:pos="462"/>
                              </w:tabs>
                              <w:spacing w:before="119"/>
                              <w:ind w:hanging="362"/>
                            </w:pPr>
                            <w:r>
                              <w:t>I</w:t>
                            </w:r>
                            <w:r>
                              <w:rPr>
                                <w:spacing w:val="-3"/>
                              </w:rPr>
                              <w:t xml:space="preserve"> </w:t>
                            </w:r>
                            <w:r>
                              <w:t>am</w:t>
                            </w:r>
                            <w:r>
                              <w:rPr>
                                <w:spacing w:val="-3"/>
                              </w:rPr>
                              <w:t xml:space="preserve"> </w:t>
                            </w:r>
                            <w:r>
                              <w:t>authorized</w:t>
                            </w:r>
                            <w:r>
                              <w:rPr>
                                <w:spacing w:val="-2"/>
                              </w:rPr>
                              <w:t xml:space="preserve"> </w:t>
                            </w:r>
                            <w:r>
                              <w:t>by</w:t>
                            </w:r>
                            <w:r>
                              <w:rPr>
                                <w:spacing w:val="-4"/>
                              </w:rPr>
                              <w:t xml:space="preserve"> </w:t>
                            </w:r>
                            <w:r>
                              <w:t>the</w:t>
                            </w:r>
                            <w:r>
                              <w:rPr>
                                <w:spacing w:val="-2"/>
                              </w:rPr>
                              <w:t xml:space="preserve"> </w:t>
                            </w:r>
                            <w:r>
                              <w:t>bidder</w:t>
                            </w:r>
                            <w:r>
                              <w:rPr>
                                <w:spacing w:val="-2"/>
                              </w:rPr>
                              <w:t xml:space="preserve"> </w:t>
                            </w:r>
                            <w:r>
                              <w:t>to</w:t>
                            </w:r>
                            <w:r>
                              <w:rPr>
                                <w:spacing w:val="-2"/>
                              </w:rPr>
                              <w:t xml:space="preserve"> </w:t>
                            </w:r>
                            <w:r>
                              <w:t>sign</w:t>
                            </w:r>
                            <w:r>
                              <w:rPr>
                                <w:spacing w:val="-2"/>
                              </w:rPr>
                              <w:t xml:space="preserve"> </w:t>
                            </w:r>
                            <w:r>
                              <w:t>this</w:t>
                            </w:r>
                            <w:r>
                              <w:rPr>
                                <w:spacing w:val="-1"/>
                              </w:rPr>
                              <w:t xml:space="preserve"> </w:t>
                            </w:r>
                            <w:r>
                              <w:t>Certificate,</w:t>
                            </w:r>
                            <w:r>
                              <w:rPr>
                                <w:spacing w:val="-2"/>
                              </w:rPr>
                              <w:t xml:space="preserve"> </w:t>
                            </w:r>
                            <w:r>
                              <w:t>and</w:t>
                            </w:r>
                            <w:r>
                              <w:rPr>
                                <w:spacing w:val="-2"/>
                              </w:rPr>
                              <w:t xml:space="preserve"> </w:t>
                            </w:r>
                            <w:r>
                              <w:t>to</w:t>
                            </w:r>
                            <w:r>
                              <w:rPr>
                                <w:spacing w:val="-2"/>
                              </w:rPr>
                              <w:t xml:space="preserve"> </w:t>
                            </w:r>
                            <w:r>
                              <w:t>submit</w:t>
                            </w:r>
                            <w:r>
                              <w:rPr>
                                <w:spacing w:val="-2"/>
                              </w:rPr>
                              <w:t xml:space="preserve"> </w:t>
                            </w:r>
                            <w:r>
                              <w:t>the</w:t>
                            </w:r>
                            <w:r>
                              <w:rPr>
                                <w:spacing w:val="-4"/>
                              </w:rPr>
                              <w:t xml:space="preserve"> </w:t>
                            </w:r>
                            <w:r>
                              <w:t>accompanying</w:t>
                            </w:r>
                            <w:r>
                              <w:rPr>
                                <w:spacing w:val="-2"/>
                              </w:rPr>
                              <w:t xml:space="preserve"> </w:t>
                            </w:r>
                            <w:r>
                              <w:t>bid,</w:t>
                            </w:r>
                            <w:r>
                              <w:rPr>
                                <w:spacing w:val="-4"/>
                              </w:rPr>
                              <w:t xml:space="preserve"> </w:t>
                            </w:r>
                            <w:r>
                              <w:t>on</w:t>
                            </w:r>
                            <w:r>
                              <w:rPr>
                                <w:spacing w:val="-2"/>
                              </w:rPr>
                              <w:t xml:space="preserve"> </w:t>
                            </w:r>
                            <w:r>
                              <w:t>behalf</w:t>
                            </w:r>
                            <w:r>
                              <w:rPr>
                                <w:spacing w:val="-4"/>
                              </w:rPr>
                              <w:t xml:space="preserve"> </w:t>
                            </w:r>
                            <w:r>
                              <w:t>of</w:t>
                            </w:r>
                            <w:r>
                              <w:rPr>
                                <w:spacing w:val="-2"/>
                              </w:rPr>
                              <w:t xml:space="preserve"> </w:t>
                            </w:r>
                            <w:r>
                              <w:t>the</w:t>
                            </w:r>
                            <w:r>
                              <w:rPr>
                                <w:spacing w:val="-2"/>
                              </w:rPr>
                              <w:t xml:space="preserve"> </w:t>
                            </w:r>
                            <w:r>
                              <w:t>bidder;</w:t>
                            </w:r>
                          </w:p>
                          <w:p w:rsidR="00725444" w:rsidRDefault="00725444">
                            <w:pPr>
                              <w:pStyle w:val="BodyText"/>
                              <w:numPr>
                                <w:ilvl w:val="0"/>
                                <w:numId w:val="33"/>
                              </w:numPr>
                              <w:tabs>
                                <w:tab w:val="left" w:pos="461"/>
                                <w:tab w:val="left" w:pos="462"/>
                              </w:tabs>
                              <w:spacing w:before="119"/>
                              <w:ind w:right="113"/>
                            </w:pPr>
                            <w:r>
                              <w:t>Each</w:t>
                            </w:r>
                            <w:r>
                              <w:rPr>
                                <w:spacing w:val="1"/>
                              </w:rPr>
                              <w:t xml:space="preserve"> </w:t>
                            </w:r>
                            <w:r>
                              <w:t>person</w:t>
                            </w:r>
                            <w:r>
                              <w:rPr>
                                <w:spacing w:val="1"/>
                              </w:rPr>
                              <w:t xml:space="preserve"> </w:t>
                            </w:r>
                            <w:r>
                              <w:t>whose</w:t>
                            </w:r>
                            <w:r>
                              <w:rPr>
                                <w:spacing w:val="1"/>
                              </w:rPr>
                              <w:t xml:space="preserve"> </w:t>
                            </w:r>
                            <w:r>
                              <w:t>signature</w:t>
                            </w:r>
                            <w:r>
                              <w:rPr>
                                <w:spacing w:val="-2"/>
                              </w:rPr>
                              <w:t xml:space="preserve"> </w:t>
                            </w:r>
                            <w:r>
                              <w:t>appears</w:t>
                            </w:r>
                            <w:r>
                              <w:rPr>
                                <w:spacing w:val="1"/>
                              </w:rPr>
                              <w:t xml:space="preserve"> </w:t>
                            </w:r>
                            <w:r>
                              <w:t>on</w:t>
                            </w:r>
                            <w:r>
                              <w:rPr>
                                <w:spacing w:val="1"/>
                              </w:rPr>
                              <w:t xml:space="preserve"> </w:t>
                            </w:r>
                            <w:r>
                              <w:t>the</w:t>
                            </w:r>
                            <w:r>
                              <w:rPr>
                                <w:spacing w:val="1"/>
                              </w:rPr>
                              <w:t xml:space="preserve"> </w:t>
                            </w:r>
                            <w:r>
                              <w:t>accompanying</w:t>
                            </w:r>
                            <w:r>
                              <w:rPr>
                                <w:spacing w:val="-2"/>
                              </w:rPr>
                              <w:t xml:space="preserve"> </w:t>
                            </w:r>
                            <w:r>
                              <w:t>bid</w:t>
                            </w:r>
                            <w:r>
                              <w:rPr>
                                <w:spacing w:val="2"/>
                              </w:rPr>
                              <w:t xml:space="preserve"> </w:t>
                            </w:r>
                            <w:r>
                              <w:t>has</w:t>
                            </w:r>
                            <w:r>
                              <w:rPr>
                                <w:spacing w:val="1"/>
                              </w:rPr>
                              <w:t xml:space="preserve"> </w:t>
                            </w:r>
                            <w:r>
                              <w:t>been</w:t>
                            </w:r>
                            <w:r>
                              <w:rPr>
                                <w:spacing w:val="1"/>
                              </w:rPr>
                              <w:t xml:space="preserve"> </w:t>
                            </w:r>
                            <w:r>
                              <w:t>authorized</w:t>
                            </w:r>
                            <w:r>
                              <w:rPr>
                                <w:spacing w:val="1"/>
                              </w:rPr>
                              <w:t xml:space="preserve"> </w:t>
                            </w:r>
                            <w:r>
                              <w:t>by</w:t>
                            </w:r>
                            <w:r>
                              <w:rPr>
                                <w:spacing w:val="-1"/>
                              </w:rPr>
                              <w:t xml:space="preserve"> </w:t>
                            </w:r>
                            <w:r>
                              <w:t>the</w:t>
                            </w:r>
                            <w:r>
                              <w:rPr>
                                <w:spacing w:val="1"/>
                              </w:rPr>
                              <w:t xml:space="preserve"> </w:t>
                            </w:r>
                            <w:r>
                              <w:t>bidder to</w:t>
                            </w:r>
                            <w:r>
                              <w:rPr>
                                <w:spacing w:val="1"/>
                              </w:rPr>
                              <w:t xml:space="preserve"> </w:t>
                            </w:r>
                            <w:r>
                              <w:t>determine</w:t>
                            </w:r>
                            <w:r>
                              <w:rPr>
                                <w:spacing w:val="1"/>
                              </w:rPr>
                              <w:t xml:space="preserve"> </w:t>
                            </w:r>
                            <w:r>
                              <w:t>the</w:t>
                            </w:r>
                            <w:r>
                              <w:rPr>
                                <w:spacing w:val="1"/>
                              </w:rPr>
                              <w:t xml:space="preserve"> </w:t>
                            </w:r>
                            <w:r>
                              <w:t>terms</w:t>
                            </w:r>
                            <w:r>
                              <w:rPr>
                                <w:spacing w:val="2"/>
                              </w:rPr>
                              <w:t xml:space="preserve"> </w:t>
                            </w:r>
                            <w:r>
                              <w:t>of,</w:t>
                            </w:r>
                            <w:r>
                              <w:rPr>
                                <w:spacing w:val="-47"/>
                              </w:rPr>
                              <w:t xml:space="preserve"> </w:t>
                            </w:r>
                            <w:r>
                              <w:t>and</w:t>
                            </w:r>
                            <w:r>
                              <w:rPr>
                                <w:spacing w:val="-1"/>
                              </w:rPr>
                              <w:t xml:space="preserve"> </w:t>
                            </w:r>
                            <w:r>
                              <w:t>to</w:t>
                            </w:r>
                            <w:r>
                              <w:rPr>
                                <w:spacing w:val="-2"/>
                              </w:rPr>
                              <w:t xml:space="preserve"> </w:t>
                            </w:r>
                            <w:r>
                              <w:t>sign,</w:t>
                            </w:r>
                            <w:r>
                              <w:rPr>
                                <w:spacing w:val="-2"/>
                              </w:rPr>
                              <w:t xml:space="preserve"> </w:t>
                            </w:r>
                            <w:r>
                              <w:t>the</w:t>
                            </w:r>
                            <w:r>
                              <w:rPr>
                                <w:spacing w:val="-2"/>
                              </w:rPr>
                              <w:t xml:space="preserve"> </w:t>
                            </w:r>
                            <w:r>
                              <w:t>bid,</w:t>
                            </w:r>
                            <w:r>
                              <w:rPr>
                                <w:spacing w:val="-2"/>
                              </w:rPr>
                              <w:t xml:space="preserve"> </w:t>
                            </w:r>
                            <w:r>
                              <w:t>on behalf</w:t>
                            </w:r>
                            <w:r>
                              <w:rPr>
                                <w:spacing w:val="-2"/>
                              </w:rPr>
                              <w:t xml:space="preserve"> </w:t>
                            </w:r>
                            <w:r>
                              <w:t>of the</w:t>
                            </w:r>
                            <w:r>
                              <w:rPr>
                                <w:spacing w:val="-2"/>
                              </w:rPr>
                              <w:t xml:space="preserve"> </w:t>
                            </w:r>
                            <w:r>
                              <w:t>bidder;</w:t>
                            </w:r>
                          </w:p>
                          <w:p w:rsidR="00725444" w:rsidRDefault="00725444">
                            <w:pPr>
                              <w:pStyle w:val="BodyText"/>
                              <w:numPr>
                                <w:ilvl w:val="0"/>
                                <w:numId w:val="33"/>
                              </w:numPr>
                              <w:tabs>
                                <w:tab w:val="left" w:pos="461"/>
                                <w:tab w:val="left" w:pos="462"/>
                              </w:tabs>
                              <w:spacing w:before="122"/>
                              <w:ind w:right="103"/>
                            </w:pPr>
                            <w:r>
                              <w:rPr>
                                <w:spacing w:val="-1"/>
                              </w:rPr>
                              <w:t>For</w:t>
                            </w:r>
                            <w:r>
                              <w:rPr>
                                <w:spacing w:val="-12"/>
                              </w:rPr>
                              <w:t xml:space="preserve"> </w:t>
                            </w:r>
                            <w:r>
                              <w:rPr>
                                <w:spacing w:val="-1"/>
                              </w:rPr>
                              <w:t>the</w:t>
                            </w:r>
                            <w:r>
                              <w:rPr>
                                <w:spacing w:val="-14"/>
                              </w:rPr>
                              <w:t xml:space="preserve"> </w:t>
                            </w:r>
                            <w:r>
                              <w:rPr>
                                <w:spacing w:val="-1"/>
                              </w:rPr>
                              <w:t>purposes</w:t>
                            </w:r>
                            <w:r>
                              <w:rPr>
                                <w:spacing w:val="-13"/>
                              </w:rPr>
                              <w:t xml:space="preserve"> </w:t>
                            </w:r>
                            <w:r>
                              <w:rPr>
                                <w:spacing w:val="-1"/>
                              </w:rPr>
                              <w:t>of</w:t>
                            </w:r>
                            <w:r>
                              <w:rPr>
                                <w:spacing w:val="-12"/>
                              </w:rPr>
                              <w:t xml:space="preserve"> </w:t>
                            </w:r>
                            <w:r>
                              <w:rPr>
                                <w:spacing w:val="-1"/>
                              </w:rPr>
                              <w:t>this</w:t>
                            </w:r>
                            <w:r>
                              <w:rPr>
                                <w:spacing w:val="-11"/>
                              </w:rPr>
                              <w:t xml:space="preserve"> </w:t>
                            </w:r>
                            <w:r>
                              <w:rPr>
                                <w:spacing w:val="-1"/>
                              </w:rPr>
                              <w:t>Certificate</w:t>
                            </w:r>
                            <w:r>
                              <w:rPr>
                                <w:spacing w:val="-11"/>
                              </w:rPr>
                              <w:t xml:space="preserve"> </w:t>
                            </w:r>
                            <w:r>
                              <w:rPr>
                                <w:spacing w:val="-1"/>
                              </w:rPr>
                              <w:t>and</w:t>
                            </w:r>
                            <w:r>
                              <w:rPr>
                                <w:spacing w:val="-11"/>
                              </w:rPr>
                              <w:t xml:space="preserve"> </w:t>
                            </w:r>
                            <w:r>
                              <w:rPr>
                                <w:spacing w:val="-1"/>
                              </w:rPr>
                              <w:t>the</w:t>
                            </w:r>
                            <w:r>
                              <w:rPr>
                                <w:spacing w:val="-12"/>
                              </w:rPr>
                              <w:t xml:space="preserve"> </w:t>
                            </w:r>
                            <w:r>
                              <w:rPr>
                                <w:spacing w:val="-1"/>
                              </w:rPr>
                              <w:t>accompanying</w:t>
                            </w:r>
                            <w:r>
                              <w:rPr>
                                <w:spacing w:val="-14"/>
                              </w:rPr>
                              <w:t xml:space="preserve"> </w:t>
                            </w:r>
                            <w:r>
                              <w:rPr>
                                <w:spacing w:val="-1"/>
                              </w:rPr>
                              <w:t>bid,</w:t>
                            </w:r>
                            <w:r>
                              <w:rPr>
                                <w:spacing w:val="-14"/>
                              </w:rPr>
                              <w:t xml:space="preserve"> </w:t>
                            </w:r>
                            <w:r>
                              <w:t>I</w:t>
                            </w:r>
                            <w:r>
                              <w:rPr>
                                <w:spacing w:val="-12"/>
                              </w:rPr>
                              <w:t xml:space="preserve"> </w:t>
                            </w:r>
                            <w:r>
                              <w:t>understand</w:t>
                            </w:r>
                            <w:r>
                              <w:rPr>
                                <w:spacing w:val="-12"/>
                              </w:rPr>
                              <w:t xml:space="preserve"> </w:t>
                            </w:r>
                            <w:r>
                              <w:t>that</w:t>
                            </w:r>
                            <w:r>
                              <w:rPr>
                                <w:spacing w:val="-12"/>
                              </w:rPr>
                              <w:t xml:space="preserve"> </w:t>
                            </w:r>
                            <w:r>
                              <w:t>the</w:t>
                            </w:r>
                            <w:r>
                              <w:rPr>
                                <w:spacing w:val="-11"/>
                              </w:rPr>
                              <w:t xml:space="preserve"> </w:t>
                            </w:r>
                            <w:r>
                              <w:t>word</w:t>
                            </w:r>
                            <w:r>
                              <w:rPr>
                                <w:spacing w:val="-12"/>
                              </w:rPr>
                              <w:t xml:space="preserve"> </w:t>
                            </w:r>
                            <w:r>
                              <w:t>“competitor”</w:t>
                            </w:r>
                            <w:r>
                              <w:rPr>
                                <w:spacing w:val="-14"/>
                              </w:rPr>
                              <w:t xml:space="preserve"> </w:t>
                            </w:r>
                            <w:r>
                              <w:t>shall</w:t>
                            </w:r>
                            <w:r>
                              <w:rPr>
                                <w:spacing w:val="-14"/>
                              </w:rPr>
                              <w:t xml:space="preserve"> </w:t>
                            </w:r>
                            <w:r>
                              <w:t>include</w:t>
                            </w:r>
                            <w:r>
                              <w:rPr>
                                <w:spacing w:val="-12"/>
                              </w:rPr>
                              <w:t xml:space="preserve"> </w:t>
                            </w:r>
                            <w:r>
                              <w:t>any</w:t>
                            </w:r>
                            <w:r>
                              <w:rPr>
                                <w:spacing w:val="-3"/>
                              </w:rPr>
                              <w:t xml:space="preserve"> </w:t>
                            </w:r>
                            <w:r>
                              <w:t>individual</w:t>
                            </w:r>
                            <w:r>
                              <w:rPr>
                                <w:spacing w:val="1"/>
                              </w:rPr>
                              <w:t xml:space="preserve"> </w:t>
                            </w:r>
                            <w:r>
                              <w:t>or</w:t>
                            </w:r>
                            <w:r>
                              <w:rPr>
                                <w:spacing w:val="-1"/>
                              </w:rPr>
                              <w:t xml:space="preserve"> </w:t>
                            </w:r>
                            <w:r>
                              <w:t>organization, other</w:t>
                            </w:r>
                            <w:r>
                              <w:rPr>
                                <w:spacing w:val="-3"/>
                              </w:rPr>
                              <w:t xml:space="preserve"> </w:t>
                            </w:r>
                            <w:r>
                              <w:t>than</w:t>
                            </w:r>
                            <w:r>
                              <w:rPr>
                                <w:spacing w:val="-2"/>
                              </w:rPr>
                              <w:t xml:space="preserve"> </w:t>
                            </w:r>
                            <w:r>
                              <w:t>the</w:t>
                            </w:r>
                            <w:r>
                              <w:rPr>
                                <w:spacing w:val="-2"/>
                              </w:rPr>
                              <w:t xml:space="preserve"> </w:t>
                            </w:r>
                            <w:r>
                              <w:t>bidder,</w:t>
                            </w:r>
                            <w:r>
                              <w:rPr>
                                <w:spacing w:val="-1"/>
                              </w:rPr>
                              <w:t xml:space="preserve"> </w:t>
                            </w:r>
                            <w:r>
                              <w:t>whether or</w:t>
                            </w:r>
                            <w:r>
                              <w:rPr>
                                <w:spacing w:val="-3"/>
                              </w:rPr>
                              <w:t xml:space="preserve"> </w:t>
                            </w:r>
                            <w:r>
                              <w:t>not</w:t>
                            </w:r>
                            <w:r>
                              <w:rPr>
                                <w:spacing w:val="-3"/>
                              </w:rPr>
                              <w:t xml:space="preserve"> </w:t>
                            </w:r>
                            <w:r>
                              <w:t>affiliated with</w:t>
                            </w:r>
                            <w:r>
                              <w:rPr>
                                <w:spacing w:val="-1"/>
                              </w:rPr>
                              <w:t xml:space="preserve"> </w:t>
                            </w:r>
                            <w:r>
                              <w:t>the bidder, who:</w:t>
                            </w:r>
                          </w:p>
                          <w:p w:rsidR="00725444" w:rsidRDefault="00725444">
                            <w:pPr>
                              <w:pStyle w:val="BodyText"/>
                              <w:numPr>
                                <w:ilvl w:val="1"/>
                                <w:numId w:val="33"/>
                              </w:numPr>
                              <w:tabs>
                                <w:tab w:val="left" w:pos="1182"/>
                              </w:tabs>
                              <w:spacing w:before="119"/>
                              <w:ind w:hanging="361"/>
                            </w:pPr>
                            <w:r>
                              <w:t>has</w:t>
                            </w:r>
                            <w:r>
                              <w:rPr>
                                <w:spacing w:val="-3"/>
                              </w:rPr>
                              <w:t xml:space="preserve"> </w:t>
                            </w:r>
                            <w:r>
                              <w:t>been</w:t>
                            </w:r>
                            <w:r>
                              <w:rPr>
                                <w:spacing w:val="-4"/>
                              </w:rPr>
                              <w:t xml:space="preserve"> </w:t>
                            </w:r>
                            <w:r>
                              <w:t>requested</w:t>
                            </w:r>
                            <w:r>
                              <w:rPr>
                                <w:spacing w:val="-2"/>
                              </w:rPr>
                              <w:t xml:space="preserve"> </w:t>
                            </w:r>
                            <w:r>
                              <w:t>to</w:t>
                            </w:r>
                            <w:r>
                              <w:rPr>
                                <w:spacing w:val="-2"/>
                              </w:rPr>
                              <w:t xml:space="preserve"> </w:t>
                            </w:r>
                            <w:r>
                              <w:t>submit</w:t>
                            </w:r>
                            <w:r>
                              <w:rPr>
                                <w:spacing w:val="-3"/>
                              </w:rPr>
                              <w:t xml:space="preserve"> </w:t>
                            </w:r>
                            <w:r>
                              <w:t>a</w:t>
                            </w:r>
                            <w:r>
                              <w:rPr>
                                <w:spacing w:val="-2"/>
                              </w:rPr>
                              <w:t xml:space="preserve"> </w:t>
                            </w:r>
                            <w:r>
                              <w:t>bid</w:t>
                            </w:r>
                            <w:r>
                              <w:rPr>
                                <w:spacing w:val="-4"/>
                              </w:rPr>
                              <w:t xml:space="preserve"> </w:t>
                            </w:r>
                            <w:r>
                              <w:t>in</w:t>
                            </w:r>
                            <w:r>
                              <w:rPr>
                                <w:spacing w:val="-2"/>
                              </w:rPr>
                              <w:t xml:space="preserve"> </w:t>
                            </w:r>
                            <w:r>
                              <w:t>response</w:t>
                            </w:r>
                            <w:r>
                              <w:rPr>
                                <w:spacing w:val="-2"/>
                              </w:rPr>
                              <w:t xml:space="preserve"> </w:t>
                            </w:r>
                            <w:r>
                              <w:t>to</w:t>
                            </w:r>
                            <w:r>
                              <w:rPr>
                                <w:spacing w:val="-3"/>
                              </w:rPr>
                              <w:t xml:space="preserve"> </w:t>
                            </w:r>
                            <w:r>
                              <w:t>this</w:t>
                            </w:r>
                            <w:r>
                              <w:rPr>
                                <w:spacing w:val="-1"/>
                              </w:rPr>
                              <w:t xml:space="preserve"> </w:t>
                            </w:r>
                            <w:r>
                              <w:t>bid</w:t>
                            </w:r>
                            <w:r>
                              <w:rPr>
                                <w:spacing w:val="-2"/>
                              </w:rPr>
                              <w:t xml:space="preserve"> </w:t>
                            </w:r>
                            <w:r>
                              <w:t>invitation;</w:t>
                            </w:r>
                          </w:p>
                          <w:p w:rsidR="00725444" w:rsidRDefault="00725444">
                            <w:pPr>
                              <w:pStyle w:val="BodyText"/>
                              <w:numPr>
                                <w:ilvl w:val="1"/>
                                <w:numId w:val="33"/>
                              </w:numPr>
                              <w:tabs>
                                <w:tab w:val="left" w:pos="1182"/>
                              </w:tabs>
                              <w:spacing w:before="121"/>
                              <w:ind w:hanging="361"/>
                            </w:pPr>
                            <w:r>
                              <w:t>could</w:t>
                            </w:r>
                            <w:r>
                              <w:rPr>
                                <w:spacing w:val="-10"/>
                              </w:rPr>
                              <w:t xml:space="preserve"> </w:t>
                            </w:r>
                            <w:r>
                              <w:t>potentially</w:t>
                            </w:r>
                            <w:r>
                              <w:rPr>
                                <w:spacing w:val="-10"/>
                              </w:rPr>
                              <w:t xml:space="preserve"> </w:t>
                            </w:r>
                            <w:r>
                              <w:t>submit</w:t>
                            </w:r>
                            <w:r>
                              <w:rPr>
                                <w:spacing w:val="-9"/>
                              </w:rPr>
                              <w:t xml:space="preserve"> </w:t>
                            </w:r>
                            <w:r>
                              <w:t>a</w:t>
                            </w:r>
                            <w:r>
                              <w:rPr>
                                <w:spacing w:val="-10"/>
                              </w:rPr>
                              <w:t xml:space="preserve"> </w:t>
                            </w:r>
                            <w:r>
                              <w:t>bid</w:t>
                            </w:r>
                            <w:r>
                              <w:rPr>
                                <w:spacing w:val="-9"/>
                              </w:rPr>
                              <w:t xml:space="preserve"> </w:t>
                            </w:r>
                            <w:r>
                              <w:t>in</w:t>
                            </w:r>
                            <w:r>
                              <w:rPr>
                                <w:spacing w:val="-9"/>
                              </w:rPr>
                              <w:t xml:space="preserve"> </w:t>
                            </w:r>
                            <w:r>
                              <w:t>response</w:t>
                            </w:r>
                            <w:r>
                              <w:rPr>
                                <w:spacing w:val="-9"/>
                              </w:rPr>
                              <w:t xml:space="preserve"> </w:t>
                            </w:r>
                            <w:r>
                              <w:t>to</w:t>
                            </w:r>
                            <w:r>
                              <w:rPr>
                                <w:spacing w:val="-9"/>
                              </w:rPr>
                              <w:t xml:space="preserve"> </w:t>
                            </w:r>
                            <w:r>
                              <w:t>this</w:t>
                            </w:r>
                            <w:r>
                              <w:rPr>
                                <w:spacing w:val="-8"/>
                              </w:rPr>
                              <w:t xml:space="preserve"> </w:t>
                            </w:r>
                            <w:r>
                              <w:t>bid</w:t>
                            </w:r>
                            <w:r>
                              <w:rPr>
                                <w:spacing w:val="-9"/>
                              </w:rPr>
                              <w:t xml:space="preserve"> </w:t>
                            </w:r>
                            <w:r>
                              <w:t>invitation,</w:t>
                            </w:r>
                            <w:r>
                              <w:rPr>
                                <w:spacing w:val="-9"/>
                              </w:rPr>
                              <w:t xml:space="preserve"> </w:t>
                            </w:r>
                            <w:r>
                              <w:t>based</w:t>
                            </w:r>
                            <w:r>
                              <w:rPr>
                                <w:spacing w:val="-9"/>
                              </w:rPr>
                              <w:t xml:space="preserve"> </w:t>
                            </w:r>
                            <w:r>
                              <w:t>on</w:t>
                            </w:r>
                            <w:r>
                              <w:rPr>
                                <w:spacing w:val="-9"/>
                              </w:rPr>
                              <w:t xml:space="preserve"> </w:t>
                            </w:r>
                            <w:r>
                              <w:t>their</w:t>
                            </w:r>
                            <w:r>
                              <w:rPr>
                                <w:spacing w:val="-1"/>
                              </w:rPr>
                              <w:t xml:space="preserve"> </w:t>
                            </w:r>
                            <w:r>
                              <w:t>qualifications,</w:t>
                            </w:r>
                            <w:r>
                              <w:rPr>
                                <w:spacing w:val="-9"/>
                              </w:rPr>
                              <w:t xml:space="preserve"> </w:t>
                            </w:r>
                            <w:r>
                              <w:t>abilities</w:t>
                            </w:r>
                            <w:r>
                              <w:rPr>
                                <w:spacing w:val="-8"/>
                              </w:rPr>
                              <w:t xml:space="preserve"> </w:t>
                            </w:r>
                            <w:r>
                              <w:t>or</w:t>
                            </w:r>
                            <w:r>
                              <w:rPr>
                                <w:spacing w:val="-9"/>
                              </w:rPr>
                              <w:t xml:space="preserve"> </w:t>
                            </w:r>
                            <w:r>
                              <w:t>experience;</w:t>
                            </w:r>
                            <w:r>
                              <w:rPr>
                                <w:spacing w:val="-9"/>
                              </w:rPr>
                              <w:t xml:space="preserve"> </w:t>
                            </w:r>
                            <w:r>
                              <w:t>and</w:t>
                            </w:r>
                          </w:p>
                          <w:p w:rsidR="00725444" w:rsidRDefault="00725444">
                            <w:pPr>
                              <w:pStyle w:val="BodyText"/>
                              <w:numPr>
                                <w:ilvl w:val="1"/>
                                <w:numId w:val="33"/>
                              </w:numPr>
                              <w:tabs>
                                <w:tab w:val="left" w:pos="1182"/>
                              </w:tabs>
                              <w:spacing w:before="120"/>
                              <w:ind w:hanging="361"/>
                            </w:pPr>
                            <w:r>
                              <w:t>provides</w:t>
                            </w:r>
                            <w:r>
                              <w:rPr>
                                <w:spacing w:val="-4"/>
                              </w:rPr>
                              <w:t xml:space="preserve"> </w:t>
                            </w:r>
                            <w:r>
                              <w:t>the</w:t>
                            </w:r>
                            <w:r>
                              <w:rPr>
                                <w:spacing w:val="-3"/>
                              </w:rPr>
                              <w:t xml:space="preserve"> </w:t>
                            </w:r>
                            <w:r>
                              <w:t>same</w:t>
                            </w:r>
                            <w:r>
                              <w:rPr>
                                <w:spacing w:val="-4"/>
                              </w:rPr>
                              <w:t xml:space="preserve"> </w:t>
                            </w:r>
                            <w:r>
                              <w:t>goods and</w:t>
                            </w:r>
                            <w:r>
                              <w:rPr>
                                <w:spacing w:val="-3"/>
                              </w:rPr>
                              <w:t xml:space="preserve"> </w:t>
                            </w:r>
                            <w:r>
                              <w:t>services</w:t>
                            </w:r>
                            <w:r>
                              <w:rPr>
                                <w:spacing w:val="-1"/>
                              </w:rPr>
                              <w:t xml:space="preserve"> </w:t>
                            </w:r>
                            <w:r>
                              <w:t>as the</w:t>
                            </w:r>
                            <w:r>
                              <w:rPr>
                                <w:spacing w:val="-2"/>
                              </w:rPr>
                              <w:t xml:space="preserve"> </w:t>
                            </w:r>
                            <w:r>
                              <w:t>bidder</w:t>
                            </w:r>
                            <w:r>
                              <w:rPr>
                                <w:spacing w:val="-4"/>
                              </w:rPr>
                              <w:t xml:space="preserve"> </w:t>
                            </w:r>
                            <w:r>
                              <w:t>and/or</w:t>
                            </w:r>
                            <w:r>
                              <w:rPr>
                                <w:spacing w:val="-1"/>
                              </w:rPr>
                              <w:t xml:space="preserve"> </w:t>
                            </w:r>
                            <w:r>
                              <w:t>is</w:t>
                            </w:r>
                            <w:r>
                              <w:rPr>
                                <w:spacing w:val="-1"/>
                              </w:rPr>
                              <w:t xml:space="preserve"> </w:t>
                            </w:r>
                            <w:r>
                              <w:t>in</w:t>
                            </w:r>
                            <w:r>
                              <w:rPr>
                                <w:spacing w:val="-3"/>
                              </w:rPr>
                              <w:t xml:space="preserve"> </w:t>
                            </w:r>
                            <w:r>
                              <w:t>the</w:t>
                            </w:r>
                            <w:r>
                              <w:rPr>
                                <w:spacing w:val="-4"/>
                              </w:rPr>
                              <w:t xml:space="preserve"> </w:t>
                            </w:r>
                            <w:r>
                              <w:t>same</w:t>
                            </w:r>
                            <w:r>
                              <w:rPr>
                                <w:spacing w:val="-1"/>
                              </w:rPr>
                              <w:t xml:space="preserve"> </w:t>
                            </w:r>
                            <w:r>
                              <w:t>line</w:t>
                            </w:r>
                            <w:r>
                              <w:rPr>
                                <w:spacing w:val="-3"/>
                              </w:rPr>
                              <w:t xml:space="preserve"> </w:t>
                            </w:r>
                            <w:r>
                              <w:t>of</w:t>
                            </w:r>
                            <w:r>
                              <w:rPr>
                                <w:spacing w:val="-2"/>
                              </w:rPr>
                              <w:t xml:space="preserve"> </w:t>
                            </w:r>
                            <w:r>
                              <w:t>business</w:t>
                            </w:r>
                            <w:r>
                              <w:rPr>
                                <w:spacing w:val="-2"/>
                              </w:rPr>
                              <w:t xml:space="preserve"> </w:t>
                            </w:r>
                            <w:r>
                              <w:t>as</w:t>
                            </w:r>
                            <w:r>
                              <w:rPr>
                                <w:spacing w:val="-1"/>
                              </w:rPr>
                              <w:t xml:space="preserve"> </w:t>
                            </w:r>
                            <w:r>
                              <w:t>the</w:t>
                            </w:r>
                            <w:r>
                              <w:rPr>
                                <w:spacing w:val="-1"/>
                              </w:rPr>
                              <w:t xml:space="preserve"> </w:t>
                            </w:r>
                            <w: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9" o:spid="_x0000_s1066" type="#_x0000_t202" style="position:absolute;margin-left:35.5pt;margin-top:10pt;width:543pt;height:290.6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" filled="f" strokeweight=".48pt">
                <v:textbox inset="0,0,0,0">
                  <w:txbxContent>
                    <w:p w:rsidR="00725444" w:rsidRDefault="00725444">
                      <w:pPr>
                        <w:spacing w:line="227" w:lineRule="exact"/>
                        <w:ind w:left="2633" w:right="2638"/>
                        <w:jc w:val="center"/>
                        <w:rPr>
                          <w:sz w:val="20"/>
                        </w:rPr>
                      </w:pPr>
                      <w:r>
                        <w:rPr>
                          <w:b/>
                          <w:sz w:val="20"/>
                        </w:rPr>
                        <w:t>CERTIFICATE</w:t>
                      </w:r>
                      <w:r>
                        <w:rPr>
                          <w:b/>
                          <w:spacing w:val="-3"/>
                          <w:sz w:val="20"/>
                        </w:rPr>
                        <w:t xml:space="preserve"> </w:t>
                      </w:r>
                      <w:r>
                        <w:rPr>
                          <w:b/>
                          <w:sz w:val="20"/>
                        </w:rPr>
                        <w:t>OF</w:t>
                      </w:r>
                      <w:r>
                        <w:rPr>
                          <w:b/>
                          <w:spacing w:val="-2"/>
                          <w:sz w:val="20"/>
                        </w:rPr>
                        <w:t xml:space="preserve"> </w:t>
                      </w:r>
                      <w:r>
                        <w:rPr>
                          <w:b/>
                          <w:sz w:val="20"/>
                        </w:rPr>
                        <w:t>INDEPENDENT</w:t>
                      </w:r>
                      <w:r>
                        <w:rPr>
                          <w:b/>
                          <w:spacing w:val="-1"/>
                          <w:sz w:val="20"/>
                        </w:rPr>
                        <w:t xml:space="preserve"> </w:t>
                      </w:r>
                      <w:r>
                        <w:rPr>
                          <w:b/>
                          <w:sz w:val="20"/>
                        </w:rPr>
                        <w:t>BID</w:t>
                      </w:r>
                      <w:r>
                        <w:rPr>
                          <w:b/>
                          <w:spacing w:val="-3"/>
                          <w:sz w:val="20"/>
                        </w:rPr>
                        <w:t xml:space="preserve"> </w:t>
                      </w:r>
                      <w:r>
                        <w:rPr>
                          <w:b/>
                          <w:sz w:val="20"/>
                        </w:rPr>
                        <w:t>DETERMINATION</w:t>
                      </w:r>
                      <w:r>
                        <w:rPr>
                          <w:sz w:val="20"/>
                        </w:rPr>
                        <w:t>:</w:t>
                      </w:r>
                    </w:p>
                    <w:p w:rsidR="00725444" w:rsidRDefault="00725444">
                      <w:pPr>
                        <w:pStyle w:val="BodyText"/>
                        <w:rPr>
                          <w:sz w:val="22"/>
                        </w:rPr>
                      </w:pPr>
                    </w:p>
                    <w:p w:rsidR="00725444" w:rsidRDefault="00725444">
                      <w:pPr>
                        <w:pStyle w:val="BodyText"/>
                        <w:spacing w:before="3"/>
                      </w:pPr>
                    </w:p>
                    <w:p w:rsidR="00725444" w:rsidRDefault="00725444">
                      <w:pPr>
                        <w:ind w:left="2626" w:right="2638"/>
                        <w:jc w:val="center"/>
                        <w:rPr>
                          <w:sz w:val="20"/>
                        </w:rPr>
                      </w:pPr>
                      <w:r>
                        <w:rPr>
                          <w:sz w:val="20"/>
                        </w:rPr>
                        <w:t>In</w:t>
                      </w:r>
                      <w:r>
                        <w:rPr>
                          <w:spacing w:val="-3"/>
                          <w:sz w:val="20"/>
                        </w:rPr>
                        <w:t xml:space="preserve"> </w:t>
                      </w:r>
                      <w:r>
                        <w:rPr>
                          <w:sz w:val="20"/>
                        </w:rPr>
                        <w:t>response to</w:t>
                      </w:r>
                      <w:r>
                        <w:rPr>
                          <w:spacing w:val="-3"/>
                          <w:sz w:val="20"/>
                        </w:rPr>
                        <w:t xml:space="preserve"> </w:t>
                      </w:r>
                      <w:r>
                        <w:rPr>
                          <w:sz w:val="20"/>
                        </w:rPr>
                        <w:t>the invitation</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bid</w:t>
                      </w:r>
                      <w:r>
                        <w:rPr>
                          <w:spacing w:val="-2"/>
                          <w:sz w:val="20"/>
                        </w:rPr>
                        <w:t xml:space="preserve"> </w:t>
                      </w:r>
                      <w:r>
                        <w:rPr>
                          <w:sz w:val="20"/>
                        </w:rPr>
                        <w:t>made</w:t>
                      </w:r>
                      <w:r>
                        <w:rPr>
                          <w:spacing w:val="-2"/>
                          <w:sz w:val="20"/>
                        </w:rPr>
                        <w:t xml:space="preserve"> </w:t>
                      </w:r>
                      <w:r>
                        <w:rPr>
                          <w:sz w:val="20"/>
                        </w:rPr>
                        <w:t>by:</w:t>
                      </w:r>
                    </w:p>
                    <w:p w:rsidR="00725444" w:rsidRDefault="00725444">
                      <w:pPr>
                        <w:pStyle w:val="BodyText"/>
                        <w:spacing w:before="9"/>
                        <w:rPr>
                          <w:sz w:val="26"/>
                        </w:rPr>
                      </w:pPr>
                    </w:p>
                    <w:p w:rsidR="00725444" w:rsidRDefault="00725444">
                      <w:pPr>
                        <w:ind w:left="4132" w:right="4137"/>
                        <w:jc w:val="center"/>
                        <w:rPr>
                          <w:b/>
                          <w:sz w:val="20"/>
                        </w:rPr>
                      </w:pPr>
                      <w:r>
                        <w:rPr>
                          <w:b/>
                          <w:sz w:val="20"/>
                          <w:u w:val="single"/>
                        </w:rPr>
                        <w:t xml:space="preserve">RICHTERSVELD </w:t>
                      </w:r>
                      <w:r>
                        <w:rPr>
                          <w:b/>
                          <w:spacing w:val="-6"/>
                          <w:sz w:val="20"/>
                          <w:u w:val="single"/>
                        </w:rPr>
                        <w:t xml:space="preserve"> </w:t>
                      </w:r>
                      <w:r>
                        <w:rPr>
                          <w:b/>
                          <w:sz w:val="20"/>
                          <w:u w:val="single"/>
                        </w:rPr>
                        <w:t>MUNICIPALITY</w:t>
                      </w:r>
                    </w:p>
                    <w:p w:rsidR="00725444" w:rsidRDefault="00725444">
                      <w:pPr>
                        <w:pStyle w:val="BodyText"/>
                        <w:spacing w:before="1"/>
                        <w:rPr>
                          <w:b/>
                          <w:sz w:val="20"/>
                        </w:rPr>
                      </w:pPr>
                    </w:p>
                    <w:p w:rsidR="00725444" w:rsidRDefault="00725444">
                      <w:pPr>
                        <w:pStyle w:val="BodyText"/>
                        <w:ind w:left="100" w:right="103"/>
                      </w:pPr>
                      <w:r>
                        <w:rPr>
                          <w:sz w:val="20"/>
                        </w:rPr>
                        <w:t>I</w:t>
                      </w:r>
                      <w:r>
                        <w:t>, the undersigned, in submitting the accompanying bid, hereby make the following statements that I certify to be true and complete</w:t>
                      </w:r>
                      <w:r>
                        <w:rPr>
                          <w:spacing w:val="-47"/>
                        </w:rPr>
                        <w:t xml:space="preserve"> </w:t>
                      </w:r>
                      <w:r>
                        <w:t>in</w:t>
                      </w:r>
                      <w:r>
                        <w:rPr>
                          <w:spacing w:val="-1"/>
                        </w:rPr>
                        <w:t xml:space="preserve"> </w:t>
                      </w:r>
                      <w:r>
                        <w:t>every</w:t>
                      </w:r>
                      <w:r>
                        <w:rPr>
                          <w:spacing w:val="-2"/>
                        </w:rPr>
                        <w:t xml:space="preserve"> </w:t>
                      </w:r>
                      <w:r>
                        <w:t>respect:</w:t>
                      </w:r>
                    </w:p>
                    <w:p w:rsidR="00725444" w:rsidRDefault="00725444">
                      <w:pPr>
                        <w:pStyle w:val="BodyText"/>
                        <w:numPr>
                          <w:ilvl w:val="0"/>
                          <w:numId w:val="33"/>
                        </w:numPr>
                        <w:tabs>
                          <w:tab w:val="left" w:pos="461"/>
                          <w:tab w:val="left" w:pos="462"/>
                        </w:tabs>
                        <w:spacing w:before="122"/>
                        <w:ind w:hanging="362"/>
                      </w:pPr>
                      <w:r>
                        <w:t>I</w:t>
                      </w:r>
                      <w:r>
                        <w:rPr>
                          <w:spacing w:val="-3"/>
                        </w:rPr>
                        <w:t xml:space="preserve"> </w:t>
                      </w:r>
                      <w:r>
                        <w:t>have</w:t>
                      </w:r>
                      <w:r>
                        <w:rPr>
                          <w:spacing w:val="-2"/>
                        </w:rPr>
                        <w:t xml:space="preserve"> </w:t>
                      </w:r>
                      <w:r>
                        <w:t>read</w:t>
                      </w:r>
                      <w:r>
                        <w:rPr>
                          <w:spacing w:val="-2"/>
                        </w:rPr>
                        <w:t xml:space="preserve"> </w:t>
                      </w:r>
                      <w:r>
                        <w:t>and</w:t>
                      </w:r>
                      <w:r>
                        <w:rPr>
                          <w:spacing w:val="-2"/>
                        </w:rPr>
                        <w:t xml:space="preserve"> </w:t>
                      </w:r>
                      <w:r>
                        <w:t>I</w:t>
                      </w:r>
                      <w:r>
                        <w:rPr>
                          <w:spacing w:val="-2"/>
                        </w:rPr>
                        <w:t xml:space="preserve"> </w:t>
                      </w:r>
                      <w:r>
                        <w:t>understand</w:t>
                      </w:r>
                      <w:r>
                        <w:rPr>
                          <w:spacing w:val="-3"/>
                        </w:rPr>
                        <w:t xml:space="preserve"> </w:t>
                      </w:r>
                      <w:r>
                        <w:t>the</w:t>
                      </w:r>
                      <w:r>
                        <w:rPr>
                          <w:spacing w:val="-2"/>
                        </w:rPr>
                        <w:t xml:space="preserve"> </w:t>
                      </w:r>
                      <w:r>
                        <w:t>contents</w:t>
                      </w:r>
                      <w:r>
                        <w:rPr>
                          <w:spacing w:val="-3"/>
                        </w:rPr>
                        <w:t xml:space="preserve"> </w:t>
                      </w:r>
                      <w:r>
                        <w:t>of</w:t>
                      </w:r>
                      <w:r>
                        <w:rPr>
                          <w:spacing w:val="-2"/>
                        </w:rPr>
                        <w:t xml:space="preserve"> </w:t>
                      </w:r>
                      <w:r>
                        <w:t>this</w:t>
                      </w:r>
                      <w:r>
                        <w:rPr>
                          <w:spacing w:val="-1"/>
                        </w:rPr>
                        <w:t xml:space="preserve"> </w:t>
                      </w:r>
                      <w:r>
                        <w:t>Certificate;</w:t>
                      </w:r>
                    </w:p>
                    <w:p w:rsidR="00725444" w:rsidRDefault="00725444">
                      <w:pPr>
                        <w:pStyle w:val="BodyText"/>
                        <w:numPr>
                          <w:ilvl w:val="0"/>
                          <w:numId w:val="33"/>
                        </w:numPr>
                        <w:tabs>
                          <w:tab w:val="left" w:pos="461"/>
                          <w:tab w:val="left" w:pos="462"/>
                        </w:tabs>
                        <w:spacing w:before="120"/>
                        <w:ind w:hanging="362"/>
                      </w:pPr>
                      <w:r>
                        <w:rPr>
                          <w:spacing w:val="-1"/>
                        </w:rPr>
                        <w:t>I</w:t>
                      </w:r>
                      <w:r>
                        <w:rPr>
                          <w:spacing w:val="-9"/>
                        </w:rPr>
                        <w:t xml:space="preserve"> </w:t>
                      </w:r>
                      <w:r>
                        <w:rPr>
                          <w:spacing w:val="-1"/>
                        </w:rPr>
                        <w:t>understand</w:t>
                      </w:r>
                      <w:r>
                        <w:rPr>
                          <w:spacing w:val="-12"/>
                        </w:rPr>
                        <w:t xml:space="preserve"> </w:t>
                      </w:r>
                      <w:r>
                        <w:rPr>
                          <w:spacing w:val="-1"/>
                        </w:rPr>
                        <w:t>that</w:t>
                      </w:r>
                      <w:r>
                        <w:rPr>
                          <w:spacing w:val="-12"/>
                        </w:rPr>
                        <w:t xml:space="preserve"> </w:t>
                      </w:r>
                      <w:r>
                        <w:rPr>
                          <w:spacing w:val="-1"/>
                        </w:rPr>
                        <w:t>the</w:t>
                      </w:r>
                      <w:r>
                        <w:rPr>
                          <w:spacing w:val="-11"/>
                        </w:rPr>
                        <w:t xml:space="preserve"> </w:t>
                      </w:r>
                      <w:r>
                        <w:rPr>
                          <w:spacing w:val="-1"/>
                        </w:rPr>
                        <w:t>accompanying</w:t>
                      </w:r>
                      <w:r>
                        <w:rPr>
                          <w:spacing w:val="-9"/>
                        </w:rPr>
                        <w:t xml:space="preserve"> </w:t>
                      </w:r>
                      <w:r>
                        <w:rPr>
                          <w:spacing w:val="-1"/>
                        </w:rPr>
                        <w:t>bid</w:t>
                      </w:r>
                      <w:r>
                        <w:rPr>
                          <w:spacing w:val="-8"/>
                        </w:rPr>
                        <w:t xml:space="preserve"> </w:t>
                      </w:r>
                      <w:r>
                        <w:rPr>
                          <w:spacing w:val="-1"/>
                        </w:rPr>
                        <w:t>will</w:t>
                      </w:r>
                      <w:r>
                        <w:rPr>
                          <w:spacing w:val="-11"/>
                        </w:rPr>
                        <w:t xml:space="preserve"> </w:t>
                      </w:r>
                      <w:r>
                        <w:rPr>
                          <w:spacing w:val="-1"/>
                        </w:rPr>
                        <w:t>be</w:t>
                      </w:r>
                      <w:r>
                        <w:rPr>
                          <w:spacing w:val="-12"/>
                        </w:rPr>
                        <w:t xml:space="preserve"> </w:t>
                      </w:r>
                      <w:r>
                        <w:rPr>
                          <w:spacing w:val="-1"/>
                        </w:rPr>
                        <w:t>disqualified</w:t>
                      </w:r>
                      <w:r>
                        <w:rPr>
                          <w:spacing w:val="-12"/>
                        </w:rPr>
                        <w:t xml:space="preserve"> </w:t>
                      </w:r>
                      <w:r>
                        <w:t>if</w:t>
                      </w:r>
                      <w:r>
                        <w:rPr>
                          <w:spacing w:val="-9"/>
                        </w:rPr>
                        <w:t xml:space="preserve"> </w:t>
                      </w:r>
                      <w:r>
                        <w:t>this</w:t>
                      </w:r>
                      <w:r>
                        <w:rPr>
                          <w:spacing w:val="-8"/>
                        </w:rPr>
                        <w:t xml:space="preserve"> </w:t>
                      </w:r>
                      <w:r>
                        <w:t>Certificate</w:t>
                      </w:r>
                      <w:r>
                        <w:rPr>
                          <w:spacing w:val="-9"/>
                        </w:rPr>
                        <w:t xml:space="preserve"> </w:t>
                      </w:r>
                      <w:r>
                        <w:t>is</w:t>
                      </w:r>
                      <w:r>
                        <w:rPr>
                          <w:spacing w:val="-9"/>
                        </w:rPr>
                        <w:t xml:space="preserve"> </w:t>
                      </w:r>
                      <w:r>
                        <w:t>found</w:t>
                      </w:r>
                      <w:r>
                        <w:rPr>
                          <w:spacing w:val="-9"/>
                        </w:rPr>
                        <w:t xml:space="preserve"> </w:t>
                      </w:r>
                      <w:r>
                        <w:t>not</w:t>
                      </w:r>
                      <w:r>
                        <w:rPr>
                          <w:spacing w:val="-9"/>
                        </w:rPr>
                        <w:t xml:space="preserve"> </w:t>
                      </w:r>
                      <w:r>
                        <w:t>to</w:t>
                      </w:r>
                      <w:r>
                        <w:rPr>
                          <w:spacing w:val="-10"/>
                        </w:rPr>
                        <w:t xml:space="preserve"> </w:t>
                      </w:r>
                      <w:r>
                        <w:t>be</w:t>
                      </w:r>
                      <w:r>
                        <w:rPr>
                          <w:spacing w:val="-9"/>
                        </w:rPr>
                        <w:t xml:space="preserve"> </w:t>
                      </w:r>
                      <w:r>
                        <w:t>true</w:t>
                      </w:r>
                      <w:r>
                        <w:rPr>
                          <w:spacing w:val="-11"/>
                        </w:rPr>
                        <w:t xml:space="preserve"> </w:t>
                      </w:r>
                      <w:r>
                        <w:t>and</w:t>
                      </w:r>
                      <w:r>
                        <w:rPr>
                          <w:spacing w:val="-9"/>
                        </w:rPr>
                        <w:t xml:space="preserve"> </w:t>
                      </w:r>
                      <w:r>
                        <w:t>complete</w:t>
                      </w:r>
                      <w:r>
                        <w:rPr>
                          <w:spacing w:val="-9"/>
                        </w:rPr>
                        <w:t xml:space="preserve"> </w:t>
                      </w:r>
                      <w:r>
                        <w:t>in</w:t>
                      </w:r>
                      <w:r>
                        <w:rPr>
                          <w:spacing w:val="-10"/>
                        </w:rPr>
                        <w:t xml:space="preserve"> </w:t>
                      </w:r>
                      <w:r>
                        <w:t>every</w:t>
                      </w:r>
                      <w:r>
                        <w:rPr>
                          <w:spacing w:val="-11"/>
                        </w:rPr>
                        <w:t xml:space="preserve"> </w:t>
                      </w:r>
                      <w:r>
                        <w:t>respect;</w:t>
                      </w:r>
                    </w:p>
                    <w:p w:rsidR="00725444" w:rsidRDefault="00725444">
                      <w:pPr>
                        <w:pStyle w:val="BodyText"/>
                        <w:numPr>
                          <w:ilvl w:val="0"/>
                          <w:numId w:val="33"/>
                        </w:numPr>
                        <w:tabs>
                          <w:tab w:val="left" w:pos="461"/>
                          <w:tab w:val="left" w:pos="462"/>
                        </w:tabs>
                        <w:spacing w:before="119"/>
                        <w:ind w:hanging="362"/>
                      </w:pPr>
                      <w:r>
                        <w:t>I</w:t>
                      </w:r>
                      <w:r>
                        <w:rPr>
                          <w:spacing w:val="-3"/>
                        </w:rPr>
                        <w:t xml:space="preserve"> </w:t>
                      </w:r>
                      <w:r>
                        <w:t>am</w:t>
                      </w:r>
                      <w:r>
                        <w:rPr>
                          <w:spacing w:val="-3"/>
                        </w:rPr>
                        <w:t xml:space="preserve"> </w:t>
                      </w:r>
                      <w:r>
                        <w:t>authorized</w:t>
                      </w:r>
                      <w:r>
                        <w:rPr>
                          <w:spacing w:val="-2"/>
                        </w:rPr>
                        <w:t xml:space="preserve"> </w:t>
                      </w:r>
                      <w:r>
                        <w:t>by</w:t>
                      </w:r>
                      <w:r>
                        <w:rPr>
                          <w:spacing w:val="-4"/>
                        </w:rPr>
                        <w:t xml:space="preserve"> </w:t>
                      </w:r>
                      <w:r>
                        <w:t>the</w:t>
                      </w:r>
                      <w:r>
                        <w:rPr>
                          <w:spacing w:val="-2"/>
                        </w:rPr>
                        <w:t xml:space="preserve"> </w:t>
                      </w:r>
                      <w:r>
                        <w:t>bidder</w:t>
                      </w:r>
                      <w:r>
                        <w:rPr>
                          <w:spacing w:val="-2"/>
                        </w:rPr>
                        <w:t xml:space="preserve"> </w:t>
                      </w:r>
                      <w:r>
                        <w:t>to</w:t>
                      </w:r>
                      <w:r>
                        <w:rPr>
                          <w:spacing w:val="-2"/>
                        </w:rPr>
                        <w:t xml:space="preserve"> </w:t>
                      </w:r>
                      <w:r>
                        <w:t>sign</w:t>
                      </w:r>
                      <w:r>
                        <w:rPr>
                          <w:spacing w:val="-2"/>
                        </w:rPr>
                        <w:t xml:space="preserve"> </w:t>
                      </w:r>
                      <w:r>
                        <w:t>this</w:t>
                      </w:r>
                      <w:r>
                        <w:rPr>
                          <w:spacing w:val="-1"/>
                        </w:rPr>
                        <w:t xml:space="preserve"> </w:t>
                      </w:r>
                      <w:r>
                        <w:t>Certificate,</w:t>
                      </w:r>
                      <w:r>
                        <w:rPr>
                          <w:spacing w:val="-2"/>
                        </w:rPr>
                        <w:t xml:space="preserve"> </w:t>
                      </w:r>
                      <w:r>
                        <w:t>and</w:t>
                      </w:r>
                      <w:r>
                        <w:rPr>
                          <w:spacing w:val="-2"/>
                        </w:rPr>
                        <w:t xml:space="preserve"> </w:t>
                      </w:r>
                      <w:r>
                        <w:t>to</w:t>
                      </w:r>
                      <w:r>
                        <w:rPr>
                          <w:spacing w:val="-2"/>
                        </w:rPr>
                        <w:t xml:space="preserve"> </w:t>
                      </w:r>
                      <w:r>
                        <w:t>submit</w:t>
                      </w:r>
                      <w:r>
                        <w:rPr>
                          <w:spacing w:val="-2"/>
                        </w:rPr>
                        <w:t xml:space="preserve"> </w:t>
                      </w:r>
                      <w:r>
                        <w:t>the</w:t>
                      </w:r>
                      <w:r>
                        <w:rPr>
                          <w:spacing w:val="-4"/>
                        </w:rPr>
                        <w:t xml:space="preserve"> </w:t>
                      </w:r>
                      <w:r>
                        <w:t>accompanying</w:t>
                      </w:r>
                      <w:r>
                        <w:rPr>
                          <w:spacing w:val="-2"/>
                        </w:rPr>
                        <w:t xml:space="preserve"> </w:t>
                      </w:r>
                      <w:r>
                        <w:t>bid,</w:t>
                      </w:r>
                      <w:r>
                        <w:rPr>
                          <w:spacing w:val="-4"/>
                        </w:rPr>
                        <w:t xml:space="preserve"> </w:t>
                      </w:r>
                      <w:r>
                        <w:t>on</w:t>
                      </w:r>
                      <w:r>
                        <w:rPr>
                          <w:spacing w:val="-2"/>
                        </w:rPr>
                        <w:t xml:space="preserve"> </w:t>
                      </w:r>
                      <w:r>
                        <w:t>behalf</w:t>
                      </w:r>
                      <w:r>
                        <w:rPr>
                          <w:spacing w:val="-4"/>
                        </w:rPr>
                        <w:t xml:space="preserve"> </w:t>
                      </w:r>
                      <w:r>
                        <w:t>of</w:t>
                      </w:r>
                      <w:r>
                        <w:rPr>
                          <w:spacing w:val="-2"/>
                        </w:rPr>
                        <w:t xml:space="preserve"> </w:t>
                      </w:r>
                      <w:r>
                        <w:t>the</w:t>
                      </w:r>
                      <w:r>
                        <w:rPr>
                          <w:spacing w:val="-2"/>
                        </w:rPr>
                        <w:t xml:space="preserve"> </w:t>
                      </w:r>
                      <w:r>
                        <w:t>bidder;</w:t>
                      </w:r>
                    </w:p>
                    <w:p w:rsidR="00725444" w:rsidRDefault="00725444">
                      <w:pPr>
                        <w:pStyle w:val="BodyText"/>
                        <w:numPr>
                          <w:ilvl w:val="0"/>
                          <w:numId w:val="33"/>
                        </w:numPr>
                        <w:tabs>
                          <w:tab w:val="left" w:pos="461"/>
                          <w:tab w:val="left" w:pos="462"/>
                        </w:tabs>
                        <w:spacing w:before="119"/>
                        <w:ind w:right="113"/>
                      </w:pPr>
                      <w:r>
                        <w:t>Each</w:t>
                      </w:r>
                      <w:r>
                        <w:rPr>
                          <w:spacing w:val="1"/>
                        </w:rPr>
                        <w:t xml:space="preserve"> </w:t>
                      </w:r>
                      <w:r>
                        <w:t>person</w:t>
                      </w:r>
                      <w:r>
                        <w:rPr>
                          <w:spacing w:val="1"/>
                        </w:rPr>
                        <w:t xml:space="preserve"> </w:t>
                      </w:r>
                      <w:r>
                        <w:t>whose</w:t>
                      </w:r>
                      <w:r>
                        <w:rPr>
                          <w:spacing w:val="1"/>
                        </w:rPr>
                        <w:t xml:space="preserve"> </w:t>
                      </w:r>
                      <w:r>
                        <w:t>signature</w:t>
                      </w:r>
                      <w:r>
                        <w:rPr>
                          <w:spacing w:val="-2"/>
                        </w:rPr>
                        <w:t xml:space="preserve"> </w:t>
                      </w:r>
                      <w:r>
                        <w:t>appears</w:t>
                      </w:r>
                      <w:r>
                        <w:rPr>
                          <w:spacing w:val="1"/>
                        </w:rPr>
                        <w:t xml:space="preserve"> </w:t>
                      </w:r>
                      <w:r>
                        <w:t>on</w:t>
                      </w:r>
                      <w:r>
                        <w:rPr>
                          <w:spacing w:val="1"/>
                        </w:rPr>
                        <w:t xml:space="preserve"> </w:t>
                      </w:r>
                      <w:r>
                        <w:t>the</w:t>
                      </w:r>
                      <w:r>
                        <w:rPr>
                          <w:spacing w:val="1"/>
                        </w:rPr>
                        <w:t xml:space="preserve"> </w:t>
                      </w:r>
                      <w:r>
                        <w:t>accompanying</w:t>
                      </w:r>
                      <w:r>
                        <w:rPr>
                          <w:spacing w:val="-2"/>
                        </w:rPr>
                        <w:t xml:space="preserve"> </w:t>
                      </w:r>
                      <w:r>
                        <w:t>bid</w:t>
                      </w:r>
                      <w:r>
                        <w:rPr>
                          <w:spacing w:val="2"/>
                        </w:rPr>
                        <w:t xml:space="preserve"> </w:t>
                      </w:r>
                      <w:r>
                        <w:t>has</w:t>
                      </w:r>
                      <w:r>
                        <w:rPr>
                          <w:spacing w:val="1"/>
                        </w:rPr>
                        <w:t xml:space="preserve"> </w:t>
                      </w:r>
                      <w:r>
                        <w:t>been</w:t>
                      </w:r>
                      <w:r>
                        <w:rPr>
                          <w:spacing w:val="1"/>
                        </w:rPr>
                        <w:t xml:space="preserve"> </w:t>
                      </w:r>
                      <w:r>
                        <w:t>authorized</w:t>
                      </w:r>
                      <w:r>
                        <w:rPr>
                          <w:spacing w:val="1"/>
                        </w:rPr>
                        <w:t xml:space="preserve"> </w:t>
                      </w:r>
                      <w:r>
                        <w:t>by</w:t>
                      </w:r>
                      <w:r>
                        <w:rPr>
                          <w:spacing w:val="-1"/>
                        </w:rPr>
                        <w:t xml:space="preserve"> </w:t>
                      </w:r>
                      <w:r>
                        <w:t>the</w:t>
                      </w:r>
                      <w:r>
                        <w:rPr>
                          <w:spacing w:val="1"/>
                        </w:rPr>
                        <w:t xml:space="preserve"> </w:t>
                      </w:r>
                      <w:r>
                        <w:t>bidder to</w:t>
                      </w:r>
                      <w:r>
                        <w:rPr>
                          <w:spacing w:val="1"/>
                        </w:rPr>
                        <w:t xml:space="preserve"> </w:t>
                      </w:r>
                      <w:r>
                        <w:t>determine</w:t>
                      </w:r>
                      <w:r>
                        <w:rPr>
                          <w:spacing w:val="1"/>
                        </w:rPr>
                        <w:t xml:space="preserve"> </w:t>
                      </w:r>
                      <w:r>
                        <w:t>the</w:t>
                      </w:r>
                      <w:r>
                        <w:rPr>
                          <w:spacing w:val="1"/>
                        </w:rPr>
                        <w:t xml:space="preserve"> </w:t>
                      </w:r>
                      <w:r>
                        <w:t>terms</w:t>
                      </w:r>
                      <w:r>
                        <w:rPr>
                          <w:spacing w:val="2"/>
                        </w:rPr>
                        <w:t xml:space="preserve"> </w:t>
                      </w:r>
                      <w:r>
                        <w:t>of,</w:t>
                      </w:r>
                      <w:r>
                        <w:rPr>
                          <w:spacing w:val="-47"/>
                        </w:rPr>
                        <w:t xml:space="preserve"> </w:t>
                      </w:r>
                      <w:r>
                        <w:t>and</w:t>
                      </w:r>
                      <w:r>
                        <w:rPr>
                          <w:spacing w:val="-1"/>
                        </w:rPr>
                        <w:t xml:space="preserve"> </w:t>
                      </w:r>
                      <w:r>
                        <w:t>to</w:t>
                      </w:r>
                      <w:r>
                        <w:rPr>
                          <w:spacing w:val="-2"/>
                        </w:rPr>
                        <w:t xml:space="preserve"> </w:t>
                      </w:r>
                      <w:r>
                        <w:t>sign,</w:t>
                      </w:r>
                      <w:r>
                        <w:rPr>
                          <w:spacing w:val="-2"/>
                        </w:rPr>
                        <w:t xml:space="preserve"> </w:t>
                      </w:r>
                      <w:r>
                        <w:t>the</w:t>
                      </w:r>
                      <w:r>
                        <w:rPr>
                          <w:spacing w:val="-2"/>
                        </w:rPr>
                        <w:t xml:space="preserve"> </w:t>
                      </w:r>
                      <w:r>
                        <w:t>bid,</w:t>
                      </w:r>
                      <w:r>
                        <w:rPr>
                          <w:spacing w:val="-2"/>
                        </w:rPr>
                        <w:t xml:space="preserve"> </w:t>
                      </w:r>
                      <w:r>
                        <w:t>on behalf</w:t>
                      </w:r>
                      <w:r>
                        <w:rPr>
                          <w:spacing w:val="-2"/>
                        </w:rPr>
                        <w:t xml:space="preserve"> </w:t>
                      </w:r>
                      <w:r>
                        <w:t>of the</w:t>
                      </w:r>
                      <w:r>
                        <w:rPr>
                          <w:spacing w:val="-2"/>
                        </w:rPr>
                        <w:t xml:space="preserve"> </w:t>
                      </w:r>
                      <w:r>
                        <w:t>bidder;</w:t>
                      </w:r>
                    </w:p>
                    <w:p w:rsidR="00725444" w:rsidRDefault="00725444">
                      <w:pPr>
                        <w:pStyle w:val="BodyText"/>
                        <w:numPr>
                          <w:ilvl w:val="0"/>
                          <w:numId w:val="33"/>
                        </w:numPr>
                        <w:tabs>
                          <w:tab w:val="left" w:pos="461"/>
                          <w:tab w:val="left" w:pos="462"/>
                        </w:tabs>
                        <w:spacing w:before="122"/>
                        <w:ind w:right="103"/>
                      </w:pPr>
                      <w:r>
                        <w:rPr>
                          <w:spacing w:val="-1"/>
                        </w:rPr>
                        <w:t>For</w:t>
                      </w:r>
                      <w:r>
                        <w:rPr>
                          <w:spacing w:val="-12"/>
                        </w:rPr>
                        <w:t xml:space="preserve"> </w:t>
                      </w:r>
                      <w:r>
                        <w:rPr>
                          <w:spacing w:val="-1"/>
                        </w:rPr>
                        <w:t>the</w:t>
                      </w:r>
                      <w:r>
                        <w:rPr>
                          <w:spacing w:val="-14"/>
                        </w:rPr>
                        <w:t xml:space="preserve"> </w:t>
                      </w:r>
                      <w:r>
                        <w:rPr>
                          <w:spacing w:val="-1"/>
                        </w:rPr>
                        <w:t>purposes</w:t>
                      </w:r>
                      <w:r>
                        <w:rPr>
                          <w:spacing w:val="-13"/>
                        </w:rPr>
                        <w:t xml:space="preserve"> </w:t>
                      </w:r>
                      <w:r>
                        <w:rPr>
                          <w:spacing w:val="-1"/>
                        </w:rPr>
                        <w:t>of</w:t>
                      </w:r>
                      <w:r>
                        <w:rPr>
                          <w:spacing w:val="-12"/>
                        </w:rPr>
                        <w:t xml:space="preserve"> </w:t>
                      </w:r>
                      <w:r>
                        <w:rPr>
                          <w:spacing w:val="-1"/>
                        </w:rPr>
                        <w:t>this</w:t>
                      </w:r>
                      <w:r>
                        <w:rPr>
                          <w:spacing w:val="-11"/>
                        </w:rPr>
                        <w:t xml:space="preserve"> </w:t>
                      </w:r>
                      <w:r>
                        <w:rPr>
                          <w:spacing w:val="-1"/>
                        </w:rPr>
                        <w:t>Certificate</w:t>
                      </w:r>
                      <w:r>
                        <w:rPr>
                          <w:spacing w:val="-11"/>
                        </w:rPr>
                        <w:t xml:space="preserve"> </w:t>
                      </w:r>
                      <w:r>
                        <w:rPr>
                          <w:spacing w:val="-1"/>
                        </w:rPr>
                        <w:t>and</w:t>
                      </w:r>
                      <w:r>
                        <w:rPr>
                          <w:spacing w:val="-11"/>
                        </w:rPr>
                        <w:t xml:space="preserve"> </w:t>
                      </w:r>
                      <w:r>
                        <w:rPr>
                          <w:spacing w:val="-1"/>
                        </w:rPr>
                        <w:t>the</w:t>
                      </w:r>
                      <w:r>
                        <w:rPr>
                          <w:spacing w:val="-12"/>
                        </w:rPr>
                        <w:t xml:space="preserve"> </w:t>
                      </w:r>
                      <w:r>
                        <w:rPr>
                          <w:spacing w:val="-1"/>
                        </w:rPr>
                        <w:t>accompanying</w:t>
                      </w:r>
                      <w:r>
                        <w:rPr>
                          <w:spacing w:val="-14"/>
                        </w:rPr>
                        <w:t xml:space="preserve"> </w:t>
                      </w:r>
                      <w:r>
                        <w:rPr>
                          <w:spacing w:val="-1"/>
                        </w:rPr>
                        <w:t>bid,</w:t>
                      </w:r>
                      <w:r>
                        <w:rPr>
                          <w:spacing w:val="-14"/>
                        </w:rPr>
                        <w:t xml:space="preserve"> </w:t>
                      </w:r>
                      <w:r>
                        <w:t>I</w:t>
                      </w:r>
                      <w:r>
                        <w:rPr>
                          <w:spacing w:val="-12"/>
                        </w:rPr>
                        <w:t xml:space="preserve"> </w:t>
                      </w:r>
                      <w:r>
                        <w:t>understand</w:t>
                      </w:r>
                      <w:r>
                        <w:rPr>
                          <w:spacing w:val="-12"/>
                        </w:rPr>
                        <w:t xml:space="preserve"> </w:t>
                      </w:r>
                      <w:r>
                        <w:t>that</w:t>
                      </w:r>
                      <w:r>
                        <w:rPr>
                          <w:spacing w:val="-12"/>
                        </w:rPr>
                        <w:t xml:space="preserve"> </w:t>
                      </w:r>
                      <w:r>
                        <w:t>the</w:t>
                      </w:r>
                      <w:r>
                        <w:rPr>
                          <w:spacing w:val="-11"/>
                        </w:rPr>
                        <w:t xml:space="preserve"> </w:t>
                      </w:r>
                      <w:r>
                        <w:t>word</w:t>
                      </w:r>
                      <w:r>
                        <w:rPr>
                          <w:spacing w:val="-12"/>
                        </w:rPr>
                        <w:t xml:space="preserve"> </w:t>
                      </w:r>
                      <w:r>
                        <w:t>“competitor”</w:t>
                      </w:r>
                      <w:r>
                        <w:rPr>
                          <w:spacing w:val="-14"/>
                        </w:rPr>
                        <w:t xml:space="preserve"> </w:t>
                      </w:r>
                      <w:r>
                        <w:t>shall</w:t>
                      </w:r>
                      <w:r>
                        <w:rPr>
                          <w:spacing w:val="-14"/>
                        </w:rPr>
                        <w:t xml:space="preserve"> </w:t>
                      </w:r>
                      <w:r>
                        <w:t>include</w:t>
                      </w:r>
                      <w:r>
                        <w:rPr>
                          <w:spacing w:val="-12"/>
                        </w:rPr>
                        <w:t xml:space="preserve"> </w:t>
                      </w:r>
                      <w:r>
                        <w:t>any</w:t>
                      </w:r>
                      <w:r>
                        <w:rPr>
                          <w:spacing w:val="-3"/>
                        </w:rPr>
                        <w:t xml:space="preserve"> </w:t>
                      </w:r>
                      <w:r>
                        <w:t>individual</w:t>
                      </w:r>
                      <w:r>
                        <w:rPr>
                          <w:spacing w:val="1"/>
                        </w:rPr>
                        <w:t xml:space="preserve"> </w:t>
                      </w:r>
                      <w:r>
                        <w:t>or</w:t>
                      </w:r>
                      <w:r>
                        <w:rPr>
                          <w:spacing w:val="-1"/>
                        </w:rPr>
                        <w:t xml:space="preserve"> </w:t>
                      </w:r>
                      <w:r>
                        <w:t>organization, other</w:t>
                      </w:r>
                      <w:r>
                        <w:rPr>
                          <w:spacing w:val="-3"/>
                        </w:rPr>
                        <w:t xml:space="preserve"> </w:t>
                      </w:r>
                      <w:r>
                        <w:t>than</w:t>
                      </w:r>
                      <w:r>
                        <w:rPr>
                          <w:spacing w:val="-2"/>
                        </w:rPr>
                        <w:t xml:space="preserve"> </w:t>
                      </w:r>
                      <w:r>
                        <w:t>the</w:t>
                      </w:r>
                      <w:r>
                        <w:rPr>
                          <w:spacing w:val="-2"/>
                        </w:rPr>
                        <w:t xml:space="preserve"> </w:t>
                      </w:r>
                      <w:r>
                        <w:t>bidder,</w:t>
                      </w:r>
                      <w:r>
                        <w:rPr>
                          <w:spacing w:val="-1"/>
                        </w:rPr>
                        <w:t xml:space="preserve"> </w:t>
                      </w:r>
                      <w:r>
                        <w:t>whether or</w:t>
                      </w:r>
                      <w:r>
                        <w:rPr>
                          <w:spacing w:val="-3"/>
                        </w:rPr>
                        <w:t xml:space="preserve"> </w:t>
                      </w:r>
                      <w:r>
                        <w:t>not</w:t>
                      </w:r>
                      <w:r>
                        <w:rPr>
                          <w:spacing w:val="-3"/>
                        </w:rPr>
                        <w:t xml:space="preserve"> </w:t>
                      </w:r>
                      <w:r>
                        <w:t>affiliated with</w:t>
                      </w:r>
                      <w:r>
                        <w:rPr>
                          <w:spacing w:val="-1"/>
                        </w:rPr>
                        <w:t xml:space="preserve"> </w:t>
                      </w:r>
                      <w:r>
                        <w:t>the bidder, who:</w:t>
                      </w:r>
                    </w:p>
                    <w:p w:rsidR="00725444" w:rsidRDefault="00725444">
                      <w:pPr>
                        <w:pStyle w:val="BodyText"/>
                        <w:numPr>
                          <w:ilvl w:val="1"/>
                          <w:numId w:val="33"/>
                        </w:numPr>
                        <w:tabs>
                          <w:tab w:val="left" w:pos="1182"/>
                        </w:tabs>
                        <w:spacing w:before="119"/>
                        <w:ind w:hanging="361"/>
                      </w:pPr>
                      <w:r>
                        <w:t>has</w:t>
                      </w:r>
                      <w:r>
                        <w:rPr>
                          <w:spacing w:val="-3"/>
                        </w:rPr>
                        <w:t xml:space="preserve"> </w:t>
                      </w:r>
                      <w:r>
                        <w:t>been</w:t>
                      </w:r>
                      <w:r>
                        <w:rPr>
                          <w:spacing w:val="-4"/>
                        </w:rPr>
                        <w:t xml:space="preserve"> </w:t>
                      </w:r>
                      <w:r>
                        <w:t>requested</w:t>
                      </w:r>
                      <w:r>
                        <w:rPr>
                          <w:spacing w:val="-2"/>
                        </w:rPr>
                        <w:t xml:space="preserve"> </w:t>
                      </w:r>
                      <w:r>
                        <w:t>to</w:t>
                      </w:r>
                      <w:r>
                        <w:rPr>
                          <w:spacing w:val="-2"/>
                        </w:rPr>
                        <w:t xml:space="preserve"> </w:t>
                      </w:r>
                      <w:r>
                        <w:t>submit</w:t>
                      </w:r>
                      <w:r>
                        <w:rPr>
                          <w:spacing w:val="-3"/>
                        </w:rPr>
                        <w:t xml:space="preserve"> </w:t>
                      </w:r>
                      <w:r>
                        <w:t>a</w:t>
                      </w:r>
                      <w:r>
                        <w:rPr>
                          <w:spacing w:val="-2"/>
                        </w:rPr>
                        <w:t xml:space="preserve"> </w:t>
                      </w:r>
                      <w:r>
                        <w:t>bid</w:t>
                      </w:r>
                      <w:r>
                        <w:rPr>
                          <w:spacing w:val="-4"/>
                        </w:rPr>
                        <w:t xml:space="preserve"> </w:t>
                      </w:r>
                      <w:r>
                        <w:t>in</w:t>
                      </w:r>
                      <w:r>
                        <w:rPr>
                          <w:spacing w:val="-2"/>
                        </w:rPr>
                        <w:t xml:space="preserve"> </w:t>
                      </w:r>
                      <w:r>
                        <w:t>response</w:t>
                      </w:r>
                      <w:r>
                        <w:rPr>
                          <w:spacing w:val="-2"/>
                        </w:rPr>
                        <w:t xml:space="preserve"> </w:t>
                      </w:r>
                      <w:r>
                        <w:t>to</w:t>
                      </w:r>
                      <w:r>
                        <w:rPr>
                          <w:spacing w:val="-3"/>
                        </w:rPr>
                        <w:t xml:space="preserve"> </w:t>
                      </w:r>
                      <w:r>
                        <w:t>this</w:t>
                      </w:r>
                      <w:r>
                        <w:rPr>
                          <w:spacing w:val="-1"/>
                        </w:rPr>
                        <w:t xml:space="preserve"> </w:t>
                      </w:r>
                      <w:r>
                        <w:t>bid</w:t>
                      </w:r>
                      <w:r>
                        <w:rPr>
                          <w:spacing w:val="-2"/>
                        </w:rPr>
                        <w:t xml:space="preserve"> </w:t>
                      </w:r>
                      <w:r>
                        <w:t>invitation;</w:t>
                      </w:r>
                    </w:p>
                    <w:p w:rsidR="00725444" w:rsidRDefault="00725444">
                      <w:pPr>
                        <w:pStyle w:val="BodyText"/>
                        <w:numPr>
                          <w:ilvl w:val="1"/>
                          <w:numId w:val="33"/>
                        </w:numPr>
                        <w:tabs>
                          <w:tab w:val="left" w:pos="1182"/>
                        </w:tabs>
                        <w:spacing w:before="121"/>
                        <w:ind w:hanging="361"/>
                      </w:pPr>
                      <w:r>
                        <w:t>could</w:t>
                      </w:r>
                      <w:r>
                        <w:rPr>
                          <w:spacing w:val="-10"/>
                        </w:rPr>
                        <w:t xml:space="preserve"> </w:t>
                      </w:r>
                      <w:r>
                        <w:t>potentially</w:t>
                      </w:r>
                      <w:r>
                        <w:rPr>
                          <w:spacing w:val="-10"/>
                        </w:rPr>
                        <w:t xml:space="preserve"> </w:t>
                      </w:r>
                      <w:r>
                        <w:t>submit</w:t>
                      </w:r>
                      <w:r>
                        <w:rPr>
                          <w:spacing w:val="-9"/>
                        </w:rPr>
                        <w:t xml:space="preserve"> </w:t>
                      </w:r>
                      <w:r>
                        <w:t>a</w:t>
                      </w:r>
                      <w:r>
                        <w:rPr>
                          <w:spacing w:val="-10"/>
                        </w:rPr>
                        <w:t xml:space="preserve"> </w:t>
                      </w:r>
                      <w:r>
                        <w:t>bid</w:t>
                      </w:r>
                      <w:r>
                        <w:rPr>
                          <w:spacing w:val="-9"/>
                        </w:rPr>
                        <w:t xml:space="preserve"> </w:t>
                      </w:r>
                      <w:r>
                        <w:t>in</w:t>
                      </w:r>
                      <w:r>
                        <w:rPr>
                          <w:spacing w:val="-9"/>
                        </w:rPr>
                        <w:t xml:space="preserve"> </w:t>
                      </w:r>
                      <w:r>
                        <w:t>response</w:t>
                      </w:r>
                      <w:r>
                        <w:rPr>
                          <w:spacing w:val="-9"/>
                        </w:rPr>
                        <w:t xml:space="preserve"> </w:t>
                      </w:r>
                      <w:r>
                        <w:t>to</w:t>
                      </w:r>
                      <w:r>
                        <w:rPr>
                          <w:spacing w:val="-9"/>
                        </w:rPr>
                        <w:t xml:space="preserve"> </w:t>
                      </w:r>
                      <w:r>
                        <w:t>this</w:t>
                      </w:r>
                      <w:r>
                        <w:rPr>
                          <w:spacing w:val="-8"/>
                        </w:rPr>
                        <w:t xml:space="preserve"> </w:t>
                      </w:r>
                      <w:r>
                        <w:t>bid</w:t>
                      </w:r>
                      <w:r>
                        <w:rPr>
                          <w:spacing w:val="-9"/>
                        </w:rPr>
                        <w:t xml:space="preserve"> </w:t>
                      </w:r>
                      <w:r>
                        <w:t>invitation,</w:t>
                      </w:r>
                      <w:r>
                        <w:rPr>
                          <w:spacing w:val="-9"/>
                        </w:rPr>
                        <w:t xml:space="preserve"> </w:t>
                      </w:r>
                      <w:r>
                        <w:t>based</w:t>
                      </w:r>
                      <w:r>
                        <w:rPr>
                          <w:spacing w:val="-9"/>
                        </w:rPr>
                        <w:t xml:space="preserve"> </w:t>
                      </w:r>
                      <w:r>
                        <w:t>on</w:t>
                      </w:r>
                      <w:r>
                        <w:rPr>
                          <w:spacing w:val="-9"/>
                        </w:rPr>
                        <w:t xml:space="preserve"> </w:t>
                      </w:r>
                      <w:r>
                        <w:t>their</w:t>
                      </w:r>
                      <w:r>
                        <w:rPr>
                          <w:spacing w:val="-1"/>
                        </w:rPr>
                        <w:t xml:space="preserve"> </w:t>
                      </w:r>
                      <w:r>
                        <w:t>qualifications,</w:t>
                      </w:r>
                      <w:r>
                        <w:rPr>
                          <w:spacing w:val="-9"/>
                        </w:rPr>
                        <w:t xml:space="preserve"> </w:t>
                      </w:r>
                      <w:r>
                        <w:t>abilities</w:t>
                      </w:r>
                      <w:r>
                        <w:rPr>
                          <w:spacing w:val="-8"/>
                        </w:rPr>
                        <w:t xml:space="preserve"> </w:t>
                      </w:r>
                      <w:r>
                        <w:t>or</w:t>
                      </w:r>
                      <w:r>
                        <w:rPr>
                          <w:spacing w:val="-9"/>
                        </w:rPr>
                        <w:t xml:space="preserve"> </w:t>
                      </w:r>
                      <w:r>
                        <w:t>experience;</w:t>
                      </w:r>
                      <w:r>
                        <w:rPr>
                          <w:spacing w:val="-9"/>
                        </w:rPr>
                        <w:t xml:space="preserve"> </w:t>
                      </w:r>
                      <w:r>
                        <w:t>and</w:t>
                      </w:r>
                    </w:p>
                    <w:p w:rsidR="00725444" w:rsidRDefault="00725444">
                      <w:pPr>
                        <w:pStyle w:val="BodyText"/>
                        <w:numPr>
                          <w:ilvl w:val="1"/>
                          <w:numId w:val="33"/>
                        </w:numPr>
                        <w:tabs>
                          <w:tab w:val="left" w:pos="1182"/>
                        </w:tabs>
                        <w:spacing w:before="120"/>
                        <w:ind w:hanging="361"/>
                      </w:pPr>
                      <w:r>
                        <w:t>provides</w:t>
                      </w:r>
                      <w:r>
                        <w:rPr>
                          <w:spacing w:val="-4"/>
                        </w:rPr>
                        <w:t xml:space="preserve"> </w:t>
                      </w:r>
                      <w:r>
                        <w:t>the</w:t>
                      </w:r>
                      <w:r>
                        <w:rPr>
                          <w:spacing w:val="-3"/>
                        </w:rPr>
                        <w:t xml:space="preserve"> </w:t>
                      </w:r>
                      <w:r>
                        <w:t>same</w:t>
                      </w:r>
                      <w:r>
                        <w:rPr>
                          <w:spacing w:val="-4"/>
                        </w:rPr>
                        <w:t xml:space="preserve"> </w:t>
                      </w:r>
                      <w:r>
                        <w:t>goods and</w:t>
                      </w:r>
                      <w:r>
                        <w:rPr>
                          <w:spacing w:val="-3"/>
                        </w:rPr>
                        <w:t xml:space="preserve"> </w:t>
                      </w:r>
                      <w:r>
                        <w:t>services</w:t>
                      </w:r>
                      <w:r>
                        <w:rPr>
                          <w:spacing w:val="-1"/>
                        </w:rPr>
                        <w:t xml:space="preserve"> </w:t>
                      </w:r>
                      <w:r>
                        <w:t>as the</w:t>
                      </w:r>
                      <w:r>
                        <w:rPr>
                          <w:spacing w:val="-2"/>
                        </w:rPr>
                        <w:t xml:space="preserve"> </w:t>
                      </w:r>
                      <w:r>
                        <w:t>bidder</w:t>
                      </w:r>
                      <w:r>
                        <w:rPr>
                          <w:spacing w:val="-4"/>
                        </w:rPr>
                        <w:t xml:space="preserve"> </w:t>
                      </w:r>
                      <w:r>
                        <w:t>and/or</w:t>
                      </w:r>
                      <w:r>
                        <w:rPr>
                          <w:spacing w:val="-1"/>
                        </w:rPr>
                        <w:t xml:space="preserve"> </w:t>
                      </w:r>
                      <w:r>
                        <w:t>is</w:t>
                      </w:r>
                      <w:r>
                        <w:rPr>
                          <w:spacing w:val="-1"/>
                        </w:rPr>
                        <w:t xml:space="preserve"> </w:t>
                      </w:r>
                      <w:r>
                        <w:t>in</w:t>
                      </w:r>
                      <w:r>
                        <w:rPr>
                          <w:spacing w:val="-3"/>
                        </w:rPr>
                        <w:t xml:space="preserve"> </w:t>
                      </w:r>
                      <w:r>
                        <w:t>the</w:t>
                      </w:r>
                      <w:r>
                        <w:rPr>
                          <w:spacing w:val="-4"/>
                        </w:rPr>
                        <w:t xml:space="preserve"> </w:t>
                      </w:r>
                      <w:r>
                        <w:t>same</w:t>
                      </w:r>
                      <w:r>
                        <w:rPr>
                          <w:spacing w:val="-1"/>
                        </w:rPr>
                        <w:t xml:space="preserve"> </w:t>
                      </w:r>
                      <w:r>
                        <w:t>line</w:t>
                      </w:r>
                      <w:r>
                        <w:rPr>
                          <w:spacing w:val="-3"/>
                        </w:rPr>
                        <w:t xml:space="preserve"> </w:t>
                      </w:r>
                      <w:r>
                        <w:t>of</w:t>
                      </w:r>
                      <w:r>
                        <w:rPr>
                          <w:spacing w:val="-2"/>
                        </w:rPr>
                        <w:t xml:space="preserve"> </w:t>
                      </w:r>
                      <w:r>
                        <w:t>business</w:t>
                      </w:r>
                      <w:r>
                        <w:rPr>
                          <w:spacing w:val="-2"/>
                        </w:rPr>
                        <w:t xml:space="preserve"> </w:t>
                      </w:r>
                      <w:r>
                        <w:t>as</w:t>
                      </w:r>
                      <w:r>
                        <w:rPr>
                          <w:spacing w:val="-1"/>
                        </w:rPr>
                        <w:t xml:space="preserve"> </w:t>
                      </w:r>
                      <w:r>
                        <w:t>the</w:t>
                      </w:r>
                      <w:r>
                        <w:rPr>
                          <w:spacing w:val="-1"/>
                        </w:rPr>
                        <w:t xml:space="preserve"> </w:t>
                      </w:r>
                      <w:r>
                        <w:t>bidder</w:t>
                      </w:r>
                    </w:p>
                  </w:txbxContent>
                </v:textbox>
                <w10:wrap type="topAndBottom" anchorx="page"/>
              </v:shape>
            </w:pict>
          </mc:Fallback>
        </mc:AlternateContent>
      </w:r>
      <w:r>
        <w:rPr>
          <w:noProof/>
          <w:lang w:val="en-US"/>
        </w:rPr>
        <mc:AlternateContent>
          <mc:Choice Requires="wps">
            <w:drawing>
              <wp:anchor distT="0" distB="0" distL="0" distR="0" simplePos="0" relativeHeight="251727872" behindDoc="1" locked="0" layoutInCell="1" allowOverlap="1">
                <wp:simplePos x="0" y="0"/>
                <wp:positionH relativeFrom="page">
                  <wp:posOffset>901065</wp:posOffset>
                </wp:positionH>
                <wp:positionV relativeFrom="paragraph">
                  <wp:posOffset>3585210</wp:posOffset>
                </wp:positionV>
                <wp:extent cx="1828800" cy="8890"/>
                <wp:effectExtent l="0" t="0" r="0" b="0"/>
                <wp:wrapTopAndBottom/>
                <wp:docPr id="328"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2727" id="docshape70" o:spid="_x0000_s1026" style="position:absolute;margin-left:70.95pt;margin-top:282.3pt;width:2in;height:.7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" fillcolor="black" stroked="f">
                <w10:wrap type="topAndBottom" anchorx="page"/>
              </v:rect>
            </w:pict>
          </mc:Fallback>
        </mc:AlternateContent>
      </w:r>
    </w:p>
    <w:p w:rsidR="002B236E" w:rsidRDefault="002B236E">
      <w:pPr>
        <w:pStyle w:val="BodyText"/>
        <w:spacing w:before="8"/>
        <w:rPr>
          <w:sz w:val="11"/>
        </w:rPr>
      </w:pPr>
    </w:p>
    <w:p w:rsidR="002B236E" w:rsidRDefault="00DF1D24">
      <w:pPr>
        <w:spacing w:before="100"/>
        <w:ind w:left="918"/>
        <w:rPr>
          <w:rFonts w:ascii="Arial Narrow"/>
          <w:i/>
          <w:sz w:val="18"/>
        </w:rPr>
      </w:pPr>
      <w:r>
        <w:rPr>
          <w:rFonts w:ascii="Arial Narrow"/>
          <w:i/>
          <w:position w:val="5"/>
          <w:sz w:val="12"/>
        </w:rPr>
        <w:t>2</w:t>
      </w:r>
      <w:r>
        <w:rPr>
          <w:rFonts w:ascii="Arial Narrow"/>
          <w:i/>
          <w:spacing w:val="11"/>
          <w:position w:val="5"/>
          <w:sz w:val="12"/>
        </w:rPr>
        <w:t xml:space="preserve"> </w:t>
      </w:r>
      <w:r>
        <w:rPr>
          <w:rFonts w:ascii="Arial Narrow"/>
          <w:i/>
          <w:sz w:val="18"/>
        </w:rPr>
        <w:t>Includes</w:t>
      </w:r>
      <w:r>
        <w:rPr>
          <w:rFonts w:ascii="Arial Narrow"/>
          <w:i/>
          <w:spacing w:val="-3"/>
          <w:sz w:val="18"/>
        </w:rPr>
        <w:t xml:space="preserve"> </w:t>
      </w:r>
      <w:r>
        <w:rPr>
          <w:rFonts w:ascii="Arial Narrow"/>
          <w:i/>
          <w:sz w:val="18"/>
        </w:rPr>
        <w:t>price</w:t>
      </w:r>
      <w:r>
        <w:rPr>
          <w:rFonts w:ascii="Arial Narrow"/>
          <w:i/>
          <w:spacing w:val="-3"/>
          <w:sz w:val="18"/>
        </w:rPr>
        <w:t xml:space="preserve"> </w:t>
      </w:r>
      <w:r>
        <w:rPr>
          <w:rFonts w:ascii="Arial Narrow"/>
          <w:i/>
          <w:sz w:val="18"/>
        </w:rPr>
        <w:t>quotations,</w:t>
      </w:r>
      <w:r>
        <w:rPr>
          <w:rFonts w:ascii="Arial Narrow"/>
          <w:i/>
          <w:spacing w:val="-3"/>
          <w:sz w:val="18"/>
        </w:rPr>
        <w:t xml:space="preserve"> </w:t>
      </w:r>
      <w:r>
        <w:rPr>
          <w:rFonts w:ascii="Arial Narrow"/>
          <w:i/>
          <w:sz w:val="18"/>
        </w:rPr>
        <w:t>advertised</w:t>
      </w:r>
      <w:r>
        <w:rPr>
          <w:rFonts w:ascii="Arial Narrow"/>
          <w:i/>
          <w:spacing w:val="-2"/>
          <w:sz w:val="18"/>
        </w:rPr>
        <w:t xml:space="preserve"> </w:t>
      </w:r>
      <w:r>
        <w:rPr>
          <w:rFonts w:ascii="Arial Narrow"/>
          <w:i/>
          <w:sz w:val="18"/>
        </w:rPr>
        <w:t>competitive</w:t>
      </w:r>
      <w:r>
        <w:rPr>
          <w:rFonts w:ascii="Arial Narrow"/>
          <w:i/>
          <w:spacing w:val="-3"/>
          <w:sz w:val="18"/>
        </w:rPr>
        <w:t xml:space="preserve"> </w:t>
      </w:r>
      <w:r>
        <w:rPr>
          <w:rFonts w:ascii="Arial Narrow"/>
          <w:i/>
          <w:sz w:val="18"/>
        </w:rPr>
        <w:t>bids,</w:t>
      </w:r>
      <w:r>
        <w:rPr>
          <w:rFonts w:ascii="Arial Narrow"/>
          <w:i/>
          <w:spacing w:val="-3"/>
          <w:sz w:val="18"/>
        </w:rPr>
        <w:t xml:space="preserve"> </w:t>
      </w:r>
      <w:r>
        <w:rPr>
          <w:rFonts w:ascii="Arial Narrow"/>
          <w:i/>
          <w:sz w:val="18"/>
        </w:rPr>
        <w:t>limited</w:t>
      </w:r>
      <w:r>
        <w:rPr>
          <w:rFonts w:ascii="Arial Narrow"/>
          <w:i/>
          <w:spacing w:val="-3"/>
          <w:sz w:val="18"/>
        </w:rPr>
        <w:t xml:space="preserve"> </w:t>
      </w:r>
      <w:r>
        <w:rPr>
          <w:rFonts w:ascii="Arial Narrow"/>
          <w:i/>
          <w:sz w:val="18"/>
        </w:rPr>
        <w:t>bids</w:t>
      </w:r>
      <w:r>
        <w:rPr>
          <w:rFonts w:ascii="Arial Narrow"/>
          <w:i/>
          <w:spacing w:val="-3"/>
          <w:sz w:val="18"/>
        </w:rPr>
        <w:t xml:space="preserve"> </w:t>
      </w:r>
      <w:r>
        <w:rPr>
          <w:rFonts w:ascii="Arial Narrow"/>
          <w:i/>
          <w:sz w:val="18"/>
        </w:rPr>
        <w:t>and</w:t>
      </w:r>
      <w:r>
        <w:rPr>
          <w:rFonts w:ascii="Arial Narrow"/>
          <w:i/>
          <w:spacing w:val="-3"/>
          <w:sz w:val="18"/>
        </w:rPr>
        <w:t xml:space="preserve"> </w:t>
      </w:r>
      <w:r>
        <w:rPr>
          <w:rFonts w:ascii="Arial Narrow"/>
          <w:i/>
          <w:sz w:val="18"/>
        </w:rPr>
        <w:t>proposals.</w:t>
      </w:r>
    </w:p>
    <w:p w:rsidR="002B236E" w:rsidRDefault="002B236E">
      <w:pPr>
        <w:pStyle w:val="BodyText"/>
        <w:spacing w:before="11"/>
        <w:rPr>
          <w:rFonts w:ascii="Arial Narrow"/>
          <w:i/>
          <w:sz w:val="17"/>
        </w:rPr>
      </w:pPr>
    </w:p>
    <w:p w:rsidR="002B236E" w:rsidRDefault="00DF1D24">
      <w:pPr>
        <w:ind w:left="918" w:right="1314"/>
        <w:rPr>
          <w:rFonts w:ascii="Arial Narrow"/>
          <w:i/>
          <w:sz w:val="18"/>
        </w:rPr>
      </w:pPr>
      <w:r>
        <w:rPr>
          <w:rFonts w:ascii="Arial Narrow"/>
          <w:i/>
          <w:position w:val="5"/>
          <w:sz w:val="12"/>
        </w:rPr>
        <w:t xml:space="preserve">3 </w:t>
      </w:r>
      <w:r>
        <w:rPr>
          <w:rFonts w:ascii="Arial Narrow"/>
          <w:i/>
          <w:sz w:val="18"/>
        </w:rPr>
        <w:t>Bid rigging (or collusive bidding) occurs when businesses, that would otherwise be expected to compete, secretly conspire to raise prices</w:t>
      </w:r>
      <w:r>
        <w:rPr>
          <w:rFonts w:ascii="Arial Narrow"/>
          <w:i/>
          <w:spacing w:val="-39"/>
          <w:sz w:val="18"/>
        </w:rPr>
        <w:t xml:space="preserve"> </w:t>
      </w:r>
      <w:r>
        <w:rPr>
          <w:rFonts w:ascii="Arial Narrow"/>
          <w:i/>
          <w:sz w:val="18"/>
        </w:rPr>
        <w:t>or lower the quality of goods and / or services for purchasers who wish to acquire goods and / or services through a bidding process. Bid</w:t>
      </w:r>
      <w:r>
        <w:rPr>
          <w:rFonts w:ascii="Arial Narrow"/>
          <w:i/>
          <w:spacing w:val="1"/>
          <w:sz w:val="18"/>
        </w:rPr>
        <w:t xml:space="preserve"> </w:t>
      </w:r>
      <w:r>
        <w:rPr>
          <w:rFonts w:ascii="Arial Narrow"/>
          <w:i/>
          <w:sz w:val="18"/>
        </w:rPr>
        <w:t>rigging</w:t>
      </w:r>
      <w:r>
        <w:rPr>
          <w:rFonts w:ascii="Arial Narrow"/>
          <w:i/>
          <w:spacing w:val="-2"/>
          <w:sz w:val="18"/>
        </w:rPr>
        <w:t xml:space="preserve"> </w:t>
      </w:r>
      <w:r>
        <w:rPr>
          <w:rFonts w:ascii="Arial Narrow"/>
          <w:i/>
          <w:sz w:val="18"/>
        </w:rPr>
        <w:t>is,</w:t>
      </w:r>
      <w:r>
        <w:rPr>
          <w:rFonts w:ascii="Arial Narrow"/>
          <w:i/>
          <w:spacing w:val="-1"/>
          <w:sz w:val="18"/>
        </w:rPr>
        <w:t xml:space="preserve"> </w:t>
      </w:r>
      <w:r>
        <w:rPr>
          <w:rFonts w:ascii="Arial Narrow"/>
          <w:i/>
          <w:sz w:val="18"/>
        </w:rPr>
        <w:t>therefore,</w:t>
      </w:r>
      <w:r>
        <w:rPr>
          <w:rFonts w:ascii="Arial Narrow"/>
          <w:i/>
          <w:spacing w:val="-1"/>
          <w:sz w:val="18"/>
        </w:rPr>
        <w:t xml:space="preserve"> </w:t>
      </w:r>
      <w:r>
        <w:rPr>
          <w:rFonts w:ascii="Arial Narrow"/>
          <w:i/>
          <w:sz w:val="18"/>
        </w:rPr>
        <w:t>an</w:t>
      </w:r>
      <w:r>
        <w:rPr>
          <w:rFonts w:ascii="Arial Narrow"/>
          <w:i/>
          <w:spacing w:val="-1"/>
          <w:sz w:val="18"/>
        </w:rPr>
        <w:t xml:space="preserve"> </w:t>
      </w:r>
      <w:r>
        <w:rPr>
          <w:rFonts w:ascii="Arial Narrow"/>
          <w:i/>
          <w:sz w:val="18"/>
        </w:rPr>
        <w:t>agreement</w:t>
      </w:r>
      <w:r>
        <w:rPr>
          <w:rFonts w:ascii="Arial Narrow"/>
          <w:i/>
          <w:spacing w:val="1"/>
          <w:sz w:val="18"/>
        </w:rPr>
        <w:t xml:space="preserve"> </w:t>
      </w:r>
      <w:r>
        <w:rPr>
          <w:rFonts w:ascii="Arial Narrow"/>
          <w:i/>
          <w:sz w:val="18"/>
        </w:rPr>
        <w:t>between</w:t>
      </w:r>
      <w:r>
        <w:rPr>
          <w:rFonts w:ascii="Arial Narrow"/>
          <w:i/>
          <w:spacing w:val="-1"/>
          <w:sz w:val="18"/>
        </w:rPr>
        <w:t xml:space="preserve"> </w:t>
      </w:r>
      <w:r>
        <w:rPr>
          <w:rFonts w:ascii="Arial Narrow"/>
          <w:i/>
          <w:sz w:val="18"/>
        </w:rPr>
        <w:t>competitors not</w:t>
      </w:r>
      <w:r>
        <w:rPr>
          <w:rFonts w:ascii="Arial Narrow"/>
          <w:i/>
          <w:spacing w:val="-2"/>
          <w:sz w:val="18"/>
        </w:rPr>
        <w:t xml:space="preserve"> </w:t>
      </w:r>
      <w:r>
        <w:rPr>
          <w:rFonts w:ascii="Arial Narrow"/>
          <w:i/>
          <w:sz w:val="18"/>
        </w:rPr>
        <w:t>to</w:t>
      </w:r>
      <w:r>
        <w:rPr>
          <w:rFonts w:ascii="Arial Narrow"/>
          <w:i/>
          <w:spacing w:val="-1"/>
          <w:sz w:val="18"/>
        </w:rPr>
        <w:t xml:space="preserve"> </w:t>
      </w:r>
      <w:r>
        <w:rPr>
          <w:rFonts w:ascii="Arial Narrow"/>
          <w:i/>
          <w:sz w:val="18"/>
        </w:rPr>
        <w:t>compete.</w:t>
      </w:r>
    </w:p>
    <w:p w:rsidR="002B236E" w:rsidRDefault="002B236E">
      <w:pPr>
        <w:rPr>
          <w:rFonts w:ascii="Arial Narrow"/>
          <w:sz w:val="18"/>
        </w:rPr>
        <w:sectPr w:rsidR="002B236E">
          <w:pgSz w:w="11910" w:h="16850"/>
          <w:pgMar w:top="1260" w:right="140" w:bottom="820" w:left="500" w:header="0" w:footer="639"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3244"/>
        <w:gridCol w:w="1385"/>
        <w:gridCol w:w="4475"/>
      </w:tblGrid>
      <w:tr w:rsidR="002B236E">
        <w:trPr>
          <w:trHeight w:val="6127"/>
        </w:trPr>
        <w:tc>
          <w:tcPr>
            <w:tcW w:w="10636" w:type="dxa"/>
            <w:gridSpan w:val="4"/>
            <w:tcBorders>
              <w:bottom w:val="single" w:sz="8" w:space="0" w:color="000000"/>
            </w:tcBorders>
          </w:tcPr>
          <w:p w:rsidR="002B236E" w:rsidRDefault="00DF1D24">
            <w:pPr>
              <w:pStyle w:val="TableParagraph"/>
              <w:numPr>
                <w:ilvl w:val="0"/>
                <w:numId w:val="32"/>
              </w:numPr>
              <w:tabs>
                <w:tab w:val="left" w:pos="466"/>
              </w:tabs>
              <w:spacing w:line="237" w:lineRule="auto"/>
              <w:ind w:right="99"/>
              <w:jc w:val="both"/>
              <w:rPr>
                <w:sz w:val="18"/>
              </w:rPr>
            </w:pPr>
            <w:r>
              <w:rPr>
                <w:sz w:val="18"/>
              </w:rPr>
              <w:lastRenderedPageBreak/>
              <w:t>The bidder has arrived at the accompanying bid independently from, and without consultation, communication, agreement or</w:t>
            </w:r>
            <w:r>
              <w:rPr>
                <w:spacing w:val="1"/>
                <w:sz w:val="18"/>
              </w:rPr>
              <w:t xml:space="preserve"> </w:t>
            </w:r>
            <w:r>
              <w:rPr>
                <w:sz w:val="18"/>
              </w:rPr>
              <w:t>arrangement with any competitor. However communication between partners in a joint venture or consortium</w:t>
            </w:r>
            <w:r>
              <w:rPr>
                <w:position w:val="6"/>
                <w:sz w:val="12"/>
              </w:rPr>
              <w:t>4</w:t>
            </w:r>
            <w:r>
              <w:rPr>
                <w:spacing w:val="1"/>
                <w:position w:val="6"/>
                <w:sz w:val="12"/>
              </w:rPr>
              <w:t xml:space="preserve"> </w:t>
            </w:r>
            <w:r>
              <w:rPr>
                <w:sz w:val="18"/>
              </w:rPr>
              <w:t>will not be</w:t>
            </w:r>
            <w:r>
              <w:rPr>
                <w:spacing w:val="1"/>
                <w:sz w:val="18"/>
              </w:rPr>
              <w:t xml:space="preserve"> </w:t>
            </w:r>
            <w:r>
              <w:rPr>
                <w:sz w:val="18"/>
              </w:rPr>
              <w:t>construed</w:t>
            </w:r>
            <w:r>
              <w:rPr>
                <w:spacing w:val="-1"/>
                <w:sz w:val="18"/>
              </w:rPr>
              <w:t xml:space="preserve"> </w:t>
            </w:r>
            <w:r>
              <w:rPr>
                <w:sz w:val="18"/>
              </w:rPr>
              <w:t>as</w:t>
            </w:r>
            <w:r>
              <w:rPr>
                <w:spacing w:val="1"/>
                <w:sz w:val="18"/>
              </w:rPr>
              <w:t xml:space="preserve"> </w:t>
            </w:r>
            <w:r>
              <w:rPr>
                <w:sz w:val="18"/>
              </w:rPr>
              <w:t>collusive</w:t>
            </w:r>
            <w:r>
              <w:rPr>
                <w:spacing w:val="-2"/>
                <w:sz w:val="18"/>
              </w:rPr>
              <w:t xml:space="preserve"> </w:t>
            </w:r>
            <w:r>
              <w:rPr>
                <w:sz w:val="18"/>
              </w:rPr>
              <w:t>bidding.</w:t>
            </w:r>
          </w:p>
          <w:p w:rsidR="002B236E" w:rsidRDefault="002B236E">
            <w:pPr>
              <w:pStyle w:val="TableParagraph"/>
              <w:spacing w:before="5"/>
              <w:rPr>
                <w:rFonts w:ascii="Arial Narrow"/>
                <w:i/>
                <w:sz w:val="20"/>
              </w:rPr>
            </w:pPr>
          </w:p>
          <w:p w:rsidR="002B236E" w:rsidRDefault="00DF1D24">
            <w:pPr>
              <w:pStyle w:val="TableParagraph"/>
              <w:numPr>
                <w:ilvl w:val="0"/>
                <w:numId w:val="32"/>
              </w:numPr>
              <w:tabs>
                <w:tab w:val="left" w:pos="465"/>
                <w:tab w:val="left" w:pos="466"/>
              </w:tabs>
              <w:spacing w:before="1"/>
              <w:ind w:left="468" w:right="101"/>
              <w:rPr>
                <w:sz w:val="18"/>
              </w:rPr>
            </w:pPr>
            <w:r>
              <w:rPr>
                <w:sz w:val="18"/>
              </w:rPr>
              <w:t>In particular, without limiting the generality of paragraphs 6 above, there has been no consultation, communication, agreement</w:t>
            </w:r>
            <w:r>
              <w:rPr>
                <w:spacing w:val="-47"/>
                <w:sz w:val="18"/>
              </w:rPr>
              <w:t xml:space="preserve"> </w:t>
            </w:r>
            <w:r>
              <w:rPr>
                <w:sz w:val="18"/>
              </w:rPr>
              <w:t>or</w:t>
            </w:r>
            <w:r>
              <w:rPr>
                <w:spacing w:val="-1"/>
                <w:sz w:val="18"/>
              </w:rPr>
              <w:t xml:space="preserve"> </w:t>
            </w:r>
            <w:r>
              <w:rPr>
                <w:sz w:val="18"/>
              </w:rPr>
              <w:t>arrangement with any</w:t>
            </w:r>
            <w:r>
              <w:rPr>
                <w:spacing w:val="-2"/>
                <w:sz w:val="18"/>
              </w:rPr>
              <w:t xml:space="preserve"> </w:t>
            </w:r>
            <w:r>
              <w:rPr>
                <w:sz w:val="18"/>
              </w:rPr>
              <w:t>competitor regarding:</w:t>
            </w:r>
          </w:p>
          <w:p w:rsidR="002B236E" w:rsidRDefault="00DF1D24">
            <w:pPr>
              <w:pStyle w:val="TableParagraph"/>
              <w:numPr>
                <w:ilvl w:val="1"/>
                <w:numId w:val="32"/>
              </w:numPr>
              <w:tabs>
                <w:tab w:val="left" w:pos="826"/>
              </w:tabs>
              <w:spacing w:before="58"/>
              <w:rPr>
                <w:sz w:val="18"/>
              </w:rPr>
            </w:pPr>
            <w:r>
              <w:rPr>
                <w:sz w:val="18"/>
              </w:rPr>
              <w:t>prices;</w:t>
            </w:r>
          </w:p>
          <w:p w:rsidR="002B236E" w:rsidRDefault="00DF1D24">
            <w:pPr>
              <w:pStyle w:val="TableParagraph"/>
              <w:numPr>
                <w:ilvl w:val="1"/>
                <w:numId w:val="32"/>
              </w:numPr>
              <w:tabs>
                <w:tab w:val="left" w:pos="826"/>
              </w:tabs>
              <w:spacing w:before="60"/>
              <w:rPr>
                <w:sz w:val="18"/>
              </w:rPr>
            </w:pPr>
            <w:r>
              <w:rPr>
                <w:sz w:val="18"/>
              </w:rPr>
              <w:t>geographical</w:t>
            </w:r>
            <w:r>
              <w:rPr>
                <w:spacing w:val="-5"/>
                <w:sz w:val="18"/>
              </w:rPr>
              <w:t xml:space="preserve"> </w:t>
            </w:r>
            <w:r>
              <w:rPr>
                <w:sz w:val="18"/>
              </w:rPr>
              <w:t>area</w:t>
            </w:r>
            <w:r>
              <w:rPr>
                <w:spacing w:val="-2"/>
                <w:sz w:val="18"/>
              </w:rPr>
              <w:t xml:space="preserve"> </w:t>
            </w:r>
            <w:r>
              <w:rPr>
                <w:sz w:val="18"/>
              </w:rPr>
              <w:t>where</w:t>
            </w:r>
            <w:r>
              <w:rPr>
                <w:spacing w:val="-3"/>
                <w:sz w:val="18"/>
              </w:rPr>
              <w:t xml:space="preserve"> </w:t>
            </w:r>
            <w:r>
              <w:rPr>
                <w:sz w:val="18"/>
              </w:rPr>
              <w:t>product</w:t>
            </w:r>
            <w:r>
              <w:rPr>
                <w:spacing w:val="-2"/>
                <w:sz w:val="18"/>
              </w:rPr>
              <w:t xml:space="preserve"> </w:t>
            </w:r>
            <w:r>
              <w:rPr>
                <w:sz w:val="18"/>
              </w:rPr>
              <w:t>or</w:t>
            </w:r>
            <w:r>
              <w:rPr>
                <w:spacing w:val="-6"/>
                <w:sz w:val="18"/>
              </w:rPr>
              <w:t xml:space="preserve"> </w:t>
            </w:r>
            <w:r>
              <w:rPr>
                <w:sz w:val="18"/>
              </w:rPr>
              <w:t>service</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rendered</w:t>
            </w:r>
            <w:r>
              <w:rPr>
                <w:spacing w:val="-4"/>
                <w:sz w:val="18"/>
              </w:rPr>
              <w:t xml:space="preserve"> </w:t>
            </w:r>
            <w:r>
              <w:rPr>
                <w:sz w:val="18"/>
              </w:rPr>
              <w:t>(market</w:t>
            </w:r>
            <w:r>
              <w:rPr>
                <w:spacing w:val="-3"/>
                <w:sz w:val="18"/>
              </w:rPr>
              <w:t xml:space="preserve"> </w:t>
            </w:r>
            <w:r>
              <w:rPr>
                <w:sz w:val="18"/>
              </w:rPr>
              <w:t>allocation)</w:t>
            </w:r>
          </w:p>
          <w:p w:rsidR="002B236E" w:rsidRDefault="00DF1D24">
            <w:pPr>
              <w:pStyle w:val="TableParagraph"/>
              <w:numPr>
                <w:ilvl w:val="1"/>
                <w:numId w:val="32"/>
              </w:numPr>
              <w:tabs>
                <w:tab w:val="left" w:pos="825"/>
                <w:tab w:val="left" w:pos="826"/>
              </w:tabs>
              <w:spacing w:before="62"/>
              <w:rPr>
                <w:sz w:val="18"/>
              </w:rPr>
            </w:pPr>
            <w:r>
              <w:rPr>
                <w:sz w:val="18"/>
              </w:rPr>
              <w:t>methods,</w:t>
            </w:r>
            <w:r>
              <w:rPr>
                <w:spacing w:val="-5"/>
                <w:sz w:val="18"/>
              </w:rPr>
              <w:t xml:space="preserve"> </w:t>
            </w:r>
            <w:r>
              <w:rPr>
                <w:sz w:val="18"/>
              </w:rPr>
              <w:t>factors</w:t>
            </w:r>
            <w:r>
              <w:rPr>
                <w:spacing w:val="-1"/>
                <w:sz w:val="18"/>
              </w:rPr>
              <w:t xml:space="preserve"> </w:t>
            </w:r>
            <w:r>
              <w:rPr>
                <w:sz w:val="18"/>
              </w:rPr>
              <w:t>or</w:t>
            </w:r>
            <w:r>
              <w:rPr>
                <w:spacing w:val="-3"/>
                <w:sz w:val="18"/>
              </w:rPr>
              <w:t xml:space="preserve"> </w:t>
            </w:r>
            <w:r>
              <w:rPr>
                <w:sz w:val="18"/>
              </w:rPr>
              <w:t>formulas</w:t>
            </w:r>
            <w:r>
              <w:rPr>
                <w:spacing w:val="-1"/>
                <w:sz w:val="18"/>
              </w:rPr>
              <w:t xml:space="preserve"> </w:t>
            </w:r>
            <w:r>
              <w:rPr>
                <w:sz w:val="18"/>
              </w:rPr>
              <w:t>used</w:t>
            </w:r>
            <w:r>
              <w:rPr>
                <w:spacing w:val="-3"/>
                <w:sz w:val="18"/>
              </w:rPr>
              <w:t xml:space="preserve"> </w:t>
            </w:r>
            <w:r>
              <w:rPr>
                <w:sz w:val="18"/>
              </w:rPr>
              <w:t>to</w:t>
            </w:r>
            <w:r>
              <w:rPr>
                <w:spacing w:val="-2"/>
                <w:sz w:val="18"/>
              </w:rPr>
              <w:t xml:space="preserve"> </w:t>
            </w:r>
            <w:r>
              <w:rPr>
                <w:sz w:val="18"/>
              </w:rPr>
              <w:t>calculate</w:t>
            </w:r>
            <w:r>
              <w:rPr>
                <w:spacing w:val="-3"/>
                <w:sz w:val="18"/>
              </w:rPr>
              <w:t xml:space="preserve"> </w:t>
            </w:r>
            <w:r>
              <w:rPr>
                <w:sz w:val="18"/>
              </w:rPr>
              <w:t>prices;</w:t>
            </w:r>
          </w:p>
          <w:p w:rsidR="002B236E" w:rsidRDefault="00DF1D24">
            <w:pPr>
              <w:pStyle w:val="TableParagraph"/>
              <w:numPr>
                <w:ilvl w:val="1"/>
                <w:numId w:val="32"/>
              </w:numPr>
              <w:tabs>
                <w:tab w:val="left" w:pos="826"/>
              </w:tabs>
              <w:spacing w:before="59"/>
              <w:rPr>
                <w:sz w:val="18"/>
              </w:rPr>
            </w:pPr>
            <w:r>
              <w:rPr>
                <w:sz w:val="18"/>
              </w:rPr>
              <w:t>the</w:t>
            </w:r>
            <w:r>
              <w:rPr>
                <w:spacing w:val="-1"/>
                <w:sz w:val="18"/>
              </w:rPr>
              <w:t xml:space="preserve"> </w:t>
            </w:r>
            <w:r>
              <w:rPr>
                <w:sz w:val="18"/>
              </w:rPr>
              <w:t>intention</w:t>
            </w:r>
            <w:r>
              <w:rPr>
                <w:spacing w:val="-3"/>
                <w:sz w:val="18"/>
              </w:rPr>
              <w:t xml:space="preserve"> </w:t>
            </w:r>
            <w:r>
              <w:rPr>
                <w:sz w:val="18"/>
              </w:rPr>
              <w:t>or</w:t>
            </w:r>
            <w:r>
              <w:rPr>
                <w:spacing w:val="-1"/>
                <w:sz w:val="18"/>
              </w:rPr>
              <w:t xml:space="preserve"> </w:t>
            </w:r>
            <w:r>
              <w:rPr>
                <w:sz w:val="18"/>
              </w:rPr>
              <w:t>decision</w:t>
            </w:r>
            <w:r>
              <w:rPr>
                <w:spacing w:val="-1"/>
                <w:sz w:val="18"/>
              </w:rPr>
              <w:t xml:space="preserve"> </w:t>
            </w:r>
            <w:r>
              <w:rPr>
                <w:sz w:val="18"/>
              </w:rPr>
              <w:t>to</w:t>
            </w:r>
            <w:r>
              <w:rPr>
                <w:spacing w:val="-2"/>
                <w:sz w:val="18"/>
              </w:rPr>
              <w:t xml:space="preserve"> </w:t>
            </w:r>
            <w:r>
              <w:rPr>
                <w:sz w:val="18"/>
              </w:rPr>
              <w:t>submit</w:t>
            </w:r>
            <w:r>
              <w:rPr>
                <w:spacing w:val="-1"/>
                <w:sz w:val="18"/>
              </w:rPr>
              <w:t xml:space="preserve"> </w:t>
            </w:r>
            <w:r>
              <w:rPr>
                <w:sz w:val="18"/>
              </w:rPr>
              <w:t>or</w:t>
            </w:r>
            <w:r>
              <w:rPr>
                <w:spacing w:val="-4"/>
                <w:sz w:val="18"/>
              </w:rPr>
              <w:t xml:space="preserve"> </w:t>
            </w:r>
            <w:r>
              <w:rPr>
                <w:sz w:val="18"/>
              </w:rPr>
              <w:t>not</w:t>
            </w:r>
            <w:r>
              <w:rPr>
                <w:spacing w:val="-3"/>
                <w:sz w:val="18"/>
              </w:rPr>
              <w:t xml:space="preserve"> </w:t>
            </w:r>
            <w:r>
              <w:rPr>
                <w:sz w:val="18"/>
              </w:rPr>
              <w:t>to</w:t>
            </w:r>
            <w:r>
              <w:rPr>
                <w:spacing w:val="-3"/>
                <w:sz w:val="18"/>
              </w:rPr>
              <w:t xml:space="preserve"> </w:t>
            </w:r>
            <w:r>
              <w:rPr>
                <w:sz w:val="18"/>
              </w:rPr>
              <w:t>submit,</w:t>
            </w:r>
            <w:r>
              <w:rPr>
                <w:spacing w:val="-2"/>
                <w:sz w:val="18"/>
              </w:rPr>
              <w:t xml:space="preserve"> </w:t>
            </w:r>
            <w:r>
              <w:rPr>
                <w:sz w:val="18"/>
              </w:rPr>
              <w:t>a</w:t>
            </w:r>
            <w:r>
              <w:rPr>
                <w:spacing w:val="-1"/>
                <w:sz w:val="18"/>
              </w:rPr>
              <w:t xml:space="preserve"> </w:t>
            </w:r>
            <w:r>
              <w:rPr>
                <w:sz w:val="18"/>
              </w:rPr>
              <w:t>bid;</w:t>
            </w:r>
          </w:p>
          <w:p w:rsidR="002B236E" w:rsidRDefault="00DF1D24">
            <w:pPr>
              <w:pStyle w:val="TableParagraph"/>
              <w:numPr>
                <w:ilvl w:val="1"/>
                <w:numId w:val="32"/>
              </w:numPr>
              <w:tabs>
                <w:tab w:val="left" w:pos="826"/>
              </w:tabs>
              <w:spacing w:before="59"/>
              <w:rPr>
                <w:sz w:val="18"/>
              </w:rPr>
            </w:pPr>
            <w:r>
              <w:rPr>
                <w:sz w:val="18"/>
              </w:rPr>
              <w:t>the</w:t>
            </w:r>
            <w:r>
              <w:rPr>
                <w:spacing w:val="-2"/>
                <w:sz w:val="18"/>
              </w:rPr>
              <w:t xml:space="preserve"> </w:t>
            </w:r>
            <w:r>
              <w:rPr>
                <w:sz w:val="18"/>
              </w:rPr>
              <w:t>submission</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bid</w:t>
            </w:r>
            <w:r>
              <w:rPr>
                <w:spacing w:val="-2"/>
                <w:sz w:val="18"/>
              </w:rPr>
              <w:t xml:space="preserve"> </w:t>
            </w:r>
            <w:r>
              <w:rPr>
                <w:sz w:val="18"/>
              </w:rPr>
              <w:t>which</w:t>
            </w:r>
            <w:r>
              <w:rPr>
                <w:spacing w:val="-4"/>
                <w:sz w:val="18"/>
              </w:rPr>
              <w:t xml:space="preserve"> </w:t>
            </w:r>
            <w:r>
              <w:rPr>
                <w:sz w:val="18"/>
              </w:rPr>
              <w:t>does</w:t>
            </w:r>
            <w:r>
              <w:rPr>
                <w:spacing w:val="-3"/>
                <w:sz w:val="18"/>
              </w:rPr>
              <w:t xml:space="preserve"> </w:t>
            </w:r>
            <w:r>
              <w:rPr>
                <w:sz w:val="18"/>
              </w:rPr>
              <w:t>not</w:t>
            </w:r>
            <w:r>
              <w:rPr>
                <w:spacing w:val="-4"/>
                <w:sz w:val="18"/>
              </w:rPr>
              <w:t xml:space="preserve"> </w:t>
            </w:r>
            <w:r>
              <w:rPr>
                <w:sz w:val="18"/>
              </w:rPr>
              <w:t>meet</w:t>
            </w:r>
            <w:r>
              <w:rPr>
                <w:spacing w:val="-2"/>
                <w:sz w:val="18"/>
              </w:rPr>
              <w:t xml:space="preserve"> </w:t>
            </w:r>
            <w:r>
              <w:rPr>
                <w:sz w:val="18"/>
              </w:rPr>
              <w:t>the</w:t>
            </w:r>
            <w:r>
              <w:rPr>
                <w:spacing w:val="-2"/>
                <w:sz w:val="18"/>
              </w:rPr>
              <w:t xml:space="preserve"> </w:t>
            </w:r>
            <w:r>
              <w:rPr>
                <w:sz w:val="18"/>
              </w:rPr>
              <w:t>specifications</w:t>
            </w:r>
            <w:r>
              <w:rPr>
                <w:spacing w:val="-1"/>
                <w:sz w:val="18"/>
              </w:rPr>
              <w:t xml:space="preserve"> </w:t>
            </w:r>
            <w:r>
              <w:rPr>
                <w:sz w:val="18"/>
              </w:rPr>
              <w:t>and</w:t>
            </w:r>
            <w:r>
              <w:rPr>
                <w:spacing w:val="-2"/>
                <w:sz w:val="18"/>
              </w:rPr>
              <w:t xml:space="preserve"> </w:t>
            </w:r>
            <w:r>
              <w:rPr>
                <w:sz w:val="18"/>
              </w:rPr>
              <w:t>conditions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bid;</w:t>
            </w:r>
            <w:r>
              <w:rPr>
                <w:spacing w:val="-2"/>
                <w:sz w:val="18"/>
              </w:rPr>
              <w:t xml:space="preserve"> </w:t>
            </w:r>
            <w:r>
              <w:rPr>
                <w:sz w:val="18"/>
              </w:rPr>
              <w:t>or</w:t>
            </w:r>
          </w:p>
          <w:p w:rsidR="002B236E" w:rsidRDefault="00DF1D24">
            <w:pPr>
              <w:pStyle w:val="TableParagraph"/>
              <w:numPr>
                <w:ilvl w:val="1"/>
                <w:numId w:val="32"/>
              </w:numPr>
              <w:tabs>
                <w:tab w:val="left" w:pos="825"/>
                <w:tab w:val="left" w:pos="826"/>
              </w:tabs>
              <w:spacing w:before="60"/>
              <w:rPr>
                <w:sz w:val="18"/>
              </w:rPr>
            </w:pPr>
            <w:r>
              <w:rPr>
                <w:sz w:val="18"/>
              </w:rPr>
              <w:t>bidding</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intention</w:t>
            </w:r>
            <w:r>
              <w:rPr>
                <w:spacing w:val="-4"/>
                <w:sz w:val="18"/>
              </w:rPr>
              <w:t xml:space="preserve"> </w:t>
            </w:r>
            <w:r>
              <w:rPr>
                <w:sz w:val="18"/>
              </w:rPr>
              <w:t>not</w:t>
            </w:r>
            <w:r>
              <w:rPr>
                <w:spacing w:val="-4"/>
                <w:sz w:val="18"/>
              </w:rPr>
              <w:t xml:space="preserve"> </w:t>
            </w:r>
            <w:r>
              <w:rPr>
                <w:sz w:val="18"/>
              </w:rPr>
              <w:t>to</w:t>
            </w:r>
            <w:r>
              <w:rPr>
                <w:spacing w:val="-2"/>
                <w:sz w:val="18"/>
              </w:rPr>
              <w:t xml:space="preserve"> </w:t>
            </w:r>
            <w:r>
              <w:rPr>
                <w:sz w:val="18"/>
              </w:rPr>
              <w:t>win</w:t>
            </w:r>
            <w:r>
              <w:rPr>
                <w:spacing w:val="-2"/>
                <w:sz w:val="18"/>
              </w:rPr>
              <w:t xml:space="preserve"> </w:t>
            </w:r>
            <w:r>
              <w:rPr>
                <w:sz w:val="18"/>
              </w:rPr>
              <w:t>the</w:t>
            </w:r>
            <w:r>
              <w:rPr>
                <w:spacing w:val="-2"/>
                <w:sz w:val="18"/>
              </w:rPr>
              <w:t xml:space="preserve"> </w:t>
            </w:r>
            <w:r>
              <w:rPr>
                <w:sz w:val="18"/>
              </w:rPr>
              <w:t>bid.</w:t>
            </w:r>
          </w:p>
          <w:p w:rsidR="002B236E" w:rsidRDefault="002B236E">
            <w:pPr>
              <w:pStyle w:val="TableParagraph"/>
              <w:rPr>
                <w:rFonts w:ascii="Arial Narrow"/>
                <w:i/>
                <w:sz w:val="21"/>
              </w:rPr>
            </w:pPr>
          </w:p>
          <w:p w:rsidR="002B236E" w:rsidRDefault="00DF1D24">
            <w:pPr>
              <w:pStyle w:val="TableParagraph"/>
              <w:numPr>
                <w:ilvl w:val="0"/>
                <w:numId w:val="32"/>
              </w:numPr>
              <w:tabs>
                <w:tab w:val="left" w:pos="466"/>
              </w:tabs>
              <w:spacing w:before="1"/>
              <w:ind w:right="98"/>
              <w:jc w:val="both"/>
              <w:rPr>
                <w:sz w:val="18"/>
              </w:rPr>
            </w:pPr>
            <w:r>
              <w:rPr>
                <w:sz w:val="18"/>
              </w:rPr>
              <w:t>In</w:t>
            </w:r>
            <w:r>
              <w:rPr>
                <w:spacing w:val="-7"/>
                <w:sz w:val="18"/>
              </w:rPr>
              <w:t xml:space="preserve"> </w:t>
            </w:r>
            <w:r>
              <w:rPr>
                <w:sz w:val="18"/>
              </w:rPr>
              <w:t>addition,</w:t>
            </w:r>
            <w:r>
              <w:rPr>
                <w:spacing w:val="-8"/>
                <w:sz w:val="18"/>
              </w:rPr>
              <w:t xml:space="preserve"> </w:t>
            </w:r>
            <w:r>
              <w:rPr>
                <w:sz w:val="18"/>
              </w:rPr>
              <w:t>there</w:t>
            </w:r>
            <w:r>
              <w:rPr>
                <w:spacing w:val="-7"/>
                <w:sz w:val="18"/>
              </w:rPr>
              <w:t xml:space="preserve"> </w:t>
            </w:r>
            <w:r>
              <w:rPr>
                <w:sz w:val="18"/>
              </w:rPr>
              <w:t>have</w:t>
            </w:r>
            <w:r>
              <w:rPr>
                <w:spacing w:val="-6"/>
                <w:sz w:val="18"/>
              </w:rPr>
              <w:t xml:space="preserve"> </w:t>
            </w:r>
            <w:r>
              <w:rPr>
                <w:sz w:val="18"/>
              </w:rPr>
              <w:t>been</w:t>
            </w:r>
            <w:r>
              <w:rPr>
                <w:spacing w:val="-7"/>
                <w:sz w:val="18"/>
              </w:rPr>
              <w:t xml:space="preserve"> </w:t>
            </w:r>
            <w:r>
              <w:rPr>
                <w:sz w:val="18"/>
              </w:rPr>
              <w:t>no</w:t>
            </w:r>
            <w:r>
              <w:rPr>
                <w:spacing w:val="-7"/>
                <w:sz w:val="18"/>
              </w:rPr>
              <w:t xml:space="preserve"> </w:t>
            </w:r>
            <w:r>
              <w:rPr>
                <w:sz w:val="18"/>
              </w:rPr>
              <w:t>consultations,</w:t>
            </w:r>
            <w:r>
              <w:rPr>
                <w:spacing w:val="-9"/>
                <w:sz w:val="18"/>
              </w:rPr>
              <w:t xml:space="preserve"> </w:t>
            </w:r>
            <w:r>
              <w:rPr>
                <w:sz w:val="18"/>
              </w:rPr>
              <w:t>communications,</w:t>
            </w:r>
            <w:r>
              <w:rPr>
                <w:spacing w:val="-8"/>
                <w:sz w:val="18"/>
              </w:rPr>
              <w:t xml:space="preserve"> </w:t>
            </w:r>
            <w:r>
              <w:rPr>
                <w:sz w:val="18"/>
              </w:rPr>
              <w:t>agreements</w:t>
            </w:r>
            <w:r>
              <w:rPr>
                <w:spacing w:val="-6"/>
                <w:sz w:val="18"/>
              </w:rPr>
              <w:t xml:space="preserve"> </w:t>
            </w:r>
            <w:r>
              <w:rPr>
                <w:sz w:val="18"/>
              </w:rPr>
              <w:t>or</w:t>
            </w:r>
            <w:r>
              <w:rPr>
                <w:spacing w:val="-1"/>
                <w:sz w:val="18"/>
              </w:rPr>
              <w:t xml:space="preserve"> </w:t>
            </w:r>
            <w:r>
              <w:rPr>
                <w:sz w:val="18"/>
              </w:rPr>
              <w:t>arrangements</w:t>
            </w:r>
            <w:r>
              <w:rPr>
                <w:spacing w:val="-6"/>
                <w:sz w:val="18"/>
              </w:rPr>
              <w:t xml:space="preserve"> </w:t>
            </w:r>
            <w:r>
              <w:rPr>
                <w:sz w:val="18"/>
              </w:rPr>
              <w:t>with</w:t>
            </w:r>
            <w:r>
              <w:rPr>
                <w:spacing w:val="-7"/>
                <w:sz w:val="18"/>
              </w:rPr>
              <w:t xml:space="preserve"> </w:t>
            </w:r>
            <w:r>
              <w:rPr>
                <w:sz w:val="18"/>
              </w:rPr>
              <w:t>any</w:t>
            </w:r>
            <w:r>
              <w:rPr>
                <w:spacing w:val="-9"/>
                <w:sz w:val="18"/>
              </w:rPr>
              <w:t xml:space="preserve"> </w:t>
            </w:r>
            <w:r>
              <w:rPr>
                <w:sz w:val="18"/>
              </w:rPr>
              <w:t>competitor</w:t>
            </w:r>
            <w:r>
              <w:rPr>
                <w:spacing w:val="-7"/>
                <w:sz w:val="18"/>
              </w:rPr>
              <w:t xml:space="preserve"> </w:t>
            </w:r>
            <w:r>
              <w:rPr>
                <w:sz w:val="18"/>
              </w:rPr>
              <w:t>regarding</w:t>
            </w:r>
            <w:r>
              <w:rPr>
                <w:spacing w:val="-7"/>
                <w:sz w:val="18"/>
              </w:rPr>
              <w:t xml:space="preserve"> </w:t>
            </w:r>
            <w:r>
              <w:rPr>
                <w:sz w:val="18"/>
              </w:rPr>
              <w:t>the</w:t>
            </w:r>
            <w:r>
              <w:rPr>
                <w:spacing w:val="-48"/>
                <w:sz w:val="18"/>
              </w:rPr>
              <w:t xml:space="preserve"> </w:t>
            </w:r>
            <w:r>
              <w:rPr>
                <w:sz w:val="18"/>
              </w:rPr>
              <w:t>quality, quantity, specifications and conditions or delivery particulars of the products or services to which this bid invitation</w:t>
            </w:r>
            <w:r>
              <w:rPr>
                <w:spacing w:val="1"/>
                <w:sz w:val="18"/>
              </w:rPr>
              <w:t xml:space="preserve"> </w:t>
            </w:r>
            <w:r>
              <w:rPr>
                <w:sz w:val="18"/>
              </w:rPr>
              <w:t>relates.</w:t>
            </w:r>
          </w:p>
          <w:p w:rsidR="002B236E" w:rsidRDefault="002B236E">
            <w:pPr>
              <w:pStyle w:val="TableParagraph"/>
              <w:spacing w:before="9"/>
              <w:rPr>
                <w:rFonts w:ascii="Arial Narrow"/>
                <w:i/>
                <w:sz w:val="20"/>
              </w:rPr>
            </w:pPr>
          </w:p>
          <w:p w:rsidR="002B236E" w:rsidRDefault="00DF1D24">
            <w:pPr>
              <w:pStyle w:val="TableParagraph"/>
              <w:numPr>
                <w:ilvl w:val="0"/>
                <w:numId w:val="32"/>
              </w:numPr>
              <w:tabs>
                <w:tab w:val="left" w:pos="466"/>
              </w:tabs>
              <w:ind w:right="104"/>
              <w:jc w:val="both"/>
              <w:rPr>
                <w:sz w:val="18"/>
              </w:rPr>
            </w:pPr>
            <w:r>
              <w:rPr>
                <w:sz w:val="18"/>
              </w:rPr>
              <w:t>The terms of the accompanying bid have not been, and will not be, disclosed by the bidder, directly or indirectly, to any</w:t>
            </w:r>
            <w:r>
              <w:rPr>
                <w:spacing w:val="1"/>
                <w:sz w:val="18"/>
              </w:rPr>
              <w:t xml:space="preserve"> </w:t>
            </w:r>
            <w:r>
              <w:rPr>
                <w:sz w:val="18"/>
              </w:rPr>
              <w:t>competitor,</w:t>
            </w:r>
            <w:r>
              <w:rPr>
                <w:spacing w:val="-1"/>
                <w:sz w:val="18"/>
              </w:rPr>
              <w:t xml:space="preserve"> </w:t>
            </w:r>
            <w:r>
              <w:rPr>
                <w:sz w:val="18"/>
              </w:rPr>
              <w:t>prior</w:t>
            </w:r>
            <w:r>
              <w:rPr>
                <w:spacing w:val="-1"/>
                <w:sz w:val="18"/>
              </w:rPr>
              <w:t xml:space="preserve"> </w:t>
            </w:r>
            <w:r>
              <w:rPr>
                <w:sz w:val="18"/>
              </w:rPr>
              <w:t>to the</w:t>
            </w:r>
            <w:r>
              <w:rPr>
                <w:spacing w:val="-1"/>
                <w:sz w:val="18"/>
              </w:rPr>
              <w:t xml:space="preserve"> </w:t>
            </w:r>
            <w:r>
              <w:rPr>
                <w:sz w:val="18"/>
              </w:rPr>
              <w:t>date and</w:t>
            </w:r>
            <w:r>
              <w:rPr>
                <w:spacing w:val="-1"/>
                <w:sz w:val="18"/>
              </w:rPr>
              <w:t xml:space="preserve"> </w:t>
            </w:r>
            <w:r>
              <w:rPr>
                <w:sz w:val="18"/>
              </w:rPr>
              <w:t>time</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official bid</w:t>
            </w:r>
            <w:r>
              <w:rPr>
                <w:spacing w:val="-1"/>
                <w:sz w:val="18"/>
              </w:rPr>
              <w:t xml:space="preserve"> </w:t>
            </w:r>
            <w:r>
              <w:rPr>
                <w:sz w:val="18"/>
              </w:rPr>
              <w:t>opening</w:t>
            </w:r>
            <w:r>
              <w:rPr>
                <w:spacing w:val="-1"/>
                <w:sz w:val="18"/>
              </w:rPr>
              <w:t xml:space="preserve"> </w:t>
            </w:r>
            <w:r>
              <w:rPr>
                <w:sz w:val="18"/>
              </w:rPr>
              <w:t>or of</w:t>
            </w:r>
            <w:r>
              <w:rPr>
                <w:spacing w:val="-3"/>
                <w:sz w:val="18"/>
              </w:rPr>
              <w:t xml:space="preserve"> </w:t>
            </w:r>
            <w:r>
              <w:rPr>
                <w:sz w:val="18"/>
              </w:rPr>
              <w:t>the</w:t>
            </w:r>
            <w:r>
              <w:rPr>
                <w:spacing w:val="-2"/>
                <w:sz w:val="18"/>
              </w:rPr>
              <w:t xml:space="preserve"> </w:t>
            </w:r>
            <w:r>
              <w:rPr>
                <w:sz w:val="18"/>
              </w:rPr>
              <w:t>awarding</w:t>
            </w:r>
            <w:r>
              <w:rPr>
                <w:spacing w:val="-1"/>
                <w:sz w:val="18"/>
              </w:rPr>
              <w:t xml:space="preserve"> </w:t>
            </w:r>
            <w:r>
              <w:rPr>
                <w:sz w:val="18"/>
              </w:rPr>
              <w:t>of the</w:t>
            </w:r>
            <w:r>
              <w:rPr>
                <w:spacing w:val="-1"/>
                <w:sz w:val="18"/>
              </w:rPr>
              <w:t xml:space="preserve"> </w:t>
            </w:r>
            <w:r>
              <w:rPr>
                <w:sz w:val="18"/>
              </w:rPr>
              <w:t>contract.</w:t>
            </w:r>
          </w:p>
          <w:p w:rsidR="002B236E" w:rsidRDefault="002B236E">
            <w:pPr>
              <w:pStyle w:val="TableParagraph"/>
              <w:spacing w:before="1"/>
              <w:rPr>
                <w:rFonts w:ascii="Arial Narrow"/>
                <w:i/>
                <w:sz w:val="21"/>
              </w:rPr>
            </w:pPr>
          </w:p>
          <w:p w:rsidR="002B236E" w:rsidRDefault="00DF1D24">
            <w:pPr>
              <w:pStyle w:val="TableParagraph"/>
              <w:numPr>
                <w:ilvl w:val="0"/>
                <w:numId w:val="32"/>
              </w:numPr>
              <w:tabs>
                <w:tab w:val="left" w:pos="466"/>
              </w:tabs>
              <w:ind w:right="98"/>
              <w:jc w:val="both"/>
              <w:rPr>
                <w:b/>
                <w:sz w:val="20"/>
              </w:rPr>
            </w:pPr>
            <w:r>
              <w:rPr>
                <w:sz w:val="18"/>
              </w:rPr>
              <w:t>10. I am aware that, in addition and without prejudice to any other remedy provided to combat any restrictive practices related</w:t>
            </w:r>
            <w:r>
              <w:rPr>
                <w:spacing w:val="1"/>
                <w:sz w:val="18"/>
              </w:rPr>
              <w:t xml:space="preserve"> </w:t>
            </w:r>
            <w:r>
              <w:rPr>
                <w:sz w:val="18"/>
              </w:rPr>
              <w:t>to bids and contracts, bids that are suspicious will be reported to the Competition Commission for investigation and possible</w:t>
            </w:r>
            <w:r>
              <w:rPr>
                <w:spacing w:val="1"/>
                <w:sz w:val="18"/>
              </w:rPr>
              <w:t xml:space="preserve"> </w:t>
            </w:r>
            <w:r>
              <w:rPr>
                <w:sz w:val="18"/>
              </w:rPr>
              <w:t>imposition of administrative penalties in terms of section 59 of the Competition Act No. 89 of 1998 and or may be reported to</w:t>
            </w:r>
            <w:r>
              <w:rPr>
                <w:spacing w:val="1"/>
                <w:sz w:val="18"/>
              </w:rPr>
              <w:t xml:space="preserve"> </w:t>
            </w:r>
            <w:r>
              <w:rPr>
                <w:sz w:val="18"/>
              </w:rPr>
              <w:t>the National Prosecuting Authority (NPA) for criminal investigation and or may be restricted from conducting business with the</w:t>
            </w:r>
            <w:r>
              <w:rPr>
                <w:spacing w:val="1"/>
                <w:sz w:val="18"/>
              </w:rPr>
              <w:t xml:space="preserve"> </w:t>
            </w:r>
            <w:r>
              <w:rPr>
                <w:sz w:val="18"/>
              </w:rPr>
              <w:t>public sector for a period not exceeding ten (10) years in terms of the Prevention and Combating of Corrupt Activities Act No.</w:t>
            </w:r>
            <w:r>
              <w:rPr>
                <w:spacing w:val="1"/>
                <w:sz w:val="18"/>
              </w:rPr>
              <w:t xml:space="preserve"> </w:t>
            </w:r>
            <w:r>
              <w:rPr>
                <w:sz w:val="18"/>
              </w:rPr>
              <w:t>12</w:t>
            </w:r>
            <w:r>
              <w:rPr>
                <w:spacing w:val="-1"/>
                <w:sz w:val="18"/>
              </w:rPr>
              <w:t xml:space="preserve"> </w:t>
            </w:r>
            <w:r>
              <w:rPr>
                <w:sz w:val="18"/>
              </w:rPr>
              <w:t>of</w:t>
            </w:r>
            <w:r>
              <w:rPr>
                <w:spacing w:val="-2"/>
                <w:sz w:val="18"/>
              </w:rPr>
              <w:t xml:space="preserve"> </w:t>
            </w:r>
            <w:r>
              <w:rPr>
                <w:sz w:val="18"/>
              </w:rPr>
              <w:t>2004</w:t>
            </w:r>
            <w:r>
              <w:rPr>
                <w:spacing w:val="-2"/>
                <w:sz w:val="18"/>
              </w:rPr>
              <w:t xml:space="preserve"> </w:t>
            </w:r>
            <w:r>
              <w:rPr>
                <w:sz w:val="18"/>
              </w:rPr>
              <w:t>or any</w:t>
            </w:r>
            <w:r>
              <w:rPr>
                <w:spacing w:val="-2"/>
                <w:sz w:val="18"/>
              </w:rPr>
              <w:t xml:space="preserve"> </w:t>
            </w:r>
            <w:r>
              <w:rPr>
                <w:sz w:val="18"/>
              </w:rPr>
              <w:t>other</w:t>
            </w:r>
            <w:r>
              <w:rPr>
                <w:spacing w:val="-3"/>
                <w:sz w:val="18"/>
              </w:rPr>
              <w:t xml:space="preserve"> </w:t>
            </w:r>
            <w:r>
              <w:rPr>
                <w:sz w:val="18"/>
              </w:rPr>
              <w:t>applicable</w:t>
            </w:r>
            <w:r>
              <w:rPr>
                <w:spacing w:val="-2"/>
                <w:sz w:val="18"/>
              </w:rPr>
              <w:t xml:space="preserve"> </w:t>
            </w:r>
            <w:r>
              <w:rPr>
                <w:sz w:val="18"/>
              </w:rPr>
              <w:t>legislation.</w:t>
            </w:r>
          </w:p>
        </w:tc>
      </w:tr>
      <w:tr w:rsidR="002B236E" w:rsidTr="001D7E14">
        <w:trPr>
          <w:trHeight w:val="856"/>
        </w:trPr>
        <w:tc>
          <w:tcPr>
            <w:tcW w:w="1532" w:type="dxa"/>
            <w:tcBorders>
              <w:top w:val="single" w:sz="8" w:space="0" w:color="000000"/>
            </w:tcBorders>
            <w:shd w:val="clear" w:color="auto" w:fill="FFFFFF" w:themeFill="background1"/>
          </w:tcPr>
          <w:p w:rsidR="002B236E" w:rsidRDefault="002B236E">
            <w:pPr>
              <w:pStyle w:val="TableParagraph"/>
              <w:spacing w:before="10"/>
              <w:rPr>
                <w:rFonts w:ascii="Arial Narrow"/>
                <w:i/>
                <w:sz w:val="26"/>
              </w:rPr>
            </w:pPr>
          </w:p>
          <w:p w:rsidR="002B236E" w:rsidRDefault="00DF1D24">
            <w:pPr>
              <w:pStyle w:val="TableParagraph"/>
              <w:spacing w:before="1"/>
              <w:ind w:left="105"/>
              <w:rPr>
                <w:sz w:val="20"/>
              </w:rPr>
            </w:pPr>
            <w:r>
              <w:rPr>
                <w:sz w:val="20"/>
              </w:rPr>
              <w:t>SIGNA</w:t>
            </w:r>
            <w:r w:rsidRPr="001D7E14">
              <w:rPr>
                <w:sz w:val="20"/>
                <w:shd w:val="clear" w:color="auto" w:fill="FFFFFF" w:themeFill="background1"/>
              </w:rPr>
              <w:t>T</w:t>
            </w:r>
            <w:r>
              <w:rPr>
                <w:sz w:val="20"/>
              </w:rPr>
              <w:t>URE</w:t>
            </w:r>
          </w:p>
        </w:tc>
        <w:tc>
          <w:tcPr>
            <w:tcW w:w="3244" w:type="dxa"/>
            <w:tcBorders>
              <w:top w:val="single" w:sz="8" w:space="0" w:color="000000"/>
            </w:tcBorders>
          </w:tcPr>
          <w:p w:rsidR="002B236E" w:rsidRDefault="002B236E">
            <w:pPr>
              <w:pStyle w:val="TableParagraph"/>
              <w:rPr>
                <w:rFonts w:ascii="Times New Roman"/>
                <w:sz w:val="18"/>
              </w:rPr>
            </w:pPr>
          </w:p>
        </w:tc>
        <w:tc>
          <w:tcPr>
            <w:tcW w:w="1385" w:type="dxa"/>
            <w:tcBorders>
              <w:top w:val="single" w:sz="8" w:space="0" w:color="000000"/>
            </w:tcBorders>
            <w:shd w:val="clear" w:color="auto" w:fill="FFFFFF" w:themeFill="background1"/>
          </w:tcPr>
          <w:p w:rsidR="002B236E" w:rsidRDefault="00DF1D24">
            <w:pPr>
              <w:pStyle w:val="TableParagraph"/>
              <w:spacing w:before="193"/>
              <w:ind w:left="106" w:right="515"/>
              <w:rPr>
                <w:sz w:val="20"/>
              </w:rPr>
            </w:pPr>
            <w:r>
              <w:rPr>
                <w:sz w:val="20"/>
              </w:rPr>
              <w:t>NAME</w:t>
            </w:r>
            <w:r>
              <w:rPr>
                <w:spacing w:val="1"/>
                <w:sz w:val="20"/>
              </w:rPr>
              <w:t xml:space="preserve"> </w:t>
            </w:r>
            <w:r w:rsidRPr="001D7E14">
              <w:rPr>
                <w:sz w:val="20"/>
                <w:shd w:val="clear" w:color="auto" w:fill="FFFFFF" w:themeFill="background1"/>
              </w:rPr>
              <w:t>(PRINT)</w:t>
            </w:r>
          </w:p>
        </w:tc>
        <w:tc>
          <w:tcPr>
            <w:tcW w:w="4475" w:type="dxa"/>
            <w:tcBorders>
              <w:top w:val="single" w:sz="8" w:space="0" w:color="000000"/>
            </w:tcBorders>
          </w:tcPr>
          <w:p w:rsidR="002B236E" w:rsidRDefault="002B236E">
            <w:pPr>
              <w:pStyle w:val="TableParagraph"/>
              <w:rPr>
                <w:rFonts w:ascii="Times New Roman"/>
                <w:sz w:val="18"/>
              </w:rPr>
            </w:pPr>
          </w:p>
        </w:tc>
      </w:tr>
      <w:tr w:rsidR="002B236E" w:rsidTr="001D7E14">
        <w:trPr>
          <w:trHeight w:val="566"/>
        </w:trPr>
        <w:tc>
          <w:tcPr>
            <w:tcW w:w="1532" w:type="dxa"/>
            <w:shd w:val="clear" w:color="auto" w:fill="FFFFFF" w:themeFill="background1"/>
          </w:tcPr>
          <w:p w:rsidR="002B236E" w:rsidRDefault="00DF1D24">
            <w:pPr>
              <w:pStyle w:val="TableParagraph"/>
              <w:spacing w:before="160"/>
              <w:ind w:left="105"/>
              <w:rPr>
                <w:sz w:val="20"/>
              </w:rPr>
            </w:pPr>
            <w:r>
              <w:rPr>
                <w:sz w:val="20"/>
              </w:rPr>
              <w:t>CAPACITY</w:t>
            </w:r>
          </w:p>
        </w:tc>
        <w:tc>
          <w:tcPr>
            <w:tcW w:w="3244" w:type="dxa"/>
          </w:tcPr>
          <w:p w:rsidR="002B236E" w:rsidRDefault="002B236E">
            <w:pPr>
              <w:pStyle w:val="TableParagraph"/>
              <w:rPr>
                <w:rFonts w:ascii="Times New Roman"/>
                <w:sz w:val="18"/>
              </w:rPr>
            </w:pPr>
          </w:p>
        </w:tc>
        <w:tc>
          <w:tcPr>
            <w:tcW w:w="1385" w:type="dxa"/>
            <w:shd w:val="clear" w:color="auto" w:fill="FFFFFF" w:themeFill="background1"/>
          </w:tcPr>
          <w:p w:rsidR="002B236E" w:rsidRDefault="00DF1D24">
            <w:pPr>
              <w:pStyle w:val="TableParagraph"/>
              <w:spacing w:before="160"/>
              <w:ind w:left="106"/>
              <w:rPr>
                <w:sz w:val="20"/>
              </w:rPr>
            </w:pPr>
            <w:r>
              <w:rPr>
                <w:sz w:val="20"/>
              </w:rPr>
              <w:t>DATE</w:t>
            </w:r>
          </w:p>
        </w:tc>
        <w:tc>
          <w:tcPr>
            <w:tcW w:w="4475" w:type="dxa"/>
          </w:tcPr>
          <w:p w:rsidR="002B236E" w:rsidRDefault="002B236E">
            <w:pPr>
              <w:pStyle w:val="TableParagraph"/>
              <w:rPr>
                <w:rFonts w:ascii="Times New Roman"/>
                <w:sz w:val="18"/>
              </w:rPr>
            </w:pPr>
          </w:p>
        </w:tc>
      </w:tr>
      <w:tr w:rsidR="002B236E" w:rsidTr="001D7E14">
        <w:trPr>
          <w:trHeight w:val="568"/>
        </w:trPr>
        <w:tc>
          <w:tcPr>
            <w:tcW w:w="1532" w:type="dxa"/>
            <w:shd w:val="clear" w:color="auto" w:fill="FFFFFF" w:themeFill="background1"/>
          </w:tcPr>
          <w:p w:rsidR="002B236E" w:rsidRDefault="00DF1D24">
            <w:pPr>
              <w:pStyle w:val="TableParagraph"/>
              <w:spacing w:before="157"/>
              <w:ind w:left="105"/>
              <w:rPr>
                <w:rFonts w:ascii="Calibri"/>
                <w:sz w:val="20"/>
              </w:rPr>
            </w:pPr>
            <w:r>
              <w:rPr>
                <w:rFonts w:ascii="Calibri"/>
                <w:sz w:val="20"/>
              </w:rPr>
              <w:t>NAME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FIRM</w:t>
            </w:r>
          </w:p>
        </w:tc>
        <w:tc>
          <w:tcPr>
            <w:tcW w:w="9104" w:type="dxa"/>
            <w:gridSpan w:val="3"/>
          </w:tcPr>
          <w:p w:rsidR="002B236E" w:rsidRDefault="002B236E">
            <w:pPr>
              <w:pStyle w:val="TableParagraph"/>
              <w:rPr>
                <w:rFonts w:ascii="Times New Roman"/>
                <w:sz w:val="18"/>
              </w:rPr>
            </w:pPr>
          </w:p>
        </w:tc>
      </w:tr>
    </w:tbl>
    <w:p w:rsidR="002B236E" w:rsidRDefault="002B236E">
      <w:pPr>
        <w:pStyle w:val="BodyText"/>
        <w:rPr>
          <w:rFonts w:ascii="Arial Narrow"/>
          <w:i/>
          <w:sz w:val="20"/>
        </w:rPr>
      </w:pPr>
    </w:p>
    <w:p w:rsidR="002B236E" w:rsidRDefault="00A305E8">
      <w:pPr>
        <w:pStyle w:val="BodyText"/>
        <w:spacing w:before="6"/>
        <w:rPr>
          <w:rFonts w:ascii="Arial Narrow"/>
          <w:i/>
          <w:sz w:val="22"/>
        </w:rPr>
      </w:pPr>
      <w:r>
        <w:rPr>
          <w:noProof/>
          <w:lang w:val="en-US"/>
        </w:rPr>
        <mc:AlternateContent>
          <mc:Choice Requires="wps">
            <w:drawing>
              <wp:anchor distT="0" distB="0" distL="0" distR="0" simplePos="0" relativeHeight="251728896" behindDoc="1" locked="0" layoutInCell="1" allowOverlap="1">
                <wp:simplePos x="0" y="0"/>
                <wp:positionH relativeFrom="page">
                  <wp:posOffset>901065</wp:posOffset>
                </wp:positionH>
                <wp:positionV relativeFrom="paragraph">
                  <wp:posOffset>179705</wp:posOffset>
                </wp:positionV>
                <wp:extent cx="1828800" cy="8890"/>
                <wp:effectExtent l="0" t="0" r="0" b="0"/>
                <wp:wrapTopAndBottom/>
                <wp:docPr id="327"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6ED2" id="docshape71" o:spid="_x0000_s1026" style="position:absolute;margin-left:70.95pt;margin-top:14.15pt;width:2in;height:.7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" fillcolor="black" stroked="f">
                <w10:wrap type="topAndBottom" anchorx="page"/>
              </v:rect>
            </w:pict>
          </mc:Fallback>
        </mc:AlternateContent>
      </w:r>
    </w:p>
    <w:p w:rsidR="002B236E" w:rsidRDefault="00DF1D24">
      <w:pPr>
        <w:spacing w:before="100" w:line="242" w:lineRule="auto"/>
        <w:ind w:left="918" w:right="1314"/>
        <w:rPr>
          <w:rFonts w:ascii="Arial Narrow"/>
          <w:i/>
          <w:sz w:val="18"/>
        </w:rPr>
      </w:pPr>
      <w:r>
        <w:rPr>
          <w:rFonts w:ascii="Arial Narrow"/>
          <w:i/>
          <w:position w:val="5"/>
          <w:sz w:val="12"/>
        </w:rPr>
        <w:t xml:space="preserve">4 </w:t>
      </w:r>
      <w:r>
        <w:rPr>
          <w:rFonts w:ascii="Arial Narrow"/>
          <w:i/>
          <w:sz w:val="18"/>
        </w:rPr>
        <w:t>Joint venture or Consortium means an association of persons for the purpose of combining their expertise, property, capital, efforts, skill</w:t>
      </w:r>
      <w:r>
        <w:rPr>
          <w:rFonts w:ascii="Arial Narrow"/>
          <w:i/>
          <w:spacing w:val="-39"/>
          <w:sz w:val="18"/>
        </w:rPr>
        <w:t xml:space="preserve"> </w:t>
      </w:r>
      <w:r>
        <w:rPr>
          <w:rFonts w:ascii="Arial Narrow"/>
          <w:i/>
          <w:sz w:val="18"/>
        </w:rPr>
        <w:t>and</w:t>
      </w:r>
      <w:r>
        <w:rPr>
          <w:rFonts w:ascii="Arial Narrow"/>
          <w:i/>
          <w:spacing w:val="-2"/>
          <w:sz w:val="18"/>
        </w:rPr>
        <w:t xml:space="preserve"> </w:t>
      </w:r>
      <w:r>
        <w:rPr>
          <w:rFonts w:ascii="Arial Narrow"/>
          <w:i/>
          <w:sz w:val="18"/>
        </w:rPr>
        <w:t>knowledge</w:t>
      </w:r>
      <w:r>
        <w:rPr>
          <w:rFonts w:ascii="Arial Narrow"/>
          <w:i/>
          <w:spacing w:val="-1"/>
          <w:sz w:val="18"/>
        </w:rPr>
        <w:t xml:space="preserve"> </w:t>
      </w:r>
      <w:r>
        <w:rPr>
          <w:rFonts w:ascii="Arial Narrow"/>
          <w:i/>
          <w:sz w:val="18"/>
        </w:rPr>
        <w:t>in</w:t>
      </w:r>
      <w:r>
        <w:rPr>
          <w:rFonts w:ascii="Arial Narrow"/>
          <w:i/>
          <w:spacing w:val="-1"/>
          <w:sz w:val="18"/>
        </w:rPr>
        <w:t xml:space="preserve"> </w:t>
      </w:r>
      <w:r>
        <w:rPr>
          <w:rFonts w:ascii="Arial Narrow"/>
          <w:i/>
          <w:sz w:val="18"/>
        </w:rPr>
        <w:t>an</w:t>
      </w:r>
      <w:r>
        <w:rPr>
          <w:rFonts w:ascii="Arial Narrow"/>
          <w:i/>
          <w:spacing w:val="1"/>
          <w:sz w:val="18"/>
        </w:rPr>
        <w:t xml:space="preserve"> </w:t>
      </w:r>
      <w:r>
        <w:rPr>
          <w:rFonts w:ascii="Arial Narrow"/>
          <w:i/>
          <w:sz w:val="18"/>
        </w:rPr>
        <w:t>activity</w:t>
      </w:r>
      <w:r>
        <w:rPr>
          <w:rFonts w:ascii="Arial Narrow"/>
          <w:i/>
          <w:spacing w:val="-1"/>
          <w:sz w:val="18"/>
        </w:rPr>
        <w:t xml:space="preserve"> </w:t>
      </w:r>
      <w:r>
        <w:rPr>
          <w:rFonts w:ascii="Arial Narrow"/>
          <w:i/>
          <w:sz w:val="18"/>
        </w:rPr>
        <w:t>for</w:t>
      </w:r>
      <w:r>
        <w:rPr>
          <w:rFonts w:ascii="Arial Narrow"/>
          <w:i/>
          <w:spacing w:val="-2"/>
          <w:sz w:val="18"/>
        </w:rPr>
        <w:t xml:space="preserve"> </w:t>
      </w:r>
      <w:r>
        <w:rPr>
          <w:rFonts w:ascii="Arial Narrow"/>
          <w:i/>
          <w:sz w:val="18"/>
        </w:rPr>
        <w:t>the</w:t>
      </w:r>
      <w:r>
        <w:rPr>
          <w:rFonts w:ascii="Arial Narrow"/>
          <w:i/>
          <w:spacing w:val="-1"/>
          <w:sz w:val="18"/>
        </w:rPr>
        <w:t xml:space="preserve"> </w:t>
      </w:r>
      <w:r>
        <w:rPr>
          <w:rFonts w:ascii="Arial Narrow"/>
          <w:i/>
          <w:sz w:val="18"/>
        </w:rPr>
        <w:t>execution</w:t>
      </w:r>
      <w:r>
        <w:rPr>
          <w:rFonts w:ascii="Arial Narrow"/>
          <w:i/>
          <w:spacing w:val="-1"/>
          <w:sz w:val="18"/>
        </w:rPr>
        <w:t xml:space="preserve"> </w:t>
      </w:r>
      <w:r>
        <w:rPr>
          <w:rFonts w:ascii="Arial Narrow"/>
          <w:i/>
          <w:sz w:val="18"/>
        </w:rPr>
        <w:t>of</w:t>
      </w:r>
      <w:r>
        <w:rPr>
          <w:rFonts w:ascii="Arial Narrow"/>
          <w:i/>
          <w:spacing w:val="-1"/>
          <w:sz w:val="18"/>
        </w:rPr>
        <w:t xml:space="preserve"> </w:t>
      </w:r>
      <w:r>
        <w:rPr>
          <w:rFonts w:ascii="Arial Narrow"/>
          <w:i/>
          <w:sz w:val="18"/>
        </w:rPr>
        <w:t>a</w:t>
      </w:r>
      <w:r>
        <w:rPr>
          <w:rFonts w:ascii="Arial Narrow"/>
          <w:i/>
          <w:spacing w:val="-1"/>
          <w:sz w:val="18"/>
        </w:rPr>
        <w:t xml:space="preserve"> </w:t>
      </w:r>
      <w:r>
        <w:rPr>
          <w:rFonts w:ascii="Arial Narrow"/>
          <w:i/>
          <w:sz w:val="18"/>
        </w:rPr>
        <w:t>contract.</w:t>
      </w:r>
    </w:p>
    <w:p w:rsidR="002B236E" w:rsidRDefault="002B236E">
      <w:pPr>
        <w:spacing w:line="242" w:lineRule="auto"/>
        <w:rPr>
          <w:rFonts w:ascii="Arial Narrow"/>
          <w:sz w:val="18"/>
        </w:rPr>
        <w:sectPr w:rsidR="002B236E">
          <w:pgSz w:w="11910" w:h="16850"/>
          <w:pgMar w:top="1000" w:right="140" w:bottom="820" w:left="500" w:header="0" w:footer="639" w:gutter="0"/>
          <w:cols w:space="720"/>
        </w:sectPr>
      </w:pPr>
    </w:p>
    <w:p w:rsidR="002B236E" w:rsidRDefault="00A305E8">
      <w:pPr>
        <w:pStyle w:val="BodyText"/>
        <w:rPr>
          <w:rFonts w:ascii="Arial Narrow"/>
          <w:i/>
          <w:sz w:val="20"/>
        </w:rPr>
      </w:pPr>
      <w:r>
        <w:rPr>
          <w:noProof/>
          <w:lang w:val="en-US"/>
        </w:rPr>
        <w:lastRenderedPageBreak/>
        <mc:AlternateContent>
          <mc:Choice Requires="wpg">
            <w:drawing>
              <wp:anchor distT="0" distB="0" distL="114300" distR="114300" simplePos="0" relativeHeight="251693056" behindDoc="1" locked="0" layoutInCell="1" allowOverlap="1">
                <wp:simplePos x="0" y="0"/>
                <wp:positionH relativeFrom="page">
                  <wp:posOffset>533400</wp:posOffset>
                </wp:positionH>
                <wp:positionV relativeFrom="page">
                  <wp:posOffset>6933565</wp:posOffset>
                </wp:positionV>
                <wp:extent cx="6565900" cy="297815"/>
                <wp:effectExtent l="0" t="0" r="0" b="0"/>
                <wp:wrapNone/>
                <wp:docPr id="324"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0" cy="297815"/>
                          <a:chOff x="840" y="10919"/>
                          <a:chExt cx="10340" cy="469"/>
                        </a:xfrm>
                      </wpg:grpSpPr>
                      <wps:wsp>
                        <wps:cNvPr id="325" name="docshape75"/>
                        <wps:cNvSpPr>
                          <a:spLocks noChangeArrowheads="1"/>
                        </wps:cNvSpPr>
                        <wps:spPr bwMode="auto">
                          <a:xfrm>
                            <a:off x="849" y="10928"/>
                            <a:ext cx="9660" cy="447"/>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docshape76"/>
                        <wps:cNvSpPr>
                          <a:spLocks/>
                        </wps:cNvSpPr>
                        <wps:spPr bwMode="auto">
                          <a:xfrm>
                            <a:off x="840" y="10919"/>
                            <a:ext cx="10340" cy="469"/>
                          </a:xfrm>
                          <a:custGeom>
                            <a:avLst/>
                            <a:gdLst>
                              <a:gd name="T0" fmla="+- 0 850 840"/>
                              <a:gd name="T1" fmla="*/ T0 w 10340"/>
                              <a:gd name="T2" fmla="+- 0 10929 10919"/>
                              <a:gd name="T3" fmla="*/ 10929 h 469"/>
                              <a:gd name="T4" fmla="+- 0 840 840"/>
                              <a:gd name="T5" fmla="*/ T4 w 10340"/>
                              <a:gd name="T6" fmla="+- 0 10929 10919"/>
                              <a:gd name="T7" fmla="*/ 10929 h 469"/>
                              <a:gd name="T8" fmla="+- 0 840 840"/>
                              <a:gd name="T9" fmla="*/ T8 w 10340"/>
                              <a:gd name="T10" fmla="+- 0 11378 10919"/>
                              <a:gd name="T11" fmla="*/ 11378 h 469"/>
                              <a:gd name="T12" fmla="+- 0 850 840"/>
                              <a:gd name="T13" fmla="*/ T12 w 10340"/>
                              <a:gd name="T14" fmla="+- 0 11378 10919"/>
                              <a:gd name="T15" fmla="*/ 11378 h 469"/>
                              <a:gd name="T16" fmla="+- 0 850 840"/>
                              <a:gd name="T17" fmla="*/ T16 w 10340"/>
                              <a:gd name="T18" fmla="+- 0 10929 10919"/>
                              <a:gd name="T19" fmla="*/ 10929 h 469"/>
                              <a:gd name="T20" fmla="+- 0 10519 840"/>
                              <a:gd name="T21" fmla="*/ T20 w 10340"/>
                              <a:gd name="T22" fmla="+- 0 10929 10919"/>
                              <a:gd name="T23" fmla="*/ 10929 h 469"/>
                              <a:gd name="T24" fmla="+- 0 10510 840"/>
                              <a:gd name="T25" fmla="*/ T24 w 10340"/>
                              <a:gd name="T26" fmla="+- 0 10929 10919"/>
                              <a:gd name="T27" fmla="*/ 10929 h 469"/>
                              <a:gd name="T28" fmla="+- 0 10510 840"/>
                              <a:gd name="T29" fmla="*/ T28 w 10340"/>
                              <a:gd name="T30" fmla="+- 0 11378 10919"/>
                              <a:gd name="T31" fmla="*/ 11378 h 469"/>
                              <a:gd name="T32" fmla="+- 0 10519 840"/>
                              <a:gd name="T33" fmla="*/ T32 w 10340"/>
                              <a:gd name="T34" fmla="+- 0 11378 10919"/>
                              <a:gd name="T35" fmla="*/ 11378 h 469"/>
                              <a:gd name="T36" fmla="+- 0 10519 840"/>
                              <a:gd name="T37" fmla="*/ T36 w 10340"/>
                              <a:gd name="T38" fmla="+- 0 10929 10919"/>
                              <a:gd name="T39" fmla="*/ 10929 h 469"/>
                              <a:gd name="T40" fmla="+- 0 11179 840"/>
                              <a:gd name="T41" fmla="*/ T40 w 10340"/>
                              <a:gd name="T42" fmla="+- 0 11378 10919"/>
                              <a:gd name="T43" fmla="*/ 11378 h 469"/>
                              <a:gd name="T44" fmla="+- 0 11170 840"/>
                              <a:gd name="T45" fmla="*/ T44 w 10340"/>
                              <a:gd name="T46" fmla="+- 0 11378 10919"/>
                              <a:gd name="T47" fmla="*/ 11378 h 469"/>
                              <a:gd name="T48" fmla="+- 0 10519 840"/>
                              <a:gd name="T49" fmla="*/ T48 w 10340"/>
                              <a:gd name="T50" fmla="+- 0 11378 10919"/>
                              <a:gd name="T51" fmla="*/ 11378 h 469"/>
                              <a:gd name="T52" fmla="+- 0 10510 840"/>
                              <a:gd name="T53" fmla="*/ T52 w 10340"/>
                              <a:gd name="T54" fmla="+- 0 11378 10919"/>
                              <a:gd name="T55" fmla="*/ 11378 h 469"/>
                              <a:gd name="T56" fmla="+- 0 850 840"/>
                              <a:gd name="T57" fmla="*/ T56 w 10340"/>
                              <a:gd name="T58" fmla="+- 0 11378 10919"/>
                              <a:gd name="T59" fmla="*/ 11378 h 469"/>
                              <a:gd name="T60" fmla="+- 0 840 840"/>
                              <a:gd name="T61" fmla="*/ T60 w 10340"/>
                              <a:gd name="T62" fmla="+- 0 11378 10919"/>
                              <a:gd name="T63" fmla="*/ 11378 h 469"/>
                              <a:gd name="T64" fmla="+- 0 840 840"/>
                              <a:gd name="T65" fmla="*/ T64 w 10340"/>
                              <a:gd name="T66" fmla="+- 0 11388 10919"/>
                              <a:gd name="T67" fmla="*/ 11388 h 469"/>
                              <a:gd name="T68" fmla="+- 0 850 840"/>
                              <a:gd name="T69" fmla="*/ T68 w 10340"/>
                              <a:gd name="T70" fmla="+- 0 11388 10919"/>
                              <a:gd name="T71" fmla="*/ 11388 h 469"/>
                              <a:gd name="T72" fmla="+- 0 10510 840"/>
                              <a:gd name="T73" fmla="*/ T72 w 10340"/>
                              <a:gd name="T74" fmla="+- 0 11388 10919"/>
                              <a:gd name="T75" fmla="*/ 11388 h 469"/>
                              <a:gd name="T76" fmla="+- 0 10519 840"/>
                              <a:gd name="T77" fmla="*/ T76 w 10340"/>
                              <a:gd name="T78" fmla="+- 0 11388 10919"/>
                              <a:gd name="T79" fmla="*/ 11388 h 469"/>
                              <a:gd name="T80" fmla="+- 0 11170 840"/>
                              <a:gd name="T81" fmla="*/ T80 w 10340"/>
                              <a:gd name="T82" fmla="+- 0 11388 10919"/>
                              <a:gd name="T83" fmla="*/ 11388 h 469"/>
                              <a:gd name="T84" fmla="+- 0 11179 840"/>
                              <a:gd name="T85" fmla="*/ T84 w 10340"/>
                              <a:gd name="T86" fmla="+- 0 11388 10919"/>
                              <a:gd name="T87" fmla="*/ 11388 h 469"/>
                              <a:gd name="T88" fmla="+- 0 11179 840"/>
                              <a:gd name="T89" fmla="*/ T88 w 10340"/>
                              <a:gd name="T90" fmla="+- 0 11378 10919"/>
                              <a:gd name="T91" fmla="*/ 11378 h 469"/>
                              <a:gd name="T92" fmla="+- 0 11179 840"/>
                              <a:gd name="T93" fmla="*/ T92 w 10340"/>
                              <a:gd name="T94" fmla="+- 0 10929 10919"/>
                              <a:gd name="T95" fmla="*/ 10929 h 469"/>
                              <a:gd name="T96" fmla="+- 0 11170 840"/>
                              <a:gd name="T97" fmla="*/ T96 w 10340"/>
                              <a:gd name="T98" fmla="+- 0 10929 10919"/>
                              <a:gd name="T99" fmla="*/ 10929 h 469"/>
                              <a:gd name="T100" fmla="+- 0 11170 840"/>
                              <a:gd name="T101" fmla="*/ T100 w 10340"/>
                              <a:gd name="T102" fmla="+- 0 11378 10919"/>
                              <a:gd name="T103" fmla="*/ 11378 h 469"/>
                              <a:gd name="T104" fmla="+- 0 11179 840"/>
                              <a:gd name="T105" fmla="*/ T104 w 10340"/>
                              <a:gd name="T106" fmla="+- 0 11378 10919"/>
                              <a:gd name="T107" fmla="*/ 11378 h 469"/>
                              <a:gd name="T108" fmla="+- 0 11179 840"/>
                              <a:gd name="T109" fmla="*/ T108 w 10340"/>
                              <a:gd name="T110" fmla="+- 0 10929 10919"/>
                              <a:gd name="T111" fmla="*/ 10929 h 469"/>
                              <a:gd name="T112" fmla="+- 0 11179 840"/>
                              <a:gd name="T113" fmla="*/ T112 w 10340"/>
                              <a:gd name="T114" fmla="+- 0 10919 10919"/>
                              <a:gd name="T115" fmla="*/ 10919 h 469"/>
                              <a:gd name="T116" fmla="+- 0 11170 840"/>
                              <a:gd name="T117" fmla="*/ T116 w 10340"/>
                              <a:gd name="T118" fmla="+- 0 10919 10919"/>
                              <a:gd name="T119" fmla="*/ 10919 h 469"/>
                              <a:gd name="T120" fmla="+- 0 10519 840"/>
                              <a:gd name="T121" fmla="*/ T120 w 10340"/>
                              <a:gd name="T122" fmla="+- 0 10919 10919"/>
                              <a:gd name="T123" fmla="*/ 10919 h 469"/>
                              <a:gd name="T124" fmla="+- 0 10510 840"/>
                              <a:gd name="T125" fmla="*/ T124 w 10340"/>
                              <a:gd name="T126" fmla="+- 0 10919 10919"/>
                              <a:gd name="T127" fmla="*/ 10919 h 469"/>
                              <a:gd name="T128" fmla="+- 0 850 840"/>
                              <a:gd name="T129" fmla="*/ T128 w 10340"/>
                              <a:gd name="T130" fmla="+- 0 10919 10919"/>
                              <a:gd name="T131" fmla="*/ 10919 h 469"/>
                              <a:gd name="T132" fmla="+- 0 840 840"/>
                              <a:gd name="T133" fmla="*/ T132 w 10340"/>
                              <a:gd name="T134" fmla="+- 0 10919 10919"/>
                              <a:gd name="T135" fmla="*/ 10919 h 469"/>
                              <a:gd name="T136" fmla="+- 0 840 840"/>
                              <a:gd name="T137" fmla="*/ T136 w 10340"/>
                              <a:gd name="T138" fmla="+- 0 10929 10919"/>
                              <a:gd name="T139" fmla="*/ 10929 h 469"/>
                              <a:gd name="T140" fmla="+- 0 850 840"/>
                              <a:gd name="T141" fmla="*/ T140 w 10340"/>
                              <a:gd name="T142" fmla="+- 0 10929 10919"/>
                              <a:gd name="T143" fmla="*/ 10929 h 469"/>
                              <a:gd name="T144" fmla="+- 0 10510 840"/>
                              <a:gd name="T145" fmla="*/ T144 w 10340"/>
                              <a:gd name="T146" fmla="+- 0 10929 10919"/>
                              <a:gd name="T147" fmla="*/ 10929 h 469"/>
                              <a:gd name="T148" fmla="+- 0 10519 840"/>
                              <a:gd name="T149" fmla="*/ T148 w 10340"/>
                              <a:gd name="T150" fmla="+- 0 10929 10919"/>
                              <a:gd name="T151" fmla="*/ 10929 h 469"/>
                              <a:gd name="T152" fmla="+- 0 11170 840"/>
                              <a:gd name="T153" fmla="*/ T152 w 10340"/>
                              <a:gd name="T154" fmla="+- 0 10929 10919"/>
                              <a:gd name="T155" fmla="*/ 10929 h 469"/>
                              <a:gd name="T156" fmla="+- 0 11179 840"/>
                              <a:gd name="T157" fmla="*/ T156 w 10340"/>
                              <a:gd name="T158" fmla="+- 0 10929 10919"/>
                              <a:gd name="T159" fmla="*/ 10929 h 469"/>
                              <a:gd name="T160" fmla="+- 0 11179 840"/>
                              <a:gd name="T161" fmla="*/ T160 w 10340"/>
                              <a:gd name="T162" fmla="+- 0 10919 10919"/>
                              <a:gd name="T163" fmla="*/ 10919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340" h="469">
                                <a:moveTo>
                                  <a:pt x="10" y="10"/>
                                </a:moveTo>
                                <a:lnTo>
                                  <a:pt x="0" y="10"/>
                                </a:lnTo>
                                <a:lnTo>
                                  <a:pt x="0" y="459"/>
                                </a:lnTo>
                                <a:lnTo>
                                  <a:pt x="10" y="459"/>
                                </a:lnTo>
                                <a:lnTo>
                                  <a:pt x="10" y="10"/>
                                </a:lnTo>
                                <a:close/>
                                <a:moveTo>
                                  <a:pt x="9679" y="10"/>
                                </a:moveTo>
                                <a:lnTo>
                                  <a:pt x="9670" y="10"/>
                                </a:lnTo>
                                <a:lnTo>
                                  <a:pt x="9670" y="459"/>
                                </a:lnTo>
                                <a:lnTo>
                                  <a:pt x="9679" y="459"/>
                                </a:lnTo>
                                <a:lnTo>
                                  <a:pt x="9679" y="10"/>
                                </a:lnTo>
                                <a:close/>
                                <a:moveTo>
                                  <a:pt x="10339" y="459"/>
                                </a:moveTo>
                                <a:lnTo>
                                  <a:pt x="10330" y="459"/>
                                </a:lnTo>
                                <a:lnTo>
                                  <a:pt x="9679" y="459"/>
                                </a:lnTo>
                                <a:lnTo>
                                  <a:pt x="9670" y="459"/>
                                </a:lnTo>
                                <a:lnTo>
                                  <a:pt x="10" y="459"/>
                                </a:lnTo>
                                <a:lnTo>
                                  <a:pt x="0" y="459"/>
                                </a:lnTo>
                                <a:lnTo>
                                  <a:pt x="0" y="469"/>
                                </a:lnTo>
                                <a:lnTo>
                                  <a:pt x="10" y="469"/>
                                </a:lnTo>
                                <a:lnTo>
                                  <a:pt x="9670" y="469"/>
                                </a:lnTo>
                                <a:lnTo>
                                  <a:pt x="9679" y="469"/>
                                </a:lnTo>
                                <a:lnTo>
                                  <a:pt x="10330" y="469"/>
                                </a:lnTo>
                                <a:lnTo>
                                  <a:pt x="10339" y="469"/>
                                </a:lnTo>
                                <a:lnTo>
                                  <a:pt x="10339" y="459"/>
                                </a:lnTo>
                                <a:close/>
                                <a:moveTo>
                                  <a:pt x="10339" y="10"/>
                                </a:moveTo>
                                <a:lnTo>
                                  <a:pt x="10330" y="10"/>
                                </a:lnTo>
                                <a:lnTo>
                                  <a:pt x="10330" y="459"/>
                                </a:lnTo>
                                <a:lnTo>
                                  <a:pt x="10339" y="459"/>
                                </a:lnTo>
                                <a:lnTo>
                                  <a:pt x="10339" y="10"/>
                                </a:lnTo>
                                <a:close/>
                                <a:moveTo>
                                  <a:pt x="10339" y="0"/>
                                </a:moveTo>
                                <a:lnTo>
                                  <a:pt x="10330" y="0"/>
                                </a:lnTo>
                                <a:lnTo>
                                  <a:pt x="9679" y="0"/>
                                </a:lnTo>
                                <a:lnTo>
                                  <a:pt x="9670" y="0"/>
                                </a:lnTo>
                                <a:lnTo>
                                  <a:pt x="10" y="0"/>
                                </a:lnTo>
                                <a:lnTo>
                                  <a:pt x="0" y="0"/>
                                </a:lnTo>
                                <a:lnTo>
                                  <a:pt x="0" y="10"/>
                                </a:lnTo>
                                <a:lnTo>
                                  <a:pt x="10" y="10"/>
                                </a:lnTo>
                                <a:lnTo>
                                  <a:pt x="9670" y="10"/>
                                </a:lnTo>
                                <a:lnTo>
                                  <a:pt x="9679" y="10"/>
                                </a:lnTo>
                                <a:lnTo>
                                  <a:pt x="10330" y="10"/>
                                </a:lnTo>
                                <a:lnTo>
                                  <a:pt x="10339" y="10"/>
                                </a:lnTo>
                                <a:lnTo>
                                  <a:pt x="103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775C2" id="docshapegroup74" o:spid="_x0000_s1026" style="position:absolute;margin-left:42pt;margin-top:545.95pt;width:517pt;height:23.45pt;z-index:-251623424;mso-position-horizontal-relative:page;mso-position-vertical-relative:page" coordorigin="840,10919" coordsize="1034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">
                <v:rect id="docshape75" o:spid="_x0000_s1027" style="position:absolute;left:849;top:10928;width:966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KnfsIA&#10;AADcAAAADwAAAGRycy9kb3ducmV2LnhtbESPwarCMBRE94L/EK7wNqKpiiLVKCJPcOHG6gdcmmtT&#10;bW5KE2v9eyM8eMthZs4w621nK9FS40vHCibjBARx7nTJhYLr5TBagvABWWPlmBS8ycN20++tMdXu&#10;xWdqs1CICGGfogITQp1K6XNDFv3Y1cTRu7nGYoiyKaRu8BXhtpLTJFlIiyXHBYM17Q3lj+xpFZza&#10;3yzJlpM2N3XnZovD8H13T6V+Bt1uBSJQF/7Df+2jVjCbzuF7Jh4Buf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qd+wgAAANwAAAAPAAAAAAAAAAAAAAAAAJgCAABkcnMvZG93&#10;bnJldi54bWxQSwUGAAAAAAQABAD1AAAAhwMAAAAA&#10;" fillcolor="#9cc2e4" stroked="f"/>
                <v:shape id="docshape76" o:spid="_x0000_s1028" style="position:absolute;left:840;top:10919;width:10340;height:469;visibility:visible;mso-wrap-style:square;v-text-anchor:top" coordsize="1034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AmMQA&#10;AADcAAAADwAAAGRycy9kb3ducmV2LnhtbESPT2vCQBTE7wW/w/IEb3WjgVCiq/iHUnsqVS/eHtln&#10;NiT7NmTXJH77bqHQ4zAzv2HW29E2oqfOV44VLOYJCOLC6YpLBdfL++sbCB+QNTaOScGTPGw3k5c1&#10;5toN/E39OZQiQtjnqMCE0OZS+sKQRT93LXH07q6zGKLsSqk7HCLcNnKZJJm0WHFcMNjSwVBRnx82&#10;UnqPWd2n4VF/HZ/Dp/m4NftUqdl03K1ABBrDf/ivfdIK0mUG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wJjEAAAA3AAAAA8AAAAAAAAAAAAAAAAAmAIAAGRycy9k&#10;b3ducmV2LnhtbFBLBQYAAAAABAAEAPUAAACJAwAAAAA=&#10;" path="m10,10l,10,,459r10,l10,10xm9679,10r-9,l9670,459r9,l9679,10xm10339,459r-9,l9679,459r-9,l10,459,,459r,10l10,469r9660,l9679,469r651,l10339,469r,-10xm10339,10r-9,l10330,459r9,l10339,10xm10339,r-9,l9679,r-9,l10,,,,,10r10,l9670,10r9,l10330,10r9,l10339,xe" fillcolor="black" stroked="f">
                  <v:path arrowok="t" o:connecttype="custom" o:connectlocs="10,10929;0,10929;0,11378;10,11378;10,10929;9679,10929;9670,10929;9670,11378;9679,11378;9679,10929;10339,11378;10330,11378;9679,11378;9670,11378;10,11378;0,11378;0,11388;10,11388;9670,11388;9679,11388;10330,11388;10339,11388;10339,11378;10339,10929;10330,10929;10330,11378;10339,11378;10339,10929;10339,10919;10330,10919;9679,10919;9670,10919;10,10919;0,10919;0,10929;10,10929;9670,10929;9679,10929;10330,10929;10339,10929;10339,10919" o:connectangles="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94080" behindDoc="1" locked="0" layoutInCell="1" allowOverlap="1">
                <wp:simplePos x="0" y="0"/>
                <wp:positionH relativeFrom="page">
                  <wp:posOffset>548640</wp:posOffset>
                </wp:positionH>
                <wp:positionV relativeFrom="page">
                  <wp:posOffset>7500620</wp:posOffset>
                </wp:positionV>
                <wp:extent cx="6582410" cy="736600"/>
                <wp:effectExtent l="0" t="0" r="0" b="0"/>
                <wp:wrapNone/>
                <wp:docPr id="317"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736600"/>
                          <a:chOff x="864" y="11812"/>
                          <a:chExt cx="10366" cy="1160"/>
                        </a:xfrm>
                      </wpg:grpSpPr>
                      <wps:wsp>
                        <wps:cNvPr id="318" name="docshape78"/>
                        <wps:cNvSpPr>
                          <a:spLocks noChangeArrowheads="1"/>
                        </wps:cNvSpPr>
                        <wps:spPr bwMode="auto">
                          <a:xfrm>
                            <a:off x="873" y="11824"/>
                            <a:ext cx="1537" cy="56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docshape79"/>
                        <wps:cNvSpPr>
                          <a:spLocks/>
                        </wps:cNvSpPr>
                        <wps:spPr bwMode="auto">
                          <a:xfrm>
                            <a:off x="864" y="11812"/>
                            <a:ext cx="1558" cy="10"/>
                          </a:xfrm>
                          <a:custGeom>
                            <a:avLst/>
                            <a:gdLst>
                              <a:gd name="T0" fmla="+- 0 2422 864"/>
                              <a:gd name="T1" fmla="*/ T0 w 1558"/>
                              <a:gd name="T2" fmla="+- 0 11812 11812"/>
                              <a:gd name="T3" fmla="*/ 11812 h 10"/>
                              <a:gd name="T4" fmla="+- 0 2412 864"/>
                              <a:gd name="T5" fmla="*/ T4 w 1558"/>
                              <a:gd name="T6" fmla="+- 0 11812 11812"/>
                              <a:gd name="T7" fmla="*/ 11812 h 10"/>
                              <a:gd name="T8" fmla="+- 0 874 864"/>
                              <a:gd name="T9" fmla="*/ T8 w 1558"/>
                              <a:gd name="T10" fmla="+- 0 11812 11812"/>
                              <a:gd name="T11" fmla="*/ 11812 h 10"/>
                              <a:gd name="T12" fmla="+- 0 864 864"/>
                              <a:gd name="T13" fmla="*/ T12 w 1558"/>
                              <a:gd name="T14" fmla="+- 0 11812 11812"/>
                              <a:gd name="T15" fmla="*/ 11812 h 10"/>
                              <a:gd name="T16" fmla="+- 0 864 864"/>
                              <a:gd name="T17" fmla="*/ T16 w 1558"/>
                              <a:gd name="T18" fmla="+- 0 11822 11812"/>
                              <a:gd name="T19" fmla="*/ 11822 h 10"/>
                              <a:gd name="T20" fmla="+- 0 874 864"/>
                              <a:gd name="T21" fmla="*/ T20 w 1558"/>
                              <a:gd name="T22" fmla="+- 0 11822 11812"/>
                              <a:gd name="T23" fmla="*/ 11822 h 10"/>
                              <a:gd name="T24" fmla="+- 0 2412 864"/>
                              <a:gd name="T25" fmla="*/ T24 w 1558"/>
                              <a:gd name="T26" fmla="+- 0 11822 11812"/>
                              <a:gd name="T27" fmla="*/ 11822 h 10"/>
                              <a:gd name="T28" fmla="+- 0 2422 864"/>
                              <a:gd name="T29" fmla="*/ T28 w 1558"/>
                              <a:gd name="T30" fmla="+- 0 11822 11812"/>
                              <a:gd name="T31" fmla="*/ 11822 h 10"/>
                              <a:gd name="T32" fmla="+- 0 2422 864"/>
                              <a:gd name="T33" fmla="*/ T32 w 1558"/>
                              <a:gd name="T34" fmla="+- 0 11812 11812"/>
                              <a:gd name="T35" fmla="*/ 1181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58" h="10">
                                <a:moveTo>
                                  <a:pt x="1558" y="0"/>
                                </a:moveTo>
                                <a:lnTo>
                                  <a:pt x="1548" y="0"/>
                                </a:lnTo>
                                <a:lnTo>
                                  <a:pt x="10" y="0"/>
                                </a:lnTo>
                                <a:lnTo>
                                  <a:pt x="0" y="0"/>
                                </a:lnTo>
                                <a:lnTo>
                                  <a:pt x="0" y="10"/>
                                </a:lnTo>
                                <a:lnTo>
                                  <a:pt x="10" y="10"/>
                                </a:lnTo>
                                <a:lnTo>
                                  <a:pt x="1548" y="10"/>
                                </a:lnTo>
                                <a:lnTo>
                                  <a:pt x="1558" y="10"/>
                                </a:lnTo>
                                <a:lnTo>
                                  <a:pt x="15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docshape80"/>
                        <wps:cNvSpPr>
                          <a:spLocks noChangeArrowheads="1"/>
                        </wps:cNvSpPr>
                        <wps:spPr bwMode="auto">
                          <a:xfrm>
                            <a:off x="5761" y="11824"/>
                            <a:ext cx="1392" cy="56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docshape81"/>
                        <wps:cNvSpPr>
                          <a:spLocks/>
                        </wps:cNvSpPr>
                        <wps:spPr bwMode="auto">
                          <a:xfrm>
                            <a:off x="864" y="11812"/>
                            <a:ext cx="10366" cy="572"/>
                          </a:xfrm>
                          <a:custGeom>
                            <a:avLst/>
                            <a:gdLst>
                              <a:gd name="T0" fmla="+- 0 874 864"/>
                              <a:gd name="T1" fmla="*/ T0 w 10366"/>
                              <a:gd name="T2" fmla="+- 0 11822 11812"/>
                              <a:gd name="T3" fmla="*/ 11822 h 572"/>
                              <a:gd name="T4" fmla="+- 0 864 864"/>
                              <a:gd name="T5" fmla="*/ T4 w 10366"/>
                              <a:gd name="T6" fmla="+- 0 11822 11812"/>
                              <a:gd name="T7" fmla="*/ 11822 h 572"/>
                              <a:gd name="T8" fmla="+- 0 864 864"/>
                              <a:gd name="T9" fmla="*/ T8 w 10366"/>
                              <a:gd name="T10" fmla="+- 0 12384 11812"/>
                              <a:gd name="T11" fmla="*/ 12384 h 572"/>
                              <a:gd name="T12" fmla="+- 0 874 864"/>
                              <a:gd name="T13" fmla="*/ T12 w 10366"/>
                              <a:gd name="T14" fmla="+- 0 12384 11812"/>
                              <a:gd name="T15" fmla="*/ 12384 h 572"/>
                              <a:gd name="T16" fmla="+- 0 874 864"/>
                              <a:gd name="T17" fmla="*/ T16 w 10366"/>
                              <a:gd name="T18" fmla="+- 0 11822 11812"/>
                              <a:gd name="T19" fmla="*/ 11822 h 572"/>
                              <a:gd name="T20" fmla="+- 0 2422 864"/>
                              <a:gd name="T21" fmla="*/ T20 w 10366"/>
                              <a:gd name="T22" fmla="+- 0 11822 11812"/>
                              <a:gd name="T23" fmla="*/ 11822 h 572"/>
                              <a:gd name="T24" fmla="+- 0 2412 864"/>
                              <a:gd name="T25" fmla="*/ T24 w 10366"/>
                              <a:gd name="T26" fmla="+- 0 11822 11812"/>
                              <a:gd name="T27" fmla="*/ 11822 h 572"/>
                              <a:gd name="T28" fmla="+- 0 2412 864"/>
                              <a:gd name="T29" fmla="*/ T28 w 10366"/>
                              <a:gd name="T30" fmla="+- 0 12384 11812"/>
                              <a:gd name="T31" fmla="*/ 12384 h 572"/>
                              <a:gd name="T32" fmla="+- 0 2422 864"/>
                              <a:gd name="T33" fmla="*/ T32 w 10366"/>
                              <a:gd name="T34" fmla="+- 0 12384 11812"/>
                              <a:gd name="T35" fmla="*/ 12384 h 572"/>
                              <a:gd name="T36" fmla="+- 0 2422 864"/>
                              <a:gd name="T37" fmla="*/ T36 w 10366"/>
                              <a:gd name="T38" fmla="+- 0 11822 11812"/>
                              <a:gd name="T39" fmla="*/ 11822 h 572"/>
                              <a:gd name="T40" fmla="+- 0 5761 864"/>
                              <a:gd name="T41" fmla="*/ T40 w 10366"/>
                              <a:gd name="T42" fmla="+- 0 11812 11812"/>
                              <a:gd name="T43" fmla="*/ 11812 h 572"/>
                              <a:gd name="T44" fmla="+- 0 5752 864"/>
                              <a:gd name="T45" fmla="*/ T44 w 10366"/>
                              <a:gd name="T46" fmla="+- 0 11812 11812"/>
                              <a:gd name="T47" fmla="*/ 11812 h 572"/>
                              <a:gd name="T48" fmla="+- 0 2422 864"/>
                              <a:gd name="T49" fmla="*/ T48 w 10366"/>
                              <a:gd name="T50" fmla="+- 0 11812 11812"/>
                              <a:gd name="T51" fmla="*/ 11812 h 572"/>
                              <a:gd name="T52" fmla="+- 0 2422 864"/>
                              <a:gd name="T53" fmla="*/ T52 w 10366"/>
                              <a:gd name="T54" fmla="+- 0 11822 11812"/>
                              <a:gd name="T55" fmla="*/ 11822 h 572"/>
                              <a:gd name="T56" fmla="+- 0 5752 864"/>
                              <a:gd name="T57" fmla="*/ T56 w 10366"/>
                              <a:gd name="T58" fmla="+- 0 11822 11812"/>
                              <a:gd name="T59" fmla="*/ 11822 h 572"/>
                              <a:gd name="T60" fmla="+- 0 5752 864"/>
                              <a:gd name="T61" fmla="*/ T60 w 10366"/>
                              <a:gd name="T62" fmla="+- 0 12384 11812"/>
                              <a:gd name="T63" fmla="*/ 12384 h 572"/>
                              <a:gd name="T64" fmla="+- 0 5761 864"/>
                              <a:gd name="T65" fmla="*/ T64 w 10366"/>
                              <a:gd name="T66" fmla="+- 0 12384 11812"/>
                              <a:gd name="T67" fmla="*/ 12384 h 572"/>
                              <a:gd name="T68" fmla="+- 0 5761 864"/>
                              <a:gd name="T69" fmla="*/ T68 w 10366"/>
                              <a:gd name="T70" fmla="+- 0 11822 11812"/>
                              <a:gd name="T71" fmla="*/ 11822 h 572"/>
                              <a:gd name="T72" fmla="+- 0 5761 864"/>
                              <a:gd name="T73" fmla="*/ T72 w 10366"/>
                              <a:gd name="T74" fmla="+- 0 11812 11812"/>
                              <a:gd name="T75" fmla="*/ 11812 h 572"/>
                              <a:gd name="T76" fmla="+- 0 7156 864"/>
                              <a:gd name="T77" fmla="*/ T76 w 10366"/>
                              <a:gd name="T78" fmla="+- 0 11812 11812"/>
                              <a:gd name="T79" fmla="*/ 11812 h 572"/>
                              <a:gd name="T80" fmla="+- 0 5761 864"/>
                              <a:gd name="T81" fmla="*/ T80 w 10366"/>
                              <a:gd name="T82" fmla="+- 0 11812 11812"/>
                              <a:gd name="T83" fmla="*/ 11812 h 572"/>
                              <a:gd name="T84" fmla="+- 0 5761 864"/>
                              <a:gd name="T85" fmla="*/ T84 w 10366"/>
                              <a:gd name="T86" fmla="+- 0 11822 11812"/>
                              <a:gd name="T87" fmla="*/ 11822 h 572"/>
                              <a:gd name="T88" fmla="+- 0 7156 864"/>
                              <a:gd name="T89" fmla="*/ T88 w 10366"/>
                              <a:gd name="T90" fmla="+- 0 11822 11812"/>
                              <a:gd name="T91" fmla="*/ 11822 h 572"/>
                              <a:gd name="T92" fmla="+- 0 7156 864"/>
                              <a:gd name="T93" fmla="*/ T92 w 10366"/>
                              <a:gd name="T94" fmla="+- 0 11812 11812"/>
                              <a:gd name="T95" fmla="*/ 11812 h 572"/>
                              <a:gd name="T96" fmla="+- 0 11230 864"/>
                              <a:gd name="T97" fmla="*/ T96 w 10366"/>
                              <a:gd name="T98" fmla="+- 0 11812 11812"/>
                              <a:gd name="T99" fmla="*/ 11812 h 572"/>
                              <a:gd name="T100" fmla="+- 0 11220 864"/>
                              <a:gd name="T101" fmla="*/ T100 w 10366"/>
                              <a:gd name="T102" fmla="+- 0 11812 11812"/>
                              <a:gd name="T103" fmla="*/ 11812 h 572"/>
                              <a:gd name="T104" fmla="+- 0 7165 864"/>
                              <a:gd name="T105" fmla="*/ T104 w 10366"/>
                              <a:gd name="T106" fmla="+- 0 11812 11812"/>
                              <a:gd name="T107" fmla="*/ 11812 h 572"/>
                              <a:gd name="T108" fmla="+- 0 7156 864"/>
                              <a:gd name="T109" fmla="*/ T108 w 10366"/>
                              <a:gd name="T110" fmla="+- 0 11812 11812"/>
                              <a:gd name="T111" fmla="*/ 11812 h 572"/>
                              <a:gd name="T112" fmla="+- 0 7156 864"/>
                              <a:gd name="T113" fmla="*/ T112 w 10366"/>
                              <a:gd name="T114" fmla="+- 0 11822 11812"/>
                              <a:gd name="T115" fmla="*/ 11822 h 572"/>
                              <a:gd name="T116" fmla="+- 0 7156 864"/>
                              <a:gd name="T117" fmla="*/ T116 w 10366"/>
                              <a:gd name="T118" fmla="+- 0 12384 11812"/>
                              <a:gd name="T119" fmla="*/ 12384 h 572"/>
                              <a:gd name="T120" fmla="+- 0 7165 864"/>
                              <a:gd name="T121" fmla="*/ T120 w 10366"/>
                              <a:gd name="T122" fmla="+- 0 12384 11812"/>
                              <a:gd name="T123" fmla="*/ 12384 h 572"/>
                              <a:gd name="T124" fmla="+- 0 7165 864"/>
                              <a:gd name="T125" fmla="*/ T124 w 10366"/>
                              <a:gd name="T126" fmla="+- 0 11822 11812"/>
                              <a:gd name="T127" fmla="*/ 11822 h 572"/>
                              <a:gd name="T128" fmla="+- 0 11220 864"/>
                              <a:gd name="T129" fmla="*/ T128 w 10366"/>
                              <a:gd name="T130" fmla="+- 0 11822 11812"/>
                              <a:gd name="T131" fmla="*/ 11822 h 572"/>
                              <a:gd name="T132" fmla="+- 0 11220 864"/>
                              <a:gd name="T133" fmla="*/ T132 w 10366"/>
                              <a:gd name="T134" fmla="+- 0 12384 11812"/>
                              <a:gd name="T135" fmla="*/ 12384 h 572"/>
                              <a:gd name="T136" fmla="+- 0 11230 864"/>
                              <a:gd name="T137" fmla="*/ T136 w 10366"/>
                              <a:gd name="T138" fmla="+- 0 12384 11812"/>
                              <a:gd name="T139" fmla="*/ 12384 h 572"/>
                              <a:gd name="T140" fmla="+- 0 11230 864"/>
                              <a:gd name="T141" fmla="*/ T140 w 10366"/>
                              <a:gd name="T142" fmla="+- 0 11822 11812"/>
                              <a:gd name="T143" fmla="*/ 11822 h 572"/>
                              <a:gd name="T144" fmla="+- 0 11230 864"/>
                              <a:gd name="T145" fmla="*/ T144 w 10366"/>
                              <a:gd name="T146" fmla="+- 0 11812 11812"/>
                              <a:gd name="T147" fmla="*/ 11812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366" h="572">
                                <a:moveTo>
                                  <a:pt x="10" y="10"/>
                                </a:moveTo>
                                <a:lnTo>
                                  <a:pt x="0" y="10"/>
                                </a:lnTo>
                                <a:lnTo>
                                  <a:pt x="0" y="572"/>
                                </a:lnTo>
                                <a:lnTo>
                                  <a:pt x="10" y="572"/>
                                </a:lnTo>
                                <a:lnTo>
                                  <a:pt x="10" y="10"/>
                                </a:lnTo>
                                <a:close/>
                                <a:moveTo>
                                  <a:pt x="1558" y="10"/>
                                </a:moveTo>
                                <a:lnTo>
                                  <a:pt x="1548" y="10"/>
                                </a:lnTo>
                                <a:lnTo>
                                  <a:pt x="1548" y="572"/>
                                </a:lnTo>
                                <a:lnTo>
                                  <a:pt x="1558" y="572"/>
                                </a:lnTo>
                                <a:lnTo>
                                  <a:pt x="1558" y="10"/>
                                </a:lnTo>
                                <a:close/>
                                <a:moveTo>
                                  <a:pt x="4897" y="0"/>
                                </a:moveTo>
                                <a:lnTo>
                                  <a:pt x="4888" y="0"/>
                                </a:lnTo>
                                <a:lnTo>
                                  <a:pt x="1558" y="0"/>
                                </a:lnTo>
                                <a:lnTo>
                                  <a:pt x="1558" y="10"/>
                                </a:lnTo>
                                <a:lnTo>
                                  <a:pt x="4888" y="10"/>
                                </a:lnTo>
                                <a:lnTo>
                                  <a:pt x="4888" y="572"/>
                                </a:lnTo>
                                <a:lnTo>
                                  <a:pt x="4897" y="572"/>
                                </a:lnTo>
                                <a:lnTo>
                                  <a:pt x="4897" y="10"/>
                                </a:lnTo>
                                <a:lnTo>
                                  <a:pt x="4897" y="0"/>
                                </a:lnTo>
                                <a:close/>
                                <a:moveTo>
                                  <a:pt x="6292" y="0"/>
                                </a:moveTo>
                                <a:lnTo>
                                  <a:pt x="4897" y="0"/>
                                </a:lnTo>
                                <a:lnTo>
                                  <a:pt x="4897" y="10"/>
                                </a:lnTo>
                                <a:lnTo>
                                  <a:pt x="6292" y="10"/>
                                </a:lnTo>
                                <a:lnTo>
                                  <a:pt x="6292" y="0"/>
                                </a:lnTo>
                                <a:close/>
                                <a:moveTo>
                                  <a:pt x="10366" y="0"/>
                                </a:moveTo>
                                <a:lnTo>
                                  <a:pt x="10356" y="0"/>
                                </a:lnTo>
                                <a:lnTo>
                                  <a:pt x="6301" y="0"/>
                                </a:lnTo>
                                <a:lnTo>
                                  <a:pt x="6292" y="0"/>
                                </a:lnTo>
                                <a:lnTo>
                                  <a:pt x="6292" y="10"/>
                                </a:lnTo>
                                <a:lnTo>
                                  <a:pt x="6292" y="572"/>
                                </a:lnTo>
                                <a:lnTo>
                                  <a:pt x="6301" y="572"/>
                                </a:lnTo>
                                <a:lnTo>
                                  <a:pt x="6301" y="10"/>
                                </a:lnTo>
                                <a:lnTo>
                                  <a:pt x="10356" y="10"/>
                                </a:lnTo>
                                <a:lnTo>
                                  <a:pt x="10356" y="572"/>
                                </a:lnTo>
                                <a:lnTo>
                                  <a:pt x="10366" y="572"/>
                                </a:lnTo>
                                <a:lnTo>
                                  <a:pt x="10366" y="10"/>
                                </a:lnTo>
                                <a:lnTo>
                                  <a:pt x="10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docshape82"/>
                        <wps:cNvSpPr>
                          <a:spLocks/>
                        </wps:cNvSpPr>
                        <wps:spPr bwMode="auto">
                          <a:xfrm>
                            <a:off x="873" y="12395"/>
                            <a:ext cx="6280" cy="567"/>
                          </a:xfrm>
                          <a:custGeom>
                            <a:avLst/>
                            <a:gdLst>
                              <a:gd name="T0" fmla="+- 0 2410 874"/>
                              <a:gd name="T1" fmla="*/ T0 w 6280"/>
                              <a:gd name="T2" fmla="+- 0 12396 12396"/>
                              <a:gd name="T3" fmla="*/ 12396 h 567"/>
                              <a:gd name="T4" fmla="+- 0 874 874"/>
                              <a:gd name="T5" fmla="*/ T4 w 6280"/>
                              <a:gd name="T6" fmla="+- 0 12396 12396"/>
                              <a:gd name="T7" fmla="*/ 12396 h 567"/>
                              <a:gd name="T8" fmla="+- 0 874 874"/>
                              <a:gd name="T9" fmla="*/ T8 w 6280"/>
                              <a:gd name="T10" fmla="+- 0 12962 12396"/>
                              <a:gd name="T11" fmla="*/ 12962 h 567"/>
                              <a:gd name="T12" fmla="+- 0 2410 874"/>
                              <a:gd name="T13" fmla="*/ T12 w 6280"/>
                              <a:gd name="T14" fmla="+- 0 12962 12396"/>
                              <a:gd name="T15" fmla="*/ 12962 h 567"/>
                              <a:gd name="T16" fmla="+- 0 2410 874"/>
                              <a:gd name="T17" fmla="*/ T16 w 6280"/>
                              <a:gd name="T18" fmla="+- 0 12396 12396"/>
                              <a:gd name="T19" fmla="*/ 12396 h 567"/>
                              <a:gd name="T20" fmla="+- 0 7153 874"/>
                              <a:gd name="T21" fmla="*/ T20 w 6280"/>
                              <a:gd name="T22" fmla="+- 0 12396 12396"/>
                              <a:gd name="T23" fmla="*/ 12396 h 567"/>
                              <a:gd name="T24" fmla="+- 0 5761 874"/>
                              <a:gd name="T25" fmla="*/ T24 w 6280"/>
                              <a:gd name="T26" fmla="+- 0 12396 12396"/>
                              <a:gd name="T27" fmla="*/ 12396 h 567"/>
                              <a:gd name="T28" fmla="+- 0 5761 874"/>
                              <a:gd name="T29" fmla="*/ T28 w 6280"/>
                              <a:gd name="T30" fmla="+- 0 12962 12396"/>
                              <a:gd name="T31" fmla="*/ 12962 h 567"/>
                              <a:gd name="T32" fmla="+- 0 7153 874"/>
                              <a:gd name="T33" fmla="*/ T32 w 6280"/>
                              <a:gd name="T34" fmla="+- 0 12962 12396"/>
                              <a:gd name="T35" fmla="*/ 12962 h 567"/>
                              <a:gd name="T36" fmla="+- 0 7153 874"/>
                              <a:gd name="T37" fmla="*/ T36 w 6280"/>
                              <a:gd name="T38" fmla="+- 0 12396 12396"/>
                              <a:gd name="T39" fmla="*/ 1239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80" h="567">
                                <a:moveTo>
                                  <a:pt x="1536" y="0"/>
                                </a:moveTo>
                                <a:lnTo>
                                  <a:pt x="0" y="0"/>
                                </a:lnTo>
                                <a:lnTo>
                                  <a:pt x="0" y="566"/>
                                </a:lnTo>
                                <a:lnTo>
                                  <a:pt x="1536" y="566"/>
                                </a:lnTo>
                                <a:lnTo>
                                  <a:pt x="1536" y="0"/>
                                </a:lnTo>
                                <a:close/>
                                <a:moveTo>
                                  <a:pt x="6279" y="0"/>
                                </a:moveTo>
                                <a:lnTo>
                                  <a:pt x="4887" y="0"/>
                                </a:lnTo>
                                <a:lnTo>
                                  <a:pt x="4887" y="566"/>
                                </a:lnTo>
                                <a:lnTo>
                                  <a:pt x="6279" y="566"/>
                                </a:lnTo>
                                <a:lnTo>
                                  <a:pt x="6279" y="0"/>
                                </a:lnTo>
                                <a:close/>
                              </a:path>
                            </a:pathLst>
                          </a:custGeom>
                          <a:solidFill>
                            <a:srgbClr val="9CC2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docshape83"/>
                        <wps:cNvSpPr>
                          <a:spLocks/>
                        </wps:cNvSpPr>
                        <wps:spPr bwMode="auto">
                          <a:xfrm>
                            <a:off x="2422" y="12383"/>
                            <a:ext cx="8808" cy="588"/>
                          </a:xfrm>
                          <a:custGeom>
                            <a:avLst/>
                            <a:gdLst>
                              <a:gd name="T0" fmla="+- 0 5761 2422"/>
                              <a:gd name="T1" fmla="*/ T0 w 8808"/>
                              <a:gd name="T2" fmla="+- 0 12962 12384"/>
                              <a:gd name="T3" fmla="*/ 12962 h 588"/>
                              <a:gd name="T4" fmla="+- 0 5752 2422"/>
                              <a:gd name="T5" fmla="*/ T4 w 8808"/>
                              <a:gd name="T6" fmla="+- 0 12962 12384"/>
                              <a:gd name="T7" fmla="*/ 12962 h 588"/>
                              <a:gd name="T8" fmla="+- 0 2422 2422"/>
                              <a:gd name="T9" fmla="*/ T8 w 8808"/>
                              <a:gd name="T10" fmla="+- 0 12962 12384"/>
                              <a:gd name="T11" fmla="*/ 12962 h 588"/>
                              <a:gd name="T12" fmla="+- 0 2422 2422"/>
                              <a:gd name="T13" fmla="*/ T12 w 8808"/>
                              <a:gd name="T14" fmla="+- 0 12972 12384"/>
                              <a:gd name="T15" fmla="*/ 12972 h 588"/>
                              <a:gd name="T16" fmla="+- 0 5752 2422"/>
                              <a:gd name="T17" fmla="*/ T16 w 8808"/>
                              <a:gd name="T18" fmla="+- 0 12972 12384"/>
                              <a:gd name="T19" fmla="*/ 12972 h 588"/>
                              <a:gd name="T20" fmla="+- 0 5761 2422"/>
                              <a:gd name="T21" fmla="*/ T20 w 8808"/>
                              <a:gd name="T22" fmla="+- 0 12972 12384"/>
                              <a:gd name="T23" fmla="*/ 12972 h 588"/>
                              <a:gd name="T24" fmla="+- 0 5761 2422"/>
                              <a:gd name="T25" fmla="*/ T24 w 8808"/>
                              <a:gd name="T26" fmla="+- 0 12962 12384"/>
                              <a:gd name="T27" fmla="*/ 12962 h 588"/>
                              <a:gd name="T28" fmla="+- 0 5761 2422"/>
                              <a:gd name="T29" fmla="*/ T28 w 8808"/>
                              <a:gd name="T30" fmla="+- 0 12384 12384"/>
                              <a:gd name="T31" fmla="*/ 12384 h 588"/>
                              <a:gd name="T32" fmla="+- 0 5752 2422"/>
                              <a:gd name="T33" fmla="*/ T32 w 8808"/>
                              <a:gd name="T34" fmla="+- 0 12384 12384"/>
                              <a:gd name="T35" fmla="*/ 12384 h 588"/>
                              <a:gd name="T36" fmla="+- 0 2422 2422"/>
                              <a:gd name="T37" fmla="*/ T36 w 8808"/>
                              <a:gd name="T38" fmla="+- 0 12384 12384"/>
                              <a:gd name="T39" fmla="*/ 12384 h 588"/>
                              <a:gd name="T40" fmla="+- 0 2422 2422"/>
                              <a:gd name="T41" fmla="*/ T40 w 8808"/>
                              <a:gd name="T42" fmla="+- 0 12393 12384"/>
                              <a:gd name="T43" fmla="*/ 12393 h 588"/>
                              <a:gd name="T44" fmla="+- 0 5752 2422"/>
                              <a:gd name="T45" fmla="*/ T44 w 8808"/>
                              <a:gd name="T46" fmla="+- 0 12393 12384"/>
                              <a:gd name="T47" fmla="*/ 12393 h 588"/>
                              <a:gd name="T48" fmla="+- 0 5752 2422"/>
                              <a:gd name="T49" fmla="*/ T48 w 8808"/>
                              <a:gd name="T50" fmla="+- 0 12962 12384"/>
                              <a:gd name="T51" fmla="*/ 12962 h 588"/>
                              <a:gd name="T52" fmla="+- 0 5761 2422"/>
                              <a:gd name="T53" fmla="*/ T52 w 8808"/>
                              <a:gd name="T54" fmla="+- 0 12962 12384"/>
                              <a:gd name="T55" fmla="*/ 12962 h 588"/>
                              <a:gd name="T56" fmla="+- 0 5761 2422"/>
                              <a:gd name="T57" fmla="*/ T56 w 8808"/>
                              <a:gd name="T58" fmla="+- 0 12393 12384"/>
                              <a:gd name="T59" fmla="*/ 12393 h 588"/>
                              <a:gd name="T60" fmla="+- 0 5761 2422"/>
                              <a:gd name="T61" fmla="*/ T60 w 8808"/>
                              <a:gd name="T62" fmla="+- 0 12384 12384"/>
                              <a:gd name="T63" fmla="*/ 12384 h 588"/>
                              <a:gd name="T64" fmla="+- 0 11230 2422"/>
                              <a:gd name="T65" fmla="*/ T64 w 8808"/>
                              <a:gd name="T66" fmla="+- 0 12962 12384"/>
                              <a:gd name="T67" fmla="*/ 12962 h 588"/>
                              <a:gd name="T68" fmla="+- 0 11220 2422"/>
                              <a:gd name="T69" fmla="*/ T68 w 8808"/>
                              <a:gd name="T70" fmla="+- 0 12962 12384"/>
                              <a:gd name="T71" fmla="*/ 12962 h 588"/>
                              <a:gd name="T72" fmla="+- 0 7165 2422"/>
                              <a:gd name="T73" fmla="*/ T72 w 8808"/>
                              <a:gd name="T74" fmla="+- 0 12962 12384"/>
                              <a:gd name="T75" fmla="*/ 12962 h 588"/>
                              <a:gd name="T76" fmla="+- 0 7165 2422"/>
                              <a:gd name="T77" fmla="*/ T76 w 8808"/>
                              <a:gd name="T78" fmla="+- 0 12972 12384"/>
                              <a:gd name="T79" fmla="*/ 12972 h 588"/>
                              <a:gd name="T80" fmla="+- 0 11220 2422"/>
                              <a:gd name="T81" fmla="*/ T80 w 8808"/>
                              <a:gd name="T82" fmla="+- 0 12972 12384"/>
                              <a:gd name="T83" fmla="*/ 12972 h 588"/>
                              <a:gd name="T84" fmla="+- 0 11230 2422"/>
                              <a:gd name="T85" fmla="*/ T84 w 8808"/>
                              <a:gd name="T86" fmla="+- 0 12972 12384"/>
                              <a:gd name="T87" fmla="*/ 12972 h 588"/>
                              <a:gd name="T88" fmla="+- 0 11230 2422"/>
                              <a:gd name="T89" fmla="*/ T88 w 8808"/>
                              <a:gd name="T90" fmla="+- 0 12962 12384"/>
                              <a:gd name="T91" fmla="*/ 12962 h 588"/>
                              <a:gd name="T92" fmla="+- 0 11230 2422"/>
                              <a:gd name="T93" fmla="*/ T92 w 8808"/>
                              <a:gd name="T94" fmla="+- 0 12384 12384"/>
                              <a:gd name="T95" fmla="*/ 12384 h 588"/>
                              <a:gd name="T96" fmla="+- 0 11220 2422"/>
                              <a:gd name="T97" fmla="*/ T96 w 8808"/>
                              <a:gd name="T98" fmla="+- 0 12384 12384"/>
                              <a:gd name="T99" fmla="*/ 12384 h 588"/>
                              <a:gd name="T100" fmla="+- 0 7165 2422"/>
                              <a:gd name="T101" fmla="*/ T100 w 8808"/>
                              <a:gd name="T102" fmla="+- 0 12384 12384"/>
                              <a:gd name="T103" fmla="*/ 12384 h 588"/>
                              <a:gd name="T104" fmla="+- 0 7165 2422"/>
                              <a:gd name="T105" fmla="*/ T104 w 8808"/>
                              <a:gd name="T106" fmla="+- 0 12393 12384"/>
                              <a:gd name="T107" fmla="*/ 12393 h 588"/>
                              <a:gd name="T108" fmla="+- 0 11220 2422"/>
                              <a:gd name="T109" fmla="*/ T108 w 8808"/>
                              <a:gd name="T110" fmla="+- 0 12393 12384"/>
                              <a:gd name="T111" fmla="*/ 12393 h 588"/>
                              <a:gd name="T112" fmla="+- 0 11220 2422"/>
                              <a:gd name="T113" fmla="*/ T112 w 8808"/>
                              <a:gd name="T114" fmla="+- 0 12962 12384"/>
                              <a:gd name="T115" fmla="*/ 12962 h 588"/>
                              <a:gd name="T116" fmla="+- 0 11230 2422"/>
                              <a:gd name="T117" fmla="*/ T116 w 8808"/>
                              <a:gd name="T118" fmla="+- 0 12962 12384"/>
                              <a:gd name="T119" fmla="*/ 12962 h 588"/>
                              <a:gd name="T120" fmla="+- 0 11230 2422"/>
                              <a:gd name="T121" fmla="*/ T120 w 8808"/>
                              <a:gd name="T122" fmla="+- 0 12393 12384"/>
                              <a:gd name="T123" fmla="*/ 12393 h 588"/>
                              <a:gd name="T124" fmla="+- 0 11230 2422"/>
                              <a:gd name="T125" fmla="*/ T124 w 8808"/>
                              <a:gd name="T126" fmla="+- 0 12384 12384"/>
                              <a:gd name="T127" fmla="*/ 12384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808" h="588">
                                <a:moveTo>
                                  <a:pt x="3339" y="578"/>
                                </a:moveTo>
                                <a:lnTo>
                                  <a:pt x="3330" y="578"/>
                                </a:lnTo>
                                <a:lnTo>
                                  <a:pt x="0" y="578"/>
                                </a:lnTo>
                                <a:lnTo>
                                  <a:pt x="0" y="588"/>
                                </a:lnTo>
                                <a:lnTo>
                                  <a:pt x="3330" y="588"/>
                                </a:lnTo>
                                <a:lnTo>
                                  <a:pt x="3339" y="588"/>
                                </a:lnTo>
                                <a:lnTo>
                                  <a:pt x="3339" y="578"/>
                                </a:lnTo>
                                <a:close/>
                                <a:moveTo>
                                  <a:pt x="3339" y="0"/>
                                </a:moveTo>
                                <a:lnTo>
                                  <a:pt x="3330" y="0"/>
                                </a:lnTo>
                                <a:lnTo>
                                  <a:pt x="0" y="0"/>
                                </a:lnTo>
                                <a:lnTo>
                                  <a:pt x="0" y="9"/>
                                </a:lnTo>
                                <a:lnTo>
                                  <a:pt x="3330" y="9"/>
                                </a:lnTo>
                                <a:lnTo>
                                  <a:pt x="3330" y="578"/>
                                </a:lnTo>
                                <a:lnTo>
                                  <a:pt x="3339" y="578"/>
                                </a:lnTo>
                                <a:lnTo>
                                  <a:pt x="3339" y="9"/>
                                </a:lnTo>
                                <a:lnTo>
                                  <a:pt x="3339" y="0"/>
                                </a:lnTo>
                                <a:close/>
                                <a:moveTo>
                                  <a:pt x="8808" y="578"/>
                                </a:moveTo>
                                <a:lnTo>
                                  <a:pt x="8798" y="578"/>
                                </a:lnTo>
                                <a:lnTo>
                                  <a:pt x="4743" y="578"/>
                                </a:lnTo>
                                <a:lnTo>
                                  <a:pt x="4743" y="588"/>
                                </a:lnTo>
                                <a:lnTo>
                                  <a:pt x="8798" y="588"/>
                                </a:lnTo>
                                <a:lnTo>
                                  <a:pt x="8808" y="588"/>
                                </a:lnTo>
                                <a:lnTo>
                                  <a:pt x="8808" y="578"/>
                                </a:lnTo>
                                <a:close/>
                                <a:moveTo>
                                  <a:pt x="8808" y="0"/>
                                </a:moveTo>
                                <a:lnTo>
                                  <a:pt x="8798" y="0"/>
                                </a:lnTo>
                                <a:lnTo>
                                  <a:pt x="4743" y="0"/>
                                </a:lnTo>
                                <a:lnTo>
                                  <a:pt x="4743" y="9"/>
                                </a:lnTo>
                                <a:lnTo>
                                  <a:pt x="8798" y="9"/>
                                </a:lnTo>
                                <a:lnTo>
                                  <a:pt x="8798" y="578"/>
                                </a:lnTo>
                                <a:lnTo>
                                  <a:pt x="8808" y="578"/>
                                </a:lnTo>
                                <a:lnTo>
                                  <a:pt x="8808" y="9"/>
                                </a:lnTo>
                                <a:lnTo>
                                  <a:pt x="88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84A43" id="docshapegroup77" o:spid="_x0000_s1026" style="position:absolute;margin-left:43.2pt;margin-top:590.6pt;width:518.3pt;height:58pt;z-index:-251622400;mso-position-horizontal-relative:page;mso-position-vertical-relative:page" coordorigin="864,11812" coordsize="10366,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">
                <v:rect id="docshape78" o:spid="_x0000_s1027" style="position:absolute;left:873;top:11824;width:1537;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Xb4A&#10;AADcAAAADwAAAGRycy9kb3ducmV2LnhtbERPy6rCMBDdC/5DGMGNXNMqiFSjiCi4cGO9HzA0Y1Nt&#10;JqWJtf69WQguD+e93va2Fh21vnKsIJ0mIIgLpysuFfxfj39LED4ga6wdk4I3edhuhoM1Ztq9+EJd&#10;HkoRQ9hnqMCE0GRS+sKQRT91DXHkbq61GCJsS6lbfMVwW8tZkiykxYpjg8GG9oaKR/60Cs7dIU/y&#10;ZdoVpundfHGcvO/uqdR41O9WIAL14Sf+uk9awTyNa+OZe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vwl2+AAAA3AAAAA8AAAAAAAAAAAAAAAAAmAIAAGRycy9kb3ducmV2&#10;LnhtbFBLBQYAAAAABAAEAPUAAACDAwAAAAA=&#10;" fillcolor="#9cc2e4" stroked="f"/>
                <v:shape id="docshape79" o:spid="_x0000_s1028" style="position:absolute;left:864;top:11812;width:1558;height:10;visibility:visible;mso-wrap-style:square;v-text-anchor:top" coordsize="15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auMYA&#10;AADcAAAADwAAAGRycy9kb3ducmV2LnhtbESPQWsCMRSE70L/Q3iFXkSzWpC6GqUUir304FpQb4/N&#10;M7u4eVmT1F3/vSkUPA4z8w2zXPe2EVfyoXasYDLOQBCXTtdsFPzsPkdvIEJE1tg4JgU3CrBePQ2W&#10;mGvX8ZauRTQiQTjkqKCKsc2lDGVFFsPYtcTJOzlvMSbpjdQeuwS3jZxm2UxarDktVNjSR0Xlufi1&#10;CobDYrox0X8fLpvuZo6H2Xl/QaVenvv3BYhIfXyE/9tfWsHrZA5/Z9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hauMYAAADcAAAADwAAAAAAAAAAAAAAAACYAgAAZHJz&#10;L2Rvd25yZXYueG1sUEsFBgAAAAAEAAQA9QAAAIsDAAAAAA==&#10;" path="m1558,r-10,l10,,,,,10r10,l1548,10r10,l1558,xe" fillcolor="black" stroked="f">
                  <v:path arrowok="t" o:connecttype="custom" o:connectlocs="1558,11812;1548,11812;10,11812;0,11812;0,11822;10,11822;1548,11822;1558,11822;1558,11812" o:connectangles="0,0,0,0,0,0,0,0,0"/>
                </v:shape>
                <v:rect id="docshape80" o:spid="_x0000_s1029" style="position:absolute;left:5761;top:11824;width:139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UE5r0A&#10;AADcAAAADwAAAGRycy9kb3ducmV2LnhtbERPSwrCMBDdC94hjOBGNFVBpBpFRMGFG6sHGJqxqTaT&#10;0sRab28WgsvH+6+3na1ES40vHSuYThIQxLnTJRcKbtfjeAnCB2SNlWNS8CEP202/t8ZUuzdfqM1C&#10;IWII+xQVmBDqVEqfG7LoJ64mjtzdNRZDhE0hdYPvGG4rOUuShbRYcmwwWNPeUP7MXlbBuT1kSbac&#10;trmpOzdfHEefh3spNRx0uxWIQF34i3/uk1Ywn8X58Uw8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7UE5r0AAADcAAAADwAAAAAAAAAAAAAAAACYAgAAZHJzL2Rvd25yZXYu&#10;eG1sUEsFBgAAAAAEAAQA9QAAAIIDAAAAAA==&#10;" fillcolor="#9cc2e4" stroked="f"/>
                <v:shape id="docshape81" o:spid="_x0000_s1030" style="position:absolute;left:864;top:11812;width:10366;height:572;visibility:visible;mso-wrap-style:square;v-text-anchor:top" coordsize="1036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3fW8IA&#10;AADcAAAADwAAAGRycy9kb3ducmV2LnhtbESP3YrCMBSE74V9h3AWvJE1tYIu1SirIOyd+PMAx+TY&#10;lG1OShNrffuNIHg5zMw3zHLdu1p01IbKs4LJOANBrL2puFRwPu2+vkGEiGyw9kwKHhRgvfoYLLEw&#10;/s4H6o6xFAnCoUAFNsamkDJoSw7D2DfEybv61mFMsi2lafGe4K6WeZbNpMOK04LFhraW9N/x5hTE&#10;amPybnea23DZ69FD7w/TTio1/Ox/FiAi9fEdfrV/jYJpPoHn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d9bwgAAANwAAAAPAAAAAAAAAAAAAAAAAJgCAABkcnMvZG93&#10;bnJldi54bWxQSwUGAAAAAAQABAD1AAAAhwMAAAAA&#10;" path="m10,10l,10,,572r10,l10,10xm1558,10r-10,l1548,572r10,l1558,10xm4897,r-9,l1558,r,10l4888,10r,562l4897,572r,-562l4897,xm6292,l4897,r,10l6292,10r,-10xm10366,r-10,l6301,r-9,l6292,10r,562l6301,572r,-562l10356,10r,562l10366,572r,-562l10366,xe" fillcolor="black" stroked="f">
                  <v:path arrowok="t" o:connecttype="custom" o:connectlocs="10,11822;0,11822;0,12384;10,12384;10,11822;1558,11822;1548,11822;1548,12384;1558,12384;1558,11822;4897,11812;4888,11812;1558,11812;1558,11822;4888,11822;4888,12384;4897,12384;4897,11822;4897,11812;6292,11812;4897,11812;4897,11822;6292,11822;6292,11812;10366,11812;10356,11812;6301,11812;6292,11812;6292,11822;6292,12384;6301,12384;6301,11822;10356,11822;10356,12384;10366,12384;10366,11822;10366,11812" o:connectangles="0,0,0,0,0,0,0,0,0,0,0,0,0,0,0,0,0,0,0,0,0,0,0,0,0,0,0,0,0,0,0,0,0,0,0,0,0"/>
                </v:shape>
                <v:shape id="docshape82" o:spid="_x0000_s1031" style="position:absolute;left:873;top:12395;width:6280;height:567;visibility:visible;mso-wrap-style:square;v-text-anchor:top" coordsize="6280,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5fFMQA&#10;AADcAAAADwAAAGRycy9kb3ducmV2LnhtbESPQWvCQBSE70L/w/IKvemmKYhGN0EKBWkvajz0+Jp9&#10;ZkOzb9PsNkn/fVcQPA4z8w2zLSbbioF63zhW8LxIQBBXTjdcKziXb/MVCB+QNbaOScEfeSjyh9kW&#10;M+1GPtJwCrWIEPYZKjAhdJmUvjJk0S9cRxy9i+sthij7Wuoexwi3rUyTZCktNhwXDHb0aqj6Pv1a&#10;BRPvy4G/Aq1/Dp9m5T/G5r3dKfX0OO02IAJN4R6+tfdawUuawvV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xTEAAAA3AAAAA8AAAAAAAAAAAAAAAAAmAIAAGRycy9k&#10;b3ducmV2LnhtbFBLBQYAAAAABAAEAPUAAACJAwAAAAA=&#10;" path="m1536,l,,,566r1536,l1536,xm6279,l4887,r,566l6279,566,6279,xe" fillcolor="#9cc2e4" stroked="f">
                  <v:path arrowok="t" o:connecttype="custom" o:connectlocs="1536,12396;0,12396;0,12962;1536,12962;1536,12396;6279,12396;4887,12396;4887,12962;6279,12962;6279,12396" o:connectangles="0,0,0,0,0,0,0,0,0,0"/>
                </v:shape>
                <v:shape id="docshape83" o:spid="_x0000_s1032" style="position:absolute;left:2422;top:12383;width:8808;height:588;visibility:visible;mso-wrap-style:square;v-text-anchor:top" coordsize="8808,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wNsQA&#10;AADcAAAADwAAAGRycy9kb3ducmV2LnhtbESPQWvCQBSE74X+h+UVvNVNEywlugapVHK0KtTjM/tM&#10;0mTfhuxq4r93CwWPw8x8wyyy0bTiSr2rLSt4m0YgiAuray4VHPZfrx8gnEfW2FomBTdykC2fnxaY&#10;ajvwN113vhQBwi5FBZX3XSqlKyoy6Ka2Iw7e2fYGfZB9KXWPQ4CbVsZR9C4N1hwWKuzos6Ki2V2M&#10;gvVxS3lzO21ylD/JsP9dxbN1qdTkZVzNQXga/SP83861giRO4O9MO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MDbEAAAA3AAAAA8AAAAAAAAAAAAAAAAAmAIAAGRycy9k&#10;b3ducmV2LnhtbFBLBQYAAAAABAAEAPUAAACJAwAAAAA=&#10;" path="m3339,578r-9,l,578r,10l3330,588r9,l3339,578xm3339,r-9,l,,,9r3330,l3330,578r9,l3339,9r,-9xm8808,578r-10,l4743,578r,10l8798,588r10,l8808,578xm8808,r-10,l4743,r,9l8798,9r,569l8808,578r,-569l8808,xe" fillcolor="black" stroked="f">
                  <v:path arrowok="t" o:connecttype="custom" o:connectlocs="3339,12962;3330,12962;0,12962;0,12972;3330,12972;3339,12972;3339,12962;3339,12384;3330,12384;0,12384;0,12393;3330,12393;3330,12962;3339,12962;3339,12393;3339,12384;8808,12962;8798,12962;4743,12962;4743,12972;8798,12972;8808,12972;8808,12962;8808,12384;8798,12384;4743,12384;4743,12393;8798,12393;8798,12962;8808,12962;8808,12393;8808,12384" o:connectangles="0,0,0,0,0,0,0,0,0,0,0,0,0,0,0,0,0,0,0,0,0,0,0,0,0,0,0,0,0,0,0,0"/>
                </v:shape>
                <w10:wrap anchorx="page" anchory="page"/>
              </v:group>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page">
                  <wp:posOffset>464820</wp:posOffset>
                </wp:positionH>
                <wp:positionV relativeFrom="page">
                  <wp:posOffset>941705</wp:posOffset>
                </wp:positionV>
                <wp:extent cx="6753225" cy="234950"/>
                <wp:effectExtent l="0" t="0" r="28575" b="12700"/>
                <wp:wrapNone/>
                <wp:docPr id="316"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1"/>
                              <w:ind w:left="1925"/>
                              <w:rPr>
                                <w:b/>
                                <w:color w:val="000000"/>
                                <w:sz w:val="24"/>
                              </w:rPr>
                            </w:pPr>
                            <w:r>
                              <w:rPr>
                                <w:b/>
                                <w:color w:val="000000"/>
                                <w:sz w:val="24"/>
                              </w:rPr>
                              <w:t>11.</w:t>
                            </w:r>
                            <w:r>
                              <w:rPr>
                                <w:b/>
                                <w:color w:val="000000"/>
                                <w:spacing w:val="-1"/>
                                <w:sz w:val="24"/>
                              </w:rPr>
                              <w:t xml:space="preserve"> </w:t>
                            </w:r>
                            <w:r>
                              <w:rPr>
                                <w:b/>
                                <w:color w:val="000000"/>
                                <w:sz w:val="24"/>
                              </w:rPr>
                              <w:t>MDB</w:t>
                            </w:r>
                            <w:r>
                              <w:rPr>
                                <w:b/>
                                <w:color w:val="000000"/>
                                <w:spacing w:val="-2"/>
                                <w:sz w:val="24"/>
                              </w:rPr>
                              <w:t xml:space="preserve"> </w:t>
                            </w:r>
                            <w:r>
                              <w:rPr>
                                <w:b/>
                                <w:color w:val="000000"/>
                                <w:sz w:val="24"/>
                              </w:rPr>
                              <w:t>15</w:t>
                            </w:r>
                            <w:r>
                              <w:rPr>
                                <w:b/>
                                <w:color w:val="000000"/>
                                <w:spacing w:val="-3"/>
                                <w:sz w:val="24"/>
                              </w:rPr>
                              <w:t xml:space="preserve"> </w:t>
                            </w:r>
                            <w:r>
                              <w:rPr>
                                <w:b/>
                                <w:color w:val="000000"/>
                                <w:sz w:val="24"/>
                              </w:rPr>
                              <w:t>– Certificate</w:t>
                            </w:r>
                            <w:r>
                              <w:rPr>
                                <w:b/>
                                <w:color w:val="000000"/>
                                <w:spacing w:val="-2"/>
                                <w:sz w:val="24"/>
                              </w:rPr>
                              <w:t xml:space="preserve"> </w:t>
                            </w:r>
                            <w:r>
                              <w:rPr>
                                <w:b/>
                                <w:color w:val="000000"/>
                                <w:sz w:val="24"/>
                              </w:rPr>
                              <w:t>for</w:t>
                            </w:r>
                            <w:r>
                              <w:rPr>
                                <w:b/>
                                <w:color w:val="000000"/>
                                <w:spacing w:val="-1"/>
                                <w:sz w:val="24"/>
                              </w:rPr>
                              <w:t xml:space="preserve"> </w:t>
                            </w:r>
                            <w:r>
                              <w:rPr>
                                <w:b/>
                                <w:color w:val="000000"/>
                                <w:sz w:val="24"/>
                              </w:rPr>
                              <w:t>Payment</w:t>
                            </w:r>
                            <w:r>
                              <w:rPr>
                                <w:b/>
                                <w:color w:val="000000"/>
                                <w:spacing w:val="-2"/>
                                <w:sz w:val="24"/>
                              </w:rPr>
                              <w:t xml:space="preserve"> </w:t>
                            </w:r>
                            <w:r>
                              <w:rPr>
                                <w:b/>
                                <w:color w:val="000000"/>
                                <w:sz w:val="24"/>
                              </w:rPr>
                              <w:t>of Municipal</w:t>
                            </w:r>
                            <w:r>
                              <w:rPr>
                                <w:b/>
                                <w:color w:val="000000"/>
                                <w:spacing w:val="-3"/>
                                <w:sz w:val="24"/>
                              </w:rPr>
                              <w:t xml:space="preserve"> </w:t>
                            </w:r>
                            <w:r>
                              <w:rPr>
                                <w:b/>
                                <w:color w:val="000000"/>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4" o:spid="_x0000_s1067" type="#_x0000_t202" style="position:absolute;margin-left:36.6pt;margin-top:74.15pt;width:531.7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" fillcolor="white [3201]" strokecolor="#4f81bd [3204]" strokeweight="2pt">
                <v:textbox inset="0,0,0,0">
                  <w:txbxContent>
                    <w:p w:rsidR="00725444" w:rsidRDefault="00725444">
                      <w:pPr>
                        <w:spacing w:before="1"/>
                        <w:ind w:left="1925"/>
                        <w:rPr>
                          <w:b/>
                          <w:color w:val="000000"/>
                          <w:sz w:val="24"/>
                        </w:rPr>
                      </w:pPr>
                      <w:r>
                        <w:rPr>
                          <w:b/>
                          <w:color w:val="000000"/>
                          <w:sz w:val="24"/>
                        </w:rPr>
                        <w:t>11.</w:t>
                      </w:r>
                      <w:r>
                        <w:rPr>
                          <w:b/>
                          <w:color w:val="000000"/>
                          <w:spacing w:val="-1"/>
                          <w:sz w:val="24"/>
                        </w:rPr>
                        <w:t xml:space="preserve"> </w:t>
                      </w:r>
                      <w:r>
                        <w:rPr>
                          <w:b/>
                          <w:color w:val="000000"/>
                          <w:sz w:val="24"/>
                        </w:rPr>
                        <w:t>MDB</w:t>
                      </w:r>
                      <w:r>
                        <w:rPr>
                          <w:b/>
                          <w:color w:val="000000"/>
                          <w:spacing w:val="-2"/>
                          <w:sz w:val="24"/>
                        </w:rPr>
                        <w:t xml:space="preserve"> </w:t>
                      </w:r>
                      <w:r>
                        <w:rPr>
                          <w:b/>
                          <w:color w:val="000000"/>
                          <w:sz w:val="24"/>
                        </w:rPr>
                        <w:t>15</w:t>
                      </w:r>
                      <w:r>
                        <w:rPr>
                          <w:b/>
                          <w:color w:val="000000"/>
                          <w:spacing w:val="-3"/>
                          <w:sz w:val="24"/>
                        </w:rPr>
                        <w:t xml:space="preserve"> </w:t>
                      </w:r>
                      <w:r>
                        <w:rPr>
                          <w:b/>
                          <w:color w:val="000000"/>
                          <w:sz w:val="24"/>
                        </w:rPr>
                        <w:t>– Certificate</w:t>
                      </w:r>
                      <w:r>
                        <w:rPr>
                          <w:b/>
                          <w:color w:val="000000"/>
                          <w:spacing w:val="-2"/>
                          <w:sz w:val="24"/>
                        </w:rPr>
                        <w:t xml:space="preserve"> </w:t>
                      </w:r>
                      <w:r>
                        <w:rPr>
                          <w:b/>
                          <w:color w:val="000000"/>
                          <w:sz w:val="24"/>
                        </w:rPr>
                        <w:t>for</w:t>
                      </w:r>
                      <w:r>
                        <w:rPr>
                          <w:b/>
                          <w:color w:val="000000"/>
                          <w:spacing w:val="-1"/>
                          <w:sz w:val="24"/>
                        </w:rPr>
                        <w:t xml:space="preserve"> </w:t>
                      </w:r>
                      <w:r>
                        <w:rPr>
                          <w:b/>
                          <w:color w:val="000000"/>
                          <w:sz w:val="24"/>
                        </w:rPr>
                        <w:t>Payment</w:t>
                      </w:r>
                      <w:r>
                        <w:rPr>
                          <w:b/>
                          <w:color w:val="000000"/>
                          <w:spacing w:val="-2"/>
                          <w:sz w:val="24"/>
                        </w:rPr>
                        <w:t xml:space="preserve"> </w:t>
                      </w:r>
                      <w:r>
                        <w:rPr>
                          <w:b/>
                          <w:color w:val="000000"/>
                          <w:sz w:val="24"/>
                        </w:rPr>
                        <w:t>of Municipal</w:t>
                      </w:r>
                      <w:r>
                        <w:rPr>
                          <w:b/>
                          <w:color w:val="000000"/>
                          <w:spacing w:val="-3"/>
                          <w:sz w:val="24"/>
                        </w:rPr>
                        <w:t xml:space="preserve"> </w:t>
                      </w:r>
                      <w:r>
                        <w:rPr>
                          <w:b/>
                          <w:color w:val="000000"/>
                          <w:sz w:val="24"/>
                        </w:rPr>
                        <w:t>Services</w:t>
                      </w:r>
                    </w:p>
                  </w:txbxContent>
                </v:textbox>
                <w10:wrap anchorx="page" anchory="page"/>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page">
                  <wp:posOffset>533400</wp:posOffset>
                </wp:positionH>
                <wp:positionV relativeFrom="page">
                  <wp:posOffset>2138680</wp:posOffset>
                </wp:positionV>
                <wp:extent cx="6600825" cy="2362200"/>
                <wp:effectExtent l="0" t="0" r="28575" b="19050"/>
                <wp:wrapNone/>
                <wp:docPr id="315"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62200"/>
                        </a:xfrm>
                        <a:prstGeom prst="rect">
                          <a:avLst/>
                        </a:prstGeom>
                        <a:ln/>
                        <a:extLst/>
                      </wps:spPr>
                      <wps:style>
                        <a:lnRef idx="2">
                          <a:schemeClr val="accent1"/>
                        </a:lnRef>
                        <a:fillRef idx="1">
                          <a:schemeClr val="lt1"/>
                        </a:fillRef>
                        <a:effectRef idx="0">
                          <a:schemeClr val="accent1"/>
                        </a:effectRef>
                        <a:fontRef idx="minor">
                          <a:schemeClr val="dk1"/>
                        </a:fontRef>
                      </wps:style>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1899"/>
                              <w:gridCol w:w="1649"/>
                              <w:gridCol w:w="2406"/>
                              <w:gridCol w:w="1703"/>
                            </w:tblGrid>
                            <w:tr w:rsidR="00725444" w:rsidTr="001D7E14">
                              <w:trPr>
                                <w:trHeight w:val="916"/>
                              </w:trPr>
                              <w:tc>
                                <w:tcPr>
                                  <w:tcW w:w="2725" w:type="dxa"/>
                                  <w:shd w:val="clear" w:color="auto" w:fill="FFFFFF" w:themeFill="background1"/>
                                </w:tcPr>
                                <w:p w:rsidR="00725444" w:rsidRDefault="00725444">
                                  <w:pPr>
                                    <w:pStyle w:val="TableParagraph"/>
                                    <w:rPr>
                                      <w:rFonts w:ascii="Times New Roman"/>
                                      <w:sz w:val="18"/>
                                    </w:rPr>
                                  </w:pPr>
                                </w:p>
                              </w:tc>
                              <w:tc>
                                <w:tcPr>
                                  <w:tcW w:w="1899" w:type="dxa"/>
                                  <w:shd w:val="clear" w:color="auto" w:fill="FFFFFF" w:themeFill="background1"/>
                                </w:tcPr>
                                <w:p w:rsidR="00725444" w:rsidRDefault="00725444">
                                  <w:pPr>
                                    <w:pStyle w:val="TableParagraph"/>
                                    <w:rPr>
                                      <w:rFonts w:ascii="Times New Roman"/>
                                      <w:sz w:val="18"/>
                                    </w:rPr>
                                  </w:pPr>
                                </w:p>
                              </w:tc>
                              <w:tc>
                                <w:tcPr>
                                  <w:tcW w:w="1649" w:type="dxa"/>
                                  <w:shd w:val="clear" w:color="auto" w:fill="FFFFFF" w:themeFill="background1"/>
                                </w:tcPr>
                                <w:p w:rsidR="00725444" w:rsidRDefault="00725444">
                                  <w:pPr>
                                    <w:pStyle w:val="TableParagraph"/>
                                    <w:rPr>
                                      <w:rFonts w:ascii="Times New Roman"/>
                                      <w:sz w:val="18"/>
                                    </w:rPr>
                                  </w:pPr>
                                </w:p>
                              </w:tc>
                              <w:tc>
                                <w:tcPr>
                                  <w:tcW w:w="2406" w:type="dxa"/>
                                  <w:shd w:val="clear" w:color="auto" w:fill="FFFFFF" w:themeFill="background1"/>
                                </w:tcPr>
                                <w:p w:rsidR="00725444" w:rsidRDefault="00725444">
                                  <w:pPr>
                                    <w:pStyle w:val="TableParagraph"/>
                                    <w:rPr>
                                      <w:rFonts w:ascii="Times New Roman"/>
                                      <w:sz w:val="18"/>
                                    </w:rPr>
                                  </w:pPr>
                                </w:p>
                              </w:tc>
                              <w:tc>
                                <w:tcPr>
                                  <w:tcW w:w="1703" w:type="dxa"/>
                                  <w:shd w:val="clear" w:color="auto" w:fill="FFFFFF" w:themeFill="background1"/>
                                </w:tcPr>
                                <w:p w:rsidR="00725444" w:rsidRDefault="00725444">
                                  <w:pPr>
                                    <w:pStyle w:val="TableParagraph"/>
                                    <w:rPr>
                                      <w:rFonts w:ascii="Times New Roman"/>
                                      <w:sz w:val="18"/>
                                    </w:rPr>
                                  </w:pPr>
                                </w:p>
                              </w:tc>
                            </w:tr>
                            <w:tr w:rsidR="00725444">
                              <w:trPr>
                                <w:trHeight w:val="453"/>
                              </w:trPr>
                              <w:tc>
                                <w:tcPr>
                                  <w:tcW w:w="2725" w:type="dxa"/>
                                  <w:tcBorders>
                                    <w:bottom w:val="single" w:sz="6" w:space="0" w:color="000000"/>
                                  </w:tcBorders>
                                </w:tcPr>
                                <w:p w:rsidR="00725444" w:rsidRDefault="00725444">
                                  <w:pPr>
                                    <w:pStyle w:val="TableParagraph"/>
                                    <w:rPr>
                                      <w:rFonts w:ascii="Times New Roman"/>
                                      <w:sz w:val="18"/>
                                    </w:rPr>
                                  </w:pPr>
                                </w:p>
                              </w:tc>
                              <w:tc>
                                <w:tcPr>
                                  <w:tcW w:w="1899" w:type="dxa"/>
                                  <w:tcBorders>
                                    <w:bottom w:val="single" w:sz="6" w:space="0" w:color="000000"/>
                                  </w:tcBorders>
                                </w:tcPr>
                                <w:p w:rsidR="00725444" w:rsidRDefault="00725444">
                                  <w:pPr>
                                    <w:pStyle w:val="TableParagraph"/>
                                    <w:rPr>
                                      <w:rFonts w:ascii="Times New Roman"/>
                                      <w:sz w:val="18"/>
                                    </w:rPr>
                                  </w:pPr>
                                </w:p>
                              </w:tc>
                              <w:tc>
                                <w:tcPr>
                                  <w:tcW w:w="1649" w:type="dxa"/>
                                  <w:tcBorders>
                                    <w:bottom w:val="single" w:sz="6" w:space="0" w:color="000000"/>
                                  </w:tcBorders>
                                </w:tcPr>
                                <w:p w:rsidR="00725444" w:rsidRDefault="00725444">
                                  <w:pPr>
                                    <w:pStyle w:val="TableParagraph"/>
                                    <w:rPr>
                                      <w:rFonts w:ascii="Times New Roman"/>
                                      <w:sz w:val="18"/>
                                    </w:rPr>
                                  </w:pPr>
                                </w:p>
                              </w:tc>
                              <w:tc>
                                <w:tcPr>
                                  <w:tcW w:w="2406" w:type="dxa"/>
                                  <w:tcBorders>
                                    <w:bottom w:val="single" w:sz="6" w:space="0" w:color="000000"/>
                                  </w:tcBorders>
                                </w:tcPr>
                                <w:p w:rsidR="00725444" w:rsidRDefault="00725444">
                                  <w:pPr>
                                    <w:pStyle w:val="TableParagraph"/>
                                    <w:rPr>
                                      <w:rFonts w:ascii="Times New Roman"/>
                                      <w:sz w:val="18"/>
                                    </w:rPr>
                                  </w:pPr>
                                </w:p>
                              </w:tc>
                              <w:tc>
                                <w:tcPr>
                                  <w:tcW w:w="1703" w:type="dxa"/>
                                  <w:tcBorders>
                                    <w:bottom w:val="single" w:sz="6" w:space="0" w:color="000000"/>
                                  </w:tcBorders>
                                </w:tcPr>
                                <w:p w:rsidR="00725444" w:rsidRDefault="00725444">
                                  <w:pPr>
                                    <w:pStyle w:val="TableParagraph"/>
                                    <w:rPr>
                                      <w:rFonts w:ascii="Times New Roman"/>
                                      <w:sz w:val="18"/>
                                    </w:rPr>
                                  </w:pPr>
                                </w:p>
                              </w:tc>
                            </w:tr>
                            <w:tr w:rsidR="00725444">
                              <w:trPr>
                                <w:trHeight w:val="450"/>
                              </w:trPr>
                              <w:tc>
                                <w:tcPr>
                                  <w:tcW w:w="2725" w:type="dxa"/>
                                  <w:tcBorders>
                                    <w:top w:val="single" w:sz="6" w:space="0" w:color="000000"/>
                                  </w:tcBorders>
                                </w:tcPr>
                                <w:p w:rsidR="00725444" w:rsidRDefault="00725444">
                                  <w:pPr>
                                    <w:pStyle w:val="TableParagraph"/>
                                    <w:rPr>
                                      <w:rFonts w:ascii="Times New Roman"/>
                                      <w:sz w:val="18"/>
                                    </w:rPr>
                                  </w:pPr>
                                </w:p>
                              </w:tc>
                              <w:tc>
                                <w:tcPr>
                                  <w:tcW w:w="1899" w:type="dxa"/>
                                  <w:tcBorders>
                                    <w:top w:val="single" w:sz="6" w:space="0" w:color="000000"/>
                                  </w:tcBorders>
                                </w:tcPr>
                                <w:p w:rsidR="00725444" w:rsidRDefault="00725444">
                                  <w:pPr>
                                    <w:pStyle w:val="TableParagraph"/>
                                    <w:rPr>
                                      <w:rFonts w:ascii="Times New Roman"/>
                                      <w:sz w:val="18"/>
                                    </w:rPr>
                                  </w:pPr>
                                </w:p>
                              </w:tc>
                              <w:tc>
                                <w:tcPr>
                                  <w:tcW w:w="1649" w:type="dxa"/>
                                  <w:tcBorders>
                                    <w:top w:val="single" w:sz="6" w:space="0" w:color="000000"/>
                                  </w:tcBorders>
                                </w:tcPr>
                                <w:p w:rsidR="00725444" w:rsidRDefault="00725444">
                                  <w:pPr>
                                    <w:pStyle w:val="TableParagraph"/>
                                    <w:rPr>
                                      <w:rFonts w:ascii="Times New Roman"/>
                                      <w:sz w:val="18"/>
                                    </w:rPr>
                                  </w:pPr>
                                </w:p>
                              </w:tc>
                              <w:tc>
                                <w:tcPr>
                                  <w:tcW w:w="2406" w:type="dxa"/>
                                  <w:tcBorders>
                                    <w:top w:val="single" w:sz="6" w:space="0" w:color="000000"/>
                                  </w:tcBorders>
                                </w:tcPr>
                                <w:p w:rsidR="00725444" w:rsidRDefault="00725444">
                                  <w:pPr>
                                    <w:pStyle w:val="TableParagraph"/>
                                    <w:rPr>
                                      <w:rFonts w:ascii="Times New Roman"/>
                                      <w:sz w:val="18"/>
                                    </w:rPr>
                                  </w:pPr>
                                </w:p>
                              </w:tc>
                              <w:tc>
                                <w:tcPr>
                                  <w:tcW w:w="1703" w:type="dxa"/>
                                  <w:tcBorders>
                                    <w:top w:val="single" w:sz="6" w:space="0" w:color="000000"/>
                                  </w:tcBorders>
                                </w:tcPr>
                                <w:p w:rsidR="00725444" w:rsidRDefault="00725444">
                                  <w:pPr>
                                    <w:pStyle w:val="TableParagraph"/>
                                    <w:rPr>
                                      <w:rFonts w:ascii="Times New Roman"/>
                                      <w:sz w:val="18"/>
                                    </w:rPr>
                                  </w:pPr>
                                </w:p>
                              </w:tc>
                            </w:tr>
                            <w:tr w:rsidR="00725444">
                              <w:trPr>
                                <w:trHeight w:val="453"/>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5"/>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3"/>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5"/>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5" o:spid="_x0000_s1068" type="#_x0000_t202" style="position:absolute;margin-left:42pt;margin-top:168.4pt;width:519.75pt;height:18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" fillcolor="white [3201]" strokecolor="#4f81bd [3204]" strokeweight="2p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1899"/>
                        <w:gridCol w:w="1649"/>
                        <w:gridCol w:w="2406"/>
                        <w:gridCol w:w="1703"/>
                      </w:tblGrid>
                      <w:tr w:rsidR="00725444" w:rsidTr="001D7E14">
                        <w:trPr>
                          <w:trHeight w:val="916"/>
                        </w:trPr>
                        <w:tc>
                          <w:tcPr>
                            <w:tcW w:w="2725" w:type="dxa"/>
                            <w:shd w:val="clear" w:color="auto" w:fill="FFFFFF" w:themeFill="background1"/>
                          </w:tcPr>
                          <w:p w:rsidR="00725444" w:rsidRDefault="00725444">
                            <w:pPr>
                              <w:pStyle w:val="TableParagraph"/>
                              <w:rPr>
                                <w:rFonts w:ascii="Times New Roman"/>
                                <w:sz w:val="18"/>
                              </w:rPr>
                            </w:pPr>
                          </w:p>
                        </w:tc>
                        <w:tc>
                          <w:tcPr>
                            <w:tcW w:w="1899" w:type="dxa"/>
                            <w:shd w:val="clear" w:color="auto" w:fill="FFFFFF" w:themeFill="background1"/>
                          </w:tcPr>
                          <w:p w:rsidR="00725444" w:rsidRDefault="00725444">
                            <w:pPr>
                              <w:pStyle w:val="TableParagraph"/>
                              <w:rPr>
                                <w:rFonts w:ascii="Times New Roman"/>
                                <w:sz w:val="18"/>
                              </w:rPr>
                            </w:pPr>
                          </w:p>
                        </w:tc>
                        <w:tc>
                          <w:tcPr>
                            <w:tcW w:w="1649" w:type="dxa"/>
                            <w:shd w:val="clear" w:color="auto" w:fill="FFFFFF" w:themeFill="background1"/>
                          </w:tcPr>
                          <w:p w:rsidR="00725444" w:rsidRDefault="00725444">
                            <w:pPr>
                              <w:pStyle w:val="TableParagraph"/>
                              <w:rPr>
                                <w:rFonts w:ascii="Times New Roman"/>
                                <w:sz w:val="18"/>
                              </w:rPr>
                            </w:pPr>
                          </w:p>
                        </w:tc>
                        <w:tc>
                          <w:tcPr>
                            <w:tcW w:w="2406" w:type="dxa"/>
                            <w:shd w:val="clear" w:color="auto" w:fill="FFFFFF" w:themeFill="background1"/>
                          </w:tcPr>
                          <w:p w:rsidR="00725444" w:rsidRDefault="00725444">
                            <w:pPr>
                              <w:pStyle w:val="TableParagraph"/>
                              <w:rPr>
                                <w:rFonts w:ascii="Times New Roman"/>
                                <w:sz w:val="18"/>
                              </w:rPr>
                            </w:pPr>
                          </w:p>
                        </w:tc>
                        <w:tc>
                          <w:tcPr>
                            <w:tcW w:w="1703" w:type="dxa"/>
                            <w:shd w:val="clear" w:color="auto" w:fill="FFFFFF" w:themeFill="background1"/>
                          </w:tcPr>
                          <w:p w:rsidR="00725444" w:rsidRDefault="00725444">
                            <w:pPr>
                              <w:pStyle w:val="TableParagraph"/>
                              <w:rPr>
                                <w:rFonts w:ascii="Times New Roman"/>
                                <w:sz w:val="18"/>
                              </w:rPr>
                            </w:pPr>
                          </w:p>
                        </w:tc>
                      </w:tr>
                      <w:tr w:rsidR="00725444">
                        <w:trPr>
                          <w:trHeight w:val="453"/>
                        </w:trPr>
                        <w:tc>
                          <w:tcPr>
                            <w:tcW w:w="2725" w:type="dxa"/>
                            <w:tcBorders>
                              <w:bottom w:val="single" w:sz="6" w:space="0" w:color="000000"/>
                            </w:tcBorders>
                          </w:tcPr>
                          <w:p w:rsidR="00725444" w:rsidRDefault="00725444">
                            <w:pPr>
                              <w:pStyle w:val="TableParagraph"/>
                              <w:rPr>
                                <w:rFonts w:ascii="Times New Roman"/>
                                <w:sz w:val="18"/>
                              </w:rPr>
                            </w:pPr>
                          </w:p>
                        </w:tc>
                        <w:tc>
                          <w:tcPr>
                            <w:tcW w:w="1899" w:type="dxa"/>
                            <w:tcBorders>
                              <w:bottom w:val="single" w:sz="6" w:space="0" w:color="000000"/>
                            </w:tcBorders>
                          </w:tcPr>
                          <w:p w:rsidR="00725444" w:rsidRDefault="00725444">
                            <w:pPr>
                              <w:pStyle w:val="TableParagraph"/>
                              <w:rPr>
                                <w:rFonts w:ascii="Times New Roman"/>
                                <w:sz w:val="18"/>
                              </w:rPr>
                            </w:pPr>
                          </w:p>
                        </w:tc>
                        <w:tc>
                          <w:tcPr>
                            <w:tcW w:w="1649" w:type="dxa"/>
                            <w:tcBorders>
                              <w:bottom w:val="single" w:sz="6" w:space="0" w:color="000000"/>
                            </w:tcBorders>
                          </w:tcPr>
                          <w:p w:rsidR="00725444" w:rsidRDefault="00725444">
                            <w:pPr>
                              <w:pStyle w:val="TableParagraph"/>
                              <w:rPr>
                                <w:rFonts w:ascii="Times New Roman"/>
                                <w:sz w:val="18"/>
                              </w:rPr>
                            </w:pPr>
                          </w:p>
                        </w:tc>
                        <w:tc>
                          <w:tcPr>
                            <w:tcW w:w="2406" w:type="dxa"/>
                            <w:tcBorders>
                              <w:bottom w:val="single" w:sz="6" w:space="0" w:color="000000"/>
                            </w:tcBorders>
                          </w:tcPr>
                          <w:p w:rsidR="00725444" w:rsidRDefault="00725444">
                            <w:pPr>
                              <w:pStyle w:val="TableParagraph"/>
                              <w:rPr>
                                <w:rFonts w:ascii="Times New Roman"/>
                                <w:sz w:val="18"/>
                              </w:rPr>
                            </w:pPr>
                          </w:p>
                        </w:tc>
                        <w:tc>
                          <w:tcPr>
                            <w:tcW w:w="1703" w:type="dxa"/>
                            <w:tcBorders>
                              <w:bottom w:val="single" w:sz="6" w:space="0" w:color="000000"/>
                            </w:tcBorders>
                          </w:tcPr>
                          <w:p w:rsidR="00725444" w:rsidRDefault="00725444">
                            <w:pPr>
                              <w:pStyle w:val="TableParagraph"/>
                              <w:rPr>
                                <w:rFonts w:ascii="Times New Roman"/>
                                <w:sz w:val="18"/>
                              </w:rPr>
                            </w:pPr>
                          </w:p>
                        </w:tc>
                      </w:tr>
                      <w:tr w:rsidR="00725444">
                        <w:trPr>
                          <w:trHeight w:val="450"/>
                        </w:trPr>
                        <w:tc>
                          <w:tcPr>
                            <w:tcW w:w="2725" w:type="dxa"/>
                            <w:tcBorders>
                              <w:top w:val="single" w:sz="6" w:space="0" w:color="000000"/>
                            </w:tcBorders>
                          </w:tcPr>
                          <w:p w:rsidR="00725444" w:rsidRDefault="00725444">
                            <w:pPr>
                              <w:pStyle w:val="TableParagraph"/>
                              <w:rPr>
                                <w:rFonts w:ascii="Times New Roman"/>
                                <w:sz w:val="18"/>
                              </w:rPr>
                            </w:pPr>
                          </w:p>
                        </w:tc>
                        <w:tc>
                          <w:tcPr>
                            <w:tcW w:w="1899" w:type="dxa"/>
                            <w:tcBorders>
                              <w:top w:val="single" w:sz="6" w:space="0" w:color="000000"/>
                            </w:tcBorders>
                          </w:tcPr>
                          <w:p w:rsidR="00725444" w:rsidRDefault="00725444">
                            <w:pPr>
                              <w:pStyle w:val="TableParagraph"/>
                              <w:rPr>
                                <w:rFonts w:ascii="Times New Roman"/>
                                <w:sz w:val="18"/>
                              </w:rPr>
                            </w:pPr>
                          </w:p>
                        </w:tc>
                        <w:tc>
                          <w:tcPr>
                            <w:tcW w:w="1649" w:type="dxa"/>
                            <w:tcBorders>
                              <w:top w:val="single" w:sz="6" w:space="0" w:color="000000"/>
                            </w:tcBorders>
                          </w:tcPr>
                          <w:p w:rsidR="00725444" w:rsidRDefault="00725444">
                            <w:pPr>
                              <w:pStyle w:val="TableParagraph"/>
                              <w:rPr>
                                <w:rFonts w:ascii="Times New Roman"/>
                                <w:sz w:val="18"/>
                              </w:rPr>
                            </w:pPr>
                          </w:p>
                        </w:tc>
                        <w:tc>
                          <w:tcPr>
                            <w:tcW w:w="2406" w:type="dxa"/>
                            <w:tcBorders>
                              <w:top w:val="single" w:sz="6" w:space="0" w:color="000000"/>
                            </w:tcBorders>
                          </w:tcPr>
                          <w:p w:rsidR="00725444" w:rsidRDefault="00725444">
                            <w:pPr>
                              <w:pStyle w:val="TableParagraph"/>
                              <w:rPr>
                                <w:rFonts w:ascii="Times New Roman"/>
                                <w:sz w:val="18"/>
                              </w:rPr>
                            </w:pPr>
                          </w:p>
                        </w:tc>
                        <w:tc>
                          <w:tcPr>
                            <w:tcW w:w="1703" w:type="dxa"/>
                            <w:tcBorders>
                              <w:top w:val="single" w:sz="6" w:space="0" w:color="000000"/>
                            </w:tcBorders>
                          </w:tcPr>
                          <w:p w:rsidR="00725444" w:rsidRDefault="00725444">
                            <w:pPr>
                              <w:pStyle w:val="TableParagraph"/>
                              <w:rPr>
                                <w:rFonts w:ascii="Times New Roman"/>
                                <w:sz w:val="18"/>
                              </w:rPr>
                            </w:pPr>
                          </w:p>
                        </w:tc>
                      </w:tr>
                      <w:tr w:rsidR="00725444">
                        <w:trPr>
                          <w:trHeight w:val="453"/>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5"/>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3"/>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r w:rsidR="00725444">
                        <w:trPr>
                          <w:trHeight w:val="455"/>
                        </w:trPr>
                        <w:tc>
                          <w:tcPr>
                            <w:tcW w:w="2725" w:type="dxa"/>
                          </w:tcPr>
                          <w:p w:rsidR="00725444" w:rsidRDefault="00725444">
                            <w:pPr>
                              <w:pStyle w:val="TableParagraph"/>
                              <w:rPr>
                                <w:rFonts w:ascii="Times New Roman"/>
                                <w:sz w:val="18"/>
                              </w:rPr>
                            </w:pPr>
                          </w:p>
                        </w:tc>
                        <w:tc>
                          <w:tcPr>
                            <w:tcW w:w="1899" w:type="dxa"/>
                          </w:tcPr>
                          <w:p w:rsidR="00725444" w:rsidRDefault="00725444">
                            <w:pPr>
                              <w:pStyle w:val="TableParagraph"/>
                              <w:rPr>
                                <w:rFonts w:ascii="Times New Roman"/>
                                <w:sz w:val="18"/>
                              </w:rPr>
                            </w:pPr>
                          </w:p>
                        </w:tc>
                        <w:tc>
                          <w:tcPr>
                            <w:tcW w:w="1649" w:type="dxa"/>
                          </w:tcPr>
                          <w:p w:rsidR="00725444" w:rsidRDefault="00725444">
                            <w:pPr>
                              <w:pStyle w:val="TableParagraph"/>
                              <w:rPr>
                                <w:rFonts w:ascii="Times New Roman"/>
                                <w:sz w:val="18"/>
                              </w:rPr>
                            </w:pPr>
                          </w:p>
                        </w:tc>
                        <w:tc>
                          <w:tcPr>
                            <w:tcW w:w="2406" w:type="dxa"/>
                          </w:tcPr>
                          <w:p w:rsidR="00725444" w:rsidRDefault="00725444">
                            <w:pPr>
                              <w:pStyle w:val="TableParagraph"/>
                              <w:rPr>
                                <w:rFonts w:ascii="Times New Roman"/>
                                <w:sz w:val="18"/>
                              </w:rPr>
                            </w:pPr>
                          </w:p>
                        </w:tc>
                        <w:tc>
                          <w:tcPr>
                            <w:tcW w:w="1703"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page">
                  <wp:posOffset>551815</wp:posOffset>
                </wp:positionH>
                <wp:positionV relativeFrom="page">
                  <wp:posOffset>7503795</wp:posOffset>
                </wp:positionV>
                <wp:extent cx="6576060" cy="729615"/>
                <wp:effectExtent l="0" t="0" r="0" b="0"/>
                <wp:wrapNone/>
                <wp:docPr id="314"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48"/>
                              <w:gridCol w:w="3339"/>
                              <w:gridCol w:w="1404"/>
                              <w:gridCol w:w="4064"/>
                            </w:tblGrid>
                            <w:tr w:rsidR="00725444" w:rsidTr="001D7E14">
                              <w:trPr>
                                <w:trHeight w:val="571"/>
                              </w:trPr>
                              <w:tc>
                                <w:tcPr>
                                  <w:tcW w:w="1548" w:type="dxa"/>
                                  <w:shd w:val="clear" w:color="auto" w:fill="FFFFFF" w:themeFill="background1"/>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shd w:val="clear" w:color="auto" w:fill="FFFFFF" w:themeFill="background1"/>
                                </w:tcPr>
                                <w:p w:rsidR="00725444" w:rsidRDefault="00725444">
                                  <w:pPr>
                                    <w:pStyle w:val="TableParagraph"/>
                                    <w:rPr>
                                      <w:rFonts w:ascii="Times New Roman"/>
                                      <w:sz w:val="18"/>
                                    </w:rPr>
                                  </w:pPr>
                                </w:p>
                              </w:tc>
                              <w:tc>
                                <w:tcPr>
                                  <w:tcW w:w="4064" w:type="dxa"/>
                                </w:tcPr>
                                <w:p w:rsidR="00725444" w:rsidRDefault="00725444">
                                  <w:pPr>
                                    <w:pStyle w:val="TableParagraph"/>
                                    <w:rPr>
                                      <w:rFonts w:ascii="Times New Roman"/>
                                      <w:sz w:val="18"/>
                                    </w:rPr>
                                  </w:pPr>
                                </w:p>
                              </w:tc>
                            </w:tr>
                            <w:tr w:rsidR="00725444">
                              <w:trPr>
                                <w:trHeight w:val="578"/>
                              </w:trPr>
                              <w:tc>
                                <w:tcPr>
                                  <w:tcW w:w="1548" w:type="dxa"/>
                                  <w:shd w:val="clear" w:color="auto" w:fill="9CC2E4"/>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rPr>
                                      <w:rFonts w:ascii="Times New Roman"/>
                                      <w:sz w:val="18"/>
                                    </w:rPr>
                                  </w:pPr>
                                </w:p>
                              </w:tc>
                              <w:tc>
                                <w:tcPr>
                                  <w:tcW w:w="4064"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6" o:spid="_x0000_s1069" type="#_x0000_t202" style="position:absolute;margin-left:43.45pt;margin-top:590.85pt;width:517.8pt;height:57.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48"/>
                        <w:gridCol w:w="3339"/>
                        <w:gridCol w:w="1404"/>
                        <w:gridCol w:w="4064"/>
                      </w:tblGrid>
                      <w:tr w:rsidR="00725444" w:rsidTr="001D7E14">
                        <w:trPr>
                          <w:trHeight w:val="571"/>
                        </w:trPr>
                        <w:tc>
                          <w:tcPr>
                            <w:tcW w:w="1548" w:type="dxa"/>
                            <w:shd w:val="clear" w:color="auto" w:fill="FFFFFF" w:themeFill="background1"/>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shd w:val="clear" w:color="auto" w:fill="FFFFFF" w:themeFill="background1"/>
                          </w:tcPr>
                          <w:p w:rsidR="00725444" w:rsidRDefault="00725444">
                            <w:pPr>
                              <w:pStyle w:val="TableParagraph"/>
                              <w:rPr>
                                <w:rFonts w:ascii="Times New Roman"/>
                                <w:sz w:val="18"/>
                              </w:rPr>
                            </w:pPr>
                          </w:p>
                        </w:tc>
                        <w:tc>
                          <w:tcPr>
                            <w:tcW w:w="4064" w:type="dxa"/>
                          </w:tcPr>
                          <w:p w:rsidR="00725444" w:rsidRDefault="00725444">
                            <w:pPr>
                              <w:pStyle w:val="TableParagraph"/>
                              <w:rPr>
                                <w:rFonts w:ascii="Times New Roman"/>
                                <w:sz w:val="18"/>
                              </w:rPr>
                            </w:pPr>
                          </w:p>
                        </w:tc>
                      </w:tr>
                      <w:tr w:rsidR="00725444">
                        <w:trPr>
                          <w:trHeight w:val="578"/>
                        </w:trPr>
                        <w:tc>
                          <w:tcPr>
                            <w:tcW w:w="1548" w:type="dxa"/>
                            <w:shd w:val="clear" w:color="auto" w:fill="9CC2E4"/>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rPr>
                                <w:rFonts w:ascii="Times New Roman"/>
                                <w:sz w:val="18"/>
                              </w:rPr>
                            </w:pPr>
                          </w:p>
                        </w:tc>
                        <w:tc>
                          <w:tcPr>
                            <w:tcW w:w="4064"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page">
                  <wp:posOffset>548640</wp:posOffset>
                </wp:positionH>
                <wp:positionV relativeFrom="page">
                  <wp:posOffset>7863840</wp:posOffset>
                </wp:positionV>
                <wp:extent cx="989330" cy="373380"/>
                <wp:effectExtent l="0" t="0" r="0" b="0"/>
                <wp:wrapNone/>
                <wp:docPr id="31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330" cy="373380"/>
                        </a:xfrm>
                        <a:custGeom>
                          <a:avLst/>
                          <a:gdLst>
                            <a:gd name="T0" fmla="+- 0 2422 864"/>
                            <a:gd name="T1" fmla="*/ T0 w 1558"/>
                            <a:gd name="T2" fmla="+- 0 12962 12384"/>
                            <a:gd name="T3" fmla="*/ 12962 h 588"/>
                            <a:gd name="T4" fmla="+- 0 2412 864"/>
                            <a:gd name="T5" fmla="*/ T4 w 1558"/>
                            <a:gd name="T6" fmla="+- 0 12962 12384"/>
                            <a:gd name="T7" fmla="*/ 12962 h 588"/>
                            <a:gd name="T8" fmla="+- 0 2412 864"/>
                            <a:gd name="T9" fmla="*/ T8 w 1558"/>
                            <a:gd name="T10" fmla="+- 0 12962 12384"/>
                            <a:gd name="T11" fmla="*/ 12962 h 588"/>
                            <a:gd name="T12" fmla="+- 0 874 864"/>
                            <a:gd name="T13" fmla="*/ T12 w 1558"/>
                            <a:gd name="T14" fmla="+- 0 12962 12384"/>
                            <a:gd name="T15" fmla="*/ 12962 h 588"/>
                            <a:gd name="T16" fmla="+- 0 864 864"/>
                            <a:gd name="T17" fmla="*/ T16 w 1558"/>
                            <a:gd name="T18" fmla="+- 0 12962 12384"/>
                            <a:gd name="T19" fmla="*/ 12962 h 588"/>
                            <a:gd name="T20" fmla="+- 0 864 864"/>
                            <a:gd name="T21" fmla="*/ T20 w 1558"/>
                            <a:gd name="T22" fmla="+- 0 12972 12384"/>
                            <a:gd name="T23" fmla="*/ 12972 h 588"/>
                            <a:gd name="T24" fmla="+- 0 874 864"/>
                            <a:gd name="T25" fmla="*/ T24 w 1558"/>
                            <a:gd name="T26" fmla="+- 0 12972 12384"/>
                            <a:gd name="T27" fmla="*/ 12972 h 588"/>
                            <a:gd name="T28" fmla="+- 0 2412 864"/>
                            <a:gd name="T29" fmla="*/ T28 w 1558"/>
                            <a:gd name="T30" fmla="+- 0 12972 12384"/>
                            <a:gd name="T31" fmla="*/ 12972 h 588"/>
                            <a:gd name="T32" fmla="+- 0 2412 864"/>
                            <a:gd name="T33" fmla="*/ T32 w 1558"/>
                            <a:gd name="T34" fmla="+- 0 12972 12384"/>
                            <a:gd name="T35" fmla="*/ 12972 h 588"/>
                            <a:gd name="T36" fmla="+- 0 2422 864"/>
                            <a:gd name="T37" fmla="*/ T36 w 1558"/>
                            <a:gd name="T38" fmla="+- 0 12972 12384"/>
                            <a:gd name="T39" fmla="*/ 12972 h 588"/>
                            <a:gd name="T40" fmla="+- 0 2422 864"/>
                            <a:gd name="T41" fmla="*/ T40 w 1558"/>
                            <a:gd name="T42" fmla="+- 0 12962 12384"/>
                            <a:gd name="T43" fmla="*/ 12962 h 588"/>
                            <a:gd name="T44" fmla="+- 0 2422 864"/>
                            <a:gd name="T45" fmla="*/ T44 w 1558"/>
                            <a:gd name="T46" fmla="+- 0 12384 12384"/>
                            <a:gd name="T47" fmla="*/ 12384 h 588"/>
                            <a:gd name="T48" fmla="+- 0 2412 864"/>
                            <a:gd name="T49" fmla="*/ T48 w 1558"/>
                            <a:gd name="T50" fmla="+- 0 12384 12384"/>
                            <a:gd name="T51" fmla="*/ 12384 h 588"/>
                            <a:gd name="T52" fmla="+- 0 2412 864"/>
                            <a:gd name="T53" fmla="*/ T52 w 1558"/>
                            <a:gd name="T54" fmla="+- 0 12384 12384"/>
                            <a:gd name="T55" fmla="*/ 12384 h 588"/>
                            <a:gd name="T56" fmla="+- 0 874 864"/>
                            <a:gd name="T57" fmla="*/ T56 w 1558"/>
                            <a:gd name="T58" fmla="+- 0 12384 12384"/>
                            <a:gd name="T59" fmla="*/ 12384 h 588"/>
                            <a:gd name="T60" fmla="+- 0 864 864"/>
                            <a:gd name="T61" fmla="*/ T60 w 1558"/>
                            <a:gd name="T62" fmla="+- 0 12384 12384"/>
                            <a:gd name="T63" fmla="*/ 12384 h 588"/>
                            <a:gd name="T64" fmla="+- 0 864 864"/>
                            <a:gd name="T65" fmla="*/ T64 w 1558"/>
                            <a:gd name="T66" fmla="+- 0 12393 12384"/>
                            <a:gd name="T67" fmla="*/ 12393 h 588"/>
                            <a:gd name="T68" fmla="+- 0 864 864"/>
                            <a:gd name="T69" fmla="*/ T68 w 1558"/>
                            <a:gd name="T70" fmla="+- 0 12962 12384"/>
                            <a:gd name="T71" fmla="*/ 12962 h 588"/>
                            <a:gd name="T72" fmla="+- 0 874 864"/>
                            <a:gd name="T73" fmla="*/ T72 w 1558"/>
                            <a:gd name="T74" fmla="+- 0 12962 12384"/>
                            <a:gd name="T75" fmla="*/ 12962 h 588"/>
                            <a:gd name="T76" fmla="+- 0 874 864"/>
                            <a:gd name="T77" fmla="*/ T76 w 1558"/>
                            <a:gd name="T78" fmla="+- 0 12393 12384"/>
                            <a:gd name="T79" fmla="*/ 12393 h 588"/>
                            <a:gd name="T80" fmla="+- 0 2412 864"/>
                            <a:gd name="T81" fmla="*/ T80 w 1558"/>
                            <a:gd name="T82" fmla="+- 0 12393 12384"/>
                            <a:gd name="T83" fmla="*/ 12393 h 588"/>
                            <a:gd name="T84" fmla="+- 0 2412 864"/>
                            <a:gd name="T85" fmla="*/ T84 w 1558"/>
                            <a:gd name="T86" fmla="+- 0 12962 12384"/>
                            <a:gd name="T87" fmla="*/ 12962 h 588"/>
                            <a:gd name="T88" fmla="+- 0 2422 864"/>
                            <a:gd name="T89" fmla="*/ T88 w 1558"/>
                            <a:gd name="T90" fmla="+- 0 12962 12384"/>
                            <a:gd name="T91" fmla="*/ 12962 h 588"/>
                            <a:gd name="T92" fmla="+- 0 2422 864"/>
                            <a:gd name="T93" fmla="*/ T92 w 1558"/>
                            <a:gd name="T94" fmla="+- 0 12393 12384"/>
                            <a:gd name="T95" fmla="*/ 12393 h 588"/>
                            <a:gd name="T96" fmla="+- 0 2422 864"/>
                            <a:gd name="T97" fmla="*/ T96 w 1558"/>
                            <a:gd name="T98" fmla="+- 0 12384 12384"/>
                            <a:gd name="T99" fmla="*/ 12384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58" h="588">
                              <a:moveTo>
                                <a:pt x="1558" y="578"/>
                              </a:moveTo>
                              <a:lnTo>
                                <a:pt x="1548" y="578"/>
                              </a:lnTo>
                              <a:lnTo>
                                <a:pt x="10" y="578"/>
                              </a:lnTo>
                              <a:lnTo>
                                <a:pt x="0" y="578"/>
                              </a:lnTo>
                              <a:lnTo>
                                <a:pt x="0" y="588"/>
                              </a:lnTo>
                              <a:lnTo>
                                <a:pt x="10" y="588"/>
                              </a:lnTo>
                              <a:lnTo>
                                <a:pt x="1548" y="588"/>
                              </a:lnTo>
                              <a:lnTo>
                                <a:pt x="1558" y="588"/>
                              </a:lnTo>
                              <a:lnTo>
                                <a:pt x="1558" y="578"/>
                              </a:lnTo>
                              <a:close/>
                              <a:moveTo>
                                <a:pt x="1558" y="0"/>
                              </a:moveTo>
                              <a:lnTo>
                                <a:pt x="1548" y="0"/>
                              </a:lnTo>
                              <a:lnTo>
                                <a:pt x="10" y="0"/>
                              </a:lnTo>
                              <a:lnTo>
                                <a:pt x="0" y="0"/>
                              </a:lnTo>
                              <a:lnTo>
                                <a:pt x="0" y="9"/>
                              </a:lnTo>
                              <a:lnTo>
                                <a:pt x="0" y="578"/>
                              </a:lnTo>
                              <a:lnTo>
                                <a:pt x="10" y="578"/>
                              </a:lnTo>
                              <a:lnTo>
                                <a:pt x="10" y="9"/>
                              </a:lnTo>
                              <a:lnTo>
                                <a:pt x="1548" y="9"/>
                              </a:lnTo>
                              <a:lnTo>
                                <a:pt x="1548" y="578"/>
                              </a:lnTo>
                              <a:lnTo>
                                <a:pt x="1558" y="578"/>
                              </a:lnTo>
                              <a:lnTo>
                                <a:pt x="1558" y="9"/>
                              </a:lnTo>
                              <a:lnTo>
                                <a:pt x="15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380A" id="docshape87" o:spid="_x0000_s1026" style="position:absolute;margin-left:43.2pt;margin-top:619.2pt;width:77.9pt;height:29.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" path="m1558,578r-10,l10,578,,578r,10l10,588r1538,l1558,588r,-10xm1558,r-10,l10,,,,,9,,578r10,l10,9r1538,l1548,578r10,l1558,9r,-9xe" fillcolor="black" stroked="f">
                <v:path arrowok="t" o:connecttype="custom" o:connectlocs="989330,8230870;982980,8230870;982980,8230870;6350,8230870;0,8230870;0,8237220;6350,8237220;982980,8237220;982980,8237220;989330,8237220;989330,8230870;989330,7863840;982980,7863840;982980,7863840;6350,7863840;0,7863840;0,7869555;0,8230870;6350,8230870;6350,7869555;982980,7869555;982980,8230870;989330,8230870;989330,7869555;989330,7863840" o:connectangles="0,0,0,0,0,0,0,0,0,0,0,0,0,0,0,0,0,0,0,0,0,0,0,0,0"/>
                <w10:wrap anchorx="page" anchory="page"/>
              </v:shape>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page">
                  <wp:posOffset>3658235</wp:posOffset>
                </wp:positionH>
                <wp:positionV relativeFrom="page">
                  <wp:posOffset>7863840</wp:posOffset>
                </wp:positionV>
                <wp:extent cx="891540" cy="373380"/>
                <wp:effectExtent l="0" t="0" r="0" b="0"/>
                <wp:wrapNone/>
                <wp:docPr id="31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373380"/>
                        </a:xfrm>
                        <a:custGeom>
                          <a:avLst/>
                          <a:gdLst>
                            <a:gd name="T0" fmla="+- 0 7156 5761"/>
                            <a:gd name="T1" fmla="*/ T0 w 1404"/>
                            <a:gd name="T2" fmla="+- 0 12962 12384"/>
                            <a:gd name="T3" fmla="*/ 12962 h 588"/>
                            <a:gd name="T4" fmla="+- 0 5761 5761"/>
                            <a:gd name="T5" fmla="*/ T4 w 1404"/>
                            <a:gd name="T6" fmla="+- 0 12962 12384"/>
                            <a:gd name="T7" fmla="*/ 12962 h 588"/>
                            <a:gd name="T8" fmla="+- 0 5761 5761"/>
                            <a:gd name="T9" fmla="*/ T8 w 1404"/>
                            <a:gd name="T10" fmla="+- 0 12972 12384"/>
                            <a:gd name="T11" fmla="*/ 12972 h 588"/>
                            <a:gd name="T12" fmla="+- 0 7156 5761"/>
                            <a:gd name="T13" fmla="*/ T12 w 1404"/>
                            <a:gd name="T14" fmla="+- 0 12972 12384"/>
                            <a:gd name="T15" fmla="*/ 12972 h 588"/>
                            <a:gd name="T16" fmla="+- 0 7156 5761"/>
                            <a:gd name="T17" fmla="*/ T16 w 1404"/>
                            <a:gd name="T18" fmla="+- 0 12962 12384"/>
                            <a:gd name="T19" fmla="*/ 12962 h 588"/>
                            <a:gd name="T20" fmla="+- 0 7156 5761"/>
                            <a:gd name="T21" fmla="*/ T20 w 1404"/>
                            <a:gd name="T22" fmla="+- 0 12384 12384"/>
                            <a:gd name="T23" fmla="*/ 12384 h 588"/>
                            <a:gd name="T24" fmla="+- 0 5761 5761"/>
                            <a:gd name="T25" fmla="*/ T24 w 1404"/>
                            <a:gd name="T26" fmla="+- 0 12384 12384"/>
                            <a:gd name="T27" fmla="*/ 12384 h 588"/>
                            <a:gd name="T28" fmla="+- 0 5761 5761"/>
                            <a:gd name="T29" fmla="*/ T28 w 1404"/>
                            <a:gd name="T30" fmla="+- 0 12393 12384"/>
                            <a:gd name="T31" fmla="*/ 12393 h 588"/>
                            <a:gd name="T32" fmla="+- 0 7156 5761"/>
                            <a:gd name="T33" fmla="*/ T32 w 1404"/>
                            <a:gd name="T34" fmla="+- 0 12393 12384"/>
                            <a:gd name="T35" fmla="*/ 12393 h 588"/>
                            <a:gd name="T36" fmla="+- 0 7156 5761"/>
                            <a:gd name="T37" fmla="*/ T36 w 1404"/>
                            <a:gd name="T38" fmla="+- 0 12384 12384"/>
                            <a:gd name="T39" fmla="*/ 12384 h 588"/>
                            <a:gd name="T40" fmla="+- 0 7165 5761"/>
                            <a:gd name="T41" fmla="*/ T40 w 1404"/>
                            <a:gd name="T42" fmla="+- 0 12962 12384"/>
                            <a:gd name="T43" fmla="*/ 12962 h 588"/>
                            <a:gd name="T44" fmla="+- 0 7156 5761"/>
                            <a:gd name="T45" fmla="*/ T44 w 1404"/>
                            <a:gd name="T46" fmla="+- 0 12962 12384"/>
                            <a:gd name="T47" fmla="*/ 12962 h 588"/>
                            <a:gd name="T48" fmla="+- 0 7156 5761"/>
                            <a:gd name="T49" fmla="*/ T48 w 1404"/>
                            <a:gd name="T50" fmla="+- 0 12972 12384"/>
                            <a:gd name="T51" fmla="*/ 12972 h 588"/>
                            <a:gd name="T52" fmla="+- 0 7165 5761"/>
                            <a:gd name="T53" fmla="*/ T52 w 1404"/>
                            <a:gd name="T54" fmla="+- 0 12972 12384"/>
                            <a:gd name="T55" fmla="*/ 12972 h 588"/>
                            <a:gd name="T56" fmla="+- 0 7165 5761"/>
                            <a:gd name="T57" fmla="*/ T56 w 1404"/>
                            <a:gd name="T58" fmla="+- 0 12962 12384"/>
                            <a:gd name="T59" fmla="*/ 12962 h 588"/>
                            <a:gd name="T60" fmla="+- 0 7165 5761"/>
                            <a:gd name="T61" fmla="*/ T60 w 1404"/>
                            <a:gd name="T62" fmla="+- 0 12384 12384"/>
                            <a:gd name="T63" fmla="*/ 12384 h 588"/>
                            <a:gd name="T64" fmla="+- 0 7156 5761"/>
                            <a:gd name="T65" fmla="*/ T64 w 1404"/>
                            <a:gd name="T66" fmla="+- 0 12384 12384"/>
                            <a:gd name="T67" fmla="*/ 12384 h 588"/>
                            <a:gd name="T68" fmla="+- 0 7156 5761"/>
                            <a:gd name="T69" fmla="*/ T68 w 1404"/>
                            <a:gd name="T70" fmla="+- 0 12393 12384"/>
                            <a:gd name="T71" fmla="*/ 12393 h 588"/>
                            <a:gd name="T72" fmla="+- 0 7156 5761"/>
                            <a:gd name="T73" fmla="*/ T72 w 1404"/>
                            <a:gd name="T74" fmla="+- 0 12962 12384"/>
                            <a:gd name="T75" fmla="*/ 12962 h 588"/>
                            <a:gd name="T76" fmla="+- 0 7165 5761"/>
                            <a:gd name="T77" fmla="*/ T76 w 1404"/>
                            <a:gd name="T78" fmla="+- 0 12962 12384"/>
                            <a:gd name="T79" fmla="*/ 12962 h 588"/>
                            <a:gd name="T80" fmla="+- 0 7165 5761"/>
                            <a:gd name="T81" fmla="*/ T80 w 1404"/>
                            <a:gd name="T82" fmla="+- 0 12393 12384"/>
                            <a:gd name="T83" fmla="*/ 12393 h 588"/>
                            <a:gd name="T84" fmla="+- 0 7165 5761"/>
                            <a:gd name="T85" fmla="*/ T84 w 1404"/>
                            <a:gd name="T86" fmla="+- 0 12384 12384"/>
                            <a:gd name="T87" fmla="*/ 12384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04" h="588">
                              <a:moveTo>
                                <a:pt x="1395" y="578"/>
                              </a:moveTo>
                              <a:lnTo>
                                <a:pt x="0" y="578"/>
                              </a:lnTo>
                              <a:lnTo>
                                <a:pt x="0" y="588"/>
                              </a:lnTo>
                              <a:lnTo>
                                <a:pt x="1395" y="588"/>
                              </a:lnTo>
                              <a:lnTo>
                                <a:pt x="1395" y="578"/>
                              </a:lnTo>
                              <a:close/>
                              <a:moveTo>
                                <a:pt x="1395" y="0"/>
                              </a:moveTo>
                              <a:lnTo>
                                <a:pt x="0" y="0"/>
                              </a:lnTo>
                              <a:lnTo>
                                <a:pt x="0" y="9"/>
                              </a:lnTo>
                              <a:lnTo>
                                <a:pt x="1395" y="9"/>
                              </a:lnTo>
                              <a:lnTo>
                                <a:pt x="1395" y="0"/>
                              </a:lnTo>
                              <a:close/>
                              <a:moveTo>
                                <a:pt x="1404" y="578"/>
                              </a:moveTo>
                              <a:lnTo>
                                <a:pt x="1395" y="578"/>
                              </a:lnTo>
                              <a:lnTo>
                                <a:pt x="1395" y="588"/>
                              </a:lnTo>
                              <a:lnTo>
                                <a:pt x="1404" y="588"/>
                              </a:lnTo>
                              <a:lnTo>
                                <a:pt x="1404" y="578"/>
                              </a:lnTo>
                              <a:close/>
                              <a:moveTo>
                                <a:pt x="1404" y="0"/>
                              </a:moveTo>
                              <a:lnTo>
                                <a:pt x="1395" y="0"/>
                              </a:lnTo>
                              <a:lnTo>
                                <a:pt x="1395" y="9"/>
                              </a:lnTo>
                              <a:lnTo>
                                <a:pt x="1395" y="578"/>
                              </a:lnTo>
                              <a:lnTo>
                                <a:pt x="1404" y="578"/>
                              </a:lnTo>
                              <a:lnTo>
                                <a:pt x="1404" y="9"/>
                              </a:lnTo>
                              <a:lnTo>
                                <a:pt x="14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D2CE" id="docshape88" o:spid="_x0000_s1026" style="position:absolute;margin-left:288.05pt;margin-top:619.2pt;width:70.2pt;height:29.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" path="m1395,578l,578r,10l1395,588r,-10xm1395,l,,,9r1395,l1395,xm1404,578r-9,l1395,588r9,l1404,578xm1404,r-9,l1395,9r,569l1404,578r,-569l1404,xe" fillcolor="black" stroked="f">
                <v:path arrowok="t" o:connecttype="custom" o:connectlocs="885825,8230870;0,8230870;0,8237220;885825,8237220;885825,8230870;885825,7863840;0,7863840;0,7869555;885825,7869555;885825,7863840;891540,8230870;885825,8230870;885825,8237220;891540,8237220;891540,8230870;891540,7863840;885825,7863840;885825,7869555;885825,8230870;891540,8230870;891540,7869555;891540,7863840" o:connectangles="0,0,0,0,0,0,0,0,0,0,0,0,0,0,0,0,0,0,0,0,0,0"/>
                <w10:wrap anchorx="page" anchory="page"/>
              </v:shape>
            </w:pict>
          </mc:Fallback>
        </mc:AlternateContent>
      </w:r>
    </w:p>
    <w:p w:rsidR="002B236E" w:rsidRDefault="002B236E">
      <w:pPr>
        <w:pStyle w:val="BodyText"/>
        <w:rPr>
          <w:rFonts w:ascii="Arial Narrow"/>
          <w:i/>
          <w:sz w:val="20"/>
        </w:rPr>
      </w:pPr>
    </w:p>
    <w:p w:rsidR="002B236E" w:rsidRDefault="002B236E">
      <w:pPr>
        <w:pStyle w:val="BodyText"/>
        <w:spacing w:before="7"/>
        <w:rPr>
          <w:rFonts w:ascii="Arial Narrow"/>
          <w:i/>
          <w:sz w:val="1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
        <w:gridCol w:w="10356"/>
        <w:gridCol w:w="142"/>
      </w:tblGrid>
      <w:tr w:rsidR="002B236E" w:rsidTr="001D7E14">
        <w:trPr>
          <w:trHeight w:val="11050"/>
        </w:trPr>
        <w:tc>
          <w:tcPr>
            <w:tcW w:w="10635" w:type="dxa"/>
            <w:gridSpan w:val="3"/>
            <w:shd w:val="clear" w:color="auto" w:fill="FFFFFF" w:themeFill="background1"/>
          </w:tcPr>
          <w:p w:rsidR="002B236E" w:rsidRDefault="002B236E">
            <w:pPr>
              <w:pStyle w:val="TableParagraph"/>
              <w:rPr>
                <w:rFonts w:ascii="Arial Narrow"/>
                <w:i/>
                <w:sz w:val="20"/>
              </w:rPr>
            </w:pPr>
          </w:p>
          <w:p w:rsidR="002B236E" w:rsidRDefault="00DF1D24">
            <w:pPr>
              <w:pStyle w:val="TableParagraph"/>
              <w:tabs>
                <w:tab w:val="left" w:pos="8073"/>
              </w:tabs>
              <w:spacing w:before="177"/>
              <w:ind w:left="107"/>
              <w:rPr>
                <w:b/>
                <w:sz w:val="18"/>
              </w:rPr>
            </w:pPr>
            <w:r>
              <w:rPr>
                <w:b/>
                <w:sz w:val="18"/>
              </w:rPr>
              <w:t>NAME</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BIDDER:</w:t>
            </w:r>
            <w:r>
              <w:rPr>
                <w:b/>
                <w:spacing w:val="1"/>
                <w:sz w:val="18"/>
              </w:rPr>
              <w:t xml:space="preserve"> </w:t>
            </w:r>
            <w:r>
              <w:rPr>
                <w:b/>
                <w:sz w:val="18"/>
                <w:u w:val="single"/>
              </w:rPr>
              <w:t xml:space="preserve"> </w:t>
            </w:r>
            <w:r>
              <w:rPr>
                <w:b/>
                <w:sz w:val="18"/>
                <w:u w:val="single"/>
              </w:rPr>
              <w:tab/>
            </w:r>
          </w:p>
          <w:p w:rsidR="002B236E" w:rsidRDefault="002B236E">
            <w:pPr>
              <w:pStyle w:val="TableParagraph"/>
              <w:spacing w:before="2"/>
              <w:rPr>
                <w:rFonts w:ascii="Arial Narrow"/>
                <w:i/>
                <w:sz w:val="18"/>
              </w:rPr>
            </w:pPr>
          </w:p>
          <w:p w:rsidR="002B236E" w:rsidRDefault="00DF1D24">
            <w:pPr>
              <w:pStyle w:val="TableParagraph"/>
              <w:ind w:left="107"/>
              <w:rPr>
                <w:b/>
                <w:sz w:val="18"/>
              </w:rPr>
            </w:pPr>
            <w:r>
              <w:rPr>
                <w:b/>
                <w:sz w:val="18"/>
              </w:rPr>
              <w:t>FURTHER</w:t>
            </w:r>
            <w:r>
              <w:rPr>
                <w:b/>
                <w:spacing w:val="-4"/>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1"/>
                <w:sz w:val="18"/>
              </w:rPr>
              <w:t xml:space="preserve"> </w:t>
            </w:r>
            <w:r>
              <w:rPr>
                <w:b/>
                <w:sz w:val="18"/>
              </w:rPr>
              <w:t>BIDDER’S;</w:t>
            </w:r>
            <w:r>
              <w:rPr>
                <w:b/>
                <w:spacing w:val="-5"/>
                <w:sz w:val="18"/>
              </w:rPr>
              <w:t xml:space="preserve"> </w:t>
            </w:r>
            <w:r>
              <w:rPr>
                <w:b/>
                <w:sz w:val="18"/>
              </w:rPr>
              <w:t>Director</w:t>
            </w:r>
            <w:r>
              <w:rPr>
                <w:b/>
                <w:spacing w:val="-2"/>
                <w:sz w:val="18"/>
              </w:rPr>
              <w:t xml:space="preserve"> </w:t>
            </w:r>
            <w:r>
              <w:rPr>
                <w:b/>
                <w:sz w:val="18"/>
              </w:rPr>
              <w:t>/</w:t>
            </w:r>
            <w:r>
              <w:rPr>
                <w:b/>
                <w:spacing w:val="-3"/>
                <w:sz w:val="18"/>
              </w:rPr>
              <w:t xml:space="preserve"> </w:t>
            </w:r>
            <w:r>
              <w:rPr>
                <w:b/>
                <w:sz w:val="18"/>
              </w:rPr>
              <w:t>Shareholder</w:t>
            </w:r>
            <w:r>
              <w:rPr>
                <w:b/>
                <w:spacing w:val="-3"/>
                <w:sz w:val="18"/>
              </w:rPr>
              <w:t xml:space="preserve"> </w:t>
            </w:r>
            <w:r>
              <w:rPr>
                <w:b/>
                <w:sz w:val="18"/>
              </w:rPr>
              <w:t>/</w:t>
            </w:r>
            <w:r>
              <w:rPr>
                <w:b/>
                <w:spacing w:val="-2"/>
                <w:sz w:val="18"/>
              </w:rPr>
              <w:t xml:space="preserve"> </w:t>
            </w:r>
            <w:r>
              <w:rPr>
                <w:b/>
                <w:sz w:val="18"/>
              </w:rPr>
              <w:t>Partners,</w:t>
            </w:r>
            <w:r>
              <w:rPr>
                <w:b/>
                <w:spacing w:val="-3"/>
                <w:sz w:val="18"/>
              </w:rPr>
              <w:t xml:space="preserve"> </w:t>
            </w:r>
            <w:r>
              <w:rPr>
                <w:b/>
                <w:sz w:val="18"/>
              </w:rPr>
              <w:t>etc:</w:t>
            </w:r>
          </w:p>
          <w:p w:rsidR="002B236E" w:rsidRDefault="002B236E">
            <w:pPr>
              <w:pStyle w:val="TableParagraph"/>
              <w:rPr>
                <w:rFonts w:ascii="Arial Narrow"/>
                <w:i/>
                <w:sz w:val="20"/>
              </w:rPr>
            </w:pPr>
          </w:p>
          <w:p w:rsidR="002B236E" w:rsidRDefault="002B236E">
            <w:pPr>
              <w:pStyle w:val="TableParagraph"/>
              <w:spacing w:before="9"/>
              <w:rPr>
                <w:rFonts w:ascii="Arial Narrow"/>
                <w:i/>
                <w:sz w:val="19"/>
              </w:rPr>
            </w:pPr>
          </w:p>
          <w:p w:rsidR="002B236E" w:rsidRDefault="00DF1D24">
            <w:pPr>
              <w:pStyle w:val="TableParagraph"/>
              <w:tabs>
                <w:tab w:val="left" w:pos="3269"/>
                <w:tab w:val="left" w:pos="5175"/>
                <w:tab w:val="left" w:pos="5230"/>
                <w:tab w:val="left" w:pos="6625"/>
                <w:tab w:val="left" w:pos="6814"/>
                <w:tab w:val="left" w:pos="8908"/>
                <w:tab w:val="left" w:pos="9230"/>
              </w:tabs>
              <w:spacing w:line="120" w:lineRule="auto"/>
              <w:ind w:left="232" w:right="253" w:firstLine="2770"/>
              <w:rPr>
                <w:sz w:val="18"/>
              </w:rPr>
            </w:pPr>
            <w:r>
              <w:rPr>
                <w:sz w:val="18"/>
              </w:rPr>
              <w:t>Physical</w:t>
            </w:r>
            <w:r>
              <w:rPr>
                <w:spacing w:val="-2"/>
                <w:sz w:val="18"/>
              </w:rPr>
              <w:t xml:space="preserve"> </w:t>
            </w:r>
            <w:r>
              <w:rPr>
                <w:sz w:val="18"/>
              </w:rPr>
              <w:t>address of</w:t>
            </w:r>
            <w:r>
              <w:rPr>
                <w:sz w:val="18"/>
              </w:rPr>
              <w:tab/>
            </w:r>
            <w:r>
              <w:rPr>
                <w:position w:val="10"/>
                <w:sz w:val="18"/>
              </w:rPr>
              <w:t>Municipal</w:t>
            </w:r>
            <w:r>
              <w:rPr>
                <w:position w:val="10"/>
                <w:sz w:val="18"/>
              </w:rPr>
              <w:tab/>
            </w:r>
            <w:r>
              <w:rPr>
                <w:position w:val="10"/>
                <w:sz w:val="18"/>
              </w:rPr>
              <w:tab/>
              <w:t>Physical</w:t>
            </w:r>
            <w:r>
              <w:rPr>
                <w:spacing w:val="-2"/>
                <w:position w:val="10"/>
                <w:sz w:val="18"/>
              </w:rPr>
              <w:t xml:space="preserve"> </w:t>
            </w:r>
            <w:r>
              <w:rPr>
                <w:position w:val="10"/>
                <w:sz w:val="18"/>
              </w:rPr>
              <w:t>residential</w:t>
            </w:r>
            <w:r>
              <w:rPr>
                <w:position w:val="10"/>
                <w:sz w:val="18"/>
              </w:rPr>
              <w:tab/>
            </w:r>
            <w:r>
              <w:rPr>
                <w:sz w:val="18"/>
              </w:rPr>
              <w:t>Municipal Account</w:t>
            </w:r>
            <w:r>
              <w:rPr>
                <w:spacing w:val="-47"/>
                <w:sz w:val="18"/>
              </w:rPr>
              <w:t xml:space="preserve"> </w:t>
            </w:r>
            <w:r>
              <w:rPr>
                <w:sz w:val="18"/>
              </w:rPr>
              <w:t>Director</w:t>
            </w:r>
            <w:r>
              <w:rPr>
                <w:spacing w:val="-5"/>
                <w:sz w:val="18"/>
              </w:rPr>
              <w:t xml:space="preserve"> </w:t>
            </w:r>
            <w:r>
              <w:rPr>
                <w:sz w:val="18"/>
              </w:rPr>
              <w:t>/</w:t>
            </w:r>
            <w:r>
              <w:rPr>
                <w:spacing w:val="-1"/>
                <w:sz w:val="18"/>
              </w:rPr>
              <w:t xml:space="preserve"> </w:t>
            </w:r>
            <w:r>
              <w:rPr>
                <w:sz w:val="18"/>
              </w:rPr>
              <w:t>Shareholder</w:t>
            </w:r>
            <w:r>
              <w:rPr>
                <w:spacing w:val="-3"/>
                <w:sz w:val="18"/>
              </w:rPr>
              <w:t xml:space="preserve"> </w:t>
            </w:r>
            <w:r>
              <w:rPr>
                <w:sz w:val="18"/>
              </w:rPr>
              <w:t>/</w:t>
            </w:r>
            <w:r>
              <w:rPr>
                <w:spacing w:val="-2"/>
                <w:sz w:val="18"/>
              </w:rPr>
              <w:t xml:space="preserve"> </w:t>
            </w:r>
            <w:r>
              <w:rPr>
                <w:sz w:val="18"/>
              </w:rPr>
              <w:t>partner</w:t>
            </w:r>
            <w:r>
              <w:rPr>
                <w:sz w:val="18"/>
              </w:rPr>
              <w:tab/>
            </w:r>
            <w:r>
              <w:rPr>
                <w:position w:val="-9"/>
                <w:sz w:val="18"/>
              </w:rPr>
              <w:t>the</w:t>
            </w:r>
            <w:r>
              <w:rPr>
                <w:spacing w:val="-1"/>
                <w:position w:val="-9"/>
                <w:sz w:val="18"/>
              </w:rPr>
              <w:t xml:space="preserve"> </w:t>
            </w:r>
            <w:r>
              <w:rPr>
                <w:position w:val="-9"/>
                <w:sz w:val="18"/>
              </w:rPr>
              <w:t>Business</w:t>
            </w:r>
            <w:r>
              <w:rPr>
                <w:position w:val="-9"/>
                <w:sz w:val="18"/>
              </w:rPr>
              <w:tab/>
            </w:r>
            <w:r>
              <w:rPr>
                <w:position w:val="-9"/>
                <w:sz w:val="18"/>
              </w:rPr>
              <w:tab/>
            </w:r>
            <w:r>
              <w:rPr>
                <w:sz w:val="18"/>
              </w:rPr>
              <w:t>Account</w:t>
            </w:r>
            <w:r>
              <w:rPr>
                <w:sz w:val="18"/>
              </w:rPr>
              <w:tab/>
              <w:t>address</w:t>
            </w:r>
            <w:r>
              <w:rPr>
                <w:spacing w:val="-2"/>
                <w:sz w:val="18"/>
              </w:rPr>
              <w:t xml:space="preserve"> </w:t>
            </w:r>
            <w:r>
              <w:rPr>
                <w:sz w:val="18"/>
              </w:rPr>
              <w:t>of the</w:t>
            </w:r>
            <w:r>
              <w:rPr>
                <w:spacing w:val="-1"/>
                <w:sz w:val="18"/>
              </w:rPr>
              <w:t xml:space="preserve"> </w:t>
            </w:r>
            <w:r>
              <w:rPr>
                <w:sz w:val="18"/>
              </w:rPr>
              <w:t>Director</w:t>
            </w:r>
            <w:r>
              <w:rPr>
                <w:spacing w:val="-2"/>
                <w:sz w:val="18"/>
              </w:rPr>
              <w:t xml:space="preserve"> </w:t>
            </w:r>
            <w:r>
              <w:rPr>
                <w:sz w:val="18"/>
              </w:rPr>
              <w:t>/</w:t>
            </w:r>
            <w:r>
              <w:rPr>
                <w:sz w:val="18"/>
              </w:rPr>
              <w:tab/>
            </w:r>
            <w:r>
              <w:rPr>
                <w:sz w:val="18"/>
              </w:rPr>
              <w:tab/>
            </w:r>
            <w:r>
              <w:rPr>
                <w:position w:val="-9"/>
                <w:sz w:val="18"/>
              </w:rPr>
              <w:t>number(s)</w:t>
            </w:r>
          </w:p>
          <w:p w:rsidR="002B236E" w:rsidRDefault="00DF1D24">
            <w:pPr>
              <w:pStyle w:val="TableParagraph"/>
              <w:tabs>
                <w:tab w:val="left" w:pos="6752"/>
              </w:tabs>
              <w:spacing w:line="125" w:lineRule="exact"/>
              <w:ind w:left="5146"/>
              <w:rPr>
                <w:sz w:val="18"/>
              </w:rPr>
            </w:pPr>
            <w:r>
              <w:rPr>
                <w:sz w:val="18"/>
              </w:rPr>
              <w:t>number(s)</w:t>
            </w:r>
            <w:r>
              <w:rPr>
                <w:sz w:val="18"/>
              </w:rPr>
              <w:tab/>
              <w:t>shareholder</w:t>
            </w:r>
            <w:r>
              <w:rPr>
                <w:spacing w:val="-2"/>
                <w:sz w:val="18"/>
              </w:rPr>
              <w:t xml:space="preserve"> </w:t>
            </w:r>
            <w:r>
              <w:rPr>
                <w:sz w:val="18"/>
              </w:rPr>
              <w:t>/</w:t>
            </w:r>
            <w:r>
              <w:rPr>
                <w:spacing w:val="-4"/>
                <w:sz w:val="18"/>
              </w:rPr>
              <w:t xml:space="preserve"> </w:t>
            </w:r>
            <w:r>
              <w:rPr>
                <w:sz w:val="18"/>
              </w:rPr>
              <w:t>partner</w:t>
            </w: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2B236E">
            <w:pPr>
              <w:pStyle w:val="TableParagraph"/>
              <w:rPr>
                <w:rFonts w:ascii="Arial Narrow"/>
                <w:i/>
                <w:sz w:val="20"/>
              </w:rPr>
            </w:pPr>
          </w:p>
          <w:p w:rsidR="002B236E" w:rsidRDefault="00DF1D24">
            <w:pPr>
              <w:pStyle w:val="TableParagraph"/>
              <w:tabs>
                <w:tab w:val="left" w:pos="828"/>
              </w:tabs>
              <w:spacing w:before="163"/>
              <w:ind w:left="107"/>
              <w:rPr>
                <w:sz w:val="18"/>
              </w:rPr>
            </w:pPr>
            <w:r>
              <w:rPr>
                <w:b/>
                <w:sz w:val="18"/>
              </w:rPr>
              <w:t>NB:</w:t>
            </w:r>
            <w:r>
              <w:rPr>
                <w:b/>
                <w:sz w:val="18"/>
              </w:rPr>
              <w:tab/>
              <w:t>Please</w:t>
            </w:r>
            <w:r>
              <w:rPr>
                <w:b/>
                <w:spacing w:val="-3"/>
                <w:sz w:val="18"/>
              </w:rPr>
              <w:t xml:space="preserve"> </w:t>
            </w:r>
            <w:r>
              <w:rPr>
                <w:b/>
                <w:sz w:val="18"/>
              </w:rPr>
              <w:t>attach</w:t>
            </w:r>
            <w:r>
              <w:rPr>
                <w:b/>
                <w:spacing w:val="-1"/>
                <w:sz w:val="18"/>
              </w:rPr>
              <w:t xml:space="preserve"> </w:t>
            </w:r>
            <w:r>
              <w:rPr>
                <w:sz w:val="18"/>
              </w:rPr>
              <w:t>certified</w:t>
            </w:r>
            <w:r>
              <w:rPr>
                <w:spacing w:val="-3"/>
                <w:sz w:val="18"/>
              </w:rPr>
              <w:t xml:space="preserve"> </w:t>
            </w:r>
            <w:r>
              <w:rPr>
                <w:sz w:val="18"/>
              </w:rPr>
              <w:t>copy</w:t>
            </w:r>
            <w:r>
              <w:rPr>
                <w:spacing w:val="-3"/>
                <w:sz w:val="18"/>
              </w:rPr>
              <w:t xml:space="preserve"> </w:t>
            </w:r>
            <w:r>
              <w:rPr>
                <w:sz w:val="18"/>
              </w:rPr>
              <w:t>(ies)</w:t>
            </w:r>
            <w:r>
              <w:rPr>
                <w:spacing w:val="-1"/>
                <w:sz w:val="18"/>
              </w:rPr>
              <w:t xml:space="preserve"> </w:t>
            </w:r>
            <w:r>
              <w:rPr>
                <w:sz w:val="18"/>
              </w:rPr>
              <w:t>of</w:t>
            </w:r>
            <w:r>
              <w:rPr>
                <w:spacing w:val="-3"/>
                <w:sz w:val="18"/>
              </w:rPr>
              <w:t xml:space="preserve"> </w:t>
            </w:r>
            <w:r>
              <w:rPr>
                <w:sz w:val="18"/>
              </w:rPr>
              <w:t>ID</w:t>
            </w:r>
            <w:r>
              <w:rPr>
                <w:spacing w:val="-1"/>
                <w:sz w:val="18"/>
              </w:rPr>
              <w:t xml:space="preserve"> </w:t>
            </w:r>
            <w:r>
              <w:rPr>
                <w:sz w:val="18"/>
              </w:rPr>
              <w:t>document(s)</w:t>
            </w:r>
          </w:p>
          <w:p w:rsidR="002B236E" w:rsidRDefault="002B236E">
            <w:pPr>
              <w:pStyle w:val="TableParagraph"/>
              <w:spacing w:before="4"/>
              <w:rPr>
                <w:rFonts w:ascii="Arial Narrow"/>
                <w:i/>
                <w:sz w:val="18"/>
              </w:rPr>
            </w:pPr>
          </w:p>
          <w:p w:rsidR="002B236E" w:rsidRDefault="00DF1D24">
            <w:pPr>
              <w:pStyle w:val="TableParagraph"/>
              <w:tabs>
                <w:tab w:val="left" w:pos="8332"/>
              </w:tabs>
              <w:ind w:left="107"/>
              <w:rPr>
                <w:sz w:val="18"/>
              </w:rPr>
            </w:pPr>
            <w:r>
              <w:rPr>
                <w:sz w:val="18"/>
              </w:rPr>
              <w:t>I,</w:t>
            </w:r>
            <w:r>
              <w:rPr>
                <w:sz w:val="18"/>
                <w:u w:val="single"/>
              </w:rPr>
              <w:tab/>
            </w:r>
            <w:r>
              <w:rPr>
                <w:sz w:val="18"/>
              </w:rPr>
              <w:t>,</w:t>
            </w:r>
          </w:p>
          <w:p w:rsidR="002B236E" w:rsidRDefault="00DF1D24">
            <w:pPr>
              <w:pStyle w:val="TableParagraph"/>
              <w:spacing w:before="105" w:line="360" w:lineRule="auto"/>
              <w:ind w:left="107" w:right="109"/>
              <w:jc w:val="both"/>
              <w:rPr>
                <w:sz w:val="18"/>
              </w:rPr>
            </w:pPr>
            <w:r>
              <w:rPr>
                <w:sz w:val="18"/>
              </w:rPr>
              <w:t>(Full name in block letters) the undersigned, certify that the information furnished on this declaration form is correct and that I / we</w:t>
            </w:r>
            <w:r>
              <w:rPr>
                <w:spacing w:val="1"/>
                <w:sz w:val="18"/>
              </w:rPr>
              <w:t xml:space="preserve"> </w:t>
            </w:r>
            <w:r>
              <w:rPr>
                <w:sz w:val="18"/>
              </w:rPr>
              <w:t>have no undisputed commitments for municipal services towards a municipality in respect of which payment is overdue for more</w:t>
            </w:r>
            <w:r>
              <w:rPr>
                <w:spacing w:val="1"/>
                <w:sz w:val="18"/>
              </w:rPr>
              <w:t xml:space="preserve"> </w:t>
            </w:r>
            <w:r>
              <w:rPr>
                <w:sz w:val="18"/>
              </w:rPr>
              <w:t>than</w:t>
            </w:r>
            <w:r>
              <w:rPr>
                <w:spacing w:val="-1"/>
                <w:sz w:val="18"/>
              </w:rPr>
              <w:t xml:space="preserve"> </w:t>
            </w:r>
            <w:r>
              <w:rPr>
                <w:sz w:val="18"/>
              </w:rPr>
              <w:t>90 days.</w:t>
            </w:r>
          </w:p>
          <w:p w:rsidR="002B236E" w:rsidRDefault="002B236E">
            <w:pPr>
              <w:pStyle w:val="TableParagraph"/>
              <w:rPr>
                <w:rFonts w:ascii="Arial Narrow"/>
                <w:i/>
                <w:sz w:val="27"/>
              </w:rPr>
            </w:pPr>
          </w:p>
          <w:p w:rsidR="002B236E" w:rsidRDefault="00DF1D24">
            <w:pPr>
              <w:pStyle w:val="TableParagraph"/>
              <w:spacing w:line="352" w:lineRule="auto"/>
              <w:ind w:left="107" w:right="109"/>
              <w:jc w:val="both"/>
              <w:rPr>
                <w:sz w:val="18"/>
              </w:rPr>
            </w:pPr>
            <w:r>
              <w:rPr>
                <w:sz w:val="18"/>
              </w:rPr>
              <w:t>If the value of the transaction is expected to exceed R10 million (VAT included) I certify that the bidder has no undisputed</w:t>
            </w:r>
            <w:r>
              <w:rPr>
                <w:spacing w:val="1"/>
                <w:sz w:val="18"/>
              </w:rPr>
              <w:t xml:space="preserve"> </w:t>
            </w:r>
            <w:r>
              <w:rPr>
                <w:sz w:val="18"/>
              </w:rPr>
              <w:t>commitments</w:t>
            </w:r>
            <w:r>
              <w:rPr>
                <w:spacing w:val="-1"/>
                <w:sz w:val="18"/>
              </w:rPr>
              <w:t xml:space="preserve"> </w:t>
            </w:r>
            <w:r>
              <w:rPr>
                <w:sz w:val="18"/>
              </w:rPr>
              <w:t>for</w:t>
            </w:r>
            <w:r>
              <w:rPr>
                <w:spacing w:val="-1"/>
                <w:sz w:val="18"/>
              </w:rPr>
              <w:t xml:space="preserve"> </w:t>
            </w:r>
            <w:r>
              <w:rPr>
                <w:sz w:val="18"/>
              </w:rPr>
              <w:t>municipal</w:t>
            </w:r>
            <w:r>
              <w:rPr>
                <w:spacing w:val="-3"/>
                <w:sz w:val="18"/>
              </w:rPr>
              <w:t xml:space="preserve"> </w:t>
            </w:r>
            <w:r>
              <w:rPr>
                <w:sz w:val="18"/>
              </w:rPr>
              <w:t>services towards</w:t>
            </w:r>
            <w:r>
              <w:rPr>
                <w:spacing w:val="3"/>
                <w:sz w:val="18"/>
              </w:rPr>
              <w:t xml:space="preserve"> </w:t>
            </w:r>
            <w:r>
              <w:rPr>
                <w:b/>
                <w:sz w:val="18"/>
              </w:rPr>
              <w:t>a</w:t>
            </w:r>
            <w:r>
              <w:rPr>
                <w:b/>
                <w:spacing w:val="-3"/>
                <w:sz w:val="18"/>
              </w:rPr>
              <w:t xml:space="preserve"> </w:t>
            </w:r>
            <w:r>
              <w:rPr>
                <w:b/>
                <w:sz w:val="18"/>
              </w:rPr>
              <w:t>Municipality</w:t>
            </w:r>
            <w:r>
              <w:rPr>
                <w:b/>
                <w:spacing w:val="-6"/>
                <w:sz w:val="18"/>
              </w:rPr>
              <w:t xml:space="preserve"> </w:t>
            </w:r>
            <w:r>
              <w:rPr>
                <w:sz w:val="18"/>
              </w:rPr>
              <w:t>in</w:t>
            </w:r>
            <w:r>
              <w:rPr>
                <w:spacing w:val="-1"/>
                <w:sz w:val="18"/>
              </w:rPr>
              <w:t xml:space="preserve"> </w:t>
            </w:r>
            <w:r>
              <w:rPr>
                <w:sz w:val="18"/>
              </w:rPr>
              <w:t>respect</w:t>
            </w:r>
            <w:r>
              <w:rPr>
                <w:spacing w:val="-3"/>
                <w:sz w:val="18"/>
              </w:rPr>
              <w:t xml:space="preserve"> </w:t>
            </w:r>
            <w:r>
              <w:rPr>
                <w:sz w:val="18"/>
              </w:rPr>
              <w:t>of</w:t>
            </w:r>
            <w:r>
              <w:rPr>
                <w:spacing w:val="-2"/>
                <w:sz w:val="18"/>
              </w:rPr>
              <w:t xml:space="preserve"> </w:t>
            </w:r>
            <w:r>
              <w:rPr>
                <w:sz w:val="18"/>
              </w:rPr>
              <w:t>which</w:t>
            </w:r>
            <w:r>
              <w:rPr>
                <w:spacing w:val="-3"/>
                <w:sz w:val="18"/>
              </w:rPr>
              <w:t xml:space="preserve"> </w:t>
            </w:r>
            <w:r>
              <w:rPr>
                <w:sz w:val="18"/>
              </w:rPr>
              <w:t>payment</w:t>
            </w:r>
            <w:r>
              <w:rPr>
                <w:spacing w:val="-1"/>
                <w:sz w:val="18"/>
              </w:rPr>
              <w:t xml:space="preserve"> </w:t>
            </w:r>
            <w:r>
              <w:rPr>
                <w:sz w:val="18"/>
              </w:rPr>
              <w:t>is</w:t>
            </w:r>
            <w:r>
              <w:rPr>
                <w:spacing w:val="-2"/>
                <w:sz w:val="18"/>
              </w:rPr>
              <w:t xml:space="preserve"> </w:t>
            </w:r>
            <w:r>
              <w:rPr>
                <w:sz w:val="18"/>
              </w:rPr>
              <w:t>overdue</w:t>
            </w:r>
            <w:r>
              <w:rPr>
                <w:spacing w:val="-1"/>
                <w:sz w:val="18"/>
              </w:rPr>
              <w:t xml:space="preserve"> </w:t>
            </w:r>
            <w:r>
              <w:rPr>
                <w:sz w:val="18"/>
              </w:rPr>
              <w:t>for</w:t>
            </w:r>
            <w:r>
              <w:rPr>
                <w:spacing w:val="-2"/>
                <w:sz w:val="18"/>
              </w:rPr>
              <w:t xml:space="preserve"> </w:t>
            </w:r>
            <w:r>
              <w:rPr>
                <w:sz w:val="18"/>
              </w:rPr>
              <w:t>more</w:t>
            </w:r>
            <w:r>
              <w:rPr>
                <w:spacing w:val="-1"/>
                <w:sz w:val="18"/>
              </w:rPr>
              <w:t xml:space="preserve"> </w:t>
            </w:r>
            <w:r>
              <w:rPr>
                <w:sz w:val="18"/>
              </w:rPr>
              <w:t>than</w:t>
            </w:r>
            <w:r>
              <w:rPr>
                <w:spacing w:val="-1"/>
                <w:sz w:val="18"/>
              </w:rPr>
              <w:t xml:space="preserve"> </w:t>
            </w:r>
            <w:r>
              <w:rPr>
                <w:sz w:val="18"/>
              </w:rPr>
              <w:t>30</w:t>
            </w:r>
            <w:r>
              <w:rPr>
                <w:spacing w:val="-1"/>
                <w:sz w:val="18"/>
              </w:rPr>
              <w:t xml:space="preserve"> </w:t>
            </w:r>
            <w:r>
              <w:rPr>
                <w:sz w:val="18"/>
              </w:rPr>
              <w:t>days;</w:t>
            </w:r>
          </w:p>
          <w:p w:rsidR="002B236E" w:rsidRDefault="002B236E">
            <w:pPr>
              <w:pStyle w:val="TableParagraph"/>
              <w:spacing w:before="8"/>
              <w:rPr>
                <w:rFonts w:ascii="Arial Narrow"/>
                <w:i/>
                <w:sz w:val="18"/>
              </w:rPr>
            </w:pPr>
          </w:p>
          <w:p w:rsidR="002B236E" w:rsidRDefault="00DF1D24">
            <w:pPr>
              <w:pStyle w:val="TableParagraph"/>
              <w:tabs>
                <w:tab w:val="left" w:pos="8325"/>
                <w:tab w:val="left" w:pos="10234"/>
              </w:tabs>
              <w:ind w:left="107"/>
              <w:rPr>
                <w:sz w:val="18"/>
              </w:rPr>
            </w:pPr>
            <w:r>
              <w:rPr>
                <w:b/>
                <w:sz w:val="18"/>
              </w:rPr>
              <w:t>THUS</w:t>
            </w:r>
            <w:r>
              <w:rPr>
                <w:b/>
                <w:spacing w:val="-2"/>
                <w:sz w:val="18"/>
              </w:rPr>
              <w:t xml:space="preserve"> </w:t>
            </w:r>
            <w:r>
              <w:rPr>
                <w:b/>
                <w:sz w:val="18"/>
              </w:rPr>
              <w:t>DONE</w:t>
            </w:r>
            <w:r>
              <w:rPr>
                <w:b/>
                <w:spacing w:val="1"/>
                <w:sz w:val="18"/>
              </w:rPr>
              <w:t xml:space="preserve"> </w:t>
            </w:r>
            <w:r>
              <w:rPr>
                <w:b/>
                <w:sz w:val="18"/>
              </w:rPr>
              <w:t>AND</w:t>
            </w:r>
            <w:r>
              <w:rPr>
                <w:b/>
                <w:spacing w:val="-3"/>
                <w:sz w:val="18"/>
              </w:rPr>
              <w:t xml:space="preserve"> </w:t>
            </w:r>
            <w:r>
              <w:rPr>
                <w:b/>
                <w:sz w:val="18"/>
              </w:rPr>
              <w:t>SIGNED</w:t>
            </w:r>
            <w:r>
              <w:rPr>
                <w:b/>
                <w:spacing w:val="-2"/>
                <w:sz w:val="18"/>
              </w:rPr>
              <w:t xml:space="preserve"> </w:t>
            </w:r>
            <w:r>
              <w:rPr>
                <w:sz w:val="18"/>
              </w:rPr>
              <w:t>for</w:t>
            </w:r>
            <w:r>
              <w:rPr>
                <w:spacing w:val="-1"/>
                <w:sz w:val="18"/>
              </w:rPr>
              <w:t xml:space="preserve"> </w:t>
            </w:r>
            <w:r>
              <w:rPr>
                <w:sz w:val="18"/>
              </w:rPr>
              <w:t>and</w:t>
            </w:r>
            <w:r>
              <w:rPr>
                <w:spacing w:val="-2"/>
                <w:sz w:val="18"/>
              </w:rPr>
              <w:t xml:space="preserve"> </w:t>
            </w:r>
            <w:r>
              <w:rPr>
                <w:sz w:val="18"/>
              </w:rPr>
              <w:t>on</w:t>
            </w:r>
            <w:r>
              <w:rPr>
                <w:spacing w:val="-1"/>
                <w:sz w:val="18"/>
              </w:rPr>
              <w:t xml:space="preserve"> </w:t>
            </w:r>
            <w:r>
              <w:rPr>
                <w:sz w:val="18"/>
              </w:rPr>
              <w:t>behalf</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Bidder,</w:t>
            </w:r>
            <w:r>
              <w:rPr>
                <w:spacing w:val="-3"/>
                <w:sz w:val="18"/>
              </w:rPr>
              <w:t xml:space="preserve"> </w:t>
            </w:r>
            <w:r>
              <w:rPr>
                <w:sz w:val="18"/>
              </w:rPr>
              <w:t>at</w:t>
            </w:r>
            <w:r>
              <w:rPr>
                <w:sz w:val="18"/>
                <w:u w:val="single"/>
              </w:rPr>
              <w:tab/>
            </w:r>
            <w:r>
              <w:rPr>
                <w:sz w:val="18"/>
              </w:rPr>
              <w:t>,</w:t>
            </w:r>
            <w:r>
              <w:rPr>
                <w:spacing w:val="-3"/>
                <w:sz w:val="18"/>
              </w:rPr>
              <w:t xml:space="preserve"> </w:t>
            </w:r>
            <w:r>
              <w:rPr>
                <w:sz w:val="18"/>
              </w:rPr>
              <w:t>on the</w:t>
            </w:r>
            <w:r>
              <w:rPr>
                <w:spacing w:val="-1"/>
                <w:sz w:val="18"/>
              </w:rPr>
              <w:t xml:space="preserve"> </w:t>
            </w:r>
            <w:r>
              <w:rPr>
                <w:sz w:val="18"/>
                <w:u w:val="single"/>
              </w:rPr>
              <w:t xml:space="preserve"> </w:t>
            </w:r>
            <w:r>
              <w:rPr>
                <w:sz w:val="18"/>
                <w:u w:val="single"/>
              </w:rPr>
              <w:tab/>
            </w:r>
          </w:p>
          <w:p w:rsidR="002B236E" w:rsidRDefault="002B236E">
            <w:pPr>
              <w:pStyle w:val="TableParagraph"/>
              <w:spacing w:before="6"/>
              <w:rPr>
                <w:rFonts w:ascii="Arial Narrow"/>
                <w:i/>
                <w:sz w:val="18"/>
              </w:rPr>
            </w:pPr>
          </w:p>
          <w:p w:rsidR="002B236E" w:rsidRDefault="00DF1D24">
            <w:pPr>
              <w:pStyle w:val="TableParagraph"/>
              <w:tabs>
                <w:tab w:val="left" w:pos="2312"/>
                <w:tab w:val="left" w:pos="5963"/>
                <w:tab w:val="left" w:pos="6885"/>
              </w:tabs>
              <w:spacing w:before="1" w:line="628" w:lineRule="auto"/>
              <w:ind w:left="220" w:right="3680" w:hanging="113"/>
              <w:rPr>
                <w:sz w:val="18"/>
              </w:rPr>
            </w:pPr>
            <w:r>
              <w:rPr>
                <w:sz w:val="18"/>
                <w:u w:val="single"/>
              </w:rPr>
              <w:t xml:space="preserve"> </w:t>
            </w:r>
            <w:r>
              <w:rPr>
                <w:sz w:val="18"/>
                <w:u w:val="single"/>
              </w:rPr>
              <w:tab/>
            </w:r>
            <w:r>
              <w:rPr>
                <w:sz w:val="18"/>
                <w:u w:val="single"/>
              </w:rPr>
              <w:tab/>
            </w:r>
            <w:r>
              <w:rPr>
                <w:sz w:val="18"/>
              </w:rPr>
              <w:t>day</w:t>
            </w:r>
            <w:r>
              <w:rPr>
                <w:spacing w:val="-3"/>
                <w:sz w:val="18"/>
              </w:rPr>
              <w:t xml:space="preserve"> </w:t>
            </w:r>
            <w:r>
              <w:rPr>
                <w:sz w:val="18"/>
              </w:rPr>
              <w:t>of</w:t>
            </w:r>
            <w:r>
              <w:rPr>
                <w:sz w:val="18"/>
                <w:u w:val="single"/>
              </w:rPr>
              <w:tab/>
            </w:r>
            <w:r>
              <w:rPr>
                <w:sz w:val="18"/>
              </w:rPr>
              <w:t>20</w:t>
            </w:r>
            <w:r>
              <w:rPr>
                <w:sz w:val="18"/>
                <w:u w:val="single"/>
              </w:rPr>
              <w:tab/>
            </w:r>
            <w:r>
              <w:rPr>
                <w:sz w:val="18"/>
              </w:rPr>
              <w:t>.</w:t>
            </w:r>
            <w:r>
              <w:rPr>
                <w:spacing w:val="-47"/>
                <w:sz w:val="18"/>
              </w:rPr>
              <w:t xml:space="preserve"> </w:t>
            </w:r>
            <w:r>
              <w:rPr>
                <w:sz w:val="18"/>
              </w:rPr>
              <w:t>Number</w:t>
            </w:r>
            <w:r>
              <w:rPr>
                <w:spacing w:val="-3"/>
                <w:sz w:val="18"/>
              </w:rPr>
              <w:t xml:space="preserve"> </w:t>
            </w:r>
            <w:r>
              <w:rPr>
                <w:sz w:val="18"/>
              </w:rPr>
              <w:t>of</w:t>
            </w:r>
            <w:r>
              <w:rPr>
                <w:spacing w:val="-1"/>
                <w:sz w:val="18"/>
              </w:rPr>
              <w:t xml:space="preserve"> </w:t>
            </w:r>
            <w:r>
              <w:rPr>
                <w:sz w:val="18"/>
              </w:rPr>
              <w:t>sheets appended</w:t>
            </w:r>
            <w:r>
              <w:rPr>
                <w:spacing w:val="-3"/>
                <w:sz w:val="18"/>
              </w:rPr>
              <w:t xml:space="preserve"> </w:t>
            </w:r>
            <w:r>
              <w:rPr>
                <w:sz w:val="18"/>
              </w:rPr>
              <w:t>by</w:t>
            </w:r>
            <w:r>
              <w:rPr>
                <w:spacing w:val="-3"/>
                <w:sz w:val="18"/>
              </w:rPr>
              <w:t xml:space="preserve"> </w:t>
            </w:r>
            <w:r>
              <w:rPr>
                <w:sz w:val="18"/>
              </w:rPr>
              <w:t>the</w:t>
            </w:r>
            <w:r>
              <w:rPr>
                <w:spacing w:val="-1"/>
                <w:sz w:val="18"/>
              </w:rPr>
              <w:t xml:space="preserve"> </w:t>
            </w:r>
            <w:r>
              <w:rPr>
                <w:sz w:val="18"/>
              </w:rPr>
              <w:t>tenderer</w:t>
            </w:r>
            <w:r>
              <w:rPr>
                <w:spacing w:val="-2"/>
                <w:sz w:val="18"/>
              </w:rPr>
              <w:t xml:space="preserve"> </w:t>
            </w:r>
            <w:r>
              <w:rPr>
                <w:sz w:val="18"/>
              </w:rPr>
              <w:t>to</w:t>
            </w:r>
            <w:r>
              <w:rPr>
                <w:spacing w:val="-1"/>
                <w:sz w:val="18"/>
              </w:rPr>
              <w:t xml:space="preserve"> </w:t>
            </w:r>
            <w:r>
              <w:rPr>
                <w:sz w:val="18"/>
              </w:rPr>
              <w:t>this</w:t>
            </w:r>
            <w:r>
              <w:rPr>
                <w:spacing w:val="-2"/>
                <w:sz w:val="18"/>
              </w:rPr>
              <w:t xml:space="preserve"> </w:t>
            </w:r>
            <w:r>
              <w:rPr>
                <w:sz w:val="18"/>
              </w:rPr>
              <w:t>schedule</w:t>
            </w:r>
            <w:r>
              <w:rPr>
                <w:spacing w:val="-3"/>
                <w:sz w:val="18"/>
              </w:rPr>
              <w:t xml:space="preserve"> </w:t>
            </w:r>
            <w:r>
              <w:rPr>
                <w:sz w:val="18"/>
              </w:rPr>
              <w:t>(If</w:t>
            </w:r>
            <w:r>
              <w:rPr>
                <w:spacing w:val="-1"/>
                <w:sz w:val="18"/>
              </w:rPr>
              <w:t xml:space="preserve"> </w:t>
            </w:r>
            <w:r>
              <w:rPr>
                <w:sz w:val="18"/>
              </w:rPr>
              <w:t>nil,</w:t>
            </w:r>
            <w:r>
              <w:rPr>
                <w:spacing w:val="-1"/>
                <w:sz w:val="18"/>
              </w:rPr>
              <w:t xml:space="preserve"> </w:t>
            </w:r>
            <w:r>
              <w:rPr>
                <w:sz w:val="18"/>
              </w:rPr>
              <w:t>enter NIL)</w:t>
            </w:r>
          </w:p>
          <w:p w:rsidR="002B236E" w:rsidRDefault="002B236E">
            <w:pPr>
              <w:pStyle w:val="TableParagraph"/>
              <w:spacing w:before="10"/>
              <w:rPr>
                <w:rFonts w:ascii="Arial Narrow"/>
                <w:i/>
                <w:sz w:val="26"/>
              </w:rPr>
            </w:pPr>
          </w:p>
          <w:p w:rsidR="002B236E" w:rsidRDefault="00DF1D24">
            <w:pPr>
              <w:pStyle w:val="TableParagraph"/>
              <w:tabs>
                <w:tab w:val="left" w:pos="5129"/>
              </w:tabs>
              <w:spacing w:line="255" w:lineRule="exact"/>
              <w:ind w:left="244"/>
              <w:rPr>
                <w:sz w:val="18"/>
              </w:rPr>
            </w:pPr>
            <w:r>
              <w:rPr>
                <w:sz w:val="18"/>
              </w:rPr>
              <w:t>SIGNATURE:</w:t>
            </w:r>
            <w:r>
              <w:rPr>
                <w:sz w:val="18"/>
              </w:rPr>
              <w:tab/>
            </w:r>
            <w:r>
              <w:rPr>
                <w:position w:val="10"/>
                <w:sz w:val="18"/>
              </w:rPr>
              <w:t>NAME</w:t>
            </w:r>
          </w:p>
          <w:p w:rsidR="002B236E" w:rsidRDefault="00DF1D24">
            <w:pPr>
              <w:pStyle w:val="TableParagraph"/>
              <w:spacing w:line="155" w:lineRule="exact"/>
              <w:ind w:left="5130"/>
              <w:rPr>
                <w:sz w:val="18"/>
              </w:rPr>
            </w:pPr>
            <w:r>
              <w:rPr>
                <w:sz w:val="18"/>
              </w:rPr>
              <w:t>(PRINT):</w:t>
            </w:r>
          </w:p>
          <w:p w:rsidR="002B236E" w:rsidRDefault="00DF1D24">
            <w:pPr>
              <w:pStyle w:val="TableParagraph"/>
              <w:tabs>
                <w:tab w:val="left" w:pos="5129"/>
                <w:tab w:val="left" w:pos="6065"/>
              </w:tabs>
              <w:spacing w:before="156" w:line="265" w:lineRule="exact"/>
              <w:ind w:left="244"/>
              <w:rPr>
                <w:sz w:val="18"/>
              </w:rPr>
            </w:pPr>
            <w:r>
              <w:rPr>
                <w:sz w:val="18"/>
              </w:rPr>
              <w:t>CAPACITY:</w:t>
            </w:r>
            <w:r>
              <w:rPr>
                <w:sz w:val="18"/>
              </w:rPr>
              <w:tab/>
            </w:r>
            <w:r>
              <w:rPr>
                <w:position w:val="11"/>
                <w:sz w:val="18"/>
              </w:rPr>
              <w:t>NAME</w:t>
            </w:r>
            <w:r>
              <w:rPr>
                <w:position w:val="11"/>
                <w:sz w:val="18"/>
              </w:rPr>
              <w:tab/>
              <w:t>OF</w:t>
            </w:r>
          </w:p>
          <w:p w:rsidR="002B236E" w:rsidRDefault="00DF1D24">
            <w:pPr>
              <w:pStyle w:val="TableParagraph"/>
              <w:spacing w:line="155" w:lineRule="exact"/>
              <w:ind w:left="5130"/>
              <w:rPr>
                <w:sz w:val="18"/>
              </w:rPr>
            </w:pPr>
            <w:r>
              <w:rPr>
                <w:sz w:val="18"/>
              </w:rPr>
              <w:t>FIRM:</w:t>
            </w:r>
          </w:p>
        </w:tc>
      </w:tr>
      <w:tr w:rsidR="002B236E">
        <w:trPr>
          <w:trHeight w:val="1302"/>
        </w:trPr>
        <w:tc>
          <w:tcPr>
            <w:tcW w:w="137" w:type="dxa"/>
            <w:tcBorders>
              <w:top w:val="nil"/>
            </w:tcBorders>
          </w:tcPr>
          <w:p w:rsidR="002B236E" w:rsidRDefault="002B236E">
            <w:pPr>
              <w:pStyle w:val="TableParagraph"/>
              <w:rPr>
                <w:rFonts w:ascii="Times New Roman"/>
                <w:sz w:val="18"/>
              </w:rPr>
            </w:pPr>
          </w:p>
        </w:tc>
        <w:tc>
          <w:tcPr>
            <w:tcW w:w="10356" w:type="dxa"/>
            <w:tcBorders>
              <w:bottom w:val="single" w:sz="8" w:space="0" w:color="000000"/>
            </w:tcBorders>
          </w:tcPr>
          <w:p w:rsidR="002B236E" w:rsidRDefault="00DF1D24">
            <w:pPr>
              <w:pStyle w:val="TableParagraph"/>
              <w:spacing w:before="54"/>
              <w:ind w:left="107"/>
              <w:rPr>
                <w:b/>
                <w:sz w:val="18"/>
              </w:rPr>
            </w:pPr>
            <w:r>
              <w:rPr>
                <w:b/>
                <w:sz w:val="18"/>
              </w:rPr>
              <w:t>For</w:t>
            </w:r>
            <w:r>
              <w:rPr>
                <w:b/>
                <w:spacing w:val="-1"/>
                <w:sz w:val="18"/>
              </w:rPr>
              <w:t xml:space="preserve"> </w:t>
            </w:r>
            <w:r>
              <w:rPr>
                <w:b/>
                <w:sz w:val="18"/>
              </w:rPr>
              <w:t>office</w:t>
            </w:r>
            <w:r>
              <w:rPr>
                <w:b/>
                <w:spacing w:val="-3"/>
                <w:sz w:val="18"/>
              </w:rPr>
              <w:t xml:space="preserve"> </w:t>
            </w:r>
            <w:r>
              <w:rPr>
                <w:b/>
                <w:sz w:val="18"/>
              </w:rPr>
              <w:t>use</w:t>
            </w:r>
            <w:r>
              <w:rPr>
                <w:b/>
                <w:spacing w:val="1"/>
                <w:sz w:val="18"/>
              </w:rPr>
              <w:t xml:space="preserve"> </w:t>
            </w:r>
            <w:r>
              <w:rPr>
                <w:b/>
                <w:sz w:val="18"/>
              </w:rPr>
              <w:t>(comments):</w:t>
            </w:r>
          </w:p>
        </w:tc>
        <w:tc>
          <w:tcPr>
            <w:tcW w:w="142" w:type="dxa"/>
            <w:tcBorders>
              <w:top w:val="nil"/>
            </w:tcBorders>
          </w:tcPr>
          <w:p w:rsidR="002B236E" w:rsidRDefault="002B236E">
            <w:pPr>
              <w:pStyle w:val="TableParagraph"/>
              <w:rPr>
                <w:rFonts w:ascii="Times New Roman"/>
                <w:sz w:val="18"/>
              </w:rPr>
            </w:pPr>
          </w:p>
        </w:tc>
      </w:tr>
    </w:tbl>
    <w:p w:rsidR="002B236E" w:rsidRDefault="002B236E">
      <w:pPr>
        <w:rPr>
          <w:rFonts w:ascii="Times New Roman"/>
          <w:sz w:val="18"/>
        </w:rPr>
        <w:sectPr w:rsidR="002B236E">
          <w:footerReference w:type="default" r:id="rId25"/>
          <w:pgSz w:w="11910" w:h="16840"/>
          <w:pgMar w:top="1460" w:right="140" w:bottom="1220" w:left="500" w:header="0" w:footer="1021" w:gutter="0"/>
          <w:cols w:space="720"/>
        </w:sectPr>
      </w:pPr>
    </w:p>
    <w:p w:rsidR="002B236E" w:rsidRDefault="00A305E8">
      <w:pPr>
        <w:pStyle w:val="Heading1"/>
        <w:spacing w:before="80"/>
        <w:ind w:left="2043" w:right="2378"/>
        <w:jc w:val="center"/>
      </w:pPr>
      <w:r>
        <w:rPr>
          <w:noProof/>
          <w:lang w:val="en-US"/>
        </w:rPr>
        <w:lastRenderedPageBreak/>
        <mc:AlternateContent>
          <mc:Choice Requires="wpg">
            <w:drawing>
              <wp:anchor distT="0" distB="0" distL="114300" distR="114300" simplePos="0" relativeHeight="251695104" behindDoc="1" locked="0" layoutInCell="1" allowOverlap="1">
                <wp:simplePos x="0" y="0"/>
                <wp:positionH relativeFrom="page">
                  <wp:posOffset>913130</wp:posOffset>
                </wp:positionH>
                <wp:positionV relativeFrom="page">
                  <wp:posOffset>3248025</wp:posOffset>
                </wp:positionV>
                <wp:extent cx="5751830" cy="299085"/>
                <wp:effectExtent l="0" t="0" r="0" b="0"/>
                <wp:wrapNone/>
                <wp:docPr id="309"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9085"/>
                          <a:chOff x="1438" y="5115"/>
                          <a:chExt cx="9058" cy="471"/>
                        </a:xfrm>
                      </wpg:grpSpPr>
                      <wps:wsp>
                        <wps:cNvPr id="310" name="docshape90"/>
                        <wps:cNvSpPr>
                          <a:spLocks noChangeArrowheads="1"/>
                        </wps:cNvSpPr>
                        <wps:spPr bwMode="auto">
                          <a:xfrm>
                            <a:off x="1438" y="5115"/>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1" name="docshape9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548" y="5270"/>
                            <a:ext cx="148" cy="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511AE2" id="docshapegroup89" o:spid="_x0000_s1026" style="position:absolute;margin-left:71.9pt;margin-top:255.75pt;width:452.9pt;height:23.55pt;z-index:-251621376;mso-position-horizontal-relative:page;mso-position-vertical-relative:page" coordorigin="1438,5115" coordsize="9058,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">
                <v:rect id="docshape90" o:spid="_x0000_s1027" style="position:absolute;left:1438;top:5115;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rfbcUA&#10;AADcAAAADwAAAGRycy9kb3ducmV2LnhtbESPwWrCQBCG70LfYZlCL1I3VhEbXUWkQvWmEUpvQ3ZM&#10;gtnZkN1q6tM7B8Hj8M//zXzzZedqdaE2VJ4NDAcJKOLc24oLA8ds8z4FFSKyxdozGfinAMvFS2+O&#10;qfVX3tPlEAslEA4pGihjbFKtQ16SwzDwDbFkJ986jDK2hbYtXgXuav2RJBPtsGK5UGJD65Ly8+HP&#10;CWV/dr/5+CvZ9bcb/vnMsl3X3Ix5e+1WM1CRuvhcfrS/rYHRUN4XGREB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t9txQAAANwAAAAPAAAAAAAAAAAAAAAAAJgCAABkcnMv&#10;ZG93bnJldi54bWxQSwUGAAAAAAQABAD1AAAAigMAAAAA&#10;" fillcolor="#f1f1f1" stroked="f"/>
                <v:shape id="docshape91" o:spid="_x0000_s1028" type="#_x0000_t75" style="position:absolute;left:1548;top:5270;width:14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K7sbEAAAA3AAAAA8AAABkcnMvZG93bnJldi54bWxEj0FrwkAUhO+C/2F5hd7qSywtJbpKEaU9&#10;WNC00Osj+0yC2bchu2rir+8WBI/DzHzDzJe9bdSZO1870ZBOElAshTO1lBp+vjdPb6B8IDHUOGEN&#10;A3tYLsajOWXGXWTP5zyUKkLEZ6ShCqHNEH1RsSU/cS1L9A6usxSi7Eo0HV0i3DY4TZJXtFRLXKio&#10;5VXFxTE/WQ2bAXfT5PfDC67xSsfBfb1sndaPD/37DFTgPtzDt/an0fCcpvB/Jh4B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K7sbEAAAA3AAAAA8AAAAAAAAAAAAAAAAA&#10;nwIAAGRycy9kb3ducmV2LnhtbFBLBQYAAAAABAAEAPcAAACQAwAAAAA=&#10;">
                  <v:imagedata r:id="rId27" o:title=""/>
                </v:shape>
                <w10:wrap anchorx="page" anchory="page"/>
              </v:group>
            </w:pict>
          </mc:Fallback>
        </mc:AlternateContent>
      </w:r>
      <w:r>
        <w:rPr>
          <w:noProof/>
          <w:lang w:val="en-US"/>
        </w:rPr>
        <mc:AlternateContent>
          <mc:Choice Requires="wpg">
            <w:drawing>
              <wp:anchor distT="0" distB="0" distL="114300" distR="114300" simplePos="0" relativeHeight="251696128" behindDoc="1" locked="0" layoutInCell="1" allowOverlap="1">
                <wp:simplePos x="0" y="0"/>
                <wp:positionH relativeFrom="page">
                  <wp:posOffset>913130</wp:posOffset>
                </wp:positionH>
                <wp:positionV relativeFrom="page">
                  <wp:posOffset>4142740</wp:posOffset>
                </wp:positionV>
                <wp:extent cx="5751830" cy="299085"/>
                <wp:effectExtent l="0" t="0" r="0" b="0"/>
                <wp:wrapNone/>
                <wp:docPr id="306"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9085"/>
                          <a:chOff x="1438" y="6524"/>
                          <a:chExt cx="9058" cy="471"/>
                        </a:xfrm>
                      </wpg:grpSpPr>
                      <wps:wsp>
                        <wps:cNvPr id="307" name="docshape93"/>
                        <wps:cNvSpPr>
                          <a:spLocks noChangeArrowheads="1"/>
                        </wps:cNvSpPr>
                        <wps:spPr bwMode="auto">
                          <a:xfrm>
                            <a:off x="1438" y="6524"/>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8" name="docshape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538" y="6679"/>
                            <a:ext cx="158" cy="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B0CCF2" id="docshapegroup92" o:spid="_x0000_s1026" style="position:absolute;margin-left:71.9pt;margin-top:326.2pt;width:452.9pt;height:23.55pt;z-index:-251620352;mso-position-horizontal-relative:page;mso-position-vertical-relative:page" coordorigin="1438,6524" coordsize="9058,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">
                <v:rect id="docshape93" o:spid="_x0000_s1027" style="position:absolute;left:1438;top:6524;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RxMUA&#10;AADcAAAADwAAAGRycy9kb3ducmV2LnhtbESPQWsCMRSE70L/Q3iCF6lJbbF1NYqIQutNV5DeHpvn&#10;7uLmZdlE3fbXG0HwOMzMN8x03tpKXKjxpWMNbwMFgjhzpuRcwz5dv36B8AHZYOWYNPyRh/nspTPF&#10;xLgrb+myC7mIEPYJaihCqBMpfVaQRT9wNXH0jq6xGKJscmkavEa4reRQqZG0WHJcKLCmZUHZaXe2&#10;kbI92d/sY6U2/Z81H8Zpumnrf6173XYxARGoDc/wo/1tNLyrT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tHExQAAANwAAAAPAAAAAAAAAAAAAAAAAJgCAABkcnMv&#10;ZG93bnJldi54bWxQSwUGAAAAAAQABAD1AAAAigMAAAAA&#10;" fillcolor="#f1f1f1" stroked="f"/>
                <v:shape id="docshape94" o:spid="_x0000_s1028" type="#_x0000_t75" style="position:absolute;left:1538;top:6679;width:15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EalXBAAAA3AAAAA8AAABkcnMvZG93bnJldi54bWxET01rwkAQvQv9D8sUehHdVCGE6CpFWtqj&#10;0ZTibciOSWh2NmS3mvz7zqHQ4+N9b/ej69SNhtB6NvC8TEARV962XBsoz2+LDFSIyBY7z2RgogD7&#10;3cNsi7n1dy7odoq1khAOORpoYuxzrUPVkMOw9D2xcFc/OIwCh1rbAe8S7jq9SpJUO2xZGhrs6dBQ&#10;9X36cVLyWVxW72V//JqzY52+HrIpTsY8PY4vG1CRxvgv/nN/WAPrRNbKGTkCe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NEalXBAAAA3AAAAA8AAAAAAAAAAAAAAAAAnwIA&#10;AGRycy9kb3ducmV2LnhtbFBLBQYAAAAABAAEAPcAAACNAwAAAAA=&#10;">
                  <v:imagedata r:id="rId29" o:title=""/>
                </v:shape>
                <w10:wrap anchorx="page" anchory="page"/>
              </v:group>
            </w:pict>
          </mc:Fallback>
        </mc:AlternateContent>
      </w:r>
      <w:r>
        <w:rPr>
          <w:noProof/>
          <w:lang w:val="en-US"/>
        </w:rPr>
        <mc:AlternateContent>
          <mc:Choice Requires="wps">
            <w:drawing>
              <wp:anchor distT="0" distB="0" distL="114300" distR="114300" simplePos="0" relativeHeight="251697152" behindDoc="1" locked="0" layoutInCell="1" allowOverlap="1">
                <wp:simplePos x="0" y="0"/>
                <wp:positionH relativeFrom="page">
                  <wp:posOffset>977265</wp:posOffset>
                </wp:positionH>
                <wp:positionV relativeFrom="page">
                  <wp:posOffset>4578985</wp:posOffset>
                </wp:positionV>
                <wp:extent cx="34925" cy="13970"/>
                <wp:effectExtent l="0" t="0" r="0" b="0"/>
                <wp:wrapNone/>
                <wp:docPr id="305"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37F39" id="docshape95" o:spid="_x0000_s1026" style="position:absolute;margin-left:76.95pt;margin-top:360.55pt;width:2.75pt;height:1.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" fillcolor="black" stroked="f">
                <w10:wrap anchorx="page" anchory="page"/>
              </v:rect>
            </w:pict>
          </mc:Fallback>
        </mc:AlternateContent>
      </w:r>
      <w:r w:rsidR="00DF1D24">
        <w:rPr>
          <w:noProof/>
          <w:lang w:val="en-US"/>
        </w:rPr>
        <w:drawing>
          <wp:anchor distT="0" distB="0" distL="0" distR="0" simplePos="0" relativeHeight="251535360" behindDoc="1" locked="0" layoutInCell="1" allowOverlap="1">
            <wp:simplePos x="0" y="0"/>
            <wp:positionH relativeFrom="page">
              <wp:posOffset>983031</wp:posOffset>
            </wp:positionH>
            <wp:positionV relativeFrom="page">
              <wp:posOffset>5302177</wp:posOffset>
            </wp:positionV>
            <wp:extent cx="199209" cy="95250"/>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30" cstate="print"/>
                    <a:stretch>
                      <a:fillRect/>
                    </a:stretch>
                  </pic:blipFill>
                  <pic:spPr>
                    <a:xfrm>
                      <a:off x="0" y="0"/>
                      <a:ext cx="199209" cy="95250"/>
                    </a:xfrm>
                    <a:prstGeom prst="rect">
                      <a:avLst/>
                    </a:prstGeom>
                  </pic:spPr>
                </pic:pic>
              </a:graphicData>
            </a:graphic>
          </wp:anchor>
        </w:drawing>
      </w:r>
      <w:r w:rsidR="00DF1D24">
        <w:t>PART</w:t>
      </w:r>
      <w:r w:rsidR="00DF1D24">
        <w:rPr>
          <w:spacing w:val="-3"/>
        </w:rPr>
        <w:t xml:space="preserve"> </w:t>
      </w:r>
      <w:r w:rsidR="00DF1D24">
        <w:t>B</w:t>
      </w:r>
      <w:r w:rsidR="00DF1D24">
        <w:rPr>
          <w:spacing w:val="-1"/>
        </w:rPr>
        <w:t xml:space="preserve"> </w:t>
      </w:r>
      <w:r w:rsidR="00DF1D24">
        <w:t>–</w:t>
      </w:r>
      <w:r w:rsidR="00DF1D24">
        <w:rPr>
          <w:spacing w:val="-1"/>
        </w:rPr>
        <w:t xml:space="preserve"> </w:t>
      </w:r>
      <w:r w:rsidR="00DF1D24">
        <w:t>SPECIFICATIONS</w:t>
      </w:r>
      <w:r w:rsidR="00DF1D24">
        <w:rPr>
          <w:spacing w:val="1"/>
        </w:rPr>
        <w:t xml:space="preserve"> </w:t>
      </w:r>
      <w:r w:rsidR="00DF1D24">
        <w:t>AND</w:t>
      </w:r>
      <w:r w:rsidR="00DF1D24">
        <w:rPr>
          <w:spacing w:val="-3"/>
        </w:rPr>
        <w:t xml:space="preserve"> </w:t>
      </w:r>
      <w:r w:rsidR="00DF1D24">
        <w:t>PRICING</w:t>
      </w:r>
      <w:r w:rsidR="00DF1D24">
        <w:rPr>
          <w:spacing w:val="-2"/>
        </w:rPr>
        <w:t xml:space="preserve"> </w:t>
      </w:r>
      <w:r w:rsidR="00DF1D24">
        <w:t>SCHEDULE</w:t>
      </w:r>
    </w:p>
    <w:p w:rsidR="002B236E" w:rsidRDefault="00A305E8">
      <w:pPr>
        <w:pStyle w:val="BodyText"/>
        <w:rPr>
          <w:b/>
          <w:sz w:val="22"/>
        </w:rPr>
      </w:pPr>
      <w:r>
        <w:rPr>
          <w:noProof/>
          <w:lang w:val="en-US"/>
        </w:rPr>
        <mc:AlternateContent>
          <mc:Choice Requires="wps">
            <w:drawing>
              <wp:anchor distT="0" distB="0" distL="0" distR="0" simplePos="0" relativeHeight="251729920" behindDoc="1" locked="0" layoutInCell="1" allowOverlap="1">
                <wp:simplePos x="0" y="0"/>
                <wp:positionH relativeFrom="page">
                  <wp:posOffset>464820</wp:posOffset>
                </wp:positionH>
                <wp:positionV relativeFrom="paragraph">
                  <wp:posOffset>203835</wp:posOffset>
                </wp:positionV>
                <wp:extent cx="6571615" cy="234950"/>
                <wp:effectExtent l="0" t="0" r="19685" b="12700"/>
                <wp:wrapTopAndBottom/>
                <wp:docPr id="304"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3857"/>
                              <w:rPr>
                                <w:b/>
                                <w:color w:val="000000"/>
                                <w:sz w:val="24"/>
                              </w:rPr>
                            </w:pPr>
                            <w:r>
                              <w:rPr>
                                <w:b/>
                                <w:color w:val="000000"/>
                                <w:sz w:val="24"/>
                              </w:rPr>
                              <w:t>12.1</w:t>
                            </w:r>
                            <w:r>
                              <w:rPr>
                                <w:b/>
                                <w:color w:val="000000"/>
                                <w:spacing w:val="-5"/>
                                <w:sz w:val="24"/>
                              </w:rPr>
                              <w:t xml:space="preserve"> </w:t>
                            </w:r>
                            <w:r>
                              <w:rPr>
                                <w:b/>
                                <w:color w:val="000000"/>
                                <w:sz w:val="24"/>
                              </w:rPr>
                              <w:t>SPECIFICATIONS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6" o:spid="_x0000_s1070" type="#_x0000_t202" style="position:absolute;margin-left:36.6pt;margin-top:16.05pt;width:517.45pt;height:18.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" fillcolor="white [3201]" strokecolor="#4f81bd [3204]" strokeweight="2pt">
                <v:textbox inset="0,0,0,0">
                  <w:txbxContent>
                    <w:p w:rsidR="00725444" w:rsidRDefault="00725444">
                      <w:pPr>
                        <w:ind w:left="3857"/>
                        <w:rPr>
                          <w:b/>
                          <w:color w:val="000000"/>
                          <w:sz w:val="24"/>
                        </w:rPr>
                      </w:pPr>
                      <w:r>
                        <w:rPr>
                          <w:b/>
                          <w:color w:val="000000"/>
                          <w:sz w:val="24"/>
                        </w:rPr>
                        <w:t>12.1</w:t>
                      </w:r>
                      <w:r>
                        <w:rPr>
                          <w:b/>
                          <w:color w:val="000000"/>
                          <w:spacing w:val="-5"/>
                          <w:sz w:val="24"/>
                        </w:rPr>
                        <w:t xml:space="preserve"> </w:t>
                      </w:r>
                      <w:r>
                        <w:rPr>
                          <w:b/>
                          <w:color w:val="000000"/>
                          <w:sz w:val="24"/>
                        </w:rPr>
                        <w:t>SPECIFICATIONS</w:t>
                      </w:r>
                    </w:p>
                  </w:txbxContent>
                </v:textbox>
                <w10:wrap type="topAndBottom" anchorx="page"/>
              </v:shape>
            </w:pict>
          </mc:Fallback>
        </mc:AlternateContent>
      </w:r>
    </w:p>
    <w:p w:rsidR="002B236E" w:rsidRDefault="002B236E">
      <w:pPr>
        <w:pStyle w:val="BodyText"/>
        <w:spacing w:before="8"/>
        <w:rPr>
          <w:b/>
          <w:sz w:val="27"/>
        </w:rPr>
      </w:pPr>
    </w:p>
    <w:tbl>
      <w:tblPr>
        <w:tblStyle w:val="PlainTable2"/>
        <w:tblW w:w="0" w:type="auto"/>
        <w:tblLayout w:type="fixed"/>
        <w:tblLook w:val="01E0" w:firstRow="1" w:lastRow="1" w:firstColumn="1" w:lastColumn="1" w:noHBand="0" w:noVBand="0"/>
      </w:tblPr>
      <w:tblGrid>
        <w:gridCol w:w="2122"/>
        <w:gridCol w:w="6947"/>
      </w:tblGrid>
      <w:tr w:rsidR="002B236E" w:rsidTr="003A501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6B0A71">
            <w:pPr>
              <w:pStyle w:val="TableParagraph"/>
              <w:spacing w:before="117"/>
              <w:ind w:left="3235" w:right="3229"/>
              <w:jc w:val="center"/>
              <w:rPr>
                <w:b w:val="0"/>
                <w:sz w:val="20"/>
              </w:rPr>
            </w:pPr>
            <w:r>
              <w:rPr>
                <w:b w:val="0"/>
                <w:sz w:val="20"/>
              </w:rPr>
              <w:t xml:space="preserve">RICHTERSVELD MUNICIPALITY </w:t>
            </w:r>
          </w:p>
        </w:tc>
      </w:tr>
      <w:tr w:rsidR="002B236E" w:rsidTr="003A501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DF1D24">
            <w:pPr>
              <w:pStyle w:val="TableParagraph"/>
              <w:spacing w:before="117"/>
              <w:ind w:left="3235" w:right="3232"/>
              <w:jc w:val="center"/>
              <w:rPr>
                <w:b w:val="0"/>
                <w:sz w:val="20"/>
              </w:rPr>
            </w:pPr>
            <w:r>
              <w:rPr>
                <w:b w:val="0"/>
                <w:sz w:val="20"/>
              </w:rPr>
              <w:t>TENDER</w:t>
            </w:r>
            <w:r>
              <w:rPr>
                <w:b w:val="0"/>
                <w:spacing w:val="-5"/>
                <w:sz w:val="20"/>
              </w:rPr>
              <w:t xml:space="preserve"> </w:t>
            </w:r>
            <w:r>
              <w:rPr>
                <w:b w:val="0"/>
                <w:sz w:val="20"/>
              </w:rPr>
              <w:t>SPECIFICATIONS</w:t>
            </w:r>
          </w:p>
        </w:tc>
      </w:tr>
      <w:tr w:rsidR="002B236E" w:rsidTr="003A501E">
        <w:trPr>
          <w:trHeight w:val="470"/>
        </w:trPr>
        <w:tc>
          <w:tcPr>
            <w:cnfStyle w:val="001000000000" w:firstRow="0" w:lastRow="0" w:firstColumn="1" w:lastColumn="0" w:oddVBand="0" w:evenVBand="0" w:oddHBand="0" w:evenHBand="0" w:firstRowFirstColumn="0" w:firstRowLastColumn="0" w:lastRowFirstColumn="0" w:lastRowLastColumn="0"/>
            <w:tcW w:w="2122" w:type="dxa"/>
          </w:tcPr>
          <w:p w:rsidR="002B236E" w:rsidRDefault="00DF1D24">
            <w:pPr>
              <w:pStyle w:val="TableParagraph"/>
              <w:spacing w:before="117"/>
              <w:ind w:left="107"/>
              <w:rPr>
                <w:b w:val="0"/>
                <w:sz w:val="20"/>
              </w:rPr>
            </w:pPr>
            <w:r>
              <w:rPr>
                <w:b w:val="0"/>
                <w:sz w:val="20"/>
              </w:rPr>
              <w:t>Tender</w:t>
            </w:r>
            <w:r>
              <w:rPr>
                <w:b w:val="0"/>
                <w:spacing w:val="-4"/>
                <w:sz w:val="20"/>
              </w:rPr>
              <w:t xml:space="preserve"> </w:t>
            </w:r>
            <w:r>
              <w:rPr>
                <w:b w:val="0"/>
                <w:sz w:val="20"/>
              </w:rPr>
              <w:t>Number:</w:t>
            </w:r>
          </w:p>
        </w:tc>
        <w:tc>
          <w:tcPr>
            <w:cnfStyle w:val="000100000000" w:firstRow="0" w:lastRow="0" w:firstColumn="0" w:lastColumn="1" w:oddVBand="0" w:evenVBand="0" w:oddHBand="0" w:evenHBand="0" w:firstRowFirstColumn="0" w:firstRowLastColumn="0" w:lastRowFirstColumn="0" w:lastRowLastColumn="0"/>
            <w:tcW w:w="6947" w:type="dxa"/>
          </w:tcPr>
          <w:p w:rsidR="006B0A71" w:rsidRDefault="006B0A71" w:rsidP="006B0A71">
            <w:pPr>
              <w:rPr>
                <w:b w:val="0"/>
                <w:bCs w:val="0"/>
              </w:rPr>
            </w:pPr>
            <w:r w:rsidRPr="00EA6FDD">
              <w:rPr>
                <w:b w:val="0"/>
                <w:bCs w:val="0"/>
              </w:rPr>
              <w:t xml:space="preserve">BID NO: </w:t>
            </w:r>
            <w:r>
              <w:rPr>
                <w:b w:val="0"/>
                <w:bCs w:val="0"/>
              </w:rPr>
              <w:t>SQVFV/02/10/NC061/2022</w:t>
            </w:r>
          </w:p>
          <w:p w:rsidR="006B0A71" w:rsidRDefault="006B0A71" w:rsidP="006B0A71">
            <w:pPr>
              <w:jc w:val="center"/>
              <w:rPr>
                <w:b w:val="0"/>
                <w:bCs w:val="0"/>
              </w:rPr>
            </w:pPr>
          </w:p>
          <w:p w:rsidR="002B236E" w:rsidRDefault="002B236E" w:rsidP="006B0A71">
            <w:pPr>
              <w:pStyle w:val="TableParagraph"/>
              <w:spacing w:before="117"/>
              <w:rPr>
                <w:b w:val="0"/>
                <w:sz w:val="20"/>
              </w:rPr>
            </w:pPr>
          </w:p>
        </w:tc>
      </w:tr>
      <w:tr w:rsidR="002B236E" w:rsidTr="003A501E">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122" w:type="dxa"/>
          </w:tcPr>
          <w:p w:rsidR="002B236E" w:rsidRDefault="002B236E">
            <w:pPr>
              <w:pStyle w:val="TableParagraph"/>
              <w:spacing w:before="2"/>
              <w:rPr>
                <w:b w:val="0"/>
                <w:sz w:val="30"/>
              </w:rPr>
            </w:pPr>
          </w:p>
          <w:p w:rsidR="002B236E" w:rsidRDefault="00DF1D24">
            <w:pPr>
              <w:pStyle w:val="TableParagraph"/>
              <w:ind w:left="107"/>
              <w:rPr>
                <w:b w:val="0"/>
                <w:sz w:val="20"/>
              </w:rPr>
            </w:pPr>
            <w:r>
              <w:rPr>
                <w:b w:val="0"/>
                <w:sz w:val="20"/>
              </w:rPr>
              <w:t>Tender</w:t>
            </w:r>
            <w:r>
              <w:rPr>
                <w:b w:val="0"/>
                <w:spacing w:val="-4"/>
                <w:sz w:val="20"/>
              </w:rPr>
              <w:t xml:space="preserve"> </w:t>
            </w:r>
            <w:r>
              <w:rPr>
                <w:b w:val="0"/>
                <w:sz w:val="20"/>
              </w:rPr>
              <w:t>Description:</w:t>
            </w:r>
          </w:p>
        </w:tc>
        <w:tc>
          <w:tcPr>
            <w:cnfStyle w:val="000100000000" w:firstRow="0" w:lastRow="0" w:firstColumn="0" w:lastColumn="1" w:oddVBand="0" w:evenVBand="0" w:oddHBand="0" w:evenHBand="0" w:firstRowFirstColumn="0" w:firstRowLastColumn="0" w:lastRowFirstColumn="0" w:lastRowLastColumn="0"/>
            <w:tcW w:w="6947" w:type="dxa"/>
          </w:tcPr>
          <w:p w:rsidR="006B0A71" w:rsidRPr="006B0A71" w:rsidRDefault="006B0A71" w:rsidP="006B0A71">
            <w:pPr>
              <w:tabs>
                <w:tab w:val="left" w:pos="1134"/>
                <w:tab w:val="left" w:pos="1701"/>
                <w:tab w:val="left" w:pos="2268"/>
                <w:tab w:val="left" w:pos="2835"/>
                <w:tab w:val="left" w:pos="3402"/>
                <w:tab w:val="left" w:pos="3969"/>
                <w:tab w:val="right" w:pos="9072"/>
              </w:tabs>
              <w:jc w:val="center"/>
              <w:rPr>
                <w:b w:val="0"/>
                <w:sz w:val="20"/>
                <w:szCs w:val="20"/>
              </w:rPr>
            </w:pPr>
            <w:r w:rsidRPr="006B0A71">
              <w:rPr>
                <w:b w:val="0"/>
                <w:sz w:val="20"/>
                <w:szCs w:val="20"/>
              </w:rPr>
              <w:t xml:space="preserve">SUITABLE VALUERS ARE INVITED TO BID FOR THE COMPILATION  OF THE GENERAL VALUATION OF ALL PROPERTIES WITHIN THE JURISDICTION OF THE RICHTERSVELD MUNICIPALITY </w:t>
            </w:r>
            <w:r>
              <w:rPr>
                <w:b w:val="0"/>
                <w:sz w:val="20"/>
                <w:szCs w:val="20"/>
              </w:rPr>
              <w:t>01 DEC-30 JUNE 2026</w:t>
            </w:r>
          </w:p>
          <w:p w:rsidR="002B236E" w:rsidRDefault="002B236E">
            <w:pPr>
              <w:pStyle w:val="TableParagraph"/>
              <w:spacing w:before="117"/>
              <w:ind w:left="107" w:right="101"/>
              <w:jc w:val="both"/>
              <w:rPr>
                <w:b w:val="0"/>
                <w:sz w:val="20"/>
              </w:rPr>
            </w:pPr>
          </w:p>
        </w:tc>
      </w:tr>
      <w:tr w:rsidR="002B236E" w:rsidTr="003A501E">
        <w:trPr>
          <w:trHeight w:val="279"/>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Pr="006B0A71" w:rsidRDefault="00DF1D24">
            <w:pPr>
              <w:pStyle w:val="TableParagraph"/>
              <w:spacing w:before="117"/>
              <w:ind w:left="467"/>
              <w:rPr>
                <w:b w:val="0"/>
                <w:sz w:val="16"/>
                <w:szCs w:val="16"/>
              </w:rPr>
            </w:pPr>
            <w:r w:rsidRPr="006B0A71">
              <w:rPr>
                <w:b w:val="0"/>
                <w:sz w:val="16"/>
                <w:szCs w:val="16"/>
              </w:rPr>
              <w:t>BACKGROUND</w:t>
            </w:r>
          </w:p>
        </w:tc>
      </w:tr>
      <w:tr w:rsidR="002B236E" w:rsidTr="003A501E">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9069" w:type="dxa"/>
            <w:gridSpan w:val="2"/>
          </w:tcPr>
          <w:p w:rsidR="006B0A71" w:rsidRPr="006B0A71" w:rsidRDefault="00DF1D24" w:rsidP="006B0A71">
            <w:pPr>
              <w:tabs>
                <w:tab w:val="left" w:pos="1134"/>
                <w:tab w:val="left" w:pos="1701"/>
                <w:tab w:val="left" w:pos="2268"/>
                <w:tab w:val="left" w:pos="2835"/>
                <w:tab w:val="left" w:pos="3402"/>
                <w:tab w:val="left" w:pos="3969"/>
                <w:tab w:val="right" w:pos="9072"/>
              </w:tabs>
              <w:jc w:val="center"/>
              <w:rPr>
                <w:b w:val="0"/>
                <w:sz w:val="20"/>
                <w:szCs w:val="20"/>
              </w:rPr>
            </w:pPr>
            <w:r>
              <w:rPr>
                <w:b w:val="0"/>
                <w:sz w:val="20"/>
                <w:u w:val="single"/>
              </w:rPr>
              <w:t>The</w:t>
            </w:r>
            <w:r>
              <w:rPr>
                <w:b w:val="0"/>
                <w:spacing w:val="2"/>
                <w:sz w:val="20"/>
                <w:u w:val="single"/>
              </w:rPr>
              <w:t xml:space="preserve"> </w:t>
            </w:r>
            <w:r w:rsidR="006B0A71">
              <w:rPr>
                <w:b w:val="0"/>
                <w:sz w:val="20"/>
                <w:u w:val="single"/>
              </w:rPr>
              <w:t xml:space="preserve">Richtersveld </w:t>
            </w:r>
            <w:r>
              <w:rPr>
                <w:b w:val="0"/>
                <w:spacing w:val="6"/>
                <w:sz w:val="20"/>
                <w:u w:val="single"/>
              </w:rPr>
              <w:t xml:space="preserve"> </w:t>
            </w:r>
            <w:r>
              <w:rPr>
                <w:b w:val="0"/>
                <w:sz w:val="20"/>
                <w:u w:val="single"/>
              </w:rPr>
              <w:t>Municipality</w:t>
            </w:r>
            <w:r>
              <w:rPr>
                <w:b w:val="0"/>
                <w:spacing w:val="1"/>
                <w:sz w:val="20"/>
                <w:u w:val="single"/>
              </w:rPr>
              <w:t xml:space="preserve"> </w:t>
            </w:r>
            <w:r>
              <w:rPr>
                <w:b w:val="0"/>
                <w:sz w:val="20"/>
                <w:u w:val="single"/>
              </w:rPr>
              <w:t>invites</w:t>
            </w:r>
            <w:r>
              <w:rPr>
                <w:b w:val="0"/>
                <w:spacing w:val="3"/>
                <w:sz w:val="20"/>
                <w:u w:val="single"/>
              </w:rPr>
              <w:t xml:space="preserve"> </w:t>
            </w:r>
            <w:r>
              <w:rPr>
                <w:b w:val="0"/>
                <w:sz w:val="20"/>
                <w:u w:val="single"/>
              </w:rPr>
              <w:t>bids</w:t>
            </w:r>
            <w:r>
              <w:rPr>
                <w:b w:val="0"/>
                <w:spacing w:val="3"/>
                <w:sz w:val="20"/>
                <w:u w:val="single"/>
              </w:rPr>
              <w:t xml:space="preserve"> </w:t>
            </w:r>
            <w:r>
              <w:rPr>
                <w:b w:val="0"/>
                <w:sz w:val="20"/>
                <w:u w:val="single"/>
              </w:rPr>
              <w:t>from</w:t>
            </w:r>
            <w:r>
              <w:rPr>
                <w:b w:val="0"/>
                <w:spacing w:val="3"/>
                <w:sz w:val="20"/>
                <w:u w:val="single"/>
              </w:rPr>
              <w:t xml:space="preserve"> </w:t>
            </w:r>
            <w:r w:rsidR="006B0A71" w:rsidRPr="006B0A71">
              <w:rPr>
                <w:b w:val="0"/>
                <w:sz w:val="20"/>
                <w:szCs w:val="20"/>
              </w:rPr>
              <w:t xml:space="preserve">SUITABLE VALUERS ARE INVITED TO BID FOR THE COMPILATION  OF THE GENERAL VALUATION OF ALL PROPERTIES WITHIN THE JURISDICTION OF THE RICHTERSVELD MUNICIPALITY </w:t>
            </w:r>
            <w:r w:rsidR="006B0A71">
              <w:rPr>
                <w:b w:val="0"/>
                <w:sz w:val="20"/>
                <w:szCs w:val="20"/>
              </w:rPr>
              <w:t>01 DEC-30 JUNE 2026</w:t>
            </w:r>
          </w:p>
          <w:p w:rsidR="002B236E" w:rsidRDefault="002B236E" w:rsidP="006B0A71">
            <w:pPr>
              <w:pStyle w:val="TableParagraph"/>
              <w:spacing w:line="217" w:lineRule="exact"/>
              <w:rPr>
                <w:b w:val="0"/>
                <w:sz w:val="20"/>
              </w:rPr>
            </w:pPr>
          </w:p>
        </w:tc>
      </w:tr>
      <w:tr w:rsidR="002B236E" w:rsidTr="003A501E">
        <w:trPr>
          <w:trHeight w:val="475"/>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DF1D24">
            <w:pPr>
              <w:pStyle w:val="TableParagraph"/>
              <w:spacing w:before="122"/>
              <w:ind w:left="467"/>
              <w:rPr>
                <w:b w:val="0"/>
                <w:sz w:val="20"/>
              </w:rPr>
            </w:pPr>
            <w:r>
              <w:rPr>
                <w:b w:val="0"/>
                <w:sz w:val="20"/>
              </w:rPr>
              <w:t>CURRENT</w:t>
            </w:r>
            <w:r>
              <w:rPr>
                <w:b w:val="0"/>
                <w:spacing w:val="-1"/>
                <w:sz w:val="20"/>
              </w:rPr>
              <w:t xml:space="preserve"> </w:t>
            </w:r>
            <w:r>
              <w:rPr>
                <w:b w:val="0"/>
                <w:sz w:val="20"/>
              </w:rPr>
              <w:t>STATE</w:t>
            </w:r>
          </w:p>
        </w:tc>
      </w:tr>
      <w:tr w:rsidR="002B236E" w:rsidTr="003A501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DF1D24">
            <w:pPr>
              <w:pStyle w:val="TableParagraph"/>
              <w:spacing w:line="227" w:lineRule="exact"/>
              <w:ind w:left="107"/>
              <w:rPr>
                <w:b w:val="0"/>
                <w:sz w:val="20"/>
              </w:rPr>
            </w:pPr>
            <w:r>
              <w:rPr>
                <w:b w:val="0"/>
                <w:w w:val="99"/>
                <w:sz w:val="20"/>
              </w:rPr>
              <w:t>.</w:t>
            </w:r>
          </w:p>
          <w:p w:rsidR="002B236E" w:rsidRDefault="00DF1D24">
            <w:pPr>
              <w:pStyle w:val="TableParagraph"/>
              <w:spacing w:line="230" w:lineRule="atLeast"/>
              <w:ind w:left="539" w:hanging="432"/>
              <w:rPr>
                <w:b w:val="0"/>
                <w:sz w:val="20"/>
              </w:rPr>
            </w:pPr>
            <w:r>
              <w:rPr>
                <w:b w:val="0"/>
                <w:sz w:val="20"/>
                <w:u w:val="single"/>
              </w:rPr>
              <w:t>The</w:t>
            </w:r>
            <w:r>
              <w:rPr>
                <w:b w:val="0"/>
                <w:spacing w:val="-3"/>
                <w:sz w:val="20"/>
                <w:u w:val="single"/>
              </w:rPr>
              <w:t xml:space="preserve"> </w:t>
            </w:r>
            <w:r>
              <w:rPr>
                <w:b w:val="0"/>
                <w:sz w:val="20"/>
                <w:u w:val="single"/>
              </w:rPr>
              <w:t>date</w:t>
            </w:r>
            <w:r>
              <w:rPr>
                <w:b w:val="0"/>
                <w:spacing w:val="-3"/>
                <w:sz w:val="20"/>
                <w:u w:val="single"/>
              </w:rPr>
              <w:t xml:space="preserve"> </w:t>
            </w:r>
            <w:r>
              <w:rPr>
                <w:b w:val="0"/>
                <w:sz w:val="20"/>
                <w:u w:val="single"/>
              </w:rPr>
              <w:t>of valuation</w:t>
            </w:r>
            <w:r>
              <w:rPr>
                <w:b w:val="0"/>
                <w:spacing w:val="-2"/>
                <w:sz w:val="20"/>
                <w:u w:val="single"/>
              </w:rPr>
              <w:t xml:space="preserve"> </w:t>
            </w:r>
            <w:r>
              <w:rPr>
                <w:b w:val="0"/>
                <w:sz w:val="20"/>
                <w:u w:val="single"/>
              </w:rPr>
              <w:t>as</w:t>
            </w:r>
            <w:r>
              <w:rPr>
                <w:b w:val="0"/>
                <w:spacing w:val="-2"/>
                <w:sz w:val="20"/>
                <w:u w:val="single"/>
              </w:rPr>
              <w:t xml:space="preserve"> </w:t>
            </w:r>
            <w:r>
              <w:rPr>
                <w:b w:val="0"/>
                <w:sz w:val="20"/>
                <w:u w:val="single"/>
              </w:rPr>
              <w:t>determined</w:t>
            </w:r>
            <w:r>
              <w:rPr>
                <w:b w:val="0"/>
                <w:spacing w:val="-3"/>
                <w:sz w:val="20"/>
                <w:u w:val="single"/>
              </w:rPr>
              <w:t xml:space="preserve"> </w:t>
            </w:r>
            <w:r>
              <w:rPr>
                <w:b w:val="0"/>
                <w:sz w:val="20"/>
                <w:u w:val="single"/>
              </w:rPr>
              <w:t>by</w:t>
            </w:r>
            <w:r>
              <w:rPr>
                <w:b w:val="0"/>
                <w:spacing w:val="-2"/>
                <w:sz w:val="20"/>
                <w:u w:val="single"/>
              </w:rPr>
              <w:t xml:space="preserve"> </w:t>
            </w:r>
            <w:r>
              <w:rPr>
                <w:b w:val="0"/>
                <w:sz w:val="20"/>
                <w:u w:val="single"/>
              </w:rPr>
              <w:t>the</w:t>
            </w:r>
            <w:r>
              <w:rPr>
                <w:b w:val="0"/>
                <w:spacing w:val="-3"/>
                <w:sz w:val="20"/>
                <w:u w:val="single"/>
              </w:rPr>
              <w:t xml:space="preserve"> </w:t>
            </w:r>
            <w:r>
              <w:rPr>
                <w:b w:val="0"/>
                <w:sz w:val="20"/>
                <w:u w:val="single"/>
              </w:rPr>
              <w:t>municipality</w:t>
            </w:r>
            <w:r>
              <w:rPr>
                <w:b w:val="0"/>
                <w:spacing w:val="-4"/>
                <w:sz w:val="20"/>
                <w:u w:val="single"/>
              </w:rPr>
              <w:t xml:space="preserve"> </w:t>
            </w:r>
            <w:r>
              <w:rPr>
                <w:b w:val="0"/>
                <w:sz w:val="20"/>
                <w:u w:val="single"/>
              </w:rPr>
              <w:t>in</w:t>
            </w:r>
            <w:r>
              <w:rPr>
                <w:b w:val="0"/>
                <w:spacing w:val="-3"/>
                <w:sz w:val="20"/>
                <w:u w:val="single"/>
              </w:rPr>
              <w:t xml:space="preserve"> </w:t>
            </w:r>
            <w:r>
              <w:rPr>
                <w:b w:val="0"/>
                <w:sz w:val="20"/>
                <w:u w:val="single"/>
              </w:rPr>
              <w:t>terms</w:t>
            </w:r>
            <w:r>
              <w:rPr>
                <w:b w:val="0"/>
                <w:spacing w:val="-2"/>
                <w:sz w:val="20"/>
                <w:u w:val="single"/>
              </w:rPr>
              <w:t xml:space="preserve"> </w:t>
            </w:r>
            <w:r>
              <w:rPr>
                <w:b w:val="0"/>
                <w:sz w:val="20"/>
                <w:u w:val="single"/>
              </w:rPr>
              <w:t>of</w:t>
            </w:r>
            <w:r>
              <w:rPr>
                <w:b w:val="0"/>
                <w:spacing w:val="-2"/>
                <w:sz w:val="20"/>
                <w:u w:val="single"/>
              </w:rPr>
              <w:t xml:space="preserve"> </w:t>
            </w:r>
            <w:r>
              <w:rPr>
                <w:b w:val="0"/>
                <w:sz w:val="20"/>
                <w:u w:val="single"/>
              </w:rPr>
              <w:t>the</w:t>
            </w:r>
            <w:r>
              <w:rPr>
                <w:b w:val="0"/>
                <w:spacing w:val="-2"/>
                <w:sz w:val="20"/>
                <w:u w:val="single"/>
              </w:rPr>
              <w:t xml:space="preserve"> </w:t>
            </w:r>
            <w:r>
              <w:rPr>
                <w:b w:val="0"/>
                <w:sz w:val="20"/>
                <w:u w:val="single"/>
              </w:rPr>
              <w:t>Local</w:t>
            </w:r>
            <w:r>
              <w:rPr>
                <w:b w:val="0"/>
                <w:spacing w:val="-1"/>
                <w:sz w:val="20"/>
                <w:u w:val="single"/>
              </w:rPr>
              <w:t xml:space="preserve"> </w:t>
            </w:r>
            <w:r>
              <w:rPr>
                <w:b w:val="0"/>
                <w:sz w:val="20"/>
                <w:u w:val="single"/>
              </w:rPr>
              <w:t>Government:</w:t>
            </w:r>
            <w:r>
              <w:rPr>
                <w:b w:val="0"/>
                <w:spacing w:val="-52"/>
                <w:sz w:val="20"/>
              </w:rPr>
              <w:t xml:space="preserve"> </w:t>
            </w:r>
            <w:r>
              <w:rPr>
                <w:b w:val="0"/>
                <w:sz w:val="20"/>
              </w:rPr>
              <w:t>Municipal</w:t>
            </w:r>
            <w:r>
              <w:rPr>
                <w:b w:val="0"/>
                <w:spacing w:val="-2"/>
                <w:sz w:val="20"/>
              </w:rPr>
              <w:t xml:space="preserve"> </w:t>
            </w:r>
            <w:r>
              <w:rPr>
                <w:b w:val="0"/>
                <w:sz w:val="20"/>
              </w:rPr>
              <w:t>Property</w:t>
            </w:r>
            <w:r>
              <w:rPr>
                <w:b w:val="0"/>
                <w:spacing w:val="-1"/>
                <w:sz w:val="20"/>
              </w:rPr>
              <w:t xml:space="preserve"> </w:t>
            </w:r>
            <w:r>
              <w:rPr>
                <w:b w:val="0"/>
                <w:sz w:val="20"/>
              </w:rPr>
              <w:t>Rates</w:t>
            </w:r>
            <w:r>
              <w:rPr>
                <w:b w:val="0"/>
                <w:spacing w:val="1"/>
                <w:sz w:val="20"/>
              </w:rPr>
              <w:t xml:space="preserve"> </w:t>
            </w:r>
            <w:r>
              <w:rPr>
                <w:b w:val="0"/>
                <w:sz w:val="20"/>
              </w:rPr>
              <w:t>Act</w:t>
            </w:r>
            <w:r>
              <w:rPr>
                <w:b w:val="0"/>
                <w:spacing w:val="2"/>
                <w:sz w:val="20"/>
              </w:rPr>
              <w:t xml:space="preserve"> </w:t>
            </w:r>
            <w:r>
              <w:rPr>
                <w:b w:val="0"/>
                <w:sz w:val="20"/>
              </w:rPr>
              <w:t>No.6</w:t>
            </w:r>
            <w:r>
              <w:rPr>
                <w:b w:val="0"/>
                <w:spacing w:val="-2"/>
                <w:sz w:val="20"/>
              </w:rPr>
              <w:t xml:space="preserve"> </w:t>
            </w:r>
            <w:r w:rsidR="006B0A71">
              <w:rPr>
                <w:b w:val="0"/>
                <w:sz w:val="20"/>
              </w:rPr>
              <w:t>of 2006.</w:t>
            </w:r>
          </w:p>
        </w:tc>
      </w:tr>
      <w:tr w:rsidR="002B236E" w:rsidTr="003A501E">
        <w:trPr>
          <w:trHeight w:val="424"/>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2B236E" w:rsidP="003A501E">
            <w:pPr>
              <w:pStyle w:val="TableParagraph"/>
              <w:spacing w:before="68"/>
              <w:rPr>
                <w:b w:val="0"/>
                <w:sz w:val="20"/>
              </w:rPr>
            </w:pPr>
          </w:p>
        </w:tc>
      </w:tr>
      <w:tr w:rsidR="002B236E" w:rsidTr="003A501E">
        <w:trPr>
          <w:cnfStyle w:val="010000000000" w:firstRow="0" w:lastRow="1" w:firstColumn="0" w:lastColumn="0" w:oddVBand="0" w:evenVBand="0" w:oddHBand="0" w:evenHBand="0" w:firstRowFirstColumn="0" w:firstRowLastColumn="0" w:lastRowFirstColumn="0" w:lastRowLastColumn="0"/>
          <w:trHeight w:val="7107"/>
        </w:trPr>
        <w:tc>
          <w:tcPr>
            <w:cnfStyle w:val="001000000000" w:firstRow="0" w:lastRow="0" w:firstColumn="1" w:lastColumn="0" w:oddVBand="0" w:evenVBand="0" w:oddHBand="0" w:evenHBand="0" w:firstRowFirstColumn="0" w:firstRowLastColumn="0" w:lastRowFirstColumn="0" w:lastRowLastColumn="0"/>
            <w:tcW w:w="9069" w:type="dxa"/>
            <w:gridSpan w:val="2"/>
          </w:tcPr>
          <w:p w:rsidR="002B236E" w:rsidRDefault="00725444" w:rsidP="00725444">
            <w:pPr>
              <w:pStyle w:val="TableParagraph"/>
              <w:spacing w:before="119"/>
              <w:ind w:left="618" w:right="163"/>
              <w:rPr>
                <w:sz w:val="20"/>
              </w:rPr>
            </w:pPr>
            <w:r>
              <w:rPr>
                <w:sz w:val="20"/>
              </w:rPr>
              <w:lastRenderedPageBreak/>
              <w:t>The Richtersveld</w:t>
            </w:r>
            <w:r w:rsidR="00DF1D24">
              <w:rPr>
                <w:sz w:val="20"/>
              </w:rPr>
              <w:t xml:space="preserve"> Municipality invites bi</w:t>
            </w:r>
            <w:r>
              <w:rPr>
                <w:sz w:val="20"/>
              </w:rPr>
              <w:t xml:space="preserve">ds from experienced and </w:t>
            </w:r>
            <w:r w:rsidR="00DF1D24">
              <w:rPr>
                <w:sz w:val="20"/>
              </w:rPr>
              <w:t xml:space="preserve"> qualified Valuers</w:t>
            </w:r>
            <w:r>
              <w:rPr>
                <w:sz w:val="20"/>
              </w:rPr>
              <w:t xml:space="preserve"> </w:t>
            </w:r>
            <w:r w:rsidR="00DF1D24">
              <w:rPr>
                <w:sz w:val="20"/>
              </w:rPr>
              <w:t xml:space="preserve"> </w:t>
            </w:r>
          </w:p>
          <w:p w:rsidR="00725444" w:rsidRPr="00725444" w:rsidRDefault="00725444" w:rsidP="00725444">
            <w:pPr>
              <w:tabs>
                <w:tab w:val="left" w:pos="1134"/>
                <w:tab w:val="left" w:pos="1701"/>
                <w:tab w:val="left" w:pos="2268"/>
                <w:tab w:val="left" w:pos="2835"/>
                <w:tab w:val="left" w:pos="3402"/>
                <w:tab w:val="left" w:pos="3969"/>
                <w:tab w:val="right" w:pos="9072"/>
              </w:tabs>
              <w:jc w:val="center"/>
              <w:rPr>
                <w:rFonts w:ascii="Times New Roman" w:eastAsia="Times New Roman" w:hAnsi="Times New Roman" w:cs="Times New Roman"/>
                <w:b w:val="0"/>
                <w:sz w:val="20"/>
                <w:szCs w:val="20"/>
              </w:rPr>
            </w:pPr>
            <w:r w:rsidRPr="00725444">
              <w:rPr>
                <w:rFonts w:ascii="Times New Roman" w:hAnsi="Times New Roman" w:cs="Times New Roman"/>
                <w:b w:val="0"/>
                <w:sz w:val="20"/>
                <w:szCs w:val="20"/>
              </w:rPr>
              <w:t xml:space="preserve">SUITABLE VALUERS ARE INVITED TO BID FOR THE COMPILATION  OF THE GENERAL VALUATION OF ALL PROPERTIES WITHIN THE JURISDICTION OF THE RICHTERSVELD MUNICIPALITY </w:t>
            </w:r>
          </w:p>
          <w:p w:rsidR="002B236E" w:rsidRDefault="00DF1D24">
            <w:pPr>
              <w:pStyle w:val="TableParagraph"/>
              <w:spacing w:before="120"/>
              <w:ind w:left="618" w:right="163"/>
              <w:rPr>
                <w:sz w:val="20"/>
              </w:rPr>
            </w:pPr>
            <w:r>
              <w:rPr>
                <w:sz w:val="20"/>
              </w:rPr>
              <w:t>Tenders</w:t>
            </w:r>
            <w:r>
              <w:rPr>
                <w:spacing w:val="-3"/>
                <w:sz w:val="20"/>
              </w:rPr>
              <w:t xml:space="preserve"> </w:t>
            </w:r>
            <w:r>
              <w:rPr>
                <w:sz w:val="20"/>
              </w:rPr>
              <w:t>are</w:t>
            </w:r>
            <w:r>
              <w:rPr>
                <w:spacing w:val="-3"/>
                <w:sz w:val="20"/>
              </w:rPr>
              <w:t xml:space="preserve"> </w:t>
            </w:r>
            <w:r>
              <w:rPr>
                <w:sz w:val="20"/>
              </w:rPr>
              <w:t>invited</w:t>
            </w:r>
            <w:r>
              <w:rPr>
                <w:spacing w:val="-2"/>
                <w:sz w:val="20"/>
              </w:rPr>
              <w:t xml:space="preserve"> </w:t>
            </w:r>
            <w:r>
              <w:rPr>
                <w:sz w:val="20"/>
              </w:rPr>
              <w:t>from</w:t>
            </w:r>
            <w:r>
              <w:rPr>
                <w:spacing w:val="1"/>
                <w:sz w:val="20"/>
              </w:rPr>
              <w:t xml:space="preserve"> </w:t>
            </w:r>
            <w:r>
              <w:rPr>
                <w:sz w:val="20"/>
              </w:rPr>
              <w:t>experienced</w:t>
            </w:r>
            <w:r>
              <w:rPr>
                <w:spacing w:val="-1"/>
                <w:sz w:val="20"/>
              </w:rPr>
              <w:t xml:space="preserve"> </w:t>
            </w:r>
            <w:r>
              <w:rPr>
                <w:sz w:val="20"/>
              </w:rPr>
              <w:t>and</w:t>
            </w:r>
            <w:r>
              <w:rPr>
                <w:spacing w:val="-4"/>
                <w:sz w:val="20"/>
              </w:rPr>
              <w:t xml:space="preserve"> </w:t>
            </w:r>
            <w:r>
              <w:rPr>
                <w:sz w:val="20"/>
              </w:rPr>
              <w:t>suitably</w:t>
            </w:r>
            <w:r>
              <w:rPr>
                <w:spacing w:val="-6"/>
                <w:sz w:val="20"/>
              </w:rPr>
              <w:t xml:space="preserve"> </w:t>
            </w:r>
            <w:r>
              <w:rPr>
                <w:sz w:val="20"/>
              </w:rPr>
              <w:t>qualified</w:t>
            </w:r>
            <w:r>
              <w:rPr>
                <w:spacing w:val="-4"/>
                <w:sz w:val="20"/>
              </w:rPr>
              <w:t xml:space="preserve"> </w:t>
            </w:r>
            <w:r>
              <w:rPr>
                <w:sz w:val="20"/>
              </w:rPr>
              <w:t>Tenderer(s)</w:t>
            </w:r>
            <w:r>
              <w:rPr>
                <w:spacing w:val="-2"/>
                <w:sz w:val="20"/>
              </w:rPr>
              <w:t xml:space="preserve"> </w:t>
            </w:r>
            <w:r>
              <w:rPr>
                <w:sz w:val="20"/>
              </w:rPr>
              <w:t>to</w:t>
            </w:r>
            <w:r>
              <w:rPr>
                <w:spacing w:val="-4"/>
                <w:sz w:val="20"/>
              </w:rPr>
              <w:t xml:space="preserve"> </w:t>
            </w:r>
            <w:r>
              <w:rPr>
                <w:sz w:val="20"/>
              </w:rPr>
              <w:t>compile</w:t>
            </w:r>
            <w:r>
              <w:rPr>
                <w:spacing w:val="-1"/>
                <w:sz w:val="20"/>
              </w:rPr>
              <w:t xml:space="preserve"> </w:t>
            </w:r>
            <w:r>
              <w:rPr>
                <w:sz w:val="20"/>
              </w:rPr>
              <w:t>and</w:t>
            </w:r>
            <w:r>
              <w:rPr>
                <w:spacing w:val="-53"/>
                <w:sz w:val="20"/>
              </w:rPr>
              <w:t xml:space="preserve"> </w:t>
            </w:r>
            <w:r>
              <w:rPr>
                <w:sz w:val="20"/>
              </w:rPr>
              <w:t>maintain valuation</w:t>
            </w:r>
            <w:r>
              <w:rPr>
                <w:spacing w:val="-1"/>
                <w:sz w:val="20"/>
              </w:rPr>
              <w:t xml:space="preserve"> </w:t>
            </w:r>
            <w:r>
              <w:rPr>
                <w:sz w:val="20"/>
              </w:rPr>
              <w:t>roll/s</w:t>
            </w:r>
            <w:r>
              <w:rPr>
                <w:spacing w:val="-1"/>
                <w:sz w:val="20"/>
              </w:rPr>
              <w:t xml:space="preserve"> </w:t>
            </w:r>
            <w:r>
              <w:rPr>
                <w:sz w:val="20"/>
              </w:rPr>
              <w:t>and</w:t>
            </w:r>
            <w:r>
              <w:rPr>
                <w:spacing w:val="-1"/>
                <w:sz w:val="20"/>
              </w:rPr>
              <w:t xml:space="preserve"> </w:t>
            </w:r>
            <w:r>
              <w:rPr>
                <w:sz w:val="20"/>
              </w:rPr>
              <w:t>supplementary</w:t>
            </w:r>
            <w:r>
              <w:rPr>
                <w:spacing w:val="-2"/>
                <w:sz w:val="20"/>
              </w:rPr>
              <w:t xml:space="preserve"> </w:t>
            </w:r>
            <w:r>
              <w:rPr>
                <w:sz w:val="20"/>
              </w:rPr>
              <w:t>valuation rolls.</w:t>
            </w:r>
          </w:p>
          <w:p w:rsidR="002B236E" w:rsidRDefault="00DF1D24">
            <w:pPr>
              <w:pStyle w:val="TableParagraph"/>
              <w:spacing w:before="119"/>
              <w:ind w:left="618" w:right="83"/>
              <w:rPr>
                <w:sz w:val="20"/>
              </w:rPr>
            </w:pPr>
            <w:r>
              <w:rPr>
                <w:sz w:val="20"/>
              </w:rPr>
              <w:t>Tenderer(s) will be required to compile a Valuation Roll and Supplementary Valuation Rolls for</w:t>
            </w:r>
            <w:r>
              <w:rPr>
                <w:spacing w:val="-53"/>
                <w:sz w:val="20"/>
              </w:rPr>
              <w:t xml:space="preserve"> </w:t>
            </w:r>
            <w:r>
              <w:rPr>
                <w:sz w:val="20"/>
              </w:rPr>
              <w:t>the</w:t>
            </w:r>
            <w:r>
              <w:rPr>
                <w:spacing w:val="-2"/>
                <w:sz w:val="20"/>
              </w:rPr>
              <w:t xml:space="preserve"> </w:t>
            </w:r>
            <w:r>
              <w:rPr>
                <w:sz w:val="20"/>
              </w:rPr>
              <w:t>period</w:t>
            </w:r>
            <w:r>
              <w:rPr>
                <w:spacing w:val="-1"/>
                <w:sz w:val="20"/>
              </w:rPr>
              <w:t xml:space="preserve"> </w:t>
            </w:r>
            <w:r w:rsidR="00725444">
              <w:rPr>
                <w:sz w:val="20"/>
              </w:rPr>
              <w:t>01 December 2022 to 30 June 2026</w:t>
            </w:r>
          </w:p>
          <w:p w:rsidR="002B236E" w:rsidRDefault="00DF1D24">
            <w:pPr>
              <w:pStyle w:val="TableParagraph"/>
              <w:spacing w:before="121"/>
              <w:ind w:left="618" w:right="349"/>
              <w:rPr>
                <w:sz w:val="20"/>
              </w:rPr>
            </w:pPr>
            <w:r>
              <w:rPr>
                <w:sz w:val="20"/>
              </w:rPr>
              <w:t>The service provider wil</w:t>
            </w:r>
            <w:r w:rsidR="00725444">
              <w:rPr>
                <w:sz w:val="20"/>
              </w:rPr>
              <w:t xml:space="preserve">l be appointed </w:t>
            </w:r>
            <w:r w:rsidR="00CB510F">
              <w:rPr>
                <w:sz w:val="20"/>
              </w:rPr>
              <w:t>from 30 November 2022</w:t>
            </w:r>
            <w:r>
              <w:rPr>
                <w:sz w:val="20"/>
              </w:rPr>
              <w:t xml:space="preserve"> for the execution of the Tender for</w:t>
            </w:r>
            <w:r>
              <w:rPr>
                <w:spacing w:val="-53"/>
                <w:sz w:val="20"/>
              </w:rPr>
              <w:t xml:space="preserve"> </w:t>
            </w:r>
            <w:r>
              <w:rPr>
                <w:sz w:val="20"/>
              </w:rPr>
              <w:t>the</w:t>
            </w:r>
            <w:r w:rsidR="00CB510F">
              <w:rPr>
                <w:sz w:val="20"/>
              </w:rPr>
              <w:t>r</w:t>
            </w:r>
            <w:r>
              <w:rPr>
                <w:spacing w:val="-2"/>
                <w:sz w:val="20"/>
              </w:rPr>
              <w:t xml:space="preserve"> </w:t>
            </w:r>
            <w:r>
              <w:rPr>
                <w:sz w:val="20"/>
              </w:rPr>
              <w:t>period</w:t>
            </w:r>
            <w:r>
              <w:rPr>
                <w:spacing w:val="-1"/>
                <w:sz w:val="20"/>
              </w:rPr>
              <w:t xml:space="preserve"> </w:t>
            </w:r>
            <w:r w:rsidR="00CB510F">
              <w:rPr>
                <w:sz w:val="20"/>
              </w:rPr>
              <w:t>01 December 2022</w:t>
            </w:r>
            <w:r>
              <w:rPr>
                <w:sz w:val="20"/>
              </w:rPr>
              <w:t>until</w:t>
            </w:r>
            <w:r>
              <w:rPr>
                <w:spacing w:val="1"/>
                <w:sz w:val="20"/>
              </w:rPr>
              <w:t xml:space="preserve"> </w:t>
            </w:r>
            <w:r>
              <w:rPr>
                <w:sz w:val="20"/>
              </w:rPr>
              <w:t>30</w:t>
            </w:r>
            <w:r>
              <w:rPr>
                <w:spacing w:val="-1"/>
                <w:sz w:val="20"/>
              </w:rPr>
              <w:t xml:space="preserve"> </w:t>
            </w:r>
            <w:r>
              <w:rPr>
                <w:sz w:val="20"/>
              </w:rPr>
              <w:t>June</w:t>
            </w:r>
            <w:r>
              <w:rPr>
                <w:spacing w:val="-1"/>
                <w:sz w:val="20"/>
              </w:rPr>
              <w:t xml:space="preserve"> </w:t>
            </w:r>
            <w:r w:rsidR="00CB510F">
              <w:rPr>
                <w:sz w:val="20"/>
              </w:rPr>
              <w:t>2026</w:t>
            </w:r>
          </w:p>
          <w:p w:rsidR="002B236E" w:rsidRDefault="00DF1D24">
            <w:pPr>
              <w:pStyle w:val="TableParagraph"/>
              <w:spacing w:before="121"/>
              <w:ind w:left="618" w:right="163"/>
              <w:rPr>
                <w:sz w:val="20"/>
              </w:rPr>
            </w:pPr>
            <w:r>
              <w:rPr>
                <w:sz w:val="20"/>
              </w:rPr>
              <w:t>In</w:t>
            </w:r>
            <w:r>
              <w:rPr>
                <w:spacing w:val="-3"/>
                <w:sz w:val="20"/>
              </w:rPr>
              <w:t xml:space="preserve"> </w:t>
            </w:r>
            <w:r>
              <w:rPr>
                <w:sz w:val="20"/>
              </w:rPr>
              <w:t>addition</w:t>
            </w:r>
            <w:r>
              <w:rPr>
                <w:spacing w:val="-3"/>
                <w:sz w:val="20"/>
              </w:rPr>
              <w:t xml:space="preserve"> </w:t>
            </w:r>
            <w:r>
              <w:rPr>
                <w:sz w:val="20"/>
              </w:rPr>
              <w:t>to</w:t>
            </w:r>
            <w:r>
              <w:rPr>
                <w:spacing w:val="-2"/>
                <w:sz w:val="20"/>
              </w:rPr>
              <w:t xml:space="preserve"> </w:t>
            </w:r>
            <w:r>
              <w:rPr>
                <w:sz w:val="20"/>
              </w:rPr>
              <w:t>compiling</w:t>
            </w:r>
            <w:r>
              <w:rPr>
                <w:spacing w:val="-1"/>
                <w:sz w:val="20"/>
              </w:rPr>
              <w:t xml:space="preserve"> </w:t>
            </w:r>
            <w:r>
              <w:rPr>
                <w:sz w:val="20"/>
              </w:rPr>
              <w:t>the</w:t>
            </w:r>
            <w:r>
              <w:rPr>
                <w:spacing w:val="2"/>
                <w:sz w:val="20"/>
              </w:rPr>
              <w:t xml:space="preserve"> </w:t>
            </w:r>
            <w:r>
              <w:rPr>
                <w:sz w:val="20"/>
              </w:rPr>
              <w:t>said</w:t>
            </w:r>
            <w:r>
              <w:rPr>
                <w:spacing w:val="-1"/>
                <w:sz w:val="20"/>
              </w:rPr>
              <w:t xml:space="preserve"> </w:t>
            </w:r>
            <w:r>
              <w:rPr>
                <w:sz w:val="20"/>
              </w:rPr>
              <w:t>valuation</w:t>
            </w:r>
            <w:r>
              <w:rPr>
                <w:spacing w:val="-3"/>
                <w:sz w:val="20"/>
              </w:rPr>
              <w:t xml:space="preserve"> </w:t>
            </w:r>
            <w:r>
              <w:rPr>
                <w:sz w:val="20"/>
              </w:rPr>
              <w:t>rolls,</w:t>
            </w:r>
            <w:r>
              <w:rPr>
                <w:spacing w:val="-3"/>
                <w:sz w:val="20"/>
              </w:rPr>
              <w:t xml:space="preserve"> </w:t>
            </w:r>
            <w:r>
              <w:rPr>
                <w:sz w:val="20"/>
              </w:rPr>
              <w:t>Bidder's</w:t>
            </w:r>
            <w:r>
              <w:rPr>
                <w:spacing w:val="-1"/>
                <w:sz w:val="20"/>
              </w:rPr>
              <w:t xml:space="preserve"> </w:t>
            </w:r>
            <w:r>
              <w:rPr>
                <w:sz w:val="20"/>
              </w:rPr>
              <w:t>/</w:t>
            </w:r>
            <w:r>
              <w:rPr>
                <w:spacing w:val="-3"/>
                <w:sz w:val="20"/>
              </w:rPr>
              <w:t xml:space="preserve"> </w:t>
            </w:r>
            <w:r>
              <w:rPr>
                <w:sz w:val="20"/>
              </w:rPr>
              <w:t>nominated</w:t>
            </w:r>
            <w:r>
              <w:rPr>
                <w:spacing w:val="-1"/>
                <w:sz w:val="20"/>
              </w:rPr>
              <w:t xml:space="preserve"> </w:t>
            </w:r>
            <w:r>
              <w:rPr>
                <w:sz w:val="20"/>
              </w:rPr>
              <w:t>persons</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required</w:t>
            </w:r>
            <w:r>
              <w:rPr>
                <w:spacing w:val="-53"/>
                <w:sz w:val="20"/>
              </w:rPr>
              <w:t xml:space="preserve"> </w:t>
            </w:r>
            <w:r>
              <w:rPr>
                <w:sz w:val="20"/>
              </w:rPr>
              <w:t>to</w:t>
            </w:r>
            <w:r>
              <w:rPr>
                <w:spacing w:val="-2"/>
                <w:sz w:val="20"/>
              </w:rPr>
              <w:t xml:space="preserve"> </w:t>
            </w:r>
            <w:r>
              <w:rPr>
                <w:sz w:val="20"/>
              </w:rPr>
              <w:t>assist</w:t>
            </w:r>
            <w:r>
              <w:rPr>
                <w:spacing w:val="-1"/>
                <w:sz w:val="20"/>
              </w:rPr>
              <w:t xml:space="preserve"> </w:t>
            </w:r>
            <w:r>
              <w:rPr>
                <w:sz w:val="20"/>
              </w:rPr>
              <w:t>municipality</w:t>
            </w:r>
            <w:r>
              <w:rPr>
                <w:spacing w:val="-2"/>
                <w:sz w:val="20"/>
              </w:rPr>
              <w:t xml:space="preserve"> </w:t>
            </w:r>
            <w:r>
              <w:rPr>
                <w:sz w:val="20"/>
              </w:rPr>
              <w:t>in:-</w:t>
            </w:r>
          </w:p>
          <w:p w:rsidR="002B236E" w:rsidRDefault="002B236E">
            <w:pPr>
              <w:pStyle w:val="TableParagraph"/>
              <w:spacing w:before="1"/>
              <w:rPr>
                <w:b w:val="0"/>
                <w:sz w:val="30"/>
              </w:rPr>
            </w:pPr>
          </w:p>
          <w:p w:rsidR="002B236E" w:rsidRDefault="00DF1D24">
            <w:pPr>
              <w:pStyle w:val="TableParagraph"/>
              <w:numPr>
                <w:ilvl w:val="0"/>
                <w:numId w:val="31"/>
              </w:numPr>
              <w:tabs>
                <w:tab w:val="left" w:pos="955"/>
              </w:tabs>
              <w:rPr>
                <w:sz w:val="20"/>
              </w:rPr>
            </w:pPr>
            <w:r>
              <w:rPr>
                <w:sz w:val="20"/>
              </w:rPr>
              <w:t>Provide</w:t>
            </w:r>
            <w:r>
              <w:rPr>
                <w:spacing w:val="-3"/>
                <w:sz w:val="20"/>
              </w:rPr>
              <w:t xml:space="preserve"> </w:t>
            </w:r>
            <w:r>
              <w:rPr>
                <w:sz w:val="20"/>
              </w:rPr>
              <w:t>input</w:t>
            </w:r>
            <w:r>
              <w:rPr>
                <w:spacing w:val="-1"/>
                <w:sz w:val="20"/>
              </w:rPr>
              <w:t xml:space="preserve"> </w:t>
            </w:r>
            <w:r>
              <w:rPr>
                <w:sz w:val="20"/>
              </w:rPr>
              <w:t>into</w:t>
            </w:r>
            <w:r>
              <w:rPr>
                <w:spacing w:val="-2"/>
                <w:sz w:val="20"/>
              </w:rPr>
              <w:t xml:space="preserve"> </w:t>
            </w:r>
            <w:r>
              <w:rPr>
                <w:sz w:val="20"/>
              </w:rPr>
              <w:t>the</w:t>
            </w:r>
            <w:r>
              <w:rPr>
                <w:spacing w:val="-2"/>
                <w:sz w:val="20"/>
              </w:rPr>
              <w:t xml:space="preserve"> </w:t>
            </w:r>
            <w:r>
              <w:rPr>
                <w:sz w:val="20"/>
              </w:rPr>
              <w:t>Rates</w:t>
            </w:r>
            <w:r>
              <w:rPr>
                <w:spacing w:val="-2"/>
                <w:sz w:val="20"/>
              </w:rPr>
              <w:t xml:space="preserve"> </w:t>
            </w:r>
            <w:r>
              <w:rPr>
                <w:sz w:val="20"/>
              </w:rPr>
              <w:t>Policy</w:t>
            </w:r>
            <w:r>
              <w:rPr>
                <w:spacing w:val="-3"/>
                <w:sz w:val="20"/>
              </w:rPr>
              <w:t xml:space="preserve"> </w:t>
            </w:r>
            <w:r>
              <w:rPr>
                <w:sz w:val="20"/>
              </w:rPr>
              <w:t>in</w:t>
            </w:r>
            <w:r>
              <w:rPr>
                <w:spacing w:val="-3"/>
                <w:sz w:val="20"/>
              </w:rPr>
              <w:t xml:space="preserve"> </w:t>
            </w:r>
            <w:r>
              <w:rPr>
                <w:sz w:val="20"/>
              </w:rPr>
              <w:t>terms</w:t>
            </w:r>
            <w:r>
              <w:rPr>
                <w:spacing w:val="-1"/>
                <w:sz w:val="20"/>
              </w:rPr>
              <w:t xml:space="preserve"> </w:t>
            </w:r>
            <w:r>
              <w:rPr>
                <w:sz w:val="20"/>
              </w:rPr>
              <w:t>of</w:t>
            </w:r>
            <w:r>
              <w:rPr>
                <w:spacing w:val="-1"/>
                <w:sz w:val="20"/>
              </w:rPr>
              <w:t xml:space="preserve"> </w:t>
            </w:r>
            <w:r>
              <w:rPr>
                <w:sz w:val="20"/>
              </w:rPr>
              <w:t>valuation</w:t>
            </w:r>
            <w:r>
              <w:rPr>
                <w:spacing w:val="-2"/>
                <w:sz w:val="20"/>
              </w:rPr>
              <w:t xml:space="preserve"> </w:t>
            </w:r>
            <w:r>
              <w:rPr>
                <w:sz w:val="20"/>
              </w:rPr>
              <w:t>related</w:t>
            </w:r>
            <w:r>
              <w:rPr>
                <w:spacing w:val="-3"/>
                <w:sz w:val="20"/>
              </w:rPr>
              <w:t xml:space="preserve"> </w:t>
            </w:r>
            <w:r>
              <w:rPr>
                <w:sz w:val="20"/>
              </w:rPr>
              <w:t>matter.</w:t>
            </w:r>
          </w:p>
          <w:p w:rsidR="002B236E" w:rsidRDefault="00DF1D24">
            <w:pPr>
              <w:pStyle w:val="TableParagraph"/>
              <w:numPr>
                <w:ilvl w:val="0"/>
                <w:numId w:val="31"/>
              </w:numPr>
              <w:tabs>
                <w:tab w:val="left" w:pos="955"/>
              </w:tabs>
              <w:spacing w:before="20" w:line="256" w:lineRule="auto"/>
              <w:ind w:right="97"/>
              <w:rPr>
                <w:sz w:val="20"/>
              </w:rPr>
            </w:pPr>
            <w:r>
              <w:rPr>
                <w:sz w:val="20"/>
              </w:rPr>
              <w:t>Community</w:t>
            </w:r>
            <w:r>
              <w:rPr>
                <w:spacing w:val="36"/>
                <w:sz w:val="20"/>
              </w:rPr>
              <w:t xml:space="preserve"> </w:t>
            </w:r>
            <w:r>
              <w:rPr>
                <w:sz w:val="20"/>
              </w:rPr>
              <w:t>Participation</w:t>
            </w:r>
            <w:r>
              <w:rPr>
                <w:spacing w:val="41"/>
                <w:sz w:val="20"/>
              </w:rPr>
              <w:t xml:space="preserve"> </w:t>
            </w:r>
            <w:r>
              <w:rPr>
                <w:sz w:val="20"/>
              </w:rPr>
              <w:t>and</w:t>
            </w:r>
            <w:r>
              <w:rPr>
                <w:spacing w:val="42"/>
                <w:sz w:val="20"/>
              </w:rPr>
              <w:t xml:space="preserve"> </w:t>
            </w:r>
            <w:r>
              <w:rPr>
                <w:sz w:val="20"/>
              </w:rPr>
              <w:t>Public</w:t>
            </w:r>
            <w:r>
              <w:rPr>
                <w:spacing w:val="43"/>
                <w:sz w:val="20"/>
              </w:rPr>
              <w:t xml:space="preserve"> </w:t>
            </w:r>
            <w:r>
              <w:rPr>
                <w:sz w:val="20"/>
              </w:rPr>
              <w:t>Awareness</w:t>
            </w:r>
            <w:r>
              <w:rPr>
                <w:spacing w:val="41"/>
                <w:sz w:val="20"/>
              </w:rPr>
              <w:t xml:space="preserve"> </w:t>
            </w:r>
            <w:r>
              <w:rPr>
                <w:sz w:val="20"/>
              </w:rPr>
              <w:t>relating</w:t>
            </w:r>
            <w:r>
              <w:rPr>
                <w:spacing w:val="42"/>
                <w:sz w:val="20"/>
              </w:rPr>
              <w:t xml:space="preserve"> </w:t>
            </w:r>
            <w:r>
              <w:rPr>
                <w:sz w:val="20"/>
              </w:rPr>
              <w:t>to</w:t>
            </w:r>
            <w:r>
              <w:rPr>
                <w:spacing w:val="39"/>
                <w:sz w:val="20"/>
              </w:rPr>
              <w:t xml:space="preserve"> </w:t>
            </w:r>
            <w:r>
              <w:rPr>
                <w:sz w:val="20"/>
              </w:rPr>
              <w:t>the</w:t>
            </w:r>
            <w:r>
              <w:rPr>
                <w:spacing w:val="42"/>
                <w:sz w:val="20"/>
              </w:rPr>
              <w:t xml:space="preserve"> </w:t>
            </w:r>
            <w:r>
              <w:rPr>
                <w:sz w:val="20"/>
              </w:rPr>
              <w:t>valuation</w:t>
            </w:r>
            <w:r>
              <w:rPr>
                <w:spacing w:val="48"/>
                <w:sz w:val="20"/>
              </w:rPr>
              <w:t xml:space="preserve"> </w:t>
            </w:r>
            <w:r>
              <w:rPr>
                <w:sz w:val="20"/>
              </w:rPr>
              <w:t>and</w:t>
            </w:r>
            <w:r>
              <w:rPr>
                <w:spacing w:val="41"/>
                <w:sz w:val="20"/>
              </w:rPr>
              <w:t xml:space="preserve"> </w:t>
            </w:r>
            <w:r>
              <w:rPr>
                <w:sz w:val="20"/>
              </w:rPr>
              <w:t>objection</w:t>
            </w:r>
            <w:r>
              <w:rPr>
                <w:spacing w:val="-52"/>
                <w:sz w:val="20"/>
              </w:rPr>
              <w:t xml:space="preserve"> </w:t>
            </w:r>
            <w:r>
              <w:rPr>
                <w:sz w:val="20"/>
              </w:rPr>
              <w:t>process.</w:t>
            </w:r>
          </w:p>
          <w:p w:rsidR="002B236E" w:rsidRDefault="00DF1D24">
            <w:pPr>
              <w:pStyle w:val="TableParagraph"/>
              <w:numPr>
                <w:ilvl w:val="0"/>
                <w:numId w:val="31"/>
              </w:numPr>
              <w:tabs>
                <w:tab w:val="left" w:pos="955"/>
              </w:tabs>
              <w:spacing w:before="2"/>
              <w:rPr>
                <w:sz w:val="20"/>
              </w:rPr>
            </w:pPr>
            <w:r>
              <w:rPr>
                <w:sz w:val="20"/>
              </w:rPr>
              <w:t>Attending</w:t>
            </w:r>
            <w:r>
              <w:rPr>
                <w:spacing w:val="-4"/>
                <w:sz w:val="20"/>
              </w:rPr>
              <w:t xml:space="preserve"> </w:t>
            </w:r>
            <w:r>
              <w:rPr>
                <w:sz w:val="20"/>
              </w:rPr>
              <w:t>to</w:t>
            </w:r>
            <w:r>
              <w:rPr>
                <w:spacing w:val="-1"/>
                <w:sz w:val="20"/>
              </w:rPr>
              <w:t xml:space="preserve"> </w:t>
            </w:r>
            <w:r>
              <w:rPr>
                <w:sz w:val="20"/>
              </w:rPr>
              <w:t>Valuation</w:t>
            </w:r>
            <w:r>
              <w:rPr>
                <w:spacing w:val="-2"/>
                <w:sz w:val="20"/>
              </w:rPr>
              <w:t xml:space="preserve"> </w:t>
            </w:r>
            <w:r>
              <w:rPr>
                <w:sz w:val="20"/>
              </w:rPr>
              <w:t>Enquiries on</w:t>
            </w:r>
            <w:r>
              <w:rPr>
                <w:spacing w:val="-2"/>
                <w:sz w:val="20"/>
              </w:rPr>
              <w:t xml:space="preserve"> </w:t>
            </w:r>
            <w:r>
              <w:rPr>
                <w:sz w:val="20"/>
              </w:rPr>
              <w:t>behalf</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Municipality.</w:t>
            </w:r>
          </w:p>
          <w:p w:rsidR="002B236E" w:rsidRPr="00CB510F" w:rsidRDefault="00DF1D24">
            <w:pPr>
              <w:pStyle w:val="TableParagraph"/>
              <w:numPr>
                <w:ilvl w:val="0"/>
                <w:numId w:val="31"/>
              </w:numPr>
              <w:tabs>
                <w:tab w:val="left" w:pos="955"/>
              </w:tabs>
              <w:spacing w:before="20" w:line="256" w:lineRule="auto"/>
              <w:ind w:right="107"/>
              <w:rPr>
                <w:sz w:val="20"/>
                <w:szCs w:val="20"/>
              </w:rPr>
            </w:pPr>
            <w:r>
              <w:rPr>
                <w:sz w:val="20"/>
              </w:rPr>
              <w:t>The</w:t>
            </w:r>
            <w:r>
              <w:rPr>
                <w:spacing w:val="33"/>
                <w:sz w:val="20"/>
              </w:rPr>
              <w:t xml:space="preserve"> </w:t>
            </w:r>
            <w:r>
              <w:rPr>
                <w:sz w:val="20"/>
              </w:rPr>
              <w:t>Tenderer</w:t>
            </w:r>
            <w:r>
              <w:rPr>
                <w:spacing w:val="34"/>
                <w:sz w:val="20"/>
              </w:rPr>
              <w:t xml:space="preserve"> </w:t>
            </w:r>
            <w:r>
              <w:rPr>
                <w:sz w:val="20"/>
              </w:rPr>
              <w:t>will</w:t>
            </w:r>
            <w:r>
              <w:rPr>
                <w:spacing w:val="33"/>
                <w:sz w:val="20"/>
              </w:rPr>
              <w:t xml:space="preserve"> </w:t>
            </w:r>
            <w:r>
              <w:rPr>
                <w:sz w:val="20"/>
              </w:rPr>
              <w:t>be</w:t>
            </w:r>
            <w:r>
              <w:rPr>
                <w:spacing w:val="35"/>
                <w:sz w:val="20"/>
              </w:rPr>
              <w:t xml:space="preserve"> </w:t>
            </w:r>
            <w:r>
              <w:rPr>
                <w:sz w:val="20"/>
              </w:rPr>
              <w:t>expected</w:t>
            </w:r>
            <w:r>
              <w:rPr>
                <w:spacing w:val="33"/>
                <w:sz w:val="20"/>
              </w:rPr>
              <w:t xml:space="preserve"> </w:t>
            </w:r>
            <w:r>
              <w:rPr>
                <w:sz w:val="20"/>
              </w:rPr>
              <w:t>to</w:t>
            </w:r>
            <w:r>
              <w:rPr>
                <w:spacing w:val="34"/>
                <w:sz w:val="20"/>
              </w:rPr>
              <w:t xml:space="preserve"> </w:t>
            </w:r>
            <w:r>
              <w:rPr>
                <w:sz w:val="20"/>
              </w:rPr>
              <w:t>operate</w:t>
            </w:r>
            <w:r>
              <w:rPr>
                <w:spacing w:val="33"/>
                <w:sz w:val="20"/>
              </w:rPr>
              <w:t xml:space="preserve"> </w:t>
            </w:r>
            <w:r>
              <w:rPr>
                <w:sz w:val="20"/>
              </w:rPr>
              <w:t>and</w:t>
            </w:r>
            <w:r>
              <w:rPr>
                <w:spacing w:val="33"/>
                <w:sz w:val="20"/>
              </w:rPr>
              <w:t xml:space="preserve"> </w:t>
            </w:r>
            <w:r>
              <w:rPr>
                <w:sz w:val="20"/>
              </w:rPr>
              <w:t>manage</w:t>
            </w:r>
            <w:r>
              <w:rPr>
                <w:spacing w:val="34"/>
                <w:sz w:val="20"/>
              </w:rPr>
              <w:t xml:space="preserve"> </w:t>
            </w:r>
            <w:r>
              <w:rPr>
                <w:sz w:val="20"/>
              </w:rPr>
              <w:t>a</w:t>
            </w:r>
            <w:r>
              <w:rPr>
                <w:spacing w:val="33"/>
                <w:sz w:val="20"/>
              </w:rPr>
              <w:t xml:space="preserve"> </w:t>
            </w:r>
            <w:r>
              <w:rPr>
                <w:sz w:val="20"/>
              </w:rPr>
              <w:t>support</w:t>
            </w:r>
            <w:r>
              <w:rPr>
                <w:spacing w:val="37"/>
                <w:sz w:val="20"/>
              </w:rPr>
              <w:t xml:space="preserve"> </w:t>
            </w:r>
            <w:r>
              <w:rPr>
                <w:sz w:val="20"/>
              </w:rPr>
              <w:t>office</w:t>
            </w:r>
            <w:r>
              <w:rPr>
                <w:spacing w:val="33"/>
                <w:sz w:val="20"/>
              </w:rPr>
              <w:t xml:space="preserve"> </w:t>
            </w:r>
            <w:r>
              <w:rPr>
                <w:sz w:val="20"/>
              </w:rPr>
              <w:t>in</w:t>
            </w:r>
            <w:r>
              <w:rPr>
                <w:spacing w:val="33"/>
                <w:sz w:val="20"/>
              </w:rPr>
              <w:t xml:space="preserve"> </w:t>
            </w:r>
            <w:r w:rsidRPr="00CB510F">
              <w:rPr>
                <w:sz w:val="20"/>
              </w:rPr>
              <w:t>the</w:t>
            </w:r>
            <w:r w:rsidR="00CB510F" w:rsidRPr="00CB510F">
              <w:rPr>
                <w:spacing w:val="36"/>
                <w:sz w:val="20"/>
              </w:rPr>
              <w:t xml:space="preserve"> </w:t>
            </w:r>
            <w:r w:rsidR="00CB510F" w:rsidRPr="00CB510F">
              <w:rPr>
                <w:spacing w:val="36"/>
                <w:sz w:val="20"/>
                <w:szCs w:val="20"/>
              </w:rPr>
              <w:t>Port Nolloth</w:t>
            </w:r>
            <w:r w:rsidRPr="00CB510F">
              <w:rPr>
                <w:spacing w:val="-53"/>
                <w:sz w:val="20"/>
                <w:szCs w:val="20"/>
              </w:rPr>
              <w:t xml:space="preserve"> </w:t>
            </w:r>
            <w:r w:rsidRPr="00CB510F">
              <w:rPr>
                <w:sz w:val="20"/>
                <w:szCs w:val="20"/>
              </w:rPr>
              <w:t>Municipal</w:t>
            </w:r>
            <w:r w:rsidRPr="00CB510F">
              <w:rPr>
                <w:spacing w:val="-1"/>
                <w:sz w:val="20"/>
                <w:szCs w:val="20"/>
              </w:rPr>
              <w:t xml:space="preserve"> </w:t>
            </w:r>
            <w:r w:rsidRPr="00CB510F">
              <w:rPr>
                <w:sz w:val="20"/>
                <w:szCs w:val="20"/>
              </w:rPr>
              <w:t>Area</w:t>
            </w:r>
            <w:r w:rsidRPr="00CB510F">
              <w:rPr>
                <w:spacing w:val="-1"/>
                <w:sz w:val="20"/>
                <w:szCs w:val="20"/>
              </w:rPr>
              <w:t xml:space="preserve"> </w:t>
            </w:r>
            <w:r w:rsidRPr="00CB510F">
              <w:rPr>
                <w:sz w:val="20"/>
                <w:szCs w:val="20"/>
              </w:rPr>
              <w:t>for</w:t>
            </w:r>
            <w:r w:rsidRPr="00CB510F">
              <w:rPr>
                <w:spacing w:val="-1"/>
                <w:sz w:val="20"/>
                <w:szCs w:val="20"/>
              </w:rPr>
              <w:t xml:space="preserve"> </w:t>
            </w:r>
            <w:r w:rsidRPr="00CB510F">
              <w:rPr>
                <w:sz w:val="20"/>
                <w:szCs w:val="20"/>
              </w:rPr>
              <w:t>the</w:t>
            </w:r>
            <w:r w:rsidRPr="00CB510F">
              <w:rPr>
                <w:spacing w:val="-1"/>
                <w:sz w:val="20"/>
                <w:szCs w:val="20"/>
              </w:rPr>
              <w:t xml:space="preserve"> </w:t>
            </w:r>
            <w:r w:rsidRPr="00CB510F">
              <w:rPr>
                <w:sz w:val="20"/>
                <w:szCs w:val="20"/>
              </w:rPr>
              <w:t>duration</w:t>
            </w:r>
            <w:r w:rsidRPr="00CB510F">
              <w:rPr>
                <w:spacing w:val="1"/>
                <w:sz w:val="20"/>
                <w:szCs w:val="20"/>
              </w:rPr>
              <w:t xml:space="preserve"> </w:t>
            </w:r>
            <w:r w:rsidRPr="00CB510F">
              <w:rPr>
                <w:sz w:val="20"/>
                <w:szCs w:val="20"/>
              </w:rPr>
              <w:t>of the</w:t>
            </w:r>
            <w:r w:rsidRPr="00CB510F">
              <w:rPr>
                <w:spacing w:val="-1"/>
                <w:sz w:val="20"/>
                <w:szCs w:val="20"/>
              </w:rPr>
              <w:t xml:space="preserve"> </w:t>
            </w:r>
            <w:r w:rsidRPr="00CB510F">
              <w:rPr>
                <w:sz w:val="20"/>
                <w:szCs w:val="20"/>
              </w:rPr>
              <w:t>tender</w:t>
            </w:r>
            <w:r w:rsidRPr="00CB510F">
              <w:rPr>
                <w:spacing w:val="-1"/>
                <w:sz w:val="20"/>
                <w:szCs w:val="20"/>
              </w:rPr>
              <w:t xml:space="preserve"> </w:t>
            </w:r>
            <w:r w:rsidRPr="00CB510F">
              <w:rPr>
                <w:sz w:val="20"/>
                <w:szCs w:val="20"/>
              </w:rPr>
              <w:t>period.</w:t>
            </w:r>
          </w:p>
          <w:p w:rsidR="002B236E" w:rsidRDefault="00DF1D24">
            <w:pPr>
              <w:pStyle w:val="TableParagraph"/>
              <w:spacing w:before="165"/>
              <w:ind w:left="618" w:right="700"/>
              <w:rPr>
                <w:sz w:val="20"/>
              </w:rPr>
            </w:pPr>
            <w:r>
              <w:rPr>
                <w:sz w:val="20"/>
              </w:rPr>
              <w:t>Bidder's</w:t>
            </w:r>
            <w:r>
              <w:rPr>
                <w:spacing w:val="-1"/>
                <w:sz w:val="20"/>
              </w:rPr>
              <w:t xml:space="preserve"> </w:t>
            </w:r>
            <w:r>
              <w:rPr>
                <w:sz w:val="20"/>
              </w:rPr>
              <w:t>nominated</w:t>
            </w:r>
            <w:r>
              <w:rPr>
                <w:spacing w:val="-3"/>
                <w:sz w:val="20"/>
              </w:rPr>
              <w:t xml:space="preserve"> </w:t>
            </w:r>
            <w:r>
              <w:rPr>
                <w:sz w:val="20"/>
              </w:rPr>
              <w:t>person/s</w:t>
            </w:r>
            <w:r>
              <w:rPr>
                <w:spacing w:val="-2"/>
                <w:sz w:val="20"/>
              </w:rPr>
              <w:t xml:space="preserve"> </w:t>
            </w:r>
            <w:r>
              <w:rPr>
                <w:sz w:val="20"/>
              </w:rPr>
              <w:t>will</w:t>
            </w:r>
            <w:r>
              <w:rPr>
                <w:spacing w:val="-4"/>
                <w:sz w:val="20"/>
              </w:rPr>
              <w:t xml:space="preserve"> </w:t>
            </w:r>
            <w:r>
              <w:rPr>
                <w:sz w:val="20"/>
              </w:rPr>
              <w:t>be</w:t>
            </w:r>
            <w:r>
              <w:rPr>
                <w:spacing w:val="-1"/>
                <w:sz w:val="20"/>
              </w:rPr>
              <w:t xml:space="preserve"> </w:t>
            </w:r>
            <w:r>
              <w:rPr>
                <w:sz w:val="20"/>
              </w:rPr>
              <w:t>required</w:t>
            </w:r>
            <w:r>
              <w:rPr>
                <w:spacing w:val="-1"/>
                <w:sz w:val="20"/>
              </w:rPr>
              <w:t xml:space="preserve"> </w:t>
            </w:r>
            <w:r>
              <w:rPr>
                <w:sz w:val="20"/>
              </w:rPr>
              <w:t>to</w:t>
            </w:r>
            <w:r>
              <w:rPr>
                <w:spacing w:val="-3"/>
                <w:sz w:val="20"/>
              </w:rPr>
              <w:t xml:space="preserve"> </w:t>
            </w:r>
            <w:r>
              <w:rPr>
                <w:sz w:val="20"/>
              </w:rPr>
              <w:t>undertake</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functions and/or</w:t>
            </w:r>
            <w:r>
              <w:rPr>
                <w:spacing w:val="-52"/>
                <w:sz w:val="20"/>
              </w:rPr>
              <w:t xml:space="preserve"> </w:t>
            </w:r>
            <w:r>
              <w:rPr>
                <w:sz w:val="20"/>
              </w:rPr>
              <w:t>services:-</w:t>
            </w:r>
          </w:p>
          <w:p w:rsidR="002B236E" w:rsidRDefault="002B236E">
            <w:pPr>
              <w:pStyle w:val="TableParagraph"/>
              <w:spacing w:before="4"/>
              <w:rPr>
                <w:b w:val="0"/>
                <w:sz w:val="30"/>
              </w:rPr>
            </w:pPr>
          </w:p>
          <w:p w:rsidR="002B236E" w:rsidRDefault="00DF1D24">
            <w:pPr>
              <w:pStyle w:val="TableParagraph"/>
              <w:tabs>
                <w:tab w:val="left" w:pos="1007"/>
              </w:tabs>
              <w:spacing w:before="1"/>
              <w:ind w:left="559"/>
              <w:rPr>
                <w:sz w:val="20"/>
              </w:rPr>
            </w:pPr>
            <w:r>
              <w:rPr>
                <w:sz w:val="20"/>
              </w:rPr>
              <w:t>(1)</w:t>
            </w:r>
            <w:r>
              <w:rPr>
                <w:sz w:val="20"/>
              </w:rPr>
              <w:tab/>
              <w:t>Valuation</w:t>
            </w:r>
            <w:r>
              <w:rPr>
                <w:spacing w:val="-3"/>
                <w:sz w:val="20"/>
              </w:rPr>
              <w:t xml:space="preserve"> </w:t>
            </w:r>
            <w:r>
              <w:rPr>
                <w:sz w:val="20"/>
              </w:rPr>
              <w:t>of</w:t>
            </w:r>
            <w:r>
              <w:rPr>
                <w:spacing w:val="-1"/>
                <w:sz w:val="20"/>
              </w:rPr>
              <w:t xml:space="preserve"> </w:t>
            </w:r>
            <w:r>
              <w:rPr>
                <w:sz w:val="20"/>
              </w:rPr>
              <w:t>different</w:t>
            </w:r>
            <w:r>
              <w:rPr>
                <w:spacing w:val="-3"/>
                <w:sz w:val="20"/>
              </w:rPr>
              <w:t xml:space="preserve"> </w:t>
            </w:r>
            <w:r>
              <w:rPr>
                <w:sz w:val="20"/>
              </w:rPr>
              <w:t>categories</w:t>
            </w:r>
            <w:r>
              <w:rPr>
                <w:spacing w:val="-2"/>
                <w:sz w:val="20"/>
              </w:rPr>
              <w:t xml:space="preserve"> </w:t>
            </w:r>
            <w:r>
              <w:rPr>
                <w:sz w:val="20"/>
              </w:rPr>
              <w:t>of</w:t>
            </w:r>
            <w:r>
              <w:rPr>
                <w:spacing w:val="-1"/>
                <w:sz w:val="20"/>
              </w:rPr>
              <w:t xml:space="preserve"> </w:t>
            </w:r>
            <w:r>
              <w:rPr>
                <w:sz w:val="20"/>
              </w:rPr>
              <w:t>properties in</w:t>
            </w:r>
            <w:r>
              <w:rPr>
                <w:spacing w:val="-3"/>
                <w:sz w:val="20"/>
              </w:rPr>
              <w:t xml:space="preserve"> </w:t>
            </w:r>
            <w:r>
              <w:rPr>
                <w:sz w:val="20"/>
              </w:rPr>
              <w:t>terms</w:t>
            </w:r>
            <w:r>
              <w:rPr>
                <w:spacing w:val="-4"/>
                <w:sz w:val="20"/>
              </w:rPr>
              <w:t xml:space="preserve"> </w:t>
            </w:r>
            <w:r>
              <w:rPr>
                <w:sz w:val="20"/>
              </w:rPr>
              <w:t>of</w:t>
            </w:r>
            <w:r>
              <w:rPr>
                <w:spacing w:val="-1"/>
                <w:sz w:val="20"/>
              </w:rPr>
              <w:t xml:space="preserve"> </w:t>
            </w:r>
            <w:r>
              <w:rPr>
                <w:sz w:val="20"/>
              </w:rPr>
              <w:t>Section</w:t>
            </w:r>
            <w:r>
              <w:rPr>
                <w:spacing w:val="-3"/>
                <w:sz w:val="20"/>
              </w:rPr>
              <w:t xml:space="preserve"> </w:t>
            </w:r>
            <w:r>
              <w:rPr>
                <w:sz w:val="20"/>
              </w:rPr>
              <w:t>8(2).</w:t>
            </w:r>
          </w:p>
        </w:tc>
      </w:tr>
    </w:tbl>
    <w:p w:rsidR="002B236E" w:rsidRDefault="002B236E">
      <w:pPr>
        <w:rPr>
          <w:sz w:val="20"/>
        </w:rPr>
        <w:sectPr w:rsidR="002B236E">
          <w:pgSz w:w="11910" w:h="16840"/>
          <w:pgMar w:top="134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13598"/>
        </w:trPr>
        <w:tc>
          <w:tcPr>
            <w:tcW w:w="9069" w:type="dxa"/>
          </w:tcPr>
          <w:p w:rsidR="002B236E" w:rsidRDefault="00DF1D24">
            <w:pPr>
              <w:pStyle w:val="TableParagraph"/>
              <w:numPr>
                <w:ilvl w:val="0"/>
                <w:numId w:val="30"/>
              </w:numPr>
              <w:tabs>
                <w:tab w:val="left" w:pos="1007"/>
                <w:tab w:val="left" w:pos="1008"/>
              </w:tabs>
              <w:spacing w:line="261" w:lineRule="auto"/>
              <w:ind w:right="106"/>
              <w:rPr>
                <w:sz w:val="20"/>
              </w:rPr>
            </w:pPr>
            <w:r>
              <w:rPr>
                <w:sz w:val="20"/>
              </w:rPr>
              <w:lastRenderedPageBreak/>
              <w:t>Valuation</w:t>
            </w:r>
            <w:r>
              <w:rPr>
                <w:spacing w:val="-1"/>
                <w:sz w:val="20"/>
              </w:rPr>
              <w:t xml:space="preserve"> </w:t>
            </w:r>
            <w:r>
              <w:rPr>
                <w:sz w:val="20"/>
              </w:rPr>
              <w:t>of</w:t>
            </w:r>
            <w:r>
              <w:rPr>
                <w:spacing w:val="2"/>
                <w:sz w:val="20"/>
              </w:rPr>
              <w:t xml:space="preserve"> </w:t>
            </w:r>
            <w:r>
              <w:rPr>
                <w:sz w:val="20"/>
              </w:rPr>
              <w:t>multiple</w:t>
            </w:r>
            <w:r>
              <w:rPr>
                <w:spacing w:val="2"/>
                <w:sz w:val="20"/>
              </w:rPr>
              <w:t xml:space="preserve"> </w:t>
            </w:r>
            <w:r>
              <w:rPr>
                <w:sz w:val="20"/>
              </w:rPr>
              <w:t>purpose properties</w:t>
            </w:r>
            <w:r>
              <w:rPr>
                <w:spacing w:val="1"/>
                <w:sz w:val="20"/>
              </w:rPr>
              <w:t xml:space="preserve"> </w:t>
            </w:r>
            <w:r>
              <w:rPr>
                <w:sz w:val="20"/>
              </w:rPr>
              <w:t>in terms</w:t>
            </w:r>
            <w:r>
              <w:rPr>
                <w:spacing w:val="1"/>
                <w:sz w:val="20"/>
              </w:rPr>
              <w:t xml:space="preserve"> </w:t>
            </w:r>
            <w:r>
              <w:rPr>
                <w:sz w:val="20"/>
              </w:rPr>
              <w:t>of</w:t>
            </w:r>
            <w:r>
              <w:rPr>
                <w:spacing w:val="1"/>
                <w:sz w:val="20"/>
              </w:rPr>
              <w:t xml:space="preserve"> </w:t>
            </w:r>
            <w:r>
              <w:rPr>
                <w:sz w:val="20"/>
              </w:rPr>
              <w:t>Section</w:t>
            </w:r>
            <w:r>
              <w:rPr>
                <w:spacing w:val="2"/>
                <w:sz w:val="20"/>
              </w:rPr>
              <w:t xml:space="preserve"> </w:t>
            </w:r>
            <w:r>
              <w:rPr>
                <w:sz w:val="20"/>
              </w:rPr>
              <w:t>9 and the review</w:t>
            </w:r>
            <w:r>
              <w:rPr>
                <w:spacing w:val="-2"/>
                <w:sz w:val="20"/>
              </w:rPr>
              <w:t xml:space="preserve"> </w:t>
            </w:r>
            <w:r>
              <w:rPr>
                <w:sz w:val="20"/>
              </w:rPr>
              <w:t>thereof, if</w:t>
            </w:r>
            <w:r>
              <w:rPr>
                <w:spacing w:val="2"/>
                <w:sz w:val="20"/>
              </w:rPr>
              <w:t xml:space="preserve"> </w:t>
            </w:r>
            <w:r>
              <w:rPr>
                <w:sz w:val="20"/>
              </w:rPr>
              <w:t>so</w:t>
            </w:r>
            <w:r>
              <w:rPr>
                <w:spacing w:val="-53"/>
                <w:sz w:val="20"/>
              </w:rPr>
              <w:t xml:space="preserve"> </w:t>
            </w:r>
            <w:r>
              <w:rPr>
                <w:sz w:val="20"/>
              </w:rPr>
              <w:t>required</w:t>
            </w:r>
            <w:r>
              <w:rPr>
                <w:spacing w:val="-2"/>
                <w:sz w:val="20"/>
              </w:rPr>
              <w:t xml:space="preserve"> </w:t>
            </w:r>
            <w:r>
              <w:rPr>
                <w:sz w:val="20"/>
              </w:rPr>
              <w:t>by</w:t>
            </w:r>
            <w:r>
              <w:rPr>
                <w:spacing w:val="-4"/>
                <w:sz w:val="20"/>
              </w:rPr>
              <w:t xml:space="preserve"> </w:t>
            </w:r>
            <w:r>
              <w:rPr>
                <w:sz w:val="20"/>
              </w:rPr>
              <w:t>the municipality.</w:t>
            </w:r>
          </w:p>
          <w:p w:rsidR="002B236E" w:rsidRDefault="002B236E">
            <w:pPr>
              <w:pStyle w:val="TableParagraph"/>
              <w:spacing w:before="4"/>
              <w:rPr>
                <w:b/>
                <w:sz w:val="19"/>
              </w:rPr>
            </w:pPr>
          </w:p>
          <w:p w:rsidR="002B236E" w:rsidRDefault="00DF1D24">
            <w:pPr>
              <w:pStyle w:val="TableParagraph"/>
              <w:numPr>
                <w:ilvl w:val="0"/>
                <w:numId w:val="30"/>
              </w:numPr>
              <w:tabs>
                <w:tab w:val="left" w:pos="1007"/>
                <w:tab w:val="left" w:pos="1008"/>
              </w:tabs>
              <w:rPr>
                <w:sz w:val="20"/>
              </w:rPr>
            </w:pPr>
            <w:r>
              <w:rPr>
                <w:sz w:val="20"/>
              </w:rPr>
              <w:t>Supply</w:t>
            </w:r>
            <w:r>
              <w:rPr>
                <w:spacing w:val="-5"/>
                <w:sz w:val="20"/>
              </w:rPr>
              <w:t xml:space="preserve"> </w:t>
            </w:r>
            <w:r>
              <w:rPr>
                <w:sz w:val="20"/>
              </w:rPr>
              <w:t>a list</w:t>
            </w:r>
            <w:r>
              <w:rPr>
                <w:spacing w:val="-2"/>
                <w:sz w:val="20"/>
              </w:rPr>
              <w:t xml:space="preserve"> </w:t>
            </w:r>
            <w:r>
              <w:rPr>
                <w:sz w:val="20"/>
              </w:rPr>
              <w:t>of exempted</w:t>
            </w:r>
            <w:r>
              <w:rPr>
                <w:spacing w:val="-2"/>
                <w:sz w:val="20"/>
              </w:rPr>
              <w:t xml:space="preserve"> </w:t>
            </w:r>
            <w:r>
              <w:rPr>
                <w:sz w:val="20"/>
              </w:rPr>
              <w:t>properties</w:t>
            </w:r>
            <w:r>
              <w:rPr>
                <w:spacing w:val="-1"/>
                <w:sz w:val="20"/>
              </w:rPr>
              <w:t xml:space="preserve"> </w:t>
            </w:r>
            <w:r>
              <w:rPr>
                <w:sz w:val="20"/>
              </w:rPr>
              <w:t>per</w:t>
            </w:r>
            <w:r>
              <w:rPr>
                <w:spacing w:val="-1"/>
                <w:sz w:val="20"/>
              </w:rPr>
              <w:t xml:space="preserve"> </w:t>
            </w:r>
            <w:r>
              <w:rPr>
                <w:sz w:val="20"/>
              </w:rPr>
              <w:t>category</w:t>
            </w:r>
            <w:r>
              <w:rPr>
                <w:spacing w:val="-5"/>
                <w:sz w:val="20"/>
              </w:rPr>
              <w:t xml:space="preserve"> </w:t>
            </w:r>
            <w:r>
              <w:rPr>
                <w:sz w:val="20"/>
              </w:rPr>
              <w:t>in</w:t>
            </w:r>
            <w:r>
              <w:rPr>
                <w:spacing w:val="-2"/>
                <w:sz w:val="20"/>
              </w:rPr>
              <w:t xml:space="preserve"> </w:t>
            </w:r>
            <w:r>
              <w:rPr>
                <w:sz w:val="20"/>
              </w:rPr>
              <w:t>terms</w:t>
            </w:r>
            <w:r>
              <w:rPr>
                <w:spacing w:val="-1"/>
                <w:sz w:val="20"/>
              </w:rPr>
              <w:t xml:space="preserve"> </w:t>
            </w:r>
            <w:r>
              <w:rPr>
                <w:sz w:val="20"/>
              </w:rPr>
              <w:t>of Section</w:t>
            </w:r>
            <w:r>
              <w:rPr>
                <w:spacing w:val="-2"/>
                <w:sz w:val="20"/>
              </w:rPr>
              <w:t xml:space="preserve"> </w:t>
            </w:r>
            <w:r>
              <w:rPr>
                <w:sz w:val="20"/>
              </w:rPr>
              <w:t>15.</w:t>
            </w:r>
          </w:p>
          <w:p w:rsidR="002B236E" w:rsidRDefault="002B236E">
            <w:pPr>
              <w:pStyle w:val="TableParagraph"/>
              <w:rPr>
                <w:b/>
              </w:rPr>
            </w:pPr>
          </w:p>
          <w:p w:rsidR="002B236E" w:rsidRDefault="00DF1D24">
            <w:pPr>
              <w:pStyle w:val="TableParagraph"/>
              <w:numPr>
                <w:ilvl w:val="0"/>
                <w:numId w:val="30"/>
              </w:numPr>
              <w:tabs>
                <w:tab w:val="left" w:pos="1007"/>
                <w:tab w:val="left" w:pos="1008"/>
              </w:tabs>
              <w:spacing w:before="156" w:line="256" w:lineRule="auto"/>
              <w:ind w:right="109"/>
              <w:rPr>
                <w:sz w:val="20"/>
              </w:rPr>
            </w:pPr>
            <w:r>
              <w:rPr>
                <w:sz w:val="20"/>
              </w:rPr>
              <w:t>Compile valuations in terms of Section 7(1) and subject to the provisions of Section 30(2),</w:t>
            </w:r>
            <w:r>
              <w:rPr>
                <w:spacing w:val="-53"/>
                <w:sz w:val="20"/>
              </w:rPr>
              <w:t xml:space="preserve"> </w:t>
            </w:r>
            <w:r>
              <w:rPr>
                <w:sz w:val="20"/>
              </w:rPr>
              <w:t>where</w:t>
            </w:r>
            <w:r>
              <w:rPr>
                <w:spacing w:val="-2"/>
                <w:sz w:val="20"/>
              </w:rPr>
              <w:t xml:space="preserve"> </w:t>
            </w:r>
            <w:r>
              <w:rPr>
                <w:sz w:val="20"/>
              </w:rPr>
              <w:t>applicable.</w:t>
            </w:r>
          </w:p>
          <w:p w:rsidR="002B236E" w:rsidRDefault="002B236E">
            <w:pPr>
              <w:pStyle w:val="TableParagraph"/>
              <w:rPr>
                <w:b/>
              </w:rPr>
            </w:pPr>
          </w:p>
          <w:p w:rsidR="002B236E" w:rsidRDefault="00DF1D24">
            <w:pPr>
              <w:pStyle w:val="TableParagraph"/>
              <w:numPr>
                <w:ilvl w:val="0"/>
                <w:numId w:val="30"/>
              </w:numPr>
              <w:tabs>
                <w:tab w:val="left" w:pos="919"/>
              </w:tabs>
              <w:spacing w:before="140"/>
              <w:ind w:left="918" w:hanging="360"/>
              <w:rPr>
                <w:sz w:val="20"/>
              </w:rPr>
            </w:pPr>
            <w:r>
              <w:rPr>
                <w:sz w:val="20"/>
              </w:rPr>
              <w:t>Compliance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provisions</w:t>
            </w:r>
            <w:r>
              <w:rPr>
                <w:spacing w:val="-2"/>
                <w:sz w:val="20"/>
              </w:rPr>
              <w:t xml:space="preserve"> </w:t>
            </w:r>
            <w:r>
              <w:rPr>
                <w:sz w:val="20"/>
              </w:rPr>
              <w:t>of</w:t>
            </w:r>
            <w:r>
              <w:rPr>
                <w:spacing w:val="-2"/>
                <w:sz w:val="20"/>
              </w:rPr>
              <w:t xml:space="preserve"> </w:t>
            </w:r>
            <w:r>
              <w:rPr>
                <w:sz w:val="20"/>
              </w:rPr>
              <w:t>Section</w:t>
            </w:r>
            <w:r>
              <w:rPr>
                <w:spacing w:val="-1"/>
                <w:sz w:val="20"/>
              </w:rPr>
              <w:t xml:space="preserve"> </w:t>
            </w:r>
            <w:r>
              <w:rPr>
                <w:sz w:val="20"/>
              </w:rPr>
              <w:t>30.</w:t>
            </w:r>
          </w:p>
          <w:p w:rsidR="002B236E" w:rsidRDefault="002B236E">
            <w:pPr>
              <w:pStyle w:val="TableParagraph"/>
              <w:rPr>
                <w:b/>
              </w:rPr>
            </w:pPr>
          </w:p>
          <w:p w:rsidR="002B236E" w:rsidRDefault="00DF1D24">
            <w:pPr>
              <w:pStyle w:val="TableParagraph"/>
              <w:numPr>
                <w:ilvl w:val="0"/>
                <w:numId w:val="30"/>
              </w:numPr>
              <w:tabs>
                <w:tab w:val="left" w:pos="975"/>
              </w:tabs>
              <w:spacing w:before="156"/>
              <w:ind w:left="974" w:hanging="416"/>
              <w:rPr>
                <w:sz w:val="20"/>
              </w:rPr>
            </w:pPr>
            <w:r>
              <w:rPr>
                <w:sz w:val="20"/>
              </w:rPr>
              <w:t>Compile</w:t>
            </w:r>
            <w:r>
              <w:rPr>
                <w:spacing w:val="-3"/>
                <w:sz w:val="20"/>
              </w:rPr>
              <w:t xml:space="preserve"> </w:t>
            </w:r>
            <w:r>
              <w:rPr>
                <w:sz w:val="20"/>
              </w:rPr>
              <w:t>the</w:t>
            </w:r>
            <w:r>
              <w:rPr>
                <w:spacing w:val="-1"/>
                <w:sz w:val="20"/>
              </w:rPr>
              <w:t xml:space="preserve"> </w:t>
            </w:r>
            <w:r>
              <w:rPr>
                <w:sz w:val="20"/>
              </w:rPr>
              <w:t>valuation</w:t>
            </w:r>
            <w:r>
              <w:rPr>
                <w:spacing w:val="-2"/>
                <w:sz w:val="20"/>
              </w:rPr>
              <w:t xml:space="preserve"> </w:t>
            </w:r>
            <w:r>
              <w:rPr>
                <w:sz w:val="20"/>
              </w:rPr>
              <w:t>rolls</w:t>
            </w:r>
            <w:r>
              <w:rPr>
                <w:spacing w:val="1"/>
                <w:sz w:val="20"/>
              </w:rPr>
              <w:t xml:space="preserve"> </w:t>
            </w:r>
            <w:r>
              <w:rPr>
                <w:sz w:val="20"/>
              </w:rPr>
              <w:t>as</w:t>
            </w:r>
            <w:r>
              <w:rPr>
                <w:spacing w:val="-2"/>
                <w:sz w:val="20"/>
              </w:rPr>
              <w:t xml:space="preserve"> </w:t>
            </w:r>
            <w:r>
              <w:rPr>
                <w:sz w:val="20"/>
              </w:rPr>
              <w:t>at</w:t>
            </w:r>
            <w:r>
              <w:rPr>
                <w:spacing w:val="-2"/>
                <w:sz w:val="20"/>
              </w:rPr>
              <w:t xml:space="preserve"> </w:t>
            </w:r>
            <w:r>
              <w:rPr>
                <w:sz w:val="20"/>
              </w:rPr>
              <w:t>date</w:t>
            </w:r>
            <w:r>
              <w:rPr>
                <w:spacing w:val="-1"/>
                <w:sz w:val="20"/>
              </w:rPr>
              <w:t xml:space="preserve"> </w:t>
            </w:r>
            <w:r>
              <w:rPr>
                <w:sz w:val="20"/>
              </w:rPr>
              <w:t>of valuation</w:t>
            </w:r>
            <w:r>
              <w:rPr>
                <w:spacing w:val="-3"/>
                <w:sz w:val="20"/>
              </w:rPr>
              <w:t xml:space="preserve"> </w:t>
            </w:r>
            <w:r>
              <w:rPr>
                <w:sz w:val="20"/>
              </w:rPr>
              <w:t>in</w:t>
            </w:r>
            <w:r>
              <w:rPr>
                <w:spacing w:val="-2"/>
                <w:sz w:val="20"/>
              </w:rPr>
              <w:t xml:space="preserve"> </w:t>
            </w:r>
            <w:r>
              <w:rPr>
                <w:sz w:val="20"/>
              </w:rPr>
              <w:t>terms</w:t>
            </w:r>
            <w:r>
              <w:rPr>
                <w:spacing w:val="-2"/>
                <w:sz w:val="20"/>
              </w:rPr>
              <w:t xml:space="preserve"> </w:t>
            </w:r>
            <w:r>
              <w:rPr>
                <w:sz w:val="20"/>
              </w:rPr>
              <w:t>of</w:t>
            </w:r>
            <w:r>
              <w:rPr>
                <w:spacing w:val="-1"/>
                <w:sz w:val="20"/>
              </w:rPr>
              <w:t xml:space="preserve"> </w:t>
            </w:r>
            <w:r>
              <w:rPr>
                <w:sz w:val="20"/>
              </w:rPr>
              <w:t>Section</w:t>
            </w:r>
            <w:r>
              <w:rPr>
                <w:spacing w:val="-2"/>
                <w:sz w:val="20"/>
              </w:rPr>
              <w:t xml:space="preserve"> </w:t>
            </w:r>
            <w:r>
              <w:rPr>
                <w:sz w:val="20"/>
              </w:rPr>
              <w:t>31.</w:t>
            </w:r>
          </w:p>
          <w:p w:rsidR="002B236E" w:rsidRDefault="002B236E">
            <w:pPr>
              <w:pStyle w:val="TableParagraph"/>
              <w:rPr>
                <w:b/>
              </w:rPr>
            </w:pPr>
          </w:p>
          <w:p w:rsidR="002B236E" w:rsidRDefault="00DF1D24">
            <w:pPr>
              <w:pStyle w:val="TableParagraph"/>
              <w:numPr>
                <w:ilvl w:val="0"/>
                <w:numId w:val="30"/>
              </w:numPr>
              <w:tabs>
                <w:tab w:val="left" w:pos="919"/>
              </w:tabs>
              <w:spacing w:before="156"/>
              <w:ind w:left="918" w:hanging="360"/>
              <w:rPr>
                <w:sz w:val="20"/>
              </w:rPr>
            </w:pPr>
            <w:r>
              <w:rPr>
                <w:sz w:val="20"/>
              </w:rPr>
              <w:t>Comply</w:t>
            </w:r>
            <w:r>
              <w:rPr>
                <w:spacing w:val="-6"/>
                <w:sz w:val="20"/>
              </w:rPr>
              <w:t xml:space="preserve"> </w:t>
            </w:r>
            <w:r>
              <w:rPr>
                <w:sz w:val="20"/>
              </w:rPr>
              <w:t>fully</w:t>
            </w:r>
            <w:r>
              <w:rPr>
                <w:spacing w:val="-3"/>
                <w:sz w:val="20"/>
              </w:rPr>
              <w:t xml:space="preserve"> </w:t>
            </w:r>
            <w:r>
              <w:rPr>
                <w:sz w:val="20"/>
              </w:rPr>
              <w:t>with</w:t>
            </w:r>
            <w:r>
              <w:rPr>
                <w:spacing w:val="-1"/>
                <w:sz w:val="20"/>
              </w:rPr>
              <w:t xml:space="preserve"> </w:t>
            </w:r>
            <w:r>
              <w:rPr>
                <w:sz w:val="20"/>
              </w:rPr>
              <w:t>Section 34</w:t>
            </w:r>
            <w:r>
              <w:rPr>
                <w:spacing w:val="1"/>
                <w:sz w:val="20"/>
              </w:rPr>
              <w:t xml:space="preserve"> </w:t>
            </w:r>
            <w:r>
              <w:rPr>
                <w:sz w:val="20"/>
              </w:rPr>
              <w:t>-</w:t>
            </w:r>
            <w:r>
              <w:rPr>
                <w:spacing w:val="-2"/>
                <w:sz w:val="20"/>
              </w:rPr>
              <w:t xml:space="preserve"> </w:t>
            </w:r>
            <w:r>
              <w:rPr>
                <w:sz w:val="20"/>
              </w:rPr>
              <w:t>Functions</w:t>
            </w:r>
            <w:r>
              <w:rPr>
                <w:spacing w:val="-1"/>
                <w:sz w:val="20"/>
              </w:rPr>
              <w:t xml:space="preserve"> </w:t>
            </w:r>
            <w:r>
              <w:rPr>
                <w:sz w:val="20"/>
              </w:rPr>
              <w:t>of</w:t>
            </w:r>
            <w:r>
              <w:rPr>
                <w:spacing w:val="-1"/>
                <w:sz w:val="20"/>
              </w:rPr>
              <w:t xml:space="preserve"> </w:t>
            </w:r>
            <w:r>
              <w:rPr>
                <w:sz w:val="20"/>
              </w:rPr>
              <w:t>Municipal</w:t>
            </w:r>
            <w:r>
              <w:rPr>
                <w:spacing w:val="-1"/>
                <w:sz w:val="20"/>
              </w:rPr>
              <w:t xml:space="preserve"> </w:t>
            </w:r>
            <w:r>
              <w:rPr>
                <w:sz w:val="20"/>
              </w:rPr>
              <w:t>Valuer.</w:t>
            </w:r>
          </w:p>
          <w:p w:rsidR="002B236E" w:rsidRDefault="002B236E">
            <w:pPr>
              <w:pStyle w:val="TableParagraph"/>
              <w:rPr>
                <w:b/>
              </w:rPr>
            </w:pPr>
          </w:p>
          <w:p w:rsidR="002B236E" w:rsidRDefault="00DF1D24">
            <w:pPr>
              <w:pStyle w:val="TableParagraph"/>
              <w:numPr>
                <w:ilvl w:val="0"/>
                <w:numId w:val="30"/>
              </w:numPr>
              <w:tabs>
                <w:tab w:val="left" w:pos="919"/>
              </w:tabs>
              <w:spacing w:before="155"/>
              <w:ind w:left="918" w:hanging="360"/>
              <w:rPr>
                <w:sz w:val="20"/>
              </w:rPr>
            </w:pPr>
            <w:r>
              <w:rPr>
                <w:sz w:val="20"/>
              </w:rPr>
              <w:t>Section</w:t>
            </w:r>
            <w:r>
              <w:rPr>
                <w:spacing w:val="-2"/>
                <w:sz w:val="20"/>
              </w:rPr>
              <w:t xml:space="preserve"> </w:t>
            </w:r>
            <w:r>
              <w:rPr>
                <w:sz w:val="20"/>
              </w:rPr>
              <w:t>36</w:t>
            </w:r>
            <w:r>
              <w:rPr>
                <w:spacing w:val="-1"/>
                <w:sz w:val="20"/>
              </w:rPr>
              <w:t xml:space="preserve"> </w:t>
            </w:r>
            <w:r>
              <w:rPr>
                <w:sz w:val="20"/>
              </w:rPr>
              <w:t>-</w:t>
            </w:r>
            <w:r>
              <w:rPr>
                <w:spacing w:val="-1"/>
                <w:sz w:val="20"/>
              </w:rPr>
              <w:t xml:space="preserve"> </w:t>
            </w:r>
            <w:r>
              <w:rPr>
                <w:sz w:val="20"/>
              </w:rPr>
              <w:t>Data</w:t>
            </w:r>
            <w:r>
              <w:rPr>
                <w:spacing w:val="-2"/>
                <w:sz w:val="20"/>
              </w:rPr>
              <w:t xml:space="preserve"> </w:t>
            </w:r>
            <w:r>
              <w:rPr>
                <w:sz w:val="20"/>
              </w:rPr>
              <w:t>Collectors.</w:t>
            </w:r>
            <w:r>
              <w:rPr>
                <w:spacing w:val="-1"/>
                <w:sz w:val="20"/>
              </w:rPr>
              <w:t xml:space="preserve"> </w:t>
            </w:r>
            <w:r>
              <w:rPr>
                <w:sz w:val="20"/>
              </w:rPr>
              <w:t>Assume</w:t>
            </w:r>
            <w:r>
              <w:rPr>
                <w:spacing w:val="-2"/>
                <w:sz w:val="20"/>
              </w:rPr>
              <w:t xml:space="preserve"> </w:t>
            </w:r>
            <w:r>
              <w:rPr>
                <w:sz w:val="20"/>
              </w:rPr>
              <w:t>responsibility</w:t>
            </w:r>
            <w:r>
              <w:rPr>
                <w:spacing w:val="-5"/>
                <w:sz w:val="20"/>
              </w:rPr>
              <w:t xml:space="preserve"> </w:t>
            </w:r>
            <w:r>
              <w:rPr>
                <w:sz w:val="20"/>
              </w:rPr>
              <w:t>for</w:t>
            </w:r>
            <w:r>
              <w:rPr>
                <w:spacing w:val="-2"/>
                <w:sz w:val="20"/>
              </w:rPr>
              <w:t xml:space="preserve"> </w:t>
            </w:r>
            <w:r>
              <w:rPr>
                <w:sz w:val="20"/>
              </w:rPr>
              <w:t>their performance.</w:t>
            </w:r>
          </w:p>
          <w:p w:rsidR="002B236E" w:rsidRDefault="002B236E">
            <w:pPr>
              <w:pStyle w:val="TableParagraph"/>
              <w:rPr>
                <w:b/>
              </w:rPr>
            </w:pPr>
          </w:p>
          <w:p w:rsidR="002B236E" w:rsidRDefault="00DF1D24">
            <w:pPr>
              <w:pStyle w:val="TableParagraph"/>
              <w:numPr>
                <w:ilvl w:val="0"/>
                <w:numId w:val="30"/>
              </w:numPr>
              <w:tabs>
                <w:tab w:val="left" w:pos="919"/>
              </w:tabs>
              <w:spacing w:before="156"/>
              <w:ind w:left="918" w:hanging="360"/>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3"/>
                <w:sz w:val="20"/>
              </w:rPr>
              <w:t xml:space="preserve"> </w:t>
            </w:r>
            <w:r>
              <w:rPr>
                <w:sz w:val="20"/>
              </w:rPr>
              <w:t>37</w:t>
            </w:r>
            <w:r>
              <w:rPr>
                <w:spacing w:val="-1"/>
                <w:sz w:val="20"/>
              </w:rPr>
              <w:t xml:space="preserve"> </w:t>
            </w:r>
            <w:r>
              <w:rPr>
                <w:sz w:val="20"/>
              </w:rPr>
              <w:t>-</w:t>
            </w:r>
            <w:r>
              <w:rPr>
                <w:spacing w:val="-2"/>
                <w:sz w:val="20"/>
              </w:rPr>
              <w:t xml:space="preserve"> </w:t>
            </w:r>
            <w:r>
              <w:rPr>
                <w:sz w:val="20"/>
              </w:rPr>
              <w:t>Delegation</w:t>
            </w:r>
            <w:r>
              <w:rPr>
                <w:spacing w:val="-1"/>
                <w:sz w:val="20"/>
              </w:rPr>
              <w:t xml:space="preserve"> </w:t>
            </w:r>
            <w:r>
              <w:rPr>
                <w:sz w:val="20"/>
              </w:rPr>
              <w:t>where</w:t>
            </w:r>
            <w:r>
              <w:rPr>
                <w:spacing w:val="-1"/>
                <w:sz w:val="20"/>
              </w:rPr>
              <w:t xml:space="preserve"> </w:t>
            </w:r>
            <w:r>
              <w:rPr>
                <w:sz w:val="20"/>
              </w:rPr>
              <w:t>applicable</w:t>
            </w:r>
            <w:r>
              <w:rPr>
                <w:spacing w:val="-1"/>
                <w:sz w:val="20"/>
              </w:rPr>
              <w:t xml:space="preserve"> </w:t>
            </w:r>
            <w:r>
              <w:rPr>
                <w:sz w:val="20"/>
              </w:rPr>
              <w:t>and</w:t>
            </w:r>
            <w:r>
              <w:rPr>
                <w:spacing w:val="-1"/>
                <w:sz w:val="20"/>
              </w:rPr>
              <w:t xml:space="preserve"> </w:t>
            </w:r>
            <w:r>
              <w:rPr>
                <w:sz w:val="20"/>
              </w:rPr>
              <w:t>if</w:t>
            </w:r>
            <w:r>
              <w:rPr>
                <w:spacing w:val="-1"/>
                <w:sz w:val="20"/>
              </w:rPr>
              <w:t xml:space="preserve"> </w:t>
            </w:r>
            <w:r>
              <w:rPr>
                <w:sz w:val="20"/>
              </w:rPr>
              <w:t>necessary.</w:t>
            </w:r>
          </w:p>
          <w:p w:rsidR="002B236E" w:rsidRDefault="002B236E">
            <w:pPr>
              <w:pStyle w:val="TableParagraph"/>
              <w:rPr>
                <w:b/>
              </w:rPr>
            </w:pPr>
          </w:p>
          <w:p w:rsidR="002B236E" w:rsidRDefault="00DF1D24">
            <w:pPr>
              <w:pStyle w:val="TableParagraph"/>
              <w:numPr>
                <w:ilvl w:val="0"/>
                <w:numId w:val="30"/>
              </w:numPr>
              <w:tabs>
                <w:tab w:val="left" w:pos="975"/>
              </w:tabs>
              <w:spacing w:before="155"/>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1"/>
                <w:sz w:val="20"/>
              </w:rPr>
              <w:t xml:space="preserve"> </w:t>
            </w:r>
            <w:r>
              <w:rPr>
                <w:sz w:val="20"/>
              </w:rPr>
              <w:t>39</w:t>
            </w:r>
            <w:r>
              <w:rPr>
                <w:spacing w:val="-2"/>
                <w:sz w:val="20"/>
              </w:rPr>
              <w:t xml:space="preserve"> </w:t>
            </w:r>
            <w:r>
              <w:rPr>
                <w:sz w:val="20"/>
              </w:rPr>
              <w:t>- Qualifications</w:t>
            </w:r>
            <w:r>
              <w:rPr>
                <w:spacing w:val="-2"/>
                <w:sz w:val="20"/>
              </w:rPr>
              <w:t xml:space="preserve"> </w:t>
            </w:r>
            <w:r>
              <w:rPr>
                <w:sz w:val="20"/>
              </w:rPr>
              <w:t>of</w:t>
            </w:r>
            <w:r>
              <w:rPr>
                <w:spacing w:val="-1"/>
                <w:sz w:val="20"/>
              </w:rPr>
              <w:t xml:space="preserve"> </w:t>
            </w:r>
            <w:r>
              <w:rPr>
                <w:sz w:val="20"/>
              </w:rPr>
              <w:t>Municipal</w:t>
            </w:r>
            <w:r>
              <w:rPr>
                <w:spacing w:val="-2"/>
                <w:sz w:val="20"/>
              </w:rPr>
              <w:t xml:space="preserve"> </w:t>
            </w:r>
            <w:r>
              <w:rPr>
                <w:sz w:val="20"/>
              </w:rPr>
              <w:t>Valuers.</w:t>
            </w:r>
          </w:p>
          <w:p w:rsidR="002B236E" w:rsidRDefault="002B236E">
            <w:pPr>
              <w:pStyle w:val="TableParagraph"/>
              <w:rPr>
                <w:b/>
              </w:rPr>
            </w:pPr>
          </w:p>
          <w:p w:rsidR="002B236E" w:rsidRDefault="00DF1D24">
            <w:pPr>
              <w:pStyle w:val="TableParagraph"/>
              <w:numPr>
                <w:ilvl w:val="0"/>
                <w:numId w:val="30"/>
              </w:numPr>
              <w:tabs>
                <w:tab w:val="left" w:pos="975"/>
              </w:tabs>
              <w:spacing w:before="153"/>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1"/>
                <w:sz w:val="20"/>
              </w:rPr>
              <w:t xml:space="preserve"> </w:t>
            </w:r>
            <w:r>
              <w:rPr>
                <w:sz w:val="20"/>
              </w:rPr>
              <w:t>40</w:t>
            </w:r>
            <w:r>
              <w:rPr>
                <w:spacing w:val="-1"/>
                <w:sz w:val="20"/>
              </w:rPr>
              <w:t xml:space="preserve"> </w:t>
            </w:r>
            <w:r>
              <w:rPr>
                <w:sz w:val="20"/>
              </w:rPr>
              <w:t>- Prescribed</w:t>
            </w:r>
            <w:r>
              <w:rPr>
                <w:spacing w:val="-1"/>
                <w:sz w:val="20"/>
              </w:rPr>
              <w:t xml:space="preserve"> </w:t>
            </w:r>
            <w:r>
              <w:rPr>
                <w:sz w:val="20"/>
              </w:rPr>
              <w:t>Declarations.</w:t>
            </w:r>
          </w:p>
          <w:p w:rsidR="002B236E" w:rsidRDefault="002B236E">
            <w:pPr>
              <w:pStyle w:val="TableParagraph"/>
              <w:rPr>
                <w:b/>
              </w:rPr>
            </w:pPr>
          </w:p>
          <w:p w:rsidR="002B236E" w:rsidRDefault="00DF1D24">
            <w:pPr>
              <w:pStyle w:val="TableParagraph"/>
              <w:numPr>
                <w:ilvl w:val="0"/>
                <w:numId w:val="30"/>
              </w:numPr>
              <w:tabs>
                <w:tab w:val="left" w:pos="975"/>
              </w:tabs>
              <w:spacing w:before="156"/>
              <w:ind w:left="974" w:hanging="416"/>
              <w:rPr>
                <w:sz w:val="20"/>
              </w:rPr>
            </w:pPr>
            <w:r>
              <w:rPr>
                <w:sz w:val="20"/>
              </w:rPr>
              <w:t>Comply</w:t>
            </w:r>
            <w:r>
              <w:rPr>
                <w:spacing w:val="-4"/>
                <w:sz w:val="20"/>
              </w:rPr>
              <w:t xml:space="preserve"> </w:t>
            </w:r>
            <w:r>
              <w:rPr>
                <w:sz w:val="20"/>
              </w:rPr>
              <w:t>with Section 41 -</w:t>
            </w:r>
            <w:r>
              <w:rPr>
                <w:spacing w:val="-1"/>
                <w:sz w:val="20"/>
              </w:rPr>
              <w:t xml:space="preserve"> </w:t>
            </w:r>
            <w:r>
              <w:rPr>
                <w:sz w:val="20"/>
              </w:rPr>
              <w:t>Inspection</w:t>
            </w:r>
            <w:r>
              <w:rPr>
                <w:spacing w:val="-2"/>
                <w:sz w:val="20"/>
              </w:rPr>
              <w:t xml:space="preserve"> </w:t>
            </w:r>
            <w:r>
              <w:rPr>
                <w:sz w:val="20"/>
              </w:rPr>
              <w:t>of property</w:t>
            </w:r>
            <w:r>
              <w:rPr>
                <w:spacing w:val="-3"/>
                <w:sz w:val="20"/>
              </w:rPr>
              <w:t xml:space="preserve"> </w:t>
            </w:r>
            <w:r>
              <w:rPr>
                <w:sz w:val="20"/>
              </w:rPr>
              <w:t>within defined</w:t>
            </w:r>
            <w:r>
              <w:rPr>
                <w:spacing w:val="-2"/>
                <w:sz w:val="20"/>
              </w:rPr>
              <w:t xml:space="preserve"> </w:t>
            </w:r>
            <w:r>
              <w:rPr>
                <w:sz w:val="20"/>
              </w:rPr>
              <w:t>days</w:t>
            </w:r>
            <w:r>
              <w:rPr>
                <w:spacing w:val="-1"/>
                <w:sz w:val="20"/>
              </w:rPr>
              <w:t xml:space="preserve"> </w:t>
            </w:r>
            <w:r>
              <w:rPr>
                <w:sz w:val="20"/>
              </w:rPr>
              <w:t>and</w:t>
            </w:r>
            <w:r>
              <w:rPr>
                <w:spacing w:val="-2"/>
                <w:sz w:val="20"/>
              </w:rPr>
              <w:t xml:space="preserve"> </w:t>
            </w:r>
            <w:r>
              <w:rPr>
                <w:sz w:val="20"/>
              </w:rPr>
              <w:t>times.</w:t>
            </w:r>
          </w:p>
          <w:p w:rsidR="002B236E" w:rsidRDefault="002B236E">
            <w:pPr>
              <w:pStyle w:val="TableParagraph"/>
              <w:rPr>
                <w:b/>
              </w:rPr>
            </w:pPr>
          </w:p>
          <w:p w:rsidR="002B236E" w:rsidRDefault="00DF1D24">
            <w:pPr>
              <w:pStyle w:val="TableParagraph"/>
              <w:numPr>
                <w:ilvl w:val="0"/>
                <w:numId w:val="30"/>
              </w:numPr>
              <w:tabs>
                <w:tab w:val="left" w:pos="975"/>
              </w:tabs>
              <w:spacing w:before="155"/>
              <w:ind w:left="974" w:hanging="416"/>
              <w:rPr>
                <w:sz w:val="20"/>
              </w:rPr>
            </w:pPr>
            <w:r>
              <w:rPr>
                <w:sz w:val="20"/>
              </w:rPr>
              <w:t>Comply</w:t>
            </w:r>
            <w:r>
              <w:rPr>
                <w:spacing w:val="-4"/>
                <w:sz w:val="20"/>
              </w:rPr>
              <w:t xml:space="preserve"> </w:t>
            </w:r>
            <w:r>
              <w:rPr>
                <w:sz w:val="20"/>
              </w:rPr>
              <w:t>with Section 42 - Access</w:t>
            </w:r>
            <w:r>
              <w:rPr>
                <w:spacing w:val="-1"/>
                <w:sz w:val="20"/>
              </w:rPr>
              <w:t xml:space="preserve"> </w:t>
            </w:r>
            <w:r>
              <w:rPr>
                <w:sz w:val="20"/>
              </w:rPr>
              <w:t>to</w:t>
            </w:r>
            <w:r>
              <w:rPr>
                <w:spacing w:val="-2"/>
                <w:sz w:val="20"/>
              </w:rPr>
              <w:t xml:space="preserve"> </w:t>
            </w:r>
            <w:r>
              <w:rPr>
                <w:sz w:val="20"/>
              </w:rPr>
              <w:t>Information.</w:t>
            </w:r>
          </w:p>
          <w:p w:rsidR="002B236E" w:rsidRDefault="002B236E">
            <w:pPr>
              <w:pStyle w:val="TableParagraph"/>
              <w:rPr>
                <w:b/>
              </w:rPr>
            </w:pPr>
          </w:p>
          <w:p w:rsidR="002B236E" w:rsidRDefault="00DF1D24">
            <w:pPr>
              <w:pStyle w:val="TableParagraph"/>
              <w:numPr>
                <w:ilvl w:val="0"/>
                <w:numId w:val="30"/>
              </w:numPr>
              <w:tabs>
                <w:tab w:val="left" w:pos="975"/>
              </w:tabs>
              <w:spacing w:before="156"/>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 43</w:t>
            </w:r>
            <w:r>
              <w:rPr>
                <w:spacing w:val="-1"/>
                <w:sz w:val="20"/>
              </w:rPr>
              <w:t xml:space="preserve"> </w:t>
            </w:r>
            <w:r>
              <w:rPr>
                <w:sz w:val="20"/>
              </w:rPr>
              <w:t>- Conduct</w:t>
            </w:r>
            <w:r>
              <w:rPr>
                <w:spacing w:val="-2"/>
                <w:sz w:val="20"/>
              </w:rPr>
              <w:t xml:space="preserve"> </w:t>
            </w:r>
            <w:r>
              <w:rPr>
                <w:sz w:val="20"/>
              </w:rPr>
              <w:t>of</w:t>
            </w:r>
            <w:r>
              <w:rPr>
                <w:spacing w:val="-1"/>
                <w:sz w:val="20"/>
              </w:rPr>
              <w:t xml:space="preserve"> </w:t>
            </w:r>
            <w:r>
              <w:rPr>
                <w:sz w:val="20"/>
              </w:rPr>
              <w:t>Valuers.</w:t>
            </w:r>
          </w:p>
          <w:p w:rsidR="002B236E" w:rsidRDefault="002B236E">
            <w:pPr>
              <w:pStyle w:val="TableParagraph"/>
              <w:rPr>
                <w:b/>
              </w:rPr>
            </w:pPr>
          </w:p>
          <w:p w:rsidR="002B236E" w:rsidRDefault="00DF1D24">
            <w:pPr>
              <w:pStyle w:val="TableParagraph"/>
              <w:numPr>
                <w:ilvl w:val="0"/>
                <w:numId w:val="30"/>
              </w:numPr>
              <w:tabs>
                <w:tab w:val="left" w:pos="975"/>
              </w:tabs>
              <w:spacing w:before="155"/>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1"/>
                <w:sz w:val="20"/>
              </w:rPr>
              <w:t xml:space="preserve"> </w:t>
            </w:r>
            <w:r>
              <w:rPr>
                <w:sz w:val="20"/>
              </w:rPr>
              <w:t>44 - Protection</w:t>
            </w:r>
            <w:r>
              <w:rPr>
                <w:spacing w:val="-1"/>
                <w:sz w:val="20"/>
              </w:rPr>
              <w:t xml:space="preserve"> </w:t>
            </w:r>
            <w:r>
              <w:rPr>
                <w:sz w:val="20"/>
              </w:rPr>
              <w:t>of information.</w:t>
            </w:r>
          </w:p>
          <w:p w:rsidR="002B236E" w:rsidRDefault="002B236E">
            <w:pPr>
              <w:pStyle w:val="TableParagraph"/>
              <w:rPr>
                <w:b/>
              </w:rPr>
            </w:pPr>
          </w:p>
          <w:p w:rsidR="002B236E" w:rsidRDefault="00DF1D24">
            <w:pPr>
              <w:pStyle w:val="TableParagraph"/>
              <w:numPr>
                <w:ilvl w:val="0"/>
                <w:numId w:val="30"/>
              </w:numPr>
              <w:tabs>
                <w:tab w:val="left" w:pos="975"/>
              </w:tabs>
              <w:spacing w:before="156" w:line="259" w:lineRule="auto"/>
              <w:ind w:left="918" w:right="100" w:hanging="360"/>
              <w:rPr>
                <w:sz w:val="20"/>
              </w:rPr>
            </w:pPr>
            <w:r>
              <w:rPr>
                <w:sz w:val="20"/>
              </w:rPr>
              <w:t>Comply</w:t>
            </w:r>
            <w:r>
              <w:rPr>
                <w:spacing w:val="38"/>
                <w:sz w:val="20"/>
              </w:rPr>
              <w:t xml:space="preserve"> </w:t>
            </w:r>
            <w:r>
              <w:rPr>
                <w:sz w:val="20"/>
              </w:rPr>
              <w:t>with</w:t>
            </w:r>
            <w:r>
              <w:rPr>
                <w:spacing w:val="41"/>
                <w:sz w:val="20"/>
              </w:rPr>
              <w:t xml:space="preserve"> </w:t>
            </w:r>
            <w:r>
              <w:rPr>
                <w:sz w:val="20"/>
              </w:rPr>
              <w:t>Section</w:t>
            </w:r>
            <w:r>
              <w:rPr>
                <w:spacing w:val="40"/>
                <w:sz w:val="20"/>
              </w:rPr>
              <w:t xml:space="preserve"> </w:t>
            </w:r>
            <w:r>
              <w:rPr>
                <w:sz w:val="20"/>
              </w:rPr>
              <w:t>45</w:t>
            </w:r>
            <w:r>
              <w:rPr>
                <w:spacing w:val="42"/>
                <w:sz w:val="20"/>
              </w:rPr>
              <w:t xml:space="preserve"> </w:t>
            </w:r>
            <w:r>
              <w:rPr>
                <w:sz w:val="20"/>
              </w:rPr>
              <w:t>-</w:t>
            </w:r>
            <w:r>
              <w:rPr>
                <w:spacing w:val="44"/>
                <w:sz w:val="20"/>
              </w:rPr>
              <w:t xml:space="preserve"> </w:t>
            </w:r>
            <w:r>
              <w:rPr>
                <w:sz w:val="20"/>
              </w:rPr>
              <w:t>Valuation</w:t>
            </w:r>
            <w:r>
              <w:rPr>
                <w:spacing w:val="39"/>
                <w:sz w:val="20"/>
              </w:rPr>
              <w:t xml:space="preserve"> </w:t>
            </w:r>
            <w:r>
              <w:rPr>
                <w:sz w:val="20"/>
              </w:rPr>
              <w:t>methodology,</w:t>
            </w:r>
            <w:r>
              <w:rPr>
                <w:spacing w:val="44"/>
                <w:sz w:val="20"/>
              </w:rPr>
              <w:t xml:space="preserve"> </w:t>
            </w:r>
            <w:r>
              <w:rPr>
                <w:sz w:val="20"/>
              </w:rPr>
              <w:t>notwithstanding</w:t>
            </w:r>
            <w:r>
              <w:rPr>
                <w:spacing w:val="42"/>
                <w:sz w:val="20"/>
              </w:rPr>
              <w:t xml:space="preserve"> </w:t>
            </w:r>
            <w:r>
              <w:rPr>
                <w:sz w:val="20"/>
              </w:rPr>
              <w:t>the</w:t>
            </w:r>
            <w:r>
              <w:rPr>
                <w:spacing w:val="41"/>
                <w:sz w:val="20"/>
              </w:rPr>
              <w:t xml:space="preserve"> </w:t>
            </w:r>
            <w:r>
              <w:rPr>
                <w:sz w:val="20"/>
              </w:rPr>
              <w:t>prescriptions</w:t>
            </w:r>
            <w:r>
              <w:rPr>
                <w:spacing w:val="41"/>
                <w:sz w:val="20"/>
              </w:rPr>
              <w:t xml:space="preserve"> </w:t>
            </w:r>
            <w:r>
              <w:rPr>
                <w:sz w:val="20"/>
              </w:rPr>
              <w:t>of</w:t>
            </w:r>
            <w:r>
              <w:rPr>
                <w:spacing w:val="-53"/>
                <w:sz w:val="20"/>
              </w:rPr>
              <w:t xml:space="preserve"> </w:t>
            </w:r>
            <w:r>
              <w:rPr>
                <w:sz w:val="20"/>
              </w:rPr>
              <w:t>section 45</w:t>
            </w:r>
            <w:r>
              <w:rPr>
                <w:spacing w:val="-1"/>
                <w:sz w:val="20"/>
              </w:rPr>
              <w:t xml:space="preserve"> </w:t>
            </w:r>
            <w:r>
              <w:rPr>
                <w:sz w:val="20"/>
              </w:rPr>
              <w:t>(2)(a),</w:t>
            </w:r>
            <w:r>
              <w:rPr>
                <w:spacing w:val="-2"/>
                <w:sz w:val="20"/>
              </w:rPr>
              <w:t xml:space="preserve"> </w:t>
            </w:r>
            <w:r>
              <w:rPr>
                <w:sz w:val="20"/>
              </w:rPr>
              <w:t>physical inspection</w:t>
            </w:r>
            <w:r>
              <w:rPr>
                <w:spacing w:val="-2"/>
                <w:sz w:val="20"/>
              </w:rPr>
              <w:t xml:space="preserve"> </w:t>
            </w:r>
            <w:r>
              <w:rPr>
                <w:sz w:val="20"/>
              </w:rPr>
              <w:t>of</w:t>
            </w:r>
            <w:r>
              <w:rPr>
                <w:spacing w:val="1"/>
                <w:sz w:val="20"/>
              </w:rPr>
              <w:t xml:space="preserve"> </w:t>
            </w:r>
            <w:r>
              <w:rPr>
                <w:sz w:val="20"/>
              </w:rPr>
              <w:t>properties</w:t>
            </w:r>
            <w:r>
              <w:rPr>
                <w:spacing w:val="1"/>
                <w:sz w:val="20"/>
              </w:rPr>
              <w:t xml:space="preserve"> </w:t>
            </w:r>
            <w:r>
              <w:rPr>
                <w:sz w:val="20"/>
              </w:rPr>
              <w:t>is compulsory..</w:t>
            </w:r>
          </w:p>
          <w:p w:rsidR="002B236E" w:rsidRDefault="002B236E">
            <w:pPr>
              <w:pStyle w:val="TableParagraph"/>
              <w:rPr>
                <w:b/>
              </w:rPr>
            </w:pPr>
          </w:p>
          <w:p w:rsidR="002B236E" w:rsidRDefault="00DF1D24">
            <w:pPr>
              <w:pStyle w:val="TableParagraph"/>
              <w:numPr>
                <w:ilvl w:val="0"/>
                <w:numId w:val="30"/>
              </w:numPr>
              <w:tabs>
                <w:tab w:val="left" w:pos="975"/>
              </w:tabs>
              <w:spacing w:before="136"/>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 46</w:t>
            </w:r>
            <w:r>
              <w:rPr>
                <w:spacing w:val="-1"/>
                <w:sz w:val="20"/>
              </w:rPr>
              <w:t xml:space="preserve"> </w:t>
            </w:r>
            <w:r>
              <w:rPr>
                <w:sz w:val="20"/>
              </w:rPr>
              <w:t>- General</w:t>
            </w:r>
            <w:r>
              <w:rPr>
                <w:spacing w:val="-1"/>
                <w:sz w:val="20"/>
              </w:rPr>
              <w:t xml:space="preserve"> </w:t>
            </w:r>
            <w:r>
              <w:rPr>
                <w:sz w:val="20"/>
              </w:rPr>
              <w:t>basis</w:t>
            </w:r>
            <w:r>
              <w:rPr>
                <w:spacing w:val="-1"/>
                <w:sz w:val="20"/>
              </w:rPr>
              <w:t xml:space="preserve"> </w:t>
            </w:r>
            <w:r>
              <w:rPr>
                <w:sz w:val="20"/>
              </w:rPr>
              <w:t>of</w:t>
            </w:r>
            <w:r>
              <w:rPr>
                <w:spacing w:val="-1"/>
                <w:sz w:val="20"/>
              </w:rPr>
              <w:t xml:space="preserve"> </w:t>
            </w:r>
            <w:r>
              <w:rPr>
                <w:sz w:val="20"/>
              </w:rPr>
              <w:t>valuation.</w:t>
            </w:r>
          </w:p>
          <w:p w:rsidR="002B236E" w:rsidRDefault="002B236E">
            <w:pPr>
              <w:pStyle w:val="TableParagraph"/>
              <w:rPr>
                <w:b/>
              </w:rPr>
            </w:pPr>
          </w:p>
          <w:p w:rsidR="002B236E" w:rsidRDefault="00DF1D24">
            <w:pPr>
              <w:pStyle w:val="TableParagraph"/>
              <w:numPr>
                <w:ilvl w:val="0"/>
                <w:numId w:val="30"/>
              </w:numPr>
              <w:tabs>
                <w:tab w:val="left" w:pos="975"/>
              </w:tabs>
              <w:spacing w:before="156"/>
              <w:ind w:left="974" w:hanging="416"/>
              <w:rPr>
                <w:sz w:val="20"/>
              </w:rPr>
            </w:pPr>
            <w:r>
              <w:rPr>
                <w:sz w:val="20"/>
              </w:rPr>
              <w:t>Comply</w:t>
            </w:r>
            <w:r>
              <w:rPr>
                <w:spacing w:val="-4"/>
                <w:sz w:val="20"/>
              </w:rPr>
              <w:t xml:space="preserve"> </w:t>
            </w:r>
            <w:r>
              <w:rPr>
                <w:sz w:val="20"/>
              </w:rPr>
              <w:t>with Section</w:t>
            </w:r>
            <w:r>
              <w:rPr>
                <w:spacing w:val="-1"/>
                <w:sz w:val="20"/>
              </w:rPr>
              <w:t xml:space="preserve"> </w:t>
            </w:r>
            <w:r>
              <w:rPr>
                <w:sz w:val="20"/>
              </w:rPr>
              <w:t>47 –</w:t>
            </w:r>
            <w:r>
              <w:rPr>
                <w:spacing w:val="3"/>
                <w:sz w:val="20"/>
              </w:rPr>
              <w:t xml:space="preserve"> </w:t>
            </w:r>
            <w:r>
              <w:rPr>
                <w:sz w:val="20"/>
              </w:rPr>
              <w:t>Sectional</w:t>
            </w:r>
            <w:r>
              <w:rPr>
                <w:spacing w:val="-4"/>
                <w:sz w:val="20"/>
              </w:rPr>
              <w:t xml:space="preserve"> </w:t>
            </w:r>
            <w:r>
              <w:rPr>
                <w:sz w:val="20"/>
              </w:rPr>
              <w:t>Title Schemes.</w:t>
            </w:r>
          </w:p>
          <w:p w:rsidR="002B236E" w:rsidRDefault="002B236E">
            <w:pPr>
              <w:pStyle w:val="TableParagraph"/>
              <w:rPr>
                <w:b/>
              </w:rPr>
            </w:pPr>
          </w:p>
          <w:p w:rsidR="002B236E" w:rsidRDefault="00DF1D24">
            <w:pPr>
              <w:pStyle w:val="TableParagraph"/>
              <w:numPr>
                <w:ilvl w:val="0"/>
                <w:numId w:val="30"/>
              </w:numPr>
              <w:tabs>
                <w:tab w:val="left" w:pos="1008"/>
              </w:tabs>
              <w:spacing w:before="155" w:line="261" w:lineRule="auto"/>
              <w:ind w:right="99"/>
              <w:rPr>
                <w:sz w:val="20"/>
              </w:rPr>
            </w:pPr>
            <w:r>
              <w:rPr>
                <w:sz w:val="20"/>
              </w:rPr>
              <w:t>Comply with Section 48 - Content of valuation roll including any additional information that</w:t>
            </w:r>
            <w:r>
              <w:rPr>
                <w:spacing w:val="-53"/>
                <w:sz w:val="20"/>
              </w:rPr>
              <w:t xml:space="preserve"> </w:t>
            </w:r>
            <w:r>
              <w:rPr>
                <w:sz w:val="20"/>
              </w:rPr>
              <w:t>the</w:t>
            </w:r>
            <w:r>
              <w:rPr>
                <w:spacing w:val="-2"/>
                <w:sz w:val="20"/>
              </w:rPr>
              <w:t xml:space="preserve"> </w:t>
            </w:r>
            <w:r>
              <w:rPr>
                <w:sz w:val="20"/>
              </w:rPr>
              <w:t>municipality</w:t>
            </w:r>
            <w:r>
              <w:rPr>
                <w:spacing w:val="-4"/>
                <w:sz w:val="20"/>
              </w:rPr>
              <w:t xml:space="preserve"> </w:t>
            </w:r>
            <w:r>
              <w:rPr>
                <w:sz w:val="20"/>
              </w:rPr>
              <w:t>may</w:t>
            </w:r>
            <w:r>
              <w:rPr>
                <w:spacing w:val="-4"/>
                <w:sz w:val="20"/>
              </w:rPr>
              <w:t xml:space="preserve"> </w:t>
            </w:r>
            <w:r>
              <w:rPr>
                <w:sz w:val="20"/>
              </w:rPr>
              <w:t>require</w:t>
            </w:r>
            <w:r>
              <w:rPr>
                <w:spacing w:val="-1"/>
                <w:sz w:val="20"/>
              </w:rPr>
              <w:t xml:space="preserve"> </w:t>
            </w:r>
            <w:r>
              <w:rPr>
                <w:sz w:val="20"/>
              </w:rPr>
              <w:t>in</w:t>
            </w:r>
            <w:r>
              <w:rPr>
                <w:spacing w:val="1"/>
                <w:sz w:val="20"/>
              </w:rPr>
              <w:t xml:space="preserve"> </w:t>
            </w:r>
            <w:r>
              <w:rPr>
                <w:sz w:val="20"/>
              </w:rPr>
              <w:t>terms of</w:t>
            </w:r>
            <w:r>
              <w:rPr>
                <w:spacing w:val="1"/>
                <w:sz w:val="20"/>
              </w:rPr>
              <w:t xml:space="preserve"> </w:t>
            </w:r>
            <w:r>
              <w:rPr>
                <w:sz w:val="20"/>
              </w:rPr>
              <w:t>this Bid.</w:t>
            </w:r>
          </w:p>
          <w:p w:rsidR="002B236E" w:rsidRDefault="002B236E">
            <w:pPr>
              <w:pStyle w:val="TableParagraph"/>
              <w:rPr>
                <w:b/>
              </w:rPr>
            </w:pPr>
          </w:p>
          <w:p w:rsidR="002B236E" w:rsidRDefault="00DF1D24">
            <w:pPr>
              <w:pStyle w:val="TableParagraph"/>
              <w:numPr>
                <w:ilvl w:val="0"/>
                <w:numId w:val="30"/>
              </w:numPr>
              <w:tabs>
                <w:tab w:val="left" w:pos="1008"/>
              </w:tabs>
              <w:spacing w:before="131"/>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2"/>
                <w:sz w:val="20"/>
              </w:rPr>
              <w:t xml:space="preserve"> </w:t>
            </w:r>
            <w:r>
              <w:rPr>
                <w:sz w:val="20"/>
              </w:rPr>
              <w:t>49</w:t>
            </w:r>
            <w:r>
              <w:rPr>
                <w:spacing w:val="-1"/>
                <w:sz w:val="20"/>
              </w:rPr>
              <w:t xml:space="preserve"> </w:t>
            </w:r>
            <w:r>
              <w:rPr>
                <w:sz w:val="20"/>
              </w:rPr>
              <w:t>–</w:t>
            </w:r>
            <w:r>
              <w:rPr>
                <w:spacing w:val="-1"/>
                <w:sz w:val="20"/>
              </w:rPr>
              <w:t xml:space="preserve"> </w:t>
            </w:r>
            <w:r>
              <w:rPr>
                <w:sz w:val="20"/>
              </w:rPr>
              <w:t>Submission</w:t>
            </w:r>
            <w:r>
              <w:rPr>
                <w:spacing w:val="-2"/>
                <w:sz w:val="20"/>
              </w:rPr>
              <w:t xml:space="preserve"> </w:t>
            </w:r>
            <w:r>
              <w:rPr>
                <w:sz w:val="20"/>
              </w:rPr>
              <w:t>of</w:t>
            </w:r>
            <w:r>
              <w:rPr>
                <w:spacing w:val="-1"/>
                <w:sz w:val="20"/>
              </w:rPr>
              <w:t xml:space="preserve"> </w:t>
            </w:r>
            <w:r>
              <w:rPr>
                <w:sz w:val="20"/>
              </w:rPr>
              <w:t>certified</w:t>
            </w:r>
            <w:r>
              <w:rPr>
                <w:spacing w:val="-1"/>
                <w:sz w:val="20"/>
              </w:rPr>
              <w:t xml:space="preserve"> </w:t>
            </w:r>
            <w:r>
              <w:rPr>
                <w:sz w:val="20"/>
              </w:rPr>
              <w:t>valuation roll –.</w:t>
            </w:r>
          </w:p>
          <w:p w:rsidR="002B236E" w:rsidRDefault="002B236E">
            <w:pPr>
              <w:pStyle w:val="TableParagraph"/>
              <w:rPr>
                <w:b/>
              </w:rPr>
            </w:pPr>
          </w:p>
          <w:p w:rsidR="002B236E" w:rsidRDefault="00DF1D24">
            <w:pPr>
              <w:pStyle w:val="TableParagraph"/>
              <w:numPr>
                <w:ilvl w:val="0"/>
                <w:numId w:val="30"/>
              </w:numPr>
              <w:tabs>
                <w:tab w:val="left" w:pos="975"/>
              </w:tabs>
              <w:spacing w:before="156"/>
              <w:ind w:left="974" w:hanging="416"/>
              <w:rPr>
                <w:sz w:val="20"/>
              </w:rPr>
            </w:pPr>
            <w:r>
              <w:rPr>
                <w:sz w:val="20"/>
              </w:rPr>
              <w:t>Comply</w:t>
            </w:r>
            <w:r>
              <w:rPr>
                <w:spacing w:val="-4"/>
                <w:sz w:val="20"/>
              </w:rPr>
              <w:t xml:space="preserve"> </w:t>
            </w:r>
            <w:r>
              <w:rPr>
                <w:sz w:val="20"/>
              </w:rPr>
              <w:t>with</w:t>
            </w:r>
            <w:r>
              <w:rPr>
                <w:spacing w:val="-1"/>
                <w:sz w:val="20"/>
              </w:rPr>
              <w:t xml:space="preserve"> </w:t>
            </w:r>
            <w:r>
              <w:rPr>
                <w:sz w:val="20"/>
              </w:rPr>
              <w:t>Section</w:t>
            </w:r>
            <w:r>
              <w:rPr>
                <w:spacing w:val="-1"/>
                <w:sz w:val="20"/>
              </w:rPr>
              <w:t xml:space="preserve"> </w:t>
            </w:r>
            <w:r>
              <w:rPr>
                <w:sz w:val="20"/>
              </w:rPr>
              <w:t>51 - Processing</w:t>
            </w:r>
            <w:r>
              <w:rPr>
                <w:spacing w:val="-1"/>
                <w:sz w:val="20"/>
              </w:rPr>
              <w:t xml:space="preserve"> </w:t>
            </w:r>
            <w:r>
              <w:rPr>
                <w:sz w:val="20"/>
              </w:rPr>
              <w:t>of</w:t>
            </w:r>
            <w:r>
              <w:rPr>
                <w:spacing w:val="-1"/>
                <w:sz w:val="20"/>
              </w:rPr>
              <w:t xml:space="preserve"> </w:t>
            </w:r>
            <w:r>
              <w:rPr>
                <w:sz w:val="20"/>
              </w:rPr>
              <w:t>objections,</w:t>
            </w:r>
            <w:r>
              <w:rPr>
                <w:spacing w:val="-3"/>
                <w:sz w:val="20"/>
              </w:rPr>
              <w:t xml:space="preserve"> </w:t>
            </w:r>
            <w:r>
              <w:rPr>
                <w:sz w:val="20"/>
              </w:rPr>
              <w:t>if so</w:t>
            </w:r>
            <w:r>
              <w:rPr>
                <w:spacing w:val="-3"/>
                <w:sz w:val="20"/>
              </w:rPr>
              <w:t xml:space="preserve"> </w:t>
            </w:r>
            <w:r>
              <w:rPr>
                <w:sz w:val="20"/>
              </w:rPr>
              <w:t>required</w:t>
            </w:r>
            <w:r>
              <w:rPr>
                <w:spacing w:val="-3"/>
                <w:sz w:val="20"/>
              </w:rPr>
              <w:t xml:space="preserve"> </w:t>
            </w:r>
            <w:r>
              <w:rPr>
                <w:sz w:val="20"/>
              </w:rPr>
              <w:t>by</w:t>
            </w:r>
            <w:r>
              <w:rPr>
                <w:spacing w:val="-5"/>
                <w:sz w:val="20"/>
              </w:rPr>
              <w:t xml:space="preserve"> </w:t>
            </w:r>
            <w:r>
              <w:rPr>
                <w:sz w:val="20"/>
              </w:rPr>
              <w:t>municipality.</w:t>
            </w:r>
          </w:p>
        </w:tc>
      </w:tr>
    </w:tbl>
    <w:p w:rsidR="002B236E" w:rsidRDefault="002B236E">
      <w:pPr>
        <w:rPr>
          <w:sz w:val="20"/>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5750"/>
      </w:tblGrid>
      <w:tr w:rsidR="002B236E">
        <w:trPr>
          <w:trHeight w:val="6005"/>
        </w:trPr>
        <w:tc>
          <w:tcPr>
            <w:tcW w:w="9070" w:type="dxa"/>
            <w:gridSpan w:val="2"/>
          </w:tcPr>
          <w:p w:rsidR="002B236E" w:rsidRDefault="00DF1D24">
            <w:pPr>
              <w:pStyle w:val="TableParagraph"/>
              <w:numPr>
                <w:ilvl w:val="0"/>
                <w:numId w:val="29"/>
              </w:numPr>
              <w:tabs>
                <w:tab w:val="left" w:pos="975"/>
              </w:tabs>
              <w:spacing w:line="227" w:lineRule="exact"/>
              <w:rPr>
                <w:sz w:val="20"/>
              </w:rPr>
            </w:pPr>
            <w:r>
              <w:rPr>
                <w:sz w:val="20"/>
              </w:rPr>
              <w:lastRenderedPageBreak/>
              <w:t>Comply</w:t>
            </w:r>
            <w:r>
              <w:rPr>
                <w:spacing w:val="-4"/>
                <w:sz w:val="20"/>
              </w:rPr>
              <w:t xml:space="preserve"> </w:t>
            </w:r>
            <w:r>
              <w:rPr>
                <w:sz w:val="20"/>
              </w:rPr>
              <w:t>with Section</w:t>
            </w:r>
            <w:r>
              <w:rPr>
                <w:spacing w:val="-1"/>
                <w:sz w:val="20"/>
              </w:rPr>
              <w:t xml:space="preserve"> </w:t>
            </w:r>
            <w:r>
              <w:rPr>
                <w:sz w:val="20"/>
              </w:rPr>
              <w:t>52(1)</w:t>
            </w:r>
            <w:r>
              <w:rPr>
                <w:spacing w:val="1"/>
                <w:sz w:val="20"/>
              </w:rPr>
              <w:t xml:space="preserve"> </w:t>
            </w:r>
            <w:r>
              <w:rPr>
                <w:sz w:val="20"/>
              </w:rPr>
              <w:t>and</w:t>
            </w:r>
            <w:r>
              <w:rPr>
                <w:spacing w:val="-3"/>
                <w:sz w:val="20"/>
              </w:rPr>
              <w:t xml:space="preserve"> </w:t>
            </w:r>
            <w:r>
              <w:rPr>
                <w:sz w:val="20"/>
              </w:rPr>
              <w:t>(3)</w:t>
            </w:r>
            <w:r>
              <w:rPr>
                <w:spacing w:val="1"/>
                <w:sz w:val="20"/>
              </w:rPr>
              <w:t xml:space="preserve"> </w:t>
            </w:r>
            <w:r>
              <w:rPr>
                <w:sz w:val="20"/>
              </w:rPr>
              <w:t>-</w:t>
            </w:r>
            <w:r>
              <w:rPr>
                <w:spacing w:val="-1"/>
                <w:sz w:val="20"/>
              </w:rPr>
              <w:t xml:space="preserve"> </w:t>
            </w:r>
            <w:r>
              <w:rPr>
                <w:sz w:val="20"/>
              </w:rPr>
              <w:t>Compulsory</w:t>
            </w:r>
            <w:r>
              <w:rPr>
                <w:spacing w:val="-6"/>
                <w:sz w:val="20"/>
              </w:rPr>
              <w:t xml:space="preserve"> </w:t>
            </w:r>
            <w:r>
              <w:rPr>
                <w:sz w:val="20"/>
              </w:rPr>
              <w:t>review.</w:t>
            </w:r>
          </w:p>
          <w:p w:rsidR="002B236E" w:rsidRDefault="002B236E">
            <w:pPr>
              <w:pStyle w:val="TableParagraph"/>
              <w:rPr>
                <w:b/>
              </w:rPr>
            </w:pPr>
          </w:p>
          <w:p w:rsidR="002B236E" w:rsidRDefault="00DF1D24">
            <w:pPr>
              <w:pStyle w:val="TableParagraph"/>
              <w:numPr>
                <w:ilvl w:val="0"/>
                <w:numId w:val="29"/>
              </w:numPr>
              <w:tabs>
                <w:tab w:val="left" w:pos="1008"/>
              </w:tabs>
              <w:spacing w:before="155" w:line="259" w:lineRule="auto"/>
              <w:ind w:left="1007" w:right="105" w:hanging="449"/>
              <w:jc w:val="both"/>
              <w:rPr>
                <w:sz w:val="20"/>
              </w:rPr>
            </w:pPr>
            <w:r>
              <w:rPr>
                <w:sz w:val="20"/>
              </w:rPr>
              <w:t>Comply with Section 53 – Notification of outcome of objections and furnishing of reasons.</w:t>
            </w:r>
            <w:r>
              <w:rPr>
                <w:spacing w:val="1"/>
                <w:sz w:val="20"/>
              </w:rPr>
              <w:t xml:space="preserve"> </w:t>
            </w:r>
            <w:r>
              <w:rPr>
                <w:sz w:val="20"/>
              </w:rPr>
              <w:t>In</w:t>
            </w:r>
            <w:r>
              <w:rPr>
                <w:spacing w:val="1"/>
                <w:sz w:val="20"/>
              </w:rPr>
              <w:t xml:space="preserve"> </w:t>
            </w:r>
            <w:r>
              <w:rPr>
                <w:sz w:val="20"/>
              </w:rPr>
              <w:t>addition to the prescriptions of section 53 also provide the municipal manager with a</w:t>
            </w:r>
            <w:r>
              <w:rPr>
                <w:spacing w:val="1"/>
                <w:sz w:val="20"/>
              </w:rPr>
              <w:t xml:space="preserve"> </w:t>
            </w:r>
            <w:r>
              <w:rPr>
                <w:sz w:val="20"/>
              </w:rPr>
              <w:t>copy</w:t>
            </w:r>
            <w:r>
              <w:rPr>
                <w:spacing w:val="-3"/>
                <w:sz w:val="20"/>
              </w:rPr>
              <w:t xml:space="preserve"> </w:t>
            </w:r>
            <w:r>
              <w:rPr>
                <w:sz w:val="20"/>
              </w:rPr>
              <w:t>of such</w:t>
            </w:r>
            <w:r>
              <w:rPr>
                <w:spacing w:val="-2"/>
                <w:sz w:val="20"/>
              </w:rPr>
              <w:t xml:space="preserve"> </w:t>
            </w:r>
            <w:r>
              <w:rPr>
                <w:sz w:val="20"/>
              </w:rPr>
              <w:t>reasons</w:t>
            </w:r>
            <w:r>
              <w:rPr>
                <w:spacing w:val="2"/>
                <w:sz w:val="20"/>
              </w:rPr>
              <w:t xml:space="preserve"> </w:t>
            </w:r>
            <w:r>
              <w:rPr>
                <w:sz w:val="20"/>
              </w:rPr>
              <w:t>within</w:t>
            </w:r>
            <w:r>
              <w:rPr>
                <w:spacing w:val="-2"/>
                <w:sz w:val="20"/>
              </w:rPr>
              <w:t xml:space="preserve"> </w:t>
            </w:r>
            <w:r>
              <w:rPr>
                <w:sz w:val="20"/>
              </w:rPr>
              <w:t>30</w:t>
            </w:r>
            <w:r>
              <w:rPr>
                <w:spacing w:val="3"/>
                <w:sz w:val="20"/>
              </w:rPr>
              <w:t xml:space="preserve"> </w:t>
            </w:r>
            <w:r>
              <w:rPr>
                <w:sz w:val="20"/>
              </w:rPr>
              <w:t>days</w:t>
            </w:r>
            <w:r>
              <w:rPr>
                <w:spacing w:val="2"/>
                <w:sz w:val="20"/>
              </w:rPr>
              <w:t xml:space="preserve"> </w:t>
            </w:r>
            <w:r>
              <w:rPr>
                <w:sz w:val="20"/>
              </w:rPr>
              <w:t>after</w:t>
            </w:r>
            <w:r>
              <w:rPr>
                <w:spacing w:val="-1"/>
                <w:sz w:val="20"/>
              </w:rPr>
              <w:t xml:space="preserve"> </w:t>
            </w:r>
            <w:r>
              <w:rPr>
                <w:sz w:val="20"/>
              </w:rPr>
              <w:t>the objection</w:t>
            </w:r>
            <w:r>
              <w:rPr>
                <w:spacing w:val="-2"/>
                <w:sz w:val="20"/>
              </w:rPr>
              <w:t xml:space="preserve"> </w:t>
            </w:r>
            <w:r>
              <w:rPr>
                <w:sz w:val="20"/>
              </w:rPr>
              <w:t>period has closed.</w:t>
            </w:r>
          </w:p>
          <w:p w:rsidR="002B236E" w:rsidRDefault="002B236E">
            <w:pPr>
              <w:pStyle w:val="TableParagraph"/>
              <w:rPr>
                <w:b/>
              </w:rPr>
            </w:pPr>
          </w:p>
          <w:p w:rsidR="002B236E" w:rsidRDefault="00DF1D24">
            <w:pPr>
              <w:pStyle w:val="TableParagraph"/>
              <w:numPr>
                <w:ilvl w:val="0"/>
                <w:numId w:val="29"/>
              </w:numPr>
              <w:tabs>
                <w:tab w:val="left" w:pos="1008"/>
              </w:tabs>
              <w:spacing w:before="137"/>
              <w:ind w:left="1007" w:hanging="449"/>
              <w:rPr>
                <w:sz w:val="20"/>
              </w:rPr>
            </w:pPr>
            <w:r>
              <w:rPr>
                <w:sz w:val="20"/>
              </w:rPr>
              <w:t>Comply</w:t>
            </w:r>
            <w:r>
              <w:rPr>
                <w:spacing w:val="-4"/>
                <w:sz w:val="20"/>
              </w:rPr>
              <w:t xml:space="preserve"> </w:t>
            </w:r>
            <w:r>
              <w:rPr>
                <w:sz w:val="20"/>
              </w:rPr>
              <w:t>with Section</w:t>
            </w:r>
            <w:r>
              <w:rPr>
                <w:spacing w:val="-3"/>
                <w:sz w:val="20"/>
              </w:rPr>
              <w:t xml:space="preserve"> </w:t>
            </w:r>
            <w:r>
              <w:rPr>
                <w:sz w:val="20"/>
              </w:rPr>
              <w:t>69 -</w:t>
            </w:r>
            <w:r>
              <w:rPr>
                <w:spacing w:val="-2"/>
                <w:sz w:val="20"/>
              </w:rPr>
              <w:t xml:space="preserve"> </w:t>
            </w:r>
            <w:r>
              <w:rPr>
                <w:sz w:val="20"/>
              </w:rPr>
              <w:t>Decision of</w:t>
            </w:r>
            <w:r>
              <w:rPr>
                <w:spacing w:val="-1"/>
                <w:sz w:val="20"/>
              </w:rPr>
              <w:t xml:space="preserve"> </w:t>
            </w:r>
            <w:r>
              <w:rPr>
                <w:sz w:val="20"/>
              </w:rPr>
              <w:t>Valuation</w:t>
            </w:r>
            <w:r>
              <w:rPr>
                <w:spacing w:val="-2"/>
                <w:sz w:val="20"/>
              </w:rPr>
              <w:t xml:space="preserve"> </w:t>
            </w:r>
            <w:r>
              <w:rPr>
                <w:sz w:val="20"/>
              </w:rPr>
              <w:t>Appeal</w:t>
            </w:r>
            <w:r>
              <w:rPr>
                <w:spacing w:val="-1"/>
                <w:sz w:val="20"/>
              </w:rPr>
              <w:t xml:space="preserve"> </w:t>
            </w:r>
            <w:r>
              <w:rPr>
                <w:sz w:val="20"/>
              </w:rPr>
              <w:t>Board</w:t>
            </w:r>
            <w:r>
              <w:rPr>
                <w:spacing w:val="-2"/>
                <w:sz w:val="20"/>
              </w:rPr>
              <w:t xml:space="preserve"> </w:t>
            </w:r>
            <w:r>
              <w:rPr>
                <w:sz w:val="20"/>
              </w:rPr>
              <w:t>and</w:t>
            </w:r>
            <w:r>
              <w:rPr>
                <w:spacing w:val="-3"/>
                <w:sz w:val="20"/>
              </w:rPr>
              <w:t xml:space="preserve"> </w:t>
            </w:r>
            <w:r>
              <w:rPr>
                <w:sz w:val="20"/>
              </w:rPr>
              <w:t>Section</w:t>
            </w:r>
            <w:r>
              <w:rPr>
                <w:spacing w:val="2"/>
                <w:sz w:val="20"/>
              </w:rPr>
              <w:t xml:space="preserve"> </w:t>
            </w:r>
            <w:r>
              <w:rPr>
                <w:sz w:val="20"/>
              </w:rPr>
              <w:t>34(f).</w:t>
            </w:r>
          </w:p>
          <w:p w:rsidR="002B236E" w:rsidRDefault="002B236E">
            <w:pPr>
              <w:pStyle w:val="TableParagraph"/>
              <w:rPr>
                <w:b/>
              </w:rPr>
            </w:pPr>
          </w:p>
          <w:p w:rsidR="002B236E" w:rsidRDefault="00DF1D24">
            <w:pPr>
              <w:pStyle w:val="TableParagraph"/>
              <w:numPr>
                <w:ilvl w:val="0"/>
                <w:numId w:val="29"/>
              </w:numPr>
              <w:tabs>
                <w:tab w:val="left" w:pos="1008"/>
              </w:tabs>
              <w:spacing w:before="156" w:line="259" w:lineRule="auto"/>
              <w:ind w:left="1007" w:right="102" w:hanging="449"/>
              <w:jc w:val="both"/>
              <w:rPr>
                <w:sz w:val="20"/>
              </w:rPr>
            </w:pPr>
            <w:r>
              <w:rPr>
                <w:sz w:val="20"/>
              </w:rPr>
              <w:t>Comply with Section 78 - Supplementary valuations including annual reviews of multiple</w:t>
            </w:r>
            <w:r>
              <w:rPr>
                <w:spacing w:val="1"/>
                <w:sz w:val="20"/>
              </w:rPr>
              <w:t xml:space="preserve"> </w:t>
            </w:r>
            <w:r>
              <w:rPr>
                <w:sz w:val="20"/>
              </w:rPr>
              <w:t>properties</w:t>
            </w:r>
            <w:r>
              <w:rPr>
                <w:spacing w:val="-3"/>
                <w:sz w:val="20"/>
              </w:rPr>
              <w:t xml:space="preserve"> </w:t>
            </w:r>
            <w:r>
              <w:rPr>
                <w:sz w:val="20"/>
              </w:rPr>
              <w:t>in</w:t>
            </w:r>
            <w:r>
              <w:rPr>
                <w:spacing w:val="-3"/>
                <w:sz w:val="20"/>
              </w:rPr>
              <w:t xml:space="preserve"> </w:t>
            </w:r>
            <w:r>
              <w:rPr>
                <w:sz w:val="20"/>
              </w:rPr>
              <w:t>terms</w:t>
            </w:r>
            <w:r>
              <w:rPr>
                <w:spacing w:val="-2"/>
                <w:sz w:val="20"/>
              </w:rPr>
              <w:t xml:space="preserve"> </w:t>
            </w:r>
            <w:r>
              <w:rPr>
                <w:sz w:val="20"/>
              </w:rPr>
              <w:t>of</w:t>
            </w:r>
            <w:r>
              <w:rPr>
                <w:spacing w:val="-1"/>
                <w:sz w:val="20"/>
              </w:rPr>
              <w:t xml:space="preserve"> </w:t>
            </w:r>
            <w:r>
              <w:rPr>
                <w:sz w:val="20"/>
              </w:rPr>
              <w:t>Section</w:t>
            </w:r>
            <w:r>
              <w:rPr>
                <w:spacing w:val="-3"/>
                <w:sz w:val="20"/>
              </w:rPr>
              <w:t xml:space="preserve"> </w:t>
            </w:r>
            <w:r>
              <w:rPr>
                <w:sz w:val="20"/>
              </w:rPr>
              <w:t>9</w:t>
            </w:r>
            <w:r>
              <w:rPr>
                <w:spacing w:val="-3"/>
                <w:sz w:val="20"/>
              </w:rPr>
              <w:t xml:space="preserve"> </w:t>
            </w:r>
            <w:r>
              <w:rPr>
                <w:sz w:val="20"/>
              </w:rPr>
              <w:t>and</w:t>
            </w:r>
            <w:r>
              <w:rPr>
                <w:spacing w:val="-3"/>
                <w:sz w:val="20"/>
              </w:rPr>
              <w:t xml:space="preserve"> </w:t>
            </w:r>
            <w:r>
              <w:rPr>
                <w:sz w:val="20"/>
              </w:rPr>
              <w:t>properties</w:t>
            </w:r>
            <w:r>
              <w:rPr>
                <w:spacing w:val="-2"/>
                <w:sz w:val="20"/>
              </w:rPr>
              <w:t xml:space="preserve"> </w:t>
            </w:r>
            <w:r>
              <w:rPr>
                <w:sz w:val="20"/>
              </w:rPr>
              <w:t>affected</w:t>
            </w:r>
            <w:r>
              <w:rPr>
                <w:spacing w:val="-3"/>
                <w:sz w:val="20"/>
              </w:rPr>
              <w:t xml:space="preserve"> </w:t>
            </w:r>
            <w:r>
              <w:rPr>
                <w:sz w:val="20"/>
              </w:rPr>
              <w:t>in</w:t>
            </w:r>
            <w:r>
              <w:rPr>
                <w:spacing w:val="-3"/>
                <w:sz w:val="20"/>
              </w:rPr>
              <w:t xml:space="preserve"> </w:t>
            </w:r>
            <w:r>
              <w:rPr>
                <w:sz w:val="20"/>
              </w:rPr>
              <w:t>terms</w:t>
            </w:r>
            <w:r>
              <w:rPr>
                <w:spacing w:val="-2"/>
                <w:sz w:val="20"/>
              </w:rPr>
              <w:t xml:space="preserve"> </w:t>
            </w:r>
            <w:r>
              <w:rPr>
                <w:sz w:val="20"/>
              </w:rPr>
              <w:t>of</w:t>
            </w:r>
            <w:r>
              <w:rPr>
                <w:spacing w:val="-1"/>
                <w:sz w:val="20"/>
              </w:rPr>
              <w:t xml:space="preserve"> </w:t>
            </w:r>
            <w:r>
              <w:rPr>
                <w:sz w:val="20"/>
              </w:rPr>
              <w:t>Section</w:t>
            </w:r>
            <w:r>
              <w:rPr>
                <w:spacing w:val="-3"/>
                <w:sz w:val="20"/>
              </w:rPr>
              <w:t xml:space="preserve"> </w:t>
            </w:r>
            <w:r>
              <w:rPr>
                <w:sz w:val="20"/>
              </w:rPr>
              <w:t>15</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Act,</w:t>
            </w:r>
            <w:r>
              <w:rPr>
                <w:spacing w:val="-4"/>
                <w:sz w:val="20"/>
              </w:rPr>
              <w:t xml:space="preserve"> </w:t>
            </w:r>
            <w:r>
              <w:rPr>
                <w:sz w:val="20"/>
              </w:rPr>
              <w:t>if</w:t>
            </w:r>
            <w:r>
              <w:rPr>
                <w:spacing w:val="-53"/>
                <w:sz w:val="20"/>
              </w:rPr>
              <w:t xml:space="preserve"> </w:t>
            </w:r>
            <w:r>
              <w:rPr>
                <w:sz w:val="20"/>
              </w:rPr>
              <w:t>so</w:t>
            </w:r>
            <w:r>
              <w:rPr>
                <w:spacing w:val="-2"/>
                <w:sz w:val="20"/>
              </w:rPr>
              <w:t xml:space="preserve"> </w:t>
            </w:r>
            <w:r>
              <w:rPr>
                <w:sz w:val="20"/>
              </w:rPr>
              <w:t>required</w:t>
            </w:r>
            <w:r>
              <w:rPr>
                <w:spacing w:val="-1"/>
                <w:sz w:val="20"/>
              </w:rPr>
              <w:t xml:space="preserve"> </w:t>
            </w:r>
            <w:r>
              <w:rPr>
                <w:sz w:val="20"/>
              </w:rPr>
              <w:t>by</w:t>
            </w:r>
            <w:r>
              <w:rPr>
                <w:spacing w:val="-4"/>
                <w:sz w:val="20"/>
              </w:rPr>
              <w:t xml:space="preserve"> </w:t>
            </w:r>
            <w:r>
              <w:rPr>
                <w:sz w:val="20"/>
              </w:rPr>
              <w:t>municipality.</w:t>
            </w:r>
          </w:p>
          <w:p w:rsidR="002B236E" w:rsidRDefault="002B236E">
            <w:pPr>
              <w:pStyle w:val="TableParagraph"/>
              <w:rPr>
                <w:b/>
              </w:rPr>
            </w:pPr>
          </w:p>
          <w:p w:rsidR="002B236E" w:rsidRDefault="00DF1D24">
            <w:pPr>
              <w:pStyle w:val="TableParagraph"/>
              <w:numPr>
                <w:ilvl w:val="0"/>
                <w:numId w:val="29"/>
              </w:numPr>
              <w:tabs>
                <w:tab w:val="left" w:pos="1008"/>
              </w:tabs>
              <w:spacing w:before="135" w:line="259" w:lineRule="auto"/>
              <w:ind w:left="1007" w:right="99" w:hanging="449"/>
              <w:jc w:val="both"/>
              <w:rPr>
                <w:sz w:val="20"/>
              </w:rPr>
            </w:pPr>
            <w:r>
              <w:rPr>
                <w:sz w:val="20"/>
              </w:rPr>
              <w:t>Comply</w:t>
            </w:r>
            <w:r>
              <w:rPr>
                <w:spacing w:val="-9"/>
                <w:sz w:val="20"/>
              </w:rPr>
              <w:t xml:space="preserve"> </w:t>
            </w:r>
            <w:r>
              <w:rPr>
                <w:sz w:val="20"/>
              </w:rPr>
              <w:t>with</w:t>
            </w:r>
            <w:r>
              <w:rPr>
                <w:spacing w:val="-2"/>
                <w:sz w:val="20"/>
              </w:rPr>
              <w:t xml:space="preserve"> </w:t>
            </w:r>
            <w:r>
              <w:rPr>
                <w:sz w:val="20"/>
              </w:rPr>
              <w:t>Section</w:t>
            </w:r>
            <w:r>
              <w:rPr>
                <w:spacing w:val="-6"/>
                <w:sz w:val="20"/>
              </w:rPr>
              <w:t xml:space="preserve"> </w:t>
            </w:r>
            <w:r>
              <w:rPr>
                <w:sz w:val="20"/>
              </w:rPr>
              <w:t>81</w:t>
            </w:r>
            <w:r>
              <w:rPr>
                <w:spacing w:val="-2"/>
                <w:sz w:val="20"/>
              </w:rPr>
              <w:t xml:space="preserve"> </w:t>
            </w:r>
            <w:r>
              <w:rPr>
                <w:sz w:val="20"/>
              </w:rPr>
              <w:t>&amp;</w:t>
            </w:r>
            <w:r>
              <w:rPr>
                <w:spacing w:val="-6"/>
                <w:sz w:val="20"/>
              </w:rPr>
              <w:t xml:space="preserve"> </w:t>
            </w:r>
            <w:r>
              <w:rPr>
                <w:sz w:val="20"/>
              </w:rPr>
              <w:t>82</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Act.</w:t>
            </w:r>
            <w:r>
              <w:rPr>
                <w:spacing w:val="-5"/>
                <w:sz w:val="20"/>
              </w:rPr>
              <w:t xml:space="preserve"> </w:t>
            </w:r>
            <w:r>
              <w:rPr>
                <w:sz w:val="20"/>
              </w:rPr>
              <w:t>Bidder(s)</w:t>
            </w:r>
            <w:r>
              <w:rPr>
                <w:spacing w:val="-5"/>
                <w:sz w:val="20"/>
              </w:rPr>
              <w:t xml:space="preserve"> </w:t>
            </w:r>
            <w:r>
              <w:rPr>
                <w:sz w:val="20"/>
              </w:rPr>
              <w:t>/</w:t>
            </w:r>
            <w:r>
              <w:rPr>
                <w:spacing w:val="-4"/>
                <w:sz w:val="20"/>
              </w:rPr>
              <w:t xml:space="preserve"> </w:t>
            </w:r>
            <w:r>
              <w:rPr>
                <w:sz w:val="20"/>
              </w:rPr>
              <w:t>Nominated</w:t>
            </w:r>
            <w:r>
              <w:rPr>
                <w:spacing w:val="-5"/>
                <w:sz w:val="20"/>
              </w:rPr>
              <w:t xml:space="preserve"> </w:t>
            </w:r>
            <w:r>
              <w:rPr>
                <w:sz w:val="20"/>
              </w:rPr>
              <w:t>Person(s)</w:t>
            </w:r>
            <w:r>
              <w:rPr>
                <w:spacing w:val="-5"/>
                <w:sz w:val="20"/>
              </w:rPr>
              <w:t xml:space="preserve"> </w:t>
            </w:r>
            <w:r>
              <w:rPr>
                <w:sz w:val="20"/>
              </w:rPr>
              <w:t>shall</w:t>
            </w:r>
            <w:r>
              <w:rPr>
                <w:spacing w:val="-5"/>
                <w:sz w:val="20"/>
              </w:rPr>
              <w:t xml:space="preserve"> </w:t>
            </w:r>
            <w:r>
              <w:rPr>
                <w:sz w:val="20"/>
              </w:rPr>
              <w:t>provide</w:t>
            </w:r>
            <w:r>
              <w:rPr>
                <w:spacing w:val="-6"/>
                <w:sz w:val="20"/>
              </w:rPr>
              <w:t xml:space="preserve"> </w:t>
            </w:r>
            <w:r>
              <w:rPr>
                <w:sz w:val="20"/>
              </w:rPr>
              <w:t>and</w:t>
            </w:r>
            <w:r>
              <w:rPr>
                <w:spacing w:val="-53"/>
                <w:sz w:val="20"/>
              </w:rPr>
              <w:t xml:space="preserve"> </w:t>
            </w:r>
            <w:r>
              <w:rPr>
                <w:sz w:val="20"/>
              </w:rPr>
              <w:t>make</w:t>
            </w:r>
            <w:r>
              <w:rPr>
                <w:spacing w:val="1"/>
                <w:sz w:val="20"/>
              </w:rPr>
              <w:t xml:space="preserve"> </w:t>
            </w:r>
            <w:r>
              <w:rPr>
                <w:sz w:val="20"/>
              </w:rPr>
              <w:t>available</w:t>
            </w:r>
            <w:r>
              <w:rPr>
                <w:spacing w:val="1"/>
                <w:sz w:val="20"/>
              </w:rPr>
              <w:t xml:space="preserve"> </w:t>
            </w:r>
            <w:r>
              <w:rPr>
                <w:sz w:val="20"/>
              </w:rPr>
              <w:t>all</w:t>
            </w:r>
            <w:r>
              <w:rPr>
                <w:spacing w:val="1"/>
                <w:sz w:val="20"/>
              </w:rPr>
              <w:t xml:space="preserve"> </w:t>
            </w:r>
            <w:r>
              <w:rPr>
                <w:sz w:val="20"/>
              </w:rPr>
              <w:t>data</w:t>
            </w:r>
            <w:r>
              <w:rPr>
                <w:spacing w:val="1"/>
                <w:sz w:val="20"/>
              </w:rPr>
              <w:t xml:space="preserve"> </w:t>
            </w:r>
            <w:r>
              <w:rPr>
                <w:sz w:val="20"/>
              </w:rPr>
              <w:t>and</w:t>
            </w:r>
            <w:r>
              <w:rPr>
                <w:spacing w:val="1"/>
                <w:sz w:val="20"/>
              </w:rPr>
              <w:t xml:space="preserve"> </w:t>
            </w:r>
            <w:r>
              <w:rPr>
                <w:sz w:val="20"/>
              </w:rPr>
              <w:t>valuations</w:t>
            </w:r>
            <w:r>
              <w:rPr>
                <w:spacing w:val="1"/>
                <w:sz w:val="20"/>
              </w:rPr>
              <w:t xml:space="preserve"> </w:t>
            </w:r>
            <w:r>
              <w:rPr>
                <w:sz w:val="20"/>
              </w:rPr>
              <w:t>for</w:t>
            </w:r>
            <w:r>
              <w:rPr>
                <w:spacing w:val="1"/>
                <w:sz w:val="20"/>
              </w:rPr>
              <w:t xml:space="preserve"> </w:t>
            </w:r>
            <w:r>
              <w:rPr>
                <w:sz w:val="20"/>
              </w:rPr>
              <w:t>purposes</w:t>
            </w:r>
            <w:r>
              <w:rPr>
                <w:spacing w:val="1"/>
                <w:sz w:val="20"/>
              </w:rPr>
              <w:t xml:space="preserve"> </w:t>
            </w:r>
            <w:r>
              <w:rPr>
                <w:sz w:val="20"/>
              </w:rPr>
              <w:t>of</w:t>
            </w:r>
            <w:r>
              <w:rPr>
                <w:spacing w:val="1"/>
                <w:sz w:val="20"/>
              </w:rPr>
              <w:t xml:space="preserve"> </w:t>
            </w:r>
            <w:r>
              <w:rPr>
                <w:sz w:val="20"/>
              </w:rPr>
              <w:t>internal</w:t>
            </w:r>
            <w:r>
              <w:rPr>
                <w:spacing w:val="1"/>
                <w:sz w:val="20"/>
              </w:rPr>
              <w:t xml:space="preserve"> </w:t>
            </w:r>
            <w:r>
              <w:rPr>
                <w:sz w:val="20"/>
              </w:rPr>
              <w:t>monitoring</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municipality as well as monitoring by the MEC for local government in terms of Section</w:t>
            </w:r>
            <w:r>
              <w:rPr>
                <w:spacing w:val="1"/>
                <w:sz w:val="20"/>
              </w:rPr>
              <w:t xml:space="preserve"> </w:t>
            </w:r>
            <w:r>
              <w:rPr>
                <w:sz w:val="20"/>
              </w:rPr>
              <w:t>81(1) of the Act and the Minister in terms of Section 82(1) of the Act.</w:t>
            </w:r>
            <w:r>
              <w:rPr>
                <w:spacing w:val="1"/>
                <w:sz w:val="20"/>
              </w:rPr>
              <w:t xml:space="preserve"> </w:t>
            </w:r>
            <w:r>
              <w:rPr>
                <w:sz w:val="20"/>
              </w:rPr>
              <w:t>Such data will be</w:t>
            </w:r>
            <w:r>
              <w:rPr>
                <w:spacing w:val="1"/>
                <w:sz w:val="20"/>
              </w:rPr>
              <w:t xml:space="preserve"> </w:t>
            </w:r>
            <w:r>
              <w:rPr>
                <w:sz w:val="20"/>
              </w:rPr>
              <w:t>available</w:t>
            </w:r>
            <w:r>
              <w:rPr>
                <w:spacing w:val="-4"/>
                <w:sz w:val="20"/>
              </w:rPr>
              <w:t xml:space="preserve"> </w:t>
            </w:r>
            <w:r>
              <w:rPr>
                <w:sz w:val="20"/>
              </w:rPr>
              <w:t>in</w:t>
            </w:r>
            <w:r>
              <w:rPr>
                <w:spacing w:val="-4"/>
                <w:sz w:val="20"/>
              </w:rPr>
              <w:t xml:space="preserve"> </w:t>
            </w:r>
            <w:r>
              <w:rPr>
                <w:sz w:val="20"/>
              </w:rPr>
              <w:t>a</w:t>
            </w:r>
            <w:r>
              <w:rPr>
                <w:spacing w:val="-7"/>
                <w:sz w:val="20"/>
              </w:rPr>
              <w:t xml:space="preserve"> </w:t>
            </w:r>
            <w:r>
              <w:rPr>
                <w:sz w:val="20"/>
              </w:rPr>
              <w:t>format</w:t>
            </w:r>
            <w:r>
              <w:rPr>
                <w:spacing w:val="-6"/>
                <w:sz w:val="20"/>
              </w:rPr>
              <w:t xml:space="preserve"> </w:t>
            </w:r>
            <w:r>
              <w:rPr>
                <w:sz w:val="20"/>
              </w:rPr>
              <w:t>that</w:t>
            </w:r>
            <w:r>
              <w:rPr>
                <w:spacing w:val="-6"/>
                <w:sz w:val="20"/>
              </w:rPr>
              <w:t xml:space="preserve"> </w:t>
            </w:r>
            <w:r>
              <w:rPr>
                <w:sz w:val="20"/>
              </w:rPr>
              <w:t>is</w:t>
            </w:r>
            <w:r>
              <w:rPr>
                <w:spacing w:val="-3"/>
                <w:sz w:val="20"/>
              </w:rPr>
              <w:t xml:space="preserve"> </w:t>
            </w:r>
            <w:r>
              <w:rPr>
                <w:sz w:val="20"/>
              </w:rPr>
              <w:t>compatible</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council’s</w:t>
            </w:r>
            <w:r>
              <w:rPr>
                <w:spacing w:val="-5"/>
                <w:sz w:val="20"/>
              </w:rPr>
              <w:t xml:space="preserve"> </w:t>
            </w:r>
            <w:r>
              <w:rPr>
                <w:sz w:val="20"/>
              </w:rPr>
              <w:t>system,</w:t>
            </w:r>
            <w:r>
              <w:rPr>
                <w:spacing w:val="-6"/>
                <w:sz w:val="20"/>
              </w:rPr>
              <w:t xml:space="preserve"> </w:t>
            </w:r>
            <w:r>
              <w:rPr>
                <w:sz w:val="20"/>
              </w:rPr>
              <w:t>easy</w:t>
            </w:r>
            <w:r>
              <w:rPr>
                <w:spacing w:val="-7"/>
                <w:sz w:val="20"/>
              </w:rPr>
              <w:t xml:space="preserve"> </w:t>
            </w:r>
            <w:r>
              <w:rPr>
                <w:sz w:val="20"/>
              </w:rPr>
              <w:t>to</w:t>
            </w:r>
            <w:r>
              <w:rPr>
                <w:spacing w:val="-6"/>
                <w:sz w:val="20"/>
              </w:rPr>
              <w:t xml:space="preserve"> </w:t>
            </w:r>
            <w:r>
              <w:rPr>
                <w:sz w:val="20"/>
              </w:rPr>
              <w:t>read,</w:t>
            </w:r>
            <w:r>
              <w:rPr>
                <w:spacing w:val="3"/>
                <w:sz w:val="20"/>
              </w:rPr>
              <w:t xml:space="preserve"> </w:t>
            </w:r>
            <w:r>
              <w:rPr>
                <w:sz w:val="20"/>
              </w:rPr>
              <w:t>understand</w:t>
            </w:r>
            <w:r>
              <w:rPr>
                <w:spacing w:val="-54"/>
                <w:sz w:val="20"/>
              </w:rPr>
              <w:t xml:space="preserve"> </w:t>
            </w:r>
            <w:r>
              <w:rPr>
                <w:sz w:val="20"/>
              </w:rPr>
              <w:t>and interpret.</w:t>
            </w:r>
          </w:p>
          <w:p w:rsidR="002B236E" w:rsidRDefault="00DF1D24">
            <w:pPr>
              <w:pStyle w:val="TableParagraph"/>
              <w:spacing w:before="161"/>
              <w:ind w:left="618" w:right="156"/>
              <w:jc w:val="both"/>
              <w:rPr>
                <w:sz w:val="20"/>
              </w:rPr>
            </w:pPr>
            <w:r>
              <w:rPr>
                <w:sz w:val="20"/>
              </w:rPr>
              <w:t>Tenderer</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1"/>
                <w:sz w:val="20"/>
              </w:rPr>
              <w:t xml:space="preserve"> </w:t>
            </w:r>
            <w:r>
              <w:rPr>
                <w:sz w:val="20"/>
              </w:rPr>
              <w:t>comply</w:t>
            </w:r>
            <w:r>
              <w:rPr>
                <w:spacing w:val="-7"/>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Local</w:t>
            </w:r>
            <w:r>
              <w:rPr>
                <w:spacing w:val="-4"/>
                <w:sz w:val="20"/>
              </w:rPr>
              <w:t xml:space="preserve"> </w:t>
            </w:r>
            <w:r>
              <w:rPr>
                <w:sz w:val="20"/>
              </w:rPr>
              <w:t>Government:</w:t>
            </w:r>
            <w:r>
              <w:rPr>
                <w:spacing w:val="-3"/>
                <w:sz w:val="20"/>
              </w:rPr>
              <w:t xml:space="preserve"> </w:t>
            </w:r>
            <w:r>
              <w:rPr>
                <w:sz w:val="20"/>
              </w:rPr>
              <w:t>Municipal</w:t>
            </w:r>
            <w:r>
              <w:rPr>
                <w:spacing w:val="-53"/>
                <w:sz w:val="20"/>
              </w:rPr>
              <w:t xml:space="preserve"> </w:t>
            </w:r>
            <w:r>
              <w:rPr>
                <w:sz w:val="20"/>
              </w:rPr>
              <w:t>Property Rates Act, 2004 (Act No. 6 of 2004) and any regulations made in terms of section 83</w:t>
            </w:r>
            <w:r>
              <w:rPr>
                <w:spacing w:val="-53"/>
                <w:sz w:val="20"/>
              </w:rPr>
              <w:t xml:space="preserve"> </w:t>
            </w:r>
            <w:r>
              <w:rPr>
                <w:sz w:val="20"/>
              </w:rPr>
              <w:t>thereof.</w:t>
            </w:r>
          </w:p>
        </w:tc>
      </w:tr>
      <w:tr w:rsidR="002B236E">
        <w:trPr>
          <w:trHeight w:val="470"/>
        </w:trPr>
        <w:tc>
          <w:tcPr>
            <w:tcW w:w="9070" w:type="dxa"/>
            <w:gridSpan w:val="2"/>
          </w:tcPr>
          <w:p w:rsidR="002B236E" w:rsidRDefault="00DF1D24">
            <w:pPr>
              <w:pStyle w:val="TableParagraph"/>
              <w:spacing w:before="117"/>
              <w:ind w:left="467"/>
              <w:rPr>
                <w:b/>
                <w:sz w:val="20"/>
              </w:rPr>
            </w:pPr>
            <w:r>
              <w:rPr>
                <w:b/>
                <w:sz w:val="20"/>
              </w:rPr>
              <w:t>APPLICABLE</w:t>
            </w:r>
            <w:r>
              <w:rPr>
                <w:b/>
                <w:spacing w:val="-2"/>
                <w:sz w:val="20"/>
              </w:rPr>
              <w:t xml:space="preserve"> </w:t>
            </w:r>
            <w:r>
              <w:rPr>
                <w:b/>
                <w:sz w:val="20"/>
              </w:rPr>
              <w:t>LEGISLATION</w:t>
            </w:r>
            <w:r>
              <w:rPr>
                <w:b/>
                <w:spacing w:val="-4"/>
                <w:sz w:val="20"/>
              </w:rPr>
              <w:t xml:space="preserve"> </w:t>
            </w:r>
            <w:r>
              <w:rPr>
                <w:b/>
                <w:sz w:val="20"/>
              </w:rPr>
              <w:t>&amp;</w:t>
            </w:r>
            <w:r>
              <w:rPr>
                <w:b/>
                <w:spacing w:val="-5"/>
                <w:sz w:val="20"/>
              </w:rPr>
              <w:t xml:space="preserve"> </w:t>
            </w:r>
            <w:r>
              <w:rPr>
                <w:b/>
                <w:sz w:val="20"/>
              </w:rPr>
              <w:t>POLICIES</w:t>
            </w:r>
          </w:p>
        </w:tc>
      </w:tr>
      <w:tr w:rsidR="002B236E">
        <w:trPr>
          <w:trHeight w:val="3151"/>
        </w:trPr>
        <w:tc>
          <w:tcPr>
            <w:tcW w:w="9070" w:type="dxa"/>
            <w:gridSpan w:val="2"/>
          </w:tcPr>
          <w:p w:rsidR="002B236E" w:rsidRDefault="00DF1D24">
            <w:pPr>
              <w:pStyle w:val="TableParagraph"/>
              <w:spacing w:before="120"/>
              <w:ind w:left="827"/>
              <w:rPr>
                <w:sz w:val="20"/>
              </w:rPr>
            </w:pPr>
            <w:r>
              <w:rPr>
                <w:sz w:val="20"/>
              </w:rPr>
              <w:t>Municipal</w:t>
            </w:r>
            <w:r>
              <w:rPr>
                <w:spacing w:val="-4"/>
                <w:sz w:val="20"/>
              </w:rPr>
              <w:t xml:space="preserve"> </w:t>
            </w:r>
            <w:r>
              <w:rPr>
                <w:sz w:val="20"/>
              </w:rPr>
              <w:t>Finance</w:t>
            </w:r>
            <w:r>
              <w:rPr>
                <w:spacing w:val="-3"/>
                <w:sz w:val="20"/>
              </w:rPr>
              <w:t xml:space="preserve"> </w:t>
            </w:r>
            <w:r>
              <w:rPr>
                <w:sz w:val="20"/>
              </w:rPr>
              <w:t>Management</w:t>
            </w:r>
            <w:r>
              <w:rPr>
                <w:spacing w:val="-3"/>
                <w:sz w:val="20"/>
              </w:rPr>
              <w:t xml:space="preserve"> </w:t>
            </w:r>
            <w:r>
              <w:rPr>
                <w:sz w:val="20"/>
              </w:rPr>
              <w:t>Act,</w:t>
            </w:r>
            <w:r>
              <w:rPr>
                <w:spacing w:val="-3"/>
                <w:sz w:val="20"/>
              </w:rPr>
              <w:t xml:space="preserve"> </w:t>
            </w:r>
            <w:r>
              <w:rPr>
                <w:sz w:val="20"/>
              </w:rPr>
              <w:t>56</w:t>
            </w:r>
            <w:r>
              <w:rPr>
                <w:spacing w:val="-3"/>
                <w:sz w:val="20"/>
              </w:rPr>
              <w:t xml:space="preserve"> </w:t>
            </w:r>
            <w:r>
              <w:rPr>
                <w:sz w:val="20"/>
              </w:rPr>
              <w:t>of</w:t>
            </w:r>
            <w:r>
              <w:rPr>
                <w:spacing w:val="-1"/>
                <w:sz w:val="20"/>
              </w:rPr>
              <w:t xml:space="preserve"> </w:t>
            </w:r>
            <w:r>
              <w:rPr>
                <w:sz w:val="20"/>
              </w:rPr>
              <w:t>2003</w:t>
            </w:r>
          </w:p>
          <w:p w:rsidR="002B236E" w:rsidRDefault="00DF1D24">
            <w:pPr>
              <w:pStyle w:val="TableParagraph"/>
              <w:spacing w:before="120" w:line="364" w:lineRule="auto"/>
              <w:ind w:left="827" w:right="1621"/>
              <w:rPr>
                <w:sz w:val="20"/>
              </w:rPr>
            </w:pPr>
            <w:r>
              <w:rPr>
                <w:sz w:val="20"/>
              </w:rPr>
              <w:t>Local</w:t>
            </w:r>
            <w:r>
              <w:rPr>
                <w:spacing w:val="-4"/>
                <w:sz w:val="20"/>
              </w:rPr>
              <w:t xml:space="preserve"> </w:t>
            </w:r>
            <w:r>
              <w:rPr>
                <w:sz w:val="20"/>
              </w:rPr>
              <w:t>Government:</w:t>
            </w:r>
            <w:r>
              <w:rPr>
                <w:spacing w:val="-3"/>
                <w:sz w:val="20"/>
              </w:rPr>
              <w:t xml:space="preserve"> </w:t>
            </w:r>
            <w:r>
              <w:rPr>
                <w:sz w:val="20"/>
              </w:rPr>
              <w:t>Municipal</w:t>
            </w:r>
            <w:r>
              <w:rPr>
                <w:spacing w:val="-1"/>
                <w:sz w:val="20"/>
              </w:rPr>
              <w:t xml:space="preserve"> </w:t>
            </w:r>
            <w:r>
              <w:rPr>
                <w:sz w:val="20"/>
              </w:rPr>
              <w:t>Property</w:t>
            </w:r>
            <w:r>
              <w:rPr>
                <w:spacing w:val="-6"/>
                <w:sz w:val="20"/>
              </w:rPr>
              <w:t xml:space="preserve"> </w:t>
            </w:r>
            <w:r>
              <w:rPr>
                <w:sz w:val="20"/>
              </w:rPr>
              <w:t>Rates</w:t>
            </w:r>
            <w:r>
              <w:rPr>
                <w:spacing w:val="1"/>
                <w:sz w:val="20"/>
              </w:rPr>
              <w:t xml:space="preserve"> </w:t>
            </w:r>
            <w:r>
              <w:rPr>
                <w:sz w:val="20"/>
              </w:rPr>
              <w:t>Act,</w:t>
            </w:r>
            <w:r>
              <w:rPr>
                <w:spacing w:val="-3"/>
                <w:sz w:val="20"/>
              </w:rPr>
              <w:t xml:space="preserve"> </w:t>
            </w:r>
            <w:r>
              <w:rPr>
                <w:sz w:val="20"/>
              </w:rPr>
              <w:t>2004 (Act</w:t>
            </w:r>
            <w:r>
              <w:rPr>
                <w:spacing w:val="-3"/>
                <w:sz w:val="20"/>
              </w:rPr>
              <w:t xml:space="preserve"> </w:t>
            </w:r>
            <w:r>
              <w:rPr>
                <w:sz w:val="20"/>
              </w:rPr>
              <w:t>No.</w:t>
            </w:r>
            <w:r>
              <w:rPr>
                <w:spacing w:val="-1"/>
                <w:sz w:val="20"/>
              </w:rPr>
              <w:t xml:space="preserve"> </w:t>
            </w:r>
            <w:r>
              <w:rPr>
                <w:sz w:val="20"/>
              </w:rPr>
              <w:t>6</w:t>
            </w:r>
            <w:r>
              <w:rPr>
                <w:spacing w:val="-2"/>
                <w:sz w:val="20"/>
              </w:rPr>
              <w:t xml:space="preserve"> </w:t>
            </w:r>
            <w:r>
              <w:rPr>
                <w:sz w:val="20"/>
              </w:rPr>
              <w:t>of</w:t>
            </w:r>
            <w:r>
              <w:rPr>
                <w:spacing w:val="-1"/>
                <w:sz w:val="20"/>
              </w:rPr>
              <w:t xml:space="preserve"> </w:t>
            </w:r>
            <w:r>
              <w:rPr>
                <w:sz w:val="20"/>
              </w:rPr>
              <w:t>2004)</w:t>
            </w:r>
            <w:r>
              <w:rPr>
                <w:spacing w:val="-52"/>
                <w:sz w:val="20"/>
              </w:rPr>
              <w:t xml:space="preserve"> </w:t>
            </w:r>
            <w:r>
              <w:rPr>
                <w:sz w:val="20"/>
              </w:rPr>
              <w:t>Preferential</w:t>
            </w:r>
            <w:r>
              <w:rPr>
                <w:spacing w:val="-1"/>
                <w:sz w:val="20"/>
              </w:rPr>
              <w:t xml:space="preserve"> </w:t>
            </w:r>
            <w:r>
              <w:rPr>
                <w:sz w:val="20"/>
              </w:rPr>
              <w:t>Procurement</w:t>
            </w:r>
            <w:r>
              <w:rPr>
                <w:spacing w:val="-1"/>
                <w:sz w:val="20"/>
              </w:rPr>
              <w:t xml:space="preserve"> </w:t>
            </w:r>
            <w:r>
              <w:rPr>
                <w:sz w:val="20"/>
              </w:rPr>
              <w:t>Policy</w:t>
            </w:r>
            <w:r>
              <w:rPr>
                <w:spacing w:val="-4"/>
                <w:sz w:val="20"/>
              </w:rPr>
              <w:t xml:space="preserve"> </w:t>
            </w:r>
            <w:r>
              <w:rPr>
                <w:sz w:val="20"/>
              </w:rPr>
              <w:t>Framework</w:t>
            </w:r>
            <w:r>
              <w:rPr>
                <w:spacing w:val="3"/>
                <w:sz w:val="20"/>
              </w:rPr>
              <w:t xml:space="preserve"> </w:t>
            </w:r>
            <w:r>
              <w:rPr>
                <w:sz w:val="20"/>
              </w:rPr>
              <w:t>Act</w:t>
            </w:r>
          </w:p>
          <w:p w:rsidR="002B236E" w:rsidRDefault="00DF1D24">
            <w:pPr>
              <w:pStyle w:val="TableParagraph"/>
              <w:spacing w:before="2" w:line="364" w:lineRule="auto"/>
              <w:ind w:left="827" w:right="3137"/>
              <w:rPr>
                <w:sz w:val="20"/>
              </w:rPr>
            </w:pPr>
            <w:r>
              <w:rPr>
                <w:sz w:val="20"/>
              </w:rPr>
              <w:t>Promotion of Access to Information Act, Act 2 of 2000</w:t>
            </w:r>
            <w:r>
              <w:rPr>
                <w:spacing w:val="1"/>
                <w:sz w:val="20"/>
              </w:rPr>
              <w:t xml:space="preserve"> </w:t>
            </w:r>
            <w:r>
              <w:rPr>
                <w:sz w:val="20"/>
              </w:rPr>
              <w:t>Local</w:t>
            </w:r>
            <w:r>
              <w:rPr>
                <w:spacing w:val="-4"/>
                <w:sz w:val="20"/>
              </w:rPr>
              <w:t xml:space="preserve"> </w:t>
            </w:r>
            <w:r>
              <w:rPr>
                <w:sz w:val="20"/>
              </w:rPr>
              <w:t>Government:</w:t>
            </w:r>
            <w:r>
              <w:rPr>
                <w:spacing w:val="-3"/>
                <w:sz w:val="20"/>
              </w:rPr>
              <w:t xml:space="preserve"> </w:t>
            </w:r>
            <w:r>
              <w:rPr>
                <w:sz w:val="20"/>
              </w:rPr>
              <w:t>Municipal</w:t>
            </w:r>
            <w:r>
              <w:rPr>
                <w:spacing w:val="-2"/>
                <w:sz w:val="20"/>
              </w:rPr>
              <w:t xml:space="preserve"> </w:t>
            </w:r>
            <w:r>
              <w:rPr>
                <w:sz w:val="20"/>
              </w:rPr>
              <w:t>Property</w:t>
            </w:r>
            <w:r>
              <w:rPr>
                <w:spacing w:val="-5"/>
                <w:sz w:val="20"/>
              </w:rPr>
              <w:t xml:space="preserve"> </w:t>
            </w:r>
            <w:r>
              <w:rPr>
                <w:sz w:val="20"/>
              </w:rPr>
              <w:t>Rates</w:t>
            </w:r>
            <w:r>
              <w:rPr>
                <w:spacing w:val="-2"/>
                <w:sz w:val="20"/>
              </w:rPr>
              <w:t xml:space="preserve"> </w:t>
            </w:r>
            <w:r>
              <w:rPr>
                <w:sz w:val="20"/>
              </w:rPr>
              <w:t>Regulations</w:t>
            </w:r>
            <w:r>
              <w:rPr>
                <w:spacing w:val="-53"/>
                <w:sz w:val="20"/>
              </w:rPr>
              <w:t xml:space="preserve"> </w:t>
            </w:r>
            <w:r>
              <w:rPr>
                <w:sz w:val="20"/>
              </w:rPr>
              <w:t>Supply Chain Management (SCM) Regulations</w:t>
            </w:r>
            <w:r>
              <w:rPr>
                <w:spacing w:val="1"/>
                <w:sz w:val="20"/>
              </w:rPr>
              <w:t xml:space="preserve"> </w:t>
            </w:r>
            <w:r>
              <w:rPr>
                <w:sz w:val="20"/>
              </w:rPr>
              <w:t>Preferential</w:t>
            </w:r>
            <w:r>
              <w:rPr>
                <w:spacing w:val="-1"/>
                <w:sz w:val="20"/>
              </w:rPr>
              <w:t xml:space="preserve"> </w:t>
            </w:r>
            <w:r>
              <w:rPr>
                <w:sz w:val="20"/>
              </w:rPr>
              <w:t>Procurement</w:t>
            </w:r>
            <w:r>
              <w:rPr>
                <w:spacing w:val="-1"/>
                <w:sz w:val="20"/>
              </w:rPr>
              <w:t xml:space="preserve"> </w:t>
            </w:r>
            <w:r>
              <w:rPr>
                <w:sz w:val="20"/>
              </w:rPr>
              <w:t>Regulations, 2011</w:t>
            </w:r>
          </w:p>
          <w:p w:rsidR="002B236E" w:rsidRDefault="00CB510F" w:rsidP="00CB510F">
            <w:pPr>
              <w:pStyle w:val="TableParagraph"/>
              <w:spacing w:before="1"/>
              <w:ind w:left="107" w:firstLine="719"/>
              <w:rPr>
                <w:sz w:val="20"/>
              </w:rPr>
            </w:pPr>
            <w:r>
              <w:rPr>
                <w:sz w:val="20"/>
              </w:rPr>
              <w:t xml:space="preserve">Richtersveld </w:t>
            </w:r>
            <w:r w:rsidR="00DF1D24">
              <w:rPr>
                <w:sz w:val="20"/>
              </w:rPr>
              <w:t>Municipality</w:t>
            </w:r>
            <w:r w:rsidR="00DF1D24">
              <w:rPr>
                <w:spacing w:val="29"/>
                <w:sz w:val="20"/>
              </w:rPr>
              <w:t xml:space="preserve"> </w:t>
            </w:r>
            <w:r w:rsidR="00DF1D24">
              <w:rPr>
                <w:sz w:val="20"/>
              </w:rPr>
              <w:t>Supply</w:t>
            </w:r>
            <w:r w:rsidR="00DF1D24">
              <w:rPr>
                <w:spacing w:val="27"/>
                <w:sz w:val="20"/>
              </w:rPr>
              <w:t xml:space="preserve"> </w:t>
            </w:r>
            <w:r w:rsidR="00DF1D24">
              <w:rPr>
                <w:sz w:val="20"/>
              </w:rPr>
              <w:t>Chain</w:t>
            </w:r>
            <w:r w:rsidR="00DF1D24">
              <w:rPr>
                <w:spacing w:val="30"/>
                <w:sz w:val="20"/>
              </w:rPr>
              <w:t xml:space="preserve"> </w:t>
            </w:r>
            <w:r w:rsidR="00DF1D24">
              <w:rPr>
                <w:sz w:val="20"/>
              </w:rPr>
              <w:t>Management</w:t>
            </w:r>
            <w:r w:rsidR="00DF1D24">
              <w:rPr>
                <w:spacing w:val="30"/>
                <w:sz w:val="20"/>
              </w:rPr>
              <w:t xml:space="preserve"> </w:t>
            </w:r>
            <w:r w:rsidR="00DF1D24">
              <w:rPr>
                <w:sz w:val="20"/>
              </w:rPr>
              <w:t>Policy</w:t>
            </w:r>
            <w:r w:rsidR="00DF1D24">
              <w:rPr>
                <w:spacing w:val="27"/>
                <w:sz w:val="20"/>
              </w:rPr>
              <w:t xml:space="preserve"> </w:t>
            </w:r>
            <w:r w:rsidR="00DF1D24">
              <w:rPr>
                <w:sz w:val="20"/>
              </w:rPr>
              <w:t>Incorporating</w:t>
            </w:r>
            <w:r w:rsidR="00DF1D24">
              <w:rPr>
                <w:spacing w:val="30"/>
                <w:sz w:val="20"/>
              </w:rPr>
              <w:t xml:space="preserve"> </w:t>
            </w:r>
            <w:r w:rsidR="00DF1D24">
              <w:rPr>
                <w:sz w:val="20"/>
              </w:rPr>
              <w:t>Preferential</w:t>
            </w:r>
            <w:r w:rsidR="00DF1D24">
              <w:rPr>
                <w:spacing w:val="-53"/>
                <w:sz w:val="20"/>
              </w:rPr>
              <w:t xml:space="preserve"> </w:t>
            </w:r>
            <w:r w:rsidR="00DF1D24">
              <w:rPr>
                <w:sz w:val="20"/>
              </w:rPr>
              <w:t>Procurement</w:t>
            </w:r>
          </w:p>
        </w:tc>
      </w:tr>
      <w:tr w:rsidR="002B236E">
        <w:trPr>
          <w:trHeight w:val="470"/>
        </w:trPr>
        <w:tc>
          <w:tcPr>
            <w:tcW w:w="9070" w:type="dxa"/>
            <w:gridSpan w:val="2"/>
          </w:tcPr>
          <w:p w:rsidR="002B236E" w:rsidRDefault="00DF1D24">
            <w:pPr>
              <w:pStyle w:val="TableParagraph"/>
              <w:spacing w:before="117"/>
              <w:ind w:left="467"/>
              <w:rPr>
                <w:b/>
                <w:sz w:val="20"/>
              </w:rPr>
            </w:pPr>
            <w:r>
              <w:rPr>
                <w:b/>
                <w:sz w:val="20"/>
              </w:rPr>
              <w:t>APPLICABLE</w:t>
            </w:r>
            <w:r>
              <w:rPr>
                <w:b/>
                <w:spacing w:val="-4"/>
                <w:sz w:val="20"/>
              </w:rPr>
              <w:t xml:space="preserve"> </w:t>
            </w:r>
            <w:r>
              <w:rPr>
                <w:b/>
                <w:sz w:val="20"/>
              </w:rPr>
              <w:t>STANDARDS</w:t>
            </w:r>
            <w:r>
              <w:rPr>
                <w:b/>
                <w:spacing w:val="-1"/>
                <w:sz w:val="20"/>
              </w:rPr>
              <w:t xml:space="preserve"> </w:t>
            </w:r>
            <w:r>
              <w:rPr>
                <w:b/>
                <w:sz w:val="20"/>
              </w:rPr>
              <w:t>AND</w:t>
            </w:r>
            <w:r>
              <w:rPr>
                <w:b/>
                <w:spacing w:val="-2"/>
                <w:sz w:val="20"/>
              </w:rPr>
              <w:t xml:space="preserve"> </w:t>
            </w:r>
            <w:r>
              <w:rPr>
                <w:b/>
                <w:sz w:val="20"/>
              </w:rPr>
              <w:t>SPECIFICATIONS</w:t>
            </w:r>
          </w:p>
        </w:tc>
      </w:tr>
      <w:tr w:rsidR="002B236E">
        <w:trPr>
          <w:trHeight w:val="349"/>
        </w:trPr>
        <w:tc>
          <w:tcPr>
            <w:tcW w:w="9070" w:type="dxa"/>
            <w:gridSpan w:val="2"/>
          </w:tcPr>
          <w:p w:rsidR="002B236E" w:rsidRDefault="00DF1D24">
            <w:pPr>
              <w:pStyle w:val="TableParagraph"/>
              <w:spacing w:line="229" w:lineRule="exact"/>
              <w:ind w:left="786"/>
              <w:rPr>
                <w:sz w:val="20"/>
              </w:rPr>
            </w:pPr>
            <w:r>
              <w:rPr>
                <w:sz w:val="20"/>
              </w:rPr>
              <w:t>No</w:t>
            </w:r>
            <w:r>
              <w:rPr>
                <w:spacing w:val="-3"/>
                <w:sz w:val="20"/>
              </w:rPr>
              <w:t xml:space="preserve"> </w:t>
            </w:r>
            <w:r>
              <w:rPr>
                <w:sz w:val="20"/>
              </w:rPr>
              <w:t>Additional</w:t>
            </w:r>
            <w:r>
              <w:rPr>
                <w:spacing w:val="-4"/>
                <w:sz w:val="20"/>
              </w:rPr>
              <w:t xml:space="preserve"> </w:t>
            </w:r>
            <w:r>
              <w:rPr>
                <w:sz w:val="20"/>
              </w:rPr>
              <w:t>Standards</w:t>
            </w:r>
          </w:p>
        </w:tc>
      </w:tr>
      <w:tr w:rsidR="002B236E">
        <w:trPr>
          <w:trHeight w:val="470"/>
        </w:trPr>
        <w:tc>
          <w:tcPr>
            <w:tcW w:w="9070" w:type="dxa"/>
            <w:gridSpan w:val="2"/>
            <w:shd w:val="clear" w:color="auto" w:fill="F1F1F1"/>
          </w:tcPr>
          <w:p w:rsidR="002B236E" w:rsidRDefault="00DF1D24">
            <w:pPr>
              <w:pStyle w:val="TableParagraph"/>
              <w:spacing w:before="113"/>
              <w:ind w:left="109"/>
              <w:rPr>
                <w:b/>
                <w:sz w:val="20"/>
              </w:rPr>
            </w:pPr>
            <w:r>
              <w:rPr>
                <w:noProof/>
                <w:lang w:val="en-US"/>
              </w:rPr>
              <w:drawing>
                <wp:inline distT="0" distB="0" distL="0" distR="0">
                  <wp:extent cx="98297" cy="99822"/>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98297" cy="99822"/>
                          </a:xfrm>
                          <a:prstGeom prst="rect">
                            <a:avLst/>
                          </a:prstGeom>
                        </pic:spPr>
                      </pic:pic>
                    </a:graphicData>
                  </a:graphic>
                </wp:inline>
              </w:drawing>
            </w:r>
            <w:r>
              <w:rPr>
                <w:rFonts w:ascii="Times New Roman"/>
                <w:position w:val="1"/>
                <w:sz w:val="20"/>
              </w:rPr>
              <w:t xml:space="preserve">   </w:t>
            </w:r>
            <w:r>
              <w:rPr>
                <w:rFonts w:ascii="Times New Roman"/>
                <w:spacing w:val="3"/>
                <w:position w:val="1"/>
                <w:sz w:val="20"/>
              </w:rPr>
              <w:t xml:space="preserve"> </w:t>
            </w:r>
            <w:r>
              <w:rPr>
                <w:b/>
                <w:position w:val="1"/>
                <w:sz w:val="20"/>
              </w:rPr>
              <w:t>DEFINITIONS</w:t>
            </w:r>
          </w:p>
        </w:tc>
      </w:tr>
      <w:tr w:rsidR="002B236E">
        <w:trPr>
          <w:trHeight w:val="577"/>
        </w:trPr>
        <w:tc>
          <w:tcPr>
            <w:tcW w:w="3320" w:type="dxa"/>
          </w:tcPr>
          <w:p w:rsidR="002B236E" w:rsidRDefault="00DF1D24">
            <w:pPr>
              <w:pStyle w:val="TableParagraph"/>
              <w:spacing w:before="114"/>
              <w:ind w:left="786"/>
              <w:rPr>
                <w:sz w:val="20"/>
              </w:rPr>
            </w:pPr>
            <w:r>
              <w:rPr>
                <w:sz w:val="20"/>
              </w:rPr>
              <w:t>Date</w:t>
            </w:r>
            <w:r>
              <w:rPr>
                <w:spacing w:val="-1"/>
                <w:sz w:val="20"/>
              </w:rPr>
              <w:t xml:space="preserve"> </w:t>
            </w:r>
            <w:r>
              <w:rPr>
                <w:sz w:val="20"/>
              </w:rPr>
              <w:t>of</w:t>
            </w:r>
            <w:r>
              <w:rPr>
                <w:spacing w:val="-1"/>
                <w:sz w:val="20"/>
              </w:rPr>
              <w:t xml:space="preserve"> </w:t>
            </w:r>
            <w:r>
              <w:rPr>
                <w:sz w:val="20"/>
              </w:rPr>
              <w:t>Valuation:</w:t>
            </w:r>
          </w:p>
        </w:tc>
        <w:tc>
          <w:tcPr>
            <w:tcW w:w="5750" w:type="dxa"/>
          </w:tcPr>
          <w:p w:rsidR="002B236E" w:rsidRDefault="00DF1D24">
            <w:pPr>
              <w:pStyle w:val="TableParagraph"/>
              <w:spacing w:before="106" w:line="226" w:lineRule="exact"/>
              <w:ind w:left="109" w:right="93"/>
              <w:rPr>
                <w:b/>
                <w:sz w:val="20"/>
              </w:rPr>
            </w:pPr>
            <w:r>
              <w:rPr>
                <w:sz w:val="20"/>
              </w:rPr>
              <w:t>shall</w:t>
            </w:r>
            <w:r>
              <w:rPr>
                <w:spacing w:val="-8"/>
                <w:sz w:val="20"/>
              </w:rPr>
              <w:t xml:space="preserve"> </w:t>
            </w:r>
            <w:r>
              <w:rPr>
                <w:sz w:val="20"/>
              </w:rPr>
              <w:t>mean</w:t>
            </w:r>
            <w:r>
              <w:rPr>
                <w:spacing w:val="-7"/>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4"/>
                <w:sz w:val="20"/>
              </w:rPr>
              <w:t xml:space="preserve"> </w:t>
            </w:r>
            <w:r>
              <w:rPr>
                <w:sz w:val="20"/>
              </w:rPr>
              <w:t>Valuation</w:t>
            </w:r>
            <w:r>
              <w:rPr>
                <w:spacing w:val="-7"/>
                <w:sz w:val="20"/>
              </w:rPr>
              <w:t xml:space="preserve"> </w:t>
            </w:r>
            <w:r>
              <w:rPr>
                <w:sz w:val="20"/>
              </w:rPr>
              <w:t>as</w:t>
            </w:r>
            <w:r>
              <w:rPr>
                <w:spacing w:val="-6"/>
                <w:sz w:val="20"/>
              </w:rPr>
              <w:t xml:space="preserve"> </w:t>
            </w:r>
            <w:r>
              <w:rPr>
                <w:sz w:val="20"/>
              </w:rPr>
              <w:t>determined</w:t>
            </w:r>
            <w:r>
              <w:rPr>
                <w:spacing w:val="-7"/>
                <w:sz w:val="20"/>
              </w:rPr>
              <w:t xml:space="preserve"> </w:t>
            </w:r>
            <w:r>
              <w:rPr>
                <w:sz w:val="20"/>
              </w:rPr>
              <w:t>by</w:t>
            </w:r>
            <w:r>
              <w:rPr>
                <w:spacing w:val="-10"/>
                <w:sz w:val="20"/>
              </w:rPr>
              <w:t xml:space="preserve"> </w:t>
            </w:r>
            <w:r>
              <w:rPr>
                <w:sz w:val="20"/>
              </w:rPr>
              <w:t>municipality</w:t>
            </w:r>
            <w:r>
              <w:rPr>
                <w:spacing w:val="-52"/>
                <w:sz w:val="20"/>
              </w:rPr>
              <w:t xml:space="preserve"> </w:t>
            </w:r>
            <w:r>
              <w:rPr>
                <w:sz w:val="20"/>
              </w:rPr>
              <w:t>in</w:t>
            </w:r>
            <w:r>
              <w:rPr>
                <w:spacing w:val="-2"/>
                <w:sz w:val="20"/>
              </w:rPr>
              <w:t xml:space="preserve"> </w:t>
            </w:r>
            <w:r>
              <w:rPr>
                <w:sz w:val="20"/>
              </w:rPr>
              <w:t>terms of</w:t>
            </w:r>
            <w:r>
              <w:rPr>
                <w:spacing w:val="1"/>
                <w:sz w:val="20"/>
              </w:rPr>
              <w:t xml:space="preserve"> </w:t>
            </w:r>
            <w:r>
              <w:rPr>
                <w:sz w:val="20"/>
              </w:rPr>
              <w:t>the</w:t>
            </w:r>
            <w:r>
              <w:rPr>
                <w:spacing w:val="-1"/>
                <w:sz w:val="20"/>
              </w:rPr>
              <w:t xml:space="preserve"> </w:t>
            </w:r>
            <w:r>
              <w:rPr>
                <w:sz w:val="20"/>
              </w:rPr>
              <w:t xml:space="preserve">Act- </w:t>
            </w:r>
            <w:r w:rsidR="00CB510F">
              <w:rPr>
                <w:b/>
                <w:sz w:val="20"/>
              </w:rPr>
              <w:t>01 December 2022 to 30 June 2022</w:t>
            </w:r>
          </w:p>
        </w:tc>
      </w:tr>
      <w:tr w:rsidR="002B236E">
        <w:trPr>
          <w:trHeight w:val="1041"/>
        </w:trPr>
        <w:tc>
          <w:tcPr>
            <w:tcW w:w="3320" w:type="dxa"/>
          </w:tcPr>
          <w:p w:rsidR="002B236E" w:rsidRDefault="002B236E">
            <w:pPr>
              <w:pStyle w:val="TableParagraph"/>
              <w:rPr>
                <w:b/>
                <w:sz w:val="30"/>
              </w:rPr>
            </w:pPr>
          </w:p>
          <w:p w:rsidR="002B236E" w:rsidRDefault="00DF1D24">
            <w:pPr>
              <w:pStyle w:val="TableParagraph"/>
              <w:ind w:left="786"/>
              <w:rPr>
                <w:sz w:val="20"/>
              </w:rPr>
            </w:pPr>
            <w:r>
              <w:rPr>
                <w:sz w:val="20"/>
              </w:rPr>
              <w:t>Date</w:t>
            </w:r>
            <w:r>
              <w:rPr>
                <w:spacing w:val="-1"/>
                <w:sz w:val="20"/>
              </w:rPr>
              <w:t xml:space="preserve"> </w:t>
            </w:r>
            <w:r>
              <w:rPr>
                <w:sz w:val="20"/>
              </w:rPr>
              <w:t>of</w:t>
            </w:r>
            <w:r>
              <w:rPr>
                <w:spacing w:val="-1"/>
                <w:sz w:val="20"/>
              </w:rPr>
              <w:t xml:space="preserve"> </w:t>
            </w:r>
            <w:r>
              <w:rPr>
                <w:sz w:val="20"/>
              </w:rPr>
              <w:t>Draft</w:t>
            </w:r>
            <w:r>
              <w:rPr>
                <w:spacing w:val="-3"/>
                <w:sz w:val="20"/>
              </w:rPr>
              <w:t xml:space="preserve"> </w:t>
            </w:r>
            <w:r>
              <w:rPr>
                <w:sz w:val="20"/>
              </w:rPr>
              <w:t>Submission:</w:t>
            </w:r>
          </w:p>
        </w:tc>
        <w:tc>
          <w:tcPr>
            <w:tcW w:w="5750" w:type="dxa"/>
          </w:tcPr>
          <w:p w:rsidR="002B236E" w:rsidRDefault="00DF1D24">
            <w:pPr>
              <w:pStyle w:val="TableParagraph"/>
              <w:spacing w:before="101" w:line="230" w:lineRule="atLeast"/>
              <w:ind w:left="109" w:right="170"/>
              <w:rPr>
                <w:sz w:val="20"/>
              </w:rPr>
            </w:pPr>
            <w:r>
              <w:rPr>
                <w:sz w:val="20"/>
              </w:rPr>
              <w:t>shall</w:t>
            </w:r>
            <w:r>
              <w:rPr>
                <w:spacing w:val="-1"/>
                <w:sz w:val="20"/>
              </w:rPr>
              <w:t xml:space="preserve"> </w:t>
            </w:r>
            <w:r>
              <w:rPr>
                <w:sz w:val="20"/>
              </w:rPr>
              <w:t>mean</w:t>
            </w:r>
            <w:r>
              <w:rPr>
                <w:spacing w:val="-3"/>
                <w:sz w:val="20"/>
              </w:rPr>
              <w:t xml:space="preserve"> </w:t>
            </w:r>
            <w:r>
              <w:rPr>
                <w:sz w:val="20"/>
              </w:rPr>
              <w:t>the date</w:t>
            </w:r>
            <w:r>
              <w:rPr>
                <w:spacing w:val="-1"/>
                <w:sz w:val="20"/>
              </w:rPr>
              <w:t xml:space="preserve"> </w:t>
            </w:r>
            <w:r>
              <w:rPr>
                <w:sz w:val="20"/>
              </w:rPr>
              <w:t>upon</w:t>
            </w:r>
            <w:r>
              <w:rPr>
                <w:spacing w:val="-1"/>
                <w:sz w:val="20"/>
              </w:rPr>
              <w:t xml:space="preserve"> </w:t>
            </w:r>
            <w:r>
              <w:rPr>
                <w:sz w:val="20"/>
              </w:rPr>
              <w:t>which</w:t>
            </w:r>
            <w:r>
              <w:rPr>
                <w:spacing w:val="-2"/>
                <w:sz w:val="20"/>
              </w:rPr>
              <w:t xml:space="preserve"> </w:t>
            </w:r>
            <w:r>
              <w:rPr>
                <w:sz w:val="20"/>
              </w:rPr>
              <w:t>the</w:t>
            </w:r>
            <w:r>
              <w:rPr>
                <w:spacing w:val="-3"/>
                <w:sz w:val="20"/>
              </w:rPr>
              <w:t xml:space="preserve"> </w:t>
            </w:r>
            <w:r>
              <w:rPr>
                <w:sz w:val="20"/>
              </w:rPr>
              <w:t>municipality</w:t>
            </w:r>
            <w:r>
              <w:rPr>
                <w:spacing w:val="-3"/>
                <w:sz w:val="20"/>
              </w:rPr>
              <w:t xml:space="preserve"> </w:t>
            </w:r>
            <w:r>
              <w:rPr>
                <w:sz w:val="20"/>
              </w:rPr>
              <w:t>if</w:t>
            </w:r>
            <w:r>
              <w:rPr>
                <w:spacing w:val="-1"/>
                <w:sz w:val="20"/>
              </w:rPr>
              <w:t xml:space="preserve"> </w:t>
            </w:r>
            <w:r>
              <w:rPr>
                <w:sz w:val="20"/>
              </w:rPr>
              <w:t>so</w:t>
            </w:r>
            <w:r>
              <w:rPr>
                <w:spacing w:val="-3"/>
                <w:sz w:val="20"/>
              </w:rPr>
              <w:t xml:space="preserve"> </w:t>
            </w:r>
            <w:r>
              <w:rPr>
                <w:sz w:val="20"/>
              </w:rPr>
              <w:t>required</w:t>
            </w:r>
            <w:r>
              <w:rPr>
                <w:spacing w:val="-52"/>
                <w:sz w:val="20"/>
              </w:rPr>
              <w:t xml:space="preserve"> </w:t>
            </w:r>
            <w:r>
              <w:rPr>
                <w:sz w:val="20"/>
              </w:rPr>
              <w:t>by them requires the nominated person to submit data</w:t>
            </w:r>
            <w:r>
              <w:rPr>
                <w:spacing w:val="1"/>
                <w:sz w:val="20"/>
              </w:rPr>
              <w:t xml:space="preserve"> </w:t>
            </w:r>
            <w:r>
              <w:rPr>
                <w:sz w:val="20"/>
              </w:rPr>
              <w:t>relevant to the valuation roll to enable the municipality to use</w:t>
            </w:r>
            <w:r>
              <w:rPr>
                <w:spacing w:val="1"/>
                <w:sz w:val="20"/>
              </w:rPr>
              <w:t xml:space="preserve"> </w:t>
            </w:r>
            <w:r>
              <w:rPr>
                <w:sz w:val="20"/>
              </w:rPr>
              <w:t>such</w:t>
            </w:r>
            <w:r>
              <w:rPr>
                <w:spacing w:val="-2"/>
                <w:sz w:val="20"/>
              </w:rPr>
              <w:t xml:space="preserve"> </w:t>
            </w:r>
            <w:r>
              <w:rPr>
                <w:sz w:val="20"/>
              </w:rPr>
              <w:t>data in the preparation</w:t>
            </w:r>
            <w:r>
              <w:rPr>
                <w:spacing w:val="-2"/>
                <w:sz w:val="20"/>
              </w:rPr>
              <w:t xml:space="preserve"> </w:t>
            </w:r>
            <w:r>
              <w:rPr>
                <w:sz w:val="20"/>
              </w:rPr>
              <w:t>of their</w:t>
            </w:r>
            <w:r>
              <w:rPr>
                <w:spacing w:val="-1"/>
                <w:sz w:val="20"/>
              </w:rPr>
              <w:t xml:space="preserve"> </w:t>
            </w:r>
            <w:r>
              <w:rPr>
                <w:sz w:val="20"/>
              </w:rPr>
              <w:t>rates</w:t>
            </w:r>
            <w:r>
              <w:rPr>
                <w:spacing w:val="-1"/>
                <w:sz w:val="20"/>
              </w:rPr>
              <w:t xml:space="preserve"> </w:t>
            </w:r>
            <w:r>
              <w:rPr>
                <w:sz w:val="20"/>
              </w:rPr>
              <w:t>policy</w:t>
            </w:r>
            <w:r>
              <w:rPr>
                <w:spacing w:val="-5"/>
                <w:sz w:val="20"/>
              </w:rPr>
              <w:t xml:space="preserve"> </w:t>
            </w:r>
            <w:r>
              <w:rPr>
                <w:sz w:val="20"/>
              </w:rPr>
              <w:t>and</w:t>
            </w:r>
            <w:r>
              <w:rPr>
                <w:spacing w:val="-1"/>
                <w:sz w:val="20"/>
              </w:rPr>
              <w:t xml:space="preserve"> </w:t>
            </w:r>
            <w:r>
              <w:rPr>
                <w:sz w:val="20"/>
              </w:rPr>
              <w:t>tariffs;</w:t>
            </w:r>
          </w:p>
        </w:tc>
      </w:tr>
      <w:tr w:rsidR="002B236E">
        <w:trPr>
          <w:trHeight w:val="580"/>
        </w:trPr>
        <w:tc>
          <w:tcPr>
            <w:tcW w:w="3320" w:type="dxa"/>
          </w:tcPr>
          <w:p w:rsidR="002B236E" w:rsidRDefault="00DF1D24">
            <w:pPr>
              <w:pStyle w:val="TableParagraph"/>
              <w:spacing w:before="115"/>
              <w:ind w:left="786"/>
              <w:rPr>
                <w:sz w:val="20"/>
              </w:rPr>
            </w:pPr>
            <w:r>
              <w:rPr>
                <w:sz w:val="20"/>
              </w:rPr>
              <w:t>Date</w:t>
            </w:r>
            <w:r>
              <w:rPr>
                <w:spacing w:val="-1"/>
                <w:sz w:val="20"/>
              </w:rPr>
              <w:t xml:space="preserve"> </w:t>
            </w:r>
            <w:r>
              <w:rPr>
                <w:sz w:val="20"/>
              </w:rPr>
              <w:t>of</w:t>
            </w:r>
            <w:r>
              <w:rPr>
                <w:spacing w:val="-1"/>
                <w:sz w:val="20"/>
              </w:rPr>
              <w:t xml:space="preserve"> </w:t>
            </w:r>
            <w:r>
              <w:rPr>
                <w:sz w:val="20"/>
              </w:rPr>
              <w:t>Final</w:t>
            </w:r>
            <w:r>
              <w:rPr>
                <w:spacing w:val="-1"/>
                <w:sz w:val="20"/>
              </w:rPr>
              <w:t xml:space="preserve"> </w:t>
            </w:r>
            <w:r>
              <w:rPr>
                <w:sz w:val="20"/>
              </w:rPr>
              <w:t>Submission:</w:t>
            </w:r>
          </w:p>
        </w:tc>
        <w:tc>
          <w:tcPr>
            <w:tcW w:w="5750" w:type="dxa"/>
          </w:tcPr>
          <w:p w:rsidR="002B236E" w:rsidRDefault="00DF1D24">
            <w:pPr>
              <w:pStyle w:val="TableParagraph"/>
              <w:spacing w:before="101" w:line="230" w:lineRule="atLeast"/>
              <w:ind w:left="109" w:right="95"/>
              <w:rPr>
                <w:sz w:val="20"/>
              </w:rPr>
            </w:pPr>
            <w:r>
              <w:rPr>
                <w:sz w:val="20"/>
              </w:rPr>
              <w:t>shall</w:t>
            </w:r>
            <w:r>
              <w:rPr>
                <w:spacing w:val="5"/>
                <w:sz w:val="20"/>
              </w:rPr>
              <w:t xml:space="preserve"> </w:t>
            </w:r>
            <w:r>
              <w:rPr>
                <w:sz w:val="20"/>
              </w:rPr>
              <w:t>mean</w:t>
            </w:r>
            <w:r>
              <w:rPr>
                <w:spacing w:val="5"/>
                <w:sz w:val="20"/>
              </w:rPr>
              <w:t xml:space="preserve"> </w:t>
            </w:r>
            <w:r>
              <w:rPr>
                <w:sz w:val="20"/>
              </w:rPr>
              <w:t>the</w:t>
            </w:r>
            <w:r>
              <w:rPr>
                <w:spacing w:val="6"/>
                <w:sz w:val="20"/>
              </w:rPr>
              <w:t xml:space="preserve"> </w:t>
            </w:r>
            <w:r>
              <w:rPr>
                <w:sz w:val="20"/>
              </w:rPr>
              <w:t>date</w:t>
            </w:r>
            <w:r>
              <w:rPr>
                <w:spacing w:val="7"/>
                <w:sz w:val="20"/>
              </w:rPr>
              <w:t xml:space="preserve"> </w:t>
            </w:r>
            <w:r>
              <w:rPr>
                <w:sz w:val="20"/>
              </w:rPr>
              <w:t>upon</w:t>
            </w:r>
            <w:r>
              <w:rPr>
                <w:spacing w:val="7"/>
                <w:sz w:val="20"/>
              </w:rPr>
              <w:t xml:space="preserve"> </w:t>
            </w:r>
            <w:r>
              <w:rPr>
                <w:sz w:val="20"/>
              </w:rPr>
              <w:t>which</w:t>
            </w:r>
            <w:r>
              <w:rPr>
                <w:spacing w:val="7"/>
                <w:sz w:val="20"/>
              </w:rPr>
              <w:t xml:space="preserve"> </w:t>
            </w:r>
            <w:r>
              <w:rPr>
                <w:sz w:val="20"/>
              </w:rPr>
              <w:t>the</w:t>
            </w:r>
            <w:r>
              <w:rPr>
                <w:spacing w:val="5"/>
                <w:sz w:val="20"/>
              </w:rPr>
              <w:t xml:space="preserve"> </w:t>
            </w:r>
            <w:r>
              <w:rPr>
                <w:sz w:val="20"/>
              </w:rPr>
              <w:t>certified</w:t>
            </w:r>
            <w:r>
              <w:rPr>
                <w:spacing w:val="6"/>
                <w:sz w:val="20"/>
              </w:rPr>
              <w:t xml:space="preserve"> </w:t>
            </w:r>
            <w:r>
              <w:rPr>
                <w:sz w:val="20"/>
              </w:rPr>
              <w:t>roll/s</w:t>
            </w:r>
            <w:r>
              <w:rPr>
                <w:spacing w:val="8"/>
                <w:sz w:val="20"/>
              </w:rPr>
              <w:t xml:space="preserve"> </w:t>
            </w:r>
            <w:r>
              <w:rPr>
                <w:sz w:val="20"/>
              </w:rPr>
              <w:t>are</w:t>
            </w:r>
            <w:r>
              <w:rPr>
                <w:spacing w:val="12"/>
                <w:sz w:val="20"/>
              </w:rPr>
              <w:t xml:space="preserve"> </w:t>
            </w:r>
            <w:r>
              <w:rPr>
                <w:sz w:val="20"/>
              </w:rPr>
              <w:t>handed</w:t>
            </w:r>
            <w:r>
              <w:rPr>
                <w:spacing w:val="-52"/>
                <w:sz w:val="20"/>
              </w:rPr>
              <w:t xml:space="preserve"> </w:t>
            </w:r>
            <w:r>
              <w:rPr>
                <w:sz w:val="20"/>
              </w:rPr>
              <w:t>to</w:t>
            </w:r>
            <w:r>
              <w:rPr>
                <w:spacing w:val="-2"/>
                <w:sz w:val="20"/>
              </w:rPr>
              <w:t xml:space="preserve"> </w:t>
            </w:r>
            <w:r>
              <w:rPr>
                <w:sz w:val="20"/>
              </w:rPr>
              <w:t>the</w:t>
            </w:r>
            <w:r>
              <w:rPr>
                <w:spacing w:val="-1"/>
                <w:sz w:val="20"/>
              </w:rPr>
              <w:t xml:space="preserve"> </w:t>
            </w:r>
            <w:r>
              <w:rPr>
                <w:sz w:val="20"/>
              </w:rPr>
              <w:t>municipality</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nominated</w:t>
            </w:r>
            <w:r>
              <w:rPr>
                <w:spacing w:val="-2"/>
                <w:sz w:val="20"/>
              </w:rPr>
              <w:t xml:space="preserve"> </w:t>
            </w:r>
            <w:r>
              <w:rPr>
                <w:sz w:val="20"/>
              </w:rPr>
              <w:t>person(s);</w:t>
            </w:r>
          </w:p>
        </w:tc>
      </w:tr>
      <w:tr w:rsidR="002B236E">
        <w:trPr>
          <w:trHeight w:val="580"/>
        </w:trPr>
        <w:tc>
          <w:tcPr>
            <w:tcW w:w="3320" w:type="dxa"/>
          </w:tcPr>
          <w:p w:rsidR="002B236E" w:rsidRDefault="00DF1D24">
            <w:pPr>
              <w:pStyle w:val="TableParagraph"/>
              <w:spacing w:before="119"/>
              <w:ind w:left="786"/>
              <w:rPr>
                <w:sz w:val="20"/>
              </w:rPr>
            </w:pPr>
            <w:r>
              <w:rPr>
                <w:sz w:val="20"/>
              </w:rPr>
              <w:t>Specialised</w:t>
            </w:r>
            <w:r>
              <w:rPr>
                <w:spacing w:val="-3"/>
                <w:sz w:val="20"/>
              </w:rPr>
              <w:t xml:space="preserve"> </w:t>
            </w:r>
            <w:r>
              <w:rPr>
                <w:sz w:val="20"/>
              </w:rPr>
              <w:t>Properties:</w:t>
            </w:r>
          </w:p>
        </w:tc>
        <w:tc>
          <w:tcPr>
            <w:tcW w:w="5750" w:type="dxa"/>
          </w:tcPr>
          <w:p w:rsidR="002B236E" w:rsidRDefault="00DF1D24">
            <w:pPr>
              <w:pStyle w:val="TableParagraph"/>
              <w:spacing w:before="100" w:line="230" w:lineRule="atLeast"/>
              <w:ind w:left="109" w:right="165"/>
              <w:rPr>
                <w:sz w:val="20"/>
              </w:rPr>
            </w:pPr>
            <w:r>
              <w:rPr>
                <w:sz w:val="20"/>
              </w:rPr>
              <w:t>Specialised</w:t>
            </w:r>
            <w:r>
              <w:rPr>
                <w:spacing w:val="-2"/>
                <w:sz w:val="20"/>
              </w:rPr>
              <w:t xml:space="preserve"> </w:t>
            </w:r>
            <w:r>
              <w:rPr>
                <w:sz w:val="20"/>
              </w:rPr>
              <w:t>Properties</w:t>
            </w:r>
            <w:r>
              <w:rPr>
                <w:spacing w:val="-3"/>
                <w:sz w:val="20"/>
              </w:rPr>
              <w:t xml:space="preserve"> </w:t>
            </w:r>
            <w:r>
              <w:rPr>
                <w:sz w:val="20"/>
              </w:rPr>
              <w:t>are</w:t>
            </w:r>
            <w:r>
              <w:rPr>
                <w:spacing w:val="-1"/>
                <w:sz w:val="20"/>
              </w:rPr>
              <w:t xml:space="preserve"> </w:t>
            </w:r>
            <w:r>
              <w:rPr>
                <w:sz w:val="20"/>
              </w:rPr>
              <w:t>all</w:t>
            </w:r>
            <w:r>
              <w:rPr>
                <w:spacing w:val="-2"/>
                <w:sz w:val="20"/>
              </w:rPr>
              <w:t xml:space="preserve"> </w:t>
            </w:r>
            <w:r>
              <w:rPr>
                <w:sz w:val="20"/>
              </w:rPr>
              <w:t>properties</w:t>
            </w:r>
            <w:r>
              <w:rPr>
                <w:spacing w:val="-1"/>
                <w:sz w:val="20"/>
              </w:rPr>
              <w:t xml:space="preserve"> </w:t>
            </w:r>
            <w:r>
              <w:rPr>
                <w:sz w:val="20"/>
              </w:rPr>
              <w:t>other</w:t>
            </w:r>
            <w:r>
              <w:rPr>
                <w:spacing w:val="-1"/>
                <w:sz w:val="20"/>
              </w:rPr>
              <w:t xml:space="preserve"> </w:t>
            </w:r>
            <w:r>
              <w:rPr>
                <w:sz w:val="20"/>
              </w:rPr>
              <w:t>than</w:t>
            </w:r>
            <w:r>
              <w:rPr>
                <w:spacing w:val="-3"/>
                <w:sz w:val="20"/>
              </w:rPr>
              <w:t xml:space="preserve"> </w:t>
            </w:r>
            <w:r>
              <w:rPr>
                <w:sz w:val="20"/>
              </w:rPr>
              <w:t>residential</w:t>
            </w:r>
            <w:r>
              <w:rPr>
                <w:spacing w:val="-53"/>
                <w:sz w:val="20"/>
              </w:rPr>
              <w:t xml:space="preserve"> </w:t>
            </w:r>
            <w:r>
              <w:rPr>
                <w:sz w:val="20"/>
              </w:rPr>
              <w:t>dwellings,</w:t>
            </w:r>
            <w:r>
              <w:rPr>
                <w:spacing w:val="-4"/>
                <w:sz w:val="20"/>
              </w:rPr>
              <w:t xml:space="preserve"> </w:t>
            </w:r>
            <w:r>
              <w:rPr>
                <w:sz w:val="20"/>
              </w:rPr>
              <w:t>agricultural</w:t>
            </w:r>
            <w:r>
              <w:rPr>
                <w:spacing w:val="-5"/>
                <w:sz w:val="20"/>
              </w:rPr>
              <w:t xml:space="preserve"> </w:t>
            </w:r>
            <w:r>
              <w:rPr>
                <w:sz w:val="20"/>
              </w:rPr>
              <w:t>farming</w:t>
            </w:r>
            <w:r>
              <w:rPr>
                <w:spacing w:val="-4"/>
                <w:sz w:val="20"/>
              </w:rPr>
              <w:t xml:space="preserve"> </w:t>
            </w:r>
            <w:r>
              <w:rPr>
                <w:sz w:val="20"/>
              </w:rPr>
              <w:t>units,</w:t>
            </w:r>
            <w:r>
              <w:rPr>
                <w:spacing w:val="-3"/>
                <w:sz w:val="20"/>
              </w:rPr>
              <w:t xml:space="preserve"> </w:t>
            </w:r>
            <w:r>
              <w:rPr>
                <w:sz w:val="20"/>
              </w:rPr>
              <w:t>typical</w:t>
            </w:r>
            <w:r>
              <w:rPr>
                <w:spacing w:val="-3"/>
                <w:sz w:val="20"/>
              </w:rPr>
              <w:t xml:space="preserve"> </w:t>
            </w:r>
            <w:r>
              <w:rPr>
                <w:sz w:val="20"/>
              </w:rPr>
              <w:t>income</w:t>
            </w:r>
            <w:r>
              <w:rPr>
                <w:spacing w:val="-4"/>
                <w:sz w:val="20"/>
              </w:rPr>
              <w:t xml:space="preserve"> </w:t>
            </w:r>
            <w:r>
              <w:rPr>
                <w:sz w:val="20"/>
              </w:rPr>
              <w:t>producing</w:t>
            </w:r>
          </w:p>
        </w:tc>
      </w:tr>
    </w:tbl>
    <w:p w:rsidR="002B236E" w:rsidRDefault="00DF1D24">
      <w:pPr>
        <w:rPr>
          <w:sz w:val="2"/>
          <w:szCs w:val="2"/>
        </w:rPr>
      </w:pPr>
      <w:r>
        <w:rPr>
          <w:noProof/>
          <w:lang w:val="en-US"/>
        </w:rPr>
        <w:drawing>
          <wp:anchor distT="0" distB="0" distL="0" distR="0" simplePos="0" relativeHeight="251541504" behindDoc="1" locked="0" layoutInCell="1" allowOverlap="1">
            <wp:simplePos x="0" y="0"/>
            <wp:positionH relativeFrom="page">
              <wp:posOffset>983031</wp:posOffset>
            </wp:positionH>
            <wp:positionV relativeFrom="page">
              <wp:posOffset>4247569</wp:posOffset>
            </wp:positionV>
            <wp:extent cx="199209" cy="95250"/>
            <wp:effectExtent l="0" t="0" r="0" b="0"/>
            <wp:wrapNone/>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2" cstate="print"/>
                    <a:stretch>
                      <a:fillRect/>
                    </a:stretch>
                  </pic:blipFill>
                  <pic:spPr>
                    <a:xfrm>
                      <a:off x="0" y="0"/>
                      <a:ext cx="199209"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698176" behindDoc="1" locked="0" layoutInCell="1" allowOverlap="1">
                <wp:simplePos x="0" y="0"/>
                <wp:positionH relativeFrom="page">
                  <wp:posOffset>913130</wp:posOffset>
                </wp:positionH>
                <wp:positionV relativeFrom="page">
                  <wp:posOffset>4740275</wp:posOffset>
                </wp:positionV>
                <wp:extent cx="5751830" cy="299085"/>
                <wp:effectExtent l="0" t="0" r="0" b="0"/>
                <wp:wrapNone/>
                <wp:docPr id="301"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9085"/>
                          <a:chOff x="1438" y="7465"/>
                          <a:chExt cx="9058" cy="471"/>
                        </a:xfrm>
                      </wpg:grpSpPr>
                      <wps:wsp>
                        <wps:cNvPr id="302" name="docshape98"/>
                        <wps:cNvSpPr>
                          <a:spLocks noChangeArrowheads="1"/>
                        </wps:cNvSpPr>
                        <wps:spPr bwMode="auto">
                          <a:xfrm>
                            <a:off x="1438" y="7465"/>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3" name="docshape9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536" y="7620"/>
                            <a:ext cx="160" cy="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C265BC" id="docshapegroup97" o:spid="_x0000_s1026" style="position:absolute;margin-left:71.9pt;margin-top:373.25pt;width:452.9pt;height:23.55pt;z-index:-251618304;mso-position-horizontal-relative:page;mso-position-vertical-relative:page" coordorigin="1438,7465" coordsize="9058,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">
                <v:rect id="docshape98" o:spid="_x0000_s1027" style="position:absolute;left:1438;top:7465;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XMQA&#10;AADcAAAADwAAAGRycy9kb3ducmV2LnhtbESPQWsCMRSE70L/Q3gFL6JJVYquRilFQb3pFsTbY/O6&#10;u7h5WTZR1/76RhA8DjPzDTNftrYSV2p86VjDx0CBIM6cKTnX8JOu+xMQPiAbrByThjt5WC7eOnNM&#10;jLvxnq6HkIsIYZ+ghiKEOpHSZwVZ9ANXE0fv1zUWQ5RNLk2Dtwi3lRwq9SktlhwXCqzpu6DsfLjY&#10;SNmf7Skbr9Sut13zcZqmu7b+07r73n7NQARqwyv8bG+MhpEawu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clzEAAAA3AAAAA8AAAAAAAAAAAAAAAAAmAIAAGRycy9k&#10;b3ducmV2LnhtbFBLBQYAAAAABAAEAPUAAACJAwAAAAA=&#10;" fillcolor="#f1f1f1" stroked="f"/>
                <v:shape id="docshape99" o:spid="_x0000_s1028" type="#_x0000_t75" style="position:absolute;left:1536;top:7620;width:160;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9r/GAAAA3AAAAA8AAABkcnMvZG93bnJldi54bWxEj09rAjEUxO9Cv0N4hd40a6VFVqNIaW0P&#10;pfgPwdtz89ysbl6WTXTXb98IgsdhZn7DjKetLcWFal84VtDvJSCIM6cLzhVs1l/dIQgfkDWWjknB&#10;lTxMJ0+dMabaNbykyyrkIkLYp6jAhFClUvrMkEXfcxVx9A6uthiirHOpa2wi3JbyNUnepcWC44LB&#10;ij4MZafV2Sr44/n87VOfd01urt+/+0Vz3G4WSr08t7MRiEBteITv7R+tYJAM4HYmHgE5+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n2v8YAAADcAAAADwAAAAAAAAAAAAAA&#10;AACfAgAAZHJzL2Rvd25yZXYueG1sUEsFBgAAAAAEAAQA9wAAAJIDAAAAAA==&#10;">
                  <v:imagedata r:id="rId34" o:title=""/>
                </v:shape>
                <w10:wrap anchorx="page" anchory="page"/>
              </v:group>
            </w:pict>
          </mc:Fallback>
        </mc:AlternateContent>
      </w:r>
      <w:r>
        <w:rPr>
          <w:noProof/>
          <w:lang w:val="en-US"/>
        </w:rPr>
        <w:drawing>
          <wp:anchor distT="0" distB="0" distL="0" distR="0" simplePos="0" relativeHeight="251542528" behindDoc="1" locked="0" layoutInCell="1" allowOverlap="1">
            <wp:simplePos x="0" y="0"/>
            <wp:positionH relativeFrom="page">
              <wp:posOffset>979948</wp:posOffset>
            </wp:positionH>
            <wp:positionV relativeFrom="page">
              <wp:posOffset>5149632</wp:posOffset>
            </wp:positionV>
            <wp:extent cx="200323" cy="91439"/>
            <wp:effectExtent l="0" t="0" r="0" b="0"/>
            <wp:wrapNone/>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35" cstate="print"/>
                    <a:stretch>
                      <a:fillRect/>
                    </a:stretch>
                  </pic:blipFill>
                  <pic:spPr>
                    <a:xfrm>
                      <a:off x="0" y="0"/>
                      <a:ext cx="200323" cy="91439"/>
                    </a:xfrm>
                    <a:prstGeom prst="rect">
                      <a:avLst/>
                    </a:prstGeom>
                  </pic:spPr>
                </pic:pic>
              </a:graphicData>
            </a:graphic>
          </wp:anchor>
        </w:drawing>
      </w:r>
      <w:r>
        <w:rPr>
          <w:noProof/>
          <w:lang w:val="en-US"/>
        </w:rPr>
        <w:drawing>
          <wp:anchor distT="0" distB="0" distL="0" distR="0" simplePos="0" relativeHeight="251543552" behindDoc="1" locked="0" layoutInCell="1" allowOverlap="1">
            <wp:simplePos x="0" y="0"/>
            <wp:positionH relativeFrom="page">
              <wp:posOffset>979948</wp:posOffset>
            </wp:positionH>
            <wp:positionV relativeFrom="page">
              <wp:posOffset>5372136</wp:posOffset>
            </wp:positionV>
            <wp:extent cx="200323" cy="91439"/>
            <wp:effectExtent l="0" t="0" r="0" b="0"/>
            <wp:wrapNone/>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36" cstate="print"/>
                    <a:stretch>
                      <a:fillRect/>
                    </a:stretch>
                  </pic:blipFill>
                  <pic:spPr>
                    <a:xfrm>
                      <a:off x="0" y="0"/>
                      <a:ext cx="200323" cy="91439"/>
                    </a:xfrm>
                    <a:prstGeom prst="rect">
                      <a:avLst/>
                    </a:prstGeom>
                  </pic:spPr>
                </pic:pic>
              </a:graphicData>
            </a:graphic>
          </wp:anchor>
        </w:drawing>
      </w:r>
      <w:r>
        <w:rPr>
          <w:noProof/>
          <w:lang w:val="en-US"/>
        </w:rPr>
        <w:drawing>
          <wp:anchor distT="0" distB="0" distL="0" distR="0" simplePos="0" relativeHeight="251544576" behindDoc="1" locked="0" layoutInCell="1" allowOverlap="1">
            <wp:simplePos x="0" y="0"/>
            <wp:positionH relativeFrom="page">
              <wp:posOffset>979948</wp:posOffset>
            </wp:positionH>
            <wp:positionV relativeFrom="page">
              <wp:posOffset>5594785</wp:posOffset>
            </wp:positionV>
            <wp:extent cx="202298" cy="95250"/>
            <wp:effectExtent l="0" t="0" r="0" b="0"/>
            <wp:wrapNone/>
            <wp:docPr id="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png"/>
                    <pic:cNvPicPr/>
                  </pic:nvPicPr>
                  <pic:blipFill>
                    <a:blip r:embed="rId37" cstate="print"/>
                    <a:stretch>
                      <a:fillRect/>
                    </a:stretch>
                  </pic:blipFill>
                  <pic:spPr>
                    <a:xfrm>
                      <a:off x="0" y="0"/>
                      <a:ext cx="202298" cy="95250"/>
                    </a:xfrm>
                    <a:prstGeom prst="rect">
                      <a:avLst/>
                    </a:prstGeom>
                  </pic:spPr>
                </pic:pic>
              </a:graphicData>
            </a:graphic>
          </wp:anchor>
        </w:drawing>
      </w:r>
      <w:r>
        <w:rPr>
          <w:noProof/>
          <w:lang w:val="en-US"/>
        </w:rPr>
        <w:drawing>
          <wp:anchor distT="0" distB="0" distL="0" distR="0" simplePos="0" relativeHeight="251545600" behindDoc="1" locked="0" layoutInCell="1" allowOverlap="1">
            <wp:simplePos x="0" y="0"/>
            <wp:positionH relativeFrom="page">
              <wp:posOffset>979948</wp:posOffset>
            </wp:positionH>
            <wp:positionV relativeFrom="page">
              <wp:posOffset>5817144</wp:posOffset>
            </wp:positionV>
            <wp:extent cx="200323" cy="91439"/>
            <wp:effectExtent l="0" t="0" r="0" b="0"/>
            <wp:wrapNone/>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38" cstate="print"/>
                    <a:stretch>
                      <a:fillRect/>
                    </a:stretch>
                  </pic:blipFill>
                  <pic:spPr>
                    <a:xfrm>
                      <a:off x="0" y="0"/>
                      <a:ext cx="200323" cy="91439"/>
                    </a:xfrm>
                    <a:prstGeom prst="rect">
                      <a:avLst/>
                    </a:prstGeom>
                  </pic:spPr>
                </pic:pic>
              </a:graphicData>
            </a:graphic>
          </wp:anchor>
        </w:drawing>
      </w:r>
      <w:r>
        <w:rPr>
          <w:noProof/>
          <w:lang w:val="en-US"/>
        </w:rPr>
        <w:drawing>
          <wp:anchor distT="0" distB="0" distL="0" distR="0" simplePos="0" relativeHeight="251546624" behindDoc="1" locked="0" layoutInCell="1" allowOverlap="1">
            <wp:simplePos x="0" y="0"/>
            <wp:positionH relativeFrom="page">
              <wp:posOffset>979948</wp:posOffset>
            </wp:positionH>
            <wp:positionV relativeFrom="page">
              <wp:posOffset>6039793</wp:posOffset>
            </wp:positionV>
            <wp:extent cx="202298" cy="95250"/>
            <wp:effectExtent l="0" t="0" r="0" b="0"/>
            <wp:wrapNone/>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39" cstate="print"/>
                    <a:stretch>
                      <a:fillRect/>
                    </a:stretch>
                  </pic:blipFill>
                  <pic:spPr>
                    <a:xfrm>
                      <a:off x="0" y="0"/>
                      <a:ext cx="202298" cy="95250"/>
                    </a:xfrm>
                    <a:prstGeom prst="rect">
                      <a:avLst/>
                    </a:prstGeom>
                  </pic:spPr>
                </pic:pic>
              </a:graphicData>
            </a:graphic>
          </wp:anchor>
        </w:drawing>
      </w:r>
      <w:r>
        <w:rPr>
          <w:noProof/>
          <w:lang w:val="en-US"/>
        </w:rPr>
        <w:drawing>
          <wp:anchor distT="0" distB="0" distL="0" distR="0" simplePos="0" relativeHeight="251547648" behindDoc="1" locked="0" layoutInCell="1" allowOverlap="1">
            <wp:simplePos x="0" y="0"/>
            <wp:positionH relativeFrom="page">
              <wp:posOffset>979948</wp:posOffset>
            </wp:positionH>
            <wp:positionV relativeFrom="page">
              <wp:posOffset>6260773</wp:posOffset>
            </wp:positionV>
            <wp:extent cx="202298" cy="95250"/>
            <wp:effectExtent l="0" t="0" r="0" b="0"/>
            <wp:wrapNone/>
            <wp:docPr id="3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png"/>
                    <pic:cNvPicPr/>
                  </pic:nvPicPr>
                  <pic:blipFill>
                    <a:blip r:embed="rId40" cstate="print"/>
                    <a:stretch>
                      <a:fillRect/>
                    </a:stretch>
                  </pic:blipFill>
                  <pic:spPr>
                    <a:xfrm>
                      <a:off x="0" y="0"/>
                      <a:ext cx="202298" cy="95250"/>
                    </a:xfrm>
                    <a:prstGeom prst="rect">
                      <a:avLst/>
                    </a:prstGeom>
                  </pic:spPr>
                </pic:pic>
              </a:graphicData>
            </a:graphic>
          </wp:anchor>
        </w:drawing>
      </w:r>
      <w:r>
        <w:rPr>
          <w:noProof/>
          <w:lang w:val="en-US"/>
        </w:rPr>
        <w:drawing>
          <wp:anchor distT="0" distB="0" distL="0" distR="0" simplePos="0" relativeHeight="251548672" behindDoc="1" locked="0" layoutInCell="1" allowOverlap="1">
            <wp:simplePos x="0" y="0"/>
            <wp:positionH relativeFrom="page">
              <wp:posOffset>979948</wp:posOffset>
            </wp:positionH>
            <wp:positionV relativeFrom="page">
              <wp:posOffset>6483132</wp:posOffset>
            </wp:positionV>
            <wp:extent cx="200323" cy="91439"/>
            <wp:effectExtent l="0" t="0" r="0" b="0"/>
            <wp:wrapNone/>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41" cstate="print"/>
                    <a:stretch>
                      <a:fillRect/>
                    </a:stretch>
                  </pic:blipFill>
                  <pic:spPr>
                    <a:xfrm>
                      <a:off x="0" y="0"/>
                      <a:ext cx="200323" cy="91439"/>
                    </a:xfrm>
                    <a:prstGeom prst="rect">
                      <a:avLst/>
                    </a:prstGeom>
                  </pic:spPr>
                </pic:pic>
              </a:graphicData>
            </a:graphic>
          </wp:anchor>
        </w:drawing>
      </w:r>
      <w:r>
        <w:rPr>
          <w:noProof/>
          <w:lang w:val="en-US"/>
        </w:rPr>
        <w:drawing>
          <wp:anchor distT="0" distB="0" distL="0" distR="0" simplePos="0" relativeHeight="251549696" behindDoc="1" locked="0" layoutInCell="1" allowOverlap="1">
            <wp:simplePos x="0" y="0"/>
            <wp:positionH relativeFrom="page">
              <wp:posOffset>979948</wp:posOffset>
            </wp:positionH>
            <wp:positionV relativeFrom="page">
              <wp:posOffset>6705781</wp:posOffset>
            </wp:positionV>
            <wp:extent cx="202298" cy="95250"/>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42" cstate="print"/>
                    <a:stretch>
                      <a:fillRect/>
                    </a:stretch>
                  </pic:blipFill>
                  <pic:spPr>
                    <a:xfrm>
                      <a:off x="0" y="0"/>
                      <a:ext cx="202298"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699200" behindDoc="1" locked="0" layoutInCell="1" allowOverlap="1">
                <wp:simplePos x="0" y="0"/>
                <wp:positionH relativeFrom="page">
                  <wp:posOffset>913130</wp:posOffset>
                </wp:positionH>
                <wp:positionV relativeFrom="page">
                  <wp:posOffset>7052310</wp:posOffset>
                </wp:positionV>
                <wp:extent cx="5751830" cy="428625"/>
                <wp:effectExtent l="0" t="0" r="0" b="0"/>
                <wp:wrapNone/>
                <wp:docPr id="297"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8625"/>
                          <a:chOff x="1438" y="11106"/>
                          <a:chExt cx="9058" cy="675"/>
                        </a:xfrm>
                      </wpg:grpSpPr>
                      <wps:wsp>
                        <wps:cNvPr id="298" name="docshape101"/>
                        <wps:cNvSpPr>
                          <a:spLocks noChangeArrowheads="1"/>
                        </wps:cNvSpPr>
                        <wps:spPr bwMode="auto">
                          <a:xfrm>
                            <a:off x="1438" y="11106"/>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9" name="docshape1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540" y="11263"/>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 name="docshape10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548" y="11630"/>
                            <a:ext cx="314"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D5EB58" id="docshapegroup100" o:spid="_x0000_s1026" style="position:absolute;margin-left:71.9pt;margin-top:555.3pt;width:452.9pt;height:33.75pt;z-index:-251617280;mso-position-horizontal-relative:page;mso-position-vertical-relative:page" coordorigin="1438,11106" coordsize="9058,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">
                <v:rect id="docshape101" o:spid="_x0000_s1027" style="position:absolute;left:1438;top:11106;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frMUA&#10;AADcAAAADwAAAGRycy9kb3ducmV2LnhtbESPwWrCQBCG74LvsIzgRXRTkVKjq0ipoN40BfE2ZMck&#10;mJ0N2a2mfXrnIPQ4/PN/M99y3bla3akNlWcDb5MEFHHubcWFge9sO/4AFSKyxdozGfilAOtVv7fE&#10;1PoHH+l+ioUSCIcUDZQxNqnWIS/JYZj4hliyq28dRhnbQtsWHwJ3tZ4mybt2WLFcKLGhz5Ly2+nH&#10;CeV4c5d89pUcRvstn+dZduiaP2OGg26zABWpi//Lr/bOGpjO5VuRERH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t+sxQAAANwAAAAPAAAAAAAAAAAAAAAAAJgCAABkcnMv&#10;ZG93bnJldi54bWxQSwUGAAAAAAQABAD1AAAAigMAAAAA&#10;" fillcolor="#f1f1f1" stroked="f"/>
                <v:shape id="docshape102" o:spid="_x0000_s1028" type="#_x0000_t75" style="position:absolute;left:1540;top:11263;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VQhvCAAAA3AAAAA8AAABkcnMvZG93bnJldi54bWxEj82KwjAUhfeC7xCuMDtNx8VYq1EGhwFh&#10;QLSKuLw016bY3JQmauftjSC4PJyfjzNfdrYWN2p95VjB5ygBQVw4XXGp4LD/HaYgfEDWWDsmBf/k&#10;Ybno9+aYaXfnHd3yUIo4wj5DBSaEJpPSF4Ys+pFriKN3dq3FEGVbSt3iPY7bWo6T5EtarDgSDDa0&#10;MlRc8quNkL/T8WrtJN36amUcp27jf9ZKfQy67xmIQF14h1/ttVYwnk7heSYeAb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FUIbwgAAANwAAAAPAAAAAAAAAAAAAAAAAJ8C&#10;AABkcnMvZG93bnJldi54bWxQSwUGAAAAAAQABAD3AAAAjgMAAAAA&#10;">
                  <v:imagedata r:id="rId45" o:title=""/>
                </v:shape>
                <v:shape id="docshape103" o:spid="_x0000_s1029" type="#_x0000_t75" style="position:absolute;left:1548;top:11630;width:314;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TOyHAAAAA3AAAAA8AAABkcnMvZG93bnJldi54bWxET02LwjAQvQv+hzDC3jRVUaQaRYUF2YNg&#10;60FvYzO21WZSmqzWf28OgsfH+16sWlOJBzWutKxgOIhAEGdWl5wrOKa//RkI55E1VpZJwYscrJbd&#10;zgJjbZ98oEficxFC2MWooPC+jqV0WUEG3cDWxIG72sagD7DJpW7wGcJNJUdRNJUGSw4NBda0LSi7&#10;J/9GwR5H2eSUJld/of3mxnbyV7dnpX567XoOwlPrv+KPe6cVjKMwP5wJR0Au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FM7IcAAAADcAAAADwAAAAAAAAAAAAAAAACfAgAA&#10;ZHJzL2Rvd25yZXYueG1sUEsFBgAAAAAEAAQA9wAAAIwDAAAAAA==&#10;">
                  <v:imagedata r:id="rId46" o:title=""/>
                </v:shape>
                <w10:wrap anchorx="page" anchory="page"/>
              </v:group>
            </w:pict>
          </mc:Fallback>
        </mc:AlternateContent>
      </w:r>
      <w:r>
        <w:rPr>
          <w:noProof/>
          <w:lang w:val="en-US"/>
        </w:rPr>
        <w:drawing>
          <wp:anchor distT="0" distB="0" distL="0" distR="0" simplePos="0" relativeHeight="251550720" behindDoc="1" locked="0" layoutInCell="1" allowOverlap="1">
            <wp:simplePos x="0" y="0"/>
            <wp:positionH relativeFrom="page">
              <wp:posOffset>983031</wp:posOffset>
            </wp:positionH>
            <wp:positionV relativeFrom="page">
              <wp:posOffset>7992036</wp:posOffset>
            </wp:positionV>
            <wp:extent cx="199209" cy="95250"/>
            <wp:effectExtent l="0" t="0" r="0" b="0"/>
            <wp:wrapNone/>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47"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1744" behindDoc="1" locked="0" layoutInCell="1" allowOverlap="1">
            <wp:simplePos x="0" y="0"/>
            <wp:positionH relativeFrom="page">
              <wp:posOffset>983031</wp:posOffset>
            </wp:positionH>
            <wp:positionV relativeFrom="page">
              <wp:posOffset>8511721</wp:posOffset>
            </wp:positionV>
            <wp:extent cx="199209" cy="95250"/>
            <wp:effectExtent l="0" t="0" r="0" b="0"/>
            <wp:wrapNone/>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pic:cNvPicPr/>
                  </pic:nvPicPr>
                  <pic:blipFill>
                    <a:blip r:embed="rId48"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2768" behindDoc="1" locked="0" layoutInCell="1" allowOverlap="1">
            <wp:simplePos x="0" y="0"/>
            <wp:positionH relativeFrom="page">
              <wp:posOffset>983031</wp:posOffset>
            </wp:positionH>
            <wp:positionV relativeFrom="page">
              <wp:posOffset>9032929</wp:posOffset>
            </wp:positionV>
            <wp:extent cx="199209" cy="95250"/>
            <wp:effectExtent l="0" t="0" r="0" b="0"/>
            <wp:wrapNone/>
            <wp:docPr id="4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49"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3792" behindDoc="1" locked="0" layoutInCell="1" allowOverlap="1">
            <wp:simplePos x="0" y="0"/>
            <wp:positionH relativeFrom="page">
              <wp:posOffset>983031</wp:posOffset>
            </wp:positionH>
            <wp:positionV relativeFrom="page">
              <wp:posOffset>9410881</wp:posOffset>
            </wp:positionV>
            <wp:extent cx="199209" cy="95250"/>
            <wp:effectExtent l="0" t="0" r="0" b="0"/>
            <wp:wrapNone/>
            <wp:docPr id="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9.png"/>
                    <pic:cNvPicPr/>
                  </pic:nvPicPr>
                  <pic:blipFill>
                    <a:blip r:embed="rId50" cstate="print"/>
                    <a:stretch>
                      <a:fillRect/>
                    </a:stretch>
                  </pic:blipFill>
                  <pic:spPr>
                    <a:xfrm>
                      <a:off x="0" y="0"/>
                      <a:ext cx="199209"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5750"/>
      </w:tblGrid>
      <w:tr w:rsidR="002B236E">
        <w:trPr>
          <w:trHeight w:val="5155"/>
        </w:trPr>
        <w:tc>
          <w:tcPr>
            <w:tcW w:w="3320" w:type="dxa"/>
          </w:tcPr>
          <w:p w:rsidR="002B236E" w:rsidRDefault="002B236E">
            <w:pPr>
              <w:pStyle w:val="TableParagraph"/>
              <w:rPr>
                <w:rFonts w:ascii="Times New Roman"/>
                <w:sz w:val="18"/>
              </w:rPr>
            </w:pPr>
          </w:p>
        </w:tc>
        <w:tc>
          <w:tcPr>
            <w:tcW w:w="5750" w:type="dxa"/>
          </w:tcPr>
          <w:p w:rsidR="002B236E" w:rsidRDefault="00DF1D24">
            <w:pPr>
              <w:pStyle w:val="TableParagraph"/>
              <w:ind w:left="109" w:right="1021"/>
              <w:rPr>
                <w:sz w:val="20"/>
              </w:rPr>
            </w:pPr>
            <w:r>
              <w:rPr>
                <w:sz w:val="20"/>
              </w:rPr>
              <w:t>properties</w:t>
            </w:r>
            <w:r>
              <w:rPr>
                <w:spacing w:val="-2"/>
                <w:sz w:val="20"/>
              </w:rPr>
              <w:t xml:space="preserve"> </w:t>
            </w:r>
            <w:r>
              <w:rPr>
                <w:sz w:val="20"/>
              </w:rPr>
              <w:t>and</w:t>
            </w:r>
            <w:r>
              <w:rPr>
                <w:spacing w:val="-3"/>
                <w:sz w:val="20"/>
              </w:rPr>
              <w:t xml:space="preserve"> </w:t>
            </w:r>
            <w:r>
              <w:rPr>
                <w:sz w:val="20"/>
              </w:rPr>
              <w:t>include</w:t>
            </w:r>
            <w:r>
              <w:rPr>
                <w:spacing w:val="-1"/>
                <w:sz w:val="20"/>
              </w:rPr>
              <w:t xml:space="preserve"> </w:t>
            </w:r>
            <w:r>
              <w:rPr>
                <w:sz w:val="20"/>
              </w:rPr>
              <w:t>inter</w:t>
            </w:r>
            <w:r>
              <w:rPr>
                <w:spacing w:val="-2"/>
                <w:sz w:val="20"/>
              </w:rPr>
              <w:t xml:space="preserve"> </w:t>
            </w:r>
            <w:r>
              <w:rPr>
                <w:sz w:val="20"/>
              </w:rPr>
              <w:t>alia</w:t>
            </w:r>
            <w:r>
              <w:rPr>
                <w:spacing w:val="-3"/>
                <w:sz w:val="20"/>
              </w:rPr>
              <w:t xml:space="preserve"> </w:t>
            </w:r>
            <w:r>
              <w:rPr>
                <w:sz w:val="20"/>
              </w:rPr>
              <w:t>the following</w:t>
            </w:r>
            <w:r>
              <w:rPr>
                <w:spacing w:val="-1"/>
                <w:sz w:val="20"/>
              </w:rPr>
              <w:t xml:space="preserve"> </w:t>
            </w:r>
            <w:r>
              <w:rPr>
                <w:sz w:val="20"/>
              </w:rPr>
              <w:t>type</w:t>
            </w:r>
            <w:r>
              <w:rPr>
                <w:spacing w:val="-1"/>
                <w:sz w:val="20"/>
              </w:rPr>
              <w:t xml:space="preserve"> </w:t>
            </w:r>
            <w:r>
              <w:rPr>
                <w:sz w:val="20"/>
              </w:rPr>
              <w:t>of</w:t>
            </w:r>
            <w:r>
              <w:rPr>
                <w:spacing w:val="-52"/>
                <w:sz w:val="20"/>
              </w:rPr>
              <w:t xml:space="preserve"> </w:t>
            </w:r>
            <w:r>
              <w:rPr>
                <w:sz w:val="20"/>
              </w:rPr>
              <w:t>properties:</w:t>
            </w:r>
          </w:p>
          <w:p w:rsidR="002B236E" w:rsidRDefault="00DF1D24">
            <w:pPr>
              <w:pStyle w:val="TableParagraph"/>
              <w:numPr>
                <w:ilvl w:val="0"/>
                <w:numId w:val="28"/>
              </w:numPr>
              <w:tabs>
                <w:tab w:val="left" w:pos="676"/>
                <w:tab w:val="left" w:pos="677"/>
              </w:tabs>
              <w:spacing w:line="243" w:lineRule="exact"/>
              <w:ind w:hanging="568"/>
              <w:rPr>
                <w:sz w:val="20"/>
              </w:rPr>
            </w:pPr>
            <w:r>
              <w:rPr>
                <w:sz w:val="20"/>
              </w:rPr>
              <w:t>Quarries</w:t>
            </w:r>
          </w:p>
          <w:p w:rsidR="002B236E" w:rsidRDefault="00DF1D24">
            <w:pPr>
              <w:pStyle w:val="TableParagraph"/>
              <w:numPr>
                <w:ilvl w:val="0"/>
                <w:numId w:val="28"/>
              </w:numPr>
              <w:tabs>
                <w:tab w:val="left" w:pos="676"/>
                <w:tab w:val="left" w:pos="677"/>
              </w:tabs>
              <w:ind w:right="764"/>
              <w:rPr>
                <w:sz w:val="20"/>
              </w:rPr>
            </w:pPr>
            <w:r>
              <w:rPr>
                <w:sz w:val="20"/>
              </w:rPr>
              <w:t>Provincial</w:t>
            </w:r>
            <w:r>
              <w:rPr>
                <w:spacing w:val="-3"/>
                <w:sz w:val="20"/>
              </w:rPr>
              <w:t xml:space="preserve"> </w:t>
            </w:r>
            <w:r>
              <w:rPr>
                <w:sz w:val="20"/>
              </w:rPr>
              <w:t>and/or</w:t>
            </w:r>
            <w:r>
              <w:rPr>
                <w:spacing w:val="-4"/>
                <w:sz w:val="20"/>
              </w:rPr>
              <w:t xml:space="preserve"> </w:t>
            </w:r>
            <w:r>
              <w:rPr>
                <w:sz w:val="20"/>
              </w:rPr>
              <w:t>State</w:t>
            </w:r>
            <w:r>
              <w:rPr>
                <w:spacing w:val="-1"/>
                <w:sz w:val="20"/>
              </w:rPr>
              <w:t xml:space="preserve"> </w:t>
            </w:r>
            <w:r>
              <w:rPr>
                <w:sz w:val="20"/>
              </w:rPr>
              <w:t>buildings</w:t>
            </w:r>
            <w:r>
              <w:rPr>
                <w:spacing w:val="-3"/>
                <w:sz w:val="20"/>
              </w:rPr>
              <w:t xml:space="preserve"> </w:t>
            </w:r>
            <w:r>
              <w:rPr>
                <w:sz w:val="20"/>
              </w:rPr>
              <w:t>such</w:t>
            </w:r>
            <w:r>
              <w:rPr>
                <w:spacing w:val="-4"/>
                <w:sz w:val="20"/>
              </w:rPr>
              <w:t xml:space="preserve"> </w:t>
            </w:r>
            <w:r>
              <w:rPr>
                <w:sz w:val="20"/>
              </w:rPr>
              <w:t>as</w:t>
            </w:r>
            <w:r>
              <w:rPr>
                <w:spacing w:val="-2"/>
                <w:sz w:val="20"/>
              </w:rPr>
              <w:t xml:space="preserve"> </w:t>
            </w:r>
            <w:r>
              <w:rPr>
                <w:sz w:val="20"/>
              </w:rPr>
              <w:t>Courts,</w:t>
            </w:r>
            <w:r>
              <w:rPr>
                <w:spacing w:val="-53"/>
                <w:sz w:val="20"/>
              </w:rPr>
              <w:t xml:space="preserve"> </w:t>
            </w:r>
            <w:r>
              <w:rPr>
                <w:sz w:val="20"/>
              </w:rPr>
              <w:t>Prisons etc.</w:t>
            </w:r>
          </w:p>
          <w:p w:rsidR="002B236E" w:rsidRDefault="00DF1D24">
            <w:pPr>
              <w:pStyle w:val="TableParagraph"/>
              <w:numPr>
                <w:ilvl w:val="0"/>
                <w:numId w:val="28"/>
              </w:numPr>
              <w:tabs>
                <w:tab w:val="left" w:pos="676"/>
                <w:tab w:val="left" w:pos="677"/>
              </w:tabs>
              <w:spacing w:line="244" w:lineRule="exact"/>
              <w:ind w:hanging="568"/>
              <w:rPr>
                <w:sz w:val="20"/>
              </w:rPr>
            </w:pPr>
            <w:r>
              <w:rPr>
                <w:sz w:val="20"/>
              </w:rPr>
              <w:t>Hotels</w:t>
            </w:r>
          </w:p>
          <w:p w:rsidR="002B236E" w:rsidRDefault="00DF1D24">
            <w:pPr>
              <w:pStyle w:val="TableParagraph"/>
              <w:numPr>
                <w:ilvl w:val="0"/>
                <w:numId w:val="28"/>
              </w:numPr>
              <w:tabs>
                <w:tab w:val="left" w:pos="676"/>
                <w:tab w:val="left" w:pos="677"/>
              </w:tabs>
              <w:spacing w:line="242" w:lineRule="exact"/>
              <w:ind w:hanging="568"/>
              <w:rPr>
                <w:sz w:val="20"/>
              </w:rPr>
            </w:pPr>
            <w:r>
              <w:rPr>
                <w:sz w:val="20"/>
              </w:rPr>
              <w:t>Conference</w:t>
            </w:r>
            <w:r>
              <w:rPr>
                <w:spacing w:val="-4"/>
                <w:sz w:val="20"/>
              </w:rPr>
              <w:t xml:space="preserve"> </w:t>
            </w:r>
            <w:r>
              <w:rPr>
                <w:sz w:val="20"/>
              </w:rPr>
              <w:t>Centres</w:t>
            </w:r>
          </w:p>
          <w:p w:rsidR="002B236E" w:rsidRDefault="00DF1D24">
            <w:pPr>
              <w:pStyle w:val="TableParagraph"/>
              <w:numPr>
                <w:ilvl w:val="0"/>
                <w:numId w:val="28"/>
              </w:numPr>
              <w:tabs>
                <w:tab w:val="left" w:pos="676"/>
                <w:tab w:val="left" w:pos="677"/>
              </w:tabs>
              <w:spacing w:line="244" w:lineRule="exact"/>
              <w:ind w:hanging="568"/>
              <w:rPr>
                <w:sz w:val="20"/>
              </w:rPr>
            </w:pPr>
            <w:r>
              <w:rPr>
                <w:sz w:val="20"/>
              </w:rPr>
              <w:t>Private</w:t>
            </w:r>
            <w:r>
              <w:rPr>
                <w:spacing w:val="-3"/>
                <w:sz w:val="20"/>
              </w:rPr>
              <w:t xml:space="preserve"> </w:t>
            </w:r>
            <w:r>
              <w:rPr>
                <w:sz w:val="20"/>
              </w:rPr>
              <w:t>Hospitals</w:t>
            </w:r>
          </w:p>
          <w:p w:rsidR="002B236E" w:rsidRDefault="00DF1D24">
            <w:pPr>
              <w:pStyle w:val="TableParagraph"/>
              <w:numPr>
                <w:ilvl w:val="0"/>
                <w:numId w:val="28"/>
              </w:numPr>
              <w:tabs>
                <w:tab w:val="left" w:pos="676"/>
                <w:tab w:val="left" w:pos="677"/>
              </w:tabs>
              <w:spacing w:line="244" w:lineRule="exact"/>
              <w:ind w:hanging="568"/>
              <w:rPr>
                <w:sz w:val="20"/>
              </w:rPr>
            </w:pPr>
            <w:r>
              <w:rPr>
                <w:sz w:val="20"/>
              </w:rPr>
              <w:t>Factories</w:t>
            </w:r>
          </w:p>
          <w:p w:rsidR="002B236E" w:rsidRDefault="00DF1D24">
            <w:pPr>
              <w:pStyle w:val="TableParagraph"/>
              <w:numPr>
                <w:ilvl w:val="0"/>
                <w:numId w:val="28"/>
              </w:numPr>
              <w:tabs>
                <w:tab w:val="left" w:pos="676"/>
                <w:tab w:val="left" w:pos="677"/>
              </w:tabs>
              <w:spacing w:line="244" w:lineRule="exact"/>
              <w:ind w:hanging="568"/>
              <w:rPr>
                <w:sz w:val="20"/>
              </w:rPr>
            </w:pPr>
            <w:r>
              <w:rPr>
                <w:sz w:val="20"/>
              </w:rPr>
              <w:t>Residential</w:t>
            </w:r>
            <w:r>
              <w:rPr>
                <w:spacing w:val="-4"/>
                <w:sz w:val="20"/>
              </w:rPr>
              <w:t xml:space="preserve"> </w:t>
            </w:r>
            <w:r>
              <w:rPr>
                <w:sz w:val="20"/>
              </w:rPr>
              <w:t>Golf</w:t>
            </w:r>
            <w:r>
              <w:rPr>
                <w:spacing w:val="-1"/>
                <w:sz w:val="20"/>
              </w:rPr>
              <w:t xml:space="preserve"> </w:t>
            </w:r>
            <w:r>
              <w:rPr>
                <w:sz w:val="20"/>
              </w:rPr>
              <w:t>and</w:t>
            </w:r>
            <w:r>
              <w:rPr>
                <w:spacing w:val="-3"/>
                <w:sz w:val="20"/>
              </w:rPr>
              <w:t xml:space="preserve"> </w:t>
            </w:r>
            <w:r>
              <w:rPr>
                <w:sz w:val="20"/>
              </w:rPr>
              <w:t>Polo Estates</w:t>
            </w:r>
            <w:r>
              <w:rPr>
                <w:spacing w:val="-2"/>
                <w:sz w:val="20"/>
              </w:rPr>
              <w:t xml:space="preserve"> </w:t>
            </w:r>
            <w:r>
              <w:rPr>
                <w:sz w:val="20"/>
              </w:rPr>
              <w:t>in</w:t>
            </w:r>
            <w:r>
              <w:rPr>
                <w:spacing w:val="-1"/>
                <w:sz w:val="20"/>
              </w:rPr>
              <w:t xml:space="preserve"> </w:t>
            </w:r>
            <w:r>
              <w:rPr>
                <w:sz w:val="20"/>
              </w:rPr>
              <w:t>Rural</w:t>
            </w:r>
            <w:r>
              <w:rPr>
                <w:spacing w:val="-4"/>
                <w:sz w:val="20"/>
              </w:rPr>
              <w:t xml:space="preserve"> </w:t>
            </w:r>
            <w:r>
              <w:rPr>
                <w:sz w:val="20"/>
              </w:rPr>
              <w:t>areas</w:t>
            </w:r>
          </w:p>
          <w:p w:rsidR="002B236E" w:rsidRDefault="002B236E">
            <w:pPr>
              <w:pStyle w:val="TableParagraph"/>
              <w:spacing w:before="9"/>
              <w:rPr>
                <w:b/>
                <w:sz w:val="19"/>
              </w:rPr>
            </w:pPr>
          </w:p>
          <w:p w:rsidR="002B236E" w:rsidRDefault="00DF1D24">
            <w:pPr>
              <w:pStyle w:val="TableParagraph"/>
              <w:ind w:left="109" w:right="141"/>
              <w:rPr>
                <w:sz w:val="20"/>
              </w:rPr>
            </w:pPr>
            <w:r>
              <w:rPr>
                <w:sz w:val="20"/>
              </w:rPr>
              <w:t>Bidder shall be required to assist the Municipality to compile a</w:t>
            </w:r>
            <w:r>
              <w:rPr>
                <w:spacing w:val="-54"/>
                <w:sz w:val="20"/>
              </w:rPr>
              <w:t xml:space="preserve"> </w:t>
            </w:r>
            <w:r>
              <w:rPr>
                <w:sz w:val="20"/>
              </w:rPr>
              <w:t>register of Specialised Properties that will enable municipality</w:t>
            </w:r>
            <w:r>
              <w:rPr>
                <w:spacing w:val="1"/>
                <w:sz w:val="20"/>
              </w:rPr>
              <w:t xml:space="preserve"> </w:t>
            </w:r>
            <w:r>
              <w:rPr>
                <w:sz w:val="20"/>
              </w:rPr>
              <w:t>to</w:t>
            </w:r>
            <w:r>
              <w:rPr>
                <w:spacing w:val="-2"/>
                <w:sz w:val="20"/>
              </w:rPr>
              <w:t xml:space="preserve"> </w:t>
            </w:r>
            <w:r>
              <w:rPr>
                <w:sz w:val="20"/>
              </w:rPr>
              <w:t>easily</w:t>
            </w:r>
            <w:r>
              <w:rPr>
                <w:spacing w:val="-4"/>
                <w:sz w:val="20"/>
              </w:rPr>
              <w:t xml:space="preserve"> </w:t>
            </w:r>
            <w:r>
              <w:rPr>
                <w:sz w:val="20"/>
              </w:rPr>
              <w:t>refer</w:t>
            </w:r>
            <w:r>
              <w:rPr>
                <w:spacing w:val="-1"/>
                <w:sz w:val="20"/>
              </w:rPr>
              <w:t xml:space="preserve"> </w:t>
            </w:r>
            <w:r>
              <w:rPr>
                <w:sz w:val="20"/>
              </w:rPr>
              <w:t>at</w:t>
            </w:r>
            <w:r>
              <w:rPr>
                <w:spacing w:val="-1"/>
                <w:sz w:val="20"/>
              </w:rPr>
              <w:t xml:space="preserve"> </w:t>
            </w:r>
            <w:r>
              <w:rPr>
                <w:sz w:val="20"/>
              </w:rPr>
              <w:t>any</w:t>
            </w:r>
            <w:r>
              <w:rPr>
                <w:spacing w:val="-2"/>
                <w:sz w:val="20"/>
              </w:rPr>
              <w:t xml:space="preserve"> </w:t>
            </w:r>
            <w:r>
              <w:rPr>
                <w:sz w:val="20"/>
              </w:rPr>
              <w:t>time</w:t>
            </w:r>
            <w:r>
              <w:rPr>
                <w:spacing w:val="-1"/>
                <w:sz w:val="20"/>
              </w:rPr>
              <w:t xml:space="preserve"> </w:t>
            </w:r>
            <w:r>
              <w:rPr>
                <w:sz w:val="20"/>
              </w:rPr>
              <w:t>to</w:t>
            </w:r>
            <w:r>
              <w:rPr>
                <w:spacing w:val="-2"/>
                <w:sz w:val="20"/>
              </w:rPr>
              <w:t xml:space="preserve"> </w:t>
            </w:r>
            <w:r>
              <w:rPr>
                <w:sz w:val="20"/>
              </w:rPr>
              <w:t>such</w:t>
            </w:r>
            <w:r>
              <w:rPr>
                <w:spacing w:val="-1"/>
                <w:sz w:val="20"/>
              </w:rPr>
              <w:t xml:space="preserve"> </w:t>
            </w:r>
            <w:r>
              <w:rPr>
                <w:sz w:val="20"/>
              </w:rPr>
              <w:t>properties.</w:t>
            </w:r>
          </w:p>
          <w:p w:rsidR="002B236E" w:rsidRDefault="002B236E">
            <w:pPr>
              <w:pStyle w:val="TableParagraph"/>
              <w:spacing w:before="2"/>
              <w:rPr>
                <w:b/>
                <w:sz w:val="20"/>
              </w:rPr>
            </w:pPr>
          </w:p>
          <w:p w:rsidR="002B236E" w:rsidRDefault="00DF1D24">
            <w:pPr>
              <w:pStyle w:val="TableParagraph"/>
              <w:ind w:left="109" w:right="150"/>
              <w:rPr>
                <w:sz w:val="20"/>
              </w:rPr>
            </w:pPr>
            <w:r>
              <w:rPr>
                <w:sz w:val="20"/>
              </w:rPr>
              <w:t>The</w:t>
            </w:r>
            <w:r>
              <w:rPr>
                <w:spacing w:val="-3"/>
                <w:sz w:val="20"/>
              </w:rPr>
              <w:t xml:space="preserve"> </w:t>
            </w:r>
            <w:r>
              <w:rPr>
                <w:sz w:val="20"/>
              </w:rPr>
              <w:t>register</w:t>
            </w:r>
            <w:r>
              <w:rPr>
                <w:spacing w:val="1"/>
                <w:sz w:val="20"/>
              </w:rPr>
              <w:t xml:space="preserve"> </w:t>
            </w:r>
            <w:r>
              <w:rPr>
                <w:sz w:val="20"/>
              </w:rPr>
              <w:t>will</w:t>
            </w:r>
            <w:r>
              <w:rPr>
                <w:spacing w:val="-3"/>
                <w:sz w:val="20"/>
              </w:rPr>
              <w:t xml:space="preserve"> </w:t>
            </w:r>
            <w:r>
              <w:rPr>
                <w:sz w:val="20"/>
              </w:rPr>
              <w:t>reflect</w:t>
            </w:r>
            <w:r>
              <w:rPr>
                <w:spacing w:val="-2"/>
                <w:sz w:val="20"/>
              </w:rPr>
              <w:t xml:space="preserve"> </w:t>
            </w:r>
            <w:r>
              <w:rPr>
                <w:sz w:val="20"/>
              </w:rPr>
              <w:t>the property</w:t>
            </w:r>
            <w:r>
              <w:rPr>
                <w:spacing w:val="-5"/>
                <w:sz w:val="20"/>
              </w:rPr>
              <w:t xml:space="preserve"> </w:t>
            </w:r>
            <w:r>
              <w:rPr>
                <w:sz w:val="20"/>
              </w:rPr>
              <w:t>description</w:t>
            </w:r>
            <w:r>
              <w:rPr>
                <w:spacing w:val="-2"/>
                <w:sz w:val="20"/>
              </w:rPr>
              <w:t xml:space="preserve"> </w:t>
            </w:r>
            <w:r>
              <w:rPr>
                <w:sz w:val="20"/>
              </w:rPr>
              <w:t>and</w:t>
            </w:r>
            <w:r>
              <w:rPr>
                <w:spacing w:val="-2"/>
                <w:sz w:val="20"/>
              </w:rPr>
              <w:t xml:space="preserve"> </w:t>
            </w:r>
            <w:r>
              <w:rPr>
                <w:sz w:val="20"/>
              </w:rPr>
              <w:t>method</w:t>
            </w:r>
            <w:r>
              <w:rPr>
                <w:spacing w:val="-2"/>
                <w:sz w:val="20"/>
              </w:rPr>
              <w:t xml:space="preserve"> </w:t>
            </w:r>
            <w:r>
              <w:rPr>
                <w:sz w:val="20"/>
              </w:rPr>
              <w:t>of</w:t>
            </w:r>
            <w:r>
              <w:rPr>
                <w:spacing w:val="-52"/>
                <w:sz w:val="20"/>
              </w:rPr>
              <w:t xml:space="preserve"> </w:t>
            </w:r>
            <w:r>
              <w:rPr>
                <w:sz w:val="20"/>
              </w:rPr>
              <w:t>valuation applied. Where generally recognised methods of</w:t>
            </w:r>
            <w:r>
              <w:rPr>
                <w:spacing w:val="1"/>
                <w:sz w:val="20"/>
              </w:rPr>
              <w:t xml:space="preserve"> </w:t>
            </w:r>
            <w:r>
              <w:rPr>
                <w:sz w:val="20"/>
              </w:rPr>
              <w:t>valuation are not appropriate in the determination of value, for</w:t>
            </w:r>
            <w:r>
              <w:rPr>
                <w:spacing w:val="-53"/>
                <w:sz w:val="20"/>
              </w:rPr>
              <w:t xml:space="preserve"> </w:t>
            </w:r>
            <w:r>
              <w:rPr>
                <w:sz w:val="20"/>
              </w:rPr>
              <w:t>properties of this nature, the nominated person will be</w:t>
            </w:r>
            <w:r>
              <w:rPr>
                <w:spacing w:val="1"/>
                <w:sz w:val="20"/>
              </w:rPr>
              <w:t xml:space="preserve"> </w:t>
            </w:r>
            <w:r>
              <w:rPr>
                <w:sz w:val="20"/>
              </w:rPr>
              <w:t>required to obtain the written approval from the municipality</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method</w:t>
            </w:r>
            <w:r>
              <w:rPr>
                <w:spacing w:val="-2"/>
                <w:sz w:val="20"/>
              </w:rPr>
              <w:t xml:space="preserve"> </w:t>
            </w:r>
            <w:r>
              <w:rPr>
                <w:sz w:val="20"/>
              </w:rPr>
              <w:t>of valuation or</w:t>
            </w:r>
            <w:r>
              <w:rPr>
                <w:spacing w:val="-2"/>
                <w:sz w:val="20"/>
              </w:rPr>
              <w:t xml:space="preserve"> </w:t>
            </w:r>
            <w:r>
              <w:rPr>
                <w:sz w:val="20"/>
              </w:rPr>
              <w:t>technique</w:t>
            </w:r>
            <w:r>
              <w:rPr>
                <w:spacing w:val="-2"/>
                <w:sz w:val="20"/>
              </w:rPr>
              <w:t xml:space="preserve"> </w:t>
            </w:r>
            <w:r>
              <w:rPr>
                <w:sz w:val="20"/>
              </w:rPr>
              <w:t>of valuation</w:t>
            </w:r>
            <w:r>
              <w:rPr>
                <w:spacing w:val="-2"/>
                <w:sz w:val="20"/>
              </w:rPr>
              <w:t xml:space="preserve"> </w:t>
            </w:r>
            <w:r>
              <w:rPr>
                <w:sz w:val="20"/>
              </w:rPr>
              <w:t>to be</w:t>
            </w:r>
          </w:p>
          <w:p w:rsidR="002B236E" w:rsidRDefault="00DF1D24">
            <w:pPr>
              <w:pStyle w:val="TableParagraph"/>
              <w:spacing w:before="1" w:line="211" w:lineRule="exact"/>
              <w:ind w:left="109"/>
              <w:rPr>
                <w:sz w:val="20"/>
              </w:rPr>
            </w:pPr>
            <w:r>
              <w:rPr>
                <w:sz w:val="20"/>
              </w:rPr>
              <w:t>applied</w:t>
            </w:r>
            <w:r>
              <w:rPr>
                <w:spacing w:val="-4"/>
                <w:sz w:val="20"/>
              </w:rPr>
              <w:t xml:space="preserve"> </w:t>
            </w:r>
            <w:r>
              <w:rPr>
                <w:sz w:val="20"/>
              </w:rPr>
              <w:t>in</w:t>
            </w:r>
            <w:r>
              <w:rPr>
                <w:spacing w:val="-3"/>
                <w:sz w:val="20"/>
              </w:rPr>
              <w:t xml:space="preserve"> </w:t>
            </w:r>
            <w:r>
              <w:rPr>
                <w:sz w:val="20"/>
              </w:rPr>
              <w:t>the</w:t>
            </w:r>
            <w:r>
              <w:rPr>
                <w:spacing w:val="-1"/>
                <w:sz w:val="20"/>
              </w:rPr>
              <w:t xml:space="preserve"> </w:t>
            </w:r>
            <w:r>
              <w:rPr>
                <w:sz w:val="20"/>
              </w:rPr>
              <w:t>valuation</w:t>
            </w:r>
            <w:r>
              <w:rPr>
                <w:spacing w:val="-4"/>
                <w:sz w:val="20"/>
              </w:rPr>
              <w:t xml:space="preserve"> </w:t>
            </w:r>
            <w:r>
              <w:rPr>
                <w:sz w:val="20"/>
              </w:rPr>
              <w:t>of</w:t>
            </w:r>
            <w:r>
              <w:rPr>
                <w:spacing w:val="-1"/>
                <w:sz w:val="20"/>
              </w:rPr>
              <w:t xml:space="preserve"> </w:t>
            </w:r>
            <w:r>
              <w:rPr>
                <w:sz w:val="20"/>
              </w:rPr>
              <w:t>such</w:t>
            </w:r>
            <w:r>
              <w:rPr>
                <w:spacing w:val="-3"/>
                <w:sz w:val="20"/>
              </w:rPr>
              <w:t xml:space="preserve"> </w:t>
            </w:r>
            <w:r>
              <w:rPr>
                <w:sz w:val="20"/>
              </w:rPr>
              <w:t>properties;</w:t>
            </w:r>
          </w:p>
        </w:tc>
      </w:tr>
      <w:tr w:rsidR="002B236E">
        <w:trPr>
          <w:trHeight w:val="1730"/>
        </w:trPr>
        <w:tc>
          <w:tcPr>
            <w:tcW w:w="3320" w:type="dxa"/>
          </w:tcPr>
          <w:p w:rsidR="002B236E" w:rsidRDefault="00DF1D24">
            <w:pPr>
              <w:pStyle w:val="TableParagraph"/>
              <w:spacing w:before="119"/>
              <w:ind w:left="786"/>
              <w:rPr>
                <w:sz w:val="20"/>
              </w:rPr>
            </w:pPr>
            <w:r>
              <w:rPr>
                <w:sz w:val="20"/>
              </w:rPr>
              <w:t>Data</w:t>
            </w:r>
            <w:r>
              <w:rPr>
                <w:spacing w:val="-2"/>
                <w:sz w:val="20"/>
              </w:rPr>
              <w:t xml:space="preserve"> </w:t>
            </w:r>
            <w:r>
              <w:rPr>
                <w:sz w:val="20"/>
              </w:rPr>
              <w:t>and</w:t>
            </w:r>
            <w:r>
              <w:rPr>
                <w:spacing w:val="-1"/>
                <w:sz w:val="20"/>
              </w:rPr>
              <w:t xml:space="preserve"> </w:t>
            </w:r>
            <w:r>
              <w:rPr>
                <w:sz w:val="20"/>
              </w:rPr>
              <w:t>Information:</w:t>
            </w:r>
          </w:p>
        </w:tc>
        <w:tc>
          <w:tcPr>
            <w:tcW w:w="5750" w:type="dxa"/>
          </w:tcPr>
          <w:p w:rsidR="002B236E" w:rsidRDefault="00DF1D24">
            <w:pPr>
              <w:pStyle w:val="TableParagraph"/>
              <w:spacing w:before="119"/>
              <w:ind w:left="109" w:right="273"/>
              <w:rPr>
                <w:sz w:val="20"/>
              </w:rPr>
            </w:pPr>
            <w:r>
              <w:rPr>
                <w:sz w:val="20"/>
              </w:rPr>
              <w:t>includes</w:t>
            </w:r>
            <w:r>
              <w:rPr>
                <w:spacing w:val="-3"/>
                <w:sz w:val="20"/>
              </w:rPr>
              <w:t xml:space="preserve"> </w:t>
            </w:r>
            <w:r>
              <w:rPr>
                <w:sz w:val="20"/>
              </w:rPr>
              <w:t>valuations,</w:t>
            </w:r>
            <w:r>
              <w:rPr>
                <w:spacing w:val="-4"/>
                <w:sz w:val="20"/>
              </w:rPr>
              <w:t xml:space="preserve"> </w:t>
            </w:r>
            <w:r>
              <w:rPr>
                <w:sz w:val="20"/>
              </w:rPr>
              <w:t>calculations,</w:t>
            </w:r>
            <w:r>
              <w:rPr>
                <w:spacing w:val="-5"/>
                <w:sz w:val="20"/>
              </w:rPr>
              <w:t xml:space="preserve"> </w:t>
            </w:r>
            <w:r>
              <w:rPr>
                <w:sz w:val="20"/>
              </w:rPr>
              <w:t>spread</w:t>
            </w:r>
            <w:r>
              <w:rPr>
                <w:spacing w:val="-5"/>
                <w:sz w:val="20"/>
              </w:rPr>
              <w:t xml:space="preserve"> </w:t>
            </w:r>
            <w:r>
              <w:rPr>
                <w:sz w:val="20"/>
              </w:rPr>
              <w:t>sheets,</w:t>
            </w:r>
            <w:r>
              <w:rPr>
                <w:spacing w:val="-3"/>
                <w:sz w:val="20"/>
              </w:rPr>
              <w:t xml:space="preserve"> </w:t>
            </w:r>
            <w:r>
              <w:rPr>
                <w:sz w:val="20"/>
              </w:rPr>
              <w:t>data</w:t>
            </w:r>
            <w:r>
              <w:rPr>
                <w:spacing w:val="-1"/>
                <w:sz w:val="20"/>
              </w:rPr>
              <w:t xml:space="preserve"> </w:t>
            </w:r>
            <w:r>
              <w:rPr>
                <w:sz w:val="20"/>
              </w:rPr>
              <w:t>bases,</w:t>
            </w:r>
            <w:r>
              <w:rPr>
                <w:spacing w:val="-53"/>
                <w:sz w:val="20"/>
              </w:rPr>
              <w:t xml:space="preserve"> </w:t>
            </w:r>
            <w:r>
              <w:rPr>
                <w:sz w:val="20"/>
              </w:rPr>
              <w:t>files, maps analysis and systems, whether electronic or hard</w:t>
            </w:r>
            <w:r>
              <w:rPr>
                <w:spacing w:val="-53"/>
                <w:sz w:val="20"/>
              </w:rPr>
              <w:t xml:space="preserve"> </w:t>
            </w:r>
            <w:r>
              <w:rPr>
                <w:sz w:val="20"/>
              </w:rPr>
              <w:t>copy, photographs, field sheets, aerial photographs and/or</w:t>
            </w:r>
            <w:r>
              <w:rPr>
                <w:spacing w:val="1"/>
                <w:sz w:val="20"/>
              </w:rPr>
              <w:t xml:space="preserve"> </w:t>
            </w:r>
            <w:r>
              <w:rPr>
                <w:sz w:val="20"/>
              </w:rPr>
              <w:t>satellite imagery and/or copies thereof, GIS data, including</w:t>
            </w:r>
            <w:r>
              <w:rPr>
                <w:spacing w:val="1"/>
                <w:sz w:val="20"/>
              </w:rPr>
              <w:t xml:space="preserve"> </w:t>
            </w:r>
            <w:r>
              <w:rPr>
                <w:sz w:val="20"/>
              </w:rPr>
              <w:t>cadastral and other spatial data, deeds records, sale and</w:t>
            </w:r>
            <w:r>
              <w:rPr>
                <w:spacing w:val="1"/>
                <w:sz w:val="20"/>
              </w:rPr>
              <w:t xml:space="preserve"> </w:t>
            </w:r>
            <w:r>
              <w:rPr>
                <w:sz w:val="20"/>
              </w:rPr>
              <w:t>rental</w:t>
            </w:r>
            <w:r>
              <w:rPr>
                <w:spacing w:val="-2"/>
                <w:sz w:val="20"/>
              </w:rPr>
              <w:t xml:space="preserve"> </w:t>
            </w:r>
            <w:r>
              <w:rPr>
                <w:sz w:val="20"/>
              </w:rPr>
              <w:t>records and/or</w:t>
            </w:r>
            <w:r>
              <w:rPr>
                <w:spacing w:val="-2"/>
                <w:sz w:val="20"/>
              </w:rPr>
              <w:t xml:space="preserve"> </w:t>
            </w:r>
            <w:r>
              <w:rPr>
                <w:sz w:val="20"/>
              </w:rPr>
              <w:t>any</w:t>
            </w:r>
            <w:r>
              <w:rPr>
                <w:spacing w:val="-5"/>
                <w:sz w:val="20"/>
              </w:rPr>
              <w:t xml:space="preserve"> </w:t>
            </w:r>
            <w:r>
              <w:rPr>
                <w:sz w:val="20"/>
              </w:rPr>
              <w:t>other</w:t>
            </w:r>
            <w:r>
              <w:rPr>
                <w:spacing w:val="-1"/>
                <w:sz w:val="20"/>
              </w:rPr>
              <w:t xml:space="preserve"> </w:t>
            </w:r>
            <w:r>
              <w:rPr>
                <w:sz w:val="20"/>
              </w:rPr>
              <w:t>information</w:t>
            </w:r>
            <w:r>
              <w:rPr>
                <w:spacing w:val="-3"/>
                <w:sz w:val="20"/>
              </w:rPr>
              <w:t xml:space="preserve"> </w:t>
            </w:r>
            <w:r>
              <w:rPr>
                <w:sz w:val="20"/>
              </w:rPr>
              <w:t>that is</w:t>
            </w:r>
            <w:r>
              <w:rPr>
                <w:spacing w:val="-2"/>
                <w:sz w:val="20"/>
              </w:rPr>
              <w:t xml:space="preserve"> </w:t>
            </w:r>
            <w:r>
              <w:rPr>
                <w:sz w:val="20"/>
              </w:rPr>
              <w:t>obtained</w:t>
            </w:r>
          </w:p>
          <w:p w:rsidR="002B236E" w:rsidRDefault="00DF1D24">
            <w:pPr>
              <w:pStyle w:val="TableParagraph"/>
              <w:spacing w:before="1" w:line="211" w:lineRule="exact"/>
              <w:ind w:left="109"/>
              <w:rPr>
                <w:sz w:val="20"/>
              </w:rPr>
            </w:pPr>
            <w:r>
              <w:rPr>
                <w:sz w:val="20"/>
              </w:rPr>
              <w:t>and</w:t>
            </w:r>
            <w:r>
              <w:rPr>
                <w:spacing w:val="-1"/>
                <w:sz w:val="20"/>
              </w:rPr>
              <w:t xml:space="preserve"> </w:t>
            </w:r>
            <w:r>
              <w:rPr>
                <w:sz w:val="20"/>
              </w:rPr>
              <w:t>used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fulfilment</w:t>
            </w:r>
            <w:r>
              <w:rPr>
                <w:spacing w:val="-3"/>
                <w:sz w:val="20"/>
              </w:rPr>
              <w:t xml:space="preserve"> </w:t>
            </w:r>
            <w:r>
              <w:rPr>
                <w:sz w:val="20"/>
              </w:rPr>
              <w:t>of</w:t>
            </w:r>
            <w:r>
              <w:rPr>
                <w:spacing w:val="-1"/>
                <w:sz w:val="20"/>
              </w:rPr>
              <w:t xml:space="preserve"> </w:t>
            </w:r>
            <w:r>
              <w:rPr>
                <w:sz w:val="20"/>
              </w:rPr>
              <w:t>this</w:t>
            </w:r>
            <w:r>
              <w:rPr>
                <w:spacing w:val="-1"/>
                <w:sz w:val="20"/>
              </w:rPr>
              <w:t xml:space="preserve"> </w:t>
            </w:r>
            <w:r>
              <w:rPr>
                <w:sz w:val="20"/>
              </w:rPr>
              <w:t>tender;</w:t>
            </w:r>
          </w:p>
        </w:tc>
      </w:tr>
      <w:tr w:rsidR="002B236E">
        <w:trPr>
          <w:trHeight w:val="808"/>
        </w:trPr>
        <w:tc>
          <w:tcPr>
            <w:tcW w:w="3320" w:type="dxa"/>
          </w:tcPr>
          <w:p w:rsidR="002B236E" w:rsidRDefault="00DF1D24">
            <w:pPr>
              <w:pStyle w:val="TableParagraph"/>
              <w:spacing w:before="119"/>
              <w:ind w:left="786"/>
              <w:rPr>
                <w:sz w:val="20"/>
              </w:rPr>
            </w:pPr>
            <w:r>
              <w:rPr>
                <w:sz w:val="20"/>
              </w:rPr>
              <w:t>Data</w:t>
            </w:r>
            <w:r>
              <w:rPr>
                <w:spacing w:val="-3"/>
                <w:sz w:val="20"/>
              </w:rPr>
              <w:t xml:space="preserve"> </w:t>
            </w:r>
            <w:r>
              <w:rPr>
                <w:sz w:val="20"/>
              </w:rPr>
              <w:t>Ownership:</w:t>
            </w:r>
          </w:p>
        </w:tc>
        <w:tc>
          <w:tcPr>
            <w:tcW w:w="5750" w:type="dxa"/>
          </w:tcPr>
          <w:p w:rsidR="002B236E" w:rsidRDefault="00DF1D24">
            <w:pPr>
              <w:pStyle w:val="TableParagraph"/>
              <w:spacing w:before="119"/>
              <w:ind w:left="109" w:right="342"/>
              <w:rPr>
                <w:sz w:val="20"/>
              </w:rPr>
            </w:pPr>
            <w:r>
              <w:rPr>
                <w:sz w:val="20"/>
              </w:rPr>
              <w:t>all</w:t>
            </w:r>
            <w:r>
              <w:rPr>
                <w:spacing w:val="-1"/>
                <w:sz w:val="20"/>
              </w:rPr>
              <w:t xml:space="preserve"> </w:t>
            </w:r>
            <w:r>
              <w:rPr>
                <w:sz w:val="20"/>
              </w:rPr>
              <w:t>data</w:t>
            </w:r>
            <w:r>
              <w:rPr>
                <w:spacing w:val="-3"/>
                <w:sz w:val="20"/>
              </w:rPr>
              <w:t xml:space="preserve"> </w:t>
            </w:r>
            <w:r>
              <w:rPr>
                <w:sz w:val="20"/>
              </w:rPr>
              <w:t>obtained,</w:t>
            </w:r>
            <w:r>
              <w:rPr>
                <w:spacing w:val="-3"/>
                <w:sz w:val="20"/>
              </w:rPr>
              <w:t xml:space="preserve"> </w:t>
            </w:r>
            <w:r>
              <w:rPr>
                <w:sz w:val="20"/>
              </w:rPr>
              <w:t>collected</w:t>
            </w:r>
            <w:r>
              <w:rPr>
                <w:spacing w:val="-1"/>
                <w:sz w:val="20"/>
              </w:rPr>
              <w:t xml:space="preserve"> </w:t>
            </w:r>
            <w:r>
              <w:rPr>
                <w:sz w:val="20"/>
              </w:rPr>
              <w:t>and/or</w:t>
            </w:r>
            <w:r>
              <w:rPr>
                <w:spacing w:val="1"/>
                <w:sz w:val="20"/>
              </w:rPr>
              <w:t xml:space="preserve"> </w:t>
            </w:r>
            <w:r>
              <w:rPr>
                <w:sz w:val="20"/>
              </w:rPr>
              <w:t>utilised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compilation</w:t>
            </w:r>
            <w:r>
              <w:rPr>
                <w:spacing w:val="-53"/>
                <w:sz w:val="20"/>
              </w:rPr>
              <w:t xml:space="preserve"> </w:t>
            </w:r>
            <w:r>
              <w:rPr>
                <w:sz w:val="20"/>
              </w:rPr>
              <w:t>and</w:t>
            </w:r>
            <w:r>
              <w:rPr>
                <w:spacing w:val="-3"/>
                <w:sz w:val="20"/>
              </w:rPr>
              <w:t xml:space="preserve"> </w:t>
            </w:r>
            <w:r>
              <w:rPr>
                <w:sz w:val="20"/>
              </w:rPr>
              <w:t>maintenance of the valuation</w:t>
            </w:r>
            <w:r>
              <w:rPr>
                <w:spacing w:val="-3"/>
                <w:sz w:val="20"/>
              </w:rPr>
              <w:t xml:space="preserve"> </w:t>
            </w:r>
            <w:r>
              <w:rPr>
                <w:sz w:val="20"/>
              </w:rPr>
              <w:t>roll and</w:t>
            </w:r>
            <w:r>
              <w:rPr>
                <w:spacing w:val="-2"/>
                <w:sz w:val="20"/>
              </w:rPr>
              <w:t xml:space="preserve"> </w:t>
            </w:r>
            <w:r>
              <w:rPr>
                <w:sz w:val="20"/>
              </w:rPr>
              <w:t>supplementary</w:t>
            </w:r>
          </w:p>
          <w:p w:rsidR="002B236E" w:rsidRDefault="00DF1D24">
            <w:pPr>
              <w:pStyle w:val="TableParagraph"/>
              <w:spacing w:line="209" w:lineRule="exact"/>
              <w:ind w:left="109"/>
              <w:rPr>
                <w:sz w:val="20"/>
              </w:rPr>
            </w:pPr>
            <w:r>
              <w:rPr>
                <w:sz w:val="20"/>
              </w:rPr>
              <w:t>valuations</w:t>
            </w:r>
            <w:r>
              <w:rPr>
                <w:spacing w:val="-3"/>
                <w:sz w:val="20"/>
              </w:rPr>
              <w:t xml:space="preserve"> </w:t>
            </w:r>
            <w:r>
              <w:rPr>
                <w:sz w:val="20"/>
              </w:rPr>
              <w:t>rolls</w:t>
            </w:r>
            <w:r>
              <w:rPr>
                <w:spacing w:val="-2"/>
                <w:sz w:val="20"/>
              </w:rPr>
              <w:t xml:space="preserve"> </w:t>
            </w:r>
            <w:r>
              <w:rPr>
                <w:sz w:val="20"/>
              </w:rPr>
              <w:t>belongs</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municipality;</w:t>
            </w:r>
          </w:p>
        </w:tc>
      </w:tr>
      <w:tr w:rsidR="002B236E">
        <w:trPr>
          <w:trHeight w:val="1619"/>
        </w:trPr>
        <w:tc>
          <w:tcPr>
            <w:tcW w:w="3320" w:type="dxa"/>
          </w:tcPr>
          <w:p w:rsidR="002B236E" w:rsidRDefault="00DF1D24">
            <w:pPr>
              <w:pStyle w:val="TableParagraph"/>
              <w:spacing w:before="119"/>
              <w:ind w:left="786"/>
              <w:rPr>
                <w:sz w:val="20"/>
              </w:rPr>
            </w:pPr>
            <w:r>
              <w:rPr>
                <w:sz w:val="20"/>
              </w:rPr>
              <w:t>Data</w:t>
            </w:r>
            <w:r>
              <w:rPr>
                <w:spacing w:val="-2"/>
                <w:sz w:val="20"/>
              </w:rPr>
              <w:t xml:space="preserve"> </w:t>
            </w:r>
            <w:r>
              <w:rPr>
                <w:sz w:val="20"/>
              </w:rPr>
              <w:t>Transfer:</w:t>
            </w:r>
          </w:p>
        </w:tc>
        <w:tc>
          <w:tcPr>
            <w:tcW w:w="5750" w:type="dxa"/>
          </w:tcPr>
          <w:p w:rsidR="002B236E" w:rsidRDefault="00DF1D24">
            <w:pPr>
              <w:pStyle w:val="TableParagraph"/>
              <w:spacing w:before="119"/>
              <w:ind w:left="109" w:right="139"/>
              <w:rPr>
                <w:sz w:val="20"/>
              </w:rPr>
            </w:pPr>
            <w:r>
              <w:rPr>
                <w:sz w:val="20"/>
              </w:rPr>
              <w:t>all</w:t>
            </w:r>
            <w:r>
              <w:rPr>
                <w:spacing w:val="-1"/>
                <w:sz w:val="20"/>
              </w:rPr>
              <w:t xml:space="preserve"> </w:t>
            </w:r>
            <w:r>
              <w:rPr>
                <w:sz w:val="20"/>
              </w:rPr>
              <w:t>data</w:t>
            </w:r>
            <w:r>
              <w:rPr>
                <w:spacing w:val="-3"/>
                <w:sz w:val="20"/>
              </w:rPr>
              <w:t xml:space="preserve"> </w:t>
            </w:r>
            <w:r>
              <w:rPr>
                <w:sz w:val="20"/>
              </w:rPr>
              <w:t>utilised</w:t>
            </w:r>
            <w:r>
              <w:rPr>
                <w:spacing w:val="-1"/>
                <w:sz w:val="20"/>
              </w:rPr>
              <w:t xml:space="preserve"> </w:t>
            </w:r>
            <w:r>
              <w:rPr>
                <w:sz w:val="20"/>
              </w:rPr>
              <w:t>and/or</w:t>
            </w:r>
            <w:r>
              <w:rPr>
                <w:spacing w:val="-2"/>
                <w:sz w:val="20"/>
              </w:rPr>
              <w:t xml:space="preserve"> </w:t>
            </w:r>
            <w:r>
              <w:rPr>
                <w:sz w:val="20"/>
              </w:rPr>
              <w:t>collected</w:t>
            </w:r>
            <w:r>
              <w:rPr>
                <w:spacing w:val="-3"/>
                <w:sz w:val="20"/>
              </w:rPr>
              <w:t xml:space="preserve"> </w:t>
            </w:r>
            <w:r>
              <w:rPr>
                <w:sz w:val="20"/>
              </w:rPr>
              <w:t>by</w:t>
            </w:r>
            <w:r>
              <w:rPr>
                <w:spacing w:val="-5"/>
                <w:sz w:val="20"/>
              </w:rPr>
              <w:t xml:space="preserve"> </w:t>
            </w:r>
            <w:r>
              <w:rPr>
                <w:sz w:val="20"/>
              </w:rPr>
              <w:t>the</w:t>
            </w:r>
            <w:r>
              <w:rPr>
                <w:spacing w:val="-3"/>
                <w:sz w:val="20"/>
              </w:rPr>
              <w:t xml:space="preserve"> </w:t>
            </w:r>
            <w:r>
              <w:rPr>
                <w:sz w:val="20"/>
              </w:rPr>
              <w:t>Tenderer including</w:t>
            </w:r>
            <w:r>
              <w:rPr>
                <w:spacing w:val="-1"/>
                <w:sz w:val="20"/>
              </w:rPr>
              <w:t xml:space="preserve"> </w:t>
            </w:r>
            <w:r>
              <w:rPr>
                <w:sz w:val="20"/>
              </w:rPr>
              <w:t>that</w:t>
            </w:r>
            <w:r>
              <w:rPr>
                <w:spacing w:val="-52"/>
                <w:sz w:val="20"/>
              </w:rPr>
              <w:t xml:space="preserve"> </w:t>
            </w:r>
            <w:r>
              <w:rPr>
                <w:sz w:val="20"/>
              </w:rPr>
              <w:t>of the data capturers, will be transferred by the Tenderer to</w:t>
            </w:r>
            <w:r>
              <w:rPr>
                <w:spacing w:val="1"/>
                <w:sz w:val="20"/>
              </w:rPr>
              <w:t xml:space="preserve"> </w:t>
            </w:r>
            <w:r>
              <w:rPr>
                <w:sz w:val="20"/>
              </w:rPr>
              <w:t xml:space="preserve">the municipality on a </w:t>
            </w:r>
            <w:r>
              <w:rPr>
                <w:b/>
                <w:sz w:val="20"/>
              </w:rPr>
              <w:t xml:space="preserve">monthly </w:t>
            </w:r>
            <w:r>
              <w:rPr>
                <w:sz w:val="20"/>
              </w:rPr>
              <w:t>basis and in a format mutually</w:t>
            </w:r>
            <w:r>
              <w:rPr>
                <w:spacing w:val="1"/>
                <w:sz w:val="20"/>
              </w:rPr>
              <w:t xml:space="preserve"> </w:t>
            </w:r>
            <w:r>
              <w:rPr>
                <w:sz w:val="20"/>
              </w:rPr>
              <w:t>agreed upon. Wherever possible all data should be collected</w:t>
            </w:r>
            <w:r>
              <w:rPr>
                <w:spacing w:val="1"/>
                <w:sz w:val="20"/>
              </w:rPr>
              <w:t xml:space="preserve"> </w:t>
            </w:r>
            <w:r>
              <w:rPr>
                <w:sz w:val="20"/>
              </w:rPr>
              <w:t>and transferred in a recognised electronic format which</w:t>
            </w:r>
            <w:r>
              <w:rPr>
                <w:spacing w:val="1"/>
                <w:sz w:val="20"/>
              </w:rPr>
              <w:t xml:space="preserve"> </w:t>
            </w:r>
            <w:r>
              <w:rPr>
                <w:sz w:val="20"/>
              </w:rPr>
              <w:t>reconciles</w:t>
            </w:r>
            <w:r>
              <w:rPr>
                <w:spacing w:val="1"/>
                <w:sz w:val="20"/>
              </w:rPr>
              <w:t xml:space="preserve"> </w:t>
            </w:r>
            <w:r>
              <w:rPr>
                <w:sz w:val="20"/>
              </w:rPr>
              <w:t>with</w:t>
            </w:r>
            <w:r>
              <w:rPr>
                <w:spacing w:val="-2"/>
                <w:sz w:val="20"/>
              </w:rPr>
              <w:t xml:space="preserve"> </w:t>
            </w:r>
            <w:r>
              <w:rPr>
                <w:sz w:val="20"/>
              </w:rPr>
              <w:t>any</w:t>
            </w:r>
            <w:r>
              <w:rPr>
                <w:spacing w:val="-2"/>
                <w:sz w:val="20"/>
              </w:rPr>
              <w:t xml:space="preserve"> </w:t>
            </w:r>
            <w:r>
              <w:rPr>
                <w:sz w:val="20"/>
              </w:rPr>
              <w:t>hardcopy</w:t>
            </w:r>
            <w:r>
              <w:rPr>
                <w:spacing w:val="-3"/>
                <w:sz w:val="20"/>
              </w:rPr>
              <w:t xml:space="preserve"> </w:t>
            </w:r>
            <w:r>
              <w:rPr>
                <w:sz w:val="20"/>
              </w:rPr>
              <w:t>information</w:t>
            </w:r>
            <w:r>
              <w:rPr>
                <w:spacing w:val="-2"/>
                <w:sz w:val="20"/>
              </w:rPr>
              <w:t xml:space="preserve"> </w:t>
            </w:r>
            <w:r>
              <w:rPr>
                <w:sz w:val="20"/>
              </w:rPr>
              <w:t>supplied.</w:t>
            </w:r>
          </w:p>
        </w:tc>
      </w:tr>
      <w:tr w:rsidR="002B236E">
        <w:trPr>
          <w:trHeight w:val="4152"/>
        </w:trPr>
        <w:tc>
          <w:tcPr>
            <w:tcW w:w="3320" w:type="dxa"/>
          </w:tcPr>
          <w:p w:rsidR="002B236E" w:rsidRDefault="00DF1D24">
            <w:pPr>
              <w:pStyle w:val="TableParagraph"/>
              <w:spacing w:before="119"/>
              <w:ind w:left="786"/>
              <w:rPr>
                <w:sz w:val="20"/>
              </w:rPr>
            </w:pPr>
            <w:r>
              <w:rPr>
                <w:sz w:val="20"/>
              </w:rPr>
              <w:t>Property</w:t>
            </w:r>
            <w:r>
              <w:rPr>
                <w:spacing w:val="-4"/>
                <w:sz w:val="20"/>
              </w:rPr>
              <w:t xml:space="preserve"> </w:t>
            </w:r>
            <w:r>
              <w:rPr>
                <w:sz w:val="20"/>
              </w:rPr>
              <w:t>Master</w:t>
            </w:r>
            <w:r>
              <w:rPr>
                <w:spacing w:val="-2"/>
                <w:sz w:val="20"/>
              </w:rPr>
              <w:t xml:space="preserve"> </w:t>
            </w:r>
            <w:r>
              <w:rPr>
                <w:sz w:val="20"/>
              </w:rPr>
              <w:t>File</w:t>
            </w:r>
          </w:p>
        </w:tc>
        <w:tc>
          <w:tcPr>
            <w:tcW w:w="5750" w:type="dxa"/>
          </w:tcPr>
          <w:p w:rsidR="002B236E" w:rsidRDefault="00DF1D24">
            <w:pPr>
              <w:pStyle w:val="TableParagraph"/>
              <w:spacing w:before="119"/>
              <w:ind w:left="109" w:right="169"/>
              <w:rPr>
                <w:sz w:val="20"/>
              </w:rPr>
            </w:pPr>
            <w:r>
              <w:rPr>
                <w:sz w:val="20"/>
              </w:rPr>
              <w:t>shall be defined as a property master file containing all</w:t>
            </w:r>
            <w:r>
              <w:rPr>
                <w:spacing w:val="1"/>
                <w:sz w:val="20"/>
              </w:rPr>
              <w:t xml:space="preserve"> </w:t>
            </w:r>
            <w:r>
              <w:rPr>
                <w:sz w:val="20"/>
              </w:rPr>
              <w:t>property records of the municipality relating to the valuation</w:t>
            </w:r>
            <w:r>
              <w:rPr>
                <w:spacing w:val="1"/>
                <w:sz w:val="20"/>
              </w:rPr>
              <w:t xml:space="preserve"> </w:t>
            </w:r>
            <w:r>
              <w:rPr>
                <w:sz w:val="20"/>
              </w:rPr>
              <w:t>roll whether registered or not at date of valuation. Tenderer</w:t>
            </w:r>
            <w:r>
              <w:rPr>
                <w:spacing w:val="1"/>
                <w:sz w:val="20"/>
              </w:rPr>
              <w:t xml:space="preserve"> </w:t>
            </w:r>
            <w:r>
              <w:rPr>
                <w:sz w:val="20"/>
              </w:rPr>
              <w:t>will be required to record changes and maintain the property</w:t>
            </w:r>
            <w:r>
              <w:rPr>
                <w:spacing w:val="1"/>
                <w:sz w:val="20"/>
              </w:rPr>
              <w:t xml:space="preserve"> </w:t>
            </w:r>
            <w:r>
              <w:rPr>
                <w:sz w:val="20"/>
              </w:rPr>
              <w:t>master file on an on-going basis after creation thereof. The</w:t>
            </w:r>
            <w:r>
              <w:rPr>
                <w:spacing w:val="1"/>
                <w:sz w:val="20"/>
              </w:rPr>
              <w:t xml:space="preserve"> </w:t>
            </w:r>
            <w:r>
              <w:rPr>
                <w:sz w:val="20"/>
              </w:rPr>
              <w:t>total number of valuation entries contained in the master file</w:t>
            </w:r>
            <w:r>
              <w:rPr>
                <w:spacing w:val="1"/>
                <w:sz w:val="20"/>
              </w:rPr>
              <w:t xml:space="preserve"> </w:t>
            </w:r>
            <w:r>
              <w:rPr>
                <w:sz w:val="20"/>
              </w:rPr>
              <w:t>may vary from the number of entries appearing in the</w:t>
            </w:r>
            <w:r>
              <w:rPr>
                <w:spacing w:val="1"/>
                <w:sz w:val="20"/>
              </w:rPr>
              <w:t xml:space="preserve"> </w:t>
            </w:r>
            <w:r>
              <w:rPr>
                <w:sz w:val="20"/>
              </w:rPr>
              <w:t>valuation</w:t>
            </w:r>
            <w:r>
              <w:rPr>
                <w:spacing w:val="-4"/>
                <w:sz w:val="20"/>
              </w:rPr>
              <w:t xml:space="preserve"> </w:t>
            </w:r>
            <w:r>
              <w:rPr>
                <w:sz w:val="20"/>
              </w:rPr>
              <w:t>roll.</w:t>
            </w:r>
            <w:r>
              <w:rPr>
                <w:spacing w:val="51"/>
                <w:sz w:val="20"/>
              </w:rPr>
              <w:t xml:space="preserve"> </w:t>
            </w:r>
            <w:r>
              <w:rPr>
                <w:sz w:val="20"/>
              </w:rPr>
              <w:t>The</w:t>
            </w:r>
            <w:r>
              <w:rPr>
                <w:spacing w:val="-1"/>
                <w:sz w:val="20"/>
              </w:rPr>
              <w:t xml:space="preserve"> </w:t>
            </w:r>
            <w:r>
              <w:rPr>
                <w:sz w:val="20"/>
              </w:rPr>
              <w:t>Property</w:t>
            </w:r>
            <w:r>
              <w:rPr>
                <w:spacing w:val="-4"/>
                <w:sz w:val="20"/>
              </w:rPr>
              <w:t xml:space="preserve"> </w:t>
            </w:r>
            <w:r>
              <w:rPr>
                <w:sz w:val="20"/>
              </w:rPr>
              <w:t>Master</w:t>
            </w:r>
            <w:r>
              <w:rPr>
                <w:spacing w:val="-4"/>
                <w:sz w:val="20"/>
              </w:rPr>
              <w:t xml:space="preserve"> </w:t>
            </w:r>
            <w:r>
              <w:rPr>
                <w:sz w:val="20"/>
              </w:rPr>
              <w:t>File</w:t>
            </w:r>
            <w:r>
              <w:rPr>
                <w:spacing w:val="-1"/>
                <w:sz w:val="20"/>
              </w:rPr>
              <w:t xml:space="preserve"> </w:t>
            </w:r>
            <w:r>
              <w:rPr>
                <w:sz w:val="20"/>
              </w:rPr>
              <w:t>will</w:t>
            </w:r>
            <w:r>
              <w:rPr>
                <w:spacing w:val="-2"/>
                <w:sz w:val="20"/>
              </w:rPr>
              <w:t xml:space="preserve"> </w:t>
            </w:r>
            <w:r>
              <w:rPr>
                <w:sz w:val="20"/>
              </w:rPr>
              <w:t>include</w:t>
            </w:r>
            <w:r>
              <w:rPr>
                <w:spacing w:val="-1"/>
                <w:sz w:val="20"/>
              </w:rPr>
              <w:t xml:space="preserve"> </w:t>
            </w:r>
            <w:r>
              <w:rPr>
                <w:sz w:val="20"/>
              </w:rPr>
              <w:t>properties</w:t>
            </w:r>
            <w:r>
              <w:rPr>
                <w:spacing w:val="-53"/>
                <w:sz w:val="20"/>
              </w:rPr>
              <w:t xml:space="preserve"> </w:t>
            </w:r>
            <w:r>
              <w:rPr>
                <w:sz w:val="20"/>
              </w:rPr>
              <w:t>forming part of the township owner's interest account whether</w:t>
            </w:r>
            <w:r>
              <w:rPr>
                <w:spacing w:val="-53"/>
                <w:sz w:val="20"/>
              </w:rPr>
              <w:t xml:space="preserve"> </w:t>
            </w:r>
            <w:r>
              <w:rPr>
                <w:sz w:val="20"/>
              </w:rPr>
              <w:t>registered or not. The master file will also include the entries</w:t>
            </w:r>
            <w:r>
              <w:rPr>
                <w:spacing w:val="1"/>
                <w:sz w:val="20"/>
              </w:rPr>
              <w:t xml:space="preserve"> </w:t>
            </w:r>
            <w:r>
              <w:rPr>
                <w:sz w:val="20"/>
              </w:rPr>
              <w:t>of agricultural holdings excised into farms, farms proclaimed</w:t>
            </w:r>
            <w:r>
              <w:rPr>
                <w:spacing w:val="1"/>
                <w:sz w:val="20"/>
              </w:rPr>
              <w:t xml:space="preserve"> </w:t>
            </w:r>
            <w:r>
              <w:rPr>
                <w:sz w:val="20"/>
              </w:rPr>
              <w:t>into townships</w:t>
            </w:r>
            <w:r>
              <w:rPr>
                <w:spacing w:val="2"/>
                <w:sz w:val="20"/>
              </w:rPr>
              <w:t xml:space="preserve"> </w:t>
            </w:r>
            <w:r>
              <w:rPr>
                <w:sz w:val="20"/>
              </w:rPr>
              <w:t>and erven</w:t>
            </w:r>
            <w:r>
              <w:rPr>
                <w:spacing w:val="-1"/>
                <w:sz w:val="20"/>
              </w:rPr>
              <w:t xml:space="preserve"> </w:t>
            </w:r>
            <w:r>
              <w:rPr>
                <w:sz w:val="20"/>
              </w:rPr>
              <w:t>consolidated.</w:t>
            </w:r>
          </w:p>
          <w:p w:rsidR="002B236E" w:rsidRDefault="00DF1D24">
            <w:pPr>
              <w:pStyle w:val="TableParagraph"/>
              <w:spacing w:before="121"/>
              <w:ind w:left="109" w:right="249"/>
              <w:rPr>
                <w:sz w:val="20"/>
              </w:rPr>
            </w:pPr>
            <w:r>
              <w:rPr>
                <w:sz w:val="20"/>
              </w:rPr>
              <w:t>Upon proclamation of a township, Tenderer will create the</w:t>
            </w:r>
            <w:r>
              <w:rPr>
                <w:spacing w:val="1"/>
                <w:sz w:val="20"/>
              </w:rPr>
              <w:t xml:space="preserve"> </w:t>
            </w:r>
            <w:r>
              <w:rPr>
                <w:sz w:val="20"/>
              </w:rPr>
              <w:t>individual entries of all erven comprising that township in the</w:t>
            </w:r>
            <w:r>
              <w:rPr>
                <w:spacing w:val="-53"/>
                <w:sz w:val="20"/>
              </w:rPr>
              <w:t xml:space="preserve"> </w:t>
            </w:r>
            <w:r>
              <w:rPr>
                <w:sz w:val="20"/>
              </w:rPr>
              <w:t>master</w:t>
            </w:r>
            <w:r>
              <w:rPr>
                <w:spacing w:val="-3"/>
                <w:sz w:val="20"/>
              </w:rPr>
              <w:t xml:space="preserve"> </w:t>
            </w:r>
            <w:r>
              <w:rPr>
                <w:sz w:val="20"/>
              </w:rPr>
              <w:t>file.</w:t>
            </w:r>
            <w:r>
              <w:rPr>
                <w:spacing w:val="-3"/>
                <w:sz w:val="20"/>
              </w:rPr>
              <w:t xml:space="preserve"> </w:t>
            </w:r>
            <w:r>
              <w:rPr>
                <w:sz w:val="20"/>
              </w:rPr>
              <w:t>Tenderer</w:t>
            </w:r>
            <w:r>
              <w:rPr>
                <w:spacing w:val="-3"/>
                <w:sz w:val="20"/>
              </w:rPr>
              <w:t xml:space="preserve"> </w:t>
            </w:r>
            <w:r>
              <w:rPr>
                <w:sz w:val="20"/>
              </w:rPr>
              <w:t>shall</w:t>
            </w:r>
            <w:r>
              <w:rPr>
                <w:spacing w:val="-1"/>
                <w:sz w:val="20"/>
              </w:rPr>
              <w:t xml:space="preserve"> </w:t>
            </w:r>
            <w:r>
              <w:rPr>
                <w:sz w:val="20"/>
              </w:rPr>
              <w:t>thereafter</w:t>
            </w:r>
            <w:r>
              <w:rPr>
                <w:spacing w:val="-3"/>
                <w:sz w:val="20"/>
              </w:rPr>
              <w:t xml:space="preserve"> </w:t>
            </w:r>
            <w:r>
              <w:rPr>
                <w:sz w:val="20"/>
              </w:rPr>
              <w:t>administer</w:t>
            </w:r>
            <w:r>
              <w:rPr>
                <w:spacing w:val="-3"/>
                <w:sz w:val="20"/>
              </w:rPr>
              <w:t xml:space="preserve"> </w:t>
            </w:r>
            <w:r>
              <w:rPr>
                <w:sz w:val="20"/>
              </w:rPr>
              <w:t>the</w:t>
            </w:r>
            <w:r>
              <w:rPr>
                <w:spacing w:val="-3"/>
                <w:sz w:val="20"/>
              </w:rPr>
              <w:t xml:space="preserve"> </w:t>
            </w:r>
            <w:r>
              <w:rPr>
                <w:sz w:val="20"/>
              </w:rPr>
              <w:t>township</w:t>
            </w:r>
            <w:r>
              <w:rPr>
                <w:spacing w:val="-52"/>
                <w:sz w:val="20"/>
              </w:rPr>
              <w:t xml:space="preserve"> </w:t>
            </w:r>
            <w:r>
              <w:rPr>
                <w:sz w:val="20"/>
              </w:rPr>
              <w:t>owner's</w:t>
            </w:r>
            <w:r>
              <w:rPr>
                <w:spacing w:val="-1"/>
                <w:sz w:val="20"/>
              </w:rPr>
              <w:t xml:space="preserve"> </w:t>
            </w:r>
            <w:r>
              <w:rPr>
                <w:sz w:val="20"/>
              </w:rPr>
              <w:t>interest</w:t>
            </w:r>
            <w:r>
              <w:rPr>
                <w:spacing w:val="-1"/>
                <w:sz w:val="20"/>
              </w:rPr>
              <w:t xml:space="preserve"> </w:t>
            </w:r>
            <w:r>
              <w:rPr>
                <w:sz w:val="20"/>
              </w:rPr>
              <w:t>account</w:t>
            </w:r>
            <w:r>
              <w:rPr>
                <w:spacing w:val="-1"/>
                <w:sz w:val="20"/>
              </w:rPr>
              <w:t xml:space="preserve"> </w:t>
            </w:r>
            <w:r>
              <w:rPr>
                <w:sz w:val="20"/>
              </w:rPr>
              <w:t>on</w:t>
            </w:r>
            <w:r>
              <w:rPr>
                <w:spacing w:val="-1"/>
                <w:sz w:val="20"/>
              </w:rPr>
              <w:t xml:space="preserve"> </w:t>
            </w:r>
            <w:r>
              <w:rPr>
                <w:sz w:val="20"/>
              </w:rPr>
              <w:t>an</w:t>
            </w:r>
            <w:r>
              <w:rPr>
                <w:spacing w:val="-3"/>
                <w:sz w:val="20"/>
              </w:rPr>
              <w:t xml:space="preserve"> </w:t>
            </w:r>
            <w:r>
              <w:rPr>
                <w:sz w:val="20"/>
              </w:rPr>
              <w:t>on-going basis as</w:t>
            </w:r>
            <w:r>
              <w:rPr>
                <w:spacing w:val="-2"/>
                <w:sz w:val="20"/>
              </w:rPr>
              <w:t xml:space="preserve"> </w:t>
            </w:r>
            <w:r>
              <w:rPr>
                <w:sz w:val="20"/>
              </w:rPr>
              <w:t>and</w:t>
            </w:r>
            <w:r>
              <w:rPr>
                <w:spacing w:val="1"/>
                <w:sz w:val="20"/>
              </w:rPr>
              <w:t xml:space="preserve"> </w:t>
            </w:r>
            <w:r>
              <w:rPr>
                <w:sz w:val="20"/>
              </w:rPr>
              <w:t>when</w:t>
            </w:r>
          </w:p>
          <w:p w:rsidR="002B236E" w:rsidRDefault="00DF1D24">
            <w:pPr>
              <w:pStyle w:val="TableParagraph"/>
              <w:spacing w:before="2" w:line="211" w:lineRule="exact"/>
              <w:ind w:left="109"/>
              <w:rPr>
                <w:sz w:val="20"/>
              </w:rPr>
            </w:pPr>
            <w:r>
              <w:rPr>
                <w:sz w:val="20"/>
              </w:rPr>
              <w:t>entries</w:t>
            </w:r>
            <w:r>
              <w:rPr>
                <w:spacing w:val="-2"/>
                <w:sz w:val="20"/>
              </w:rPr>
              <w:t xml:space="preserve"> </w:t>
            </w:r>
            <w:r>
              <w:rPr>
                <w:sz w:val="20"/>
              </w:rPr>
              <w:t>comprising</w:t>
            </w:r>
            <w:r>
              <w:rPr>
                <w:spacing w:val="-1"/>
                <w:sz w:val="20"/>
              </w:rPr>
              <w:t xml:space="preserve"> </w:t>
            </w:r>
            <w:r>
              <w:rPr>
                <w:sz w:val="20"/>
              </w:rPr>
              <w:t>that</w:t>
            </w:r>
            <w:r>
              <w:rPr>
                <w:spacing w:val="-1"/>
                <w:sz w:val="20"/>
              </w:rPr>
              <w:t xml:space="preserve"> </w:t>
            </w:r>
            <w:r>
              <w:rPr>
                <w:sz w:val="20"/>
              </w:rPr>
              <w:t>township are</w:t>
            </w:r>
            <w:r>
              <w:rPr>
                <w:spacing w:val="-3"/>
                <w:sz w:val="20"/>
              </w:rPr>
              <w:t xml:space="preserve"> </w:t>
            </w:r>
            <w:r>
              <w:rPr>
                <w:sz w:val="20"/>
              </w:rPr>
              <w:t>registered.</w:t>
            </w:r>
            <w:r>
              <w:rPr>
                <w:spacing w:val="-3"/>
                <w:sz w:val="20"/>
              </w:rPr>
              <w:t xml:space="preserve"> </w:t>
            </w:r>
            <w:r>
              <w:rPr>
                <w:sz w:val="20"/>
              </w:rPr>
              <w:t>Unregistered</w:t>
            </w:r>
          </w:p>
        </w:tc>
      </w:tr>
    </w:tbl>
    <w:p w:rsidR="002B236E" w:rsidRDefault="00DF1D24">
      <w:pPr>
        <w:rPr>
          <w:sz w:val="2"/>
          <w:szCs w:val="2"/>
        </w:rPr>
      </w:pPr>
      <w:r>
        <w:rPr>
          <w:noProof/>
          <w:lang w:val="en-US"/>
        </w:rPr>
        <w:drawing>
          <wp:anchor distT="0" distB="0" distL="0" distR="0" simplePos="0" relativeHeight="251554816" behindDoc="1" locked="0" layoutInCell="1" allowOverlap="1">
            <wp:simplePos x="0" y="0"/>
            <wp:positionH relativeFrom="page">
              <wp:posOffset>983031</wp:posOffset>
            </wp:positionH>
            <wp:positionV relativeFrom="page">
              <wp:posOffset>4305481</wp:posOffset>
            </wp:positionV>
            <wp:extent cx="199209" cy="95250"/>
            <wp:effectExtent l="0" t="0" r="0" b="0"/>
            <wp:wrapNone/>
            <wp:docPr id="4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0.png"/>
                    <pic:cNvPicPr/>
                  </pic:nvPicPr>
                  <pic:blipFill>
                    <a:blip r:embed="rId51"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5840" behindDoc="1" locked="0" layoutInCell="1" allowOverlap="1">
            <wp:simplePos x="0" y="0"/>
            <wp:positionH relativeFrom="page">
              <wp:posOffset>983031</wp:posOffset>
            </wp:positionH>
            <wp:positionV relativeFrom="page">
              <wp:posOffset>5410381</wp:posOffset>
            </wp:positionV>
            <wp:extent cx="199209" cy="95250"/>
            <wp:effectExtent l="0" t="0" r="0" b="0"/>
            <wp:wrapNone/>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52"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6864" behindDoc="1" locked="0" layoutInCell="1" allowOverlap="1">
            <wp:simplePos x="0" y="0"/>
            <wp:positionH relativeFrom="page">
              <wp:posOffset>983031</wp:posOffset>
            </wp:positionH>
            <wp:positionV relativeFrom="page">
              <wp:posOffset>5930065</wp:posOffset>
            </wp:positionV>
            <wp:extent cx="199209" cy="95250"/>
            <wp:effectExtent l="0" t="0" r="0" b="0"/>
            <wp:wrapNone/>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53"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57888" behindDoc="1" locked="0" layoutInCell="1" allowOverlap="1">
            <wp:simplePos x="0" y="0"/>
            <wp:positionH relativeFrom="page">
              <wp:posOffset>983031</wp:posOffset>
            </wp:positionH>
            <wp:positionV relativeFrom="page">
              <wp:posOffset>6964860</wp:posOffset>
            </wp:positionV>
            <wp:extent cx="199209" cy="95250"/>
            <wp:effectExtent l="0" t="0" r="0" b="0"/>
            <wp:wrapNone/>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54" cstate="print"/>
                    <a:stretch>
                      <a:fillRect/>
                    </a:stretch>
                  </pic:blipFill>
                  <pic:spPr>
                    <a:xfrm>
                      <a:off x="0" y="0"/>
                      <a:ext cx="199209"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5750"/>
      </w:tblGrid>
      <w:tr w:rsidR="002B236E">
        <w:trPr>
          <w:trHeight w:val="4730"/>
        </w:trPr>
        <w:tc>
          <w:tcPr>
            <w:tcW w:w="3320" w:type="dxa"/>
          </w:tcPr>
          <w:p w:rsidR="002B236E" w:rsidRDefault="002B236E">
            <w:pPr>
              <w:pStyle w:val="TableParagraph"/>
              <w:rPr>
                <w:rFonts w:ascii="Times New Roman"/>
                <w:sz w:val="18"/>
              </w:rPr>
            </w:pPr>
          </w:p>
        </w:tc>
        <w:tc>
          <w:tcPr>
            <w:tcW w:w="5750" w:type="dxa"/>
          </w:tcPr>
          <w:p w:rsidR="002B236E" w:rsidRDefault="00DF1D24">
            <w:pPr>
              <w:pStyle w:val="TableParagraph"/>
              <w:ind w:left="109" w:right="230"/>
              <w:rPr>
                <w:sz w:val="20"/>
              </w:rPr>
            </w:pPr>
            <w:r>
              <w:rPr>
                <w:sz w:val="20"/>
              </w:rPr>
              <w:t>subdivisions</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handled</w:t>
            </w:r>
            <w:r>
              <w:rPr>
                <w:spacing w:val="-3"/>
                <w:sz w:val="20"/>
              </w:rPr>
              <w:t xml:space="preserve"> </w:t>
            </w:r>
            <w:r>
              <w:rPr>
                <w:sz w:val="20"/>
              </w:rPr>
              <w:t>in</w:t>
            </w:r>
            <w:r>
              <w:rPr>
                <w:spacing w:val="-1"/>
                <w:sz w:val="20"/>
              </w:rPr>
              <w:t xml:space="preserve"> </w:t>
            </w:r>
            <w:r>
              <w:rPr>
                <w:sz w:val="20"/>
              </w:rPr>
              <w:t>the</w:t>
            </w:r>
            <w:r>
              <w:rPr>
                <w:spacing w:val="-1"/>
                <w:sz w:val="20"/>
              </w:rPr>
              <w:t xml:space="preserve"> </w:t>
            </w:r>
            <w:r>
              <w:rPr>
                <w:sz w:val="20"/>
              </w:rPr>
              <w:t>same</w:t>
            </w:r>
            <w:r>
              <w:rPr>
                <w:spacing w:val="-6"/>
                <w:sz w:val="20"/>
              </w:rPr>
              <w:t xml:space="preserve"> </w:t>
            </w:r>
            <w:r>
              <w:rPr>
                <w:sz w:val="20"/>
              </w:rPr>
              <w:t>manner</w:t>
            </w:r>
            <w:r>
              <w:rPr>
                <w:spacing w:val="-2"/>
                <w:sz w:val="20"/>
              </w:rPr>
              <w:t xml:space="preserve"> </w:t>
            </w:r>
            <w:r>
              <w:rPr>
                <w:sz w:val="20"/>
              </w:rPr>
              <w:t>as</w:t>
            </w:r>
            <w:r>
              <w:rPr>
                <w:spacing w:val="-2"/>
                <w:sz w:val="20"/>
              </w:rPr>
              <w:t xml:space="preserve"> </w:t>
            </w:r>
            <w:r>
              <w:rPr>
                <w:sz w:val="20"/>
              </w:rPr>
              <w:t>township</w:t>
            </w:r>
            <w:r>
              <w:rPr>
                <w:spacing w:val="-53"/>
                <w:sz w:val="20"/>
              </w:rPr>
              <w:t xml:space="preserve"> </w:t>
            </w:r>
            <w:r>
              <w:rPr>
                <w:sz w:val="20"/>
              </w:rPr>
              <w:t>owner</w:t>
            </w:r>
            <w:r>
              <w:rPr>
                <w:spacing w:val="1"/>
                <w:sz w:val="20"/>
              </w:rPr>
              <w:t xml:space="preserve"> </w:t>
            </w:r>
            <w:r>
              <w:rPr>
                <w:sz w:val="20"/>
              </w:rPr>
              <w:t>interest</w:t>
            </w:r>
            <w:r>
              <w:rPr>
                <w:spacing w:val="-1"/>
                <w:sz w:val="20"/>
              </w:rPr>
              <w:t xml:space="preserve"> </w:t>
            </w:r>
            <w:r>
              <w:rPr>
                <w:sz w:val="20"/>
              </w:rPr>
              <w:t>accounts.</w:t>
            </w:r>
          </w:p>
          <w:p w:rsidR="002B236E" w:rsidRDefault="00DF1D24">
            <w:pPr>
              <w:pStyle w:val="TableParagraph"/>
              <w:spacing w:before="120"/>
              <w:ind w:left="109" w:right="96"/>
              <w:rPr>
                <w:sz w:val="20"/>
              </w:rPr>
            </w:pPr>
            <w:r>
              <w:rPr>
                <w:sz w:val="20"/>
              </w:rPr>
              <w:t>The purpose of the master file is to enable the public and</w:t>
            </w:r>
            <w:r>
              <w:rPr>
                <w:spacing w:val="1"/>
                <w:sz w:val="20"/>
              </w:rPr>
              <w:t xml:space="preserve"> </w:t>
            </w:r>
            <w:r>
              <w:rPr>
                <w:sz w:val="20"/>
              </w:rPr>
              <w:t>officials of the municipality to have easy access to all</w:t>
            </w:r>
            <w:r>
              <w:rPr>
                <w:spacing w:val="1"/>
                <w:sz w:val="20"/>
              </w:rPr>
              <w:t xml:space="preserve"> </w:t>
            </w:r>
            <w:r>
              <w:rPr>
                <w:sz w:val="20"/>
              </w:rPr>
              <w:t>properties</w:t>
            </w:r>
            <w:r>
              <w:rPr>
                <w:spacing w:val="-2"/>
                <w:sz w:val="20"/>
              </w:rPr>
              <w:t xml:space="preserve"> </w:t>
            </w:r>
            <w:r>
              <w:rPr>
                <w:sz w:val="20"/>
              </w:rPr>
              <w:t>registered or</w:t>
            </w:r>
            <w:r>
              <w:rPr>
                <w:spacing w:val="-2"/>
                <w:sz w:val="20"/>
              </w:rPr>
              <w:t xml:space="preserve"> </w:t>
            </w:r>
            <w:r>
              <w:rPr>
                <w:sz w:val="20"/>
              </w:rPr>
              <w:t>unregistered,</w:t>
            </w:r>
            <w:r>
              <w:rPr>
                <w:spacing w:val="-2"/>
                <w:sz w:val="20"/>
              </w:rPr>
              <w:t xml:space="preserve"> </w:t>
            </w:r>
            <w:r>
              <w:rPr>
                <w:sz w:val="20"/>
              </w:rPr>
              <w:t>forming</w:t>
            </w:r>
            <w:r>
              <w:rPr>
                <w:spacing w:val="-2"/>
                <w:sz w:val="20"/>
              </w:rPr>
              <w:t xml:space="preserve"> </w:t>
            </w:r>
            <w:r>
              <w:rPr>
                <w:sz w:val="20"/>
              </w:rPr>
              <w:t>part</w:t>
            </w:r>
            <w:r>
              <w:rPr>
                <w:spacing w:val="-2"/>
                <w:sz w:val="20"/>
              </w:rPr>
              <w:t xml:space="preserve"> </w:t>
            </w:r>
            <w:r>
              <w:rPr>
                <w:sz w:val="20"/>
              </w:rPr>
              <w:t>of either</w:t>
            </w:r>
            <w:r>
              <w:rPr>
                <w:spacing w:val="-1"/>
                <w:sz w:val="20"/>
              </w:rPr>
              <w:t xml:space="preserve"> </w:t>
            </w:r>
            <w:r>
              <w:rPr>
                <w:sz w:val="20"/>
              </w:rPr>
              <w:t>the</w:t>
            </w:r>
            <w:r>
              <w:rPr>
                <w:spacing w:val="-53"/>
                <w:sz w:val="20"/>
              </w:rPr>
              <w:t xml:space="preserve"> </w:t>
            </w:r>
            <w:r>
              <w:rPr>
                <w:sz w:val="20"/>
              </w:rPr>
              <w:t>master file and/or the valuation rolls of the municipality.</w:t>
            </w:r>
            <w:r>
              <w:rPr>
                <w:spacing w:val="1"/>
                <w:sz w:val="20"/>
              </w:rPr>
              <w:t xml:space="preserve"> </w:t>
            </w:r>
            <w:r>
              <w:rPr>
                <w:sz w:val="20"/>
              </w:rPr>
              <w:t>The</w:t>
            </w:r>
            <w:r>
              <w:rPr>
                <w:spacing w:val="1"/>
                <w:sz w:val="20"/>
              </w:rPr>
              <w:t xml:space="preserve"> </w:t>
            </w:r>
            <w:r>
              <w:rPr>
                <w:sz w:val="20"/>
              </w:rPr>
              <w:t>master file and/or valuation rolls will cross refer all entries that</w:t>
            </w:r>
            <w:r>
              <w:rPr>
                <w:spacing w:val="1"/>
                <w:sz w:val="20"/>
              </w:rPr>
              <w:t xml:space="preserve"> </w:t>
            </w:r>
            <w:r>
              <w:rPr>
                <w:sz w:val="20"/>
              </w:rPr>
              <w:t>are no longer live deed office entries to their new counterparts</w:t>
            </w:r>
            <w:r>
              <w:rPr>
                <w:spacing w:val="-53"/>
                <w:sz w:val="20"/>
              </w:rPr>
              <w:t xml:space="preserve"> </w:t>
            </w:r>
            <w:r>
              <w:rPr>
                <w:sz w:val="20"/>
              </w:rPr>
              <w:t>appearing</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master</w:t>
            </w:r>
            <w:r>
              <w:rPr>
                <w:spacing w:val="-1"/>
                <w:sz w:val="20"/>
              </w:rPr>
              <w:t xml:space="preserve"> </w:t>
            </w:r>
            <w:r>
              <w:rPr>
                <w:sz w:val="20"/>
              </w:rPr>
              <w:t>file</w:t>
            </w:r>
            <w:r>
              <w:rPr>
                <w:spacing w:val="-1"/>
                <w:sz w:val="20"/>
              </w:rPr>
              <w:t xml:space="preserve"> </w:t>
            </w:r>
            <w:r>
              <w:rPr>
                <w:sz w:val="20"/>
              </w:rPr>
              <w:t>and/or</w:t>
            </w:r>
            <w:r>
              <w:rPr>
                <w:spacing w:val="2"/>
                <w:sz w:val="20"/>
              </w:rPr>
              <w:t xml:space="preserve"> </w:t>
            </w:r>
            <w:r>
              <w:rPr>
                <w:sz w:val="20"/>
              </w:rPr>
              <w:t>valuation</w:t>
            </w:r>
            <w:r>
              <w:rPr>
                <w:spacing w:val="-1"/>
                <w:sz w:val="20"/>
              </w:rPr>
              <w:t xml:space="preserve"> </w:t>
            </w:r>
            <w:r>
              <w:rPr>
                <w:sz w:val="20"/>
              </w:rPr>
              <w:t>roll.</w:t>
            </w:r>
          </w:p>
          <w:p w:rsidR="002B236E" w:rsidRDefault="00DF1D24">
            <w:pPr>
              <w:pStyle w:val="TableParagraph"/>
              <w:spacing w:before="118"/>
              <w:ind w:left="109" w:right="130"/>
              <w:rPr>
                <w:sz w:val="20"/>
              </w:rPr>
            </w:pPr>
            <w:r>
              <w:rPr>
                <w:sz w:val="20"/>
              </w:rPr>
              <w:t>Where</w:t>
            </w:r>
            <w:r>
              <w:rPr>
                <w:spacing w:val="-4"/>
                <w:sz w:val="20"/>
              </w:rPr>
              <w:t xml:space="preserve"> </w:t>
            </w:r>
            <w:r>
              <w:rPr>
                <w:sz w:val="20"/>
              </w:rPr>
              <w:t>such</w:t>
            </w:r>
            <w:r>
              <w:rPr>
                <w:spacing w:val="-3"/>
                <w:sz w:val="20"/>
              </w:rPr>
              <w:t xml:space="preserve"> </w:t>
            </w:r>
            <w:r>
              <w:rPr>
                <w:sz w:val="20"/>
              </w:rPr>
              <w:t>information</w:t>
            </w:r>
            <w:r>
              <w:rPr>
                <w:spacing w:val="-2"/>
                <w:sz w:val="20"/>
              </w:rPr>
              <w:t xml:space="preserve"> </w:t>
            </w:r>
            <w:r>
              <w:rPr>
                <w:sz w:val="20"/>
              </w:rPr>
              <w:t>appears</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current</w:t>
            </w:r>
            <w:r>
              <w:rPr>
                <w:spacing w:val="-2"/>
                <w:sz w:val="20"/>
              </w:rPr>
              <w:t xml:space="preserve"> </w:t>
            </w:r>
            <w:r>
              <w:rPr>
                <w:sz w:val="20"/>
              </w:rPr>
              <w:t>valuation</w:t>
            </w:r>
            <w:r>
              <w:rPr>
                <w:spacing w:val="-3"/>
                <w:sz w:val="20"/>
              </w:rPr>
              <w:t xml:space="preserve"> </w:t>
            </w:r>
            <w:r>
              <w:rPr>
                <w:sz w:val="20"/>
              </w:rPr>
              <w:t>roll,</w:t>
            </w:r>
            <w:r>
              <w:rPr>
                <w:spacing w:val="-2"/>
                <w:sz w:val="20"/>
              </w:rPr>
              <w:t xml:space="preserve"> </w:t>
            </w:r>
            <w:r>
              <w:rPr>
                <w:sz w:val="20"/>
              </w:rPr>
              <w:t>it</w:t>
            </w:r>
            <w:r>
              <w:rPr>
                <w:spacing w:val="-52"/>
                <w:sz w:val="20"/>
              </w:rPr>
              <w:t xml:space="preserve"> </w:t>
            </w:r>
            <w:r>
              <w:rPr>
                <w:sz w:val="20"/>
              </w:rPr>
              <w:t>will be transferred to the new valuation roll. It will not be</w:t>
            </w:r>
            <w:r>
              <w:rPr>
                <w:spacing w:val="1"/>
                <w:sz w:val="20"/>
              </w:rPr>
              <w:t xml:space="preserve"> </w:t>
            </w:r>
            <w:r>
              <w:rPr>
                <w:sz w:val="20"/>
              </w:rPr>
              <w:t>necessary to obtain historic information relating to</w:t>
            </w:r>
            <w:r>
              <w:rPr>
                <w:spacing w:val="1"/>
                <w:sz w:val="20"/>
              </w:rPr>
              <w:t xml:space="preserve"> </w:t>
            </w:r>
            <w:r>
              <w:rPr>
                <w:sz w:val="20"/>
              </w:rPr>
              <w:t>unregistered entries, other than those appearing on the</w:t>
            </w:r>
            <w:r>
              <w:rPr>
                <w:spacing w:val="1"/>
                <w:sz w:val="20"/>
              </w:rPr>
              <w:t xml:space="preserve"> </w:t>
            </w:r>
            <w:r>
              <w:rPr>
                <w:sz w:val="20"/>
              </w:rPr>
              <w:t>current valuation roll. All new unregistered entries are to be</w:t>
            </w:r>
            <w:r>
              <w:rPr>
                <w:spacing w:val="1"/>
                <w:sz w:val="20"/>
              </w:rPr>
              <w:t xml:space="preserve"> </w:t>
            </w:r>
            <w:r>
              <w:rPr>
                <w:sz w:val="20"/>
              </w:rPr>
              <w:t>recorded</w:t>
            </w:r>
            <w:r>
              <w:rPr>
                <w:spacing w:val="-3"/>
                <w:sz w:val="20"/>
              </w:rPr>
              <w:t xml:space="preserve"> </w:t>
            </w:r>
            <w:r>
              <w:rPr>
                <w:sz w:val="20"/>
              </w:rPr>
              <w:t>on</w:t>
            </w:r>
            <w:r>
              <w:rPr>
                <w:spacing w:val="-3"/>
                <w:sz w:val="20"/>
              </w:rPr>
              <w:t xml:space="preserve"> </w:t>
            </w:r>
            <w:r>
              <w:rPr>
                <w:sz w:val="20"/>
              </w:rPr>
              <w:t>either</w:t>
            </w:r>
            <w:r>
              <w:rPr>
                <w:spacing w:val="-3"/>
                <w:sz w:val="20"/>
              </w:rPr>
              <w:t xml:space="preserve"> </w:t>
            </w:r>
            <w:r>
              <w:rPr>
                <w:sz w:val="20"/>
              </w:rPr>
              <w:t>the</w:t>
            </w:r>
            <w:r>
              <w:rPr>
                <w:spacing w:val="-1"/>
                <w:sz w:val="20"/>
              </w:rPr>
              <w:t xml:space="preserve"> </w:t>
            </w:r>
            <w:r>
              <w:rPr>
                <w:sz w:val="20"/>
              </w:rPr>
              <w:t>master</w:t>
            </w:r>
            <w:r>
              <w:rPr>
                <w:spacing w:val="-2"/>
                <w:sz w:val="20"/>
              </w:rPr>
              <w:t xml:space="preserve"> </w:t>
            </w:r>
            <w:r>
              <w:rPr>
                <w:sz w:val="20"/>
              </w:rPr>
              <w:t>file</w:t>
            </w:r>
            <w:r>
              <w:rPr>
                <w:spacing w:val="-3"/>
                <w:sz w:val="20"/>
              </w:rPr>
              <w:t xml:space="preserve"> </w:t>
            </w:r>
            <w:r>
              <w:rPr>
                <w:sz w:val="20"/>
              </w:rPr>
              <w:t>and/or the</w:t>
            </w:r>
            <w:r>
              <w:rPr>
                <w:spacing w:val="-1"/>
                <w:sz w:val="20"/>
              </w:rPr>
              <w:t xml:space="preserve"> </w:t>
            </w:r>
            <w:r>
              <w:rPr>
                <w:sz w:val="20"/>
              </w:rPr>
              <w:t>valuation</w:t>
            </w:r>
            <w:r>
              <w:rPr>
                <w:spacing w:val="-3"/>
                <w:sz w:val="20"/>
              </w:rPr>
              <w:t xml:space="preserve"> </w:t>
            </w:r>
            <w:r>
              <w:rPr>
                <w:sz w:val="20"/>
              </w:rPr>
              <w:t>rolls.</w:t>
            </w:r>
            <w:r>
              <w:rPr>
                <w:spacing w:val="-1"/>
                <w:sz w:val="20"/>
              </w:rPr>
              <w:t xml:space="preserve"> </w:t>
            </w:r>
            <w:r>
              <w:rPr>
                <w:sz w:val="20"/>
              </w:rPr>
              <w:t>All</w:t>
            </w:r>
            <w:r>
              <w:rPr>
                <w:spacing w:val="-52"/>
                <w:sz w:val="20"/>
              </w:rPr>
              <w:t xml:space="preserve"> </w:t>
            </w:r>
            <w:r>
              <w:rPr>
                <w:sz w:val="20"/>
              </w:rPr>
              <w:t>consolidations,</w:t>
            </w:r>
            <w:r>
              <w:rPr>
                <w:spacing w:val="6"/>
                <w:sz w:val="20"/>
              </w:rPr>
              <w:t xml:space="preserve"> </w:t>
            </w:r>
            <w:r>
              <w:rPr>
                <w:sz w:val="20"/>
              </w:rPr>
              <w:t>excisions,</w:t>
            </w:r>
            <w:r>
              <w:rPr>
                <w:spacing w:val="5"/>
                <w:sz w:val="20"/>
              </w:rPr>
              <w:t xml:space="preserve"> </w:t>
            </w:r>
            <w:r>
              <w:rPr>
                <w:sz w:val="20"/>
              </w:rPr>
              <w:t>notarial</w:t>
            </w:r>
            <w:r>
              <w:rPr>
                <w:spacing w:val="4"/>
                <w:sz w:val="20"/>
              </w:rPr>
              <w:t xml:space="preserve"> </w:t>
            </w:r>
            <w:r>
              <w:rPr>
                <w:sz w:val="20"/>
              </w:rPr>
              <w:t>ties,</w:t>
            </w:r>
            <w:r>
              <w:rPr>
                <w:spacing w:val="5"/>
                <w:sz w:val="20"/>
              </w:rPr>
              <w:t xml:space="preserve"> </w:t>
            </w:r>
            <w:r>
              <w:rPr>
                <w:sz w:val="20"/>
              </w:rPr>
              <w:t>township</w:t>
            </w:r>
            <w:r>
              <w:rPr>
                <w:spacing w:val="1"/>
                <w:sz w:val="20"/>
              </w:rPr>
              <w:t xml:space="preserve"> </w:t>
            </w:r>
            <w:r>
              <w:rPr>
                <w:sz w:val="20"/>
              </w:rPr>
              <w:t>proclamations etc. which result in unregistered records being</w:t>
            </w:r>
            <w:r>
              <w:rPr>
                <w:spacing w:val="1"/>
                <w:sz w:val="20"/>
              </w:rPr>
              <w:t xml:space="preserve"> </w:t>
            </w:r>
            <w:r>
              <w:rPr>
                <w:sz w:val="20"/>
              </w:rPr>
              <w:t>created will be recorded from date of commencement of this</w:t>
            </w:r>
            <w:r>
              <w:rPr>
                <w:spacing w:val="1"/>
                <w:sz w:val="20"/>
              </w:rPr>
              <w:t xml:space="preserve"> </w:t>
            </w:r>
            <w:r>
              <w:rPr>
                <w:sz w:val="20"/>
              </w:rPr>
              <w:t>Bid and</w:t>
            </w:r>
            <w:r>
              <w:rPr>
                <w:spacing w:val="-1"/>
                <w:sz w:val="20"/>
              </w:rPr>
              <w:t xml:space="preserve"> </w:t>
            </w:r>
            <w:r>
              <w:rPr>
                <w:sz w:val="20"/>
              </w:rPr>
              <w:t>shall</w:t>
            </w:r>
            <w:r>
              <w:rPr>
                <w:spacing w:val="-3"/>
                <w:sz w:val="20"/>
              </w:rPr>
              <w:t xml:space="preserve"> </w:t>
            </w:r>
            <w:r>
              <w:rPr>
                <w:sz w:val="20"/>
              </w:rPr>
              <w:t>continue</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z w:val="20"/>
              </w:rPr>
              <w:t>full duration</w:t>
            </w:r>
            <w:r>
              <w:rPr>
                <w:spacing w:val="-1"/>
                <w:sz w:val="20"/>
              </w:rPr>
              <w:t xml:space="preserve"> </w:t>
            </w:r>
            <w:r>
              <w:rPr>
                <w:sz w:val="20"/>
              </w:rPr>
              <w:t>hereof.</w:t>
            </w:r>
          </w:p>
        </w:tc>
      </w:tr>
      <w:tr w:rsidR="002B236E">
        <w:trPr>
          <w:trHeight w:val="470"/>
        </w:trPr>
        <w:tc>
          <w:tcPr>
            <w:tcW w:w="9070" w:type="dxa"/>
            <w:gridSpan w:val="2"/>
          </w:tcPr>
          <w:p w:rsidR="002B236E" w:rsidRDefault="00DF1D24">
            <w:pPr>
              <w:pStyle w:val="TableParagraph"/>
              <w:spacing w:before="117"/>
              <w:ind w:left="467"/>
              <w:rPr>
                <w:b/>
                <w:sz w:val="20"/>
              </w:rPr>
            </w:pPr>
            <w:r>
              <w:rPr>
                <w:b/>
                <w:sz w:val="20"/>
              </w:rPr>
              <w:t>INVALID</w:t>
            </w:r>
            <w:r>
              <w:rPr>
                <w:b/>
                <w:spacing w:val="-2"/>
                <w:sz w:val="20"/>
              </w:rPr>
              <w:t xml:space="preserve"> </w:t>
            </w:r>
            <w:r>
              <w:rPr>
                <w:b/>
                <w:sz w:val="20"/>
              </w:rPr>
              <w:t>TENDERS</w:t>
            </w:r>
          </w:p>
        </w:tc>
      </w:tr>
      <w:tr w:rsidR="002B236E">
        <w:trPr>
          <w:trHeight w:val="4731"/>
        </w:trPr>
        <w:tc>
          <w:tcPr>
            <w:tcW w:w="9070" w:type="dxa"/>
            <w:gridSpan w:val="2"/>
          </w:tcPr>
          <w:p w:rsidR="002B236E" w:rsidRDefault="00DF1D24">
            <w:pPr>
              <w:pStyle w:val="TableParagraph"/>
              <w:numPr>
                <w:ilvl w:val="1"/>
                <w:numId w:val="27"/>
              </w:numPr>
              <w:tabs>
                <w:tab w:val="left" w:pos="903"/>
              </w:tabs>
              <w:spacing w:before="119"/>
              <w:ind w:right="391"/>
              <w:jc w:val="both"/>
              <w:rPr>
                <w:sz w:val="20"/>
              </w:rPr>
            </w:pPr>
            <w:r>
              <w:rPr>
                <w:sz w:val="20"/>
              </w:rPr>
              <w:t>Evaluation</w:t>
            </w:r>
            <w:r>
              <w:rPr>
                <w:spacing w:val="-2"/>
                <w:sz w:val="20"/>
              </w:rPr>
              <w:t xml:space="preserve"> </w:t>
            </w:r>
            <w:r>
              <w:rPr>
                <w:sz w:val="20"/>
              </w:rPr>
              <w:t>Committee</w:t>
            </w:r>
            <w:r>
              <w:rPr>
                <w:spacing w:val="-3"/>
                <w:sz w:val="20"/>
              </w:rPr>
              <w:t xml:space="preserve"> </w:t>
            </w:r>
            <w:r>
              <w:rPr>
                <w:sz w:val="20"/>
              </w:rPr>
              <w:t>shall</w:t>
            </w:r>
            <w:r>
              <w:rPr>
                <w:spacing w:val="-1"/>
                <w:sz w:val="20"/>
              </w:rPr>
              <w:t xml:space="preserve"> </w:t>
            </w:r>
            <w:r>
              <w:rPr>
                <w:sz w:val="20"/>
              </w:rPr>
              <w:t>consider</w:t>
            </w:r>
            <w:r>
              <w:rPr>
                <w:spacing w:val="-2"/>
                <w:sz w:val="20"/>
              </w:rPr>
              <w:t xml:space="preserve"> </w:t>
            </w:r>
            <w:r>
              <w:rPr>
                <w:sz w:val="20"/>
              </w:rPr>
              <w:t>the</w:t>
            </w:r>
            <w:r>
              <w:rPr>
                <w:spacing w:val="-1"/>
                <w:sz w:val="20"/>
              </w:rPr>
              <w:t xml:space="preserve"> </w:t>
            </w:r>
            <w:r>
              <w:rPr>
                <w:sz w:val="20"/>
              </w:rPr>
              <w:t>bids</w:t>
            </w:r>
            <w:r>
              <w:rPr>
                <w:spacing w:val="-2"/>
                <w:sz w:val="20"/>
              </w:rPr>
              <w:t xml:space="preserve"> </w:t>
            </w:r>
            <w:r>
              <w:rPr>
                <w:sz w:val="20"/>
              </w:rPr>
              <w:t>received</w:t>
            </w:r>
            <w:r>
              <w:rPr>
                <w:spacing w:val="1"/>
                <w:sz w:val="20"/>
              </w:rPr>
              <w:t xml:space="preserve"> </w:t>
            </w:r>
            <w:r>
              <w:rPr>
                <w:sz w:val="20"/>
              </w:rPr>
              <w:t>and</w:t>
            </w:r>
            <w:r>
              <w:rPr>
                <w:spacing w:val="-3"/>
                <w:sz w:val="20"/>
              </w:rPr>
              <w:t xml:space="preserve"> </w:t>
            </w:r>
            <w:r>
              <w:rPr>
                <w:sz w:val="20"/>
              </w:rPr>
              <w:t>shall</w:t>
            </w:r>
            <w:r>
              <w:rPr>
                <w:spacing w:val="-4"/>
                <w:sz w:val="20"/>
              </w:rPr>
              <w:t xml:space="preserve"> </w:t>
            </w:r>
            <w:r>
              <w:rPr>
                <w:sz w:val="20"/>
              </w:rPr>
              <w:t>note</w:t>
            </w:r>
            <w:r>
              <w:rPr>
                <w:spacing w:val="-3"/>
                <w:sz w:val="20"/>
              </w:rPr>
              <w:t xml:space="preserve"> </w:t>
            </w:r>
            <w:r>
              <w:rPr>
                <w:sz w:val="20"/>
              </w:rPr>
              <w:t>for</w:t>
            </w:r>
            <w:r>
              <w:rPr>
                <w:spacing w:val="-3"/>
                <w:sz w:val="20"/>
              </w:rPr>
              <w:t xml:space="preserve"> </w:t>
            </w:r>
            <w:r>
              <w:rPr>
                <w:sz w:val="20"/>
              </w:rPr>
              <w:t>inclusion</w:t>
            </w:r>
            <w:r>
              <w:rPr>
                <w:spacing w:val="-1"/>
                <w:sz w:val="20"/>
              </w:rPr>
              <w:t xml:space="preserve"> </w:t>
            </w:r>
            <w:r>
              <w:rPr>
                <w:sz w:val="20"/>
              </w:rPr>
              <w:t>in</w:t>
            </w:r>
            <w:r>
              <w:rPr>
                <w:spacing w:val="-3"/>
                <w:sz w:val="20"/>
              </w:rPr>
              <w:t xml:space="preserve"> </w:t>
            </w:r>
            <w:r>
              <w:rPr>
                <w:sz w:val="20"/>
              </w:rPr>
              <w:t>the</w:t>
            </w:r>
            <w:r>
              <w:rPr>
                <w:spacing w:val="-53"/>
                <w:sz w:val="20"/>
              </w:rPr>
              <w:t xml:space="preserve"> </w:t>
            </w:r>
            <w:r>
              <w:rPr>
                <w:sz w:val="20"/>
              </w:rPr>
              <w:t>evaluation report a tenderer whose is considered by the Bid Evaluation committee to be</w:t>
            </w:r>
            <w:r>
              <w:rPr>
                <w:spacing w:val="-53"/>
                <w:sz w:val="20"/>
              </w:rPr>
              <w:t xml:space="preserve"> </w:t>
            </w:r>
            <w:r>
              <w:rPr>
                <w:sz w:val="20"/>
              </w:rPr>
              <w:t>invalid and eliminated from further</w:t>
            </w:r>
            <w:r>
              <w:rPr>
                <w:spacing w:val="-2"/>
                <w:sz w:val="20"/>
              </w:rPr>
              <w:t xml:space="preserve"> </w:t>
            </w:r>
            <w:r>
              <w:rPr>
                <w:sz w:val="20"/>
              </w:rPr>
              <w:t>evaluation</w:t>
            </w:r>
            <w:r>
              <w:rPr>
                <w:spacing w:val="-2"/>
                <w:sz w:val="20"/>
              </w:rPr>
              <w:t xml:space="preserve"> </w:t>
            </w:r>
            <w:r>
              <w:rPr>
                <w:sz w:val="20"/>
              </w:rPr>
              <w:t>for</w:t>
            </w:r>
            <w:r>
              <w:rPr>
                <w:spacing w:val="-2"/>
                <w:sz w:val="20"/>
              </w:rPr>
              <w:t xml:space="preserve"> </w:t>
            </w:r>
            <w:r>
              <w:rPr>
                <w:sz w:val="20"/>
              </w:rPr>
              <w:t>any</w:t>
            </w:r>
            <w:r>
              <w:rPr>
                <w:spacing w:val="-5"/>
                <w:sz w:val="20"/>
              </w:rPr>
              <w:t xml:space="preserve"> </w:t>
            </w:r>
            <w:r>
              <w:rPr>
                <w:sz w:val="20"/>
              </w:rPr>
              <w:t>of</w:t>
            </w:r>
            <w:r>
              <w:rPr>
                <w:spacing w:val="2"/>
                <w:sz w:val="20"/>
              </w:rPr>
              <w:t xml:space="preserve"> </w:t>
            </w:r>
            <w:r>
              <w:rPr>
                <w:sz w:val="20"/>
              </w:rPr>
              <w:t>the</w:t>
            </w:r>
            <w:r>
              <w:rPr>
                <w:spacing w:val="-2"/>
                <w:sz w:val="20"/>
              </w:rPr>
              <w:t xml:space="preserve"> </w:t>
            </w:r>
            <w:r>
              <w:rPr>
                <w:sz w:val="20"/>
              </w:rPr>
              <w:t>following reasons:</w:t>
            </w:r>
          </w:p>
          <w:p w:rsidR="002B236E" w:rsidRDefault="00DF1D24">
            <w:pPr>
              <w:pStyle w:val="TableParagraph"/>
              <w:numPr>
                <w:ilvl w:val="2"/>
                <w:numId w:val="27"/>
              </w:numPr>
              <w:tabs>
                <w:tab w:val="left" w:pos="1547"/>
                <w:tab w:val="left" w:pos="1548"/>
              </w:tabs>
              <w:spacing w:before="119"/>
              <w:ind w:right="566"/>
              <w:rPr>
                <w:sz w:val="20"/>
              </w:rPr>
            </w:pPr>
            <w:r>
              <w:rPr>
                <w:sz w:val="20"/>
              </w:rPr>
              <w:t>The</w:t>
            </w:r>
            <w:r>
              <w:rPr>
                <w:spacing w:val="-4"/>
                <w:sz w:val="20"/>
              </w:rPr>
              <w:t xml:space="preserve"> </w:t>
            </w:r>
            <w:r>
              <w:rPr>
                <w:sz w:val="20"/>
              </w:rPr>
              <w:t>nominated</w:t>
            </w:r>
            <w:r>
              <w:rPr>
                <w:spacing w:val="-2"/>
                <w:sz w:val="20"/>
              </w:rPr>
              <w:t xml:space="preserve"> </w:t>
            </w:r>
            <w:r>
              <w:rPr>
                <w:sz w:val="20"/>
              </w:rPr>
              <w:t>valuer</w:t>
            </w:r>
            <w:r>
              <w:rPr>
                <w:spacing w:val="-1"/>
                <w:sz w:val="20"/>
              </w:rPr>
              <w:t xml:space="preserve"> </w:t>
            </w:r>
            <w:r>
              <w:rPr>
                <w:sz w:val="20"/>
              </w:rPr>
              <w:t>and</w:t>
            </w:r>
            <w:r>
              <w:rPr>
                <w:spacing w:val="-2"/>
                <w:sz w:val="20"/>
              </w:rPr>
              <w:t xml:space="preserve"> </w:t>
            </w:r>
            <w:r>
              <w:rPr>
                <w:sz w:val="20"/>
              </w:rPr>
              <w:t>assistant</w:t>
            </w:r>
            <w:r>
              <w:rPr>
                <w:spacing w:val="2"/>
                <w:sz w:val="20"/>
              </w:rPr>
              <w:t xml:space="preserve"> </w:t>
            </w:r>
            <w:r>
              <w:rPr>
                <w:sz w:val="20"/>
              </w:rPr>
              <w:t>Valuers</w:t>
            </w:r>
            <w:r>
              <w:rPr>
                <w:spacing w:val="-1"/>
                <w:sz w:val="20"/>
              </w:rPr>
              <w:t xml:space="preserve"> </w:t>
            </w:r>
            <w:r>
              <w:rPr>
                <w:sz w:val="20"/>
              </w:rPr>
              <w:t>are</w:t>
            </w:r>
            <w:r>
              <w:rPr>
                <w:spacing w:val="-1"/>
                <w:sz w:val="20"/>
              </w:rPr>
              <w:t xml:space="preserve"> </w:t>
            </w:r>
            <w:r>
              <w:rPr>
                <w:sz w:val="20"/>
              </w:rPr>
              <w:t>not</w:t>
            </w:r>
            <w:r>
              <w:rPr>
                <w:spacing w:val="-4"/>
                <w:sz w:val="20"/>
              </w:rPr>
              <w:t xml:space="preserve"> </w:t>
            </w:r>
            <w:r>
              <w:rPr>
                <w:sz w:val="20"/>
              </w:rPr>
              <w:t>registered</w:t>
            </w:r>
            <w:r>
              <w:rPr>
                <w:spacing w:val="-2"/>
                <w:sz w:val="20"/>
              </w:rPr>
              <w:t xml:space="preserve"> </w:t>
            </w:r>
            <w:r>
              <w:rPr>
                <w:sz w:val="20"/>
              </w:rPr>
              <w:t>as</w:t>
            </w:r>
            <w:r>
              <w:rPr>
                <w:spacing w:val="-2"/>
                <w:sz w:val="20"/>
              </w:rPr>
              <w:t xml:space="preserve"> </w:t>
            </w:r>
            <w:r>
              <w:rPr>
                <w:sz w:val="20"/>
              </w:rPr>
              <w:t>Professional</w:t>
            </w:r>
            <w:r>
              <w:rPr>
                <w:spacing w:val="-53"/>
                <w:sz w:val="20"/>
              </w:rPr>
              <w:t xml:space="preserve"> </w:t>
            </w:r>
            <w:r>
              <w:rPr>
                <w:sz w:val="20"/>
              </w:rPr>
              <w:t>Valuers or Professional Associated Valuers in terms of the Property Valuers</w:t>
            </w:r>
            <w:r>
              <w:rPr>
                <w:spacing w:val="1"/>
                <w:sz w:val="20"/>
              </w:rPr>
              <w:t xml:space="preserve"> </w:t>
            </w:r>
            <w:r>
              <w:rPr>
                <w:sz w:val="20"/>
              </w:rPr>
              <w:t>Profession</w:t>
            </w:r>
            <w:r>
              <w:rPr>
                <w:spacing w:val="-2"/>
                <w:sz w:val="20"/>
              </w:rPr>
              <w:t xml:space="preserve"> </w:t>
            </w:r>
            <w:r>
              <w:rPr>
                <w:sz w:val="20"/>
              </w:rPr>
              <w:t>Act,</w:t>
            </w:r>
            <w:r>
              <w:rPr>
                <w:spacing w:val="1"/>
                <w:sz w:val="20"/>
              </w:rPr>
              <w:t xml:space="preserve"> </w:t>
            </w:r>
            <w:r>
              <w:rPr>
                <w:sz w:val="20"/>
              </w:rPr>
              <w:t>47</w:t>
            </w:r>
            <w:r>
              <w:rPr>
                <w:spacing w:val="-1"/>
                <w:sz w:val="20"/>
              </w:rPr>
              <w:t xml:space="preserve"> </w:t>
            </w:r>
            <w:r>
              <w:rPr>
                <w:sz w:val="20"/>
              </w:rPr>
              <w:t>(Act</w:t>
            </w:r>
            <w:r>
              <w:rPr>
                <w:spacing w:val="-1"/>
                <w:sz w:val="20"/>
              </w:rPr>
              <w:t xml:space="preserve"> </w:t>
            </w:r>
            <w:r>
              <w:rPr>
                <w:sz w:val="20"/>
              </w:rPr>
              <w:t>No.</w:t>
            </w:r>
            <w:r>
              <w:rPr>
                <w:spacing w:val="1"/>
                <w:sz w:val="20"/>
              </w:rPr>
              <w:t xml:space="preserve"> </w:t>
            </w:r>
            <w:r>
              <w:rPr>
                <w:sz w:val="20"/>
              </w:rPr>
              <w:t>47</w:t>
            </w:r>
            <w:r>
              <w:rPr>
                <w:spacing w:val="-1"/>
                <w:sz w:val="20"/>
              </w:rPr>
              <w:t xml:space="preserve"> </w:t>
            </w:r>
            <w:r>
              <w:rPr>
                <w:sz w:val="20"/>
              </w:rPr>
              <w:t>of 2000).</w:t>
            </w:r>
          </w:p>
          <w:p w:rsidR="002B236E" w:rsidRDefault="00DF1D24">
            <w:pPr>
              <w:pStyle w:val="TableParagraph"/>
              <w:numPr>
                <w:ilvl w:val="2"/>
                <w:numId w:val="27"/>
              </w:numPr>
              <w:tabs>
                <w:tab w:val="left" w:pos="1547"/>
                <w:tab w:val="left" w:pos="1548"/>
              </w:tabs>
              <w:spacing w:before="122"/>
              <w:ind w:right="620"/>
              <w:rPr>
                <w:sz w:val="20"/>
              </w:rPr>
            </w:pPr>
            <w:r>
              <w:rPr>
                <w:sz w:val="20"/>
              </w:rPr>
              <w:t>The</w:t>
            </w:r>
            <w:r>
              <w:rPr>
                <w:spacing w:val="-4"/>
                <w:sz w:val="20"/>
              </w:rPr>
              <w:t xml:space="preserve"> </w:t>
            </w:r>
            <w:r>
              <w:rPr>
                <w:sz w:val="20"/>
              </w:rPr>
              <w:t>nominated</w:t>
            </w:r>
            <w:r>
              <w:rPr>
                <w:spacing w:val="-1"/>
                <w:sz w:val="20"/>
              </w:rPr>
              <w:t xml:space="preserve"> </w:t>
            </w:r>
            <w:r>
              <w:rPr>
                <w:sz w:val="20"/>
              </w:rPr>
              <w:t>Valuers</w:t>
            </w:r>
            <w:r>
              <w:rPr>
                <w:spacing w:val="-1"/>
                <w:sz w:val="20"/>
              </w:rPr>
              <w:t xml:space="preserve"> </w:t>
            </w:r>
            <w:r>
              <w:rPr>
                <w:sz w:val="20"/>
              </w:rPr>
              <w:t>must</w:t>
            </w:r>
            <w:r>
              <w:rPr>
                <w:spacing w:val="-3"/>
                <w:sz w:val="20"/>
              </w:rPr>
              <w:t xml:space="preserve"> </w:t>
            </w:r>
            <w:r>
              <w:rPr>
                <w:sz w:val="20"/>
              </w:rPr>
              <w:t>all</w:t>
            </w:r>
            <w:r>
              <w:rPr>
                <w:spacing w:val="-1"/>
                <w:sz w:val="20"/>
              </w:rPr>
              <w:t xml:space="preserve"> </w:t>
            </w:r>
            <w:r>
              <w:rPr>
                <w:sz w:val="20"/>
              </w:rPr>
              <w:t>have</w:t>
            </w:r>
            <w:r>
              <w:rPr>
                <w:spacing w:val="-1"/>
                <w:sz w:val="20"/>
              </w:rPr>
              <w:t xml:space="preserve"> </w:t>
            </w:r>
            <w:r>
              <w:rPr>
                <w:sz w:val="20"/>
              </w:rPr>
              <w:t>a</w:t>
            </w:r>
            <w:r>
              <w:rPr>
                <w:spacing w:val="-2"/>
                <w:sz w:val="20"/>
              </w:rPr>
              <w:t xml:space="preserve"> </w:t>
            </w:r>
            <w:r>
              <w:rPr>
                <w:sz w:val="20"/>
              </w:rPr>
              <w:t>valid</w:t>
            </w:r>
            <w:r>
              <w:rPr>
                <w:spacing w:val="-3"/>
                <w:sz w:val="20"/>
              </w:rPr>
              <w:t xml:space="preserve"> </w:t>
            </w:r>
            <w:r>
              <w:rPr>
                <w:sz w:val="20"/>
              </w:rPr>
              <w:t>certificate</w:t>
            </w:r>
            <w:r>
              <w:rPr>
                <w:spacing w:val="-1"/>
                <w:sz w:val="20"/>
              </w:rPr>
              <w:t xml:space="preserve"> </w:t>
            </w:r>
            <w:r>
              <w:rPr>
                <w:sz w:val="20"/>
              </w:rPr>
              <w:t>from</w:t>
            </w:r>
            <w:r>
              <w:rPr>
                <w:spacing w:val="2"/>
                <w:sz w:val="20"/>
              </w:rPr>
              <w:t xml:space="preserve"> </w:t>
            </w:r>
            <w:r>
              <w:rPr>
                <w:sz w:val="20"/>
              </w:rPr>
              <w:t>the</w:t>
            </w:r>
            <w:r>
              <w:rPr>
                <w:spacing w:val="-3"/>
                <w:sz w:val="20"/>
              </w:rPr>
              <w:t xml:space="preserve"> </w:t>
            </w:r>
            <w:r>
              <w:rPr>
                <w:sz w:val="20"/>
              </w:rPr>
              <w:t>South</w:t>
            </w:r>
            <w:r>
              <w:rPr>
                <w:spacing w:val="-1"/>
                <w:sz w:val="20"/>
              </w:rPr>
              <w:t xml:space="preserve"> </w:t>
            </w:r>
            <w:r>
              <w:rPr>
                <w:sz w:val="20"/>
              </w:rPr>
              <w:t>African</w:t>
            </w:r>
            <w:r>
              <w:rPr>
                <w:spacing w:val="-53"/>
                <w:sz w:val="20"/>
              </w:rPr>
              <w:t xml:space="preserve"> </w:t>
            </w:r>
            <w:r>
              <w:rPr>
                <w:sz w:val="20"/>
              </w:rPr>
              <w:t>Council for the Property Valuers Profession.</w:t>
            </w:r>
            <w:r>
              <w:rPr>
                <w:spacing w:val="1"/>
                <w:sz w:val="20"/>
              </w:rPr>
              <w:t xml:space="preserve"> </w:t>
            </w:r>
            <w:r>
              <w:rPr>
                <w:sz w:val="20"/>
              </w:rPr>
              <w:t>A certified copy of the original</w:t>
            </w:r>
            <w:r>
              <w:rPr>
                <w:spacing w:val="1"/>
                <w:sz w:val="20"/>
              </w:rPr>
              <w:t xml:space="preserve"> </w:t>
            </w:r>
            <w:r>
              <w:rPr>
                <w:sz w:val="20"/>
              </w:rPr>
              <w:t>certificate</w:t>
            </w:r>
            <w:r>
              <w:rPr>
                <w:spacing w:val="-2"/>
                <w:sz w:val="20"/>
              </w:rPr>
              <w:t xml:space="preserve"> </w:t>
            </w:r>
            <w:r>
              <w:rPr>
                <w:sz w:val="20"/>
              </w:rPr>
              <w:t>must</w:t>
            </w:r>
            <w:r>
              <w:rPr>
                <w:spacing w:val="-1"/>
                <w:sz w:val="20"/>
              </w:rPr>
              <w:t xml:space="preserve"> </w:t>
            </w:r>
            <w:r>
              <w:rPr>
                <w:sz w:val="20"/>
              </w:rPr>
              <w:t>be</w:t>
            </w:r>
            <w:r>
              <w:rPr>
                <w:spacing w:val="-1"/>
                <w:sz w:val="20"/>
              </w:rPr>
              <w:t xml:space="preserve"> </w:t>
            </w:r>
            <w:r>
              <w:rPr>
                <w:sz w:val="20"/>
              </w:rPr>
              <w:t>submitted</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tender</w:t>
            </w:r>
            <w:r>
              <w:rPr>
                <w:spacing w:val="2"/>
                <w:sz w:val="20"/>
              </w:rPr>
              <w:t xml:space="preserve"> </w:t>
            </w:r>
            <w:r>
              <w:rPr>
                <w:sz w:val="20"/>
              </w:rPr>
              <w:t>document.</w:t>
            </w:r>
          </w:p>
          <w:p w:rsidR="002B236E" w:rsidRDefault="00DF1D24">
            <w:pPr>
              <w:pStyle w:val="TableParagraph"/>
              <w:numPr>
                <w:ilvl w:val="2"/>
                <w:numId w:val="27"/>
              </w:numPr>
              <w:tabs>
                <w:tab w:val="left" w:pos="1547"/>
                <w:tab w:val="left" w:pos="1548"/>
              </w:tabs>
              <w:spacing w:line="242" w:lineRule="auto"/>
              <w:ind w:right="187"/>
              <w:rPr>
                <w:sz w:val="20"/>
              </w:rPr>
            </w:pPr>
            <w:r>
              <w:rPr>
                <w:sz w:val="20"/>
              </w:rPr>
              <w:t>T</w:t>
            </w:r>
            <w:r>
              <w:rPr>
                <w:b/>
                <w:sz w:val="20"/>
              </w:rPr>
              <w:t>he</w:t>
            </w:r>
            <w:r>
              <w:rPr>
                <w:b/>
                <w:spacing w:val="-3"/>
                <w:sz w:val="20"/>
              </w:rPr>
              <w:t xml:space="preserve"> </w:t>
            </w:r>
            <w:r>
              <w:rPr>
                <w:b/>
                <w:sz w:val="20"/>
              </w:rPr>
              <w:t>tenderer</w:t>
            </w:r>
            <w:r>
              <w:rPr>
                <w:b/>
                <w:spacing w:val="-4"/>
                <w:sz w:val="20"/>
              </w:rPr>
              <w:t xml:space="preserve"> </w:t>
            </w:r>
            <w:r>
              <w:rPr>
                <w:b/>
                <w:sz w:val="20"/>
              </w:rPr>
              <w:t>does</w:t>
            </w:r>
            <w:r>
              <w:rPr>
                <w:b/>
                <w:spacing w:val="-1"/>
                <w:sz w:val="20"/>
              </w:rPr>
              <w:t xml:space="preserve"> </w:t>
            </w:r>
            <w:r>
              <w:rPr>
                <w:b/>
                <w:sz w:val="20"/>
              </w:rPr>
              <w:t>not</w:t>
            </w:r>
            <w:r>
              <w:rPr>
                <w:b/>
                <w:spacing w:val="-2"/>
                <w:sz w:val="20"/>
              </w:rPr>
              <w:t xml:space="preserve"> </w:t>
            </w:r>
            <w:r>
              <w:rPr>
                <w:b/>
                <w:sz w:val="20"/>
              </w:rPr>
              <w:t>fully</w:t>
            </w:r>
            <w:r>
              <w:rPr>
                <w:b/>
                <w:spacing w:val="-3"/>
                <w:sz w:val="20"/>
              </w:rPr>
              <w:t xml:space="preserve"> </w:t>
            </w:r>
            <w:r>
              <w:rPr>
                <w:b/>
                <w:sz w:val="20"/>
              </w:rPr>
              <w:t>complete all</w:t>
            </w:r>
            <w:r>
              <w:rPr>
                <w:b/>
                <w:spacing w:val="-2"/>
                <w:sz w:val="20"/>
              </w:rPr>
              <w:t xml:space="preserve"> </w:t>
            </w:r>
            <w:r>
              <w:rPr>
                <w:b/>
                <w:sz w:val="20"/>
              </w:rPr>
              <w:t>the</w:t>
            </w:r>
            <w:r>
              <w:rPr>
                <w:b/>
                <w:spacing w:val="-1"/>
                <w:sz w:val="20"/>
              </w:rPr>
              <w:t xml:space="preserve"> </w:t>
            </w:r>
            <w:r>
              <w:rPr>
                <w:b/>
                <w:sz w:val="20"/>
              </w:rPr>
              <w:t>attached</w:t>
            </w:r>
            <w:r>
              <w:rPr>
                <w:b/>
                <w:spacing w:val="4"/>
                <w:sz w:val="20"/>
              </w:rPr>
              <w:t xml:space="preserve"> </w:t>
            </w:r>
            <w:r>
              <w:rPr>
                <w:sz w:val="20"/>
              </w:rPr>
              <w:t>required</w:t>
            </w:r>
            <w:r>
              <w:rPr>
                <w:spacing w:val="-2"/>
                <w:sz w:val="20"/>
              </w:rPr>
              <w:t xml:space="preserve"> </w:t>
            </w:r>
            <w:r>
              <w:rPr>
                <w:b/>
                <w:sz w:val="20"/>
              </w:rPr>
              <w:t>schedules</w:t>
            </w:r>
            <w:r>
              <w:rPr>
                <w:sz w:val="20"/>
              </w:rPr>
              <w:t>.</w:t>
            </w:r>
            <w:r>
              <w:rPr>
                <w:spacing w:val="-3"/>
                <w:sz w:val="20"/>
              </w:rPr>
              <w:t xml:space="preserve"> </w:t>
            </w:r>
            <w:r>
              <w:rPr>
                <w:sz w:val="20"/>
              </w:rPr>
              <w:t>This</w:t>
            </w:r>
            <w:r>
              <w:rPr>
                <w:spacing w:val="-52"/>
                <w:sz w:val="20"/>
              </w:rPr>
              <w:t xml:space="preserve"> </w:t>
            </w:r>
            <w:r>
              <w:rPr>
                <w:sz w:val="20"/>
              </w:rPr>
              <w:t>include</w:t>
            </w:r>
            <w:r>
              <w:rPr>
                <w:spacing w:val="-2"/>
                <w:sz w:val="20"/>
              </w:rPr>
              <w:t xml:space="preserve"> </w:t>
            </w:r>
            <w:r>
              <w:rPr>
                <w:sz w:val="20"/>
              </w:rPr>
              <w:t>required</w:t>
            </w:r>
            <w:r>
              <w:rPr>
                <w:spacing w:val="-2"/>
                <w:sz w:val="20"/>
              </w:rPr>
              <w:t xml:space="preserve"> </w:t>
            </w:r>
            <w:r>
              <w:rPr>
                <w:sz w:val="20"/>
              </w:rPr>
              <w:t>signatures</w:t>
            </w:r>
            <w:r>
              <w:rPr>
                <w:spacing w:val="3"/>
                <w:sz w:val="20"/>
              </w:rPr>
              <w:t xml:space="preserve"> </w:t>
            </w:r>
            <w:r>
              <w:rPr>
                <w:sz w:val="20"/>
              </w:rPr>
              <w:t>and</w:t>
            </w:r>
            <w:r>
              <w:rPr>
                <w:spacing w:val="-2"/>
                <w:sz w:val="20"/>
              </w:rPr>
              <w:t xml:space="preserve"> </w:t>
            </w:r>
            <w:r>
              <w:rPr>
                <w:sz w:val="20"/>
              </w:rPr>
              <w:t>certification</w:t>
            </w:r>
            <w:r>
              <w:rPr>
                <w:spacing w:val="-1"/>
                <w:sz w:val="20"/>
              </w:rPr>
              <w:t xml:space="preserve"> </w:t>
            </w:r>
            <w:r>
              <w:rPr>
                <w:sz w:val="20"/>
              </w:rPr>
              <w:t>by</w:t>
            </w:r>
            <w:r>
              <w:rPr>
                <w:spacing w:val="-5"/>
                <w:sz w:val="20"/>
              </w:rPr>
              <w:t xml:space="preserve"> </w:t>
            </w:r>
            <w:r>
              <w:rPr>
                <w:sz w:val="20"/>
              </w:rPr>
              <w:t>Commissioner</w:t>
            </w:r>
            <w:r>
              <w:rPr>
                <w:spacing w:val="-1"/>
                <w:sz w:val="20"/>
              </w:rPr>
              <w:t xml:space="preserve"> </w:t>
            </w:r>
            <w:r>
              <w:rPr>
                <w:sz w:val="20"/>
              </w:rPr>
              <w:t>of Oath.</w:t>
            </w:r>
          </w:p>
          <w:p w:rsidR="002B236E" w:rsidRDefault="00DF1D24">
            <w:pPr>
              <w:pStyle w:val="TableParagraph"/>
              <w:numPr>
                <w:ilvl w:val="2"/>
                <w:numId w:val="27"/>
              </w:numPr>
              <w:tabs>
                <w:tab w:val="left" w:pos="1547"/>
                <w:tab w:val="left" w:pos="1548"/>
              </w:tabs>
              <w:spacing w:line="229" w:lineRule="exact"/>
              <w:ind w:hanging="721"/>
              <w:rPr>
                <w:sz w:val="20"/>
              </w:rPr>
            </w:pPr>
            <w:r>
              <w:rPr>
                <w:sz w:val="20"/>
              </w:rPr>
              <w:t>The</w:t>
            </w:r>
            <w:r>
              <w:rPr>
                <w:spacing w:val="-3"/>
                <w:sz w:val="20"/>
              </w:rPr>
              <w:t xml:space="preserve"> </w:t>
            </w:r>
            <w:r>
              <w:rPr>
                <w:sz w:val="20"/>
              </w:rPr>
              <w:t>tender is</w:t>
            </w:r>
            <w:r>
              <w:rPr>
                <w:spacing w:val="-1"/>
                <w:sz w:val="20"/>
              </w:rPr>
              <w:t xml:space="preserve"> </w:t>
            </w:r>
            <w:r>
              <w:rPr>
                <w:sz w:val="20"/>
              </w:rPr>
              <w:t>not</w:t>
            </w:r>
            <w:r>
              <w:rPr>
                <w:spacing w:val="-1"/>
                <w:sz w:val="20"/>
              </w:rPr>
              <w:t xml:space="preserve"> </w:t>
            </w:r>
            <w:r>
              <w:rPr>
                <w:sz w:val="20"/>
              </w:rPr>
              <w:t>submitted</w:t>
            </w:r>
            <w:r>
              <w:rPr>
                <w:spacing w:val="-1"/>
                <w:sz w:val="20"/>
              </w:rPr>
              <w:t xml:space="preserve"> </w:t>
            </w:r>
            <w:r>
              <w:rPr>
                <w:sz w:val="20"/>
              </w:rPr>
              <w:t>on</w:t>
            </w:r>
            <w:r>
              <w:rPr>
                <w:spacing w:val="-2"/>
                <w:sz w:val="20"/>
              </w:rPr>
              <w:t xml:space="preserve"> </w:t>
            </w:r>
            <w:r>
              <w:rPr>
                <w:sz w:val="20"/>
              </w:rPr>
              <w:t>the</w:t>
            </w:r>
            <w:r>
              <w:rPr>
                <w:spacing w:val="-3"/>
                <w:sz w:val="20"/>
              </w:rPr>
              <w:t xml:space="preserve"> </w:t>
            </w:r>
            <w:r>
              <w:rPr>
                <w:sz w:val="20"/>
              </w:rPr>
              <w:t>official</w:t>
            </w:r>
            <w:r>
              <w:rPr>
                <w:spacing w:val="-2"/>
                <w:sz w:val="20"/>
              </w:rPr>
              <w:t xml:space="preserve"> </w:t>
            </w:r>
            <w:r>
              <w:rPr>
                <w:sz w:val="20"/>
              </w:rPr>
              <w:t>Pricing Schedule;</w:t>
            </w:r>
          </w:p>
          <w:p w:rsidR="002B236E" w:rsidRDefault="00DF1D24">
            <w:pPr>
              <w:pStyle w:val="TableParagraph"/>
              <w:numPr>
                <w:ilvl w:val="2"/>
                <w:numId w:val="27"/>
              </w:numPr>
              <w:tabs>
                <w:tab w:val="left" w:pos="1547"/>
                <w:tab w:val="left" w:pos="1548"/>
              </w:tabs>
              <w:ind w:right="196"/>
              <w:rPr>
                <w:sz w:val="20"/>
              </w:rPr>
            </w:pPr>
            <w:r>
              <w:rPr>
                <w:sz w:val="20"/>
              </w:rPr>
              <w:t>The</w:t>
            </w:r>
            <w:r>
              <w:rPr>
                <w:spacing w:val="-4"/>
                <w:sz w:val="20"/>
              </w:rPr>
              <w:t xml:space="preserve"> </w:t>
            </w:r>
            <w:r>
              <w:rPr>
                <w:sz w:val="20"/>
              </w:rPr>
              <w:t>tender document</w:t>
            </w:r>
            <w:r>
              <w:rPr>
                <w:spacing w:val="-4"/>
                <w:sz w:val="20"/>
              </w:rPr>
              <w:t xml:space="preserve"> </w:t>
            </w:r>
            <w:r>
              <w:rPr>
                <w:sz w:val="20"/>
              </w:rPr>
              <w:t>is</w:t>
            </w:r>
            <w:r>
              <w:rPr>
                <w:spacing w:val="-2"/>
                <w:sz w:val="20"/>
              </w:rPr>
              <w:t xml:space="preserve"> </w:t>
            </w:r>
            <w:r>
              <w:rPr>
                <w:sz w:val="20"/>
              </w:rPr>
              <w:t>not</w:t>
            </w:r>
            <w:r>
              <w:rPr>
                <w:spacing w:val="2"/>
                <w:sz w:val="20"/>
              </w:rPr>
              <w:t xml:space="preserve"> </w:t>
            </w:r>
            <w:r>
              <w:rPr>
                <w:sz w:val="20"/>
              </w:rPr>
              <w:t>completed</w:t>
            </w:r>
            <w:r>
              <w:rPr>
                <w:spacing w:val="-4"/>
                <w:sz w:val="20"/>
              </w:rPr>
              <w:t xml:space="preserve"> </w:t>
            </w:r>
            <w:r>
              <w:rPr>
                <w:sz w:val="20"/>
              </w:rPr>
              <w:t>in</w:t>
            </w:r>
            <w:r>
              <w:rPr>
                <w:spacing w:val="-3"/>
                <w:sz w:val="20"/>
              </w:rPr>
              <w:t xml:space="preserve"> </w:t>
            </w:r>
            <w:r>
              <w:rPr>
                <w:sz w:val="20"/>
              </w:rPr>
              <w:t>non-erasable</w:t>
            </w:r>
            <w:r>
              <w:rPr>
                <w:spacing w:val="-1"/>
                <w:sz w:val="20"/>
              </w:rPr>
              <w:t xml:space="preserve"> </w:t>
            </w:r>
            <w:r>
              <w:rPr>
                <w:sz w:val="20"/>
              </w:rPr>
              <w:t>handwritten,</w:t>
            </w:r>
            <w:r>
              <w:rPr>
                <w:spacing w:val="-2"/>
                <w:sz w:val="20"/>
              </w:rPr>
              <w:t xml:space="preserve"> </w:t>
            </w:r>
            <w:r>
              <w:rPr>
                <w:sz w:val="20"/>
              </w:rPr>
              <w:t>or</w:t>
            </w:r>
            <w:r>
              <w:rPr>
                <w:spacing w:val="-3"/>
                <w:sz w:val="20"/>
              </w:rPr>
              <w:t xml:space="preserve"> </w:t>
            </w:r>
            <w:r>
              <w:rPr>
                <w:sz w:val="20"/>
              </w:rPr>
              <w:t>printed,</w:t>
            </w:r>
            <w:r>
              <w:rPr>
                <w:spacing w:val="-3"/>
                <w:sz w:val="20"/>
              </w:rPr>
              <w:t xml:space="preserve"> </w:t>
            </w:r>
            <w:r>
              <w:rPr>
                <w:sz w:val="20"/>
              </w:rPr>
              <w:t>ink,</w:t>
            </w:r>
            <w:r>
              <w:rPr>
                <w:spacing w:val="-53"/>
                <w:sz w:val="20"/>
              </w:rPr>
              <w:t xml:space="preserve"> </w:t>
            </w:r>
            <w:r>
              <w:rPr>
                <w:sz w:val="20"/>
              </w:rPr>
              <w:t>or</w:t>
            </w:r>
            <w:r>
              <w:rPr>
                <w:spacing w:val="-2"/>
                <w:sz w:val="20"/>
              </w:rPr>
              <w:t xml:space="preserve"> </w:t>
            </w:r>
            <w:r>
              <w:rPr>
                <w:sz w:val="20"/>
              </w:rPr>
              <w:t>toner;</w:t>
            </w:r>
          </w:p>
          <w:p w:rsidR="002B236E" w:rsidRDefault="00DF1D24">
            <w:pPr>
              <w:pStyle w:val="TableParagraph"/>
              <w:numPr>
                <w:ilvl w:val="2"/>
                <w:numId w:val="27"/>
              </w:numPr>
              <w:tabs>
                <w:tab w:val="left" w:pos="1548"/>
              </w:tabs>
              <w:ind w:right="666"/>
              <w:jc w:val="both"/>
              <w:rPr>
                <w:sz w:val="20"/>
              </w:rPr>
            </w:pPr>
            <w:r>
              <w:rPr>
                <w:sz w:val="20"/>
              </w:rPr>
              <w:t>The Tenderer does not have Professional Indemnity Insurance relating to the</w:t>
            </w:r>
            <w:r>
              <w:rPr>
                <w:spacing w:val="-53"/>
                <w:sz w:val="20"/>
              </w:rPr>
              <w:t xml:space="preserve"> </w:t>
            </w:r>
            <w:r>
              <w:rPr>
                <w:sz w:val="20"/>
              </w:rPr>
              <w:t>nominated</w:t>
            </w:r>
            <w:r>
              <w:rPr>
                <w:spacing w:val="-1"/>
                <w:sz w:val="20"/>
              </w:rPr>
              <w:t xml:space="preserve"> </w:t>
            </w:r>
            <w:r>
              <w:rPr>
                <w:sz w:val="20"/>
              </w:rPr>
              <w:t>person/s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minimum</w:t>
            </w:r>
            <w:r>
              <w:rPr>
                <w:spacing w:val="2"/>
                <w:sz w:val="20"/>
              </w:rPr>
              <w:t xml:space="preserve"> </w:t>
            </w:r>
            <w:r>
              <w:rPr>
                <w:sz w:val="20"/>
              </w:rPr>
              <w:t>value</w:t>
            </w:r>
            <w:r>
              <w:rPr>
                <w:spacing w:val="-1"/>
                <w:sz w:val="20"/>
              </w:rPr>
              <w:t xml:space="preserve"> </w:t>
            </w:r>
            <w:r>
              <w:rPr>
                <w:sz w:val="20"/>
              </w:rPr>
              <w:t>of</w:t>
            </w:r>
            <w:r>
              <w:rPr>
                <w:spacing w:val="-1"/>
                <w:sz w:val="20"/>
              </w:rPr>
              <w:t xml:space="preserve"> </w:t>
            </w:r>
            <w:r>
              <w:rPr>
                <w:sz w:val="20"/>
              </w:rPr>
              <w:t>R5</w:t>
            </w:r>
            <w:r>
              <w:rPr>
                <w:spacing w:val="-1"/>
                <w:sz w:val="20"/>
              </w:rPr>
              <w:t xml:space="preserve"> </w:t>
            </w:r>
            <w:r>
              <w:rPr>
                <w:sz w:val="20"/>
              </w:rPr>
              <w:t>million.</w:t>
            </w:r>
            <w:r>
              <w:rPr>
                <w:spacing w:val="-1"/>
                <w:sz w:val="20"/>
              </w:rPr>
              <w:t xml:space="preserve"> </w:t>
            </w:r>
            <w:r>
              <w:rPr>
                <w:sz w:val="20"/>
              </w:rPr>
              <w:t>Proof</w:t>
            </w:r>
            <w:r>
              <w:rPr>
                <w:spacing w:val="-1"/>
                <w:sz w:val="20"/>
              </w:rPr>
              <w:t xml:space="preserve"> </w:t>
            </w:r>
            <w:r>
              <w:rPr>
                <w:sz w:val="20"/>
              </w:rPr>
              <w:t>of</w:t>
            </w:r>
            <w:r>
              <w:rPr>
                <w:spacing w:val="-1"/>
                <w:sz w:val="20"/>
              </w:rPr>
              <w:t xml:space="preserve"> </w:t>
            </w:r>
            <w:r>
              <w:rPr>
                <w:sz w:val="20"/>
              </w:rPr>
              <w:t>which</w:t>
            </w:r>
            <w:r>
              <w:rPr>
                <w:spacing w:val="-2"/>
                <w:sz w:val="20"/>
              </w:rPr>
              <w:t xml:space="preserve"> </w:t>
            </w:r>
            <w:r>
              <w:rPr>
                <w:sz w:val="20"/>
              </w:rPr>
              <w:t>must</w:t>
            </w:r>
            <w:r>
              <w:rPr>
                <w:spacing w:val="-3"/>
                <w:sz w:val="20"/>
              </w:rPr>
              <w:t xml:space="preserve"> </w:t>
            </w:r>
            <w:r>
              <w:rPr>
                <w:sz w:val="20"/>
              </w:rPr>
              <w:t>be</w:t>
            </w:r>
            <w:r>
              <w:rPr>
                <w:spacing w:val="-54"/>
                <w:sz w:val="20"/>
              </w:rPr>
              <w:t xml:space="preserve"> </w:t>
            </w:r>
            <w:r>
              <w:rPr>
                <w:sz w:val="20"/>
              </w:rPr>
              <w:t>submitted with</w:t>
            </w:r>
            <w:r>
              <w:rPr>
                <w:spacing w:val="-1"/>
                <w:sz w:val="20"/>
              </w:rPr>
              <w:t xml:space="preserve"> </w:t>
            </w:r>
            <w:r>
              <w:rPr>
                <w:sz w:val="20"/>
              </w:rPr>
              <w:t>the</w:t>
            </w:r>
            <w:r>
              <w:rPr>
                <w:spacing w:val="-1"/>
                <w:sz w:val="20"/>
              </w:rPr>
              <w:t xml:space="preserve"> </w:t>
            </w:r>
            <w:r>
              <w:rPr>
                <w:sz w:val="20"/>
              </w:rPr>
              <w:t>tender</w:t>
            </w:r>
            <w:r>
              <w:rPr>
                <w:spacing w:val="2"/>
                <w:sz w:val="20"/>
              </w:rPr>
              <w:t xml:space="preserve"> </w:t>
            </w:r>
            <w:r>
              <w:rPr>
                <w:sz w:val="20"/>
              </w:rPr>
              <w:t>document.</w:t>
            </w:r>
          </w:p>
          <w:p w:rsidR="002B236E" w:rsidRDefault="00DF1D24">
            <w:pPr>
              <w:pStyle w:val="TableParagraph"/>
              <w:numPr>
                <w:ilvl w:val="2"/>
                <w:numId w:val="27"/>
              </w:numPr>
              <w:tabs>
                <w:tab w:val="left" w:pos="1548"/>
              </w:tabs>
              <w:spacing w:line="230" w:lineRule="atLeast"/>
              <w:ind w:right="345"/>
              <w:jc w:val="both"/>
              <w:rPr>
                <w:sz w:val="20"/>
              </w:rPr>
            </w:pPr>
            <w:r>
              <w:rPr>
                <w:sz w:val="20"/>
              </w:rPr>
              <w:t>The</w:t>
            </w:r>
            <w:r>
              <w:rPr>
                <w:spacing w:val="-3"/>
                <w:sz w:val="20"/>
              </w:rPr>
              <w:t xml:space="preserve"> </w:t>
            </w:r>
            <w:r>
              <w:rPr>
                <w:sz w:val="20"/>
              </w:rPr>
              <w:t>Tenderer</w:t>
            </w:r>
            <w:r>
              <w:rPr>
                <w:spacing w:val="-1"/>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3"/>
                <w:sz w:val="20"/>
              </w:rPr>
              <w:t xml:space="preserve"> </w:t>
            </w:r>
            <w:r>
              <w:rPr>
                <w:sz w:val="20"/>
              </w:rPr>
              <w:t>Public</w:t>
            </w:r>
            <w:r>
              <w:rPr>
                <w:spacing w:val="-1"/>
                <w:sz w:val="20"/>
              </w:rPr>
              <w:t xml:space="preserve"> </w:t>
            </w:r>
            <w:r>
              <w:rPr>
                <w:sz w:val="20"/>
              </w:rPr>
              <w:t>Liability</w:t>
            </w:r>
            <w:r>
              <w:rPr>
                <w:spacing w:val="-6"/>
                <w:sz w:val="20"/>
              </w:rPr>
              <w:t xml:space="preserve"> </w:t>
            </w:r>
            <w:r>
              <w:rPr>
                <w:sz w:val="20"/>
              </w:rPr>
              <w:t>Insurance for</w:t>
            </w:r>
            <w:r>
              <w:rPr>
                <w:spacing w:val="-3"/>
                <w:sz w:val="20"/>
              </w:rPr>
              <w:t xml:space="preserve"> </w:t>
            </w:r>
            <w:r>
              <w:rPr>
                <w:sz w:val="20"/>
              </w:rPr>
              <w:t>a</w:t>
            </w:r>
            <w:r>
              <w:rPr>
                <w:spacing w:val="-4"/>
                <w:sz w:val="20"/>
              </w:rPr>
              <w:t xml:space="preserve"> </w:t>
            </w:r>
            <w:r>
              <w:rPr>
                <w:sz w:val="20"/>
              </w:rPr>
              <w:t>minimum</w:t>
            </w:r>
            <w:r>
              <w:rPr>
                <w:spacing w:val="2"/>
                <w:sz w:val="20"/>
              </w:rPr>
              <w:t xml:space="preserve"> </w:t>
            </w:r>
            <w:r>
              <w:rPr>
                <w:sz w:val="20"/>
              </w:rPr>
              <w:t>value of</w:t>
            </w:r>
            <w:r>
              <w:rPr>
                <w:spacing w:val="-1"/>
                <w:sz w:val="20"/>
              </w:rPr>
              <w:t xml:space="preserve"> </w:t>
            </w:r>
            <w:r>
              <w:rPr>
                <w:sz w:val="20"/>
              </w:rPr>
              <w:t>R5</w:t>
            </w:r>
            <w:r>
              <w:rPr>
                <w:spacing w:val="-53"/>
                <w:sz w:val="20"/>
              </w:rPr>
              <w:t xml:space="preserve"> </w:t>
            </w:r>
            <w:r>
              <w:rPr>
                <w:sz w:val="20"/>
              </w:rPr>
              <w:t>million. Proof of</w:t>
            </w:r>
            <w:r>
              <w:rPr>
                <w:spacing w:val="1"/>
                <w:sz w:val="20"/>
              </w:rPr>
              <w:t xml:space="preserve"> </w:t>
            </w:r>
            <w:r>
              <w:rPr>
                <w:sz w:val="20"/>
              </w:rPr>
              <w:t>which</w:t>
            </w:r>
            <w:r>
              <w:rPr>
                <w:spacing w:val="-2"/>
                <w:sz w:val="20"/>
              </w:rPr>
              <w:t xml:space="preserve"> </w:t>
            </w:r>
            <w:r>
              <w:rPr>
                <w:sz w:val="20"/>
              </w:rPr>
              <w:t>must</w:t>
            </w:r>
            <w:r>
              <w:rPr>
                <w:spacing w:val="-3"/>
                <w:sz w:val="20"/>
              </w:rPr>
              <w:t xml:space="preserve"> </w:t>
            </w:r>
            <w:r>
              <w:rPr>
                <w:sz w:val="20"/>
              </w:rPr>
              <w:t>be</w:t>
            </w:r>
            <w:r>
              <w:rPr>
                <w:spacing w:val="-2"/>
                <w:sz w:val="20"/>
              </w:rPr>
              <w:t xml:space="preserve"> </w:t>
            </w:r>
            <w:r>
              <w:rPr>
                <w:sz w:val="20"/>
              </w:rPr>
              <w:t>submitted</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tender</w:t>
            </w:r>
            <w:r>
              <w:rPr>
                <w:spacing w:val="-2"/>
                <w:sz w:val="20"/>
              </w:rPr>
              <w:t xml:space="preserve"> </w:t>
            </w:r>
            <w:r>
              <w:rPr>
                <w:sz w:val="20"/>
              </w:rPr>
              <w:t>document.</w:t>
            </w:r>
          </w:p>
        </w:tc>
      </w:tr>
      <w:tr w:rsidR="002B236E">
        <w:trPr>
          <w:trHeight w:val="467"/>
        </w:trPr>
        <w:tc>
          <w:tcPr>
            <w:tcW w:w="9070" w:type="dxa"/>
            <w:gridSpan w:val="2"/>
            <w:shd w:val="clear" w:color="auto" w:fill="F1F1F1"/>
          </w:tcPr>
          <w:p w:rsidR="002B236E" w:rsidRDefault="00DF1D24">
            <w:pPr>
              <w:pStyle w:val="TableParagraph"/>
              <w:spacing w:before="111"/>
              <w:ind w:left="109"/>
              <w:rPr>
                <w:b/>
                <w:sz w:val="20"/>
              </w:rPr>
            </w:pPr>
            <w:r>
              <w:rPr>
                <w:noProof/>
                <w:lang w:val="en-US"/>
              </w:rPr>
              <w:drawing>
                <wp:inline distT="0" distB="0" distL="0" distR="0">
                  <wp:extent cx="98297" cy="99821"/>
                  <wp:effectExtent l="0" t="0" r="0" b="0"/>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55" cstate="print"/>
                          <a:stretch>
                            <a:fillRect/>
                          </a:stretch>
                        </pic:blipFill>
                        <pic:spPr>
                          <a:xfrm>
                            <a:off x="0" y="0"/>
                            <a:ext cx="98297" cy="99821"/>
                          </a:xfrm>
                          <a:prstGeom prst="rect">
                            <a:avLst/>
                          </a:prstGeom>
                        </pic:spPr>
                      </pic:pic>
                    </a:graphicData>
                  </a:graphic>
                </wp:inline>
              </w:drawing>
            </w:r>
            <w:r>
              <w:rPr>
                <w:rFonts w:ascii="Times New Roman"/>
                <w:position w:val="1"/>
                <w:sz w:val="20"/>
              </w:rPr>
              <w:t xml:space="preserve">   </w:t>
            </w:r>
            <w:r>
              <w:rPr>
                <w:rFonts w:ascii="Times New Roman"/>
                <w:spacing w:val="3"/>
                <w:position w:val="1"/>
                <w:sz w:val="20"/>
              </w:rPr>
              <w:t xml:space="preserve"> </w:t>
            </w:r>
            <w:r>
              <w:rPr>
                <w:b/>
                <w:position w:val="1"/>
                <w:sz w:val="20"/>
              </w:rPr>
              <w:t>NON-RESPONSIVE</w:t>
            </w:r>
            <w:r>
              <w:rPr>
                <w:b/>
                <w:spacing w:val="-9"/>
                <w:position w:val="1"/>
                <w:sz w:val="20"/>
              </w:rPr>
              <w:t xml:space="preserve"> </w:t>
            </w:r>
            <w:r>
              <w:rPr>
                <w:b/>
                <w:position w:val="1"/>
                <w:sz w:val="20"/>
              </w:rPr>
              <w:t>TENDERS</w:t>
            </w:r>
          </w:p>
        </w:tc>
      </w:tr>
      <w:tr w:rsidR="002B236E">
        <w:trPr>
          <w:trHeight w:val="2769"/>
        </w:trPr>
        <w:tc>
          <w:tcPr>
            <w:tcW w:w="9070" w:type="dxa"/>
            <w:gridSpan w:val="2"/>
          </w:tcPr>
          <w:p w:rsidR="002B236E" w:rsidRDefault="00DF1D24">
            <w:pPr>
              <w:pStyle w:val="TableParagraph"/>
              <w:spacing w:before="119"/>
              <w:ind w:left="786"/>
              <w:rPr>
                <w:sz w:val="20"/>
              </w:rPr>
            </w:pPr>
            <w:r>
              <w:rPr>
                <w:sz w:val="20"/>
              </w:rPr>
              <w:t>Valid</w:t>
            </w:r>
            <w:r>
              <w:rPr>
                <w:spacing w:val="-2"/>
                <w:sz w:val="20"/>
              </w:rPr>
              <w:t xml:space="preserve"> </w:t>
            </w:r>
            <w:r>
              <w:rPr>
                <w:sz w:val="20"/>
              </w:rPr>
              <w:t>tenders will</w:t>
            </w:r>
            <w:r>
              <w:rPr>
                <w:spacing w:val="-3"/>
                <w:sz w:val="20"/>
              </w:rPr>
              <w:t xml:space="preserve"> </w:t>
            </w:r>
            <w:r>
              <w:rPr>
                <w:sz w:val="20"/>
              </w:rPr>
              <w:t>be</w:t>
            </w:r>
            <w:r>
              <w:rPr>
                <w:spacing w:val="-1"/>
                <w:sz w:val="20"/>
              </w:rPr>
              <w:t xml:space="preserve"> </w:t>
            </w:r>
            <w:r>
              <w:rPr>
                <w:sz w:val="20"/>
              </w:rPr>
              <w:t>declared</w:t>
            </w:r>
            <w:r>
              <w:rPr>
                <w:spacing w:val="-3"/>
                <w:sz w:val="20"/>
              </w:rPr>
              <w:t xml:space="preserve"> </w:t>
            </w:r>
            <w:r>
              <w:rPr>
                <w:sz w:val="20"/>
              </w:rPr>
              <w:t>non-responsive</w:t>
            </w:r>
            <w:r>
              <w:rPr>
                <w:spacing w:val="-3"/>
                <w:sz w:val="20"/>
              </w:rPr>
              <w:t xml:space="preserve"> </w:t>
            </w:r>
            <w:r>
              <w:rPr>
                <w:sz w:val="20"/>
              </w:rPr>
              <w:t>and</w:t>
            </w:r>
            <w:r>
              <w:rPr>
                <w:spacing w:val="-4"/>
                <w:sz w:val="20"/>
              </w:rPr>
              <w:t xml:space="preserve"> </w:t>
            </w:r>
            <w:r>
              <w:rPr>
                <w:sz w:val="20"/>
              </w:rPr>
              <w:t>eliminated</w:t>
            </w:r>
            <w:r>
              <w:rPr>
                <w:spacing w:val="-3"/>
                <w:sz w:val="20"/>
              </w:rPr>
              <w:t xml:space="preserve"> </w:t>
            </w:r>
            <w:r>
              <w:rPr>
                <w:sz w:val="20"/>
              </w:rPr>
              <w:t>from</w:t>
            </w:r>
            <w:r>
              <w:rPr>
                <w:spacing w:val="2"/>
                <w:sz w:val="20"/>
              </w:rPr>
              <w:t xml:space="preserve"> </w:t>
            </w:r>
            <w:r>
              <w:rPr>
                <w:sz w:val="20"/>
              </w:rPr>
              <w:t>further</w:t>
            </w:r>
            <w:r>
              <w:rPr>
                <w:spacing w:val="-4"/>
                <w:sz w:val="20"/>
              </w:rPr>
              <w:t xml:space="preserve"> </w:t>
            </w:r>
            <w:r>
              <w:rPr>
                <w:sz w:val="20"/>
              </w:rPr>
              <w:t>evaluation</w:t>
            </w:r>
            <w:r>
              <w:rPr>
                <w:spacing w:val="3"/>
                <w:sz w:val="20"/>
              </w:rPr>
              <w:t xml:space="preserve"> </w:t>
            </w:r>
            <w:r>
              <w:rPr>
                <w:sz w:val="20"/>
              </w:rPr>
              <w:t>if:</w:t>
            </w:r>
          </w:p>
          <w:p w:rsidR="002B236E" w:rsidRDefault="00DF1D24">
            <w:pPr>
              <w:pStyle w:val="TableParagraph"/>
              <w:numPr>
                <w:ilvl w:val="2"/>
                <w:numId w:val="26"/>
              </w:numPr>
              <w:tabs>
                <w:tab w:val="left" w:pos="1469"/>
              </w:tabs>
              <w:spacing w:before="118"/>
              <w:ind w:right="171"/>
              <w:rPr>
                <w:sz w:val="20"/>
              </w:rPr>
            </w:pPr>
            <w:r>
              <w:rPr>
                <w:sz w:val="20"/>
              </w:rPr>
              <w:t>The tenderer has been listed on the National Treasury’s Register for Tender</w:t>
            </w:r>
            <w:r>
              <w:rPr>
                <w:spacing w:val="1"/>
                <w:sz w:val="20"/>
              </w:rPr>
              <w:t xml:space="preserve"> </w:t>
            </w:r>
            <w:r>
              <w:rPr>
                <w:sz w:val="20"/>
              </w:rPr>
              <w:t>Defaulters in</w:t>
            </w:r>
            <w:r>
              <w:rPr>
                <w:spacing w:val="-3"/>
                <w:sz w:val="20"/>
              </w:rPr>
              <w:t xml:space="preserve"> </w:t>
            </w:r>
            <w:r>
              <w:rPr>
                <w:sz w:val="20"/>
              </w:rPr>
              <w:t>terms</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Prevention</w:t>
            </w:r>
            <w:r>
              <w:rPr>
                <w:spacing w:val="-3"/>
                <w:sz w:val="20"/>
              </w:rPr>
              <w:t xml:space="preserve"> </w:t>
            </w:r>
            <w:r>
              <w:rPr>
                <w:sz w:val="20"/>
              </w:rPr>
              <w:t>and</w:t>
            </w:r>
            <w:r>
              <w:rPr>
                <w:spacing w:val="-3"/>
                <w:sz w:val="20"/>
              </w:rPr>
              <w:t xml:space="preserve"> </w:t>
            </w:r>
            <w:r>
              <w:rPr>
                <w:sz w:val="20"/>
              </w:rPr>
              <w:t>combating</w:t>
            </w:r>
            <w:r>
              <w:rPr>
                <w:spacing w:val="-4"/>
                <w:sz w:val="20"/>
              </w:rPr>
              <w:t xml:space="preserve"> </w:t>
            </w:r>
            <w:r>
              <w:rPr>
                <w:sz w:val="20"/>
              </w:rPr>
              <w:t>of</w:t>
            </w:r>
            <w:r>
              <w:rPr>
                <w:spacing w:val="-1"/>
                <w:sz w:val="20"/>
              </w:rPr>
              <w:t xml:space="preserve"> </w:t>
            </w:r>
            <w:r>
              <w:rPr>
                <w:sz w:val="20"/>
              </w:rPr>
              <w:t>Corrupt</w:t>
            </w:r>
            <w:r>
              <w:rPr>
                <w:spacing w:val="-1"/>
                <w:sz w:val="20"/>
              </w:rPr>
              <w:t xml:space="preserve"> </w:t>
            </w:r>
            <w:r>
              <w:rPr>
                <w:sz w:val="20"/>
              </w:rPr>
              <w:t>Activities</w:t>
            </w:r>
            <w:r>
              <w:rPr>
                <w:spacing w:val="-1"/>
                <w:sz w:val="20"/>
              </w:rPr>
              <w:t xml:space="preserve"> </w:t>
            </w:r>
            <w:r>
              <w:rPr>
                <w:sz w:val="20"/>
              </w:rPr>
              <w:t>Act,</w:t>
            </w:r>
            <w:r>
              <w:rPr>
                <w:spacing w:val="-3"/>
                <w:sz w:val="20"/>
              </w:rPr>
              <w:t xml:space="preserve"> </w:t>
            </w:r>
            <w:r>
              <w:rPr>
                <w:sz w:val="20"/>
              </w:rPr>
              <w:t>Act</w:t>
            </w:r>
            <w:r>
              <w:rPr>
                <w:spacing w:val="-1"/>
                <w:sz w:val="20"/>
              </w:rPr>
              <w:t xml:space="preserve"> </w:t>
            </w:r>
            <w:r>
              <w:rPr>
                <w:sz w:val="20"/>
              </w:rPr>
              <w:t>12</w:t>
            </w:r>
            <w:r>
              <w:rPr>
                <w:spacing w:val="-53"/>
                <w:sz w:val="20"/>
              </w:rPr>
              <w:t xml:space="preserve"> </w:t>
            </w:r>
            <w:r>
              <w:rPr>
                <w:sz w:val="20"/>
              </w:rPr>
              <w:t>of 2004, or has been listed of the National Treasury’s List of Restricted Suppliers</w:t>
            </w:r>
            <w:r>
              <w:rPr>
                <w:spacing w:val="1"/>
                <w:sz w:val="20"/>
              </w:rPr>
              <w:t xml:space="preserve"> </w:t>
            </w:r>
            <w:r>
              <w:rPr>
                <w:sz w:val="20"/>
              </w:rPr>
              <w:t>and</w:t>
            </w:r>
            <w:r>
              <w:rPr>
                <w:spacing w:val="-1"/>
                <w:sz w:val="20"/>
              </w:rPr>
              <w:t xml:space="preserve"> </w:t>
            </w:r>
            <w:r>
              <w:rPr>
                <w:sz w:val="20"/>
              </w:rPr>
              <w:t>who is</w:t>
            </w:r>
            <w:r>
              <w:rPr>
                <w:spacing w:val="-1"/>
                <w:sz w:val="20"/>
              </w:rPr>
              <w:t xml:space="preserve"> </w:t>
            </w:r>
            <w:r>
              <w:rPr>
                <w:sz w:val="20"/>
              </w:rPr>
              <w:t>therefore</w:t>
            </w:r>
            <w:r>
              <w:rPr>
                <w:spacing w:val="-2"/>
                <w:sz w:val="20"/>
              </w:rPr>
              <w:t xml:space="preserve"> </w:t>
            </w:r>
            <w:r>
              <w:rPr>
                <w:sz w:val="20"/>
              </w:rPr>
              <w:t>prohibited from</w:t>
            </w:r>
            <w:r>
              <w:rPr>
                <w:spacing w:val="3"/>
                <w:sz w:val="20"/>
              </w:rPr>
              <w:t xml:space="preserve"> </w:t>
            </w:r>
            <w:r>
              <w:rPr>
                <w:sz w:val="20"/>
              </w:rPr>
              <w:t>doing business</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public</w:t>
            </w:r>
            <w:r>
              <w:rPr>
                <w:spacing w:val="-1"/>
                <w:sz w:val="20"/>
              </w:rPr>
              <w:t xml:space="preserve"> </w:t>
            </w:r>
            <w:r>
              <w:rPr>
                <w:sz w:val="20"/>
              </w:rPr>
              <w:t>sector.</w:t>
            </w:r>
          </w:p>
          <w:p w:rsidR="002B236E" w:rsidRDefault="00DF1D24">
            <w:pPr>
              <w:pStyle w:val="TableParagraph"/>
              <w:numPr>
                <w:ilvl w:val="2"/>
                <w:numId w:val="26"/>
              </w:numPr>
              <w:tabs>
                <w:tab w:val="left" w:pos="1469"/>
              </w:tabs>
              <w:spacing w:before="2"/>
              <w:ind w:hanging="683"/>
              <w:rPr>
                <w:sz w:val="20"/>
              </w:rPr>
            </w:pPr>
            <w:r>
              <w:rPr>
                <w:sz w:val="20"/>
              </w:rPr>
              <w:t>The</w:t>
            </w:r>
            <w:r>
              <w:rPr>
                <w:spacing w:val="-4"/>
                <w:sz w:val="20"/>
              </w:rPr>
              <w:t xml:space="preserve"> </w:t>
            </w:r>
            <w:r>
              <w:rPr>
                <w:sz w:val="20"/>
              </w:rPr>
              <w:t>tenderer is</w:t>
            </w:r>
            <w:r>
              <w:rPr>
                <w:spacing w:val="-2"/>
                <w:sz w:val="20"/>
              </w:rPr>
              <w:t xml:space="preserve"> </w:t>
            </w:r>
            <w:r>
              <w:rPr>
                <w:sz w:val="20"/>
              </w:rPr>
              <w:t>prohibited</w:t>
            </w:r>
            <w:r>
              <w:rPr>
                <w:spacing w:val="-3"/>
                <w:sz w:val="20"/>
              </w:rPr>
              <w:t xml:space="preserve"> </w:t>
            </w:r>
            <w:r>
              <w:rPr>
                <w:sz w:val="20"/>
              </w:rPr>
              <w:t>from</w:t>
            </w:r>
            <w:r>
              <w:rPr>
                <w:spacing w:val="1"/>
                <w:sz w:val="20"/>
              </w:rPr>
              <w:t xml:space="preserve"> </w:t>
            </w:r>
            <w:r>
              <w:rPr>
                <w:sz w:val="20"/>
              </w:rPr>
              <w:t>doing</w:t>
            </w:r>
            <w:r>
              <w:rPr>
                <w:spacing w:val="-3"/>
                <w:sz w:val="20"/>
              </w:rPr>
              <w:t xml:space="preserve"> </w:t>
            </w:r>
            <w:r>
              <w:rPr>
                <w:sz w:val="20"/>
              </w:rPr>
              <w:t>business with</w:t>
            </w:r>
            <w:r>
              <w:rPr>
                <w:spacing w:val="-3"/>
                <w:sz w:val="20"/>
              </w:rPr>
              <w:t xml:space="preserve"> </w:t>
            </w:r>
            <w:r>
              <w:rPr>
                <w:sz w:val="20"/>
              </w:rPr>
              <w:t>the</w:t>
            </w:r>
            <w:r>
              <w:rPr>
                <w:spacing w:val="1"/>
                <w:sz w:val="20"/>
              </w:rPr>
              <w:t xml:space="preserve"> </w:t>
            </w:r>
            <w:r w:rsidR="00D65503">
              <w:rPr>
                <w:sz w:val="20"/>
              </w:rPr>
              <w:t>Richtersveld</w:t>
            </w:r>
            <w:r>
              <w:rPr>
                <w:spacing w:val="-1"/>
                <w:sz w:val="20"/>
              </w:rPr>
              <w:t xml:space="preserve"> </w:t>
            </w:r>
            <w:r>
              <w:rPr>
                <w:sz w:val="20"/>
              </w:rPr>
              <w:t>Municipality.</w:t>
            </w:r>
          </w:p>
          <w:p w:rsidR="002B236E" w:rsidRDefault="00DF1D24">
            <w:pPr>
              <w:pStyle w:val="TableParagraph"/>
              <w:numPr>
                <w:ilvl w:val="2"/>
                <w:numId w:val="26"/>
              </w:numPr>
              <w:tabs>
                <w:tab w:val="left" w:pos="1469"/>
              </w:tabs>
              <w:spacing w:line="229" w:lineRule="exact"/>
              <w:ind w:hanging="683"/>
              <w:rPr>
                <w:sz w:val="20"/>
              </w:rPr>
            </w:pPr>
            <w:r>
              <w:rPr>
                <w:sz w:val="20"/>
              </w:rPr>
              <w:t>The</w:t>
            </w:r>
            <w:r>
              <w:rPr>
                <w:spacing w:val="-3"/>
                <w:sz w:val="20"/>
              </w:rPr>
              <w:t xml:space="preserve"> </w:t>
            </w:r>
            <w:r>
              <w:rPr>
                <w:sz w:val="20"/>
              </w:rPr>
              <w:t>tenderer does</w:t>
            </w:r>
            <w:r>
              <w:rPr>
                <w:spacing w:val="1"/>
                <w:sz w:val="20"/>
              </w:rPr>
              <w:t xml:space="preserve"> </w:t>
            </w:r>
            <w:r>
              <w:rPr>
                <w:sz w:val="20"/>
              </w:rPr>
              <w:t>not</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 Specification(s).</w:t>
            </w:r>
          </w:p>
          <w:p w:rsidR="002B236E" w:rsidRDefault="00DF1D24">
            <w:pPr>
              <w:pStyle w:val="TableParagraph"/>
              <w:numPr>
                <w:ilvl w:val="2"/>
                <w:numId w:val="26"/>
              </w:numPr>
              <w:tabs>
                <w:tab w:val="left" w:pos="1469"/>
              </w:tabs>
              <w:ind w:right="876"/>
              <w:rPr>
                <w:sz w:val="20"/>
              </w:rPr>
            </w:pPr>
            <w:r>
              <w:rPr>
                <w:sz w:val="20"/>
              </w:rPr>
              <w:t>The</w:t>
            </w:r>
            <w:r>
              <w:rPr>
                <w:spacing w:val="-4"/>
                <w:sz w:val="20"/>
              </w:rPr>
              <w:t xml:space="preserve"> </w:t>
            </w:r>
            <w:r>
              <w:rPr>
                <w:sz w:val="20"/>
              </w:rPr>
              <w:t>tenderer does not</w:t>
            </w:r>
            <w:r>
              <w:rPr>
                <w:spacing w:val="-3"/>
                <w:sz w:val="20"/>
              </w:rPr>
              <w:t xml:space="preserve"> </w:t>
            </w:r>
            <w:r>
              <w:rPr>
                <w:sz w:val="20"/>
              </w:rPr>
              <w:t>comply</w:t>
            </w:r>
            <w:r>
              <w:rPr>
                <w:spacing w:val="-4"/>
                <w:sz w:val="20"/>
              </w:rPr>
              <w:t xml:space="preserve"> </w:t>
            </w:r>
            <w:r>
              <w:rPr>
                <w:sz w:val="20"/>
              </w:rPr>
              <w:t>with</w:t>
            </w:r>
            <w:r>
              <w:rPr>
                <w:spacing w:val="-3"/>
                <w:sz w:val="20"/>
              </w:rPr>
              <w:t xml:space="preserve"> </w:t>
            </w:r>
            <w:r>
              <w:rPr>
                <w:sz w:val="20"/>
              </w:rPr>
              <w:t>the</w:t>
            </w:r>
            <w:r>
              <w:rPr>
                <w:spacing w:val="-2"/>
                <w:sz w:val="20"/>
              </w:rPr>
              <w:t xml:space="preserve"> </w:t>
            </w:r>
            <w:r>
              <w:rPr>
                <w:sz w:val="20"/>
              </w:rPr>
              <w:t>instructions</w:t>
            </w:r>
            <w:r>
              <w:rPr>
                <w:spacing w:val="-2"/>
                <w:sz w:val="20"/>
              </w:rPr>
              <w:t xml:space="preserve"> </w:t>
            </w:r>
            <w:r>
              <w:rPr>
                <w:sz w:val="20"/>
              </w:rPr>
              <w:t>as</w:t>
            </w:r>
            <w:r>
              <w:rPr>
                <w:spacing w:val="6"/>
                <w:sz w:val="20"/>
              </w:rPr>
              <w:t xml:space="preserve"> </w:t>
            </w:r>
            <w:r>
              <w:rPr>
                <w:sz w:val="20"/>
              </w:rPr>
              <w:t>contained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Price</w:t>
            </w:r>
            <w:r>
              <w:rPr>
                <w:spacing w:val="-53"/>
                <w:sz w:val="20"/>
              </w:rPr>
              <w:t xml:space="preserve"> </w:t>
            </w:r>
            <w:r>
              <w:rPr>
                <w:sz w:val="20"/>
              </w:rPr>
              <w:t>Schedule.</w:t>
            </w:r>
          </w:p>
          <w:p w:rsidR="002B236E" w:rsidRDefault="00DF1D24">
            <w:pPr>
              <w:pStyle w:val="TableParagraph"/>
              <w:numPr>
                <w:ilvl w:val="2"/>
                <w:numId w:val="26"/>
              </w:numPr>
              <w:tabs>
                <w:tab w:val="left" w:pos="1469"/>
              </w:tabs>
              <w:spacing w:line="230" w:lineRule="atLeast"/>
              <w:ind w:right="151"/>
              <w:rPr>
                <w:sz w:val="20"/>
              </w:rPr>
            </w:pPr>
            <w:r>
              <w:rPr>
                <w:sz w:val="20"/>
              </w:rPr>
              <w:t>The</w:t>
            </w:r>
            <w:r>
              <w:rPr>
                <w:spacing w:val="-4"/>
                <w:sz w:val="20"/>
              </w:rPr>
              <w:t xml:space="preserve"> </w:t>
            </w:r>
            <w:r>
              <w:rPr>
                <w:sz w:val="20"/>
              </w:rPr>
              <w:t>tenderer has</w:t>
            </w:r>
            <w:r>
              <w:rPr>
                <w:spacing w:val="-2"/>
                <w:sz w:val="20"/>
              </w:rPr>
              <w:t xml:space="preserve"> </w:t>
            </w:r>
            <w:r>
              <w:rPr>
                <w:sz w:val="20"/>
              </w:rPr>
              <w:t>not</w:t>
            </w:r>
            <w:r>
              <w:rPr>
                <w:spacing w:val="-4"/>
                <w:sz w:val="20"/>
              </w:rPr>
              <w:t xml:space="preserve"> </w:t>
            </w:r>
            <w:r>
              <w:rPr>
                <w:sz w:val="20"/>
              </w:rPr>
              <w:t>achieved</w:t>
            </w:r>
            <w:r>
              <w:rPr>
                <w:spacing w:val="-1"/>
                <w:sz w:val="20"/>
              </w:rPr>
              <w:t xml:space="preserve"> </w:t>
            </w:r>
            <w:r>
              <w:rPr>
                <w:sz w:val="20"/>
              </w:rPr>
              <w:t>the</w:t>
            </w:r>
            <w:r>
              <w:rPr>
                <w:spacing w:val="-1"/>
                <w:sz w:val="20"/>
              </w:rPr>
              <w:t xml:space="preserve"> </w:t>
            </w:r>
            <w:r>
              <w:rPr>
                <w:sz w:val="20"/>
              </w:rPr>
              <w:t>minimum</w:t>
            </w:r>
            <w:r>
              <w:rPr>
                <w:spacing w:val="-2"/>
                <w:sz w:val="20"/>
              </w:rPr>
              <w:t xml:space="preserve"> </w:t>
            </w:r>
            <w:r>
              <w:rPr>
                <w:sz w:val="20"/>
              </w:rPr>
              <w:t>functionality</w:t>
            </w:r>
            <w:r>
              <w:rPr>
                <w:spacing w:val="-6"/>
                <w:sz w:val="20"/>
              </w:rPr>
              <w:t xml:space="preserve"> </w:t>
            </w:r>
            <w:r>
              <w:rPr>
                <w:sz w:val="20"/>
              </w:rPr>
              <w:t>scoring/points</w:t>
            </w:r>
            <w:r>
              <w:rPr>
                <w:spacing w:val="-2"/>
                <w:sz w:val="20"/>
              </w:rPr>
              <w:t xml:space="preserve"> </w:t>
            </w:r>
            <w:r>
              <w:rPr>
                <w:sz w:val="20"/>
              </w:rPr>
              <w:t>as</w:t>
            </w:r>
            <w:r>
              <w:rPr>
                <w:spacing w:val="-2"/>
                <w:sz w:val="20"/>
              </w:rPr>
              <w:t xml:space="preserve"> </w:t>
            </w:r>
            <w:r>
              <w:rPr>
                <w:sz w:val="20"/>
              </w:rPr>
              <w:t>set</w:t>
            </w:r>
            <w:r>
              <w:rPr>
                <w:spacing w:val="-2"/>
                <w:sz w:val="20"/>
              </w:rPr>
              <w:t xml:space="preserve"> </w:t>
            </w:r>
            <w:r>
              <w:rPr>
                <w:sz w:val="20"/>
              </w:rPr>
              <w:t>out</w:t>
            </w:r>
            <w:r>
              <w:rPr>
                <w:spacing w:val="-1"/>
                <w:sz w:val="20"/>
              </w:rPr>
              <w:t xml:space="preserve"> </w:t>
            </w:r>
            <w:r>
              <w:rPr>
                <w:sz w:val="20"/>
              </w:rPr>
              <w:t>in</w:t>
            </w:r>
            <w:r>
              <w:rPr>
                <w:spacing w:val="-52"/>
                <w:sz w:val="20"/>
              </w:rPr>
              <w:t xml:space="preserve"> </w:t>
            </w:r>
            <w:r>
              <w:rPr>
                <w:sz w:val="20"/>
              </w:rPr>
              <w:t>the</w:t>
            </w:r>
            <w:r>
              <w:rPr>
                <w:spacing w:val="-2"/>
                <w:sz w:val="20"/>
              </w:rPr>
              <w:t xml:space="preserve"> </w:t>
            </w:r>
            <w:r>
              <w:rPr>
                <w:sz w:val="20"/>
              </w:rPr>
              <w:t>tender</w:t>
            </w:r>
            <w:r>
              <w:rPr>
                <w:spacing w:val="-1"/>
                <w:sz w:val="20"/>
              </w:rPr>
              <w:t xml:space="preserve"> </w:t>
            </w:r>
            <w:r>
              <w:rPr>
                <w:sz w:val="20"/>
              </w:rPr>
              <w:t>document</w:t>
            </w:r>
            <w:r>
              <w:rPr>
                <w:spacing w:val="-1"/>
                <w:sz w:val="20"/>
              </w:rPr>
              <w:t xml:space="preserve"> </w:t>
            </w:r>
            <w:r>
              <w:rPr>
                <w:sz w:val="20"/>
              </w:rPr>
              <w:t>(if</w:t>
            </w:r>
            <w:r>
              <w:rPr>
                <w:spacing w:val="1"/>
                <w:sz w:val="20"/>
              </w:rPr>
              <w:t xml:space="preserve"> </w:t>
            </w:r>
            <w:r>
              <w:rPr>
                <w:sz w:val="20"/>
              </w:rPr>
              <w:t>applicable).</w:t>
            </w:r>
          </w:p>
        </w:tc>
      </w:tr>
    </w:tbl>
    <w:p w:rsidR="002B236E" w:rsidRDefault="00A305E8">
      <w:pPr>
        <w:rPr>
          <w:sz w:val="2"/>
          <w:szCs w:val="2"/>
        </w:rPr>
      </w:pPr>
      <w:r>
        <w:rPr>
          <w:noProof/>
          <w:lang w:val="en-US"/>
        </w:rPr>
        <mc:AlternateContent>
          <mc:Choice Requires="wpg">
            <w:drawing>
              <wp:anchor distT="0" distB="0" distL="114300" distR="114300" simplePos="0" relativeHeight="251700224" behindDoc="1" locked="0" layoutInCell="1" allowOverlap="1">
                <wp:simplePos x="0" y="0"/>
                <wp:positionH relativeFrom="page">
                  <wp:posOffset>913130</wp:posOffset>
                </wp:positionH>
                <wp:positionV relativeFrom="page">
                  <wp:posOffset>3931285</wp:posOffset>
                </wp:positionV>
                <wp:extent cx="5751830" cy="299085"/>
                <wp:effectExtent l="0" t="0" r="0" b="0"/>
                <wp:wrapNone/>
                <wp:docPr id="294"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9085"/>
                          <a:chOff x="1438" y="6191"/>
                          <a:chExt cx="9058" cy="471"/>
                        </a:xfrm>
                      </wpg:grpSpPr>
                      <wps:wsp>
                        <wps:cNvPr id="295" name="docshape105"/>
                        <wps:cNvSpPr>
                          <a:spLocks noChangeArrowheads="1"/>
                        </wps:cNvSpPr>
                        <wps:spPr bwMode="auto">
                          <a:xfrm>
                            <a:off x="1438" y="6190"/>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6" name="docshape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540" y="6348"/>
                            <a:ext cx="155"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00CEC" id="docshapegroup104" o:spid="_x0000_s1026" style="position:absolute;margin-left:71.9pt;margin-top:309.55pt;width:452.9pt;height:23.55pt;z-index:-251616256;mso-position-horizontal-relative:page;mso-position-vertical-relative:page" coordorigin="1438,6191" coordsize="9058,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">
                <v:rect id="docshape105" o:spid="_x0000_s1027" style="position:absolute;left:1438;top:6190;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9wMsYA&#10;AADcAAAADwAAAGRycy9kb3ducmV2LnhtbESPQWvCQBSE7wX/w/IKvRSzUWppUjciolC9mRSkt0f2&#10;NQlm34bsGtP++q4g9DjMzDfMcjWaVgzUu8ayglkUgyAurW64UvBZ7KZvIJxH1thaJgU/5GCVTR6W&#10;mGp75SMNua9EgLBLUUHtfZdK6cqaDLrIdsTB+7a9QR9kX0nd4zXATSvncfwqDTYcFmrsaFNTec4v&#10;JlCOZ/NVvmzjw/N+x6ekKA5j96vU0+O4fgfhafT/4Xv7QyuYJwu4nQ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9wMsYAAADcAAAADwAAAAAAAAAAAAAAAACYAgAAZHJz&#10;L2Rvd25yZXYueG1sUEsFBgAAAAAEAAQA9QAAAIsDAAAAAA==&#10;" fillcolor="#f1f1f1" stroked="f"/>
                <v:shape id="docshape106" o:spid="_x0000_s1028" type="#_x0000_t75" style="position:absolute;left:1540;top:6348;width:155;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448+/AAAA3AAAAA8AAABkcnMvZG93bnJldi54bWxEj80KwjAQhO+C7xBW8KapIqLVKCKIgiet&#10;4HVptj/YbEoTtfr0RhA8DjPzDbNct6YSD2pcaVnBaBiBIE6tLjlXcEl2gxkI55E1VpZJwYscrFfd&#10;zhJjbZ98osfZ5yJA2MWooPC+jqV0aUEG3dDWxMHLbGPQB9nkUjf4DHBTyXEUTaXBksNCgTVtC0pv&#10;57tRwEy3RB/fL32/cnLdT7K61JlS/V67WYDw1Pp/+Nc+aAXj+RS+Z8IRkK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OOPPvwAAANwAAAAPAAAAAAAAAAAAAAAAAJ8CAABk&#10;cnMvZG93bnJldi54bWxQSwUGAAAAAAQABAD3AAAAiwMAAAAA&#10;">
                  <v:imagedata r:id="rId57" o:title=""/>
                </v:shape>
                <w10:wrap anchorx="page" anchory="page"/>
              </v:group>
            </w:pict>
          </mc:Fallback>
        </mc:AlternateContent>
      </w:r>
      <w:r w:rsidR="00DF1D24">
        <w:rPr>
          <w:noProof/>
          <w:lang w:val="en-US"/>
        </w:rPr>
        <w:drawing>
          <wp:anchor distT="0" distB="0" distL="0" distR="0" simplePos="0" relativeHeight="251558912" behindDoc="1" locked="0" layoutInCell="1" allowOverlap="1">
            <wp:simplePos x="0" y="0"/>
            <wp:positionH relativeFrom="page">
              <wp:posOffset>983031</wp:posOffset>
            </wp:positionH>
            <wp:positionV relativeFrom="page">
              <wp:posOffset>7655233</wp:posOffset>
            </wp:positionV>
            <wp:extent cx="199209" cy="95250"/>
            <wp:effectExtent l="0" t="0" r="0" b="0"/>
            <wp:wrapNone/>
            <wp:docPr id="5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6.png"/>
                    <pic:cNvPicPr/>
                  </pic:nvPicPr>
                  <pic:blipFill>
                    <a:blip r:embed="rId58" cstate="print"/>
                    <a:stretch>
                      <a:fillRect/>
                    </a:stretch>
                  </pic:blipFill>
                  <pic:spPr>
                    <a:xfrm>
                      <a:off x="0" y="0"/>
                      <a:ext cx="199209"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1844"/>
      </w:tblGrid>
      <w:tr w:rsidR="002B236E">
        <w:trPr>
          <w:trHeight w:val="2889"/>
        </w:trPr>
        <w:tc>
          <w:tcPr>
            <w:tcW w:w="9070" w:type="dxa"/>
            <w:gridSpan w:val="2"/>
          </w:tcPr>
          <w:p w:rsidR="002B236E" w:rsidRDefault="00DF1D24">
            <w:pPr>
              <w:pStyle w:val="TableParagraph"/>
              <w:ind w:left="1468" w:right="801" w:hanging="682"/>
              <w:rPr>
                <w:sz w:val="20"/>
              </w:rPr>
            </w:pPr>
            <w:r>
              <w:rPr>
                <w:sz w:val="20"/>
              </w:rPr>
              <w:lastRenderedPageBreak/>
              <w:t>8.1.6.</w:t>
            </w:r>
            <w:r>
              <w:rPr>
                <w:spacing w:val="1"/>
                <w:sz w:val="20"/>
              </w:rPr>
              <w:t xml:space="preserve"> </w:t>
            </w:r>
            <w:r>
              <w:rPr>
                <w:sz w:val="20"/>
              </w:rPr>
              <w:t>The tenderer is a person, advisor or corporate entity involved with the Bid</w:t>
            </w:r>
            <w:r>
              <w:rPr>
                <w:spacing w:val="1"/>
                <w:sz w:val="20"/>
              </w:rPr>
              <w:t xml:space="preserve"> </w:t>
            </w:r>
            <w:r>
              <w:rPr>
                <w:sz w:val="20"/>
              </w:rPr>
              <w:t>Specification</w:t>
            </w:r>
            <w:r>
              <w:rPr>
                <w:spacing w:val="-3"/>
                <w:sz w:val="20"/>
              </w:rPr>
              <w:t xml:space="preserve"> </w:t>
            </w:r>
            <w:r>
              <w:rPr>
                <w:sz w:val="20"/>
              </w:rPr>
              <w:t>Committee</w:t>
            </w:r>
            <w:r>
              <w:rPr>
                <w:spacing w:val="-1"/>
                <w:sz w:val="20"/>
              </w:rPr>
              <w:t xml:space="preserve"> </w:t>
            </w:r>
            <w:r>
              <w:rPr>
                <w:sz w:val="20"/>
              </w:rPr>
              <w:t>or director/member</w:t>
            </w:r>
            <w:r>
              <w:rPr>
                <w:spacing w:val="-2"/>
                <w:sz w:val="20"/>
              </w:rPr>
              <w:t xml:space="preserve"> </w:t>
            </w:r>
            <w:r>
              <w:rPr>
                <w:sz w:val="20"/>
              </w:rPr>
              <w:t>of</w:t>
            </w:r>
            <w:r>
              <w:rPr>
                <w:spacing w:val="-1"/>
                <w:sz w:val="20"/>
              </w:rPr>
              <w:t xml:space="preserve"> </w:t>
            </w:r>
            <w:r>
              <w:rPr>
                <w:sz w:val="20"/>
              </w:rPr>
              <w:t>such</w:t>
            </w:r>
            <w:r>
              <w:rPr>
                <w:spacing w:val="-3"/>
                <w:sz w:val="20"/>
              </w:rPr>
              <w:t xml:space="preserve"> </w:t>
            </w:r>
            <w:r>
              <w:rPr>
                <w:sz w:val="20"/>
              </w:rPr>
              <w:t>a</w:t>
            </w:r>
            <w:r>
              <w:rPr>
                <w:spacing w:val="-3"/>
                <w:sz w:val="20"/>
              </w:rPr>
              <w:t xml:space="preserve"> </w:t>
            </w:r>
            <w:r>
              <w:rPr>
                <w:sz w:val="20"/>
              </w:rPr>
              <w:t>corporate</w:t>
            </w:r>
            <w:r>
              <w:rPr>
                <w:spacing w:val="-1"/>
                <w:sz w:val="20"/>
              </w:rPr>
              <w:t xml:space="preserve"> </w:t>
            </w:r>
            <w:r>
              <w:rPr>
                <w:sz w:val="20"/>
              </w:rPr>
              <w:t>entity</w:t>
            </w:r>
            <w:r>
              <w:rPr>
                <w:spacing w:val="-4"/>
                <w:sz w:val="20"/>
              </w:rPr>
              <w:t xml:space="preserve"> </w:t>
            </w:r>
            <w:r>
              <w:rPr>
                <w:sz w:val="20"/>
              </w:rPr>
              <w:t>and</w:t>
            </w:r>
            <w:r>
              <w:rPr>
                <w:spacing w:val="-3"/>
                <w:sz w:val="20"/>
              </w:rPr>
              <w:t xml:space="preserve"> </w:t>
            </w:r>
            <w:r>
              <w:rPr>
                <w:sz w:val="20"/>
              </w:rPr>
              <w:t>is</w:t>
            </w:r>
            <w:r>
              <w:rPr>
                <w:spacing w:val="-52"/>
                <w:sz w:val="20"/>
              </w:rPr>
              <w:t xml:space="preserve"> </w:t>
            </w:r>
            <w:r>
              <w:rPr>
                <w:sz w:val="20"/>
              </w:rPr>
              <w:t>therefore</w:t>
            </w:r>
            <w:r>
              <w:rPr>
                <w:spacing w:val="-2"/>
                <w:sz w:val="20"/>
              </w:rPr>
              <w:t xml:space="preserve"> </w:t>
            </w:r>
            <w:r>
              <w:rPr>
                <w:sz w:val="20"/>
              </w:rPr>
              <w:t>prohibited</w:t>
            </w:r>
            <w:r>
              <w:rPr>
                <w:spacing w:val="-1"/>
                <w:sz w:val="20"/>
              </w:rPr>
              <w:t xml:space="preserve"> </w:t>
            </w:r>
            <w:r>
              <w:rPr>
                <w:sz w:val="20"/>
              </w:rPr>
              <w:t>tendering</w:t>
            </w:r>
            <w:r>
              <w:rPr>
                <w:spacing w:val="-1"/>
                <w:sz w:val="20"/>
              </w:rPr>
              <w:t xml:space="preserve"> </w:t>
            </w:r>
            <w:r>
              <w:rPr>
                <w:sz w:val="20"/>
              </w:rPr>
              <w:t>for</w:t>
            </w:r>
            <w:r>
              <w:rPr>
                <w:spacing w:val="-2"/>
                <w:sz w:val="20"/>
              </w:rPr>
              <w:t xml:space="preserve"> </w:t>
            </w:r>
            <w:r>
              <w:rPr>
                <w:sz w:val="20"/>
              </w:rPr>
              <w:t>any</w:t>
            </w:r>
            <w:r>
              <w:rPr>
                <w:spacing w:val="-4"/>
                <w:sz w:val="20"/>
              </w:rPr>
              <w:t xml:space="preserve"> </w:t>
            </w:r>
            <w:r>
              <w:rPr>
                <w:sz w:val="20"/>
              </w:rPr>
              <w:t>resulting</w:t>
            </w:r>
            <w:r>
              <w:rPr>
                <w:spacing w:val="-1"/>
                <w:sz w:val="20"/>
              </w:rPr>
              <w:t xml:space="preserve"> </w:t>
            </w:r>
            <w:r>
              <w:rPr>
                <w:sz w:val="20"/>
              </w:rPr>
              <w:t>contracts.</w:t>
            </w:r>
          </w:p>
          <w:p w:rsidR="002B236E" w:rsidRDefault="00DF1D24">
            <w:pPr>
              <w:pStyle w:val="TableParagraph"/>
              <w:spacing w:before="118"/>
              <w:ind w:left="786"/>
              <w:rPr>
                <w:sz w:val="20"/>
              </w:rPr>
            </w:pPr>
            <w:r>
              <w:rPr>
                <w:sz w:val="20"/>
              </w:rPr>
              <w:t>Tenders</w:t>
            </w:r>
            <w:r>
              <w:rPr>
                <w:spacing w:val="14"/>
                <w:sz w:val="20"/>
              </w:rPr>
              <w:t xml:space="preserve"> </w:t>
            </w:r>
            <w:r>
              <w:rPr>
                <w:sz w:val="20"/>
              </w:rPr>
              <w:t>will</w:t>
            </w:r>
            <w:r>
              <w:rPr>
                <w:spacing w:val="13"/>
                <w:sz w:val="20"/>
              </w:rPr>
              <w:t xml:space="preserve"> </w:t>
            </w:r>
            <w:r>
              <w:rPr>
                <w:sz w:val="20"/>
              </w:rPr>
              <w:t>be</w:t>
            </w:r>
            <w:r>
              <w:rPr>
                <w:spacing w:val="13"/>
                <w:sz w:val="20"/>
              </w:rPr>
              <w:t xml:space="preserve"> </w:t>
            </w:r>
            <w:r>
              <w:rPr>
                <w:sz w:val="20"/>
              </w:rPr>
              <w:t>declared</w:t>
            </w:r>
            <w:r>
              <w:rPr>
                <w:spacing w:val="13"/>
                <w:sz w:val="20"/>
              </w:rPr>
              <w:t xml:space="preserve"> </w:t>
            </w:r>
            <w:r>
              <w:rPr>
                <w:sz w:val="20"/>
              </w:rPr>
              <w:t>non-responsive</w:t>
            </w:r>
            <w:r>
              <w:rPr>
                <w:spacing w:val="16"/>
                <w:sz w:val="20"/>
              </w:rPr>
              <w:t xml:space="preserve"> </w:t>
            </w:r>
            <w:r>
              <w:rPr>
                <w:sz w:val="20"/>
              </w:rPr>
              <w:t>if</w:t>
            </w:r>
            <w:r>
              <w:rPr>
                <w:spacing w:val="16"/>
                <w:sz w:val="20"/>
              </w:rPr>
              <w:t xml:space="preserve"> </w:t>
            </w:r>
            <w:r>
              <w:rPr>
                <w:sz w:val="20"/>
              </w:rPr>
              <w:t>the</w:t>
            </w:r>
            <w:r>
              <w:rPr>
                <w:spacing w:val="13"/>
                <w:sz w:val="20"/>
              </w:rPr>
              <w:t xml:space="preserve"> </w:t>
            </w:r>
            <w:r>
              <w:rPr>
                <w:sz w:val="20"/>
              </w:rPr>
              <w:t>tenderer</w:t>
            </w:r>
            <w:r>
              <w:rPr>
                <w:spacing w:val="14"/>
                <w:sz w:val="20"/>
              </w:rPr>
              <w:t xml:space="preserve"> </w:t>
            </w:r>
            <w:r>
              <w:rPr>
                <w:sz w:val="20"/>
              </w:rPr>
              <w:t>fails</w:t>
            </w:r>
            <w:r>
              <w:rPr>
                <w:spacing w:val="15"/>
                <w:sz w:val="20"/>
              </w:rPr>
              <w:t xml:space="preserve"> </w:t>
            </w:r>
            <w:r>
              <w:rPr>
                <w:sz w:val="20"/>
              </w:rPr>
              <w:t>to</w:t>
            </w:r>
            <w:r>
              <w:rPr>
                <w:spacing w:val="13"/>
                <w:sz w:val="20"/>
              </w:rPr>
              <w:t xml:space="preserve"> </w:t>
            </w:r>
            <w:r>
              <w:rPr>
                <w:sz w:val="20"/>
              </w:rPr>
              <w:t>adhere</w:t>
            </w:r>
            <w:r>
              <w:rPr>
                <w:spacing w:val="14"/>
                <w:sz w:val="20"/>
              </w:rPr>
              <w:t xml:space="preserve"> </w:t>
            </w:r>
            <w:r>
              <w:rPr>
                <w:sz w:val="20"/>
              </w:rPr>
              <w:t>to</w:t>
            </w:r>
            <w:r>
              <w:rPr>
                <w:spacing w:val="12"/>
                <w:sz w:val="20"/>
              </w:rPr>
              <w:t xml:space="preserve"> </w:t>
            </w:r>
            <w:r>
              <w:rPr>
                <w:sz w:val="20"/>
              </w:rPr>
              <w:t>a</w:t>
            </w:r>
            <w:r>
              <w:rPr>
                <w:spacing w:val="16"/>
                <w:sz w:val="20"/>
              </w:rPr>
              <w:t xml:space="preserve"> </w:t>
            </w:r>
            <w:r>
              <w:rPr>
                <w:sz w:val="20"/>
              </w:rPr>
              <w:t>written</w:t>
            </w:r>
            <w:r>
              <w:rPr>
                <w:spacing w:val="13"/>
                <w:sz w:val="20"/>
              </w:rPr>
              <w:t xml:space="preserve"> </w:t>
            </w:r>
            <w:r>
              <w:rPr>
                <w:sz w:val="20"/>
              </w:rPr>
              <w:t>request</w:t>
            </w:r>
            <w:r>
              <w:rPr>
                <w:spacing w:val="-52"/>
                <w:sz w:val="20"/>
              </w:rPr>
              <w:t xml:space="preserve"> </w:t>
            </w:r>
            <w:r>
              <w:rPr>
                <w:sz w:val="20"/>
              </w:rPr>
              <w:t>(within</w:t>
            </w:r>
            <w:r>
              <w:rPr>
                <w:spacing w:val="-2"/>
                <w:sz w:val="20"/>
              </w:rPr>
              <w:t xml:space="preserve"> </w:t>
            </w:r>
            <w:r>
              <w:rPr>
                <w:sz w:val="20"/>
              </w:rPr>
              <w:t>the</w:t>
            </w:r>
            <w:r>
              <w:rPr>
                <w:spacing w:val="-1"/>
                <w:sz w:val="20"/>
              </w:rPr>
              <w:t xml:space="preserve"> </w:t>
            </w:r>
            <w:r>
              <w:rPr>
                <w:sz w:val="20"/>
              </w:rPr>
              <w:t>specified</w:t>
            </w:r>
            <w:r>
              <w:rPr>
                <w:spacing w:val="-1"/>
                <w:sz w:val="20"/>
              </w:rPr>
              <w:t xml:space="preserve"> </w:t>
            </w:r>
            <w:r>
              <w:rPr>
                <w:sz w:val="20"/>
              </w:rPr>
              <w:t>period</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in</w:t>
            </w:r>
            <w:r>
              <w:rPr>
                <w:spacing w:val="-2"/>
                <w:sz w:val="20"/>
              </w:rPr>
              <w:t xml:space="preserve"> </w:t>
            </w:r>
            <w:r>
              <w:rPr>
                <w:sz w:val="20"/>
              </w:rPr>
              <w:t>such</w:t>
            </w:r>
            <w:r>
              <w:rPr>
                <w:spacing w:val="1"/>
                <w:sz w:val="20"/>
              </w:rPr>
              <w:t xml:space="preserve"> </w:t>
            </w:r>
            <w:r>
              <w:rPr>
                <w:sz w:val="20"/>
              </w:rPr>
              <w:t>request) to:</w:t>
            </w:r>
          </w:p>
          <w:p w:rsidR="002B236E" w:rsidRDefault="00DF1D24">
            <w:pPr>
              <w:pStyle w:val="TableParagraph"/>
              <w:numPr>
                <w:ilvl w:val="2"/>
                <w:numId w:val="25"/>
              </w:numPr>
              <w:tabs>
                <w:tab w:val="left" w:pos="1469"/>
              </w:tabs>
              <w:spacing w:before="121"/>
              <w:ind w:right="397"/>
              <w:rPr>
                <w:sz w:val="20"/>
              </w:rPr>
            </w:pPr>
            <w:r>
              <w:rPr>
                <w:sz w:val="20"/>
              </w:rPr>
              <w:t>Comply</w:t>
            </w:r>
            <w:r>
              <w:rPr>
                <w:spacing w:val="-4"/>
                <w:sz w:val="20"/>
              </w:rPr>
              <w:t xml:space="preserve"> </w:t>
            </w:r>
            <w:r>
              <w:rPr>
                <w:sz w:val="20"/>
              </w:rPr>
              <w:t>with</w:t>
            </w:r>
            <w:r>
              <w:rPr>
                <w:spacing w:val="-2"/>
                <w:sz w:val="20"/>
              </w:rPr>
              <w:t xml:space="preserve"> </w:t>
            </w:r>
            <w:r>
              <w:rPr>
                <w:sz w:val="20"/>
              </w:rPr>
              <w:t>the</w:t>
            </w:r>
            <w:r>
              <w:rPr>
                <w:spacing w:val="-3"/>
                <w:sz w:val="20"/>
              </w:rPr>
              <w:t xml:space="preserve"> </w:t>
            </w:r>
            <w:r>
              <w:rPr>
                <w:sz w:val="20"/>
              </w:rPr>
              <w:t>general</w:t>
            </w:r>
            <w:r>
              <w:rPr>
                <w:spacing w:val="-3"/>
                <w:sz w:val="20"/>
              </w:rPr>
              <w:t xml:space="preserve"> </w:t>
            </w:r>
            <w:r>
              <w:rPr>
                <w:sz w:val="20"/>
              </w:rPr>
              <w:t>conditions</w:t>
            </w:r>
            <w:r>
              <w:rPr>
                <w:spacing w:val="-2"/>
                <w:sz w:val="20"/>
              </w:rPr>
              <w:t xml:space="preserve"> </w:t>
            </w:r>
            <w:r>
              <w:rPr>
                <w:sz w:val="20"/>
              </w:rPr>
              <w:t>applicable</w:t>
            </w:r>
            <w:r>
              <w:rPr>
                <w:spacing w:val="-2"/>
                <w:sz w:val="20"/>
              </w:rPr>
              <w:t xml:space="preserve"> </w:t>
            </w:r>
            <w:r>
              <w:rPr>
                <w:sz w:val="20"/>
              </w:rPr>
              <w:t>to</w:t>
            </w:r>
            <w:r>
              <w:rPr>
                <w:spacing w:val="-1"/>
                <w:sz w:val="20"/>
              </w:rPr>
              <w:t xml:space="preserve"> </w:t>
            </w:r>
            <w:r>
              <w:rPr>
                <w:sz w:val="20"/>
              </w:rPr>
              <w:t>tenders</w:t>
            </w:r>
            <w:r>
              <w:rPr>
                <w:spacing w:val="-1"/>
                <w:sz w:val="20"/>
              </w:rPr>
              <w:t xml:space="preserve"> </w:t>
            </w:r>
            <w:r>
              <w:rPr>
                <w:sz w:val="20"/>
              </w:rPr>
              <w:t>as</w:t>
            </w:r>
            <w:r>
              <w:rPr>
                <w:spacing w:val="-2"/>
                <w:sz w:val="20"/>
              </w:rPr>
              <w:t xml:space="preserve"> </w:t>
            </w:r>
            <w:r>
              <w:rPr>
                <w:sz w:val="20"/>
              </w:rPr>
              <w:t>set</w:t>
            </w:r>
            <w:r>
              <w:rPr>
                <w:spacing w:val="-2"/>
                <w:sz w:val="20"/>
              </w:rPr>
              <w:t xml:space="preserve"> </w:t>
            </w:r>
            <w:r>
              <w:rPr>
                <w:sz w:val="20"/>
              </w:rPr>
              <w:t>out</w:t>
            </w:r>
            <w:r>
              <w:rPr>
                <w:spacing w:val="-1"/>
                <w:sz w:val="20"/>
              </w:rPr>
              <w:t xml:space="preserve"> </w:t>
            </w:r>
            <w:r>
              <w:rPr>
                <w:sz w:val="20"/>
              </w:rPr>
              <w:t>in</w:t>
            </w:r>
            <w:r>
              <w:rPr>
                <w:spacing w:val="-2"/>
                <w:sz w:val="20"/>
              </w:rPr>
              <w:t xml:space="preserve"> </w:t>
            </w:r>
            <w:r>
              <w:rPr>
                <w:sz w:val="20"/>
              </w:rPr>
              <w:t>the</w:t>
            </w:r>
            <w:r>
              <w:rPr>
                <w:spacing w:val="6"/>
                <w:sz w:val="20"/>
              </w:rPr>
              <w:t xml:space="preserve"> </w:t>
            </w:r>
            <w:r w:rsidR="00D65503">
              <w:rPr>
                <w:sz w:val="20"/>
              </w:rPr>
              <w:t xml:space="preserve">Richtersveld </w:t>
            </w:r>
            <w:r>
              <w:rPr>
                <w:sz w:val="20"/>
              </w:rPr>
              <w:t>Municipality’s</w:t>
            </w:r>
            <w:r>
              <w:rPr>
                <w:spacing w:val="-1"/>
                <w:sz w:val="20"/>
              </w:rPr>
              <w:t xml:space="preserve"> </w:t>
            </w:r>
            <w:r>
              <w:rPr>
                <w:sz w:val="20"/>
              </w:rPr>
              <w:t>SCM</w:t>
            </w:r>
            <w:r>
              <w:rPr>
                <w:spacing w:val="1"/>
                <w:sz w:val="20"/>
              </w:rPr>
              <w:t xml:space="preserve"> </w:t>
            </w:r>
            <w:r>
              <w:rPr>
                <w:sz w:val="20"/>
              </w:rPr>
              <w:t>Policy;</w:t>
            </w:r>
          </w:p>
          <w:p w:rsidR="002B236E" w:rsidRDefault="00DF1D24">
            <w:pPr>
              <w:pStyle w:val="TableParagraph"/>
              <w:numPr>
                <w:ilvl w:val="2"/>
                <w:numId w:val="25"/>
              </w:numPr>
              <w:tabs>
                <w:tab w:val="left" w:pos="1469"/>
              </w:tabs>
              <w:spacing w:before="1"/>
              <w:ind w:hanging="683"/>
              <w:rPr>
                <w:sz w:val="20"/>
              </w:rPr>
            </w:pPr>
            <w:r>
              <w:rPr>
                <w:sz w:val="20"/>
              </w:rPr>
              <w:t>Comply</w:t>
            </w:r>
            <w:r>
              <w:rPr>
                <w:spacing w:val="-4"/>
                <w:sz w:val="20"/>
              </w:rPr>
              <w:t xml:space="preserve"> </w:t>
            </w:r>
            <w:r>
              <w:rPr>
                <w:sz w:val="20"/>
              </w:rPr>
              <w:t>with</w:t>
            </w:r>
            <w:r>
              <w:rPr>
                <w:spacing w:val="-2"/>
                <w:sz w:val="20"/>
              </w:rPr>
              <w:t xml:space="preserve"> </w:t>
            </w:r>
            <w:r>
              <w:rPr>
                <w:sz w:val="20"/>
              </w:rPr>
              <w:t>one</w:t>
            </w:r>
            <w:r>
              <w:rPr>
                <w:spacing w:val="-1"/>
                <w:sz w:val="20"/>
              </w:rPr>
              <w:t xml:space="preserve"> </w:t>
            </w:r>
            <w:r>
              <w:rPr>
                <w:sz w:val="20"/>
              </w:rPr>
              <w:t>or</w:t>
            </w:r>
            <w:r>
              <w:rPr>
                <w:spacing w:val="-2"/>
                <w:sz w:val="20"/>
              </w:rPr>
              <w:t xml:space="preserve"> </w:t>
            </w:r>
            <w:r>
              <w:rPr>
                <w:sz w:val="20"/>
              </w:rPr>
              <w:t>more</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provisions</w:t>
            </w:r>
            <w:r>
              <w:rPr>
                <w:spacing w:val="-1"/>
                <w:sz w:val="20"/>
              </w:rPr>
              <w:t xml:space="preserve"> </w:t>
            </w:r>
            <w:r>
              <w:rPr>
                <w:sz w:val="20"/>
              </w:rPr>
              <w:t>contained</w:t>
            </w:r>
            <w:r>
              <w:rPr>
                <w:spacing w:val="-1"/>
                <w:sz w:val="20"/>
              </w:rPr>
              <w:t xml:space="preserve"> </w:t>
            </w:r>
            <w:r>
              <w:rPr>
                <w:sz w:val="20"/>
              </w:rPr>
              <w:t>in the</w:t>
            </w:r>
            <w:r>
              <w:rPr>
                <w:spacing w:val="-3"/>
                <w:sz w:val="20"/>
              </w:rPr>
              <w:t xml:space="preserve"> </w:t>
            </w:r>
            <w:r>
              <w:rPr>
                <w:sz w:val="20"/>
              </w:rPr>
              <w:t>Conditions</w:t>
            </w:r>
            <w:r>
              <w:rPr>
                <w:spacing w:val="-1"/>
                <w:sz w:val="20"/>
              </w:rPr>
              <w:t xml:space="preserve"> </w:t>
            </w:r>
            <w:r>
              <w:rPr>
                <w:sz w:val="20"/>
              </w:rPr>
              <w:t>of</w:t>
            </w:r>
            <w:r>
              <w:rPr>
                <w:spacing w:val="-1"/>
                <w:sz w:val="20"/>
              </w:rPr>
              <w:t xml:space="preserve"> </w:t>
            </w:r>
            <w:r>
              <w:rPr>
                <w:sz w:val="20"/>
              </w:rPr>
              <w:t>Tender.</w:t>
            </w:r>
          </w:p>
          <w:p w:rsidR="002B236E" w:rsidRDefault="00DF1D24">
            <w:pPr>
              <w:pStyle w:val="TableParagraph"/>
              <w:numPr>
                <w:ilvl w:val="2"/>
                <w:numId w:val="25"/>
              </w:numPr>
              <w:tabs>
                <w:tab w:val="left" w:pos="1469"/>
              </w:tabs>
              <w:spacing w:line="229" w:lineRule="exact"/>
              <w:ind w:hanging="683"/>
              <w:rPr>
                <w:sz w:val="20"/>
              </w:rPr>
            </w:pPr>
            <w:r>
              <w:rPr>
                <w:sz w:val="20"/>
              </w:rPr>
              <w:t>Complete</w:t>
            </w:r>
            <w:r>
              <w:rPr>
                <w:spacing w:val="-3"/>
                <w:sz w:val="20"/>
              </w:rPr>
              <w:t xml:space="preserve"> </w:t>
            </w:r>
            <w:r>
              <w:rPr>
                <w:sz w:val="20"/>
              </w:rPr>
              <w:t>and/or</w:t>
            </w:r>
            <w:r>
              <w:rPr>
                <w:spacing w:val="-3"/>
                <w:sz w:val="20"/>
              </w:rPr>
              <w:t xml:space="preserve"> </w:t>
            </w:r>
            <w:r>
              <w:rPr>
                <w:sz w:val="20"/>
              </w:rPr>
              <w:t>sign</w:t>
            </w:r>
            <w:r>
              <w:rPr>
                <w:spacing w:val="-1"/>
                <w:sz w:val="20"/>
              </w:rPr>
              <w:t xml:space="preserve"> </w:t>
            </w:r>
            <w:r>
              <w:rPr>
                <w:sz w:val="20"/>
              </w:rPr>
              <w:t>any</w:t>
            </w:r>
            <w:r>
              <w:rPr>
                <w:spacing w:val="-6"/>
                <w:sz w:val="20"/>
              </w:rPr>
              <w:t xml:space="preserve"> </w:t>
            </w:r>
            <w:r>
              <w:rPr>
                <w:sz w:val="20"/>
              </w:rPr>
              <w:t>declarations and</w:t>
            </w:r>
            <w:r>
              <w:rPr>
                <w:spacing w:val="3"/>
                <w:sz w:val="20"/>
              </w:rPr>
              <w:t xml:space="preserve"> </w:t>
            </w:r>
            <w:r>
              <w:rPr>
                <w:sz w:val="20"/>
              </w:rPr>
              <w:t>or/authorisations;</w:t>
            </w:r>
          </w:p>
          <w:p w:rsidR="002B236E" w:rsidRDefault="00DF1D24">
            <w:pPr>
              <w:pStyle w:val="TableParagraph"/>
              <w:numPr>
                <w:ilvl w:val="2"/>
                <w:numId w:val="25"/>
              </w:numPr>
              <w:tabs>
                <w:tab w:val="left" w:pos="1469"/>
              </w:tabs>
              <w:ind w:right="172"/>
              <w:rPr>
                <w:sz w:val="20"/>
              </w:rPr>
            </w:pPr>
            <w:r>
              <w:rPr>
                <w:sz w:val="20"/>
              </w:rPr>
              <w:t>The</w:t>
            </w:r>
            <w:r>
              <w:rPr>
                <w:spacing w:val="-4"/>
                <w:sz w:val="20"/>
              </w:rPr>
              <w:t xml:space="preserve"> </w:t>
            </w:r>
            <w:r>
              <w:rPr>
                <w:sz w:val="20"/>
              </w:rPr>
              <w:t>tenderer</w:t>
            </w:r>
            <w:r>
              <w:rPr>
                <w:spacing w:val="-2"/>
                <w:sz w:val="20"/>
              </w:rPr>
              <w:t xml:space="preserve"> </w:t>
            </w:r>
            <w:r>
              <w:rPr>
                <w:sz w:val="20"/>
              </w:rPr>
              <w:t>shall</w:t>
            </w:r>
            <w:r>
              <w:rPr>
                <w:spacing w:val="-4"/>
                <w:sz w:val="20"/>
              </w:rPr>
              <w:t xml:space="preserve"> </w:t>
            </w:r>
            <w:r>
              <w:rPr>
                <w:sz w:val="20"/>
              </w:rPr>
              <w:t>be</w:t>
            </w:r>
            <w:r>
              <w:rPr>
                <w:spacing w:val="-4"/>
                <w:sz w:val="20"/>
              </w:rPr>
              <w:t xml:space="preserve"> </w:t>
            </w:r>
            <w:r>
              <w:rPr>
                <w:sz w:val="20"/>
              </w:rPr>
              <w:t>disqualified</w:t>
            </w:r>
            <w:r>
              <w:rPr>
                <w:spacing w:val="-3"/>
                <w:sz w:val="20"/>
              </w:rPr>
              <w:t xml:space="preserve"> </w:t>
            </w:r>
            <w:r>
              <w:rPr>
                <w:sz w:val="20"/>
              </w:rPr>
              <w:t>if</w:t>
            </w:r>
            <w:r>
              <w:rPr>
                <w:spacing w:val="-1"/>
                <w:sz w:val="20"/>
              </w:rPr>
              <w:t xml:space="preserve"> </w:t>
            </w:r>
            <w:r>
              <w:rPr>
                <w:sz w:val="20"/>
              </w:rPr>
              <w:t>all</w:t>
            </w:r>
            <w:r>
              <w:rPr>
                <w:spacing w:val="-4"/>
                <w:sz w:val="20"/>
              </w:rPr>
              <w:t xml:space="preserve"> </w:t>
            </w:r>
            <w:r>
              <w:rPr>
                <w:sz w:val="20"/>
              </w:rPr>
              <w:t>required</w:t>
            </w:r>
            <w:r>
              <w:rPr>
                <w:spacing w:val="-2"/>
                <w:sz w:val="20"/>
              </w:rPr>
              <w:t xml:space="preserve"> </w:t>
            </w:r>
            <w:r>
              <w:rPr>
                <w:sz w:val="20"/>
              </w:rPr>
              <w:t>information</w:t>
            </w:r>
            <w:r>
              <w:rPr>
                <w:spacing w:val="-1"/>
                <w:sz w:val="20"/>
              </w:rPr>
              <w:t xml:space="preserve"> </w:t>
            </w:r>
            <w:r>
              <w:rPr>
                <w:sz w:val="20"/>
              </w:rPr>
              <w:t>regarding</w:t>
            </w:r>
            <w:r>
              <w:rPr>
                <w:spacing w:val="-3"/>
                <w:sz w:val="20"/>
              </w:rPr>
              <w:t xml:space="preserve"> </w:t>
            </w:r>
            <w:r>
              <w:rPr>
                <w:sz w:val="20"/>
              </w:rPr>
              <w:t>the</w:t>
            </w:r>
            <w:r>
              <w:rPr>
                <w:spacing w:val="-4"/>
                <w:sz w:val="20"/>
              </w:rPr>
              <w:t xml:space="preserve"> </w:t>
            </w:r>
            <w:r>
              <w:rPr>
                <w:sz w:val="20"/>
              </w:rPr>
              <w:t>tenderer is</w:t>
            </w:r>
            <w:r>
              <w:rPr>
                <w:spacing w:val="-53"/>
                <w:sz w:val="20"/>
              </w:rPr>
              <w:t xml:space="preserve"> </w:t>
            </w:r>
            <w:r>
              <w:rPr>
                <w:sz w:val="20"/>
              </w:rPr>
              <w:t>not</w:t>
            </w:r>
            <w:r>
              <w:rPr>
                <w:spacing w:val="-2"/>
                <w:sz w:val="20"/>
              </w:rPr>
              <w:t xml:space="preserve"> </w:t>
            </w:r>
            <w:r>
              <w:rPr>
                <w:sz w:val="20"/>
              </w:rPr>
              <w:t>submitted</w:t>
            </w:r>
            <w:r>
              <w:rPr>
                <w:spacing w:val="1"/>
                <w:sz w:val="20"/>
              </w:rPr>
              <w:t xml:space="preserve"> </w:t>
            </w:r>
            <w:r>
              <w:rPr>
                <w:sz w:val="20"/>
              </w:rPr>
              <w:t>together</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tender</w:t>
            </w:r>
            <w:r>
              <w:rPr>
                <w:spacing w:val="-1"/>
                <w:sz w:val="20"/>
              </w:rPr>
              <w:t xml:space="preserve"> </w:t>
            </w:r>
            <w:r>
              <w:rPr>
                <w:sz w:val="20"/>
              </w:rPr>
              <w:t>document.</w:t>
            </w:r>
          </w:p>
        </w:tc>
      </w:tr>
      <w:tr w:rsidR="002B236E">
        <w:trPr>
          <w:trHeight w:val="470"/>
        </w:trPr>
        <w:tc>
          <w:tcPr>
            <w:tcW w:w="9070" w:type="dxa"/>
            <w:gridSpan w:val="2"/>
            <w:shd w:val="clear" w:color="auto" w:fill="F1F1F1"/>
          </w:tcPr>
          <w:p w:rsidR="002B236E" w:rsidRDefault="00DF1D24">
            <w:pPr>
              <w:pStyle w:val="TableParagraph"/>
              <w:spacing w:before="115"/>
              <w:ind w:left="107"/>
              <w:rPr>
                <w:b/>
                <w:sz w:val="20"/>
              </w:rPr>
            </w:pPr>
            <w:r>
              <w:rPr>
                <w:noProof/>
                <w:lang w:val="en-US"/>
              </w:rPr>
              <w:drawing>
                <wp:inline distT="0" distB="0" distL="0" distR="0">
                  <wp:extent cx="99822" cy="99822"/>
                  <wp:effectExtent l="0" t="0" r="0" b="0"/>
                  <wp:docPr id="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7.png"/>
                          <pic:cNvPicPr/>
                        </pic:nvPicPr>
                        <pic:blipFill>
                          <a:blip r:embed="rId59" cstate="print"/>
                          <a:stretch>
                            <a:fillRect/>
                          </a:stretch>
                        </pic:blipFill>
                        <pic:spPr>
                          <a:xfrm>
                            <a:off x="0" y="0"/>
                            <a:ext cx="99822" cy="99822"/>
                          </a:xfrm>
                          <a:prstGeom prst="rect">
                            <a:avLst/>
                          </a:prstGeom>
                        </pic:spPr>
                      </pic:pic>
                    </a:graphicData>
                  </a:graphic>
                </wp:inline>
              </w:drawing>
            </w:r>
            <w:r>
              <w:rPr>
                <w:rFonts w:ascii="Times New Roman"/>
                <w:position w:val="1"/>
                <w:sz w:val="20"/>
              </w:rPr>
              <w:t xml:space="preserve">   </w:t>
            </w:r>
            <w:r>
              <w:rPr>
                <w:rFonts w:ascii="Times New Roman"/>
                <w:spacing w:val="3"/>
                <w:position w:val="1"/>
                <w:sz w:val="20"/>
              </w:rPr>
              <w:t xml:space="preserve"> </w:t>
            </w:r>
            <w:r>
              <w:rPr>
                <w:b/>
                <w:position w:val="1"/>
                <w:sz w:val="20"/>
              </w:rPr>
              <w:t>GENERAL</w:t>
            </w:r>
            <w:r>
              <w:rPr>
                <w:b/>
                <w:spacing w:val="-10"/>
                <w:position w:val="1"/>
                <w:sz w:val="20"/>
              </w:rPr>
              <w:t xml:space="preserve"> </w:t>
            </w:r>
            <w:r>
              <w:rPr>
                <w:b/>
                <w:position w:val="1"/>
                <w:sz w:val="20"/>
              </w:rPr>
              <w:t>SPECIFICATIONS</w:t>
            </w:r>
          </w:p>
        </w:tc>
      </w:tr>
      <w:tr w:rsidR="002B236E">
        <w:trPr>
          <w:trHeight w:val="6720"/>
        </w:trPr>
        <w:tc>
          <w:tcPr>
            <w:tcW w:w="9070" w:type="dxa"/>
            <w:gridSpan w:val="2"/>
          </w:tcPr>
          <w:p w:rsidR="002B236E" w:rsidRDefault="00DF1D24">
            <w:pPr>
              <w:pStyle w:val="TableParagraph"/>
              <w:ind w:left="786" w:right="107"/>
              <w:jc w:val="both"/>
              <w:rPr>
                <w:sz w:val="20"/>
              </w:rPr>
            </w:pPr>
            <w:r>
              <w:rPr>
                <w:sz w:val="20"/>
              </w:rPr>
              <w:t>The valuation process generates a substantial percentage of municipality’s income and</w:t>
            </w:r>
            <w:r>
              <w:rPr>
                <w:spacing w:val="1"/>
                <w:sz w:val="20"/>
              </w:rPr>
              <w:t xml:space="preserve"> </w:t>
            </w:r>
            <w:r>
              <w:rPr>
                <w:sz w:val="20"/>
              </w:rPr>
              <w:t>therefore</w:t>
            </w:r>
            <w:r>
              <w:rPr>
                <w:spacing w:val="-3"/>
                <w:sz w:val="20"/>
              </w:rPr>
              <w:t xml:space="preserve"> </w:t>
            </w:r>
            <w:r>
              <w:rPr>
                <w:sz w:val="20"/>
              </w:rPr>
              <w:t>the</w:t>
            </w:r>
            <w:r>
              <w:rPr>
                <w:spacing w:val="-3"/>
                <w:sz w:val="20"/>
              </w:rPr>
              <w:t xml:space="preserve"> </w:t>
            </w:r>
            <w:r>
              <w:rPr>
                <w:sz w:val="20"/>
              </w:rPr>
              <w:t>municipality</w:t>
            </w:r>
            <w:r>
              <w:rPr>
                <w:spacing w:val="-5"/>
                <w:sz w:val="20"/>
              </w:rPr>
              <w:t xml:space="preserve"> </w:t>
            </w:r>
            <w:r>
              <w:rPr>
                <w:sz w:val="20"/>
              </w:rPr>
              <w:t>could</w:t>
            </w:r>
            <w:r>
              <w:rPr>
                <w:spacing w:val="-2"/>
                <w:sz w:val="20"/>
              </w:rPr>
              <w:t xml:space="preserve"> </w:t>
            </w:r>
            <w:r>
              <w:rPr>
                <w:sz w:val="20"/>
              </w:rPr>
              <w:t>suffer</w:t>
            </w:r>
            <w:r>
              <w:rPr>
                <w:spacing w:val="-3"/>
                <w:sz w:val="20"/>
              </w:rPr>
              <w:t xml:space="preserve"> </w:t>
            </w:r>
            <w:r>
              <w:rPr>
                <w:sz w:val="20"/>
              </w:rPr>
              <w:t>significant</w:t>
            </w:r>
            <w:r>
              <w:rPr>
                <w:spacing w:val="-3"/>
                <w:sz w:val="20"/>
              </w:rPr>
              <w:t xml:space="preserve"> </w:t>
            </w:r>
            <w:r>
              <w:rPr>
                <w:sz w:val="20"/>
              </w:rPr>
              <w:t>detriment,</w:t>
            </w:r>
            <w:r>
              <w:rPr>
                <w:spacing w:val="-2"/>
                <w:sz w:val="20"/>
              </w:rPr>
              <w:t xml:space="preserve"> </w:t>
            </w:r>
            <w:r>
              <w:rPr>
                <w:sz w:val="20"/>
              </w:rPr>
              <w:t>if</w:t>
            </w:r>
            <w:r>
              <w:rPr>
                <w:spacing w:val="-1"/>
                <w:sz w:val="20"/>
              </w:rPr>
              <w:t xml:space="preserve"> </w:t>
            </w:r>
            <w:r>
              <w:rPr>
                <w:sz w:val="20"/>
              </w:rPr>
              <w:t>the</w:t>
            </w:r>
            <w:r>
              <w:rPr>
                <w:spacing w:val="-2"/>
                <w:sz w:val="20"/>
              </w:rPr>
              <w:t xml:space="preserve"> </w:t>
            </w:r>
            <w:r>
              <w:rPr>
                <w:sz w:val="20"/>
              </w:rPr>
              <w:t>valuation</w:t>
            </w:r>
            <w:r>
              <w:rPr>
                <w:spacing w:val="-3"/>
                <w:sz w:val="20"/>
              </w:rPr>
              <w:t xml:space="preserve"> </w:t>
            </w:r>
            <w:r>
              <w:rPr>
                <w:sz w:val="20"/>
              </w:rPr>
              <w:t>services</w:t>
            </w:r>
            <w:r>
              <w:rPr>
                <w:spacing w:val="-1"/>
                <w:sz w:val="20"/>
              </w:rPr>
              <w:t xml:space="preserve"> </w:t>
            </w:r>
            <w:r>
              <w:rPr>
                <w:sz w:val="20"/>
              </w:rPr>
              <w:t>provided</w:t>
            </w:r>
            <w:r>
              <w:rPr>
                <w:spacing w:val="-53"/>
                <w:sz w:val="20"/>
              </w:rPr>
              <w:t xml:space="preserve"> </w:t>
            </w:r>
            <w:r>
              <w:rPr>
                <w:sz w:val="20"/>
              </w:rPr>
              <w:t>are</w:t>
            </w:r>
            <w:r>
              <w:rPr>
                <w:spacing w:val="-2"/>
                <w:sz w:val="20"/>
              </w:rPr>
              <w:t xml:space="preserve"> </w:t>
            </w:r>
            <w:r>
              <w:rPr>
                <w:sz w:val="20"/>
              </w:rPr>
              <w:t>not</w:t>
            </w:r>
            <w:r>
              <w:rPr>
                <w:spacing w:val="1"/>
                <w:sz w:val="20"/>
              </w:rPr>
              <w:t xml:space="preserve"> </w:t>
            </w:r>
            <w:r>
              <w:rPr>
                <w:sz w:val="20"/>
              </w:rPr>
              <w:t>accurate.</w:t>
            </w:r>
          </w:p>
          <w:p w:rsidR="002B236E" w:rsidRDefault="00DF1D24">
            <w:pPr>
              <w:pStyle w:val="TableParagraph"/>
              <w:spacing w:before="120"/>
              <w:ind w:left="786" w:right="103"/>
              <w:jc w:val="both"/>
              <w:rPr>
                <w:sz w:val="20"/>
              </w:rPr>
            </w:pPr>
            <w:r>
              <w:rPr>
                <w:sz w:val="20"/>
              </w:rPr>
              <w:t>There is also a significant customer service focus associated with the valuation process that</w:t>
            </w:r>
            <w:r>
              <w:rPr>
                <w:spacing w:val="1"/>
                <w:sz w:val="20"/>
              </w:rPr>
              <w:t xml:space="preserve"> </w:t>
            </w:r>
            <w:r>
              <w:rPr>
                <w:sz w:val="20"/>
              </w:rPr>
              <w:t>impacts</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municipality’s image.</w:t>
            </w:r>
          </w:p>
          <w:p w:rsidR="002B236E" w:rsidRDefault="00DF1D24">
            <w:pPr>
              <w:pStyle w:val="TableParagraph"/>
              <w:spacing w:before="119"/>
              <w:ind w:left="786" w:right="113"/>
              <w:jc w:val="both"/>
              <w:rPr>
                <w:sz w:val="20"/>
              </w:rPr>
            </w:pPr>
            <w:r>
              <w:rPr>
                <w:sz w:val="20"/>
              </w:rPr>
              <w:t>The successful Tenderer(s) must commit themselves to strict confidentiality both during and</w:t>
            </w:r>
            <w:r>
              <w:rPr>
                <w:spacing w:val="1"/>
                <w:sz w:val="20"/>
              </w:rPr>
              <w:t xml:space="preserve"> </w:t>
            </w:r>
            <w:r>
              <w:rPr>
                <w:sz w:val="20"/>
              </w:rPr>
              <w:t>after</w:t>
            </w:r>
            <w:r>
              <w:rPr>
                <w:spacing w:val="-2"/>
                <w:sz w:val="20"/>
              </w:rPr>
              <w:t xml:space="preserve"> </w:t>
            </w:r>
            <w:r>
              <w:rPr>
                <w:sz w:val="20"/>
              </w:rPr>
              <w:t>the</w:t>
            </w:r>
            <w:r>
              <w:rPr>
                <w:spacing w:val="1"/>
                <w:sz w:val="20"/>
              </w:rPr>
              <w:t xml:space="preserve"> </w:t>
            </w:r>
            <w:r>
              <w:rPr>
                <w:sz w:val="20"/>
              </w:rPr>
              <w:t>valuation</w:t>
            </w:r>
            <w:r>
              <w:rPr>
                <w:spacing w:val="-1"/>
                <w:sz w:val="20"/>
              </w:rPr>
              <w:t xml:space="preserve"> </w:t>
            </w:r>
            <w:r>
              <w:rPr>
                <w:sz w:val="20"/>
              </w:rPr>
              <w:t>task.</w:t>
            </w:r>
          </w:p>
          <w:p w:rsidR="002B236E" w:rsidRDefault="00DF1D24">
            <w:pPr>
              <w:pStyle w:val="TableParagraph"/>
              <w:spacing w:before="121"/>
              <w:ind w:left="786" w:right="100"/>
              <w:jc w:val="both"/>
              <w:rPr>
                <w:sz w:val="20"/>
              </w:rPr>
            </w:pPr>
            <w:r>
              <w:rPr>
                <w:sz w:val="20"/>
              </w:rPr>
              <w:t>Tenderer(s)</w:t>
            </w:r>
            <w:r>
              <w:rPr>
                <w:spacing w:val="2"/>
                <w:sz w:val="20"/>
              </w:rPr>
              <w:t xml:space="preserve"> </w:t>
            </w:r>
            <w:r>
              <w:rPr>
                <w:sz w:val="20"/>
              </w:rPr>
              <w:t>must</w:t>
            </w:r>
            <w:r>
              <w:rPr>
                <w:spacing w:val="5"/>
                <w:sz w:val="20"/>
              </w:rPr>
              <w:t xml:space="preserve"> </w:t>
            </w:r>
            <w:r>
              <w:rPr>
                <w:sz w:val="20"/>
              </w:rPr>
              <w:t>ensure</w:t>
            </w:r>
            <w:r>
              <w:rPr>
                <w:spacing w:val="5"/>
                <w:sz w:val="20"/>
              </w:rPr>
              <w:t xml:space="preserve"> </w:t>
            </w:r>
            <w:r>
              <w:rPr>
                <w:sz w:val="20"/>
              </w:rPr>
              <w:t>that</w:t>
            </w:r>
            <w:r>
              <w:rPr>
                <w:spacing w:val="4"/>
                <w:sz w:val="20"/>
              </w:rPr>
              <w:t xml:space="preserve"> </w:t>
            </w:r>
            <w:r>
              <w:rPr>
                <w:sz w:val="20"/>
              </w:rPr>
              <w:t>no</w:t>
            </w:r>
            <w:r>
              <w:rPr>
                <w:spacing w:val="5"/>
                <w:sz w:val="20"/>
              </w:rPr>
              <w:t xml:space="preserve"> </w:t>
            </w:r>
            <w:r>
              <w:rPr>
                <w:sz w:val="20"/>
              </w:rPr>
              <w:t>conflict</w:t>
            </w:r>
            <w:r>
              <w:rPr>
                <w:spacing w:val="6"/>
                <w:sz w:val="20"/>
              </w:rPr>
              <w:t xml:space="preserve"> </w:t>
            </w:r>
            <w:r>
              <w:rPr>
                <w:sz w:val="20"/>
              </w:rPr>
              <w:t>of</w:t>
            </w:r>
            <w:r>
              <w:rPr>
                <w:spacing w:val="7"/>
                <w:sz w:val="20"/>
              </w:rPr>
              <w:t xml:space="preserve"> </w:t>
            </w:r>
            <w:r>
              <w:rPr>
                <w:sz w:val="20"/>
              </w:rPr>
              <w:t>interest</w:t>
            </w:r>
            <w:r>
              <w:rPr>
                <w:spacing w:val="7"/>
                <w:sz w:val="20"/>
              </w:rPr>
              <w:t xml:space="preserve"> </w:t>
            </w:r>
            <w:r>
              <w:rPr>
                <w:sz w:val="20"/>
              </w:rPr>
              <w:t>occurs</w:t>
            </w:r>
            <w:r>
              <w:rPr>
                <w:spacing w:val="14"/>
                <w:sz w:val="20"/>
              </w:rPr>
              <w:t xml:space="preserve"> </w:t>
            </w:r>
            <w:r>
              <w:rPr>
                <w:sz w:val="20"/>
              </w:rPr>
              <w:t>during</w:t>
            </w:r>
            <w:r>
              <w:rPr>
                <w:spacing w:val="6"/>
                <w:sz w:val="20"/>
              </w:rPr>
              <w:t xml:space="preserve"> </w:t>
            </w:r>
            <w:r>
              <w:rPr>
                <w:sz w:val="20"/>
              </w:rPr>
              <w:t>the</w:t>
            </w:r>
            <w:r>
              <w:rPr>
                <w:spacing w:val="6"/>
                <w:sz w:val="20"/>
              </w:rPr>
              <w:t xml:space="preserve"> </w:t>
            </w:r>
            <w:r>
              <w:rPr>
                <w:sz w:val="20"/>
              </w:rPr>
              <w:t>valuation</w:t>
            </w:r>
            <w:r>
              <w:rPr>
                <w:spacing w:val="5"/>
                <w:sz w:val="20"/>
              </w:rPr>
              <w:t xml:space="preserve"> </w:t>
            </w:r>
            <w:r>
              <w:rPr>
                <w:sz w:val="20"/>
              </w:rPr>
              <w:t>process</w:t>
            </w:r>
            <w:r>
              <w:rPr>
                <w:spacing w:val="6"/>
                <w:sz w:val="20"/>
              </w:rPr>
              <w:t xml:space="preserve"> </w:t>
            </w:r>
            <w:r>
              <w:rPr>
                <w:sz w:val="20"/>
              </w:rPr>
              <w:t>and</w:t>
            </w:r>
            <w:r>
              <w:rPr>
                <w:spacing w:val="-54"/>
                <w:sz w:val="20"/>
              </w:rPr>
              <w:t xml:space="preserve"> </w:t>
            </w:r>
            <w:r>
              <w:rPr>
                <w:sz w:val="20"/>
              </w:rPr>
              <w:t>if</w:t>
            </w:r>
            <w:r>
              <w:rPr>
                <w:spacing w:val="-1"/>
                <w:sz w:val="20"/>
              </w:rPr>
              <w:t xml:space="preserve"> </w:t>
            </w:r>
            <w:r>
              <w:rPr>
                <w:sz w:val="20"/>
              </w:rPr>
              <w:t>any</w:t>
            </w:r>
            <w:r>
              <w:rPr>
                <w:spacing w:val="-6"/>
                <w:sz w:val="20"/>
              </w:rPr>
              <w:t xml:space="preserve"> </w:t>
            </w:r>
            <w:r>
              <w:rPr>
                <w:sz w:val="20"/>
              </w:rPr>
              <w:t>potential</w:t>
            </w:r>
            <w:r>
              <w:rPr>
                <w:spacing w:val="-4"/>
                <w:sz w:val="20"/>
              </w:rPr>
              <w:t xml:space="preserve"> </w:t>
            </w:r>
            <w:r>
              <w:rPr>
                <w:sz w:val="20"/>
              </w:rPr>
              <w:t>conflict</w:t>
            </w:r>
            <w:r>
              <w:rPr>
                <w:spacing w:val="-3"/>
                <w:sz w:val="20"/>
              </w:rPr>
              <w:t xml:space="preserve"> </w:t>
            </w:r>
            <w:r>
              <w:rPr>
                <w:sz w:val="20"/>
              </w:rPr>
              <w:t>arises,</w:t>
            </w:r>
            <w:r>
              <w:rPr>
                <w:spacing w:val="-2"/>
                <w:sz w:val="20"/>
              </w:rPr>
              <w:t xml:space="preserve"> </w:t>
            </w:r>
            <w:r>
              <w:rPr>
                <w:sz w:val="20"/>
              </w:rPr>
              <w:t>the</w:t>
            </w:r>
            <w:r>
              <w:rPr>
                <w:spacing w:val="-3"/>
                <w:sz w:val="20"/>
              </w:rPr>
              <w:t xml:space="preserve"> </w:t>
            </w:r>
            <w:r>
              <w:rPr>
                <w:sz w:val="20"/>
              </w:rPr>
              <w:t>Tenderer</w:t>
            </w:r>
            <w:r>
              <w:rPr>
                <w:spacing w:val="-3"/>
                <w:sz w:val="20"/>
              </w:rPr>
              <w:t xml:space="preserve"> </w:t>
            </w:r>
            <w:r>
              <w:rPr>
                <w:sz w:val="20"/>
              </w:rPr>
              <w:t>must</w:t>
            </w:r>
            <w:r>
              <w:rPr>
                <w:spacing w:val="-3"/>
                <w:sz w:val="20"/>
              </w:rPr>
              <w:t xml:space="preserve"> </w:t>
            </w:r>
            <w:r>
              <w:rPr>
                <w:sz w:val="20"/>
              </w:rPr>
              <w:t>advise</w:t>
            </w:r>
            <w:r>
              <w:rPr>
                <w:spacing w:val="-2"/>
                <w:sz w:val="20"/>
              </w:rPr>
              <w:t xml:space="preserve"> </w:t>
            </w:r>
            <w:r>
              <w:rPr>
                <w:sz w:val="20"/>
              </w:rPr>
              <w:t>municipality</w:t>
            </w:r>
            <w:r>
              <w:rPr>
                <w:spacing w:val="-7"/>
                <w:sz w:val="20"/>
              </w:rPr>
              <w:t xml:space="preserve"> </w:t>
            </w:r>
            <w:r>
              <w:rPr>
                <w:sz w:val="20"/>
              </w:rPr>
              <w:t>accordingly.</w:t>
            </w:r>
            <w:r>
              <w:rPr>
                <w:spacing w:val="5"/>
                <w:sz w:val="20"/>
              </w:rPr>
              <w:t xml:space="preserve"> </w:t>
            </w:r>
            <w:r>
              <w:rPr>
                <w:sz w:val="20"/>
              </w:rPr>
              <w:t>To</w:t>
            </w:r>
            <w:r>
              <w:rPr>
                <w:spacing w:val="-3"/>
                <w:sz w:val="20"/>
              </w:rPr>
              <w:t xml:space="preserve"> </w:t>
            </w:r>
            <w:r>
              <w:rPr>
                <w:sz w:val="20"/>
              </w:rPr>
              <w:t>adhere</w:t>
            </w:r>
            <w:r>
              <w:rPr>
                <w:spacing w:val="-54"/>
                <w:sz w:val="20"/>
              </w:rPr>
              <w:t xml:space="preserve"> </w:t>
            </w:r>
            <w:r>
              <w:rPr>
                <w:sz w:val="20"/>
              </w:rPr>
              <w:t>to</w:t>
            </w:r>
            <w:r>
              <w:rPr>
                <w:spacing w:val="-2"/>
                <w:sz w:val="20"/>
              </w:rPr>
              <w:t xml:space="preserve"> </w:t>
            </w:r>
            <w:r>
              <w:rPr>
                <w:sz w:val="20"/>
              </w:rPr>
              <w:t>this</w:t>
            </w:r>
            <w:r>
              <w:rPr>
                <w:spacing w:val="-1"/>
                <w:sz w:val="20"/>
              </w:rPr>
              <w:t xml:space="preserve"> </w:t>
            </w:r>
            <w:r>
              <w:rPr>
                <w:sz w:val="20"/>
              </w:rPr>
              <w:t>requirement,</w:t>
            </w:r>
            <w:r>
              <w:rPr>
                <w:spacing w:val="-2"/>
                <w:sz w:val="20"/>
              </w:rPr>
              <w:t xml:space="preserve"> </w:t>
            </w:r>
            <w:r>
              <w:rPr>
                <w:sz w:val="20"/>
              </w:rPr>
              <w:t>the successful</w:t>
            </w:r>
            <w:r>
              <w:rPr>
                <w:spacing w:val="-6"/>
                <w:sz w:val="20"/>
              </w:rPr>
              <w:t xml:space="preserve"> </w:t>
            </w:r>
            <w:r>
              <w:rPr>
                <w:sz w:val="20"/>
              </w:rPr>
              <w:t>Tenderer</w:t>
            </w:r>
            <w:r>
              <w:rPr>
                <w:spacing w:val="-2"/>
                <w:sz w:val="20"/>
              </w:rPr>
              <w:t xml:space="preserve"> </w:t>
            </w:r>
            <w:r>
              <w:rPr>
                <w:sz w:val="20"/>
              </w:rPr>
              <w:t>must</w:t>
            </w:r>
            <w:r>
              <w:rPr>
                <w:spacing w:val="-2"/>
                <w:sz w:val="20"/>
              </w:rPr>
              <w:t xml:space="preserve"> </w:t>
            </w:r>
            <w:r>
              <w:rPr>
                <w:sz w:val="20"/>
              </w:rPr>
              <w:t>comply</w:t>
            </w:r>
            <w:r>
              <w:rPr>
                <w:spacing w:val="-3"/>
                <w:sz w:val="20"/>
              </w:rPr>
              <w:t xml:space="preserve"> </w:t>
            </w:r>
            <w:r>
              <w:rPr>
                <w:sz w:val="20"/>
              </w:rPr>
              <w:t>with Section 43</w:t>
            </w:r>
            <w:r>
              <w:rPr>
                <w:spacing w:val="-2"/>
                <w:sz w:val="20"/>
              </w:rPr>
              <w:t xml:space="preserve"> </w:t>
            </w:r>
            <w:r>
              <w:rPr>
                <w:sz w:val="20"/>
              </w:rPr>
              <w:t>(5)</w:t>
            </w:r>
            <w:r>
              <w:rPr>
                <w:spacing w:val="-2"/>
                <w:sz w:val="20"/>
              </w:rPr>
              <w:t xml:space="preserve"> </w:t>
            </w:r>
            <w:r>
              <w:rPr>
                <w:sz w:val="20"/>
              </w:rPr>
              <w:t>of the</w:t>
            </w:r>
            <w:r>
              <w:rPr>
                <w:spacing w:val="-2"/>
                <w:sz w:val="20"/>
              </w:rPr>
              <w:t xml:space="preserve"> </w:t>
            </w:r>
            <w:r>
              <w:rPr>
                <w:sz w:val="20"/>
              </w:rPr>
              <w:t>Act.</w:t>
            </w:r>
          </w:p>
          <w:p w:rsidR="002B236E" w:rsidRDefault="00DF1D24">
            <w:pPr>
              <w:pStyle w:val="TableParagraph"/>
              <w:spacing w:before="118"/>
              <w:ind w:left="786" w:right="101"/>
              <w:jc w:val="both"/>
              <w:rPr>
                <w:sz w:val="20"/>
              </w:rPr>
            </w:pPr>
            <w:r>
              <w:rPr>
                <w:sz w:val="20"/>
              </w:rPr>
              <w:t>Tenderer(s) will be required to prepare a project work plan in terms of Schedule 3 and to</w:t>
            </w:r>
            <w:r>
              <w:rPr>
                <w:spacing w:val="1"/>
                <w:sz w:val="20"/>
              </w:rPr>
              <w:t xml:space="preserve"> </w:t>
            </w:r>
            <w:r>
              <w:rPr>
                <w:sz w:val="20"/>
              </w:rPr>
              <w:t>adhere to the time schedules detailed therein as well as the planned schedules set-out in</w:t>
            </w:r>
            <w:r>
              <w:rPr>
                <w:spacing w:val="1"/>
                <w:sz w:val="20"/>
              </w:rPr>
              <w:t xml:space="preserve"> </w:t>
            </w:r>
            <w:r>
              <w:rPr>
                <w:sz w:val="20"/>
              </w:rPr>
              <w:t>paragraph</w:t>
            </w:r>
            <w:r>
              <w:rPr>
                <w:spacing w:val="-2"/>
                <w:sz w:val="20"/>
              </w:rPr>
              <w:t xml:space="preserve"> </w:t>
            </w:r>
            <w:r>
              <w:rPr>
                <w:sz w:val="20"/>
              </w:rPr>
              <w:t>12</w:t>
            </w:r>
            <w:r>
              <w:rPr>
                <w:spacing w:val="-1"/>
                <w:sz w:val="20"/>
              </w:rPr>
              <w:t xml:space="preserve"> </w:t>
            </w:r>
            <w:r>
              <w:rPr>
                <w:sz w:val="20"/>
              </w:rPr>
              <w:t>and</w:t>
            </w:r>
            <w:r>
              <w:rPr>
                <w:spacing w:val="1"/>
                <w:sz w:val="20"/>
              </w:rPr>
              <w:t xml:space="preserve"> </w:t>
            </w:r>
            <w:r>
              <w:rPr>
                <w:sz w:val="20"/>
              </w:rPr>
              <w:t>14</w:t>
            </w:r>
            <w:r>
              <w:rPr>
                <w:spacing w:val="-1"/>
                <w:sz w:val="20"/>
              </w:rPr>
              <w:t xml:space="preserve"> </w:t>
            </w:r>
            <w:r>
              <w:rPr>
                <w:sz w:val="20"/>
              </w:rPr>
              <w:t>of</w:t>
            </w:r>
            <w:r>
              <w:rPr>
                <w:spacing w:val="1"/>
                <w:sz w:val="20"/>
              </w:rPr>
              <w:t xml:space="preserve"> </w:t>
            </w:r>
            <w:r>
              <w:rPr>
                <w:sz w:val="20"/>
              </w:rPr>
              <w:t>this document.</w:t>
            </w:r>
          </w:p>
          <w:p w:rsidR="002B236E" w:rsidRDefault="00DF1D24">
            <w:pPr>
              <w:pStyle w:val="TableParagraph"/>
              <w:spacing w:before="122"/>
              <w:ind w:left="786"/>
              <w:jc w:val="both"/>
              <w:rPr>
                <w:sz w:val="20"/>
              </w:rPr>
            </w:pPr>
            <w:r>
              <w:rPr>
                <w:sz w:val="20"/>
              </w:rPr>
              <w:t>Municipality</w:t>
            </w:r>
            <w:r>
              <w:rPr>
                <w:spacing w:val="-5"/>
                <w:sz w:val="20"/>
              </w:rPr>
              <w:t xml:space="preserve"> </w:t>
            </w:r>
            <w:r>
              <w:rPr>
                <w:sz w:val="20"/>
              </w:rPr>
              <w:t>will</w:t>
            </w:r>
            <w:r>
              <w:rPr>
                <w:spacing w:val="-2"/>
                <w:sz w:val="20"/>
              </w:rPr>
              <w:t xml:space="preserve"> </w:t>
            </w:r>
            <w:r>
              <w:rPr>
                <w:sz w:val="20"/>
              </w:rPr>
              <w:t>provide</w:t>
            </w:r>
            <w:r>
              <w:rPr>
                <w:spacing w:val="-3"/>
                <w:sz w:val="20"/>
              </w:rPr>
              <w:t xml:space="preserve"> </w:t>
            </w:r>
            <w:r>
              <w:rPr>
                <w:sz w:val="20"/>
              </w:rPr>
              <w:t>the</w:t>
            </w:r>
            <w:r>
              <w:rPr>
                <w:spacing w:val="-1"/>
                <w:sz w:val="20"/>
              </w:rPr>
              <w:t xml:space="preserve"> </w:t>
            </w:r>
            <w:r>
              <w:rPr>
                <w:sz w:val="20"/>
              </w:rPr>
              <w:t>Tenderer</w:t>
            </w:r>
            <w:r>
              <w:rPr>
                <w:spacing w:val="3"/>
                <w:sz w:val="20"/>
              </w:rPr>
              <w:t xml:space="preserve"> </w:t>
            </w:r>
            <w:r>
              <w:rPr>
                <w:sz w:val="20"/>
              </w:rPr>
              <w:t>with</w:t>
            </w:r>
            <w:r>
              <w:rPr>
                <w:spacing w:val="-3"/>
                <w:sz w:val="20"/>
              </w:rPr>
              <w:t xml:space="preserve"> </w:t>
            </w:r>
            <w:r>
              <w:rPr>
                <w:sz w:val="20"/>
              </w:rPr>
              <w:t>certain</w:t>
            </w:r>
            <w:r>
              <w:rPr>
                <w:spacing w:val="-3"/>
                <w:sz w:val="20"/>
              </w:rPr>
              <w:t xml:space="preserve"> </w:t>
            </w:r>
            <w:r>
              <w:rPr>
                <w:sz w:val="20"/>
              </w:rPr>
              <w:t>data</w:t>
            </w:r>
            <w:r>
              <w:rPr>
                <w:spacing w:val="-1"/>
                <w:sz w:val="20"/>
              </w:rPr>
              <w:t xml:space="preserve"> </w:t>
            </w:r>
            <w:r>
              <w:rPr>
                <w:sz w:val="20"/>
              </w:rPr>
              <w:t>as</w:t>
            </w:r>
            <w:r>
              <w:rPr>
                <w:spacing w:val="-2"/>
                <w:sz w:val="20"/>
              </w:rPr>
              <w:t xml:space="preserve"> </w:t>
            </w:r>
            <w:r>
              <w:rPr>
                <w:sz w:val="20"/>
              </w:rPr>
              <w:t>detailed.</w:t>
            </w:r>
          </w:p>
          <w:p w:rsidR="002B236E" w:rsidRDefault="00DF1D24">
            <w:pPr>
              <w:pStyle w:val="TableParagraph"/>
              <w:spacing w:before="121"/>
              <w:ind w:left="786" w:right="107"/>
              <w:jc w:val="both"/>
              <w:rPr>
                <w:sz w:val="20"/>
              </w:rPr>
            </w:pPr>
            <w:r>
              <w:rPr>
                <w:sz w:val="20"/>
              </w:rPr>
              <w:t>Any further data or information required to fulfil the requirements of the Act and the specific</w:t>
            </w:r>
            <w:r>
              <w:rPr>
                <w:spacing w:val="1"/>
                <w:sz w:val="20"/>
              </w:rPr>
              <w:t xml:space="preserve"> </w:t>
            </w:r>
            <w:r>
              <w:rPr>
                <w:sz w:val="20"/>
              </w:rPr>
              <w:t>requirements of the municipality shall be for the sole account and responsibility of the</w:t>
            </w:r>
            <w:r>
              <w:rPr>
                <w:spacing w:val="1"/>
                <w:sz w:val="20"/>
              </w:rPr>
              <w:t xml:space="preserve"> </w:t>
            </w:r>
            <w:r>
              <w:rPr>
                <w:sz w:val="20"/>
              </w:rPr>
              <w:t>Tenderer.</w:t>
            </w:r>
          </w:p>
          <w:p w:rsidR="002B236E" w:rsidRDefault="00DF1D24">
            <w:pPr>
              <w:pStyle w:val="TableParagraph"/>
              <w:spacing w:before="118"/>
              <w:ind w:left="786" w:right="105"/>
              <w:jc w:val="both"/>
              <w:rPr>
                <w:sz w:val="20"/>
              </w:rPr>
            </w:pPr>
            <w:r>
              <w:rPr>
                <w:w w:val="95"/>
                <w:sz w:val="20"/>
              </w:rPr>
              <w:t>The submission of a tender signifies complete acceptance of the conditions contained in these</w:t>
            </w:r>
            <w:r>
              <w:rPr>
                <w:spacing w:val="1"/>
                <w:w w:val="95"/>
                <w:sz w:val="20"/>
              </w:rPr>
              <w:t xml:space="preserve"> </w:t>
            </w:r>
            <w:r>
              <w:rPr>
                <w:sz w:val="20"/>
              </w:rPr>
              <w:t>instructions,</w:t>
            </w:r>
            <w:r>
              <w:rPr>
                <w:spacing w:val="-2"/>
                <w:sz w:val="20"/>
              </w:rPr>
              <w:t xml:space="preserve"> </w:t>
            </w:r>
            <w:r>
              <w:rPr>
                <w:sz w:val="20"/>
              </w:rPr>
              <w:t>the</w:t>
            </w:r>
            <w:r>
              <w:rPr>
                <w:spacing w:val="-2"/>
                <w:sz w:val="20"/>
              </w:rPr>
              <w:t xml:space="preserve"> </w:t>
            </w:r>
            <w:r>
              <w:rPr>
                <w:sz w:val="20"/>
              </w:rPr>
              <w:t>form</w:t>
            </w:r>
            <w:r>
              <w:rPr>
                <w:spacing w:val="4"/>
                <w:sz w:val="20"/>
              </w:rPr>
              <w:t xml:space="preserve"> </w:t>
            </w:r>
            <w:r>
              <w:rPr>
                <w:sz w:val="20"/>
              </w:rPr>
              <w:t>of tender</w:t>
            </w:r>
            <w:r>
              <w:rPr>
                <w:spacing w:val="-1"/>
                <w:sz w:val="20"/>
              </w:rPr>
              <w:t xml:space="preserve"> </w:t>
            </w:r>
            <w:r>
              <w:rPr>
                <w:sz w:val="20"/>
              </w:rPr>
              <w:t>and</w:t>
            </w:r>
            <w:r>
              <w:rPr>
                <w:spacing w:val="-2"/>
                <w:sz w:val="20"/>
              </w:rPr>
              <w:t xml:space="preserve"> </w:t>
            </w:r>
            <w:r>
              <w:rPr>
                <w:sz w:val="20"/>
              </w:rPr>
              <w:t>the</w:t>
            </w:r>
            <w:r>
              <w:rPr>
                <w:spacing w:val="-1"/>
                <w:sz w:val="20"/>
              </w:rPr>
              <w:t xml:space="preserve"> </w:t>
            </w:r>
            <w:r>
              <w:rPr>
                <w:sz w:val="20"/>
              </w:rPr>
              <w:t>annexures (where</w:t>
            </w:r>
            <w:r>
              <w:rPr>
                <w:spacing w:val="-2"/>
                <w:sz w:val="20"/>
              </w:rPr>
              <w:t xml:space="preserve"> </w:t>
            </w:r>
            <w:r>
              <w:rPr>
                <w:sz w:val="20"/>
              </w:rPr>
              <w:t>applicable).</w:t>
            </w:r>
          </w:p>
          <w:p w:rsidR="002B236E" w:rsidRDefault="00DF1D24">
            <w:pPr>
              <w:pStyle w:val="TableParagraph"/>
              <w:spacing w:before="121"/>
              <w:ind w:left="786" w:right="105"/>
              <w:jc w:val="both"/>
              <w:rPr>
                <w:sz w:val="20"/>
              </w:rPr>
            </w:pPr>
            <w:r>
              <w:rPr>
                <w:sz w:val="20"/>
              </w:rPr>
              <w:t>Tenders</w:t>
            </w:r>
            <w:r>
              <w:rPr>
                <w:spacing w:val="-3"/>
                <w:sz w:val="20"/>
              </w:rPr>
              <w:t xml:space="preserve"> </w:t>
            </w:r>
            <w:r>
              <w:rPr>
                <w:sz w:val="20"/>
              </w:rPr>
              <w:t>may</w:t>
            </w:r>
            <w:r>
              <w:rPr>
                <w:spacing w:val="-8"/>
                <w:sz w:val="20"/>
              </w:rPr>
              <w:t xml:space="preserve"> </w:t>
            </w:r>
            <w:r>
              <w:rPr>
                <w:sz w:val="20"/>
              </w:rPr>
              <w:t>only</w:t>
            </w:r>
            <w:r>
              <w:rPr>
                <w:spacing w:val="-5"/>
                <w:sz w:val="20"/>
              </w:rPr>
              <w:t xml:space="preserve"> </w:t>
            </w:r>
            <w:r>
              <w:rPr>
                <w:sz w:val="20"/>
              </w:rPr>
              <w:t>be</w:t>
            </w:r>
            <w:r>
              <w:rPr>
                <w:spacing w:val="-2"/>
                <w:sz w:val="20"/>
              </w:rPr>
              <w:t xml:space="preserve"> </w:t>
            </w:r>
            <w:r>
              <w:rPr>
                <w:sz w:val="20"/>
              </w:rPr>
              <w:t>submitted</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official</w:t>
            </w:r>
            <w:r>
              <w:rPr>
                <w:spacing w:val="-3"/>
                <w:sz w:val="20"/>
              </w:rPr>
              <w:t xml:space="preserve"> </w:t>
            </w:r>
            <w:r>
              <w:rPr>
                <w:sz w:val="20"/>
              </w:rPr>
              <w:t>tender</w:t>
            </w:r>
            <w:r>
              <w:rPr>
                <w:spacing w:val="-1"/>
                <w:sz w:val="20"/>
              </w:rPr>
              <w:t xml:space="preserve"> </w:t>
            </w:r>
            <w:r>
              <w:rPr>
                <w:sz w:val="20"/>
              </w:rPr>
              <w:t>document.</w:t>
            </w:r>
            <w:r>
              <w:rPr>
                <w:spacing w:val="-2"/>
                <w:sz w:val="20"/>
              </w:rPr>
              <w:t xml:space="preserve"> </w:t>
            </w:r>
            <w:r>
              <w:rPr>
                <w:sz w:val="20"/>
              </w:rPr>
              <w:t>The</w:t>
            </w:r>
            <w:r>
              <w:rPr>
                <w:spacing w:val="-2"/>
                <w:sz w:val="20"/>
              </w:rPr>
              <w:t xml:space="preserve"> </w:t>
            </w:r>
            <w:r>
              <w:rPr>
                <w:sz w:val="20"/>
              </w:rPr>
              <w:t>tender</w:t>
            </w:r>
            <w:r>
              <w:rPr>
                <w:spacing w:val="-1"/>
                <w:sz w:val="20"/>
              </w:rPr>
              <w:t xml:space="preserve"> </w:t>
            </w:r>
            <w:r>
              <w:rPr>
                <w:sz w:val="20"/>
              </w:rPr>
              <w:t>documents</w:t>
            </w:r>
            <w:r>
              <w:rPr>
                <w:spacing w:val="-3"/>
                <w:sz w:val="20"/>
              </w:rPr>
              <w:t xml:space="preserve"> </w:t>
            </w:r>
            <w:r>
              <w:rPr>
                <w:sz w:val="20"/>
              </w:rPr>
              <w:t>must</w:t>
            </w:r>
            <w:r>
              <w:rPr>
                <w:spacing w:val="-53"/>
                <w:sz w:val="20"/>
              </w:rPr>
              <w:t xml:space="preserve"> </w:t>
            </w:r>
            <w:r>
              <w:rPr>
                <w:sz w:val="20"/>
              </w:rPr>
              <w:t>be</w:t>
            </w:r>
            <w:r>
              <w:rPr>
                <w:spacing w:val="-2"/>
                <w:sz w:val="20"/>
              </w:rPr>
              <w:t xml:space="preserve"> </w:t>
            </w:r>
            <w:r>
              <w:rPr>
                <w:sz w:val="20"/>
              </w:rPr>
              <w:t>fully</w:t>
            </w:r>
            <w:r>
              <w:rPr>
                <w:spacing w:val="-4"/>
                <w:sz w:val="20"/>
              </w:rPr>
              <w:t xml:space="preserve"> </w:t>
            </w:r>
            <w:r>
              <w:rPr>
                <w:sz w:val="20"/>
              </w:rPr>
              <w:t>completed</w:t>
            </w:r>
            <w:r>
              <w:rPr>
                <w:spacing w:val="-1"/>
                <w:sz w:val="20"/>
              </w:rPr>
              <w:t xml:space="preserve"> </w:t>
            </w:r>
            <w:r>
              <w:rPr>
                <w:sz w:val="20"/>
              </w:rPr>
              <w:t>and</w:t>
            </w:r>
            <w:r>
              <w:rPr>
                <w:spacing w:val="-1"/>
                <w:sz w:val="20"/>
              </w:rPr>
              <w:t xml:space="preserve"> </w:t>
            </w:r>
            <w:r>
              <w:rPr>
                <w:sz w:val="20"/>
              </w:rPr>
              <w:t>signed.</w:t>
            </w:r>
          </w:p>
          <w:p w:rsidR="002B236E" w:rsidRDefault="00DF1D24">
            <w:pPr>
              <w:pStyle w:val="TableParagraph"/>
              <w:spacing w:before="121"/>
              <w:ind w:left="786" w:right="107"/>
              <w:jc w:val="both"/>
              <w:rPr>
                <w:sz w:val="20"/>
              </w:rPr>
            </w:pPr>
            <w:r>
              <w:rPr>
                <w:sz w:val="20"/>
              </w:rPr>
              <w:t>The Municipality is not bound to accept the lowest or any tender and reserve the right to</w:t>
            </w:r>
            <w:r>
              <w:rPr>
                <w:spacing w:val="1"/>
                <w:sz w:val="20"/>
              </w:rPr>
              <w:t xml:space="preserve"> </w:t>
            </w:r>
            <w:r>
              <w:rPr>
                <w:sz w:val="20"/>
              </w:rPr>
              <w:t>accept</w:t>
            </w:r>
            <w:r>
              <w:rPr>
                <w:spacing w:val="-8"/>
                <w:sz w:val="20"/>
              </w:rPr>
              <w:t xml:space="preserve"> </w:t>
            </w:r>
            <w:r>
              <w:rPr>
                <w:sz w:val="20"/>
              </w:rPr>
              <w:t>any</w:t>
            </w:r>
            <w:r>
              <w:rPr>
                <w:spacing w:val="-13"/>
                <w:sz w:val="20"/>
              </w:rPr>
              <w:t xml:space="preserve"> </w:t>
            </w:r>
            <w:r>
              <w:rPr>
                <w:sz w:val="20"/>
              </w:rPr>
              <w:t>tender</w:t>
            </w:r>
            <w:r>
              <w:rPr>
                <w:spacing w:val="-7"/>
                <w:sz w:val="20"/>
              </w:rPr>
              <w:t xml:space="preserve"> </w:t>
            </w:r>
            <w:r>
              <w:rPr>
                <w:sz w:val="20"/>
              </w:rPr>
              <w:t>either</w:t>
            </w:r>
            <w:r>
              <w:rPr>
                <w:spacing w:val="-4"/>
                <w:sz w:val="20"/>
              </w:rPr>
              <w:t xml:space="preserve"> </w:t>
            </w:r>
            <w:r>
              <w:rPr>
                <w:sz w:val="20"/>
              </w:rPr>
              <w:t>wholly</w:t>
            </w:r>
            <w:r>
              <w:rPr>
                <w:spacing w:val="-10"/>
                <w:sz w:val="20"/>
              </w:rPr>
              <w:t xml:space="preserve"> </w:t>
            </w:r>
            <w:r>
              <w:rPr>
                <w:sz w:val="20"/>
              </w:rPr>
              <w:t>or</w:t>
            </w:r>
            <w:r>
              <w:rPr>
                <w:spacing w:val="-7"/>
                <w:sz w:val="20"/>
              </w:rPr>
              <w:t xml:space="preserve"> </w:t>
            </w:r>
            <w:r>
              <w:rPr>
                <w:sz w:val="20"/>
              </w:rPr>
              <w:t>a</w:t>
            </w:r>
            <w:r>
              <w:rPr>
                <w:spacing w:val="-7"/>
                <w:sz w:val="20"/>
              </w:rPr>
              <w:t xml:space="preserve"> </w:t>
            </w:r>
            <w:r>
              <w:rPr>
                <w:sz w:val="20"/>
              </w:rPr>
              <w:t>part</w:t>
            </w:r>
            <w:r>
              <w:rPr>
                <w:spacing w:val="-8"/>
                <w:sz w:val="20"/>
              </w:rPr>
              <w:t xml:space="preserve"> </w:t>
            </w:r>
            <w:r>
              <w:rPr>
                <w:sz w:val="20"/>
              </w:rPr>
              <w:t>thereof.</w:t>
            </w:r>
            <w:r>
              <w:rPr>
                <w:spacing w:val="-7"/>
                <w:sz w:val="20"/>
              </w:rPr>
              <w:t xml:space="preserve"> </w:t>
            </w:r>
            <w:r>
              <w:rPr>
                <w:sz w:val="20"/>
              </w:rPr>
              <w:t>The</w:t>
            </w:r>
            <w:r>
              <w:rPr>
                <w:spacing w:val="-8"/>
                <w:sz w:val="20"/>
              </w:rPr>
              <w:t xml:space="preserve"> </w:t>
            </w:r>
            <w:r>
              <w:rPr>
                <w:sz w:val="20"/>
              </w:rPr>
              <w:t>Municipality</w:t>
            </w:r>
            <w:r>
              <w:rPr>
                <w:spacing w:val="-10"/>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7"/>
                <w:sz w:val="20"/>
              </w:rPr>
              <w:t xml:space="preserve"> </w:t>
            </w:r>
            <w:r>
              <w:rPr>
                <w:sz w:val="20"/>
              </w:rPr>
              <w:t>to</w:t>
            </w:r>
            <w:r>
              <w:rPr>
                <w:spacing w:val="-8"/>
                <w:sz w:val="20"/>
              </w:rPr>
              <w:t xml:space="preserve"> </w:t>
            </w:r>
            <w:r>
              <w:rPr>
                <w:sz w:val="20"/>
              </w:rPr>
              <w:t>accept</w:t>
            </w:r>
            <w:r>
              <w:rPr>
                <w:spacing w:val="-53"/>
                <w:sz w:val="20"/>
              </w:rPr>
              <w:t xml:space="preserve"> </w:t>
            </w:r>
            <w:r>
              <w:rPr>
                <w:sz w:val="20"/>
              </w:rPr>
              <w:t>alternative</w:t>
            </w:r>
            <w:r>
              <w:rPr>
                <w:spacing w:val="-2"/>
                <w:sz w:val="20"/>
              </w:rPr>
              <w:t xml:space="preserve"> </w:t>
            </w:r>
            <w:r>
              <w:rPr>
                <w:sz w:val="20"/>
              </w:rPr>
              <w:t>tenders.</w:t>
            </w:r>
          </w:p>
        </w:tc>
      </w:tr>
      <w:tr w:rsidR="002B236E">
        <w:trPr>
          <w:trHeight w:val="470"/>
        </w:trPr>
        <w:tc>
          <w:tcPr>
            <w:tcW w:w="9070" w:type="dxa"/>
            <w:gridSpan w:val="2"/>
            <w:shd w:val="clear" w:color="auto" w:fill="F1F1F1"/>
          </w:tcPr>
          <w:p w:rsidR="002B236E" w:rsidRDefault="00DF1D24">
            <w:pPr>
              <w:pStyle w:val="TableParagraph"/>
              <w:spacing w:before="113"/>
              <w:ind w:left="116"/>
              <w:rPr>
                <w:b/>
                <w:sz w:val="20"/>
              </w:rPr>
            </w:pPr>
            <w:r>
              <w:rPr>
                <w:noProof/>
                <w:lang w:val="en-US"/>
              </w:rPr>
              <w:drawing>
                <wp:inline distT="0" distB="0" distL="0" distR="0">
                  <wp:extent cx="163830" cy="99821"/>
                  <wp:effectExtent l="0" t="0" r="0" b="0"/>
                  <wp:docPr id="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8.png"/>
                          <pic:cNvPicPr/>
                        </pic:nvPicPr>
                        <pic:blipFill>
                          <a:blip r:embed="rId60" cstate="print"/>
                          <a:stretch>
                            <a:fillRect/>
                          </a:stretch>
                        </pic:blipFill>
                        <pic:spPr>
                          <a:xfrm>
                            <a:off x="0" y="0"/>
                            <a:ext cx="163830" cy="99821"/>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VALUATION</w:t>
            </w:r>
            <w:r>
              <w:rPr>
                <w:b/>
                <w:spacing w:val="-10"/>
                <w:position w:val="1"/>
                <w:sz w:val="20"/>
              </w:rPr>
              <w:t xml:space="preserve"> </w:t>
            </w:r>
            <w:r>
              <w:rPr>
                <w:b/>
                <w:position w:val="1"/>
                <w:sz w:val="20"/>
              </w:rPr>
              <w:t>SUMMARY</w:t>
            </w:r>
          </w:p>
        </w:tc>
      </w:tr>
      <w:tr w:rsidR="002B236E">
        <w:trPr>
          <w:trHeight w:val="1161"/>
        </w:trPr>
        <w:tc>
          <w:tcPr>
            <w:tcW w:w="9070" w:type="dxa"/>
            <w:gridSpan w:val="2"/>
          </w:tcPr>
          <w:p w:rsidR="002B236E" w:rsidRDefault="00DF1D24">
            <w:pPr>
              <w:pStyle w:val="TableParagraph"/>
              <w:ind w:left="786"/>
              <w:rPr>
                <w:sz w:val="20"/>
              </w:rPr>
            </w:pPr>
            <w:r>
              <w:rPr>
                <w:sz w:val="20"/>
              </w:rPr>
              <w:t>The</w:t>
            </w:r>
            <w:r>
              <w:rPr>
                <w:spacing w:val="-13"/>
                <w:sz w:val="20"/>
              </w:rPr>
              <w:t xml:space="preserve"> </w:t>
            </w:r>
            <w:r>
              <w:rPr>
                <w:sz w:val="20"/>
              </w:rPr>
              <w:t>tender</w:t>
            </w:r>
            <w:r>
              <w:rPr>
                <w:spacing w:val="-11"/>
                <w:sz w:val="20"/>
              </w:rPr>
              <w:t xml:space="preserve"> </w:t>
            </w:r>
            <w:r>
              <w:rPr>
                <w:sz w:val="20"/>
              </w:rPr>
              <w:t>requires</w:t>
            </w:r>
            <w:r>
              <w:rPr>
                <w:spacing w:val="-8"/>
                <w:sz w:val="20"/>
              </w:rPr>
              <w:t xml:space="preserve"> </w:t>
            </w:r>
            <w:r>
              <w:rPr>
                <w:sz w:val="20"/>
              </w:rPr>
              <w:t>a</w:t>
            </w:r>
            <w:r>
              <w:rPr>
                <w:spacing w:val="-13"/>
                <w:sz w:val="20"/>
              </w:rPr>
              <w:t xml:space="preserve"> </w:t>
            </w:r>
            <w:r>
              <w:rPr>
                <w:sz w:val="20"/>
              </w:rPr>
              <w:t>valuation</w:t>
            </w:r>
            <w:r>
              <w:rPr>
                <w:spacing w:val="-12"/>
                <w:sz w:val="20"/>
              </w:rPr>
              <w:t xml:space="preserve"> </w:t>
            </w:r>
            <w:r>
              <w:rPr>
                <w:sz w:val="20"/>
              </w:rPr>
              <w:t>roll</w:t>
            </w:r>
            <w:r>
              <w:rPr>
                <w:spacing w:val="-12"/>
                <w:sz w:val="20"/>
              </w:rPr>
              <w:t xml:space="preserve"> </w:t>
            </w:r>
            <w:r>
              <w:rPr>
                <w:sz w:val="20"/>
              </w:rPr>
              <w:t>to</w:t>
            </w:r>
            <w:r>
              <w:rPr>
                <w:spacing w:val="-11"/>
                <w:sz w:val="20"/>
              </w:rPr>
              <w:t xml:space="preserve"> </w:t>
            </w:r>
            <w:r>
              <w:rPr>
                <w:sz w:val="20"/>
              </w:rPr>
              <w:t>be</w:t>
            </w:r>
            <w:r>
              <w:rPr>
                <w:spacing w:val="-12"/>
                <w:sz w:val="20"/>
              </w:rPr>
              <w:t xml:space="preserve"> </w:t>
            </w:r>
            <w:r>
              <w:rPr>
                <w:sz w:val="20"/>
              </w:rPr>
              <w:t>compiled</w:t>
            </w:r>
            <w:r>
              <w:rPr>
                <w:spacing w:val="-10"/>
                <w:sz w:val="20"/>
              </w:rPr>
              <w:t xml:space="preserve"> </w:t>
            </w:r>
            <w:r>
              <w:rPr>
                <w:sz w:val="20"/>
              </w:rPr>
              <w:t>in</w:t>
            </w:r>
            <w:r>
              <w:rPr>
                <w:spacing w:val="-9"/>
                <w:sz w:val="20"/>
              </w:rPr>
              <w:t xml:space="preserve"> </w:t>
            </w:r>
            <w:r>
              <w:rPr>
                <w:sz w:val="20"/>
              </w:rPr>
              <w:t>terms</w:t>
            </w:r>
            <w:r>
              <w:rPr>
                <w:spacing w:val="-11"/>
                <w:sz w:val="20"/>
              </w:rPr>
              <w:t xml:space="preserve"> </w:t>
            </w:r>
            <w:r>
              <w:rPr>
                <w:sz w:val="20"/>
              </w:rPr>
              <w:t>of</w:t>
            </w:r>
            <w:r>
              <w:rPr>
                <w:spacing w:val="-12"/>
                <w:sz w:val="20"/>
              </w:rPr>
              <w:t xml:space="preserve"> </w:t>
            </w:r>
            <w:r>
              <w:rPr>
                <w:sz w:val="20"/>
              </w:rPr>
              <w:t>section</w:t>
            </w:r>
            <w:r>
              <w:rPr>
                <w:spacing w:val="-12"/>
                <w:sz w:val="20"/>
              </w:rPr>
              <w:t xml:space="preserve"> </w:t>
            </w:r>
            <w:r>
              <w:rPr>
                <w:sz w:val="20"/>
              </w:rPr>
              <w:t>34(b)</w:t>
            </w:r>
            <w:r>
              <w:rPr>
                <w:spacing w:val="-12"/>
                <w:sz w:val="20"/>
              </w:rPr>
              <w:t xml:space="preserve"> </w:t>
            </w:r>
            <w:r>
              <w:rPr>
                <w:sz w:val="20"/>
              </w:rPr>
              <w:t>of</w:t>
            </w:r>
            <w:r>
              <w:rPr>
                <w:spacing w:val="-10"/>
                <w:sz w:val="20"/>
              </w:rPr>
              <w:t xml:space="preserve"> </w:t>
            </w:r>
            <w:r>
              <w:rPr>
                <w:sz w:val="20"/>
              </w:rPr>
              <w:t>the</w:t>
            </w:r>
            <w:r>
              <w:rPr>
                <w:spacing w:val="-10"/>
                <w:sz w:val="20"/>
              </w:rPr>
              <w:t xml:space="preserve"> </w:t>
            </w:r>
            <w:r>
              <w:rPr>
                <w:sz w:val="20"/>
              </w:rPr>
              <w:t>Act</w:t>
            </w:r>
            <w:r>
              <w:rPr>
                <w:spacing w:val="-13"/>
                <w:sz w:val="20"/>
              </w:rPr>
              <w:t xml:space="preserve"> </w:t>
            </w:r>
            <w:r>
              <w:rPr>
                <w:sz w:val="20"/>
              </w:rPr>
              <w:t>together</w:t>
            </w:r>
            <w:r>
              <w:rPr>
                <w:spacing w:val="-52"/>
                <w:sz w:val="20"/>
              </w:rPr>
              <w:t xml:space="preserve"> </w:t>
            </w:r>
            <w:r>
              <w:rPr>
                <w:sz w:val="20"/>
              </w:rPr>
              <w:t>with</w:t>
            </w:r>
            <w:r>
              <w:rPr>
                <w:spacing w:val="-1"/>
                <w:sz w:val="20"/>
              </w:rPr>
              <w:t xml:space="preserve"> </w:t>
            </w:r>
            <w:r>
              <w:rPr>
                <w:sz w:val="20"/>
              </w:rPr>
              <w:t>the</w:t>
            </w:r>
            <w:r>
              <w:rPr>
                <w:spacing w:val="-2"/>
                <w:sz w:val="20"/>
              </w:rPr>
              <w:t xml:space="preserve"> </w:t>
            </w:r>
            <w:r>
              <w:rPr>
                <w:sz w:val="20"/>
              </w:rPr>
              <w:t>compilation</w:t>
            </w:r>
            <w:r>
              <w:rPr>
                <w:spacing w:val="-2"/>
                <w:sz w:val="20"/>
              </w:rPr>
              <w:t xml:space="preserve"> </w:t>
            </w:r>
            <w:r>
              <w:rPr>
                <w:sz w:val="20"/>
              </w:rPr>
              <w:t>of annual</w:t>
            </w:r>
            <w:r>
              <w:rPr>
                <w:spacing w:val="-4"/>
                <w:sz w:val="20"/>
              </w:rPr>
              <w:t xml:space="preserve"> </w:t>
            </w:r>
            <w:r>
              <w:rPr>
                <w:sz w:val="20"/>
              </w:rPr>
              <w:t>supplementary</w:t>
            </w:r>
            <w:r>
              <w:rPr>
                <w:spacing w:val="-3"/>
                <w:sz w:val="20"/>
              </w:rPr>
              <w:t xml:space="preserve"> </w:t>
            </w:r>
            <w:r>
              <w:rPr>
                <w:sz w:val="20"/>
              </w:rPr>
              <w:t>valuation</w:t>
            </w:r>
            <w:r>
              <w:rPr>
                <w:spacing w:val="-2"/>
                <w:sz w:val="20"/>
              </w:rPr>
              <w:t xml:space="preserve"> </w:t>
            </w:r>
            <w:r>
              <w:rPr>
                <w:sz w:val="20"/>
              </w:rPr>
              <w:t>rolls</w:t>
            </w:r>
            <w:r>
              <w:rPr>
                <w:spacing w:val="4"/>
                <w:sz w:val="20"/>
              </w:rPr>
              <w:t xml:space="preserve"> </w:t>
            </w:r>
            <w:r>
              <w:rPr>
                <w:sz w:val="20"/>
              </w:rPr>
              <w:t>after</w:t>
            </w:r>
            <w:r>
              <w:rPr>
                <w:spacing w:val="-3"/>
                <w:sz w:val="20"/>
              </w:rPr>
              <w:t xml:space="preserve"> </w:t>
            </w:r>
            <w:r>
              <w:rPr>
                <w:sz w:val="20"/>
              </w:rPr>
              <w:t>the general valuation.</w:t>
            </w:r>
          </w:p>
          <w:p w:rsidR="002B236E" w:rsidRDefault="00DF1D24">
            <w:pPr>
              <w:pStyle w:val="TableParagraph"/>
              <w:spacing w:before="120"/>
              <w:ind w:left="786" w:right="110"/>
              <w:rPr>
                <w:sz w:val="20"/>
              </w:rPr>
            </w:pPr>
            <w:r>
              <w:rPr>
                <w:sz w:val="20"/>
              </w:rPr>
              <w:t>The</w:t>
            </w:r>
            <w:r>
              <w:rPr>
                <w:spacing w:val="7"/>
                <w:sz w:val="20"/>
              </w:rPr>
              <w:t xml:space="preserve"> </w:t>
            </w:r>
            <w:r>
              <w:rPr>
                <w:sz w:val="20"/>
              </w:rPr>
              <w:t>following</w:t>
            </w:r>
            <w:r>
              <w:rPr>
                <w:spacing w:val="9"/>
                <w:sz w:val="20"/>
              </w:rPr>
              <w:t xml:space="preserve"> </w:t>
            </w:r>
            <w:r>
              <w:rPr>
                <w:sz w:val="20"/>
              </w:rPr>
              <w:t>is</w:t>
            </w:r>
            <w:r>
              <w:rPr>
                <w:spacing w:val="11"/>
                <w:sz w:val="20"/>
              </w:rPr>
              <w:t xml:space="preserve"> </w:t>
            </w:r>
            <w:r>
              <w:rPr>
                <w:sz w:val="20"/>
              </w:rPr>
              <w:t>an</w:t>
            </w:r>
            <w:r>
              <w:rPr>
                <w:spacing w:val="9"/>
                <w:sz w:val="20"/>
              </w:rPr>
              <w:t xml:space="preserve"> </w:t>
            </w:r>
            <w:r>
              <w:rPr>
                <w:sz w:val="20"/>
              </w:rPr>
              <w:t>approximate</w:t>
            </w:r>
            <w:r>
              <w:rPr>
                <w:spacing w:val="7"/>
                <w:sz w:val="20"/>
              </w:rPr>
              <w:t xml:space="preserve"> </w:t>
            </w:r>
            <w:r>
              <w:rPr>
                <w:sz w:val="20"/>
              </w:rPr>
              <w:t>summary</w:t>
            </w:r>
            <w:r>
              <w:rPr>
                <w:spacing w:val="4"/>
                <w:sz w:val="20"/>
              </w:rPr>
              <w:t xml:space="preserve"> </w:t>
            </w:r>
            <w:r>
              <w:rPr>
                <w:sz w:val="20"/>
              </w:rPr>
              <w:t>of</w:t>
            </w:r>
            <w:r>
              <w:rPr>
                <w:spacing w:val="9"/>
                <w:sz w:val="20"/>
              </w:rPr>
              <w:t xml:space="preserve"> </w:t>
            </w:r>
            <w:r>
              <w:rPr>
                <w:sz w:val="20"/>
              </w:rPr>
              <w:t>the</w:t>
            </w:r>
            <w:r>
              <w:rPr>
                <w:spacing w:val="7"/>
                <w:sz w:val="20"/>
              </w:rPr>
              <w:t xml:space="preserve"> </w:t>
            </w:r>
            <w:r>
              <w:rPr>
                <w:sz w:val="20"/>
              </w:rPr>
              <w:t>number</w:t>
            </w:r>
            <w:r>
              <w:rPr>
                <w:spacing w:val="8"/>
                <w:sz w:val="20"/>
              </w:rPr>
              <w:t xml:space="preserve"> </w:t>
            </w:r>
            <w:r>
              <w:rPr>
                <w:sz w:val="20"/>
              </w:rPr>
              <w:t>of</w:t>
            </w:r>
            <w:r>
              <w:rPr>
                <w:spacing w:val="9"/>
                <w:sz w:val="20"/>
              </w:rPr>
              <w:t xml:space="preserve"> </w:t>
            </w:r>
            <w:r>
              <w:rPr>
                <w:sz w:val="20"/>
              </w:rPr>
              <w:t>entries</w:t>
            </w:r>
            <w:r>
              <w:rPr>
                <w:spacing w:val="10"/>
                <w:sz w:val="20"/>
              </w:rPr>
              <w:t xml:space="preserve"> </w:t>
            </w:r>
            <w:r>
              <w:rPr>
                <w:sz w:val="20"/>
              </w:rPr>
              <w:t>appearing</w:t>
            </w:r>
            <w:r>
              <w:rPr>
                <w:spacing w:val="9"/>
                <w:sz w:val="20"/>
              </w:rPr>
              <w:t xml:space="preserve"> </w:t>
            </w:r>
            <w:r>
              <w:rPr>
                <w:sz w:val="20"/>
              </w:rPr>
              <w:t>in</w:t>
            </w:r>
            <w:r>
              <w:rPr>
                <w:spacing w:val="11"/>
                <w:sz w:val="20"/>
              </w:rPr>
              <w:t xml:space="preserve"> </w:t>
            </w:r>
            <w:r>
              <w:rPr>
                <w:sz w:val="20"/>
              </w:rPr>
              <w:t>the</w:t>
            </w:r>
            <w:r>
              <w:rPr>
                <w:spacing w:val="7"/>
                <w:sz w:val="20"/>
              </w:rPr>
              <w:t xml:space="preserve"> </w:t>
            </w:r>
            <w:r>
              <w:rPr>
                <w:sz w:val="20"/>
              </w:rPr>
              <w:t>current</w:t>
            </w:r>
            <w:r>
              <w:rPr>
                <w:spacing w:val="-53"/>
                <w:sz w:val="20"/>
              </w:rPr>
              <w:t xml:space="preserve"> </w:t>
            </w:r>
            <w:r>
              <w:rPr>
                <w:sz w:val="20"/>
              </w:rPr>
              <w:t>Valuation</w:t>
            </w:r>
            <w:r>
              <w:rPr>
                <w:spacing w:val="-2"/>
                <w:sz w:val="20"/>
              </w:rPr>
              <w:t xml:space="preserve"> </w:t>
            </w:r>
            <w:r>
              <w:rPr>
                <w:sz w:val="20"/>
              </w:rPr>
              <w:t>roll</w:t>
            </w:r>
            <w:r>
              <w:rPr>
                <w:spacing w:val="-1"/>
                <w:sz w:val="20"/>
              </w:rPr>
              <w:t xml:space="preserve"> </w:t>
            </w:r>
            <w:r>
              <w:rPr>
                <w:sz w:val="20"/>
              </w:rPr>
              <w:t>(allow</w:t>
            </w:r>
            <w:r>
              <w:rPr>
                <w:spacing w:val="-1"/>
                <w:sz w:val="20"/>
              </w:rPr>
              <w:t xml:space="preserve"> </w:t>
            </w:r>
            <w:r>
              <w:rPr>
                <w:sz w:val="20"/>
              </w:rPr>
              <w:t>a</w:t>
            </w:r>
            <w:r>
              <w:rPr>
                <w:spacing w:val="-1"/>
                <w:sz w:val="20"/>
              </w:rPr>
              <w:t xml:space="preserve"> </w:t>
            </w:r>
            <w:r>
              <w:rPr>
                <w:sz w:val="20"/>
              </w:rPr>
              <w:t>margin</w:t>
            </w:r>
            <w:r>
              <w:rPr>
                <w:spacing w:val="-1"/>
                <w:sz w:val="20"/>
              </w:rPr>
              <w:t xml:space="preserve"> </w:t>
            </w:r>
            <w:r>
              <w:rPr>
                <w:sz w:val="20"/>
              </w:rPr>
              <w:t>of</w:t>
            </w:r>
            <w:r>
              <w:rPr>
                <w:spacing w:val="1"/>
                <w:sz w:val="20"/>
              </w:rPr>
              <w:t xml:space="preserve"> </w:t>
            </w:r>
            <w:r>
              <w:rPr>
                <w:sz w:val="20"/>
              </w:rPr>
              <w:t>error</w:t>
            </w:r>
            <w:r>
              <w:rPr>
                <w:spacing w:val="-1"/>
                <w:sz w:val="20"/>
              </w:rPr>
              <w:t xml:space="preserve"> </w:t>
            </w:r>
            <w:r>
              <w:rPr>
                <w:sz w:val="20"/>
              </w:rPr>
              <w:t>of</w:t>
            </w:r>
            <w:r>
              <w:rPr>
                <w:spacing w:val="1"/>
                <w:sz w:val="20"/>
              </w:rPr>
              <w:t xml:space="preserve"> </w:t>
            </w:r>
            <w:r>
              <w:rPr>
                <w:sz w:val="20"/>
              </w:rPr>
              <w:t>5%):</w:t>
            </w:r>
          </w:p>
        </w:tc>
      </w:tr>
      <w:tr w:rsidR="002B236E">
        <w:trPr>
          <w:trHeight w:val="698"/>
        </w:trPr>
        <w:tc>
          <w:tcPr>
            <w:tcW w:w="7226" w:type="dxa"/>
            <w:shd w:val="clear" w:color="auto" w:fill="F1F1F1"/>
          </w:tcPr>
          <w:p w:rsidR="002B236E" w:rsidRDefault="002B236E">
            <w:pPr>
              <w:pStyle w:val="TableParagraph"/>
              <w:spacing w:before="2"/>
              <w:rPr>
                <w:b/>
                <w:sz w:val="20"/>
              </w:rPr>
            </w:pPr>
          </w:p>
          <w:p w:rsidR="002B236E" w:rsidRDefault="00DF1D24">
            <w:pPr>
              <w:pStyle w:val="TableParagraph"/>
              <w:ind w:left="2907" w:right="2902"/>
              <w:jc w:val="center"/>
              <w:rPr>
                <w:b/>
                <w:sz w:val="20"/>
              </w:rPr>
            </w:pPr>
            <w:r>
              <w:rPr>
                <w:b/>
                <w:sz w:val="20"/>
              </w:rPr>
              <w:t>DESCRIPTION</w:t>
            </w:r>
          </w:p>
        </w:tc>
        <w:tc>
          <w:tcPr>
            <w:tcW w:w="1844" w:type="dxa"/>
            <w:shd w:val="clear" w:color="auto" w:fill="F1F1F1"/>
          </w:tcPr>
          <w:p w:rsidR="002B236E" w:rsidRDefault="00DF1D24">
            <w:pPr>
              <w:pStyle w:val="TableParagraph"/>
              <w:spacing w:before="117"/>
              <w:ind w:left="320" w:right="148" w:hanging="156"/>
              <w:rPr>
                <w:b/>
                <w:sz w:val="20"/>
              </w:rPr>
            </w:pPr>
            <w:r>
              <w:rPr>
                <w:b/>
                <w:spacing w:val="-1"/>
                <w:sz w:val="20"/>
              </w:rPr>
              <w:t xml:space="preserve">ESTIMATED </w:t>
            </w:r>
            <w:r>
              <w:rPr>
                <w:b/>
                <w:sz w:val="20"/>
              </w:rPr>
              <w:t>NO</w:t>
            </w:r>
            <w:r>
              <w:rPr>
                <w:b/>
                <w:spacing w:val="-53"/>
                <w:sz w:val="20"/>
              </w:rPr>
              <w:t xml:space="preserve"> </w:t>
            </w:r>
            <w:r>
              <w:rPr>
                <w:b/>
                <w:sz w:val="20"/>
              </w:rPr>
              <w:t>OF</w:t>
            </w:r>
            <w:r>
              <w:rPr>
                <w:b/>
                <w:spacing w:val="-2"/>
                <w:sz w:val="20"/>
              </w:rPr>
              <w:t xml:space="preserve"> </w:t>
            </w:r>
            <w:r>
              <w:rPr>
                <w:b/>
                <w:sz w:val="20"/>
              </w:rPr>
              <w:t>ENTRIES</w:t>
            </w:r>
          </w:p>
        </w:tc>
      </w:tr>
      <w:tr w:rsidR="002B236E">
        <w:trPr>
          <w:trHeight w:val="470"/>
        </w:trPr>
        <w:tc>
          <w:tcPr>
            <w:tcW w:w="7226" w:type="dxa"/>
          </w:tcPr>
          <w:p w:rsidR="002B236E" w:rsidRDefault="00DF1D24">
            <w:pPr>
              <w:pStyle w:val="TableParagraph"/>
              <w:spacing w:before="122"/>
              <w:ind w:left="107"/>
              <w:rPr>
                <w:sz w:val="20"/>
              </w:rPr>
            </w:pPr>
            <w:r>
              <w:rPr>
                <w:sz w:val="20"/>
              </w:rPr>
              <w:t>10.2.1.</w:t>
            </w:r>
            <w:r>
              <w:rPr>
                <w:spacing w:val="69"/>
                <w:sz w:val="20"/>
              </w:rPr>
              <w:t xml:space="preserve"> </w:t>
            </w:r>
            <w:r>
              <w:rPr>
                <w:sz w:val="20"/>
              </w:rPr>
              <w:t>Commercial</w:t>
            </w:r>
          </w:p>
        </w:tc>
        <w:tc>
          <w:tcPr>
            <w:tcW w:w="1844" w:type="dxa"/>
          </w:tcPr>
          <w:p w:rsidR="002B236E" w:rsidRDefault="00DF1D24">
            <w:pPr>
              <w:pStyle w:val="TableParagraph"/>
              <w:spacing w:before="119"/>
              <w:ind w:left="716"/>
              <w:rPr>
                <w:sz w:val="20"/>
              </w:rPr>
            </w:pPr>
            <w:r>
              <w:rPr>
                <w:sz w:val="20"/>
              </w:rPr>
              <w:t>1383</w:t>
            </w:r>
          </w:p>
        </w:tc>
      </w:tr>
      <w:tr w:rsidR="002B236E">
        <w:trPr>
          <w:trHeight w:val="470"/>
        </w:trPr>
        <w:tc>
          <w:tcPr>
            <w:tcW w:w="7226" w:type="dxa"/>
          </w:tcPr>
          <w:p w:rsidR="002B236E" w:rsidRDefault="00DF1D24">
            <w:pPr>
              <w:pStyle w:val="TableParagraph"/>
              <w:spacing w:before="122"/>
              <w:ind w:left="107"/>
              <w:rPr>
                <w:sz w:val="20"/>
              </w:rPr>
            </w:pPr>
            <w:r>
              <w:rPr>
                <w:sz w:val="20"/>
              </w:rPr>
              <w:t>10.2.2.</w:t>
            </w:r>
            <w:r>
              <w:rPr>
                <w:spacing w:val="69"/>
                <w:sz w:val="20"/>
              </w:rPr>
              <w:t xml:space="preserve"> </w:t>
            </w:r>
            <w:r>
              <w:rPr>
                <w:sz w:val="20"/>
              </w:rPr>
              <w:t>Agricultural</w:t>
            </w:r>
          </w:p>
        </w:tc>
        <w:tc>
          <w:tcPr>
            <w:tcW w:w="1844" w:type="dxa"/>
          </w:tcPr>
          <w:p w:rsidR="002B236E" w:rsidRDefault="00DF1D24">
            <w:pPr>
              <w:pStyle w:val="TableParagraph"/>
              <w:spacing w:before="119"/>
              <w:ind w:left="752"/>
              <w:rPr>
                <w:sz w:val="20"/>
              </w:rPr>
            </w:pPr>
            <w:r>
              <w:rPr>
                <w:sz w:val="20"/>
              </w:rPr>
              <w:t>350</w:t>
            </w:r>
          </w:p>
        </w:tc>
      </w:tr>
      <w:tr w:rsidR="002B236E">
        <w:trPr>
          <w:trHeight w:val="472"/>
        </w:trPr>
        <w:tc>
          <w:tcPr>
            <w:tcW w:w="7226" w:type="dxa"/>
          </w:tcPr>
          <w:p w:rsidR="002B236E" w:rsidRDefault="00DF1D24">
            <w:pPr>
              <w:pStyle w:val="TableParagraph"/>
              <w:spacing w:before="122"/>
              <w:ind w:left="107"/>
              <w:rPr>
                <w:sz w:val="20"/>
              </w:rPr>
            </w:pPr>
            <w:r>
              <w:rPr>
                <w:sz w:val="20"/>
              </w:rPr>
              <w:t>10.2.3.</w:t>
            </w:r>
            <w:r>
              <w:rPr>
                <w:spacing w:val="69"/>
                <w:sz w:val="20"/>
              </w:rPr>
              <w:t xml:space="preserve"> </w:t>
            </w:r>
            <w:r>
              <w:rPr>
                <w:sz w:val="20"/>
              </w:rPr>
              <w:t>Industrial</w:t>
            </w:r>
          </w:p>
        </w:tc>
        <w:tc>
          <w:tcPr>
            <w:tcW w:w="1844" w:type="dxa"/>
          </w:tcPr>
          <w:p w:rsidR="002B236E" w:rsidRDefault="00DF1D24">
            <w:pPr>
              <w:pStyle w:val="TableParagraph"/>
              <w:spacing w:before="119"/>
              <w:ind w:left="752"/>
              <w:rPr>
                <w:sz w:val="20"/>
              </w:rPr>
            </w:pPr>
            <w:r>
              <w:rPr>
                <w:sz w:val="20"/>
              </w:rPr>
              <w:t>193</w:t>
            </w:r>
          </w:p>
        </w:tc>
      </w:tr>
    </w:tbl>
    <w:p w:rsidR="002B236E" w:rsidRDefault="00DF1D24">
      <w:pPr>
        <w:rPr>
          <w:sz w:val="2"/>
          <w:szCs w:val="2"/>
        </w:rPr>
      </w:pPr>
      <w:r>
        <w:rPr>
          <w:noProof/>
          <w:lang w:val="en-US"/>
        </w:rPr>
        <w:drawing>
          <wp:anchor distT="0" distB="0" distL="0" distR="0" simplePos="0" relativeHeight="251559936" behindDoc="1" locked="0" layoutInCell="1" allowOverlap="1">
            <wp:simplePos x="0" y="0"/>
            <wp:positionH relativeFrom="page">
              <wp:posOffset>983031</wp:posOffset>
            </wp:positionH>
            <wp:positionV relativeFrom="page">
              <wp:posOffset>1463221</wp:posOffset>
            </wp:positionV>
            <wp:extent cx="199209" cy="95250"/>
            <wp:effectExtent l="0" t="0" r="0" b="0"/>
            <wp:wrapNone/>
            <wp:docPr id="6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9.png"/>
                    <pic:cNvPicPr/>
                  </pic:nvPicPr>
                  <pic:blipFill>
                    <a:blip r:embed="rId61" cstate="print"/>
                    <a:stretch>
                      <a:fillRect/>
                    </a:stretch>
                  </pic:blipFill>
                  <pic:spPr>
                    <a:xfrm>
                      <a:off x="0" y="0"/>
                      <a:ext cx="199209" cy="95250"/>
                    </a:xfrm>
                    <a:prstGeom prst="rect">
                      <a:avLst/>
                    </a:prstGeom>
                  </pic:spPr>
                </pic:pic>
              </a:graphicData>
            </a:graphic>
          </wp:anchor>
        </w:drawing>
      </w:r>
      <w:r>
        <w:rPr>
          <w:noProof/>
          <w:lang w:val="en-US"/>
        </w:rPr>
        <w:drawing>
          <wp:anchor distT="0" distB="0" distL="0" distR="0" simplePos="0" relativeHeight="251560960" behindDoc="1" locked="0" layoutInCell="1" allowOverlap="1">
            <wp:simplePos x="0" y="0"/>
            <wp:positionH relativeFrom="page">
              <wp:posOffset>981542</wp:posOffset>
            </wp:positionH>
            <wp:positionV relativeFrom="page">
              <wp:posOffset>3095425</wp:posOffset>
            </wp:positionV>
            <wp:extent cx="200701" cy="95250"/>
            <wp:effectExtent l="0" t="0" r="0" b="0"/>
            <wp:wrapNone/>
            <wp:docPr id="6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0.png"/>
                    <pic:cNvPicPr/>
                  </pic:nvPicPr>
                  <pic:blipFill>
                    <a:blip r:embed="rId62"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1984" behindDoc="1" locked="0" layoutInCell="1" allowOverlap="1">
            <wp:simplePos x="0" y="0"/>
            <wp:positionH relativeFrom="page">
              <wp:posOffset>981542</wp:posOffset>
            </wp:positionH>
            <wp:positionV relativeFrom="page">
              <wp:posOffset>3610537</wp:posOffset>
            </wp:positionV>
            <wp:extent cx="200701" cy="95250"/>
            <wp:effectExtent l="0" t="0" r="0" b="0"/>
            <wp:wrapNone/>
            <wp:docPr id="6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1.png"/>
                    <pic:cNvPicPr/>
                  </pic:nvPicPr>
                  <pic:blipFill>
                    <a:blip r:embed="rId63"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3008" behindDoc="1" locked="0" layoutInCell="1" allowOverlap="1">
            <wp:simplePos x="0" y="0"/>
            <wp:positionH relativeFrom="page">
              <wp:posOffset>981542</wp:posOffset>
            </wp:positionH>
            <wp:positionV relativeFrom="page">
              <wp:posOffset>3977821</wp:posOffset>
            </wp:positionV>
            <wp:extent cx="200701" cy="95250"/>
            <wp:effectExtent l="0" t="0" r="0" b="0"/>
            <wp:wrapNone/>
            <wp:docPr id="6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2.png"/>
                    <pic:cNvPicPr/>
                  </pic:nvPicPr>
                  <pic:blipFill>
                    <a:blip r:embed="rId64"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4032" behindDoc="1" locked="0" layoutInCell="1" allowOverlap="1">
            <wp:simplePos x="0" y="0"/>
            <wp:positionH relativeFrom="page">
              <wp:posOffset>981542</wp:posOffset>
            </wp:positionH>
            <wp:positionV relativeFrom="page">
              <wp:posOffset>4346629</wp:posOffset>
            </wp:positionV>
            <wp:extent cx="200701" cy="95250"/>
            <wp:effectExtent l="0" t="0" r="0" b="0"/>
            <wp:wrapNone/>
            <wp:docPr id="6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3.png"/>
                    <pic:cNvPicPr/>
                  </pic:nvPicPr>
                  <pic:blipFill>
                    <a:blip r:embed="rId65"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5056" behindDoc="1" locked="0" layoutInCell="1" allowOverlap="1">
            <wp:simplePos x="0" y="0"/>
            <wp:positionH relativeFrom="page">
              <wp:posOffset>981542</wp:posOffset>
            </wp:positionH>
            <wp:positionV relativeFrom="page">
              <wp:posOffset>4860217</wp:posOffset>
            </wp:positionV>
            <wp:extent cx="200701" cy="95250"/>
            <wp:effectExtent l="0" t="0" r="0" b="0"/>
            <wp:wrapNone/>
            <wp:docPr id="7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4.png"/>
                    <pic:cNvPicPr/>
                  </pic:nvPicPr>
                  <pic:blipFill>
                    <a:blip r:embed="rId66"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6080" behindDoc="1" locked="0" layoutInCell="1" allowOverlap="1">
            <wp:simplePos x="0" y="0"/>
            <wp:positionH relativeFrom="page">
              <wp:posOffset>981542</wp:posOffset>
            </wp:positionH>
            <wp:positionV relativeFrom="page">
              <wp:posOffset>5375329</wp:posOffset>
            </wp:positionV>
            <wp:extent cx="200701" cy="95250"/>
            <wp:effectExtent l="0" t="0" r="0" b="0"/>
            <wp:wrapNone/>
            <wp:docPr id="7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5.png"/>
                    <pic:cNvPicPr/>
                  </pic:nvPicPr>
                  <pic:blipFill>
                    <a:blip r:embed="rId67"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7104" behindDoc="1" locked="0" layoutInCell="1" allowOverlap="1">
            <wp:simplePos x="0" y="0"/>
            <wp:positionH relativeFrom="page">
              <wp:posOffset>981542</wp:posOffset>
            </wp:positionH>
            <wp:positionV relativeFrom="page">
              <wp:posOffset>5597833</wp:posOffset>
            </wp:positionV>
            <wp:extent cx="200701" cy="95250"/>
            <wp:effectExtent l="0" t="0" r="0" b="0"/>
            <wp:wrapNone/>
            <wp:docPr id="7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6.png"/>
                    <pic:cNvPicPr/>
                  </pic:nvPicPr>
                  <pic:blipFill>
                    <a:blip r:embed="rId68"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8128" behindDoc="1" locked="0" layoutInCell="1" allowOverlap="1">
            <wp:simplePos x="0" y="0"/>
            <wp:positionH relativeFrom="page">
              <wp:posOffset>981542</wp:posOffset>
            </wp:positionH>
            <wp:positionV relativeFrom="page">
              <wp:posOffset>6111421</wp:posOffset>
            </wp:positionV>
            <wp:extent cx="200701" cy="95250"/>
            <wp:effectExtent l="0" t="0" r="0" b="0"/>
            <wp:wrapNone/>
            <wp:docPr id="7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7.png"/>
                    <pic:cNvPicPr/>
                  </pic:nvPicPr>
                  <pic:blipFill>
                    <a:blip r:embed="rId69"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69152" behindDoc="1" locked="0" layoutInCell="1" allowOverlap="1">
            <wp:simplePos x="0" y="0"/>
            <wp:positionH relativeFrom="page">
              <wp:posOffset>981542</wp:posOffset>
            </wp:positionH>
            <wp:positionV relativeFrom="page">
              <wp:posOffset>6480229</wp:posOffset>
            </wp:positionV>
            <wp:extent cx="200701" cy="95250"/>
            <wp:effectExtent l="0" t="0" r="0" b="0"/>
            <wp:wrapNone/>
            <wp:docPr id="7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8.png"/>
                    <pic:cNvPicPr/>
                  </pic:nvPicPr>
                  <pic:blipFill>
                    <a:blip r:embed="rId70" cstate="print"/>
                    <a:stretch>
                      <a:fillRect/>
                    </a:stretch>
                  </pic:blipFill>
                  <pic:spPr>
                    <a:xfrm>
                      <a:off x="0" y="0"/>
                      <a:ext cx="200701" cy="95250"/>
                    </a:xfrm>
                    <a:prstGeom prst="rect">
                      <a:avLst/>
                    </a:prstGeom>
                  </pic:spPr>
                </pic:pic>
              </a:graphicData>
            </a:graphic>
          </wp:anchor>
        </w:drawing>
      </w:r>
      <w:r>
        <w:rPr>
          <w:noProof/>
          <w:lang w:val="en-US"/>
        </w:rPr>
        <w:drawing>
          <wp:anchor distT="0" distB="0" distL="0" distR="0" simplePos="0" relativeHeight="251570176" behindDoc="1" locked="0" layoutInCell="1" allowOverlap="1">
            <wp:simplePos x="0" y="0"/>
            <wp:positionH relativeFrom="page">
              <wp:posOffset>981468</wp:posOffset>
            </wp:positionH>
            <wp:positionV relativeFrom="page">
              <wp:posOffset>6849036</wp:posOffset>
            </wp:positionV>
            <wp:extent cx="271013" cy="95250"/>
            <wp:effectExtent l="0" t="0" r="0" b="0"/>
            <wp:wrapNone/>
            <wp:docPr id="8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9.png"/>
                    <pic:cNvPicPr/>
                  </pic:nvPicPr>
                  <pic:blipFill>
                    <a:blip r:embed="rId71"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571200" behindDoc="1" locked="0" layoutInCell="1" allowOverlap="1">
            <wp:simplePos x="0" y="0"/>
            <wp:positionH relativeFrom="page">
              <wp:posOffset>987617</wp:posOffset>
            </wp:positionH>
            <wp:positionV relativeFrom="page">
              <wp:posOffset>7673521</wp:posOffset>
            </wp:positionV>
            <wp:extent cx="264852" cy="95250"/>
            <wp:effectExtent l="0" t="0" r="0" b="0"/>
            <wp:wrapNone/>
            <wp:docPr id="8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0.png"/>
                    <pic:cNvPicPr/>
                  </pic:nvPicPr>
                  <pic:blipFill>
                    <a:blip r:embed="rId72"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72224" behindDoc="1" locked="0" layoutInCell="1" allowOverlap="1">
            <wp:simplePos x="0" y="0"/>
            <wp:positionH relativeFrom="page">
              <wp:posOffset>987617</wp:posOffset>
            </wp:positionH>
            <wp:positionV relativeFrom="page">
              <wp:posOffset>8042329</wp:posOffset>
            </wp:positionV>
            <wp:extent cx="264852" cy="95250"/>
            <wp:effectExtent l="0" t="0" r="0" b="0"/>
            <wp:wrapNone/>
            <wp:docPr id="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1.png"/>
                    <pic:cNvPicPr/>
                  </pic:nvPicPr>
                  <pic:blipFill>
                    <a:blip r:embed="rId73" cstate="print"/>
                    <a:stretch>
                      <a:fillRect/>
                    </a:stretch>
                  </pic:blipFill>
                  <pic:spPr>
                    <a:xfrm>
                      <a:off x="0" y="0"/>
                      <a:ext cx="264852"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398"/>
        <w:gridCol w:w="1700"/>
        <w:gridCol w:w="567"/>
        <w:gridCol w:w="1844"/>
      </w:tblGrid>
      <w:tr w:rsidR="002B236E">
        <w:trPr>
          <w:trHeight w:val="470"/>
        </w:trPr>
        <w:tc>
          <w:tcPr>
            <w:tcW w:w="7227" w:type="dxa"/>
            <w:gridSpan w:val="4"/>
          </w:tcPr>
          <w:p w:rsidR="002B236E" w:rsidRDefault="00DF1D24">
            <w:pPr>
              <w:pStyle w:val="TableParagraph"/>
              <w:spacing w:before="120"/>
              <w:ind w:left="107"/>
              <w:rPr>
                <w:sz w:val="20"/>
              </w:rPr>
            </w:pPr>
            <w:r>
              <w:rPr>
                <w:sz w:val="20"/>
              </w:rPr>
              <w:lastRenderedPageBreak/>
              <w:t>10.2.4.</w:t>
            </w:r>
            <w:r>
              <w:rPr>
                <w:spacing w:val="69"/>
                <w:sz w:val="20"/>
              </w:rPr>
              <w:t xml:space="preserve"> </w:t>
            </w:r>
            <w:r>
              <w:rPr>
                <w:sz w:val="20"/>
              </w:rPr>
              <w:t>Municipal</w:t>
            </w:r>
          </w:p>
        </w:tc>
        <w:tc>
          <w:tcPr>
            <w:tcW w:w="1844" w:type="dxa"/>
          </w:tcPr>
          <w:p w:rsidR="002B236E" w:rsidRDefault="00DF1D24">
            <w:pPr>
              <w:pStyle w:val="TableParagraph"/>
              <w:spacing w:before="120"/>
              <w:ind w:left="593" w:right="592"/>
              <w:jc w:val="center"/>
              <w:rPr>
                <w:sz w:val="20"/>
              </w:rPr>
            </w:pPr>
            <w:r>
              <w:rPr>
                <w:sz w:val="20"/>
              </w:rPr>
              <w:t>721</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10.2.5.</w:t>
            </w:r>
            <w:r>
              <w:rPr>
                <w:spacing w:val="67"/>
                <w:sz w:val="20"/>
              </w:rPr>
              <w:t xml:space="preserve"> </w:t>
            </w:r>
            <w:r>
              <w:rPr>
                <w:sz w:val="20"/>
              </w:rPr>
              <w:t>Public</w:t>
            </w:r>
            <w:r>
              <w:rPr>
                <w:spacing w:val="-1"/>
                <w:sz w:val="20"/>
              </w:rPr>
              <w:t xml:space="preserve"> </w:t>
            </w:r>
            <w:r>
              <w:rPr>
                <w:sz w:val="20"/>
              </w:rPr>
              <w:t>Benefit</w:t>
            </w:r>
            <w:r>
              <w:rPr>
                <w:spacing w:val="-3"/>
                <w:sz w:val="20"/>
              </w:rPr>
              <w:t xml:space="preserve"> </w:t>
            </w:r>
            <w:r>
              <w:rPr>
                <w:sz w:val="20"/>
              </w:rPr>
              <w:t>Organisations</w:t>
            </w:r>
          </w:p>
        </w:tc>
        <w:tc>
          <w:tcPr>
            <w:tcW w:w="1844" w:type="dxa"/>
          </w:tcPr>
          <w:p w:rsidR="002B236E" w:rsidRDefault="00DF1D24">
            <w:pPr>
              <w:pStyle w:val="TableParagraph"/>
              <w:spacing w:before="119"/>
              <w:ind w:left="593" w:right="592"/>
              <w:jc w:val="center"/>
              <w:rPr>
                <w:sz w:val="20"/>
              </w:rPr>
            </w:pPr>
            <w:r>
              <w:rPr>
                <w:sz w:val="20"/>
              </w:rPr>
              <w:t>12</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10.2.6.</w:t>
            </w:r>
            <w:r>
              <w:rPr>
                <w:spacing w:val="69"/>
                <w:sz w:val="20"/>
              </w:rPr>
              <w:t xml:space="preserve"> </w:t>
            </w:r>
            <w:r>
              <w:rPr>
                <w:sz w:val="20"/>
              </w:rPr>
              <w:t>Public</w:t>
            </w:r>
            <w:r>
              <w:rPr>
                <w:spacing w:val="-2"/>
                <w:sz w:val="20"/>
              </w:rPr>
              <w:t xml:space="preserve"> </w:t>
            </w:r>
            <w:r>
              <w:rPr>
                <w:sz w:val="20"/>
              </w:rPr>
              <w:t>Open</w:t>
            </w:r>
            <w:r>
              <w:rPr>
                <w:spacing w:val="-1"/>
                <w:sz w:val="20"/>
              </w:rPr>
              <w:t xml:space="preserve"> </w:t>
            </w:r>
            <w:r>
              <w:rPr>
                <w:sz w:val="20"/>
              </w:rPr>
              <w:t>Place</w:t>
            </w:r>
          </w:p>
        </w:tc>
        <w:tc>
          <w:tcPr>
            <w:tcW w:w="1844" w:type="dxa"/>
          </w:tcPr>
          <w:p w:rsidR="002B236E" w:rsidRDefault="00DF1D24">
            <w:pPr>
              <w:pStyle w:val="TableParagraph"/>
              <w:spacing w:before="119"/>
              <w:ind w:left="593" w:right="592"/>
              <w:jc w:val="center"/>
              <w:rPr>
                <w:sz w:val="20"/>
              </w:rPr>
            </w:pPr>
            <w:r>
              <w:rPr>
                <w:sz w:val="20"/>
              </w:rPr>
              <w:t>124</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10.2.7.</w:t>
            </w:r>
            <w:r>
              <w:rPr>
                <w:spacing w:val="67"/>
                <w:sz w:val="20"/>
              </w:rPr>
              <w:t xml:space="preserve"> </w:t>
            </w:r>
            <w:r>
              <w:rPr>
                <w:sz w:val="20"/>
              </w:rPr>
              <w:t>Private</w:t>
            </w:r>
            <w:r>
              <w:rPr>
                <w:spacing w:val="-1"/>
                <w:sz w:val="20"/>
              </w:rPr>
              <w:t xml:space="preserve"> </w:t>
            </w:r>
            <w:r>
              <w:rPr>
                <w:sz w:val="20"/>
              </w:rPr>
              <w:t>Open</w:t>
            </w:r>
            <w:r>
              <w:rPr>
                <w:spacing w:val="-1"/>
                <w:sz w:val="20"/>
              </w:rPr>
              <w:t xml:space="preserve"> </w:t>
            </w:r>
            <w:r>
              <w:rPr>
                <w:sz w:val="20"/>
              </w:rPr>
              <w:t>Space</w:t>
            </w:r>
          </w:p>
        </w:tc>
        <w:tc>
          <w:tcPr>
            <w:tcW w:w="1844" w:type="dxa"/>
          </w:tcPr>
          <w:p w:rsidR="002B236E" w:rsidRDefault="00DF1D24">
            <w:pPr>
              <w:pStyle w:val="TableParagraph"/>
              <w:spacing w:before="119"/>
              <w:ind w:left="593" w:right="592"/>
              <w:jc w:val="center"/>
              <w:rPr>
                <w:sz w:val="20"/>
              </w:rPr>
            </w:pPr>
            <w:r>
              <w:rPr>
                <w:sz w:val="20"/>
              </w:rPr>
              <w:t>142</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10.2.8.</w:t>
            </w:r>
            <w:r>
              <w:rPr>
                <w:spacing w:val="71"/>
                <w:sz w:val="20"/>
              </w:rPr>
              <w:t xml:space="preserve"> </w:t>
            </w:r>
            <w:r>
              <w:rPr>
                <w:sz w:val="20"/>
              </w:rPr>
              <w:t>Place of</w:t>
            </w:r>
            <w:r>
              <w:rPr>
                <w:spacing w:val="-4"/>
                <w:sz w:val="20"/>
              </w:rPr>
              <w:t xml:space="preserve"> </w:t>
            </w:r>
            <w:r>
              <w:rPr>
                <w:sz w:val="20"/>
              </w:rPr>
              <w:t>Worship</w:t>
            </w:r>
          </w:p>
        </w:tc>
        <w:tc>
          <w:tcPr>
            <w:tcW w:w="1844" w:type="dxa"/>
          </w:tcPr>
          <w:p w:rsidR="002B236E" w:rsidRDefault="00DF1D24">
            <w:pPr>
              <w:pStyle w:val="TableParagraph"/>
              <w:spacing w:before="119"/>
              <w:ind w:left="593" w:right="592"/>
              <w:jc w:val="center"/>
              <w:rPr>
                <w:sz w:val="20"/>
              </w:rPr>
            </w:pPr>
            <w:r>
              <w:rPr>
                <w:sz w:val="20"/>
              </w:rPr>
              <w:t>75</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10.2.9.</w:t>
            </w:r>
            <w:r>
              <w:rPr>
                <w:spacing w:val="67"/>
                <w:sz w:val="20"/>
              </w:rPr>
              <w:t xml:space="preserve"> </w:t>
            </w:r>
            <w:r>
              <w:rPr>
                <w:sz w:val="20"/>
              </w:rPr>
              <w:t>Public</w:t>
            </w:r>
            <w:r>
              <w:rPr>
                <w:spacing w:val="-1"/>
                <w:sz w:val="20"/>
              </w:rPr>
              <w:t xml:space="preserve"> </w:t>
            </w:r>
            <w:r>
              <w:rPr>
                <w:sz w:val="20"/>
              </w:rPr>
              <w:t>Service</w:t>
            </w:r>
            <w:r>
              <w:rPr>
                <w:spacing w:val="-3"/>
                <w:sz w:val="20"/>
              </w:rPr>
              <w:t xml:space="preserve"> </w:t>
            </w:r>
            <w:r>
              <w:rPr>
                <w:sz w:val="20"/>
              </w:rPr>
              <w:t>Infrastructure</w:t>
            </w:r>
          </w:p>
        </w:tc>
        <w:tc>
          <w:tcPr>
            <w:tcW w:w="1844" w:type="dxa"/>
          </w:tcPr>
          <w:p w:rsidR="002B236E" w:rsidRDefault="00DF1D24">
            <w:pPr>
              <w:pStyle w:val="TableParagraph"/>
              <w:spacing w:before="119"/>
              <w:ind w:left="593" w:right="592"/>
              <w:jc w:val="center"/>
              <w:rPr>
                <w:sz w:val="20"/>
              </w:rPr>
            </w:pPr>
            <w:r>
              <w:rPr>
                <w:sz w:val="20"/>
              </w:rPr>
              <w:t>453</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10.2.10.</w:t>
            </w:r>
            <w:r>
              <w:rPr>
                <w:spacing w:val="14"/>
                <w:sz w:val="20"/>
              </w:rPr>
              <w:t xml:space="preserve"> </w:t>
            </w:r>
            <w:r>
              <w:rPr>
                <w:sz w:val="20"/>
              </w:rPr>
              <w:t>Residential</w:t>
            </w:r>
          </w:p>
        </w:tc>
        <w:tc>
          <w:tcPr>
            <w:tcW w:w="1844" w:type="dxa"/>
          </w:tcPr>
          <w:p w:rsidR="002B236E" w:rsidRDefault="00DF1D24">
            <w:pPr>
              <w:pStyle w:val="TableParagraph"/>
              <w:spacing w:before="119"/>
              <w:ind w:left="593" w:right="590"/>
              <w:jc w:val="center"/>
              <w:rPr>
                <w:sz w:val="20"/>
              </w:rPr>
            </w:pPr>
            <w:r>
              <w:rPr>
                <w:sz w:val="20"/>
              </w:rPr>
              <w:t>20840</w:t>
            </w:r>
          </w:p>
        </w:tc>
      </w:tr>
      <w:tr w:rsidR="002B236E">
        <w:trPr>
          <w:trHeight w:val="469"/>
        </w:trPr>
        <w:tc>
          <w:tcPr>
            <w:tcW w:w="7227" w:type="dxa"/>
            <w:gridSpan w:val="4"/>
          </w:tcPr>
          <w:p w:rsidR="002B236E" w:rsidRDefault="00DF1D24">
            <w:pPr>
              <w:pStyle w:val="TableParagraph"/>
              <w:spacing w:before="119"/>
              <w:ind w:left="107"/>
              <w:rPr>
                <w:sz w:val="20"/>
              </w:rPr>
            </w:pPr>
            <w:r>
              <w:rPr>
                <w:sz w:val="20"/>
              </w:rPr>
              <w:t>10.2.11.</w:t>
            </w:r>
            <w:r>
              <w:rPr>
                <w:spacing w:val="15"/>
                <w:sz w:val="20"/>
              </w:rPr>
              <w:t xml:space="preserve"> </w:t>
            </w:r>
            <w:r>
              <w:rPr>
                <w:sz w:val="20"/>
              </w:rPr>
              <w:t>State</w:t>
            </w:r>
          </w:p>
        </w:tc>
        <w:tc>
          <w:tcPr>
            <w:tcW w:w="1844" w:type="dxa"/>
          </w:tcPr>
          <w:p w:rsidR="002B236E" w:rsidRDefault="00DF1D24">
            <w:pPr>
              <w:pStyle w:val="TableParagraph"/>
              <w:spacing w:before="119"/>
              <w:ind w:left="593" w:right="592"/>
              <w:jc w:val="center"/>
              <w:rPr>
                <w:sz w:val="20"/>
              </w:rPr>
            </w:pPr>
            <w:r>
              <w:rPr>
                <w:sz w:val="20"/>
              </w:rPr>
              <w:t>102</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10.2.12.</w:t>
            </w:r>
            <w:r>
              <w:rPr>
                <w:spacing w:val="14"/>
                <w:sz w:val="20"/>
              </w:rPr>
              <w:t xml:space="preserve"> </w:t>
            </w:r>
            <w:r>
              <w:rPr>
                <w:sz w:val="20"/>
              </w:rPr>
              <w:t>Vacant</w:t>
            </w:r>
          </w:p>
        </w:tc>
        <w:tc>
          <w:tcPr>
            <w:tcW w:w="1844" w:type="dxa"/>
          </w:tcPr>
          <w:p w:rsidR="002B236E" w:rsidRDefault="00DF1D24">
            <w:pPr>
              <w:pStyle w:val="TableParagraph"/>
              <w:spacing w:before="119"/>
              <w:ind w:left="593" w:right="592"/>
              <w:jc w:val="center"/>
              <w:rPr>
                <w:sz w:val="20"/>
              </w:rPr>
            </w:pPr>
            <w:r>
              <w:rPr>
                <w:sz w:val="20"/>
              </w:rPr>
              <w:t>1510</w:t>
            </w:r>
          </w:p>
        </w:tc>
      </w:tr>
      <w:tr w:rsidR="002B236E">
        <w:trPr>
          <w:trHeight w:val="470"/>
        </w:trPr>
        <w:tc>
          <w:tcPr>
            <w:tcW w:w="7227" w:type="dxa"/>
            <w:gridSpan w:val="4"/>
          </w:tcPr>
          <w:p w:rsidR="002B236E" w:rsidRDefault="00DF1D24">
            <w:pPr>
              <w:pStyle w:val="TableParagraph"/>
              <w:spacing w:before="119"/>
              <w:ind w:left="107"/>
              <w:rPr>
                <w:sz w:val="20"/>
              </w:rPr>
            </w:pPr>
            <w:r>
              <w:rPr>
                <w:sz w:val="20"/>
              </w:rPr>
              <w:t>10.2.13.</w:t>
            </w:r>
            <w:r>
              <w:rPr>
                <w:spacing w:val="15"/>
                <w:sz w:val="20"/>
              </w:rPr>
              <w:t xml:space="preserve"> </w:t>
            </w:r>
            <w:r>
              <w:rPr>
                <w:sz w:val="20"/>
              </w:rPr>
              <w:t>Nature</w:t>
            </w:r>
            <w:r>
              <w:rPr>
                <w:spacing w:val="-3"/>
                <w:sz w:val="20"/>
              </w:rPr>
              <w:t xml:space="preserve"> </w:t>
            </w:r>
            <w:r>
              <w:rPr>
                <w:sz w:val="20"/>
              </w:rPr>
              <w:t>Reserve</w:t>
            </w:r>
          </w:p>
        </w:tc>
        <w:tc>
          <w:tcPr>
            <w:tcW w:w="1844" w:type="dxa"/>
          </w:tcPr>
          <w:p w:rsidR="002B236E" w:rsidRDefault="00DF1D24">
            <w:pPr>
              <w:pStyle w:val="TableParagraph"/>
              <w:spacing w:before="119"/>
              <w:ind w:left="593" w:right="592"/>
              <w:jc w:val="center"/>
              <w:rPr>
                <w:sz w:val="20"/>
              </w:rPr>
            </w:pPr>
            <w:r>
              <w:rPr>
                <w:sz w:val="20"/>
              </w:rPr>
              <w:t>20</w:t>
            </w:r>
          </w:p>
        </w:tc>
      </w:tr>
      <w:tr w:rsidR="002B236E">
        <w:trPr>
          <w:trHeight w:val="470"/>
        </w:trPr>
        <w:tc>
          <w:tcPr>
            <w:tcW w:w="7227" w:type="dxa"/>
            <w:gridSpan w:val="4"/>
            <w:shd w:val="clear" w:color="auto" w:fill="F1F1F1"/>
          </w:tcPr>
          <w:p w:rsidR="002B236E" w:rsidRDefault="00DF1D24">
            <w:pPr>
              <w:pStyle w:val="TableParagraph"/>
              <w:spacing w:before="117"/>
              <w:ind w:left="107"/>
              <w:rPr>
                <w:b/>
                <w:sz w:val="20"/>
              </w:rPr>
            </w:pPr>
            <w:r>
              <w:rPr>
                <w:b/>
                <w:sz w:val="20"/>
              </w:rPr>
              <w:t>TOTAL</w:t>
            </w:r>
            <w:r>
              <w:rPr>
                <w:b/>
                <w:spacing w:val="-3"/>
                <w:sz w:val="20"/>
              </w:rPr>
              <w:t xml:space="preserve"> </w:t>
            </w:r>
            <w:r>
              <w:rPr>
                <w:b/>
                <w:sz w:val="20"/>
              </w:rPr>
              <w:t>ESTIMATED</w:t>
            </w:r>
            <w:r>
              <w:rPr>
                <w:b/>
                <w:spacing w:val="-4"/>
                <w:sz w:val="20"/>
              </w:rPr>
              <w:t xml:space="preserve"> </w:t>
            </w:r>
            <w:r>
              <w:rPr>
                <w:b/>
                <w:sz w:val="20"/>
              </w:rPr>
              <w:t>NUMBER</w:t>
            </w:r>
            <w:r>
              <w:rPr>
                <w:b/>
                <w:spacing w:val="-4"/>
                <w:sz w:val="20"/>
              </w:rPr>
              <w:t xml:space="preserve"> </w:t>
            </w:r>
            <w:r>
              <w:rPr>
                <w:b/>
                <w:sz w:val="20"/>
              </w:rPr>
              <w:t>OF ENTRIES</w:t>
            </w:r>
          </w:p>
        </w:tc>
        <w:tc>
          <w:tcPr>
            <w:tcW w:w="1844" w:type="dxa"/>
          </w:tcPr>
          <w:p w:rsidR="002B236E" w:rsidRDefault="00DF1D24">
            <w:pPr>
              <w:pStyle w:val="TableParagraph"/>
              <w:spacing w:before="117"/>
              <w:ind w:left="593" w:right="592"/>
              <w:jc w:val="center"/>
              <w:rPr>
                <w:b/>
                <w:sz w:val="20"/>
              </w:rPr>
            </w:pPr>
            <w:r>
              <w:rPr>
                <w:b/>
                <w:sz w:val="20"/>
              </w:rPr>
              <w:t>25</w:t>
            </w:r>
            <w:r>
              <w:rPr>
                <w:b/>
                <w:spacing w:val="-3"/>
                <w:sz w:val="20"/>
              </w:rPr>
              <w:t xml:space="preserve"> </w:t>
            </w:r>
            <w:r>
              <w:rPr>
                <w:b/>
                <w:sz w:val="20"/>
              </w:rPr>
              <w:t>925</w:t>
            </w:r>
          </w:p>
        </w:tc>
      </w:tr>
      <w:tr w:rsidR="002B236E">
        <w:trPr>
          <w:trHeight w:val="470"/>
        </w:trPr>
        <w:tc>
          <w:tcPr>
            <w:tcW w:w="9071" w:type="dxa"/>
            <w:gridSpan w:val="5"/>
          </w:tcPr>
          <w:p w:rsidR="002B236E" w:rsidRDefault="00DF1D24">
            <w:pPr>
              <w:pStyle w:val="TableParagraph"/>
              <w:spacing w:before="119"/>
              <w:ind w:left="786"/>
              <w:rPr>
                <w:sz w:val="20"/>
              </w:rPr>
            </w:pPr>
            <w:r>
              <w:rPr>
                <w:sz w:val="20"/>
              </w:rPr>
              <w:t>Tenderer(s)</w:t>
            </w:r>
            <w:r>
              <w:rPr>
                <w:spacing w:val="-3"/>
                <w:sz w:val="20"/>
              </w:rPr>
              <w:t xml:space="preserve"> </w:t>
            </w:r>
            <w:r>
              <w:rPr>
                <w:sz w:val="20"/>
              </w:rPr>
              <w:t>shall</w:t>
            </w:r>
            <w:r>
              <w:rPr>
                <w:spacing w:val="-4"/>
                <w:sz w:val="20"/>
              </w:rPr>
              <w:t xml:space="preserve"> </w:t>
            </w:r>
            <w:r>
              <w:rPr>
                <w:sz w:val="20"/>
              </w:rPr>
              <w:t>base</w:t>
            </w:r>
            <w:r>
              <w:rPr>
                <w:spacing w:val="-3"/>
                <w:sz w:val="20"/>
              </w:rPr>
              <w:t xml:space="preserve"> </w:t>
            </w:r>
            <w:r>
              <w:rPr>
                <w:sz w:val="20"/>
              </w:rPr>
              <w:t>their tender</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estimated</w:t>
            </w:r>
            <w:r>
              <w:rPr>
                <w:spacing w:val="-3"/>
                <w:sz w:val="20"/>
              </w:rPr>
              <w:t xml:space="preserve"> </w:t>
            </w:r>
            <w:r>
              <w:rPr>
                <w:sz w:val="20"/>
              </w:rPr>
              <w:t>number</w:t>
            </w:r>
            <w:r>
              <w:rPr>
                <w:spacing w:val="-2"/>
                <w:sz w:val="20"/>
              </w:rPr>
              <w:t xml:space="preserve"> </w:t>
            </w:r>
            <w:r>
              <w:rPr>
                <w:sz w:val="20"/>
              </w:rPr>
              <w:t>of</w:t>
            </w:r>
            <w:r>
              <w:rPr>
                <w:spacing w:val="-1"/>
                <w:sz w:val="20"/>
              </w:rPr>
              <w:t xml:space="preserve"> </w:t>
            </w:r>
            <w:r>
              <w:rPr>
                <w:sz w:val="20"/>
              </w:rPr>
              <w:t>entries</w:t>
            </w:r>
            <w:r>
              <w:rPr>
                <w:spacing w:val="-2"/>
                <w:sz w:val="20"/>
              </w:rPr>
              <w:t xml:space="preserve"> </w:t>
            </w:r>
            <w:r>
              <w:rPr>
                <w:sz w:val="20"/>
              </w:rPr>
              <w:t>above.</w:t>
            </w:r>
          </w:p>
        </w:tc>
      </w:tr>
      <w:tr w:rsidR="002B236E">
        <w:trPr>
          <w:trHeight w:val="470"/>
        </w:trPr>
        <w:tc>
          <w:tcPr>
            <w:tcW w:w="9071" w:type="dxa"/>
            <w:gridSpan w:val="5"/>
          </w:tcPr>
          <w:p w:rsidR="002B236E" w:rsidRDefault="00DF1D24">
            <w:pPr>
              <w:pStyle w:val="TableParagraph"/>
              <w:spacing w:before="117"/>
              <w:ind w:left="467"/>
              <w:rPr>
                <w:b/>
                <w:sz w:val="20"/>
              </w:rPr>
            </w:pPr>
            <w:r>
              <w:rPr>
                <w:b/>
                <w:sz w:val="20"/>
              </w:rPr>
              <w:t>INFORMATION</w:t>
            </w:r>
            <w:r>
              <w:rPr>
                <w:b/>
                <w:spacing w:val="-1"/>
                <w:sz w:val="20"/>
              </w:rPr>
              <w:t xml:space="preserve"> </w:t>
            </w:r>
            <w:r>
              <w:rPr>
                <w:b/>
                <w:sz w:val="20"/>
              </w:rPr>
              <w:t>AND</w:t>
            </w:r>
            <w:r>
              <w:rPr>
                <w:b/>
                <w:spacing w:val="-2"/>
                <w:sz w:val="20"/>
              </w:rPr>
              <w:t xml:space="preserve"> </w:t>
            </w:r>
            <w:r>
              <w:rPr>
                <w:b/>
                <w:sz w:val="20"/>
              </w:rPr>
              <w:t>SERVICES</w:t>
            </w:r>
            <w:r>
              <w:rPr>
                <w:b/>
                <w:spacing w:val="-3"/>
                <w:sz w:val="20"/>
              </w:rPr>
              <w:t xml:space="preserve"> </w:t>
            </w:r>
            <w:r>
              <w:rPr>
                <w:b/>
                <w:sz w:val="20"/>
              </w:rPr>
              <w:t>TO</w:t>
            </w:r>
            <w:r>
              <w:rPr>
                <w:b/>
                <w:spacing w:val="-2"/>
                <w:sz w:val="20"/>
              </w:rPr>
              <w:t xml:space="preserve"> </w:t>
            </w:r>
            <w:r>
              <w:rPr>
                <w:b/>
                <w:sz w:val="20"/>
              </w:rPr>
              <w:t>BE</w:t>
            </w:r>
            <w:r>
              <w:rPr>
                <w:b/>
                <w:spacing w:val="2"/>
                <w:sz w:val="20"/>
              </w:rPr>
              <w:t xml:space="preserve"> </w:t>
            </w:r>
            <w:r>
              <w:rPr>
                <w:b/>
                <w:sz w:val="20"/>
              </w:rPr>
              <w:t>PROVIDED</w:t>
            </w:r>
            <w:r>
              <w:rPr>
                <w:b/>
                <w:spacing w:val="1"/>
                <w:sz w:val="20"/>
              </w:rPr>
              <w:t xml:space="preserve"> </w:t>
            </w:r>
            <w:r>
              <w:rPr>
                <w:b/>
                <w:sz w:val="20"/>
              </w:rPr>
              <w:t>BY</w:t>
            </w:r>
            <w:r>
              <w:rPr>
                <w:b/>
                <w:spacing w:val="-1"/>
                <w:sz w:val="20"/>
              </w:rPr>
              <w:t xml:space="preserve"> </w:t>
            </w:r>
            <w:r>
              <w:rPr>
                <w:b/>
                <w:sz w:val="20"/>
              </w:rPr>
              <w:t>THE</w:t>
            </w:r>
            <w:r>
              <w:rPr>
                <w:b/>
                <w:spacing w:val="-5"/>
                <w:sz w:val="20"/>
              </w:rPr>
              <w:t xml:space="preserve"> </w:t>
            </w:r>
            <w:r>
              <w:rPr>
                <w:b/>
                <w:sz w:val="20"/>
              </w:rPr>
              <w:t>MUNICIPALITY</w:t>
            </w:r>
          </w:p>
        </w:tc>
      </w:tr>
      <w:tr w:rsidR="002B236E">
        <w:trPr>
          <w:trHeight w:val="2788"/>
        </w:trPr>
        <w:tc>
          <w:tcPr>
            <w:tcW w:w="9071" w:type="dxa"/>
            <w:gridSpan w:val="5"/>
          </w:tcPr>
          <w:p w:rsidR="002B236E" w:rsidRDefault="00DF1D24">
            <w:pPr>
              <w:pStyle w:val="TableParagraph"/>
              <w:ind w:left="786"/>
              <w:rPr>
                <w:sz w:val="20"/>
              </w:rPr>
            </w:pPr>
            <w:r>
              <w:rPr>
                <w:sz w:val="20"/>
              </w:rPr>
              <w:t>UPON</w:t>
            </w:r>
            <w:r>
              <w:rPr>
                <w:spacing w:val="5"/>
                <w:sz w:val="20"/>
              </w:rPr>
              <w:t xml:space="preserve"> </w:t>
            </w:r>
            <w:r>
              <w:rPr>
                <w:sz w:val="20"/>
              </w:rPr>
              <w:t>APPOINTMENT,</w:t>
            </w:r>
            <w:r>
              <w:rPr>
                <w:spacing w:val="1"/>
                <w:sz w:val="20"/>
              </w:rPr>
              <w:t xml:space="preserve"> </w:t>
            </w:r>
            <w:r>
              <w:rPr>
                <w:sz w:val="20"/>
              </w:rPr>
              <w:t>THE</w:t>
            </w:r>
            <w:r>
              <w:rPr>
                <w:spacing w:val="3"/>
                <w:sz w:val="20"/>
              </w:rPr>
              <w:t xml:space="preserve"> </w:t>
            </w:r>
            <w:r>
              <w:rPr>
                <w:sz w:val="20"/>
              </w:rPr>
              <w:t>MUNICIPALITY</w:t>
            </w:r>
            <w:r>
              <w:rPr>
                <w:spacing w:val="50"/>
                <w:sz w:val="20"/>
              </w:rPr>
              <w:t xml:space="preserve"> </w:t>
            </w:r>
            <w:r>
              <w:rPr>
                <w:sz w:val="20"/>
              </w:rPr>
              <w:t>WILL  PROVIDE</w:t>
            </w:r>
            <w:r>
              <w:rPr>
                <w:spacing w:val="55"/>
                <w:sz w:val="20"/>
              </w:rPr>
              <w:t xml:space="preserve"> </w:t>
            </w:r>
            <w:r>
              <w:rPr>
                <w:sz w:val="20"/>
              </w:rPr>
              <w:t>TENDERER</w:t>
            </w:r>
            <w:r>
              <w:rPr>
                <w:spacing w:val="4"/>
                <w:sz w:val="20"/>
              </w:rPr>
              <w:t xml:space="preserve"> </w:t>
            </w:r>
            <w:r>
              <w:rPr>
                <w:sz w:val="20"/>
              </w:rPr>
              <w:t>WITH</w:t>
            </w:r>
            <w:r>
              <w:rPr>
                <w:spacing w:val="54"/>
                <w:sz w:val="20"/>
              </w:rPr>
              <w:t xml:space="preserve"> </w:t>
            </w:r>
            <w:r>
              <w:rPr>
                <w:sz w:val="20"/>
              </w:rPr>
              <w:t>THE</w:t>
            </w:r>
            <w:r>
              <w:rPr>
                <w:spacing w:val="-53"/>
                <w:sz w:val="20"/>
              </w:rPr>
              <w:t xml:space="preserve"> </w:t>
            </w:r>
            <w:r>
              <w:rPr>
                <w:sz w:val="20"/>
              </w:rPr>
              <w:t>FOLLOWING</w:t>
            </w:r>
            <w:r>
              <w:rPr>
                <w:spacing w:val="-1"/>
                <w:sz w:val="20"/>
              </w:rPr>
              <w:t xml:space="preserve"> </w:t>
            </w:r>
            <w:r>
              <w:rPr>
                <w:sz w:val="20"/>
              </w:rPr>
              <w:t>DATA:</w:t>
            </w:r>
          </w:p>
          <w:p w:rsidR="002B236E" w:rsidRDefault="00DF1D24">
            <w:pPr>
              <w:pStyle w:val="TableParagraph"/>
              <w:numPr>
                <w:ilvl w:val="0"/>
                <w:numId w:val="24"/>
              </w:numPr>
              <w:tabs>
                <w:tab w:val="left" w:pos="1298"/>
                <w:tab w:val="left" w:pos="1299"/>
              </w:tabs>
              <w:spacing w:before="120"/>
              <w:ind w:hanging="681"/>
              <w:rPr>
                <w:sz w:val="20"/>
              </w:rPr>
            </w:pPr>
            <w:r>
              <w:rPr>
                <w:sz w:val="20"/>
                <w:u w:val="single"/>
              </w:rPr>
              <w:t>Current</w:t>
            </w:r>
            <w:r>
              <w:rPr>
                <w:spacing w:val="-3"/>
                <w:sz w:val="20"/>
                <w:u w:val="single"/>
              </w:rPr>
              <w:t xml:space="preserve"> </w:t>
            </w:r>
            <w:r>
              <w:rPr>
                <w:sz w:val="20"/>
                <w:u w:val="single"/>
              </w:rPr>
              <w:t>Valuation</w:t>
            </w:r>
            <w:r>
              <w:rPr>
                <w:spacing w:val="-4"/>
                <w:sz w:val="20"/>
                <w:u w:val="single"/>
              </w:rPr>
              <w:t xml:space="preserve"> </w:t>
            </w:r>
            <w:r>
              <w:rPr>
                <w:sz w:val="20"/>
                <w:u w:val="single"/>
              </w:rPr>
              <w:t>Roll;</w:t>
            </w:r>
          </w:p>
          <w:p w:rsidR="002B236E" w:rsidRDefault="00DF1D24">
            <w:pPr>
              <w:pStyle w:val="TableParagraph"/>
              <w:numPr>
                <w:ilvl w:val="0"/>
                <w:numId w:val="24"/>
              </w:numPr>
              <w:tabs>
                <w:tab w:val="left" w:pos="1298"/>
                <w:tab w:val="left" w:pos="1299"/>
              </w:tabs>
              <w:spacing w:before="121"/>
              <w:ind w:hanging="681"/>
              <w:rPr>
                <w:sz w:val="20"/>
              </w:rPr>
            </w:pPr>
            <w:r>
              <w:rPr>
                <w:sz w:val="20"/>
                <w:u w:val="single"/>
              </w:rPr>
              <w:t>Copies</w:t>
            </w:r>
            <w:r>
              <w:rPr>
                <w:spacing w:val="-1"/>
                <w:sz w:val="20"/>
                <w:u w:val="single"/>
              </w:rPr>
              <w:t xml:space="preserve"> </w:t>
            </w:r>
            <w:r>
              <w:rPr>
                <w:sz w:val="20"/>
                <w:u w:val="single"/>
              </w:rPr>
              <w:t>of all</w:t>
            </w:r>
            <w:r>
              <w:rPr>
                <w:spacing w:val="-3"/>
                <w:sz w:val="20"/>
                <w:u w:val="single"/>
              </w:rPr>
              <w:t xml:space="preserve"> </w:t>
            </w:r>
            <w:r>
              <w:rPr>
                <w:sz w:val="20"/>
                <w:u w:val="single"/>
              </w:rPr>
              <w:t>Supplementary</w:t>
            </w:r>
            <w:r>
              <w:rPr>
                <w:spacing w:val="-3"/>
                <w:sz w:val="20"/>
                <w:u w:val="single"/>
              </w:rPr>
              <w:t xml:space="preserve"> </w:t>
            </w:r>
            <w:r>
              <w:rPr>
                <w:sz w:val="20"/>
                <w:u w:val="single"/>
              </w:rPr>
              <w:t>Valuation Rolls</w:t>
            </w:r>
            <w:r>
              <w:rPr>
                <w:sz w:val="20"/>
              </w:rPr>
              <w:t>;</w:t>
            </w:r>
          </w:p>
          <w:p w:rsidR="002B236E" w:rsidRDefault="00DF1D24">
            <w:pPr>
              <w:pStyle w:val="TableParagraph"/>
              <w:numPr>
                <w:ilvl w:val="0"/>
                <w:numId w:val="24"/>
              </w:numPr>
              <w:tabs>
                <w:tab w:val="left" w:pos="1298"/>
                <w:tab w:val="left" w:pos="1299"/>
              </w:tabs>
              <w:spacing w:before="118" w:line="364" w:lineRule="auto"/>
              <w:ind w:left="786" w:right="3274" w:hanging="168"/>
              <w:rPr>
                <w:sz w:val="20"/>
              </w:rPr>
            </w:pPr>
            <w:r>
              <w:rPr>
                <w:sz w:val="20"/>
                <w:u w:val="single"/>
              </w:rPr>
              <w:t>Other</w:t>
            </w:r>
            <w:r>
              <w:rPr>
                <w:spacing w:val="-3"/>
                <w:sz w:val="20"/>
                <w:u w:val="single"/>
              </w:rPr>
              <w:t xml:space="preserve"> </w:t>
            </w:r>
            <w:r>
              <w:rPr>
                <w:sz w:val="20"/>
                <w:u w:val="single"/>
              </w:rPr>
              <w:t>available</w:t>
            </w:r>
            <w:r>
              <w:rPr>
                <w:spacing w:val="-4"/>
                <w:sz w:val="20"/>
                <w:u w:val="single"/>
              </w:rPr>
              <w:t xml:space="preserve"> </w:t>
            </w:r>
            <w:r>
              <w:rPr>
                <w:sz w:val="20"/>
                <w:u w:val="single"/>
              </w:rPr>
              <w:t>data</w:t>
            </w:r>
            <w:r>
              <w:rPr>
                <w:spacing w:val="-3"/>
                <w:sz w:val="20"/>
                <w:u w:val="single"/>
              </w:rPr>
              <w:t xml:space="preserve"> </w:t>
            </w:r>
            <w:r>
              <w:rPr>
                <w:sz w:val="20"/>
                <w:u w:val="single"/>
              </w:rPr>
              <w:t>such</w:t>
            </w:r>
            <w:r>
              <w:rPr>
                <w:spacing w:val="-2"/>
                <w:sz w:val="20"/>
                <w:u w:val="single"/>
              </w:rPr>
              <w:t xml:space="preserve"> </w:t>
            </w:r>
            <w:r>
              <w:rPr>
                <w:sz w:val="20"/>
                <w:u w:val="single"/>
              </w:rPr>
              <w:t>as</w:t>
            </w:r>
            <w:r>
              <w:rPr>
                <w:spacing w:val="-2"/>
                <w:sz w:val="20"/>
                <w:u w:val="single"/>
              </w:rPr>
              <w:t xml:space="preserve"> </w:t>
            </w:r>
            <w:r>
              <w:rPr>
                <w:sz w:val="20"/>
                <w:u w:val="single"/>
              </w:rPr>
              <w:t>valuation</w:t>
            </w:r>
            <w:r>
              <w:rPr>
                <w:spacing w:val="-2"/>
                <w:sz w:val="20"/>
                <w:u w:val="single"/>
              </w:rPr>
              <w:t xml:space="preserve"> </w:t>
            </w:r>
            <w:r>
              <w:rPr>
                <w:sz w:val="20"/>
                <w:u w:val="single"/>
              </w:rPr>
              <w:t>records</w:t>
            </w:r>
            <w:r>
              <w:rPr>
                <w:spacing w:val="-2"/>
                <w:sz w:val="20"/>
                <w:u w:val="single"/>
              </w:rPr>
              <w:t xml:space="preserve"> </w:t>
            </w:r>
            <w:r>
              <w:rPr>
                <w:sz w:val="20"/>
                <w:u w:val="single"/>
              </w:rPr>
              <w:t>etc.</w:t>
            </w:r>
            <w:r>
              <w:rPr>
                <w:spacing w:val="-52"/>
                <w:sz w:val="20"/>
              </w:rPr>
              <w:t xml:space="preserve"> </w:t>
            </w:r>
            <w:r>
              <w:rPr>
                <w:sz w:val="20"/>
              </w:rPr>
              <w:t>ADDITIONAL</w:t>
            </w:r>
            <w:r>
              <w:rPr>
                <w:spacing w:val="-2"/>
                <w:sz w:val="20"/>
              </w:rPr>
              <w:t xml:space="preserve"> </w:t>
            </w:r>
            <w:r>
              <w:rPr>
                <w:sz w:val="20"/>
              </w:rPr>
              <w:t>INFORMATION:</w:t>
            </w:r>
          </w:p>
          <w:p w:rsidR="002B236E" w:rsidRDefault="00DF1D24">
            <w:pPr>
              <w:pStyle w:val="TableParagraph"/>
              <w:spacing w:before="1"/>
              <w:ind w:left="618" w:right="100"/>
              <w:jc w:val="both"/>
              <w:rPr>
                <w:sz w:val="20"/>
              </w:rPr>
            </w:pPr>
            <w:r>
              <w:rPr>
                <w:sz w:val="20"/>
              </w:rPr>
              <w:t>The Municipality will specify which of the following data relating to compilation of the general</w:t>
            </w:r>
            <w:r>
              <w:rPr>
                <w:spacing w:val="1"/>
                <w:sz w:val="20"/>
              </w:rPr>
              <w:t xml:space="preserve"> </w:t>
            </w:r>
            <w:r>
              <w:rPr>
                <w:spacing w:val="-1"/>
                <w:sz w:val="20"/>
              </w:rPr>
              <w:t>valuation</w:t>
            </w:r>
            <w:r>
              <w:rPr>
                <w:spacing w:val="-12"/>
                <w:sz w:val="20"/>
              </w:rPr>
              <w:t xml:space="preserve"> </w:t>
            </w:r>
            <w:r>
              <w:rPr>
                <w:spacing w:val="-1"/>
                <w:sz w:val="20"/>
              </w:rPr>
              <w:t>roll</w:t>
            </w:r>
            <w:r>
              <w:rPr>
                <w:spacing w:val="-11"/>
                <w:sz w:val="20"/>
              </w:rPr>
              <w:t xml:space="preserve"> </w:t>
            </w:r>
            <w:r>
              <w:rPr>
                <w:spacing w:val="-1"/>
                <w:sz w:val="20"/>
              </w:rPr>
              <w:t>and</w:t>
            </w:r>
            <w:r>
              <w:rPr>
                <w:spacing w:val="-11"/>
                <w:sz w:val="20"/>
              </w:rPr>
              <w:t xml:space="preserve"> </w:t>
            </w:r>
            <w:r>
              <w:rPr>
                <w:spacing w:val="-1"/>
                <w:sz w:val="20"/>
              </w:rPr>
              <w:t>supplementary</w:t>
            </w:r>
            <w:r>
              <w:rPr>
                <w:spacing w:val="-15"/>
                <w:sz w:val="20"/>
              </w:rPr>
              <w:t xml:space="preserve"> </w:t>
            </w:r>
            <w:r>
              <w:rPr>
                <w:spacing w:val="-1"/>
                <w:sz w:val="20"/>
              </w:rPr>
              <w:t>rolls</w:t>
            </w:r>
            <w:r>
              <w:rPr>
                <w:spacing w:val="-9"/>
                <w:sz w:val="20"/>
              </w:rPr>
              <w:t xml:space="preserve"> </w:t>
            </w:r>
            <w:r>
              <w:rPr>
                <w:sz w:val="20"/>
              </w:rPr>
              <w:t>it</w:t>
            </w:r>
            <w:r>
              <w:rPr>
                <w:spacing w:val="-8"/>
                <w:sz w:val="20"/>
              </w:rPr>
              <w:t xml:space="preserve"> </w:t>
            </w:r>
            <w:r>
              <w:rPr>
                <w:sz w:val="20"/>
              </w:rPr>
              <w:t>will</w:t>
            </w:r>
            <w:r>
              <w:rPr>
                <w:spacing w:val="-11"/>
                <w:sz w:val="20"/>
              </w:rPr>
              <w:t xml:space="preserve"> </w:t>
            </w:r>
            <w:r>
              <w:rPr>
                <w:sz w:val="20"/>
              </w:rPr>
              <w:t>make</w:t>
            </w:r>
            <w:r>
              <w:rPr>
                <w:spacing w:val="-13"/>
                <w:sz w:val="20"/>
              </w:rPr>
              <w:t xml:space="preserve"> </w:t>
            </w:r>
            <w:r>
              <w:rPr>
                <w:sz w:val="20"/>
              </w:rPr>
              <w:t>available</w:t>
            </w:r>
            <w:r>
              <w:rPr>
                <w:spacing w:val="-11"/>
                <w:sz w:val="20"/>
              </w:rPr>
              <w:t xml:space="preserve"> </w:t>
            </w:r>
            <w:r>
              <w:rPr>
                <w:sz w:val="20"/>
              </w:rPr>
              <w:t>to</w:t>
            </w:r>
            <w:r>
              <w:rPr>
                <w:spacing w:val="-13"/>
                <w:sz w:val="20"/>
              </w:rPr>
              <w:t xml:space="preserve"> </w:t>
            </w:r>
            <w:r>
              <w:rPr>
                <w:sz w:val="20"/>
              </w:rPr>
              <w:t>Tenderer</w:t>
            </w:r>
            <w:r>
              <w:rPr>
                <w:spacing w:val="-11"/>
                <w:sz w:val="20"/>
              </w:rPr>
              <w:t xml:space="preserve"> </w:t>
            </w:r>
            <w:r>
              <w:rPr>
                <w:sz w:val="20"/>
              </w:rPr>
              <w:t>and</w:t>
            </w:r>
            <w:r>
              <w:rPr>
                <w:spacing w:val="-11"/>
                <w:sz w:val="20"/>
              </w:rPr>
              <w:t xml:space="preserve"> </w:t>
            </w:r>
            <w:r>
              <w:rPr>
                <w:sz w:val="20"/>
              </w:rPr>
              <w:t>what</w:t>
            </w:r>
            <w:r>
              <w:rPr>
                <w:spacing w:val="-11"/>
                <w:sz w:val="20"/>
              </w:rPr>
              <w:t xml:space="preserve"> </w:t>
            </w:r>
            <w:r>
              <w:rPr>
                <w:sz w:val="20"/>
              </w:rPr>
              <w:t>data</w:t>
            </w:r>
            <w:r>
              <w:rPr>
                <w:spacing w:val="-12"/>
                <w:sz w:val="20"/>
              </w:rPr>
              <w:t xml:space="preserve"> </w:t>
            </w:r>
            <w:r>
              <w:rPr>
                <w:sz w:val="20"/>
              </w:rPr>
              <w:t>it</w:t>
            </w:r>
            <w:r>
              <w:rPr>
                <w:spacing w:val="-11"/>
                <w:sz w:val="20"/>
              </w:rPr>
              <w:t xml:space="preserve"> </w:t>
            </w:r>
            <w:r>
              <w:rPr>
                <w:sz w:val="20"/>
              </w:rPr>
              <w:t>requires</w:t>
            </w:r>
            <w:r>
              <w:rPr>
                <w:spacing w:val="-53"/>
                <w:sz w:val="20"/>
              </w:rPr>
              <w:t xml:space="preserve"> </w:t>
            </w:r>
            <w:r>
              <w:rPr>
                <w:sz w:val="20"/>
              </w:rPr>
              <w:t>Tenderer</w:t>
            </w:r>
            <w:r>
              <w:rPr>
                <w:spacing w:val="-2"/>
                <w:sz w:val="20"/>
              </w:rPr>
              <w:t xml:space="preserve"> </w:t>
            </w:r>
            <w:r>
              <w:rPr>
                <w:sz w:val="20"/>
              </w:rPr>
              <w:t>to</w:t>
            </w:r>
            <w:r>
              <w:rPr>
                <w:spacing w:val="-1"/>
                <w:sz w:val="20"/>
              </w:rPr>
              <w:t xml:space="preserve"> </w:t>
            </w:r>
            <w:r>
              <w:rPr>
                <w:sz w:val="20"/>
              </w:rPr>
              <w:t>obtain</w:t>
            </w:r>
            <w:r>
              <w:rPr>
                <w:spacing w:val="1"/>
                <w:sz w:val="20"/>
              </w:rPr>
              <w:t xml:space="preserve"> </w:t>
            </w:r>
            <w:r>
              <w:rPr>
                <w:sz w:val="20"/>
              </w:rPr>
              <w:t>at</w:t>
            </w:r>
            <w:r>
              <w:rPr>
                <w:spacing w:val="-1"/>
                <w:sz w:val="20"/>
              </w:rPr>
              <w:t xml:space="preserve"> </w:t>
            </w:r>
            <w:r>
              <w:rPr>
                <w:sz w:val="20"/>
              </w:rPr>
              <w:t>their</w:t>
            </w:r>
            <w:r>
              <w:rPr>
                <w:spacing w:val="2"/>
                <w:sz w:val="20"/>
              </w:rPr>
              <w:t xml:space="preserve"> </w:t>
            </w:r>
            <w:r>
              <w:rPr>
                <w:sz w:val="20"/>
              </w:rPr>
              <w:t>cost.</w:t>
            </w:r>
          </w:p>
        </w:tc>
      </w:tr>
      <w:tr w:rsidR="002B236E">
        <w:trPr>
          <w:trHeight w:val="691"/>
        </w:trPr>
        <w:tc>
          <w:tcPr>
            <w:tcW w:w="562" w:type="dxa"/>
            <w:shd w:val="clear" w:color="auto" w:fill="F1F1F1"/>
          </w:tcPr>
          <w:p w:rsidR="002B236E" w:rsidRDefault="00DF1D24">
            <w:pPr>
              <w:pStyle w:val="TableParagraph"/>
              <w:spacing w:before="172"/>
              <w:ind w:left="9"/>
              <w:jc w:val="center"/>
              <w:rPr>
                <w:b/>
                <w:sz w:val="20"/>
              </w:rPr>
            </w:pPr>
            <w:r>
              <w:rPr>
                <w:b/>
                <w:w w:val="99"/>
                <w:sz w:val="20"/>
              </w:rPr>
              <w:t>#</w:t>
            </w:r>
          </w:p>
        </w:tc>
        <w:tc>
          <w:tcPr>
            <w:tcW w:w="4398" w:type="dxa"/>
            <w:shd w:val="clear" w:color="auto" w:fill="F1F1F1"/>
          </w:tcPr>
          <w:p w:rsidR="002B236E" w:rsidRDefault="002B236E">
            <w:pPr>
              <w:pStyle w:val="TableParagraph"/>
              <w:spacing w:before="8"/>
              <w:rPr>
                <w:b/>
                <w:sz w:val="19"/>
              </w:rPr>
            </w:pPr>
          </w:p>
          <w:p w:rsidR="002B236E" w:rsidRDefault="00DF1D24">
            <w:pPr>
              <w:pStyle w:val="TableParagraph"/>
              <w:spacing w:before="1"/>
              <w:ind w:left="1659" w:right="1654"/>
              <w:jc w:val="center"/>
              <w:rPr>
                <w:b/>
                <w:sz w:val="20"/>
              </w:rPr>
            </w:pPr>
            <w:r>
              <w:rPr>
                <w:b/>
                <w:sz w:val="20"/>
              </w:rPr>
              <w:t>FUNCTION</w:t>
            </w:r>
          </w:p>
        </w:tc>
        <w:tc>
          <w:tcPr>
            <w:tcW w:w="1700" w:type="dxa"/>
            <w:shd w:val="clear" w:color="auto" w:fill="F1F1F1"/>
          </w:tcPr>
          <w:p w:rsidR="002B236E" w:rsidRDefault="00DF1D24">
            <w:pPr>
              <w:pStyle w:val="TableParagraph"/>
              <w:ind w:left="138" w:right="128"/>
              <w:jc w:val="center"/>
              <w:rPr>
                <w:b/>
                <w:sz w:val="20"/>
              </w:rPr>
            </w:pPr>
            <w:r>
              <w:rPr>
                <w:b/>
                <w:sz w:val="20"/>
              </w:rPr>
              <w:t>MUNICIPALITY</w:t>
            </w:r>
            <w:r>
              <w:rPr>
                <w:b/>
                <w:w w:val="99"/>
                <w:sz w:val="20"/>
              </w:rPr>
              <w:t xml:space="preserve"> </w:t>
            </w:r>
            <w:r>
              <w:rPr>
                <w:b/>
                <w:sz w:val="20"/>
              </w:rPr>
              <w:t>TO</w:t>
            </w:r>
            <w:r>
              <w:rPr>
                <w:b/>
                <w:spacing w:val="-1"/>
                <w:sz w:val="20"/>
              </w:rPr>
              <w:t xml:space="preserve"> </w:t>
            </w:r>
            <w:r>
              <w:rPr>
                <w:b/>
                <w:sz w:val="20"/>
              </w:rPr>
              <w:t>PROVIDE</w:t>
            </w:r>
          </w:p>
          <w:p w:rsidR="002B236E" w:rsidRDefault="00DF1D24">
            <w:pPr>
              <w:pStyle w:val="TableParagraph"/>
              <w:spacing w:line="213" w:lineRule="exact"/>
              <w:ind w:left="138" w:right="78"/>
              <w:jc w:val="center"/>
              <w:rPr>
                <w:b/>
                <w:sz w:val="20"/>
              </w:rPr>
            </w:pPr>
            <w:r>
              <w:rPr>
                <w:b/>
                <w:sz w:val="20"/>
              </w:rPr>
              <w:t>(If</w:t>
            </w:r>
            <w:r>
              <w:rPr>
                <w:b/>
                <w:spacing w:val="-6"/>
                <w:sz w:val="20"/>
              </w:rPr>
              <w:t xml:space="preserve"> </w:t>
            </w:r>
            <w:r>
              <w:rPr>
                <w:b/>
                <w:sz w:val="20"/>
              </w:rPr>
              <w:t>Available)</w:t>
            </w:r>
          </w:p>
        </w:tc>
        <w:tc>
          <w:tcPr>
            <w:tcW w:w="2411" w:type="dxa"/>
            <w:gridSpan w:val="2"/>
            <w:shd w:val="clear" w:color="auto" w:fill="F1F1F1"/>
          </w:tcPr>
          <w:p w:rsidR="002B236E" w:rsidRDefault="00DF1D24">
            <w:pPr>
              <w:pStyle w:val="TableParagraph"/>
              <w:ind w:left="344" w:right="334" w:firstLine="2"/>
              <w:jc w:val="center"/>
              <w:rPr>
                <w:b/>
                <w:sz w:val="20"/>
              </w:rPr>
            </w:pPr>
            <w:r>
              <w:rPr>
                <w:b/>
                <w:sz w:val="20"/>
              </w:rPr>
              <w:t>TENDERER</w:t>
            </w:r>
            <w:r>
              <w:rPr>
                <w:b/>
                <w:spacing w:val="1"/>
                <w:sz w:val="20"/>
              </w:rPr>
              <w:t xml:space="preserve"> </w:t>
            </w:r>
            <w:r>
              <w:rPr>
                <w:b/>
                <w:sz w:val="20"/>
              </w:rPr>
              <w:t>TO</w:t>
            </w:r>
            <w:r>
              <w:rPr>
                <w:b/>
                <w:spacing w:val="1"/>
                <w:sz w:val="20"/>
              </w:rPr>
              <w:t xml:space="preserve"> </w:t>
            </w:r>
            <w:r>
              <w:rPr>
                <w:b/>
                <w:w w:val="95"/>
                <w:sz w:val="20"/>
              </w:rPr>
              <w:t>PROVIDE/OBTAIN</w:t>
            </w:r>
          </w:p>
          <w:p w:rsidR="002B236E" w:rsidRDefault="00DF1D24">
            <w:pPr>
              <w:pStyle w:val="TableParagraph"/>
              <w:spacing w:line="213" w:lineRule="exact"/>
              <w:ind w:left="533" w:right="527"/>
              <w:jc w:val="center"/>
              <w:rPr>
                <w:b/>
                <w:sz w:val="20"/>
              </w:rPr>
            </w:pPr>
            <w:r>
              <w:rPr>
                <w:b/>
                <w:sz w:val="20"/>
              </w:rPr>
              <w:t>(Compulsory)</w:t>
            </w:r>
          </w:p>
        </w:tc>
      </w:tr>
      <w:tr w:rsidR="002B236E">
        <w:trPr>
          <w:trHeight w:val="2301"/>
        </w:trPr>
        <w:tc>
          <w:tcPr>
            <w:tcW w:w="562"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
              <w:rPr>
                <w:b/>
                <w:sz w:val="24"/>
              </w:rPr>
            </w:pPr>
          </w:p>
          <w:p w:rsidR="002B236E" w:rsidRDefault="00DF1D24">
            <w:pPr>
              <w:pStyle w:val="TableParagraph"/>
              <w:ind w:left="107"/>
              <w:rPr>
                <w:sz w:val="20"/>
              </w:rPr>
            </w:pPr>
            <w:r>
              <w:rPr>
                <w:sz w:val="20"/>
              </w:rPr>
              <w:t>1.</w:t>
            </w:r>
          </w:p>
        </w:tc>
        <w:tc>
          <w:tcPr>
            <w:tcW w:w="4398"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
              <w:rPr>
                <w:b/>
                <w:sz w:val="24"/>
              </w:rPr>
            </w:pPr>
          </w:p>
          <w:p w:rsidR="002B236E" w:rsidRDefault="00DF1D24">
            <w:pPr>
              <w:pStyle w:val="TableParagraph"/>
              <w:ind w:left="107"/>
              <w:rPr>
                <w:sz w:val="20"/>
              </w:rPr>
            </w:pPr>
            <w:r>
              <w:rPr>
                <w:sz w:val="20"/>
              </w:rPr>
              <w:t>Aerial</w:t>
            </w:r>
            <w:r>
              <w:rPr>
                <w:spacing w:val="-4"/>
                <w:sz w:val="20"/>
              </w:rPr>
              <w:t xml:space="preserve"> </w:t>
            </w:r>
            <w:r>
              <w:rPr>
                <w:sz w:val="20"/>
              </w:rPr>
              <w:t>photographs/satellite</w:t>
            </w:r>
            <w:r>
              <w:rPr>
                <w:spacing w:val="-2"/>
                <w:sz w:val="20"/>
              </w:rPr>
              <w:t xml:space="preserve"> </w:t>
            </w:r>
            <w:r>
              <w:rPr>
                <w:sz w:val="20"/>
              </w:rPr>
              <w:t>imagery</w:t>
            </w:r>
          </w:p>
        </w:tc>
        <w:tc>
          <w:tcPr>
            <w:tcW w:w="1700"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23"/>
              </w:rPr>
            </w:pPr>
          </w:p>
          <w:p w:rsidR="002B236E" w:rsidRDefault="00DF1D24">
            <w:pPr>
              <w:pStyle w:val="TableParagraph"/>
              <w:ind w:left="132" w:right="128"/>
              <w:jc w:val="center"/>
              <w:rPr>
                <w:sz w:val="20"/>
              </w:rPr>
            </w:pPr>
            <w:r>
              <w:rPr>
                <w:sz w:val="20"/>
              </w:rPr>
              <w:t>Yes</w:t>
            </w:r>
          </w:p>
        </w:tc>
        <w:tc>
          <w:tcPr>
            <w:tcW w:w="2411" w:type="dxa"/>
            <w:gridSpan w:val="2"/>
          </w:tcPr>
          <w:p w:rsidR="002B236E" w:rsidRDefault="00DF1D24">
            <w:pPr>
              <w:pStyle w:val="TableParagraph"/>
              <w:ind w:left="109" w:right="82"/>
              <w:rPr>
                <w:sz w:val="20"/>
              </w:rPr>
            </w:pPr>
            <w:r>
              <w:rPr>
                <w:sz w:val="20"/>
              </w:rPr>
              <w:t>Tenderer may make use</w:t>
            </w:r>
            <w:r>
              <w:rPr>
                <w:spacing w:val="-53"/>
                <w:sz w:val="20"/>
              </w:rPr>
              <w:t xml:space="preserve"> </w:t>
            </w:r>
            <w:r>
              <w:rPr>
                <w:sz w:val="20"/>
              </w:rPr>
              <w:t>of aerial photography as</w:t>
            </w:r>
            <w:r>
              <w:rPr>
                <w:spacing w:val="-53"/>
                <w:sz w:val="20"/>
              </w:rPr>
              <w:t xml:space="preserve"> </w:t>
            </w:r>
            <w:r>
              <w:rPr>
                <w:sz w:val="20"/>
              </w:rPr>
              <w:t>an additional tool</w:t>
            </w:r>
            <w:r>
              <w:rPr>
                <w:spacing w:val="1"/>
                <w:sz w:val="20"/>
              </w:rPr>
              <w:t xml:space="preserve"> </w:t>
            </w:r>
            <w:r>
              <w:rPr>
                <w:sz w:val="20"/>
              </w:rPr>
              <w:t>however it is compulsory</w:t>
            </w:r>
            <w:r>
              <w:rPr>
                <w:spacing w:val="-53"/>
                <w:sz w:val="20"/>
              </w:rPr>
              <w:t xml:space="preserve"> </w:t>
            </w:r>
            <w:r>
              <w:rPr>
                <w:sz w:val="20"/>
              </w:rPr>
              <w:t>that the tenderer</w:t>
            </w:r>
            <w:r>
              <w:rPr>
                <w:spacing w:val="1"/>
                <w:sz w:val="20"/>
              </w:rPr>
              <w:t xml:space="preserve"> </w:t>
            </w:r>
            <w:r>
              <w:rPr>
                <w:sz w:val="20"/>
              </w:rPr>
              <w:t>physically inspects each</w:t>
            </w:r>
            <w:r>
              <w:rPr>
                <w:spacing w:val="-53"/>
                <w:sz w:val="20"/>
              </w:rPr>
              <w:t xml:space="preserve"> </w:t>
            </w:r>
            <w:r>
              <w:rPr>
                <w:sz w:val="20"/>
              </w:rPr>
              <w:t xml:space="preserve">property and </w:t>
            </w:r>
            <w:r>
              <w:rPr>
                <w:b/>
                <w:sz w:val="20"/>
                <w:u w:val="single"/>
              </w:rPr>
              <w:t>provide a</w:t>
            </w:r>
            <w:r>
              <w:rPr>
                <w:b/>
                <w:spacing w:val="1"/>
                <w:sz w:val="20"/>
              </w:rPr>
              <w:t xml:space="preserve"> </w:t>
            </w:r>
            <w:r>
              <w:rPr>
                <w:b/>
                <w:sz w:val="20"/>
                <w:u w:val="single"/>
              </w:rPr>
              <w:t>dated photograph</w:t>
            </w:r>
            <w:r>
              <w:rPr>
                <w:b/>
                <w:spacing w:val="1"/>
                <w:sz w:val="20"/>
              </w:rPr>
              <w:t xml:space="preserve"> </w:t>
            </w:r>
            <w:r>
              <w:rPr>
                <w:b/>
                <w:sz w:val="20"/>
                <w:u w:val="single"/>
              </w:rPr>
              <w:t>(street</w:t>
            </w:r>
            <w:r>
              <w:rPr>
                <w:b/>
                <w:spacing w:val="-1"/>
                <w:sz w:val="20"/>
                <w:u w:val="single"/>
              </w:rPr>
              <w:t xml:space="preserve"> </w:t>
            </w:r>
            <w:r>
              <w:rPr>
                <w:b/>
                <w:sz w:val="20"/>
                <w:u w:val="single"/>
              </w:rPr>
              <w:t>view)</w:t>
            </w:r>
            <w:r>
              <w:rPr>
                <w:b/>
                <w:sz w:val="20"/>
              </w:rPr>
              <w:t xml:space="preserve"> </w:t>
            </w:r>
            <w:r>
              <w:rPr>
                <w:sz w:val="20"/>
              </w:rPr>
              <w:t>of</w:t>
            </w:r>
            <w:r>
              <w:rPr>
                <w:spacing w:val="1"/>
                <w:sz w:val="20"/>
              </w:rPr>
              <w:t xml:space="preserve"> </w:t>
            </w:r>
            <w:r>
              <w:rPr>
                <w:sz w:val="20"/>
              </w:rPr>
              <w:t>each</w:t>
            </w:r>
          </w:p>
          <w:p w:rsidR="002B236E" w:rsidRDefault="00DF1D24">
            <w:pPr>
              <w:pStyle w:val="TableParagraph"/>
              <w:spacing w:line="211" w:lineRule="exact"/>
              <w:ind w:left="109"/>
              <w:rPr>
                <w:sz w:val="20"/>
              </w:rPr>
            </w:pPr>
            <w:r>
              <w:rPr>
                <w:sz w:val="20"/>
              </w:rPr>
              <w:t>property</w:t>
            </w:r>
            <w:r>
              <w:rPr>
                <w:spacing w:val="-4"/>
                <w:sz w:val="20"/>
              </w:rPr>
              <w:t xml:space="preserve"> </w:t>
            </w:r>
            <w:r>
              <w:rPr>
                <w:sz w:val="20"/>
              </w:rPr>
              <w:t>inspected.</w:t>
            </w:r>
          </w:p>
        </w:tc>
      </w:tr>
      <w:tr w:rsidR="002B236E">
        <w:trPr>
          <w:trHeight w:val="1279"/>
        </w:trPr>
        <w:tc>
          <w:tcPr>
            <w:tcW w:w="562" w:type="dxa"/>
          </w:tcPr>
          <w:p w:rsidR="002B236E" w:rsidRDefault="002B236E">
            <w:pPr>
              <w:pStyle w:val="TableParagraph"/>
              <w:rPr>
                <w:b/>
              </w:rPr>
            </w:pPr>
          </w:p>
          <w:p w:rsidR="002B236E" w:rsidRDefault="002B236E">
            <w:pPr>
              <w:pStyle w:val="TableParagraph"/>
              <w:spacing w:before="5"/>
              <w:rPr>
                <w:b/>
                <w:sz w:val="23"/>
              </w:rPr>
            </w:pPr>
          </w:p>
          <w:p w:rsidR="002B236E" w:rsidRDefault="00DF1D24">
            <w:pPr>
              <w:pStyle w:val="TableParagraph"/>
              <w:ind w:left="107"/>
              <w:rPr>
                <w:sz w:val="20"/>
              </w:rPr>
            </w:pPr>
            <w:r>
              <w:rPr>
                <w:sz w:val="20"/>
              </w:rPr>
              <w:t>2.</w:t>
            </w:r>
          </w:p>
        </w:tc>
        <w:tc>
          <w:tcPr>
            <w:tcW w:w="4398" w:type="dxa"/>
          </w:tcPr>
          <w:p w:rsidR="002B236E" w:rsidRDefault="00DF1D24">
            <w:pPr>
              <w:pStyle w:val="TableParagraph"/>
              <w:spacing w:before="119"/>
              <w:ind w:left="107"/>
              <w:rPr>
                <w:sz w:val="20"/>
              </w:rPr>
            </w:pPr>
            <w:r>
              <w:rPr>
                <w:sz w:val="20"/>
              </w:rPr>
              <w:t>Building</w:t>
            </w:r>
            <w:r>
              <w:rPr>
                <w:spacing w:val="-5"/>
                <w:sz w:val="20"/>
              </w:rPr>
              <w:t xml:space="preserve"> </w:t>
            </w:r>
            <w:r>
              <w:rPr>
                <w:sz w:val="20"/>
              </w:rPr>
              <w:t>plans</w:t>
            </w:r>
          </w:p>
          <w:p w:rsidR="002B236E" w:rsidRDefault="00DF1D24">
            <w:pPr>
              <w:pStyle w:val="TableParagraph"/>
              <w:spacing w:before="116" w:line="242" w:lineRule="auto"/>
              <w:ind w:left="827" w:right="347" w:hanging="720"/>
              <w:rPr>
                <w:sz w:val="20"/>
              </w:rPr>
            </w:pPr>
            <w:r>
              <w:rPr>
                <w:b/>
                <w:sz w:val="20"/>
              </w:rPr>
              <w:t>Note</w:t>
            </w:r>
            <w:r>
              <w:rPr>
                <w:sz w:val="20"/>
              </w:rPr>
              <w:t>:</w:t>
            </w:r>
            <w:r>
              <w:rPr>
                <w:spacing w:val="-3"/>
                <w:sz w:val="20"/>
              </w:rPr>
              <w:t xml:space="preserve"> </w:t>
            </w:r>
            <w:r>
              <w:rPr>
                <w:sz w:val="20"/>
              </w:rPr>
              <w:t>Plans</w:t>
            </w:r>
            <w:r>
              <w:rPr>
                <w:spacing w:val="-1"/>
                <w:sz w:val="20"/>
              </w:rPr>
              <w:t xml:space="preserve"> </w:t>
            </w:r>
            <w:r>
              <w:rPr>
                <w:sz w:val="20"/>
              </w:rPr>
              <w:t>must</w:t>
            </w:r>
            <w:r>
              <w:rPr>
                <w:spacing w:val="-3"/>
                <w:sz w:val="20"/>
              </w:rPr>
              <w:t xml:space="preserve"> </w:t>
            </w:r>
            <w:r>
              <w:rPr>
                <w:sz w:val="20"/>
              </w:rPr>
              <w:t>be</w:t>
            </w:r>
            <w:r>
              <w:rPr>
                <w:spacing w:val="-2"/>
                <w:sz w:val="20"/>
              </w:rPr>
              <w:t xml:space="preserve"> </w:t>
            </w:r>
            <w:r>
              <w:rPr>
                <w:sz w:val="20"/>
              </w:rPr>
              <w:t>inspected</w:t>
            </w:r>
            <w:r>
              <w:rPr>
                <w:spacing w:val="-3"/>
                <w:sz w:val="20"/>
              </w:rPr>
              <w:t xml:space="preserve"> </w:t>
            </w:r>
            <w:r>
              <w:rPr>
                <w:sz w:val="20"/>
              </w:rPr>
              <w:t>and</w:t>
            </w:r>
            <w:r>
              <w:rPr>
                <w:spacing w:val="-2"/>
                <w:sz w:val="20"/>
              </w:rPr>
              <w:t xml:space="preserve"> </w:t>
            </w:r>
            <w:r>
              <w:rPr>
                <w:sz w:val="20"/>
              </w:rPr>
              <w:t>scanned</w:t>
            </w:r>
            <w:r>
              <w:rPr>
                <w:spacing w:val="-53"/>
                <w:sz w:val="20"/>
              </w:rPr>
              <w:t xml:space="preserve"> </w:t>
            </w:r>
            <w:r>
              <w:rPr>
                <w:sz w:val="20"/>
              </w:rPr>
              <w:t>on-site to minimize the risk of lost</w:t>
            </w:r>
            <w:r>
              <w:rPr>
                <w:spacing w:val="1"/>
                <w:sz w:val="20"/>
              </w:rPr>
              <w:t xml:space="preserve"> </w:t>
            </w:r>
            <w:r>
              <w:rPr>
                <w:sz w:val="20"/>
              </w:rPr>
              <w:t>building plans</w:t>
            </w:r>
          </w:p>
        </w:tc>
        <w:tc>
          <w:tcPr>
            <w:tcW w:w="1700" w:type="dxa"/>
          </w:tcPr>
          <w:p w:rsidR="002B236E" w:rsidRDefault="002B236E">
            <w:pPr>
              <w:pStyle w:val="TableParagraph"/>
              <w:rPr>
                <w:b/>
              </w:rPr>
            </w:pPr>
          </w:p>
          <w:p w:rsidR="002B236E" w:rsidRDefault="002B236E">
            <w:pPr>
              <w:pStyle w:val="TableParagraph"/>
              <w:spacing w:before="5"/>
              <w:rPr>
                <w:b/>
                <w:sz w:val="23"/>
              </w:rPr>
            </w:pPr>
          </w:p>
          <w:p w:rsidR="002B236E" w:rsidRDefault="00DF1D24">
            <w:pPr>
              <w:pStyle w:val="TableParagraph"/>
              <w:ind w:left="132" w:right="128"/>
              <w:jc w:val="center"/>
              <w:rPr>
                <w:sz w:val="20"/>
              </w:rPr>
            </w:pPr>
            <w:r>
              <w:rPr>
                <w:sz w:val="20"/>
              </w:rPr>
              <w:t>Yes</w:t>
            </w:r>
          </w:p>
        </w:tc>
        <w:tc>
          <w:tcPr>
            <w:tcW w:w="2411" w:type="dxa"/>
            <w:gridSpan w:val="2"/>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3.</w:t>
            </w:r>
          </w:p>
        </w:tc>
        <w:tc>
          <w:tcPr>
            <w:tcW w:w="4398" w:type="dxa"/>
          </w:tcPr>
          <w:p w:rsidR="002B236E" w:rsidRDefault="00DF1D24">
            <w:pPr>
              <w:pStyle w:val="TableParagraph"/>
              <w:spacing w:before="179"/>
              <w:ind w:left="107"/>
              <w:rPr>
                <w:sz w:val="20"/>
              </w:rPr>
            </w:pPr>
            <w:r>
              <w:rPr>
                <w:sz w:val="20"/>
              </w:rPr>
              <w:t>Bulk</w:t>
            </w:r>
            <w:r>
              <w:rPr>
                <w:spacing w:val="1"/>
                <w:sz w:val="20"/>
              </w:rPr>
              <w:t xml:space="preserve"> </w:t>
            </w:r>
            <w:r>
              <w:rPr>
                <w:sz w:val="20"/>
              </w:rPr>
              <w:t>deeds</w:t>
            </w:r>
            <w:r>
              <w:rPr>
                <w:spacing w:val="-1"/>
                <w:sz w:val="20"/>
              </w:rPr>
              <w:t xml:space="preserve"> </w:t>
            </w:r>
            <w:r>
              <w:rPr>
                <w:sz w:val="20"/>
              </w:rPr>
              <w:t>download</w:t>
            </w:r>
            <w:r>
              <w:rPr>
                <w:spacing w:val="-1"/>
                <w:sz w:val="20"/>
              </w:rPr>
              <w:t xml:space="preserve"> </w:t>
            </w:r>
            <w:r>
              <w:rPr>
                <w:sz w:val="20"/>
              </w:rPr>
              <w:t>at</w:t>
            </w:r>
            <w:r>
              <w:rPr>
                <w:spacing w:val="-1"/>
                <w:sz w:val="20"/>
              </w:rPr>
              <w:t xml:space="preserve"> </w:t>
            </w:r>
            <w:r>
              <w:rPr>
                <w:sz w:val="20"/>
              </w:rPr>
              <w:t>submission</w:t>
            </w:r>
            <w:r>
              <w:rPr>
                <w:spacing w:val="-2"/>
                <w:sz w:val="20"/>
              </w:rPr>
              <w:t xml:space="preserve"> </w:t>
            </w:r>
            <w:r>
              <w:rPr>
                <w:sz w:val="20"/>
              </w:rPr>
              <w:t>of</w:t>
            </w:r>
            <w:r>
              <w:rPr>
                <w:spacing w:val="-1"/>
                <w:sz w:val="20"/>
              </w:rPr>
              <w:t xml:space="preserve"> </w:t>
            </w:r>
            <w:r>
              <w:rPr>
                <w:sz w:val="20"/>
              </w:rPr>
              <w:t>draft</w:t>
            </w:r>
          </w:p>
        </w:tc>
        <w:tc>
          <w:tcPr>
            <w:tcW w:w="1700" w:type="dxa"/>
          </w:tcPr>
          <w:p w:rsidR="002B236E" w:rsidRDefault="002B236E">
            <w:pPr>
              <w:pStyle w:val="TableParagraph"/>
              <w:rPr>
                <w:rFonts w:ascii="Times New Roman"/>
                <w:sz w:val="18"/>
              </w:rPr>
            </w:pPr>
          </w:p>
        </w:tc>
        <w:tc>
          <w:tcPr>
            <w:tcW w:w="2411" w:type="dxa"/>
            <w:gridSpan w:val="2"/>
          </w:tcPr>
          <w:p w:rsidR="002B236E" w:rsidRDefault="00DF1D24">
            <w:pPr>
              <w:pStyle w:val="TableParagraph"/>
              <w:spacing w:before="119"/>
              <w:ind w:left="533" w:right="525"/>
              <w:jc w:val="center"/>
              <w:rPr>
                <w:sz w:val="20"/>
              </w:rPr>
            </w:pPr>
            <w:r>
              <w:rPr>
                <w:sz w:val="20"/>
              </w:rPr>
              <w:t>Yes</w:t>
            </w:r>
          </w:p>
        </w:tc>
      </w:tr>
    </w:tbl>
    <w:p w:rsidR="002B236E" w:rsidRDefault="00DF1D24">
      <w:pPr>
        <w:rPr>
          <w:sz w:val="2"/>
          <w:szCs w:val="2"/>
        </w:rPr>
      </w:pPr>
      <w:r>
        <w:rPr>
          <w:noProof/>
          <w:lang w:val="en-US"/>
        </w:rPr>
        <w:drawing>
          <wp:anchor distT="0" distB="0" distL="0" distR="0" simplePos="0" relativeHeight="251573248" behindDoc="1" locked="0" layoutInCell="1" allowOverlap="1">
            <wp:simplePos x="0" y="0"/>
            <wp:positionH relativeFrom="page">
              <wp:posOffset>987617</wp:posOffset>
            </wp:positionH>
            <wp:positionV relativeFrom="page">
              <wp:posOffset>4378633</wp:posOffset>
            </wp:positionV>
            <wp:extent cx="264852" cy="95250"/>
            <wp:effectExtent l="0" t="0" r="0" b="0"/>
            <wp:wrapNone/>
            <wp:docPr id="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2.png"/>
                    <pic:cNvPicPr/>
                  </pic:nvPicPr>
                  <pic:blipFill>
                    <a:blip r:embed="rId74" cstate="print"/>
                    <a:stretch>
                      <a:fillRect/>
                    </a:stretch>
                  </pic:blipFill>
                  <pic:spPr>
                    <a:xfrm>
                      <a:off x="0" y="0"/>
                      <a:ext cx="264852"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1248" behindDoc="1" locked="0" layoutInCell="1" allowOverlap="1">
                <wp:simplePos x="0" y="0"/>
                <wp:positionH relativeFrom="page">
                  <wp:posOffset>913130</wp:posOffset>
                </wp:positionH>
                <wp:positionV relativeFrom="page">
                  <wp:posOffset>4578985</wp:posOffset>
                </wp:positionV>
                <wp:extent cx="5751830" cy="425450"/>
                <wp:effectExtent l="0" t="0" r="0" b="0"/>
                <wp:wrapNone/>
                <wp:docPr id="286"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5450"/>
                          <a:chOff x="1438" y="7211"/>
                          <a:chExt cx="9058" cy="670"/>
                        </a:xfrm>
                      </wpg:grpSpPr>
                      <wps:wsp>
                        <wps:cNvPr id="288" name="docshape108"/>
                        <wps:cNvSpPr>
                          <a:spLocks noChangeArrowheads="1"/>
                        </wps:cNvSpPr>
                        <wps:spPr bwMode="auto">
                          <a:xfrm>
                            <a:off x="1438" y="7210"/>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0" name="docshape10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548" y="7365"/>
                            <a:ext cx="258"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 name="docshape1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555" y="7735"/>
                            <a:ext cx="417" cy="1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0EBE40" id="docshapegroup107" o:spid="_x0000_s1026" style="position:absolute;margin-left:71.9pt;margin-top:360.55pt;width:452.9pt;height:33.5pt;z-index:-251615232;mso-position-horizontal-relative:page;mso-position-vertical-relative:page" coordorigin="1438,7211" coordsize="9058,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">
                <v:rect id="docshape108" o:spid="_x0000_s1027" style="position:absolute;left:1438;top:7210;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JccUA&#10;AADcAAAADwAAAGRycy9kb3ducmV2LnhtbESPwWrCQBCG74LvsIzgRXRTkaLRVaRUUG+aQvE2ZMck&#10;mJ0N2a2mfXrnIPQ4/PN/M99q07la3akNlWcDb5MEFHHubcWFga9sN56DChHZYu2ZDPxSgM2631th&#10;av2DT3Q/x0IJhEOKBsoYm1TrkJfkMEx8QyzZ1bcOo4xtoW2LD4G7Wk+T5F07rFgulNjQR0n57fzj&#10;hHK6uUs++0yOo8OOvxdZduyaP2OGg267BBWpi//Lr/beGpjO5VuRERH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0lxxQAAANwAAAAPAAAAAAAAAAAAAAAAAJgCAABkcnMv&#10;ZG93bnJldi54bWxQSwUGAAAAAAQABAD1AAAAigMAAAAA&#10;" fillcolor="#f1f1f1" stroked="f"/>
                <v:shape id="docshape109" o:spid="_x0000_s1028" type="#_x0000_t75" style="position:absolute;left:1548;top:7365;width:25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ZUL6/AAAA3AAAAA8AAABkcnMvZG93bnJldi54bWxET8uKwjAU3QvzD+EK7jQ1oDjVKI7MwGx9&#10;gOPu0lzbYnNTmmgzf28WgsvDea820TbiQZ2vHWuYTjIQxIUzNZcaTsef8QKED8gGG8ek4Z88bNYf&#10;gxXmxvW8p8chlCKFsM9RQxVCm0vpi4os+olriRN3dZ3FkGBXStNhn8JtI1WWzaXFmlNDhS3tKipu&#10;h7vV8OWimX9f1Nn227/baRoVz3ql9WgYt0sQgWJ4i1/uX6NBfab56Uw6AnL9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WVC+vwAAANwAAAAPAAAAAAAAAAAAAAAAAJ8CAABk&#10;cnMvZG93bnJldi54bWxQSwUGAAAAAAQABAD3AAAAiwMAAAAA&#10;">
                  <v:imagedata r:id="rId77" o:title=""/>
                </v:shape>
                <v:shape id="docshape110" o:spid="_x0000_s1029" type="#_x0000_t75" style="position:absolute;left:1555;top:7735;width:417;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erq3CAAAA3AAAAA8AAABkcnMvZG93bnJldi54bWxEj0GLwjAUhO/C/ofwFvZmU3sQ7RpLWRAW&#10;b1Z/wLN521abl9rEtv77jSB4HGbmG2aTTaYVA/WusaxgEcUgiEurG64UnI67+QqE88gaW8uk4EEO&#10;su3HbIOptiMfaCh8JQKEXYoKau+7VEpX1mTQRbYjDt6f7Q36IPtK6h7HADetTOJ4KQ02HBZq7Oin&#10;pvJa3I2C8Xbv9oNdrM8Vmtthd3nIMS+U+vqc8m8Qnib/Dr/av1pBsk7geSYcAbn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Xq6twgAAANwAAAAPAAAAAAAAAAAAAAAAAJ8C&#10;AABkcnMvZG93bnJldi54bWxQSwUGAAAAAAQABAD3AAAAjgMAAAAA&#10;">
                  <v:imagedata r:id="rId78" o:title=""/>
                </v:shape>
                <w10:wrap anchorx="page" anchory="page"/>
              </v:group>
            </w:pict>
          </mc:Fallback>
        </mc:AlternateContent>
      </w:r>
      <w:r>
        <w:rPr>
          <w:noProof/>
          <w:lang w:val="en-US"/>
        </w:rPr>
        <w:drawing>
          <wp:anchor distT="0" distB="0" distL="0" distR="0" simplePos="0" relativeHeight="251574272" behindDoc="1" locked="0" layoutInCell="1" allowOverlap="1">
            <wp:simplePos x="0" y="0"/>
            <wp:positionH relativeFrom="page">
              <wp:posOffset>987617</wp:posOffset>
            </wp:positionH>
            <wp:positionV relativeFrom="page">
              <wp:posOffset>5946756</wp:posOffset>
            </wp:positionV>
            <wp:extent cx="263579" cy="93345"/>
            <wp:effectExtent l="0" t="0" r="0" b="0"/>
            <wp:wrapNone/>
            <wp:docPr id="8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5.png"/>
                    <pic:cNvPicPr/>
                  </pic:nvPicPr>
                  <pic:blipFill>
                    <a:blip r:embed="rId79" cstate="print"/>
                    <a:stretch>
                      <a:fillRect/>
                    </a:stretch>
                  </pic:blipFill>
                  <pic:spPr>
                    <a:xfrm>
                      <a:off x="0" y="0"/>
                      <a:ext cx="263579" cy="93345"/>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415"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398"/>
        <w:gridCol w:w="1700"/>
        <w:gridCol w:w="2410"/>
      </w:tblGrid>
      <w:tr w:rsidR="002B236E">
        <w:trPr>
          <w:trHeight w:val="350"/>
        </w:trPr>
        <w:tc>
          <w:tcPr>
            <w:tcW w:w="562" w:type="dxa"/>
          </w:tcPr>
          <w:p w:rsidR="002B236E" w:rsidRDefault="002B236E">
            <w:pPr>
              <w:pStyle w:val="TableParagraph"/>
              <w:rPr>
                <w:rFonts w:ascii="Times New Roman"/>
                <w:sz w:val="18"/>
              </w:rPr>
            </w:pPr>
          </w:p>
        </w:tc>
        <w:tc>
          <w:tcPr>
            <w:tcW w:w="4398" w:type="dxa"/>
          </w:tcPr>
          <w:p w:rsidR="002B236E" w:rsidRDefault="00DF1D24">
            <w:pPr>
              <w:pStyle w:val="TableParagraph"/>
              <w:spacing w:line="227" w:lineRule="exact"/>
              <w:ind w:left="107"/>
              <w:rPr>
                <w:b/>
                <w:sz w:val="20"/>
              </w:rPr>
            </w:pPr>
            <w:r>
              <w:rPr>
                <w:sz w:val="20"/>
              </w:rPr>
              <w:t>valuation</w:t>
            </w:r>
            <w:r>
              <w:rPr>
                <w:spacing w:val="-3"/>
                <w:sz w:val="20"/>
              </w:rPr>
              <w:t xml:space="preserve"> </w:t>
            </w:r>
            <w:r>
              <w:rPr>
                <w:sz w:val="20"/>
              </w:rPr>
              <w:t>roll</w:t>
            </w:r>
            <w:r>
              <w:rPr>
                <w:spacing w:val="-1"/>
                <w:sz w:val="20"/>
              </w:rPr>
              <w:t xml:space="preserve"> </w:t>
            </w:r>
          </w:p>
        </w:tc>
        <w:tc>
          <w:tcPr>
            <w:tcW w:w="1700" w:type="dxa"/>
          </w:tcPr>
          <w:p w:rsidR="002B236E" w:rsidRDefault="002B236E">
            <w:pPr>
              <w:pStyle w:val="TableParagraph"/>
              <w:rPr>
                <w:rFonts w:ascii="Times New Roman"/>
                <w:sz w:val="18"/>
              </w:rPr>
            </w:pP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4.</w:t>
            </w:r>
          </w:p>
        </w:tc>
        <w:tc>
          <w:tcPr>
            <w:tcW w:w="4398" w:type="dxa"/>
          </w:tcPr>
          <w:p w:rsidR="002B236E" w:rsidRDefault="00DF1D24">
            <w:pPr>
              <w:pStyle w:val="TableParagraph"/>
              <w:spacing w:before="119"/>
              <w:ind w:left="107"/>
              <w:rPr>
                <w:sz w:val="20"/>
              </w:rPr>
            </w:pPr>
            <w:r>
              <w:rPr>
                <w:sz w:val="20"/>
              </w:rPr>
              <w:t>Cadastral</w:t>
            </w:r>
          </w:p>
        </w:tc>
        <w:tc>
          <w:tcPr>
            <w:tcW w:w="1700" w:type="dxa"/>
          </w:tcPr>
          <w:p w:rsidR="002B236E" w:rsidRDefault="002B236E">
            <w:pPr>
              <w:pStyle w:val="TableParagraph"/>
              <w:rPr>
                <w:rFonts w:ascii="Times New Roman"/>
                <w:sz w:val="18"/>
              </w:rPr>
            </w:pPr>
          </w:p>
        </w:tc>
        <w:tc>
          <w:tcPr>
            <w:tcW w:w="2410" w:type="dxa"/>
          </w:tcPr>
          <w:p w:rsidR="002B236E" w:rsidRDefault="00DF1D24">
            <w:pPr>
              <w:pStyle w:val="TableParagraph"/>
              <w:spacing w:before="119"/>
              <w:ind w:left="533" w:right="524"/>
              <w:jc w:val="center"/>
              <w:rPr>
                <w:sz w:val="20"/>
              </w:rPr>
            </w:pPr>
            <w:r>
              <w:rPr>
                <w:sz w:val="20"/>
              </w:rPr>
              <w:t>Yes</w:t>
            </w: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5</w:t>
            </w:r>
            <w:r>
              <w:rPr>
                <w:color w:val="FF0000"/>
                <w:sz w:val="20"/>
              </w:rPr>
              <w:t>.</w:t>
            </w:r>
          </w:p>
        </w:tc>
        <w:tc>
          <w:tcPr>
            <w:tcW w:w="4398" w:type="dxa"/>
          </w:tcPr>
          <w:p w:rsidR="002B236E" w:rsidRDefault="00DF1D24">
            <w:pPr>
              <w:pStyle w:val="TableParagraph"/>
              <w:spacing w:before="119"/>
              <w:ind w:left="107" w:right="283"/>
              <w:rPr>
                <w:sz w:val="20"/>
              </w:rPr>
            </w:pPr>
            <w:r>
              <w:rPr>
                <w:sz w:val="20"/>
              </w:rPr>
              <w:t>Copies</w:t>
            </w:r>
            <w:r>
              <w:rPr>
                <w:spacing w:val="-3"/>
                <w:sz w:val="20"/>
              </w:rPr>
              <w:t xml:space="preserve"> </w:t>
            </w:r>
            <w:r>
              <w:rPr>
                <w:sz w:val="20"/>
              </w:rPr>
              <w:t>of</w:t>
            </w:r>
            <w:r>
              <w:rPr>
                <w:spacing w:val="53"/>
                <w:sz w:val="20"/>
              </w:rPr>
              <w:t xml:space="preserve"> </w:t>
            </w:r>
            <w:r>
              <w:rPr>
                <w:sz w:val="20"/>
              </w:rPr>
              <w:t>offers</w:t>
            </w:r>
            <w:r>
              <w:rPr>
                <w:spacing w:val="-1"/>
                <w:sz w:val="20"/>
              </w:rPr>
              <w:t xml:space="preserve"> </w:t>
            </w:r>
            <w:r>
              <w:rPr>
                <w:sz w:val="20"/>
              </w:rPr>
              <w:t>received</w:t>
            </w:r>
            <w:r>
              <w:rPr>
                <w:spacing w:val="-3"/>
                <w:sz w:val="20"/>
              </w:rPr>
              <w:t xml:space="preserve"> </w:t>
            </w:r>
            <w:r>
              <w:rPr>
                <w:sz w:val="20"/>
              </w:rPr>
              <w:t>to</w:t>
            </w:r>
            <w:r>
              <w:rPr>
                <w:spacing w:val="-3"/>
                <w:sz w:val="20"/>
              </w:rPr>
              <w:t xml:space="preserve"> </w:t>
            </w:r>
            <w:r>
              <w:rPr>
                <w:sz w:val="20"/>
              </w:rPr>
              <w:t>purchase</w:t>
            </w:r>
            <w:r>
              <w:rPr>
                <w:spacing w:val="-1"/>
                <w:sz w:val="20"/>
              </w:rPr>
              <w:t xml:space="preserve"> </w:t>
            </w:r>
            <w:r>
              <w:rPr>
                <w:sz w:val="20"/>
              </w:rPr>
              <w:t>and/or</w:t>
            </w:r>
            <w:r>
              <w:rPr>
                <w:spacing w:val="-53"/>
                <w:sz w:val="20"/>
              </w:rPr>
              <w:t xml:space="preserve"> </w:t>
            </w:r>
            <w:r>
              <w:rPr>
                <w:sz w:val="20"/>
              </w:rPr>
              <w:t>lease Municipal</w:t>
            </w:r>
            <w:r>
              <w:rPr>
                <w:spacing w:val="1"/>
                <w:sz w:val="20"/>
              </w:rPr>
              <w:t xml:space="preserve"> </w:t>
            </w:r>
            <w:r>
              <w:rPr>
                <w:sz w:val="20"/>
              </w:rPr>
              <w:t>properties</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928"/>
        </w:trPr>
        <w:tc>
          <w:tcPr>
            <w:tcW w:w="562" w:type="dxa"/>
          </w:tcPr>
          <w:p w:rsidR="002B236E" w:rsidRDefault="002B236E">
            <w:pPr>
              <w:pStyle w:val="TableParagraph"/>
              <w:spacing w:before="4"/>
              <w:rPr>
                <w:b/>
                <w:sz w:val="30"/>
              </w:rPr>
            </w:pPr>
          </w:p>
          <w:p w:rsidR="002B236E" w:rsidRDefault="00DF1D24">
            <w:pPr>
              <w:pStyle w:val="TableParagraph"/>
              <w:spacing w:before="1"/>
              <w:ind w:left="107"/>
              <w:rPr>
                <w:sz w:val="20"/>
              </w:rPr>
            </w:pPr>
            <w:r>
              <w:rPr>
                <w:sz w:val="20"/>
              </w:rPr>
              <w:t>6.</w:t>
            </w:r>
          </w:p>
        </w:tc>
        <w:tc>
          <w:tcPr>
            <w:tcW w:w="4398" w:type="dxa"/>
          </w:tcPr>
          <w:p w:rsidR="002B236E" w:rsidRDefault="00DF1D24">
            <w:pPr>
              <w:pStyle w:val="TableParagraph"/>
              <w:spacing w:before="119"/>
              <w:ind w:left="107" w:right="253"/>
              <w:rPr>
                <w:sz w:val="20"/>
              </w:rPr>
            </w:pPr>
            <w:r>
              <w:rPr>
                <w:sz w:val="20"/>
              </w:rPr>
              <w:t>Copies</w:t>
            </w:r>
            <w:r>
              <w:rPr>
                <w:spacing w:val="-3"/>
                <w:sz w:val="20"/>
              </w:rPr>
              <w:t xml:space="preserve"> </w:t>
            </w:r>
            <w:r>
              <w:rPr>
                <w:sz w:val="20"/>
              </w:rPr>
              <w:t>of</w:t>
            </w:r>
            <w:r>
              <w:rPr>
                <w:spacing w:val="52"/>
                <w:sz w:val="20"/>
              </w:rPr>
              <w:t xml:space="preserve"> </w:t>
            </w:r>
            <w:r>
              <w:rPr>
                <w:sz w:val="20"/>
              </w:rPr>
              <w:t>sales/rental</w:t>
            </w:r>
            <w:r>
              <w:rPr>
                <w:spacing w:val="-4"/>
                <w:sz w:val="20"/>
              </w:rPr>
              <w:t xml:space="preserve"> </w:t>
            </w:r>
            <w:r>
              <w:rPr>
                <w:sz w:val="20"/>
              </w:rPr>
              <w:t>agreements</w:t>
            </w:r>
            <w:r>
              <w:rPr>
                <w:spacing w:val="-2"/>
                <w:sz w:val="20"/>
              </w:rPr>
              <w:t xml:space="preserve"> </w:t>
            </w:r>
            <w:r>
              <w:rPr>
                <w:sz w:val="20"/>
              </w:rPr>
              <w:t>relating</w:t>
            </w:r>
            <w:r>
              <w:rPr>
                <w:spacing w:val="-4"/>
                <w:sz w:val="20"/>
              </w:rPr>
              <w:t xml:space="preserve"> </w:t>
            </w:r>
            <w:r>
              <w:rPr>
                <w:sz w:val="20"/>
              </w:rPr>
              <w:t>to</w:t>
            </w:r>
            <w:r>
              <w:rPr>
                <w:spacing w:val="-52"/>
                <w:sz w:val="20"/>
              </w:rPr>
              <w:t xml:space="preserve"> </w:t>
            </w:r>
            <w:r>
              <w:rPr>
                <w:sz w:val="20"/>
              </w:rPr>
              <w:t>properties sold by municipality whether</w:t>
            </w:r>
            <w:r>
              <w:rPr>
                <w:spacing w:val="1"/>
                <w:sz w:val="20"/>
              </w:rPr>
              <w:t xml:space="preserve"> </w:t>
            </w:r>
            <w:r>
              <w:rPr>
                <w:sz w:val="20"/>
              </w:rPr>
              <w:t>registered</w:t>
            </w:r>
            <w:r>
              <w:rPr>
                <w:spacing w:val="-2"/>
                <w:sz w:val="20"/>
              </w:rPr>
              <w:t xml:space="preserve"> </w:t>
            </w:r>
            <w:r>
              <w:rPr>
                <w:sz w:val="20"/>
              </w:rPr>
              <w:t>or not</w:t>
            </w:r>
          </w:p>
        </w:tc>
        <w:tc>
          <w:tcPr>
            <w:tcW w:w="1700" w:type="dxa"/>
          </w:tcPr>
          <w:p w:rsidR="002B236E" w:rsidRDefault="002B236E">
            <w:pPr>
              <w:pStyle w:val="TableParagraph"/>
              <w:spacing w:before="4"/>
              <w:rPr>
                <w:b/>
                <w:sz w:val="30"/>
              </w:rPr>
            </w:pPr>
          </w:p>
          <w:p w:rsidR="002B236E" w:rsidRDefault="00DF1D24">
            <w:pPr>
              <w:pStyle w:val="TableParagraph"/>
              <w:spacing w:before="1"/>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7"/>
              <w:rPr>
                <w:b/>
                <w:sz w:val="20"/>
              </w:rPr>
            </w:pPr>
          </w:p>
          <w:p w:rsidR="002B236E" w:rsidRDefault="00DF1D24">
            <w:pPr>
              <w:pStyle w:val="TableParagraph"/>
              <w:ind w:left="107"/>
              <w:rPr>
                <w:sz w:val="20"/>
              </w:rPr>
            </w:pPr>
            <w:r>
              <w:rPr>
                <w:sz w:val="20"/>
              </w:rPr>
              <w:t>7.</w:t>
            </w:r>
          </w:p>
        </w:tc>
        <w:tc>
          <w:tcPr>
            <w:tcW w:w="4398" w:type="dxa"/>
          </w:tcPr>
          <w:p w:rsidR="002B236E" w:rsidRDefault="00DF1D24">
            <w:pPr>
              <w:pStyle w:val="TableParagraph"/>
              <w:spacing w:before="119"/>
              <w:ind w:left="107" w:right="263"/>
              <w:rPr>
                <w:sz w:val="20"/>
              </w:rPr>
            </w:pPr>
            <w:r>
              <w:rPr>
                <w:sz w:val="20"/>
              </w:rPr>
              <w:t>Copies</w:t>
            </w:r>
            <w:r>
              <w:rPr>
                <w:spacing w:val="-3"/>
                <w:sz w:val="20"/>
              </w:rPr>
              <w:t xml:space="preserve"> </w:t>
            </w:r>
            <w:r>
              <w:rPr>
                <w:sz w:val="20"/>
              </w:rPr>
              <w:t>of</w:t>
            </w:r>
            <w:r>
              <w:rPr>
                <w:spacing w:val="51"/>
                <w:sz w:val="20"/>
              </w:rPr>
              <w:t xml:space="preserve"> </w:t>
            </w:r>
            <w:r>
              <w:rPr>
                <w:sz w:val="20"/>
              </w:rPr>
              <w:t>consent</w:t>
            </w:r>
            <w:r>
              <w:rPr>
                <w:spacing w:val="-2"/>
                <w:sz w:val="20"/>
              </w:rPr>
              <w:t xml:space="preserve"> </w:t>
            </w:r>
            <w:r>
              <w:rPr>
                <w:sz w:val="20"/>
              </w:rPr>
              <w:t>use</w:t>
            </w:r>
            <w:r>
              <w:rPr>
                <w:spacing w:val="-3"/>
                <w:sz w:val="20"/>
              </w:rPr>
              <w:t xml:space="preserve"> </w:t>
            </w:r>
            <w:r>
              <w:rPr>
                <w:sz w:val="20"/>
              </w:rPr>
              <w:t>applications</w:t>
            </w:r>
            <w:r>
              <w:rPr>
                <w:spacing w:val="-3"/>
                <w:sz w:val="20"/>
              </w:rPr>
              <w:t xml:space="preserve"> </w:t>
            </w:r>
            <w:r>
              <w:rPr>
                <w:sz w:val="20"/>
              </w:rPr>
              <w:t>received,</w:t>
            </w:r>
            <w:r>
              <w:rPr>
                <w:spacing w:val="-52"/>
                <w:sz w:val="20"/>
              </w:rPr>
              <w:t xml:space="preserve"> </w:t>
            </w:r>
            <w:r>
              <w:rPr>
                <w:sz w:val="20"/>
              </w:rPr>
              <w:t>approved</w:t>
            </w:r>
            <w:r>
              <w:rPr>
                <w:spacing w:val="-2"/>
                <w:sz w:val="20"/>
              </w:rPr>
              <w:t xml:space="preserve"> </w:t>
            </w:r>
            <w:r>
              <w:rPr>
                <w:sz w:val="20"/>
              </w:rPr>
              <w:t>or declined</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931"/>
        </w:trPr>
        <w:tc>
          <w:tcPr>
            <w:tcW w:w="562" w:type="dxa"/>
          </w:tcPr>
          <w:p w:rsidR="002B236E" w:rsidRDefault="002B236E">
            <w:pPr>
              <w:pStyle w:val="TableParagraph"/>
              <w:spacing w:before="5"/>
              <w:rPr>
                <w:b/>
                <w:sz w:val="30"/>
              </w:rPr>
            </w:pPr>
          </w:p>
          <w:p w:rsidR="002B236E" w:rsidRDefault="00DF1D24">
            <w:pPr>
              <w:pStyle w:val="TableParagraph"/>
              <w:ind w:left="107"/>
              <w:rPr>
                <w:sz w:val="20"/>
              </w:rPr>
            </w:pPr>
            <w:r>
              <w:rPr>
                <w:sz w:val="20"/>
              </w:rPr>
              <w:t>8.</w:t>
            </w:r>
          </w:p>
        </w:tc>
        <w:tc>
          <w:tcPr>
            <w:tcW w:w="4398" w:type="dxa"/>
          </w:tcPr>
          <w:p w:rsidR="002B236E" w:rsidRDefault="00DF1D24">
            <w:pPr>
              <w:pStyle w:val="TableParagraph"/>
              <w:spacing w:before="120"/>
              <w:ind w:left="107"/>
              <w:rPr>
                <w:sz w:val="20"/>
              </w:rPr>
            </w:pPr>
            <w:r>
              <w:rPr>
                <w:sz w:val="20"/>
              </w:rPr>
              <w:t>Copies of</w:t>
            </w:r>
            <w:r>
              <w:rPr>
                <w:spacing w:val="1"/>
                <w:sz w:val="20"/>
              </w:rPr>
              <w:t xml:space="preserve"> </w:t>
            </w:r>
            <w:r>
              <w:rPr>
                <w:sz w:val="20"/>
              </w:rPr>
              <w:t>township applications, rezoning,</w:t>
            </w:r>
            <w:r>
              <w:rPr>
                <w:spacing w:val="-54"/>
                <w:sz w:val="20"/>
              </w:rPr>
              <w:t xml:space="preserve"> </w:t>
            </w:r>
            <w:r>
              <w:rPr>
                <w:sz w:val="20"/>
              </w:rPr>
              <w:t>consolidations, notarial ties submitted to</w:t>
            </w:r>
            <w:r>
              <w:rPr>
                <w:spacing w:val="1"/>
                <w:sz w:val="20"/>
              </w:rPr>
              <w:t xml:space="preserve"> </w:t>
            </w:r>
            <w:r>
              <w:rPr>
                <w:sz w:val="20"/>
              </w:rPr>
              <w:t>municipality</w:t>
            </w:r>
          </w:p>
        </w:tc>
        <w:tc>
          <w:tcPr>
            <w:tcW w:w="1700" w:type="dxa"/>
          </w:tcPr>
          <w:p w:rsidR="002B236E" w:rsidRDefault="002B236E">
            <w:pPr>
              <w:pStyle w:val="TableParagraph"/>
              <w:spacing w:before="5"/>
              <w:rPr>
                <w:b/>
                <w:sz w:val="3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9.</w:t>
            </w:r>
          </w:p>
        </w:tc>
        <w:tc>
          <w:tcPr>
            <w:tcW w:w="4398" w:type="dxa"/>
          </w:tcPr>
          <w:p w:rsidR="002B236E" w:rsidRDefault="00DF1D24">
            <w:pPr>
              <w:pStyle w:val="TableParagraph"/>
              <w:spacing w:before="119"/>
              <w:ind w:left="107" w:right="648"/>
              <w:rPr>
                <w:sz w:val="20"/>
              </w:rPr>
            </w:pPr>
            <w:r>
              <w:rPr>
                <w:sz w:val="20"/>
              </w:rPr>
              <w:t>Copies</w:t>
            </w:r>
            <w:r>
              <w:rPr>
                <w:spacing w:val="-3"/>
                <w:sz w:val="20"/>
              </w:rPr>
              <w:t xml:space="preserve"> </w:t>
            </w:r>
            <w:r>
              <w:rPr>
                <w:sz w:val="20"/>
              </w:rPr>
              <w:t>of</w:t>
            </w:r>
            <w:r>
              <w:rPr>
                <w:spacing w:val="52"/>
                <w:sz w:val="20"/>
              </w:rPr>
              <w:t xml:space="preserve"> </w:t>
            </w:r>
            <w:r>
              <w:rPr>
                <w:sz w:val="20"/>
              </w:rPr>
              <w:t>approvals</w:t>
            </w:r>
            <w:r>
              <w:rPr>
                <w:spacing w:val="-2"/>
                <w:sz w:val="20"/>
              </w:rPr>
              <w:t xml:space="preserve"> </w:t>
            </w:r>
            <w:r>
              <w:rPr>
                <w:sz w:val="20"/>
              </w:rPr>
              <w:t>and/or</w:t>
            </w:r>
            <w:r>
              <w:rPr>
                <w:spacing w:val="-1"/>
                <w:sz w:val="20"/>
              </w:rPr>
              <w:t xml:space="preserve"> </w:t>
            </w:r>
            <w:r>
              <w:rPr>
                <w:sz w:val="20"/>
              </w:rPr>
              <w:t>rejections</w:t>
            </w:r>
            <w:r>
              <w:rPr>
                <w:spacing w:val="-2"/>
                <w:sz w:val="20"/>
              </w:rPr>
              <w:t xml:space="preserve"> </w:t>
            </w:r>
            <w:r>
              <w:rPr>
                <w:sz w:val="20"/>
              </w:rPr>
              <w:t>by</w:t>
            </w:r>
            <w:r>
              <w:rPr>
                <w:spacing w:val="-53"/>
                <w:sz w:val="20"/>
              </w:rPr>
              <w:t xml:space="preserve"> </w:t>
            </w:r>
            <w:r>
              <w:rPr>
                <w:sz w:val="20"/>
              </w:rPr>
              <w:t>municipality</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above</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10.</w:t>
            </w:r>
          </w:p>
        </w:tc>
        <w:tc>
          <w:tcPr>
            <w:tcW w:w="4398" w:type="dxa"/>
          </w:tcPr>
          <w:p w:rsidR="002B236E" w:rsidRDefault="00DF1D24">
            <w:pPr>
              <w:pStyle w:val="TableParagraph"/>
              <w:spacing w:before="119"/>
              <w:ind w:left="107" w:right="847"/>
              <w:rPr>
                <w:sz w:val="20"/>
              </w:rPr>
            </w:pPr>
            <w:r>
              <w:rPr>
                <w:sz w:val="20"/>
              </w:rPr>
              <w:t>Copies of policy decisions relating to</w:t>
            </w:r>
            <w:r>
              <w:rPr>
                <w:spacing w:val="1"/>
                <w:sz w:val="20"/>
              </w:rPr>
              <w:t xml:space="preserve"> </w:t>
            </w:r>
            <w:r>
              <w:rPr>
                <w:sz w:val="20"/>
              </w:rPr>
              <w:t>immovable</w:t>
            </w:r>
            <w:r>
              <w:rPr>
                <w:spacing w:val="-4"/>
                <w:sz w:val="20"/>
              </w:rPr>
              <w:t xml:space="preserve"> </w:t>
            </w:r>
            <w:r>
              <w:rPr>
                <w:sz w:val="20"/>
              </w:rPr>
              <w:t>property</w:t>
            </w:r>
            <w:r>
              <w:rPr>
                <w:spacing w:val="-4"/>
                <w:sz w:val="20"/>
              </w:rPr>
              <w:t xml:space="preserve"> </w:t>
            </w:r>
            <w:r>
              <w:rPr>
                <w:sz w:val="20"/>
              </w:rPr>
              <w:t>within</w:t>
            </w:r>
            <w:r>
              <w:rPr>
                <w:spacing w:val="-2"/>
                <w:sz w:val="20"/>
              </w:rPr>
              <w:t xml:space="preserve"> </w:t>
            </w:r>
            <w:r>
              <w:rPr>
                <w:sz w:val="20"/>
              </w:rPr>
              <w:t>municipality</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11.</w:t>
            </w:r>
          </w:p>
        </w:tc>
        <w:tc>
          <w:tcPr>
            <w:tcW w:w="4398" w:type="dxa"/>
          </w:tcPr>
          <w:p w:rsidR="002B236E" w:rsidRDefault="00DF1D24">
            <w:pPr>
              <w:pStyle w:val="TableParagraph"/>
              <w:spacing w:before="119"/>
              <w:ind w:left="107"/>
              <w:rPr>
                <w:sz w:val="20"/>
              </w:rPr>
            </w:pPr>
            <w:r>
              <w:rPr>
                <w:sz w:val="20"/>
              </w:rPr>
              <w:t>Monthly</w:t>
            </w:r>
            <w:r>
              <w:rPr>
                <w:spacing w:val="-6"/>
                <w:sz w:val="20"/>
              </w:rPr>
              <w:t xml:space="preserve"> </w:t>
            </w:r>
            <w:r>
              <w:rPr>
                <w:sz w:val="20"/>
              </w:rPr>
              <w:t>Deeds</w:t>
            </w:r>
            <w:r>
              <w:rPr>
                <w:spacing w:val="-2"/>
                <w:sz w:val="20"/>
              </w:rPr>
              <w:t xml:space="preserve"> </w:t>
            </w:r>
            <w:r>
              <w:rPr>
                <w:sz w:val="20"/>
              </w:rPr>
              <w:t>downloads</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12.</w:t>
            </w:r>
          </w:p>
        </w:tc>
        <w:tc>
          <w:tcPr>
            <w:tcW w:w="4398" w:type="dxa"/>
          </w:tcPr>
          <w:p w:rsidR="002B236E" w:rsidRDefault="00DF1D24">
            <w:pPr>
              <w:pStyle w:val="TableParagraph"/>
              <w:spacing w:before="119"/>
              <w:ind w:left="107"/>
              <w:rPr>
                <w:sz w:val="20"/>
              </w:rPr>
            </w:pPr>
            <w:r>
              <w:rPr>
                <w:sz w:val="20"/>
              </w:rPr>
              <w:t>Development</w:t>
            </w:r>
            <w:r>
              <w:rPr>
                <w:spacing w:val="-4"/>
                <w:sz w:val="20"/>
              </w:rPr>
              <w:t xml:space="preserve"> </w:t>
            </w:r>
            <w:r>
              <w:rPr>
                <w:sz w:val="20"/>
              </w:rPr>
              <w:t>Plan</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13.</w:t>
            </w:r>
          </w:p>
        </w:tc>
        <w:tc>
          <w:tcPr>
            <w:tcW w:w="4398" w:type="dxa"/>
          </w:tcPr>
          <w:p w:rsidR="002B236E" w:rsidRDefault="00DF1D24">
            <w:pPr>
              <w:pStyle w:val="TableParagraph"/>
              <w:spacing w:before="119"/>
              <w:ind w:left="107"/>
              <w:rPr>
                <w:sz w:val="20"/>
              </w:rPr>
            </w:pPr>
            <w:r>
              <w:rPr>
                <w:sz w:val="20"/>
              </w:rPr>
              <w:t>Geographic</w:t>
            </w:r>
            <w:r>
              <w:rPr>
                <w:spacing w:val="-2"/>
                <w:sz w:val="20"/>
              </w:rPr>
              <w:t xml:space="preserve"> </w:t>
            </w:r>
            <w:r>
              <w:rPr>
                <w:sz w:val="20"/>
              </w:rPr>
              <w:t>information</w:t>
            </w:r>
            <w:r>
              <w:rPr>
                <w:spacing w:val="-4"/>
                <w:sz w:val="20"/>
              </w:rPr>
              <w:t xml:space="preserve"> </w:t>
            </w:r>
            <w:r>
              <w:rPr>
                <w:sz w:val="20"/>
              </w:rPr>
              <w:t>system</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697"/>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14.</w:t>
            </w:r>
          </w:p>
        </w:tc>
        <w:tc>
          <w:tcPr>
            <w:tcW w:w="4398" w:type="dxa"/>
          </w:tcPr>
          <w:p w:rsidR="002B236E" w:rsidRDefault="00DF1D24">
            <w:pPr>
              <w:pStyle w:val="TableParagraph"/>
              <w:spacing w:before="119"/>
              <w:ind w:left="107" w:right="361"/>
              <w:rPr>
                <w:sz w:val="20"/>
              </w:rPr>
            </w:pPr>
            <w:r>
              <w:rPr>
                <w:sz w:val="20"/>
              </w:rPr>
              <w:t>Monuments</w:t>
            </w:r>
            <w:r>
              <w:rPr>
                <w:spacing w:val="-3"/>
                <w:sz w:val="20"/>
              </w:rPr>
              <w:t xml:space="preserve"> </w:t>
            </w:r>
            <w:r>
              <w:rPr>
                <w:sz w:val="20"/>
              </w:rPr>
              <w:t>and</w:t>
            </w:r>
            <w:r>
              <w:rPr>
                <w:spacing w:val="-4"/>
                <w:sz w:val="20"/>
              </w:rPr>
              <w:t xml:space="preserve"> </w:t>
            </w:r>
            <w:r>
              <w:rPr>
                <w:sz w:val="20"/>
              </w:rPr>
              <w:t>Heritage</w:t>
            </w:r>
            <w:r>
              <w:rPr>
                <w:spacing w:val="-4"/>
                <w:sz w:val="20"/>
              </w:rPr>
              <w:t xml:space="preserve"> </w:t>
            </w:r>
            <w:r>
              <w:rPr>
                <w:sz w:val="20"/>
              </w:rPr>
              <w:t>buildings</w:t>
            </w:r>
            <w:r>
              <w:rPr>
                <w:spacing w:val="-3"/>
                <w:sz w:val="20"/>
              </w:rPr>
              <w:t xml:space="preserve"> </w:t>
            </w:r>
            <w:r>
              <w:rPr>
                <w:sz w:val="20"/>
              </w:rPr>
              <w:t>declared</w:t>
            </w:r>
            <w:r>
              <w:rPr>
                <w:spacing w:val="-53"/>
                <w:sz w:val="20"/>
              </w:rPr>
              <w:t xml:space="preserve"> </w:t>
            </w:r>
            <w:r>
              <w:rPr>
                <w:sz w:val="20"/>
              </w:rPr>
              <w:t>from</w:t>
            </w:r>
            <w:r>
              <w:rPr>
                <w:spacing w:val="3"/>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p>
        </w:tc>
        <w:tc>
          <w:tcPr>
            <w:tcW w:w="1700" w:type="dxa"/>
          </w:tcPr>
          <w:p w:rsidR="002B236E" w:rsidRDefault="002B236E">
            <w:pPr>
              <w:pStyle w:val="TableParagraph"/>
              <w:spacing w:before="2"/>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15.</w:t>
            </w:r>
          </w:p>
        </w:tc>
        <w:tc>
          <w:tcPr>
            <w:tcW w:w="4398" w:type="dxa"/>
          </w:tcPr>
          <w:p w:rsidR="002B236E" w:rsidRDefault="00DF1D24">
            <w:pPr>
              <w:pStyle w:val="TableParagraph"/>
              <w:spacing w:before="119"/>
              <w:ind w:left="107"/>
              <w:rPr>
                <w:sz w:val="20"/>
              </w:rPr>
            </w:pPr>
            <w:r>
              <w:rPr>
                <w:sz w:val="20"/>
              </w:rPr>
              <w:t>Occupation</w:t>
            </w:r>
            <w:r>
              <w:rPr>
                <w:spacing w:val="-5"/>
                <w:sz w:val="20"/>
              </w:rPr>
              <w:t xml:space="preserve"> </w:t>
            </w:r>
            <w:r>
              <w:rPr>
                <w:sz w:val="20"/>
              </w:rPr>
              <w:t>Certificates</w:t>
            </w:r>
            <w:r>
              <w:rPr>
                <w:spacing w:val="-2"/>
                <w:sz w:val="20"/>
              </w:rPr>
              <w:t xml:space="preserve"> </w:t>
            </w:r>
            <w:r>
              <w:rPr>
                <w:sz w:val="20"/>
              </w:rPr>
              <w:t>where</w:t>
            </w:r>
            <w:r>
              <w:rPr>
                <w:spacing w:val="-5"/>
                <w:sz w:val="20"/>
              </w:rPr>
              <w:t xml:space="preserve"> </w:t>
            </w:r>
            <w:r>
              <w:rPr>
                <w:sz w:val="20"/>
              </w:rPr>
              <w:t>available</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930"/>
        </w:trPr>
        <w:tc>
          <w:tcPr>
            <w:tcW w:w="562" w:type="dxa"/>
          </w:tcPr>
          <w:p w:rsidR="002B236E" w:rsidRDefault="002B236E">
            <w:pPr>
              <w:pStyle w:val="TableParagraph"/>
              <w:spacing w:before="4"/>
              <w:rPr>
                <w:b/>
                <w:sz w:val="30"/>
              </w:rPr>
            </w:pPr>
          </w:p>
          <w:p w:rsidR="002B236E" w:rsidRDefault="00DF1D24">
            <w:pPr>
              <w:pStyle w:val="TableParagraph"/>
              <w:spacing w:before="1"/>
              <w:ind w:left="107"/>
              <w:rPr>
                <w:sz w:val="20"/>
              </w:rPr>
            </w:pPr>
            <w:r>
              <w:rPr>
                <w:sz w:val="20"/>
              </w:rPr>
              <w:t>16.</w:t>
            </w:r>
          </w:p>
        </w:tc>
        <w:tc>
          <w:tcPr>
            <w:tcW w:w="4398" w:type="dxa"/>
          </w:tcPr>
          <w:p w:rsidR="002B236E" w:rsidRDefault="00DF1D24">
            <w:pPr>
              <w:pStyle w:val="TableParagraph"/>
              <w:spacing w:before="119"/>
              <w:ind w:left="107" w:right="165"/>
              <w:rPr>
                <w:sz w:val="20"/>
              </w:rPr>
            </w:pPr>
            <w:r>
              <w:rPr>
                <w:sz w:val="20"/>
              </w:rPr>
              <w:t>Planned roads and other infrastructural</w:t>
            </w:r>
            <w:r>
              <w:rPr>
                <w:spacing w:val="1"/>
                <w:sz w:val="20"/>
              </w:rPr>
              <w:t xml:space="preserve"> </w:t>
            </w:r>
            <w:r>
              <w:rPr>
                <w:sz w:val="20"/>
              </w:rPr>
              <w:t>services,</w:t>
            </w:r>
            <w:r>
              <w:rPr>
                <w:spacing w:val="-5"/>
                <w:sz w:val="20"/>
              </w:rPr>
              <w:t xml:space="preserve"> </w:t>
            </w:r>
            <w:r>
              <w:rPr>
                <w:sz w:val="20"/>
              </w:rPr>
              <w:t>i.e.</w:t>
            </w:r>
            <w:r>
              <w:rPr>
                <w:spacing w:val="-2"/>
                <w:sz w:val="20"/>
              </w:rPr>
              <w:t xml:space="preserve"> </w:t>
            </w:r>
            <w:r>
              <w:rPr>
                <w:sz w:val="20"/>
              </w:rPr>
              <w:t>proposed</w:t>
            </w:r>
            <w:r>
              <w:rPr>
                <w:spacing w:val="-4"/>
                <w:sz w:val="20"/>
              </w:rPr>
              <w:t xml:space="preserve"> </w:t>
            </w:r>
            <w:r>
              <w:rPr>
                <w:sz w:val="20"/>
              </w:rPr>
              <w:t>reservoirs,</w:t>
            </w:r>
            <w:r>
              <w:rPr>
                <w:spacing w:val="-4"/>
                <w:sz w:val="20"/>
              </w:rPr>
              <w:t xml:space="preserve"> </w:t>
            </w:r>
            <w:r>
              <w:rPr>
                <w:sz w:val="20"/>
              </w:rPr>
              <w:t>power</w:t>
            </w:r>
            <w:r>
              <w:rPr>
                <w:spacing w:val="-2"/>
                <w:sz w:val="20"/>
              </w:rPr>
              <w:t xml:space="preserve"> </w:t>
            </w:r>
            <w:r>
              <w:rPr>
                <w:sz w:val="20"/>
              </w:rPr>
              <w:t>lines,</w:t>
            </w:r>
            <w:r>
              <w:rPr>
                <w:spacing w:val="-52"/>
                <w:sz w:val="20"/>
              </w:rPr>
              <w:t xml:space="preserve"> </w:t>
            </w:r>
            <w:r>
              <w:rPr>
                <w:sz w:val="20"/>
              </w:rPr>
              <w:t>sewer</w:t>
            </w:r>
            <w:r>
              <w:rPr>
                <w:spacing w:val="-2"/>
                <w:sz w:val="20"/>
              </w:rPr>
              <w:t xml:space="preserve"> </w:t>
            </w:r>
            <w:r>
              <w:rPr>
                <w:sz w:val="20"/>
              </w:rPr>
              <w:t>mains,</w:t>
            </w:r>
            <w:r>
              <w:rPr>
                <w:spacing w:val="-1"/>
                <w:sz w:val="20"/>
              </w:rPr>
              <w:t xml:space="preserve"> </w:t>
            </w:r>
            <w:r>
              <w:rPr>
                <w:sz w:val="20"/>
              </w:rPr>
              <w:t>water</w:t>
            </w:r>
            <w:r>
              <w:rPr>
                <w:spacing w:val="-1"/>
                <w:sz w:val="20"/>
              </w:rPr>
              <w:t xml:space="preserve"> </w:t>
            </w:r>
            <w:r>
              <w:rPr>
                <w:sz w:val="20"/>
              </w:rPr>
              <w:t>mains,</w:t>
            </w:r>
            <w:r>
              <w:rPr>
                <w:spacing w:val="1"/>
                <w:sz w:val="20"/>
              </w:rPr>
              <w:t xml:space="preserve"> </w:t>
            </w:r>
            <w:r>
              <w:rPr>
                <w:sz w:val="20"/>
              </w:rPr>
              <w:t>etc.</w:t>
            </w:r>
          </w:p>
        </w:tc>
        <w:tc>
          <w:tcPr>
            <w:tcW w:w="1700" w:type="dxa"/>
          </w:tcPr>
          <w:p w:rsidR="002B236E" w:rsidRDefault="002B236E">
            <w:pPr>
              <w:pStyle w:val="TableParagraph"/>
              <w:spacing w:before="4"/>
              <w:rPr>
                <w:b/>
                <w:sz w:val="30"/>
              </w:rPr>
            </w:pPr>
          </w:p>
          <w:p w:rsidR="002B236E" w:rsidRDefault="00DF1D24">
            <w:pPr>
              <w:pStyle w:val="TableParagraph"/>
              <w:spacing w:before="1"/>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1159"/>
        </w:trPr>
        <w:tc>
          <w:tcPr>
            <w:tcW w:w="562" w:type="dxa"/>
          </w:tcPr>
          <w:p w:rsidR="002B236E" w:rsidRDefault="002B236E">
            <w:pPr>
              <w:pStyle w:val="TableParagraph"/>
              <w:rPr>
                <w:b/>
              </w:rPr>
            </w:pPr>
          </w:p>
          <w:p w:rsidR="002B236E" w:rsidRDefault="002B236E">
            <w:pPr>
              <w:pStyle w:val="TableParagraph"/>
              <w:spacing w:before="5"/>
              <w:rPr>
                <w:b/>
                <w:sz w:val="18"/>
              </w:rPr>
            </w:pPr>
          </w:p>
          <w:p w:rsidR="002B236E" w:rsidRDefault="00DF1D24">
            <w:pPr>
              <w:pStyle w:val="TableParagraph"/>
              <w:ind w:left="107"/>
              <w:rPr>
                <w:sz w:val="20"/>
              </w:rPr>
            </w:pPr>
            <w:r>
              <w:rPr>
                <w:sz w:val="20"/>
              </w:rPr>
              <w:t>17.</w:t>
            </w:r>
          </w:p>
        </w:tc>
        <w:tc>
          <w:tcPr>
            <w:tcW w:w="4398" w:type="dxa"/>
          </w:tcPr>
          <w:p w:rsidR="002B236E" w:rsidRDefault="00DF1D24">
            <w:pPr>
              <w:pStyle w:val="TableParagraph"/>
              <w:spacing w:before="119"/>
              <w:ind w:left="107" w:right="168"/>
              <w:rPr>
                <w:sz w:val="20"/>
              </w:rPr>
            </w:pPr>
            <w:r>
              <w:rPr>
                <w:sz w:val="20"/>
              </w:rPr>
              <w:t>Report</w:t>
            </w:r>
            <w:r>
              <w:rPr>
                <w:spacing w:val="-3"/>
                <w:sz w:val="20"/>
              </w:rPr>
              <w:t xml:space="preserve"> </w:t>
            </w:r>
            <w:r>
              <w:rPr>
                <w:sz w:val="20"/>
              </w:rPr>
              <w:t>of</w:t>
            </w:r>
            <w:r>
              <w:rPr>
                <w:spacing w:val="-3"/>
                <w:sz w:val="20"/>
              </w:rPr>
              <w:t xml:space="preserve"> </w:t>
            </w:r>
            <w:r>
              <w:rPr>
                <w:sz w:val="20"/>
              </w:rPr>
              <w:t>properties</w:t>
            </w:r>
            <w:r>
              <w:rPr>
                <w:spacing w:val="-3"/>
                <w:sz w:val="20"/>
              </w:rPr>
              <w:t xml:space="preserve"> </w:t>
            </w:r>
            <w:r>
              <w:rPr>
                <w:sz w:val="20"/>
              </w:rPr>
              <w:t>affected</w:t>
            </w:r>
            <w:r>
              <w:rPr>
                <w:spacing w:val="-4"/>
                <w:sz w:val="20"/>
              </w:rPr>
              <w:t xml:space="preserve"> </w:t>
            </w:r>
            <w:r>
              <w:rPr>
                <w:sz w:val="20"/>
              </w:rPr>
              <w:t>by</w:t>
            </w:r>
            <w:r>
              <w:rPr>
                <w:spacing w:val="-8"/>
                <w:sz w:val="20"/>
              </w:rPr>
              <w:t xml:space="preserve"> </w:t>
            </w:r>
            <w:r>
              <w:rPr>
                <w:sz w:val="20"/>
              </w:rPr>
              <w:t>environmental</w:t>
            </w:r>
            <w:r>
              <w:rPr>
                <w:spacing w:val="-52"/>
                <w:sz w:val="20"/>
              </w:rPr>
              <w:t xml:space="preserve"> </w:t>
            </w:r>
            <w:r>
              <w:rPr>
                <w:sz w:val="20"/>
              </w:rPr>
              <w:t>restraints or subjected to onerous</w:t>
            </w:r>
            <w:r>
              <w:rPr>
                <w:spacing w:val="1"/>
                <w:sz w:val="20"/>
              </w:rPr>
              <w:t xml:space="preserve"> </w:t>
            </w:r>
            <w:r>
              <w:rPr>
                <w:sz w:val="20"/>
              </w:rPr>
              <w:t>environmental impact assessment</w:t>
            </w:r>
            <w:r>
              <w:rPr>
                <w:spacing w:val="1"/>
                <w:sz w:val="20"/>
              </w:rPr>
              <w:t xml:space="preserve"> </w:t>
            </w:r>
            <w:r>
              <w:rPr>
                <w:sz w:val="20"/>
              </w:rPr>
              <w:t>requirements</w:t>
            </w:r>
          </w:p>
        </w:tc>
        <w:tc>
          <w:tcPr>
            <w:tcW w:w="1700" w:type="dxa"/>
          </w:tcPr>
          <w:p w:rsidR="002B236E" w:rsidRDefault="002B236E">
            <w:pPr>
              <w:pStyle w:val="TableParagraph"/>
              <w:rPr>
                <w:b/>
              </w:rPr>
            </w:pPr>
          </w:p>
          <w:p w:rsidR="002B236E" w:rsidRDefault="002B236E">
            <w:pPr>
              <w:pStyle w:val="TableParagraph"/>
              <w:spacing w:before="5"/>
              <w:rPr>
                <w:b/>
                <w:sz w:val="18"/>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22"/>
              <w:ind w:left="107"/>
              <w:rPr>
                <w:sz w:val="20"/>
              </w:rPr>
            </w:pPr>
            <w:r>
              <w:rPr>
                <w:sz w:val="20"/>
              </w:rPr>
              <w:t>19.</w:t>
            </w:r>
          </w:p>
        </w:tc>
        <w:tc>
          <w:tcPr>
            <w:tcW w:w="4398" w:type="dxa"/>
          </w:tcPr>
          <w:p w:rsidR="002B236E" w:rsidRDefault="00DF1D24">
            <w:pPr>
              <w:pStyle w:val="TableParagraph"/>
              <w:spacing w:before="122"/>
              <w:ind w:left="107"/>
              <w:rPr>
                <w:sz w:val="20"/>
              </w:rPr>
            </w:pPr>
            <w:r>
              <w:rPr>
                <w:sz w:val="20"/>
              </w:rPr>
              <w:t>Town</w:t>
            </w:r>
            <w:r>
              <w:rPr>
                <w:spacing w:val="-3"/>
                <w:sz w:val="20"/>
              </w:rPr>
              <w:t xml:space="preserve"> </w:t>
            </w:r>
            <w:r>
              <w:rPr>
                <w:sz w:val="20"/>
              </w:rPr>
              <w:t>planning</w:t>
            </w:r>
            <w:r>
              <w:rPr>
                <w:spacing w:val="-2"/>
                <w:sz w:val="20"/>
              </w:rPr>
              <w:t xml:space="preserve"> </w:t>
            </w:r>
            <w:r>
              <w:rPr>
                <w:sz w:val="20"/>
              </w:rPr>
              <w:t>scheme</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7"/>
              <w:rPr>
                <w:b/>
                <w:sz w:val="20"/>
              </w:rPr>
            </w:pPr>
          </w:p>
          <w:p w:rsidR="002B236E" w:rsidRDefault="00DF1D24">
            <w:pPr>
              <w:pStyle w:val="TableParagraph"/>
              <w:ind w:left="107"/>
              <w:rPr>
                <w:sz w:val="20"/>
              </w:rPr>
            </w:pPr>
            <w:r>
              <w:rPr>
                <w:sz w:val="20"/>
              </w:rPr>
              <w:t>20.</w:t>
            </w:r>
          </w:p>
        </w:tc>
        <w:tc>
          <w:tcPr>
            <w:tcW w:w="4398" w:type="dxa"/>
          </w:tcPr>
          <w:p w:rsidR="002B236E" w:rsidRDefault="00DF1D24">
            <w:pPr>
              <w:pStyle w:val="TableParagraph"/>
              <w:spacing w:before="119"/>
              <w:ind w:left="107" w:right="227"/>
              <w:rPr>
                <w:sz w:val="20"/>
              </w:rPr>
            </w:pPr>
            <w:r>
              <w:rPr>
                <w:sz w:val="20"/>
              </w:rPr>
              <w:t>As- is site plans (field sheets ) compiled by</w:t>
            </w:r>
            <w:r>
              <w:rPr>
                <w:spacing w:val="1"/>
                <w:sz w:val="20"/>
              </w:rPr>
              <w:t xml:space="preserve"> </w:t>
            </w:r>
            <w:r>
              <w:rPr>
                <w:sz w:val="20"/>
              </w:rPr>
              <w:t>Valuer</w:t>
            </w:r>
            <w:r>
              <w:rPr>
                <w:spacing w:val="-2"/>
                <w:sz w:val="20"/>
              </w:rPr>
              <w:t xml:space="preserve"> </w:t>
            </w:r>
            <w:r>
              <w:rPr>
                <w:sz w:val="20"/>
              </w:rPr>
              <w:t>during</w:t>
            </w:r>
            <w:r>
              <w:rPr>
                <w:spacing w:val="-2"/>
                <w:sz w:val="20"/>
              </w:rPr>
              <w:t xml:space="preserve"> </w:t>
            </w:r>
            <w:r>
              <w:rPr>
                <w:sz w:val="20"/>
              </w:rPr>
              <w:t>inspection</w:t>
            </w:r>
            <w:r>
              <w:rPr>
                <w:spacing w:val="-3"/>
                <w:sz w:val="20"/>
              </w:rPr>
              <w:t xml:space="preserve"> </w:t>
            </w:r>
            <w:r>
              <w:rPr>
                <w:sz w:val="20"/>
              </w:rPr>
              <w:t>(soft-</w:t>
            </w:r>
            <w:r>
              <w:rPr>
                <w:spacing w:val="-1"/>
                <w:sz w:val="20"/>
              </w:rPr>
              <w:t xml:space="preserve"> </w:t>
            </w:r>
            <w:r>
              <w:rPr>
                <w:sz w:val="20"/>
              </w:rPr>
              <w:t>and</w:t>
            </w:r>
            <w:r>
              <w:rPr>
                <w:spacing w:val="-2"/>
                <w:sz w:val="20"/>
              </w:rPr>
              <w:t xml:space="preserve"> </w:t>
            </w:r>
            <w:r>
              <w:rPr>
                <w:sz w:val="20"/>
              </w:rPr>
              <w:t>hard</w:t>
            </w:r>
            <w:r>
              <w:rPr>
                <w:spacing w:val="-3"/>
                <w:sz w:val="20"/>
              </w:rPr>
              <w:t xml:space="preserve"> </w:t>
            </w:r>
            <w:r>
              <w:rPr>
                <w:sz w:val="20"/>
              </w:rPr>
              <w:t>copy)</w:t>
            </w:r>
          </w:p>
        </w:tc>
        <w:tc>
          <w:tcPr>
            <w:tcW w:w="1700" w:type="dxa"/>
          </w:tcPr>
          <w:p w:rsidR="002B236E" w:rsidRDefault="002B236E">
            <w:pPr>
              <w:pStyle w:val="TableParagraph"/>
              <w:rPr>
                <w:rFonts w:ascii="Times New Roman"/>
                <w:sz w:val="18"/>
              </w:rPr>
            </w:pPr>
          </w:p>
        </w:tc>
        <w:tc>
          <w:tcPr>
            <w:tcW w:w="2410" w:type="dxa"/>
          </w:tcPr>
          <w:p w:rsidR="002B236E" w:rsidRDefault="002B236E">
            <w:pPr>
              <w:pStyle w:val="TableParagraph"/>
              <w:spacing w:before="4"/>
              <w:rPr>
                <w:b/>
                <w:sz w:val="20"/>
              </w:rPr>
            </w:pPr>
          </w:p>
          <w:p w:rsidR="002B236E" w:rsidRDefault="00DF1D24">
            <w:pPr>
              <w:pStyle w:val="TableParagraph"/>
              <w:ind w:left="533" w:right="524"/>
              <w:jc w:val="center"/>
              <w:rPr>
                <w:sz w:val="20"/>
              </w:rPr>
            </w:pPr>
            <w:r>
              <w:rPr>
                <w:sz w:val="20"/>
              </w:rPr>
              <w:t>Yes</w:t>
            </w:r>
          </w:p>
        </w:tc>
      </w:tr>
      <w:tr w:rsidR="002B236E">
        <w:trPr>
          <w:trHeight w:val="2385"/>
        </w:trPr>
        <w:tc>
          <w:tcPr>
            <w:tcW w:w="562"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7"/>
              <w:rPr>
                <w:b/>
                <w:sz w:val="27"/>
              </w:rPr>
            </w:pPr>
          </w:p>
          <w:p w:rsidR="002B236E" w:rsidRDefault="00DF1D24">
            <w:pPr>
              <w:pStyle w:val="TableParagraph"/>
              <w:ind w:left="107"/>
              <w:rPr>
                <w:sz w:val="20"/>
              </w:rPr>
            </w:pPr>
            <w:r>
              <w:rPr>
                <w:sz w:val="20"/>
              </w:rPr>
              <w:t>21.</w:t>
            </w:r>
          </w:p>
        </w:tc>
        <w:tc>
          <w:tcPr>
            <w:tcW w:w="4398" w:type="dxa"/>
          </w:tcPr>
          <w:p w:rsidR="002B236E" w:rsidRDefault="00DF1D24">
            <w:pPr>
              <w:pStyle w:val="TableParagraph"/>
              <w:spacing w:before="119"/>
              <w:ind w:left="107" w:right="182"/>
              <w:jc w:val="both"/>
              <w:rPr>
                <w:sz w:val="20"/>
              </w:rPr>
            </w:pPr>
            <w:r>
              <w:rPr>
                <w:sz w:val="20"/>
              </w:rPr>
              <w:t>With</w:t>
            </w:r>
            <w:r>
              <w:rPr>
                <w:spacing w:val="-4"/>
                <w:sz w:val="20"/>
              </w:rPr>
              <w:t xml:space="preserve"> </w:t>
            </w:r>
            <w:r>
              <w:rPr>
                <w:sz w:val="20"/>
              </w:rPr>
              <w:t>each</w:t>
            </w:r>
            <w:r>
              <w:rPr>
                <w:spacing w:val="-4"/>
                <w:sz w:val="20"/>
              </w:rPr>
              <w:t xml:space="preserve"> </w:t>
            </w:r>
            <w:r>
              <w:rPr>
                <w:sz w:val="20"/>
              </w:rPr>
              <w:t>approved</w:t>
            </w:r>
            <w:r>
              <w:rPr>
                <w:spacing w:val="-4"/>
                <w:sz w:val="20"/>
              </w:rPr>
              <w:t xml:space="preserve"> </w:t>
            </w:r>
            <w:r>
              <w:rPr>
                <w:sz w:val="20"/>
              </w:rPr>
              <w:t>subdivision,</w:t>
            </w:r>
            <w:r>
              <w:rPr>
                <w:spacing w:val="-4"/>
                <w:sz w:val="20"/>
              </w:rPr>
              <w:t xml:space="preserve"> </w:t>
            </w:r>
            <w:r>
              <w:rPr>
                <w:sz w:val="20"/>
              </w:rPr>
              <w:t>consolidation</w:t>
            </w:r>
            <w:r>
              <w:rPr>
                <w:spacing w:val="-53"/>
                <w:sz w:val="20"/>
              </w:rPr>
              <w:t xml:space="preserve"> </w:t>
            </w:r>
            <w:r>
              <w:rPr>
                <w:sz w:val="20"/>
              </w:rPr>
              <w:t>and/or Township Proclamation or opening of a</w:t>
            </w:r>
            <w:r>
              <w:rPr>
                <w:spacing w:val="-53"/>
                <w:sz w:val="20"/>
              </w:rPr>
              <w:t xml:space="preserve"> </w:t>
            </w:r>
            <w:r>
              <w:rPr>
                <w:sz w:val="20"/>
              </w:rPr>
              <w:t>Township</w:t>
            </w:r>
            <w:r>
              <w:rPr>
                <w:spacing w:val="-2"/>
                <w:sz w:val="20"/>
              </w:rPr>
              <w:t xml:space="preserve"> </w:t>
            </w:r>
            <w:r>
              <w:rPr>
                <w:sz w:val="20"/>
              </w:rPr>
              <w:t>Register:</w:t>
            </w:r>
          </w:p>
          <w:p w:rsidR="002B236E" w:rsidRDefault="00DF1D24">
            <w:pPr>
              <w:pStyle w:val="TableParagraph"/>
              <w:numPr>
                <w:ilvl w:val="0"/>
                <w:numId w:val="23"/>
              </w:numPr>
              <w:tabs>
                <w:tab w:val="left" w:pos="827"/>
                <w:tab w:val="left" w:pos="828"/>
              </w:tabs>
              <w:spacing w:before="120"/>
              <w:ind w:hanging="721"/>
              <w:rPr>
                <w:sz w:val="20"/>
              </w:rPr>
            </w:pPr>
            <w:r>
              <w:rPr>
                <w:sz w:val="20"/>
              </w:rPr>
              <w:t>Copy</w:t>
            </w:r>
            <w:r>
              <w:rPr>
                <w:spacing w:val="-5"/>
                <w:sz w:val="20"/>
              </w:rPr>
              <w:t xml:space="preserve"> </w:t>
            </w:r>
            <w:r>
              <w:rPr>
                <w:sz w:val="20"/>
              </w:rPr>
              <w:t>of Proclamation</w:t>
            </w:r>
            <w:r>
              <w:rPr>
                <w:spacing w:val="-2"/>
                <w:sz w:val="20"/>
              </w:rPr>
              <w:t xml:space="preserve"> </w:t>
            </w:r>
            <w:r>
              <w:rPr>
                <w:sz w:val="20"/>
              </w:rPr>
              <w:t>Notice</w:t>
            </w:r>
          </w:p>
          <w:p w:rsidR="002B236E" w:rsidRDefault="00DF1D24">
            <w:pPr>
              <w:pStyle w:val="TableParagraph"/>
              <w:numPr>
                <w:ilvl w:val="0"/>
                <w:numId w:val="23"/>
              </w:numPr>
              <w:tabs>
                <w:tab w:val="left" w:pos="827"/>
                <w:tab w:val="left" w:pos="828"/>
              </w:tabs>
              <w:spacing w:before="118"/>
              <w:ind w:hanging="721"/>
              <w:rPr>
                <w:sz w:val="20"/>
              </w:rPr>
            </w:pPr>
            <w:r>
              <w:rPr>
                <w:sz w:val="20"/>
              </w:rPr>
              <w:t>Amendment</w:t>
            </w:r>
            <w:r>
              <w:rPr>
                <w:spacing w:val="-3"/>
                <w:sz w:val="20"/>
              </w:rPr>
              <w:t xml:space="preserve"> </w:t>
            </w:r>
            <w:r>
              <w:rPr>
                <w:sz w:val="20"/>
              </w:rPr>
              <w:t>Scheme</w:t>
            </w:r>
          </w:p>
          <w:p w:rsidR="002B236E" w:rsidRDefault="00DF1D24">
            <w:pPr>
              <w:pStyle w:val="TableParagraph"/>
              <w:numPr>
                <w:ilvl w:val="0"/>
                <w:numId w:val="23"/>
              </w:numPr>
              <w:tabs>
                <w:tab w:val="left" w:pos="827"/>
                <w:tab w:val="left" w:pos="828"/>
              </w:tabs>
              <w:spacing w:before="119"/>
              <w:ind w:hanging="721"/>
              <w:rPr>
                <w:sz w:val="20"/>
              </w:rPr>
            </w:pPr>
            <w:r>
              <w:rPr>
                <w:sz w:val="20"/>
              </w:rPr>
              <w:t>Service</w:t>
            </w:r>
            <w:r>
              <w:rPr>
                <w:spacing w:val="-2"/>
                <w:sz w:val="20"/>
              </w:rPr>
              <w:t xml:space="preserve"> </w:t>
            </w:r>
            <w:r>
              <w:rPr>
                <w:sz w:val="20"/>
              </w:rPr>
              <w:t>Agreement</w:t>
            </w:r>
          </w:p>
          <w:p w:rsidR="002B236E" w:rsidRDefault="00DF1D24">
            <w:pPr>
              <w:pStyle w:val="TableParagraph"/>
              <w:numPr>
                <w:ilvl w:val="0"/>
                <w:numId w:val="23"/>
              </w:numPr>
              <w:tabs>
                <w:tab w:val="left" w:pos="827"/>
                <w:tab w:val="left" w:pos="828"/>
              </w:tabs>
              <w:spacing w:before="118"/>
              <w:ind w:hanging="721"/>
              <w:rPr>
                <w:sz w:val="20"/>
              </w:rPr>
            </w:pPr>
            <w:r>
              <w:rPr>
                <w:sz w:val="20"/>
              </w:rPr>
              <w:t>And</w:t>
            </w:r>
            <w:r>
              <w:rPr>
                <w:spacing w:val="-1"/>
                <w:sz w:val="20"/>
              </w:rPr>
              <w:t xml:space="preserve"> </w:t>
            </w:r>
            <w:r>
              <w:rPr>
                <w:sz w:val="20"/>
              </w:rPr>
              <w:t>any</w:t>
            </w:r>
            <w:r>
              <w:rPr>
                <w:spacing w:val="-5"/>
                <w:sz w:val="20"/>
              </w:rPr>
              <w:t xml:space="preserve"> </w:t>
            </w:r>
            <w:r>
              <w:rPr>
                <w:sz w:val="20"/>
              </w:rPr>
              <w:t>other</w:t>
            </w:r>
            <w:r>
              <w:rPr>
                <w:spacing w:val="-2"/>
                <w:sz w:val="20"/>
              </w:rPr>
              <w:t xml:space="preserve"> </w:t>
            </w:r>
            <w:r>
              <w:rPr>
                <w:sz w:val="20"/>
              </w:rPr>
              <w:t>relevant</w:t>
            </w:r>
            <w:r>
              <w:rPr>
                <w:spacing w:val="1"/>
                <w:sz w:val="20"/>
              </w:rPr>
              <w:t xml:space="preserve"> </w:t>
            </w:r>
            <w:r>
              <w:rPr>
                <w:sz w:val="20"/>
              </w:rPr>
              <w:t>information</w:t>
            </w:r>
          </w:p>
        </w:tc>
        <w:tc>
          <w:tcPr>
            <w:tcW w:w="1700"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32"/>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398"/>
        <w:gridCol w:w="1700"/>
        <w:gridCol w:w="2410"/>
      </w:tblGrid>
      <w:tr w:rsidR="002B236E">
        <w:trPr>
          <w:trHeight w:val="931"/>
        </w:trPr>
        <w:tc>
          <w:tcPr>
            <w:tcW w:w="562" w:type="dxa"/>
          </w:tcPr>
          <w:p w:rsidR="002B236E" w:rsidRDefault="002B236E">
            <w:pPr>
              <w:pStyle w:val="TableParagraph"/>
              <w:spacing w:before="5"/>
              <w:rPr>
                <w:b/>
                <w:sz w:val="30"/>
              </w:rPr>
            </w:pPr>
          </w:p>
          <w:p w:rsidR="002B236E" w:rsidRDefault="00DF1D24">
            <w:pPr>
              <w:pStyle w:val="TableParagraph"/>
              <w:ind w:left="107"/>
              <w:rPr>
                <w:sz w:val="20"/>
              </w:rPr>
            </w:pPr>
            <w:r>
              <w:rPr>
                <w:sz w:val="20"/>
              </w:rPr>
              <w:t>22.</w:t>
            </w:r>
          </w:p>
        </w:tc>
        <w:tc>
          <w:tcPr>
            <w:tcW w:w="4398" w:type="dxa"/>
          </w:tcPr>
          <w:p w:rsidR="002B236E" w:rsidRDefault="00DF1D24">
            <w:pPr>
              <w:pStyle w:val="TableParagraph"/>
              <w:spacing w:before="120"/>
              <w:ind w:left="107" w:right="439"/>
              <w:rPr>
                <w:sz w:val="20"/>
              </w:rPr>
            </w:pPr>
            <w:r>
              <w:rPr>
                <w:sz w:val="20"/>
              </w:rPr>
              <w:t>Notices</w:t>
            </w:r>
            <w:r>
              <w:rPr>
                <w:spacing w:val="-4"/>
                <w:sz w:val="20"/>
              </w:rPr>
              <w:t xml:space="preserve"> </w:t>
            </w:r>
            <w:r>
              <w:rPr>
                <w:sz w:val="20"/>
              </w:rPr>
              <w:t>appearing</w:t>
            </w:r>
            <w:r>
              <w:rPr>
                <w:spacing w:val="-5"/>
                <w:sz w:val="20"/>
              </w:rPr>
              <w:t xml:space="preserve"> </w:t>
            </w:r>
            <w:r>
              <w:rPr>
                <w:sz w:val="20"/>
              </w:rPr>
              <w:t>in</w:t>
            </w:r>
            <w:r>
              <w:rPr>
                <w:spacing w:val="-5"/>
                <w:sz w:val="20"/>
              </w:rPr>
              <w:t xml:space="preserve"> </w:t>
            </w:r>
            <w:r>
              <w:rPr>
                <w:sz w:val="20"/>
              </w:rPr>
              <w:t>government/provincial</w:t>
            </w:r>
            <w:r>
              <w:rPr>
                <w:spacing w:val="-53"/>
                <w:sz w:val="20"/>
              </w:rPr>
              <w:t xml:space="preserve"> </w:t>
            </w:r>
            <w:r>
              <w:rPr>
                <w:sz w:val="20"/>
              </w:rPr>
              <w:t>gazettes relating to properties within the</w:t>
            </w:r>
            <w:r>
              <w:rPr>
                <w:spacing w:val="1"/>
                <w:sz w:val="20"/>
              </w:rPr>
              <w:t xml:space="preserve"> </w:t>
            </w:r>
            <w:r>
              <w:rPr>
                <w:sz w:val="20"/>
              </w:rPr>
              <w:t>municipality</w:t>
            </w:r>
          </w:p>
        </w:tc>
        <w:tc>
          <w:tcPr>
            <w:tcW w:w="1700" w:type="dxa"/>
          </w:tcPr>
          <w:p w:rsidR="002B236E" w:rsidRDefault="002B236E">
            <w:pPr>
              <w:pStyle w:val="TableParagraph"/>
              <w:spacing w:before="5"/>
              <w:rPr>
                <w:b/>
                <w:sz w:val="3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69"/>
        </w:trPr>
        <w:tc>
          <w:tcPr>
            <w:tcW w:w="562" w:type="dxa"/>
          </w:tcPr>
          <w:p w:rsidR="002B236E" w:rsidRDefault="00DF1D24">
            <w:pPr>
              <w:pStyle w:val="TableParagraph"/>
              <w:spacing w:before="119"/>
              <w:ind w:left="107"/>
              <w:rPr>
                <w:sz w:val="20"/>
              </w:rPr>
            </w:pPr>
            <w:r>
              <w:rPr>
                <w:sz w:val="20"/>
              </w:rPr>
              <w:t>23.</w:t>
            </w:r>
          </w:p>
        </w:tc>
        <w:tc>
          <w:tcPr>
            <w:tcW w:w="4398" w:type="dxa"/>
          </w:tcPr>
          <w:p w:rsidR="002B236E" w:rsidRDefault="00DF1D24">
            <w:pPr>
              <w:pStyle w:val="TableParagraph"/>
              <w:spacing w:before="119"/>
              <w:ind w:left="107"/>
              <w:rPr>
                <w:sz w:val="20"/>
              </w:rPr>
            </w:pPr>
            <w:r>
              <w:rPr>
                <w:sz w:val="20"/>
              </w:rPr>
              <w:t>Copies</w:t>
            </w:r>
            <w:r>
              <w:rPr>
                <w:spacing w:val="-2"/>
                <w:sz w:val="20"/>
              </w:rPr>
              <w:t xml:space="preserve"> </w:t>
            </w:r>
            <w:r>
              <w:rPr>
                <w:sz w:val="20"/>
              </w:rPr>
              <w:t>of</w:t>
            </w:r>
            <w:r>
              <w:rPr>
                <w:spacing w:val="-1"/>
                <w:sz w:val="20"/>
              </w:rPr>
              <w:t xml:space="preserve"> </w:t>
            </w:r>
            <w:r>
              <w:rPr>
                <w:sz w:val="20"/>
              </w:rPr>
              <w:t>annual</w:t>
            </w:r>
            <w:r>
              <w:rPr>
                <w:spacing w:val="-1"/>
                <w:sz w:val="20"/>
              </w:rPr>
              <w:t xml:space="preserve"> </w:t>
            </w:r>
            <w:r>
              <w:rPr>
                <w:sz w:val="20"/>
              </w:rPr>
              <w:t>reviewed</w:t>
            </w:r>
            <w:r>
              <w:rPr>
                <w:spacing w:val="-1"/>
                <w:sz w:val="20"/>
              </w:rPr>
              <w:t xml:space="preserve"> </w:t>
            </w:r>
            <w:r>
              <w:rPr>
                <w:sz w:val="20"/>
              </w:rPr>
              <w:t>rates</w:t>
            </w:r>
            <w:r>
              <w:rPr>
                <w:spacing w:val="-2"/>
                <w:sz w:val="20"/>
              </w:rPr>
              <w:t xml:space="preserve"> </w:t>
            </w:r>
            <w:r>
              <w:rPr>
                <w:sz w:val="20"/>
              </w:rPr>
              <w:t>policy</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1048"/>
        </w:trPr>
        <w:tc>
          <w:tcPr>
            <w:tcW w:w="9070" w:type="dxa"/>
            <w:gridSpan w:val="4"/>
          </w:tcPr>
          <w:p w:rsidR="002B236E" w:rsidRDefault="00DF1D24">
            <w:pPr>
              <w:pStyle w:val="TableParagraph"/>
              <w:spacing w:before="119"/>
              <w:ind w:left="827"/>
              <w:rPr>
                <w:sz w:val="20"/>
              </w:rPr>
            </w:pPr>
            <w:r>
              <w:rPr>
                <w:sz w:val="20"/>
              </w:rPr>
              <w:t>SUPPLEMENTARY</w:t>
            </w:r>
            <w:r>
              <w:rPr>
                <w:spacing w:val="-5"/>
                <w:sz w:val="20"/>
              </w:rPr>
              <w:t xml:space="preserve"> </w:t>
            </w:r>
            <w:r>
              <w:rPr>
                <w:sz w:val="20"/>
              </w:rPr>
              <w:t>VALUATION</w:t>
            </w:r>
            <w:r>
              <w:rPr>
                <w:spacing w:val="-3"/>
                <w:sz w:val="20"/>
              </w:rPr>
              <w:t xml:space="preserve"> </w:t>
            </w:r>
            <w:r>
              <w:rPr>
                <w:sz w:val="20"/>
              </w:rPr>
              <w:t>ROLL</w:t>
            </w:r>
          </w:p>
          <w:p w:rsidR="002B236E" w:rsidRDefault="00DF1D24">
            <w:pPr>
              <w:pStyle w:val="TableParagraph"/>
              <w:spacing w:before="118"/>
              <w:ind w:left="107"/>
              <w:rPr>
                <w:sz w:val="20"/>
              </w:rPr>
            </w:pPr>
            <w:r>
              <w:rPr>
                <w:sz w:val="20"/>
              </w:rPr>
              <w:t>The municipality will specify which of the following data will be made available to Tenderer and what</w:t>
            </w:r>
            <w:r>
              <w:rPr>
                <w:spacing w:val="-53"/>
                <w:sz w:val="20"/>
              </w:rPr>
              <w:t xml:space="preserve"> </w:t>
            </w:r>
            <w:r>
              <w:rPr>
                <w:sz w:val="20"/>
              </w:rPr>
              <w:t>data</w:t>
            </w:r>
            <w:r>
              <w:rPr>
                <w:spacing w:val="-1"/>
                <w:sz w:val="20"/>
              </w:rPr>
              <w:t xml:space="preserve"> </w:t>
            </w:r>
            <w:r>
              <w:rPr>
                <w:sz w:val="20"/>
              </w:rPr>
              <w:t>it</w:t>
            </w:r>
            <w:r>
              <w:rPr>
                <w:spacing w:val="-2"/>
                <w:sz w:val="20"/>
              </w:rPr>
              <w:t xml:space="preserve"> </w:t>
            </w:r>
            <w:r>
              <w:rPr>
                <w:sz w:val="20"/>
              </w:rPr>
              <w:t>requires</w:t>
            </w:r>
            <w:r>
              <w:rPr>
                <w:spacing w:val="-2"/>
                <w:sz w:val="20"/>
              </w:rPr>
              <w:t xml:space="preserve"> </w:t>
            </w:r>
            <w:r>
              <w:rPr>
                <w:sz w:val="20"/>
              </w:rPr>
              <w:t>the</w:t>
            </w:r>
            <w:r>
              <w:rPr>
                <w:spacing w:val="-2"/>
                <w:sz w:val="20"/>
              </w:rPr>
              <w:t xml:space="preserve"> </w:t>
            </w:r>
            <w:r>
              <w:rPr>
                <w:sz w:val="20"/>
              </w:rPr>
              <w:t>Tenderer</w:t>
            </w:r>
            <w:r>
              <w:rPr>
                <w:spacing w:val="-2"/>
                <w:sz w:val="20"/>
              </w:rPr>
              <w:t xml:space="preserve"> </w:t>
            </w:r>
            <w:r>
              <w:rPr>
                <w:sz w:val="20"/>
              </w:rPr>
              <w:t>to</w:t>
            </w:r>
            <w:r>
              <w:rPr>
                <w:spacing w:val="-2"/>
                <w:sz w:val="20"/>
              </w:rPr>
              <w:t xml:space="preserve"> </w:t>
            </w:r>
            <w:r>
              <w:rPr>
                <w:sz w:val="20"/>
              </w:rPr>
              <w:t>obtain</w:t>
            </w:r>
            <w:r>
              <w:rPr>
                <w:spacing w:val="-2"/>
                <w:sz w:val="20"/>
              </w:rPr>
              <w:t xml:space="preserve"> </w:t>
            </w:r>
            <w:r>
              <w:rPr>
                <w:sz w:val="20"/>
              </w:rPr>
              <w:t>at</w:t>
            </w:r>
            <w:r>
              <w:rPr>
                <w:spacing w:val="-3"/>
                <w:sz w:val="20"/>
              </w:rPr>
              <w:t xml:space="preserve"> </w:t>
            </w:r>
            <w:r>
              <w:rPr>
                <w:sz w:val="20"/>
              </w:rPr>
              <w:t>their</w:t>
            </w:r>
            <w:r>
              <w:rPr>
                <w:spacing w:val="-1"/>
                <w:sz w:val="20"/>
              </w:rPr>
              <w:t xml:space="preserve"> </w:t>
            </w:r>
            <w:r>
              <w:rPr>
                <w:sz w:val="20"/>
              </w:rPr>
              <w:t>cost</w:t>
            </w:r>
            <w:r>
              <w:rPr>
                <w:spacing w:val="-3"/>
                <w:sz w:val="20"/>
              </w:rPr>
              <w:t xml:space="preserve"> </w:t>
            </w:r>
            <w:r>
              <w:rPr>
                <w:sz w:val="20"/>
              </w:rPr>
              <w:t>(Indicated with</w:t>
            </w:r>
            <w:r>
              <w:rPr>
                <w:spacing w:val="-1"/>
                <w:sz w:val="20"/>
              </w:rPr>
              <w:t xml:space="preserve"> </w:t>
            </w:r>
            <w:r>
              <w:rPr>
                <w:sz w:val="20"/>
              </w:rPr>
              <w:t>a</w:t>
            </w:r>
            <w:r>
              <w:rPr>
                <w:spacing w:val="-2"/>
                <w:sz w:val="20"/>
              </w:rPr>
              <w:t xml:space="preserve"> </w:t>
            </w:r>
            <w:r>
              <w:rPr>
                <w:sz w:val="20"/>
              </w:rPr>
              <w:t>tick</w:t>
            </w:r>
            <w:r>
              <w:rPr>
                <w:spacing w:val="1"/>
                <w:sz w:val="20"/>
              </w:rPr>
              <w:t xml:space="preserve"> </w:t>
            </w:r>
            <w:r>
              <w:rPr>
                <w:sz w:val="20"/>
              </w:rPr>
              <w:t>(Yes)</w:t>
            </w:r>
            <w:r>
              <w:rPr>
                <w:spacing w:val="-1"/>
                <w:sz w:val="20"/>
              </w:rPr>
              <w:t xml:space="preserve"> </w:t>
            </w:r>
            <w:r>
              <w:rPr>
                <w:sz w:val="20"/>
              </w:rPr>
              <w:t>which</w:t>
            </w:r>
            <w:r>
              <w:rPr>
                <w:spacing w:val="-2"/>
                <w:sz w:val="20"/>
              </w:rPr>
              <w:t xml:space="preserve"> </w:t>
            </w:r>
            <w:r>
              <w:rPr>
                <w:sz w:val="20"/>
              </w:rPr>
              <w:t>is</w:t>
            </w:r>
            <w:r>
              <w:rPr>
                <w:spacing w:val="-2"/>
                <w:sz w:val="20"/>
              </w:rPr>
              <w:t xml:space="preserve"> </w:t>
            </w:r>
            <w:r>
              <w:rPr>
                <w:sz w:val="20"/>
              </w:rPr>
              <w:t>applicable)</w:t>
            </w:r>
          </w:p>
        </w:tc>
      </w:tr>
      <w:tr w:rsidR="002B236E">
        <w:trPr>
          <w:trHeight w:val="690"/>
        </w:trPr>
        <w:tc>
          <w:tcPr>
            <w:tcW w:w="562" w:type="dxa"/>
            <w:shd w:val="clear" w:color="auto" w:fill="F1F1F1"/>
          </w:tcPr>
          <w:p w:rsidR="002B236E" w:rsidRDefault="00DF1D24">
            <w:pPr>
              <w:pStyle w:val="TableParagraph"/>
              <w:spacing w:before="170"/>
              <w:ind w:left="9"/>
              <w:jc w:val="center"/>
              <w:rPr>
                <w:b/>
                <w:sz w:val="20"/>
              </w:rPr>
            </w:pPr>
            <w:r>
              <w:rPr>
                <w:b/>
                <w:w w:val="99"/>
                <w:sz w:val="20"/>
              </w:rPr>
              <w:t>#</w:t>
            </w:r>
          </w:p>
        </w:tc>
        <w:tc>
          <w:tcPr>
            <w:tcW w:w="4398" w:type="dxa"/>
            <w:shd w:val="clear" w:color="auto" w:fill="F1F1F1"/>
          </w:tcPr>
          <w:p w:rsidR="002B236E" w:rsidRDefault="002B236E">
            <w:pPr>
              <w:pStyle w:val="TableParagraph"/>
              <w:spacing w:before="8"/>
              <w:rPr>
                <w:b/>
                <w:sz w:val="19"/>
              </w:rPr>
            </w:pPr>
          </w:p>
          <w:p w:rsidR="002B236E" w:rsidRDefault="00DF1D24">
            <w:pPr>
              <w:pStyle w:val="TableParagraph"/>
              <w:spacing w:before="1"/>
              <w:ind w:left="1659" w:right="1654"/>
              <w:jc w:val="center"/>
              <w:rPr>
                <w:b/>
                <w:sz w:val="20"/>
              </w:rPr>
            </w:pPr>
            <w:r>
              <w:rPr>
                <w:b/>
                <w:sz w:val="20"/>
              </w:rPr>
              <w:t>FUNCTION</w:t>
            </w:r>
          </w:p>
        </w:tc>
        <w:tc>
          <w:tcPr>
            <w:tcW w:w="1700" w:type="dxa"/>
            <w:shd w:val="clear" w:color="auto" w:fill="F1F1F1"/>
          </w:tcPr>
          <w:p w:rsidR="002B236E" w:rsidRDefault="00DF1D24">
            <w:pPr>
              <w:pStyle w:val="TableParagraph"/>
              <w:ind w:left="138" w:right="128"/>
              <w:jc w:val="center"/>
              <w:rPr>
                <w:b/>
                <w:sz w:val="20"/>
              </w:rPr>
            </w:pPr>
            <w:r>
              <w:rPr>
                <w:b/>
                <w:sz w:val="20"/>
              </w:rPr>
              <w:t>MUNICIPALITY</w:t>
            </w:r>
            <w:r>
              <w:rPr>
                <w:b/>
                <w:w w:val="99"/>
                <w:sz w:val="20"/>
              </w:rPr>
              <w:t xml:space="preserve"> </w:t>
            </w:r>
            <w:r>
              <w:rPr>
                <w:b/>
                <w:sz w:val="20"/>
              </w:rPr>
              <w:t>TO</w:t>
            </w:r>
            <w:r>
              <w:rPr>
                <w:b/>
                <w:spacing w:val="-1"/>
                <w:sz w:val="20"/>
              </w:rPr>
              <w:t xml:space="preserve"> </w:t>
            </w:r>
            <w:r>
              <w:rPr>
                <w:b/>
                <w:sz w:val="20"/>
              </w:rPr>
              <w:t>PROVIDE</w:t>
            </w:r>
          </w:p>
          <w:p w:rsidR="002B236E" w:rsidRDefault="00DF1D24">
            <w:pPr>
              <w:pStyle w:val="TableParagraph"/>
              <w:spacing w:line="213" w:lineRule="exact"/>
              <w:ind w:left="138" w:right="78"/>
              <w:jc w:val="center"/>
              <w:rPr>
                <w:b/>
                <w:sz w:val="20"/>
              </w:rPr>
            </w:pPr>
            <w:r>
              <w:rPr>
                <w:b/>
                <w:sz w:val="20"/>
              </w:rPr>
              <w:t>(If</w:t>
            </w:r>
            <w:r>
              <w:rPr>
                <w:b/>
                <w:spacing w:val="-6"/>
                <w:sz w:val="20"/>
              </w:rPr>
              <w:t xml:space="preserve"> </w:t>
            </w:r>
            <w:r>
              <w:rPr>
                <w:b/>
                <w:sz w:val="20"/>
              </w:rPr>
              <w:t>Available)</w:t>
            </w:r>
          </w:p>
        </w:tc>
        <w:tc>
          <w:tcPr>
            <w:tcW w:w="2410" w:type="dxa"/>
            <w:shd w:val="clear" w:color="auto" w:fill="F1F1F1"/>
          </w:tcPr>
          <w:p w:rsidR="002B236E" w:rsidRDefault="00DF1D24">
            <w:pPr>
              <w:pStyle w:val="TableParagraph"/>
              <w:ind w:left="344" w:right="333" w:firstLine="2"/>
              <w:jc w:val="center"/>
              <w:rPr>
                <w:b/>
                <w:sz w:val="20"/>
              </w:rPr>
            </w:pPr>
            <w:r>
              <w:rPr>
                <w:b/>
                <w:sz w:val="20"/>
              </w:rPr>
              <w:t>TENDERER</w:t>
            </w:r>
            <w:r>
              <w:rPr>
                <w:b/>
                <w:spacing w:val="1"/>
                <w:sz w:val="20"/>
              </w:rPr>
              <w:t xml:space="preserve"> </w:t>
            </w:r>
            <w:r>
              <w:rPr>
                <w:b/>
                <w:sz w:val="20"/>
              </w:rPr>
              <w:t>TO</w:t>
            </w:r>
            <w:r>
              <w:rPr>
                <w:b/>
                <w:spacing w:val="1"/>
                <w:sz w:val="20"/>
              </w:rPr>
              <w:t xml:space="preserve"> </w:t>
            </w:r>
            <w:r>
              <w:rPr>
                <w:b/>
                <w:w w:val="95"/>
                <w:sz w:val="20"/>
              </w:rPr>
              <w:t>PROVIDE/OBTAIN</w:t>
            </w:r>
          </w:p>
          <w:p w:rsidR="002B236E" w:rsidRDefault="00DF1D24">
            <w:pPr>
              <w:pStyle w:val="TableParagraph"/>
              <w:spacing w:line="213" w:lineRule="exact"/>
              <w:ind w:left="533" w:right="526"/>
              <w:jc w:val="center"/>
              <w:rPr>
                <w:b/>
                <w:sz w:val="20"/>
              </w:rPr>
            </w:pPr>
            <w:r>
              <w:rPr>
                <w:b/>
                <w:sz w:val="20"/>
              </w:rPr>
              <w:t>(Compulsory)</w:t>
            </w:r>
          </w:p>
        </w:tc>
      </w:tr>
      <w:tr w:rsidR="002B236E">
        <w:trPr>
          <w:trHeight w:val="2299"/>
        </w:trPr>
        <w:tc>
          <w:tcPr>
            <w:tcW w:w="562"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23"/>
              </w:rPr>
            </w:pPr>
          </w:p>
          <w:p w:rsidR="002B236E" w:rsidRDefault="00DF1D24">
            <w:pPr>
              <w:pStyle w:val="TableParagraph"/>
              <w:spacing w:before="1"/>
              <w:ind w:left="107"/>
              <w:rPr>
                <w:sz w:val="20"/>
              </w:rPr>
            </w:pPr>
            <w:r>
              <w:rPr>
                <w:sz w:val="20"/>
              </w:rPr>
              <w:t>1.</w:t>
            </w:r>
          </w:p>
        </w:tc>
        <w:tc>
          <w:tcPr>
            <w:tcW w:w="4398"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23"/>
              </w:rPr>
            </w:pPr>
          </w:p>
          <w:p w:rsidR="002B236E" w:rsidRDefault="00DF1D24">
            <w:pPr>
              <w:pStyle w:val="TableParagraph"/>
              <w:spacing w:before="1"/>
              <w:ind w:left="107"/>
              <w:rPr>
                <w:sz w:val="20"/>
              </w:rPr>
            </w:pPr>
            <w:r>
              <w:rPr>
                <w:sz w:val="20"/>
              </w:rPr>
              <w:t>Aerial</w:t>
            </w:r>
            <w:r>
              <w:rPr>
                <w:spacing w:val="-4"/>
                <w:sz w:val="20"/>
              </w:rPr>
              <w:t xml:space="preserve"> </w:t>
            </w:r>
            <w:r>
              <w:rPr>
                <w:sz w:val="20"/>
              </w:rPr>
              <w:t>photographs/satellite</w:t>
            </w:r>
            <w:r>
              <w:rPr>
                <w:spacing w:val="-2"/>
                <w:sz w:val="20"/>
              </w:rPr>
              <w:t xml:space="preserve"> </w:t>
            </w:r>
            <w:r>
              <w:rPr>
                <w:sz w:val="20"/>
              </w:rPr>
              <w:t>imagery</w:t>
            </w:r>
          </w:p>
        </w:tc>
        <w:tc>
          <w:tcPr>
            <w:tcW w:w="1700" w:type="dxa"/>
          </w:tcPr>
          <w:p w:rsidR="002B236E" w:rsidRDefault="002B236E">
            <w:pPr>
              <w:pStyle w:val="TableParagraph"/>
              <w:rPr>
                <w:b/>
              </w:rPr>
            </w:pPr>
          </w:p>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23"/>
              </w:rPr>
            </w:pPr>
          </w:p>
          <w:p w:rsidR="002B236E" w:rsidRDefault="00DF1D24">
            <w:pPr>
              <w:pStyle w:val="TableParagraph"/>
              <w:spacing w:before="1"/>
              <w:ind w:left="132" w:right="128"/>
              <w:jc w:val="center"/>
              <w:rPr>
                <w:sz w:val="20"/>
              </w:rPr>
            </w:pPr>
            <w:r>
              <w:rPr>
                <w:sz w:val="20"/>
              </w:rPr>
              <w:t>Yes</w:t>
            </w:r>
          </w:p>
        </w:tc>
        <w:tc>
          <w:tcPr>
            <w:tcW w:w="2410" w:type="dxa"/>
          </w:tcPr>
          <w:p w:rsidR="002B236E" w:rsidRDefault="00DF1D24">
            <w:pPr>
              <w:pStyle w:val="TableParagraph"/>
              <w:ind w:left="109" w:right="81"/>
              <w:rPr>
                <w:sz w:val="20"/>
              </w:rPr>
            </w:pPr>
            <w:r>
              <w:rPr>
                <w:sz w:val="20"/>
              </w:rPr>
              <w:t>Tenderer may make use</w:t>
            </w:r>
            <w:r>
              <w:rPr>
                <w:spacing w:val="-53"/>
                <w:sz w:val="20"/>
              </w:rPr>
              <w:t xml:space="preserve"> </w:t>
            </w:r>
            <w:r>
              <w:rPr>
                <w:sz w:val="20"/>
              </w:rPr>
              <w:t>of aerial photography as</w:t>
            </w:r>
            <w:r>
              <w:rPr>
                <w:spacing w:val="-53"/>
                <w:sz w:val="20"/>
              </w:rPr>
              <w:t xml:space="preserve"> </w:t>
            </w:r>
            <w:r>
              <w:rPr>
                <w:sz w:val="20"/>
              </w:rPr>
              <w:t>an additional tool</w:t>
            </w:r>
            <w:r>
              <w:rPr>
                <w:spacing w:val="1"/>
                <w:sz w:val="20"/>
              </w:rPr>
              <w:t xml:space="preserve"> </w:t>
            </w:r>
            <w:r>
              <w:rPr>
                <w:sz w:val="20"/>
              </w:rPr>
              <w:t>however it is compulsory</w:t>
            </w:r>
            <w:r>
              <w:rPr>
                <w:spacing w:val="-53"/>
                <w:sz w:val="20"/>
              </w:rPr>
              <w:t xml:space="preserve"> </w:t>
            </w:r>
            <w:r>
              <w:rPr>
                <w:sz w:val="20"/>
              </w:rPr>
              <w:t>that the tenderer</w:t>
            </w:r>
            <w:r>
              <w:rPr>
                <w:spacing w:val="1"/>
                <w:sz w:val="20"/>
              </w:rPr>
              <w:t xml:space="preserve"> </w:t>
            </w:r>
            <w:r>
              <w:rPr>
                <w:sz w:val="20"/>
              </w:rPr>
              <w:t>physically inspects each</w:t>
            </w:r>
            <w:r>
              <w:rPr>
                <w:spacing w:val="-53"/>
                <w:sz w:val="20"/>
              </w:rPr>
              <w:t xml:space="preserve"> </w:t>
            </w:r>
            <w:r>
              <w:rPr>
                <w:sz w:val="20"/>
              </w:rPr>
              <w:t>property and provide a</w:t>
            </w:r>
            <w:r>
              <w:rPr>
                <w:spacing w:val="1"/>
                <w:sz w:val="20"/>
              </w:rPr>
              <w:t xml:space="preserve"> </w:t>
            </w:r>
            <w:r>
              <w:rPr>
                <w:sz w:val="20"/>
              </w:rPr>
              <w:t>dated</w:t>
            </w:r>
            <w:r>
              <w:rPr>
                <w:spacing w:val="-5"/>
                <w:sz w:val="20"/>
              </w:rPr>
              <w:t xml:space="preserve"> </w:t>
            </w:r>
            <w:r>
              <w:rPr>
                <w:sz w:val="20"/>
              </w:rPr>
              <w:t>photograph</w:t>
            </w:r>
            <w:r>
              <w:rPr>
                <w:spacing w:val="-2"/>
                <w:sz w:val="20"/>
              </w:rPr>
              <w:t xml:space="preserve"> </w:t>
            </w:r>
            <w:r>
              <w:rPr>
                <w:sz w:val="20"/>
              </w:rPr>
              <w:t>(street</w:t>
            </w:r>
          </w:p>
          <w:p w:rsidR="002B236E" w:rsidRDefault="00DF1D24">
            <w:pPr>
              <w:pStyle w:val="TableParagraph"/>
              <w:spacing w:line="228" w:lineRule="exact"/>
              <w:ind w:left="109" w:right="303"/>
              <w:rPr>
                <w:sz w:val="20"/>
              </w:rPr>
            </w:pPr>
            <w:r>
              <w:rPr>
                <w:sz w:val="20"/>
              </w:rPr>
              <w:t>view) of each property</w:t>
            </w:r>
            <w:r>
              <w:rPr>
                <w:spacing w:val="-53"/>
                <w:sz w:val="20"/>
              </w:rPr>
              <w:t xml:space="preserve"> </w:t>
            </w:r>
            <w:r>
              <w:rPr>
                <w:sz w:val="20"/>
              </w:rPr>
              <w:t>inspected.</w:t>
            </w: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2.</w:t>
            </w:r>
          </w:p>
        </w:tc>
        <w:tc>
          <w:tcPr>
            <w:tcW w:w="4398" w:type="dxa"/>
          </w:tcPr>
          <w:p w:rsidR="002B236E" w:rsidRDefault="00DF1D24">
            <w:pPr>
              <w:pStyle w:val="TableParagraph"/>
              <w:spacing w:before="119"/>
              <w:ind w:left="107" w:right="792"/>
              <w:rPr>
                <w:sz w:val="20"/>
              </w:rPr>
            </w:pPr>
            <w:r>
              <w:rPr>
                <w:sz w:val="20"/>
              </w:rPr>
              <w:t>Building plans and schedule of monthly</w:t>
            </w:r>
            <w:r>
              <w:rPr>
                <w:spacing w:val="-54"/>
                <w:sz w:val="20"/>
              </w:rPr>
              <w:t xml:space="preserve"> </w:t>
            </w:r>
            <w:r>
              <w:rPr>
                <w:sz w:val="20"/>
              </w:rPr>
              <w:t>completed</w:t>
            </w:r>
            <w:r>
              <w:rPr>
                <w:spacing w:val="-2"/>
                <w:sz w:val="20"/>
              </w:rPr>
              <w:t xml:space="preserve"> </w:t>
            </w:r>
            <w:r>
              <w:rPr>
                <w:sz w:val="20"/>
              </w:rPr>
              <w:t>buildings.</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20"/>
              <w:ind w:left="107"/>
              <w:rPr>
                <w:sz w:val="20"/>
              </w:rPr>
            </w:pPr>
            <w:r>
              <w:rPr>
                <w:sz w:val="20"/>
              </w:rPr>
              <w:t>3.</w:t>
            </w:r>
          </w:p>
        </w:tc>
        <w:tc>
          <w:tcPr>
            <w:tcW w:w="4398" w:type="dxa"/>
          </w:tcPr>
          <w:p w:rsidR="002B236E" w:rsidRDefault="00DF1D24">
            <w:pPr>
              <w:pStyle w:val="TableParagraph"/>
              <w:spacing w:before="120"/>
              <w:ind w:left="107"/>
              <w:rPr>
                <w:sz w:val="20"/>
              </w:rPr>
            </w:pPr>
            <w:r>
              <w:rPr>
                <w:sz w:val="20"/>
              </w:rPr>
              <w:t>Cadastre</w:t>
            </w:r>
            <w:r>
              <w:rPr>
                <w:spacing w:val="-3"/>
                <w:sz w:val="20"/>
              </w:rPr>
              <w:t xml:space="preserve"> </w:t>
            </w:r>
            <w:r>
              <w:rPr>
                <w:sz w:val="20"/>
              </w:rPr>
              <w:t>monthly</w:t>
            </w:r>
            <w:r>
              <w:rPr>
                <w:spacing w:val="-4"/>
                <w:sz w:val="20"/>
              </w:rPr>
              <w:t xml:space="preserve"> </w:t>
            </w:r>
            <w:r>
              <w:rPr>
                <w:sz w:val="20"/>
              </w:rPr>
              <w:t>updates</w:t>
            </w:r>
          </w:p>
        </w:tc>
        <w:tc>
          <w:tcPr>
            <w:tcW w:w="1700" w:type="dxa"/>
          </w:tcPr>
          <w:p w:rsidR="002B236E" w:rsidRDefault="00DF1D24">
            <w:pPr>
              <w:pStyle w:val="TableParagraph"/>
              <w:spacing w:before="120"/>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4.</w:t>
            </w:r>
          </w:p>
        </w:tc>
        <w:tc>
          <w:tcPr>
            <w:tcW w:w="4398" w:type="dxa"/>
          </w:tcPr>
          <w:p w:rsidR="002B236E" w:rsidRDefault="00DF1D24">
            <w:pPr>
              <w:pStyle w:val="TableParagraph"/>
              <w:spacing w:before="119"/>
              <w:ind w:left="107" w:right="450"/>
              <w:rPr>
                <w:sz w:val="20"/>
              </w:rPr>
            </w:pPr>
            <w:r>
              <w:rPr>
                <w:sz w:val="20"/>
              </w:rPr>
              <w:t>Monthly copies of all offers received to</w:t>
            </w:r>
            <w:r>
              <w:rPr>
                <w:spacing w:val="1"/>
                <w:sz w:val="20"/>
              </w:rPr>
              <w:t xml:space="preserve"> </w:t>
            </w:r>
            <w:r>
              <w:rPr>
                <w:sz w:val="20"/>
              </w:rPr>
              <w:t>purchase</w:t>
            </w:r>
            <w:r>
              <w:rPr>
                <w:spacing w:val="-4"/>
                <w:sz w:val="20"/>
              </w:rPr>
              <w:t xml:space="preserve"> </w:t>
            </w:r>
            <w:r>
              <w:rPr>
                <w:sz w:val="20"/>
              </w:rPr>
              <w:t>and/or</w:t>
            </w:r>
            <w:r>
              <w:rPr>
                <w:spacing w:val="-3"/>
                <w:sz w:val="20"/>
              </w:rPr>
              <w:t xml:space="preserve"> </w:t>
            </w:r>
            <w:r>
              <w:rPr>
                <w:sz w:val="20"/>
              </w:rPr>
              <w:t>lease</w:t>
            </w:r>
            <w:r>
              <w:rPr>
                <w:spacing w:val="-3"/>
                <w:sz w:val="20"/>
              </w:rPr>
              <w:t xml:space="preserve"> </w:t>
            </w:r>
            <w:r>
              <w:rPr>
                <w:sz w:val="20"/>
              </w:rPr>
              <w:t>Municipal</w:t>
            </w:r>
            <w:r>
              <w:rPr>
                <w:spacing w:val="-4"/>
                <w:sz w:val="20"/>
              </w:rPr>
              <w:t xml:space="preserve"> </w:t>
            </w:r>
            <w:r>
              <w:rPr>
                <w:sz w:val="20"/>
              </w:rPr>
              <w:t>properties</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930"/>
        </w:trPr>
        <w:tc>
          <w:tcPr>
            <w:tcW w:w="562" w:type="dxa"/>
          </w:tcPr>
          <w:p w:rsidR="002B236E" w:rsidRDefault="002B236E">
            <w:pPr>
              <w:pStyle w:val="TableParagraph"/>
              <w:spacing w:before="4"/>
              <w:rPr>
                <w:b/>
                <w:sz w:val="30"/>
              </w:rPr>
            </w:pPr>
          </w:p>
          <w:p w:rsidR="002B236E" w:rsidRDefault="00DF1D24">
            <w:pPr>
              <w:pStyle w:val="TableParagraph"/>
              <w:spacing w:before="1"/>
              <w:ind w:left="107"/>
              <w:rPr>
                <w:sz w:val="20"/>
              </w:rPr>
            </w:pPr>
            <w:r>
              <w:rPr>
                <w:sz w:val="20"/>
              </w:rPr>
              <w:t>5</w:t>
            </w:r>
            <w:r>
              <w:rPr>
                <w:color w:val="FF0000"/>
                <w:sz w:val="20"/>
              </w:rPr>
              <w:t>.</w:t>
            </w:r>
          </w:p>
        </w:tc>
        <w:tc>
          <w:tcPr>
            <w:tcW w:w="4398" w:type="dxa"/>
          </w:tcPr>
          <w:p w:rsidR="002B236E" w:rsidRDefault="00DF1D24">
            <w:pPr>
              <w:pStyle w:val="TableParagraph"/>
              <w:spacing w:before="119"/>
              <w:ind w:left="107" w:right="273"/>
              <w:rPr>
                <w:sz w:val="20"/>
              </w:rPr>
            </w:pPr>
            <w:r>
              <w:rPr>
                <w:sz w:val="20"/>
              </w:rPr>
              <w:t>Monthly</w:t>
            </w:r>
            <w:r>
              <w:rPr>
                <w:spacing w:val="-6"/>
                <w:sz w:val="20"/>
              </w:rPr>
              <w:t xml:space="preserve"> </w:t>
            </w:r>
            <w:r>
              <w:rPr>
                <w:sz w:val="20"/>
              </w:rPr>
              <w:t>copies</w:t>
            </w:r>
            <w:r>
              <w:rPr>
                <w:spacing w:val="-2"/>
                <w:sz w:val="20"/>
              </w:rPr>
              <w:t xml:space="preserve"> </w:t>
            </w:r>
            <w:r>
              <w:rPr>
                <w:sz w:val="20"/>
              </w:rPr>
              <w:t>of</w:t>
            </w:r>
            <w:r>
              <w:rPr>
                <w:spacing w:val="-1"/>
                <w:sz w:val="20"/>
              </w:rPr>
              <w:t xml:space="preserve"> </w:t>
            </w:r>
            <w:r>
              <w:rPr>
                <w:sz w:val="20"/>
              </w:rPr>
              <w:t>all</w:t>
            </w:r>
            <w:r>
              <w:rPr>
                <w:spacing w:val="-4"/>
                <w:sz w:val="20"/>
              </w:rPr>
              <w:t xml:space="preserve"> </w:t>
            </w:r>
            <w:r>
              <w:rPr>
                <w:sz w:val="20"/>
              </w:rPr>
              <w:t>sales/rental</w:t>
            </w:r>
            <w:r>
              <w:rPr>
                <w:spacing w:val="-2"/>
                <w:sz w:val="20"/>
              </w:rPr>
              <w:t xml:space="preserve"> </w:t>
            </w:r>
            <w:r>
              <w:rPr>
                <w:sz w:val="20"/>
              </w:rPr>
              <w:t>agreements</w:t>
            </w:r>
            <w:r>
              <w:rPr>
                <w:spacing w:val="-52"/>
                <w:sz w:val="20"/>
              </w:rPr>
              <w:t xml:space="preserve"> </w:t>
            </w:r>
            <w:r>
              <w:rPr>
                <w:sz w:val="20"/>
              </w:rPr>
              <w:t>relating to properties sold by municipality</w:t>
            </w:r>
            <w:r>
              <w:rPr>
                <w:spacing w:val="1"/>
                <w:sz w:val="20"/>
              </w:rPr>
              <w:t xml:space="preserve"> </w:t>
            </w:r>
            <w:r>
              <w:rPr>
                <w:sz w:val="20"/>
              </w:rPr>
              <w:t>whether</w:t>
            </w:r>
            <w:r>
              <w:rPr>
                <w:spacing w:val="-2"/>
                <w:sz w:val="20"/>
              </w:rPr>
              <w:t xml:space="preserve"> </w:t>
            </w:r>
            <w:r>
              <w:rPr>
                <w:sz w:val="20"/>
              </w:rPr>
              <w:t>registered</w:t>
            </w:r>
            <w:r>
              <w:rPr>
                <w:spacing w:val="1"/>
                <w:sz w:val="20"/>
              </w:rPr>
              <w:t xml:space="preserve"> </w:t>
            </w:r>
            <w:r>
              <w:rPr>
                <w:sz w:val="20"/>
              </w:rPr>
              <w:t>or</w:t>
            </w:r>
            <w:r>
              <w:rPr>
                <w:spacing w:val="-1"/>
                <w:sz w:val="20"/>
              </w:rPr>
              <w:t xml:space="preserve"> </w:t>
            </w:r>
            <w:r>
              <w:rPr>
                <w:sz w:val="20"/>
              </w:rPr>
              <w:t>not</w:t>
            </w:r>
          </w:p>
        </w:tc>
        <w:tc>
          <w:tcPr>
            <w:tcW w:w="1700" w:type="dxa"/>
          </w:tcPr>
          <w:p w:rsidR="002B236E" w:rsidRDefault="002B236E">
            <w:pPr>
              <w:pStyle w:val="TableParagraph"/>
              <w:spacing w:before="4"/>
              <w:rPr>
                <w:b/>
                <w:sz w:val="30"/>
              </w:rPr>
            </w:pPr>
          </w:p>
          <w:p w:rsidR="002B236E" w:rsidRDefault="00DF1D24">
            <w:pPr>
              <w:pStyle w:val="TableParagraph"/>
              <w:spacing w:before="1"/>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698"/>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6.</w:t>
            </w:r>
          </w:p>
        </w:tc>
        <w:tc>
          <w:tcPr>
            <w:tcW w:w="4398" w:type="dxa"/>
          </w:tcPr>
          <w:p w:rsidR="002B236E" w:rsidRDefault="00DF1D24">
            <w:pPr>
              <w:pStyle w:val="TableParagraph"/>
              <w:spacing w:before="119"/>
              <w:ind w:left="107" w:right="219"/>
              <w:rPr>
                <w:sz w:val="20"/>
              </w:rPr>
            </w:pPr>
            <w:r>
              <w:rPr>
                <w:sz w:val="20"/>
              </w:rPr>
              <w:t>Monthly</w:t>
            </w:r>
            <w:r>
              <w:rPr>
                <w:spacing w:val="-6"/>
                <w:sz w:val="20"/>
              </w:rPr>
              <w:t xml:space="preserve"> </w:t>
            </w:r>
            <w:r>
              <w:rPr>
                <w:sz w:val="20"/>
              </w:rPr>
              <w:t>copies</w:t>
            </w:r>
            <w:r>
              <w:rPr>
                <w:spacing w:val="-2"/>
                <w:sz w:val="20"/>
              </w:rPr>
              <w:t xml:space="preserve"> </w:t>
            </w:r>
            <w:r>
              <w:rPr>
                <w:sz w:val="20"/>
              </w:rPr>
              <w:t>of</w:t>
            </w:r>
            <w:r>
              <w:rPr>
                <w:spacing w:val="-1"/>
                <w:sz w:val="20"/>
              </w:rPr>
              <w:t xml:space="preserve"> </w:t>
            </w:r>
            <w:r>
              <w:rPr>
                <w:sz w:val="20"/>
              </w:rPr>
              <w:t>all</w:t>
            </w:r>
            <w:r>
              <w:rPr>
                <w:spacing w:val="-3"/>
                <w:sz w:val="20"/>
              </w:rPr>
              <w:t xml:space="preserve"> </w:t>
            </w:r>
            <w:r>
              <w:rPr>
                <w:sz w:val="20"/>
              </w:rPr>
              <w:t>consent</w:t>
            </w:r>
            <w:r>
              <w:rPr>
                <w:spacing w:val="-3"/>
                <w:sz w:val="20"/>
              </w:rPr>
              <w:t xml:space="preserve"> </w:t>
            </w:r>
            <w:r>
              <w:rPr>
                <w:sz w:val="20"/>
              </w:rPr>
              <w:t>use</w:t>
            </w:r>
            <w:r>
              <w:rPr>
                <w:spacing w:val="-1"/>
                <w:sz w:val="20"/>
              </w:rPr>
              <w:t xml:space="preserve"> </w:t>
            </w:r>
            <w:r>
              <w:rPr>
                <w:sz w:val="20"/>
              </w:rPr>
              <w:t>applications</w:t>
            </w:r>
            <w:r>
              <w:rPr>
                <w:spacing w:val="-52"/>
                <w:sz w:val="20"/>
              </w:rPr>
              <w:t xml:space="preserve"> </w:t>
            </w:r>
            <w:r>
              <w:rPr>
                <w:sz w:val="20"/>
              </w:rPr>
              <w:t>received, approved</w:t>
            </w:r>
            <w:r>
              <w:rPr>
                <w:spacing w:val="-1"/>
                <w:sz w:val="20"/>
              </w:rPr>
              <w:t xml:space="preserve"> </w:t>
            </w:r>
            <w:r>
              <w:rPr>
                <w:sz w:val="20"/>
              </w:rPr>
              <w:t>or</w:t>
            </w:r>
            <w:r>
              <w:rPr>
                <w:spacing w:val="1"/>
                <w:sz w:val="20"/>
              </w:rPr>
              <w:t xml:space="preserve"> </w:t>
            </w:r>
            <w:r>
              <w:rPr>
                <w:sz w:val="20"/>
              </w:rPr>
              <w:t>declined</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931"/>
        </w:trPr>
        <w:tc>
          <w:tcPr>
            <w:tcW w:w="562" w:type="dxa"/>
          </w:tcPr>
          <w:p w:rsidR="002B236E" w:rsidRDefault="002B236E">
            <w:pPr>
              <w:pStyle w:val="TableParagraph"/>
              <w:spacing w:before="4"/>
              <w:rPr>
                <w:b/>
                <w:sz w:val="30"/>
              </w:rPr>
            </w:pPr>
          </w:p>
          <w:p w:rsidR="002B236E" w:rsidRDefault="00DF1D24">
            <w:pPr>
              <w:pStyle w:val="TableParagraph"/>
              <w:spacing w:before="1"/>
              <w:ind w:left="107"/>
              <w:rPr>
                <w:sz w:val="20"/>
              </w:rPr>
            </w:pPr>
            <w:r>
              <w:rPr>
                <w:sz w:val="20"/>
              </w:rPr>
              <w:t>7.</w:t>
            </w:r>
          </w:p>
        </w:tc>
        <w:tc>
          <w:tcPr>
            <w:tcW w:w="4398" w:type="dxa"/>
          </w:tcPr>
          <w:p w:rsidR="002B236E" w:rsidRDefault="00DF1D24">
            <w:pPr>
              <w:pStyle w:val="TableParagraph"/>
              <w:spacing w:before="119"/>
              <w:ind w:left="107" w:right="454"/>
              <w:rPr>
                <w:sz w:val="20"/>
              </w:rPr>
            </w:pPr>
            <w:r>
              <w:rPr>
                <w:sz w:val="20"/>
              </w:rPr>
              <w:t>Monthly</w:t>
            </w:r>
            <w:r>
              <w:rPr>
                <w:spacing w:val="-7"/>
                <w:sz w:val="20"/>
              </w:rPr>
              <w:t xml:space="preserve"> </w:t>
            </w:r>
            <w:r>
              <w:rPr>
                <w:sz w:val="20"/>
              </w:rPr>
              <w:t>copies</w:t>
            </w:r>
            <w:r>
              <w:rPr>
                <w:spacing w:val="-3"/>
                <w:sz w:val="20"/>
              </w:rPr>
              <w:t xml:space="preserve"> </w:t>
            </w:r>
            <w:r>
              <w:rPr>
                <w:sz w:val="20"/>
              </w:rPr>
              <w:t>of</w:t>
            </w:r>
            <w:r>
              <w:rPr>
                <w:spacing w:val="-1"/>
                <w:sz w:val="20"/>
              </w:rPr>
              <w:t xml:space="preserve"> </w:t>
            </w:r>
            <w:r>
              <w:rPr>
                <w:sz w:val="20"/>
              </w:rPr>
              <w:t>all</w:t>
            </w:r>
            <w:r>
              <w:rPr>
                <w:spacing w:val="-5"/>
                <w:sz w:val="20"/>
              </w:rPr>
              <w:t xml:space="preserve"> </w:t>
            </w:r>
            <w:r>
              <w:rPr>
                <w:sz w:val="20"/>
              </w:rPr>
              <w:t>township</w:t>
            </w:r>
            <w:r>
              <w:rPr>
                <w:spacing w:val="-2"/>
                <w:sz w:val="20"/>
              </w:rPr>
              <w:t xml:space="preserve"> </w:t>
            </w:r>
            <w:r>
              <w:rPr>
                <w:sz w:val="20"/>
              </w:rPr>
              <w:t>applications,</w:t>
            </w:r>
            <w:r>
              <w:rPr>
                <w:spacing w:val="-52"/>
                <w:sz w:val="20"/>
              </w:rPr>
              <w:t xml:space="preserve"> </w:t>
            </w:r>
            <w:r>
              <w:rPr>
                <w:sz w:val="20"/>
              </w:rPr>
              <w:t>rezonings, consolidations, notarial ties</w:t>
            </w:r>
            <w:r>
              <w:rPr>
                <w:spacing w:val="1"/>
                <w:sz w:val="20"/>
              </w:rPr>
              <w:t xml:space="preserve"> </w:t>
            </w:r>
            <w:r>
              <w:rPr>
                <w:sz w:val="20"/>
              </w:rPr>
              <w:t>submitted</w:t>
            </w:r>
            <w:r>
              <w:rPr>
                <w:spacing w:val="-2"/>
                <w:sz w:val="20"/>
              </w:rPr>
              <w:t xml:space="preserve"> </w:t>
            </w:r>
            <w:r>
              <w:rPr>
                <w:sz w:val="20"/>
              </w:rPr>
              <w:t>to</w:t>
            </w:r>
            <w:r>
              <w:rPr>
                <w:spacing w:val="-1"/>
                <w:sz w:val="20"/>
              </w:rPr>
              <w:t xml:space="preserve"> </w:t>
            </w:r>
            <w:r>
              <w:rPr>
                <w:sz w:val="20"/>
              </w:rPr>
              <w:t>municipality</w:t>
            </w:r>
          </w:p>
        </w:tc>
        <w:tc>
          <w:tcPr>
            <w:tcW w:w="1700" w:type="dxa"/>
          </w:tcPr>
          <w:p w:rsidR="002B236E" w:rsidRDefault="002B236E">
            <w:pPr>
              <w:pStyle w:val="TableParagraph"/>
              <w:spacing w:before="4"/>
              <w:rPr>
                <w:b/>
                <w:sz w:val="30"/>
              </w:rPr>
            </w:pPr>
          </w:p>
          <w:p w:rsidR="002B236E" w:rsidRDefault="00DF1D24">
            <w:pPr>
              <w:pStyle w:val="TableParagraph"/>
              <w:spacing w:before="1"/>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8.</w:t>
            </w:r>
          </w:p>
        </w:tc>
        <w:tc>
          <w:tcPr>
            <w:tcW w:w="4398" w:type="dxa"/>
          </w:tcPr>
          <w:p w:rsidR="002B236E" w:rsidRDefault="00DF1D24">
            <w:pPr>
              <w:pStyle w:val="TableParagraph"/>
              <w:spacing w:before="119"/>
              <w:ind w:left="107" w:right="897"/>
              <w:rPr>
                <w:sz w:val="20"/>
              </w:rPr>
            </w:pPr>
            <w:r>
              <w:rPr>
                <w:sz w:val="20"/>
              </w:rPr>
              <w:t>Monthly copies of all approvals and/or</w:t>
            </w:r>
            <w:r>
              <w:rPr>
                <w:spacing w:val="-53"/>
                <w:sz w:val="20"/>
              </w:rPr>
              <w:t xml:space="preserve"> </w:t>
            </w:r>
            <w:r>
              <w:rPr>
                <w:sz w:val="20"/>
              </w:rPr>
              <w:t>rejections</w:t>
            </w:r>
            <w:r>
              <w:rPr>
                <w:spacing w:val="-3"/>
                <w:sz w:val="20"/>
              </w:rPr>
              <w:t xml:space="preserve"> </w:t>
            </w:r>
            <w:r>
              <w:rPr>
                <w:sz w:val="20"/>
              </w:rPr>
              <w:t>by</w:t>
            </w:r>
            <w:r>
              <w:rPr>
                <w:spacing w:val="-6"/>
                <w:sz w:val="20"/>
              </w:rPr>
              <w:t xml:space="preserve"> </w:t>
            </w:r>
            <w:r>
              <w:rPr>
                <w:sz w:val="20"/>
              </w:rPr>
              <w:t>municipality</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above</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700"/>
        </w:trPr>
        <w:tc>
          <w:tcPr>
            <w:tcW w:w="562" w:type="dxa"/>
          </w:tcPr>
          <w:p w:rsidR="002B236E" w:rsidRDefault="002B236E">
            <w:pPr>
              <w:pStyle w:val="TableParagraph"/>
              <w:spacing w:before="4"/>
              <w:rPr>
                <w:b/>
                <w:sz w:val="20"/>
              </w:rPr>
            </w:pPr>
          </w:p>
          <w:p w:rsidR="002B236E" w:rsidRDefault="00DF1D24">
            <w:pPr>
              <w:pStyle w:val="TableParagraph"/>
              <w:ind w:left="107"/>
              <w:rPr>
                <w:sz w:val="20"/>
              </w:rPr>
            </w:pPr>
            <w:r>
              <w:rPr>
                <w:sz w:val="20"/>
              </w:rPr>
              <w:t>9.</w:t>
            </w:r>
          </w:p>
        </w:tc>
        <w:tc>
          <w:tcPr>
            <w:tcW w:w="4398" w:type="dxa"/>
          </w:tcPr>
          <w:p w:rsidR="002B236E" w:rsidRDefault="00DF1D24">
            <w:pPr>
              <w:pStyle w:val="TableParagraph"/>
              <w:spacing w:before="119"/>
              <w:ind w:left="107" w:right="296"/>
              <w:rPr>
                <w:sz w:val="20"/>
              </w:rPr>
            </w:pPr>
            <w:r>
              <w:rPr>
                <w:sz w:val="20"/>
              </w:rPr>
              <w:t>Monthly</w:t>
            </w:r>
            <w:r>
              <w:rPr>
                <w:spacing w:val="-6"/>
                <w:sz w:val="20"/>
              </w:rPr>
              <w:t xml:space="preserve"> </w:t>
            </w:r>
            <w:r>
              <w:rPr>
                <w:sz w:val="20"/>
              </w:rPr>
              <w:t>copies</w:t>
            </w:r>
            <w:r>
              <w:rPr>
                <w:spacing w:val="-2"/>
                <w:sz w:val="20"/>
              </w:rPr>
              <w:t xml:space="preserve"> </w:t>
            </w:r>
            <w:r>
              <w:rPr>
                <w:sz w:val="20"/>
              </w:rPr>
              <w:t>of all</w:t>
            </w:r>
            <w:r>
              <w:rPr>
                <w:spacing w:val="-2"/>
                <w:sz w:val="20"/>
              </w:rPr>
              <w:t xml:space="preserve"> </w:t>
            </w:r>
            <w:r>
              <w:rPr>
                <w:sz w:val="20"/>
              </w:rPr>
              <w:t>policy</w:t>
            </w:r>
            <w:r>
              <w:rPr>
                <w:spacing w:val="-4"/>
                <w:sz w:val="20"/>
              </w:rPr>
              <w:t xml:space="preserve"> </w:t>
            </w:r>
            <w:r>
              <w:rPr>
                <w:sz w:val="20"/>
              </w:rPr>
              <w:t>decisions</w:t>
            </w:r>
            <w:r>
              <w:rPr>
                <w:spacing w:val="-1"/>
                <w:sz w:val="20"/>
              </w:rPr>
              <w:t xml:space="preserve"> </w:t>
            </w:r>
            <w:r>
              <w:rPr>
                <w:sz w:val="20"/>
              </w:rPr>
              <w:t>relating</w:t>
            </w:r>
            <w:r>
              <w:rPr>
                <w:spacing w:val="-53"/>
                <w:sz w:val="20"/>
              </w:rPr>
              <w:t xml:space="preserve"> </w:t>
            </w:r>
            <w:r>
              <w:rPr>
                <w:sz w:val="20"/>
              </w:rPr>
              <w:t>to</w:t>
            </w:r>
            <w:r>
              <w:rPr>
                <w:spacing w:val="-2"/>
                <w:sz w:val="20"/>
              </w:rPr>
              <w:t xml:space="preserve"> </w:t>
            </w:r>
            <w:r>
              <w:rPr>
                <w:sz w:val="20"/>
              </w:rPr>
              <w:t>immovable</w:t>
            </w:r>
            <w:r>
              <w:rPr>
                <w:spacing w:val="-2"/>
                <w:sz w:val="20"/>
              </w:rPr>
              <w:t xml:space="preserve"> </w:t>
            </w:r>
            <w:r>
              <w:rPr>
                <w:sz w:val="20"/>
              </w:rPr>
              <w:t>property</w:t>
            </w:r>
            <w:r>
              <w:rPr>
                <w:spacing w:val="-2"/>
                <w:sz w:val="20"/>
              </w:rPr>
              <w:t xml:space="preserve"> </w:t>
            </w:r>
            <w:r>
              <w:rPr>
                <w:sz w:val="20"/>
              </w:rPr>
              <w:t>within</w:t>
            </w:r>
            <w:r>
              <w:rPr>
                <w:spacing w:val="-2"/>
                <w:sz w:val="20"/>
              </w:rPr>
              <w:t xml:space="preserve"> </w:t>
            </w:r>
            <w:r>
              <w:rPr>
                <w:sz w:val="20"/>
              </w:rPr>
              <w:t>municipality</w:t>
            </w:r>
          </w:p>
        </w:tc>
        <w:tc>
          <w:tcPr>
            <w:tcW w:w="1700" w:type="dxa"/>
          </w:tcPr>
          <w:p w:rsidR="002B236E" w:rsidRDefault="002B236E">
            <w:pPr>
              <w:pStyle w:val="TableParagraph"/>
              <w:spacing w:before="4"/>
              <w:rPr>
                <w:b/>
                <w:sz w:val="20"/>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70"/>
        </w:trPr>
        <w:tc>
          <w:tcPr>
            <w:tcW w:w="562" w:type="dxa"/>
          </w:tcPr>
          <w:p w:rsidR="002B236E" w:rsidRDefault="00DF1D24">
            <w:pPr>
              <w:pStyle w:val="TableParagraph"/>
              <w:spacing w:before="119"/>
              <w:ind w:left="107"/>
              <w:rPr>
                <w:sz w:val="20"/>
              </w:rPr>
            </w:pPr>
            <w:r>
              <w:rPr>
                <w:sz w:val="20"/>
              </w:rPr>
              <w:t>10.</w:t>
            </w:r>
          </w:p>
        </w:tc>
        <w:tc>
          <w:tcPr>
            <w:tcW w:w="4398" w:type="dxa"/>
          </w:tcPr>
          <w:p w:rsidR="002B236E" w:rsidRDefault="00DF1D24">
            <w:pPr>
              <w:pStyle w:val="TableParagraph"/>
              <w:spacing w:before="119"/>
              <w:ind w:left="107"/>
              <w:rPr>
                <w:sz w:val="20"/>
              </w:rPr>
            </w:pPr>
            <w:r>
              <w:rPr>
                <w:sz w:val="20"/>
              </w:rPr>
              <w:t>Development</w:t>
            </w:r>
            <w:r>
              <w:rPr>
                <w:spacing w:val="-4"/>
                <w:sz w:val="20"/>
              </w:rPr>
              <w:t xml:space="preserve"> </w:t>
            </w:r>
            <w:r>
              <w:rPr>
                <w:sz w:val="20"/>
              </w:rPr>
              <w:t>Plan</w:t>
            </w:r>
            <w:r>
              <w:rPr>
                <w:spacing w:val="-1"/>
                <w:sz w:val="20"/>
              </w:rPr>
              <w:t xml:space="preserve"> </w:t>
            </w:r>
            <w:r>
              <w:rPr>
                <w:sz w:val="20"/>
              </w:rPr>
              <w:t>and</w:t>
            </w:r>
            <w:r>
              <w:rPr>
                <w:spacing w:val="-4"/>
                <w:sz w:val="20"/>
              </w:rPr>
              <w:t xml:space="preserve"> </w:t>
            </w:r>
            <w:r>
              <w:rPr>
                <w:sz w:val="20"/>
              </w:rPr>
              <w:t>changes</w:t>
            </w:r>
            <w:r>
              <w:rPr>
                <w:spacing w:val="1"/>
                <w:sz w:val="20"/>
              </w:rPr>
              <w:t xml:space="preserve"> </w:t>
            </w:r>
            <w:r>
              <w:rPr>
                <w:sz w:val="20"/>
              </w:rPr>
              <w:t>thereto</w:t>
            </w:r>
          </w:p>
        </w:tc>
        <w:tc>
          <w:tcPr>
            <w:tcW w:w="1700" w:type="dxa"/>
          </w:tcPr>
          <w:p w:rsidR="002B236E" w:rsidRDefault="00DF1D24">
            <w:pPr>
              <w:pStyle w:val="TableParagraph"/>
              <w:spacing w:before="119"/>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820"/>
        </w:trPr>
        <w:tc>
          <w:tcPr>
            <w:tcW w:w="562" w:type="dxa"/>
          </w:tcPr>
          <w:p w:rsidR="002B236E" w:rsidRDefault="002B236E">
            <w:pPr>
              <w:pStyle w:val="TableParagraph"/>
              <w:spacing w:before="7"/>
              <w:rPr>
                <w:b/>
                <w:sz w:val="25"/>
              </w:rPr>
            </w:pPr>
          </w:p>
          <w:p w:rsidR="002B236E" w:rsidRDefault="00DF1D24">
            <w:pPr>
              <w:pStyle w:val="TableParagraph"/>
              <w:ind w:left="107"/>
              <w:rPr>
                <w:sz w:val="20"/>
              </w:rPr>
            </w:pPr>
            <w:r>
              <w:rPr>
                <w:sz w:val="20"/>
              </w:rPr>
              <w:t>11.</w:t>
            </w:r>
          </w:p>
        </w:tc>
        <w:tc>
          <w:tcPr>
            <w:tcW w:w="4398" w:type="dxa"/>
          </w:tcPr>
          <w:p w:rsidR="002B236E" w:rsidRDefault="00DF1D24">
            <w:pPr>
              <w:pStyle w:val="TableParagraph"/>
              <w:spacing w:before="119"/>
              <w:ind w:left="107"/>
              <w:rPr>
                <w:sz w:val="20"/>
              </w:rPr>
            </w:pPr>
            <w:r>
              <w:rPr>
                <w:sz w:val="20"/>
              </w:rPr>
              <w:t>Geographic</w:t>
            </w:r>
            <w:r>
              <w:rPr>
                <w:spacing w:val="-2"/>
                <w:sz w:val="20"/>
              </w:rPr>
              <w:t xml:space="preserve"> </w:t>
            </w:r>
            <w:r>
              <w:rPr>
                <w:sz w:val="20"/>
              </w:rPr>
              <w:t>information</w:t>
            </w:r>
            <w:r>
              <w:rPr>
                <w:spacing w:val="-4"/>
                <w:sz w:val="20"/>
              </w:rPr>
              <w:t xml:space="preserve"> </w:t>
            </w:r>
            <w:r>
              <w:rPr>
                <w:sz w:val="20"/>
              </w:rPr>
              <w:t>system</w:t>
            </w:r>
          </w:p>
          <w:p w:rsidR="002B236E" w:rsidRDefault="00DF1D24">
            <w:pPr>
              <w:pStyle w:val="TableParagraph"/>
              <w:spacing w:before="121"/>
              <w:ind w:left="107"/>
              <w:rPr>
                <w:sz w:val="20"/>
              </w:rPr>
            </w:pPr>
            <w:r>
              <w:rPr>
                <w:sz w:val="20"/>
              </w:rPr>
              <w:t>Monthly</w:t>
            </w:r>
            <w:r>
              <w:rPr>
                <w:spacing w:val="-6"/>
                <w:sz w:val="20"/>
              </w:rPr>
              <w:t xml:space="preserve"> </w:t>
            </w:r>
            <w:r>
              <w:rPr>
                <w:sz w:val="20"/>
              </w:rPr>
              <w:t>maintenance</w:t>
            </w:r>
            <w:r>
              <w:rPr>
                <w:spacing w:val="-3"/>
                <w:sz w:val="20"/>
              </w:rPr>
              <w:t xml:space="preserve"> </w:t>
            </w:r>
            <w:r>
              <w:rPr>
                <w:sz w:val="20"/>
              </w:rPr>
              <w:t>thereof</w:t>
            </w:r>
            <w:r>
              <w:rPr>
                <w:spacing w:val="1"/>
                <w:sz w:val="20"/>
              </w:rPr>
              <w:t xml:space="preserve"> </w:t>
            </w:r>
            <w:r>
              <w:rPr>
                <w:sz w:val="20"/>
              </w:rPr>
              <w:t>–</w:t>
            </w:r>
            <w:r>
              <w:rPr>
                <w:spacing w:val="-3"/>
                <w:sz w:val="20"/>
              </w:rPr>
              <w:t xml:space="preserve"> </w:t>
            </w:r>
            <w:r>
              <w:rPr>
                <w:sz w:val="20"/>
              </w:rPr>
              <w:t>if applicable</w:t>
            </w:r>
          </w:p>
        </w:tc>
        <w:tc>
          <w:tcPr>
            <w:tcW w:w="1700" w:type="dxa"/>
          </w:tcPr>
          <w:p w:rsidR="002B236E" w:rsidRDefault="002B236E">
            <w:pPr>
              <w:pStyle w:val="TableParagraph"/>
              <w:spacing w:before="7"/>
              <w:rPr>
                <w:b/>
                <w:sz w:val="25"/>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688"/>
        </w:trPr>
        <w:tc>
          <w:tcPr>
            <w:tcW w:w="562" w:type="dxa"/>
          </w:tcPr>
          <w:p w:rsidR="002B236E" w:rsidRDefault="002B236E">
            <w:pPr>
              <w:pStyle w:val="TableParagraph"/>
              <w:spacing w:before="9"/>
              <w:rPr>
                <w:b/>
                <w:sz w:val="19"/>
              </w:rPr>
            </w:pPr>
          </w:p>
          <w:p w:rsidR="002B236E" w:rsidRDefault="00DF1D24">
            <w:pPr>
              <w:pStyle w:val="TableParagraph"/>
              <w:ind w:left="107"/>
              <w:rPr>
                <w:sz w:val="20"/>
              </w:rPr>
            </w:pPr>
            <w:r>
              <w:rPr>
                <w:sz w:val="20"/>
              </w:rPr>
              <w:t>12.</w:t>
            </w:r>
          </w:p>
        </w:tc>
        <w:tc>
          <w:tcPr>
            <w:tcW w:w="4398" w:type="dxa"/>
          </w:tcPr>
          <w:p w:rsidR="002B236E" w:rsidRDefault="00DF1D24">
            <w:pPr>
              <w:pStyle w:val="TableParagraph"/>
              <w:ind w:left="107"/>
              <w:rPr>
                <w:sz w:val="20"/>
              </w:rPr>
            </w:pPr>
            <w:r>
              <w:rPr>
                <w:sz w:val="20"/>
              </w:rPr>
              <w:t>Monuments</w:t>
            </w:r>
            <w:r>
              <w:rPr>
                <w:spacing w:val="-3"/>
                <w:sz w:val="20"/>
              </w:rPr>
              <w:t xml:space="preserve"> </w:t>
            </w:r>
            <w:r>
              <w:rPr>
                <w:sz w:val="20"/>
              </w:rPr>
              <w:t>and</w:t>
            </w:r>
            <w:r>
              <w:rPr>
                <w:spacing w:val="-3"/>
                <w:sz w:val="20"/>
              </w:rPr>
              <w:t xml:space="preserve"> </w:t>
            </w:r>
            <w:r>
              <w:rPr>
                <w:sz w:val="20"/>
              </w:rPr>
              <w:t>Heritage</w:t>
            </w:r>
            <w:r>
              <w:rPr>
                <w:spacing w:val="-3"/>
                <w:sz w:val="20"/>
              </w:rPr>
              <w:t xml:space="preserve"> </w:t>
            </w:r>
            <w:r>
              <w:rPr>
                <w:sz w:val="20"/>
              </w:rPr>
              <w:t>buildings</w:t>
            </w:r>
            <w:r>
              <w:rPr>
                <w:spacing w:val="-2"/>
                <w:sz w:val="20"/>
              </w:rPr>
              <w:t xml:space="preserve"> </w:t>
            </w:r>
            <w:r>
              <w:rPr>
                <w:sz w:val="20"/>
              </w:rPr>
              <w:t>declared</w:t>
            </w:r>
          </w:p>
          <w:p w:rsidR="002B236E" w:rsidRDefault="00DF1D24">
            <w:pPr>
              <w:pStyle w:val="TableParagraph"/>
              <w:spacing w:before="113"/>
              <w:ind w:left="107"/>
              <w:rPr>
                <w:sz w:val="20"/>
              </w:rPr>
            </w:pPr>
            <w:r>
              <w:rPr>
                <w:sz w:val="20"/>
              </w:rPr>
              <w:t>from</w:t>
            </w:r>
            <w:r>
              <w:rPr>
                <w:spacing w:val="2"/>
                <w:sz w:val="20"/>
              </w:rPr>
              <w:t xml:space="preserve"> </w:t>
            </w:r>
            <w:r>
              <w:rPr>
                <w:sz w:val="20"/>
              </w:rPr>
              <w:t>time</w:t>
            </w:r>
            <w:r>
              <w:rPr>
                <w:spacing w:val="-2"/>
                <w:sz w:val="20"/>
              </w:rPr>
              <w:t xml:space="preserve"> </w:t>
            </w:r>
            <w:r>
              <w:rPr>
                <w:sz w:val="20"/>
              </w:rPr>
              <w:t>to</w:t>
            </w:r>
            <w:r>
              <w:rPr>
                <w:spacing w:val="-2"/>
                <w:sz w:val="20"/>
              </w:rPr>
              <w:t xml:space="preserve"> </w:t>
            </w:r>
            <w:r>
              <w:rPr>
                <w:sz w:val="20"/>
              </w:rPr>
              <w:t>time</w:t>
            </w:r>
          </w:p>
        </w:tc>
        <w:tc>
          <w:tcPr>
            <w:tcW w:w="1700" w:type="dxa"/>
          </w:tcPr>
          <w:p w:rsidR="002B236E" w:rsidRDefault="002B236E">
            <w:pPr>
              <w:pStyle w:val="TableParagraph"/>
              <w:spacing w:before="9"/>
              <w:rPr>
                <w:b/>
                <w:sz w:val="19"/>
              </w:rPr>
            </w:pPr>
          </w:p>
          <w:p w:rsidR="002B236E" w:rsidRDefault="00DF1D24">
            <w:pPr>
              <w:pStyle w:val="TableParagraph"/>
              <w:ind w:left="132" w:right="128"/>
              <w:jc w:val="center"/>
              <w:rPr>
                <w:sz w:val="20"/>
              </w:rPr>
            </w:pPr>
            <w:r>
              <w:rPr>
                <w:sz w:val="20"/>
              </w:rPr>
              <w:t>Yes</w:t>
            </w:r>
          </w:p>
        </w:tc>
        <w:tc>
          <w:tcPr>
            <w:tcW w:w="2410" w:type="dxa"/>
          </w:tcPr>
          <w:p w:rsidR="002B236E" w:rsidRDefault="002B236E">
            <w:pPr>
              <w:pStyle w:val="TableParagraph"/>
              <w:rPr>
                <w:rFonts w:ascii="Times New Roman"/>
                <w:sz w:val="18"/>
              </w:rPr>
            </w:pPr>
          </w:p>
        </w:tc>
      </w:tr>
      <w:tr w:rsidR="002B236E">
        <w:trPr>
          <w:trHeight w:val="469"/>
        </w:trPr>
        <w:tc>
          <w:tcPr>
            <w:tcW w:w="562" w:type="dxa"/>
            <w:tcBorders>
              <w:bottom w:val="single" w:sz="8" w:space="0" w:color="000000"/>
            </w:tcBorders>
          </w:tcPr>
          <w:p w:rsidR="002B236E" w:rsidRDefault="00DF1D24">
            <w:pPr>
              <w:pStyle w:val="TableParagraph"/>
              <w:spacing w:before="119"/>
              <w:ind w:left="107"/>
              <w:rPr>
                <w:sz w:val="20"/>
              </w:rPr>
            </w:pPr>
            <w:r>
              <w:rPr>
                <w:sz w:val="20"/>
              </w:rPr>
              <w:t>13.</w:t>
            </w:r>
          </w:p>
        </w:tc>
        <w:tc>
          <w:tcPr>
            <w:tcW w:w="4398" w:type="dxa"/>
            <w:tcBorders>
              <w:bottom w:val="single" w:sz="8" w:space="0" w:color="000000"/>
            </w:tcBorders>
          </w:tcPr>
          <w:p w:rsidR="002B236E" w:rsidRDefault="00DF1D24">
            <w:pPr>
              <w:pStyle w:val="TableParagraph"/>
              <w:spacing w:before="119"/>
              <w:ind w:left="107"/>
              <w:rPr>
                <w:sz w:val="20"/>
              </w:rPr>
            </w:pPr>
            <w:r>
              <w:rPr>
                <w:sz w:val="20"/>
              </w:rPr>
              <w:t>Monthly</w:t>
            </w:r>
            <w:r>
              <w:rPr>
                <w:spacing w:val="-6"/>
                <w:sz w:val="20"/>
              </w:rPr>
              <w:t xml:space="preserve"> </w:t>
            </w:r>
            <w:r>
              <w:rPr>
                <w:sz w:val="20"/>
              </w:rPr>
              <w:t>Deeds</w:t>
            </w:r>
            <w:r>
              <w:rPr>
                <w:spacing w:val="-2"/>
                <w:sz w:val="20"/>
              </w:rPr>
              <w:t xml:space="preserve"> </w:t>
            </w:r>
            <w:r>
              <w:rPr>
                <w:sz w:val="20"/>
              </w:rPr>
              <w:t>downloads</w:t>
            </w:r>
          </w:p>
        </w:tc>
        <w:tc>
          <w:tcPr>
            <w:tcW w:w="1700" w:type="dxa"/>
            <w:tcBorders>
              <w:bottom w:val="single" w:sz="8" w:space="0" w:color="000000"/>
            </w:tcBorders>
          </w:tcPr>
          <w:p w:rsidR="002B236E" w:rsidRDefault="00DF1D24">
            <w:pPr>
              <w:pStyle w:val="TableParagraph"/>
              <w:spacing w:before="119"/>
              <w:ind w:left="132" w:right="128"/>
              <w:jc w:val="center"/>
              <w:rPr>
                <w:sz w:val="20"/>
              </w:rPr>
            </w:pPr>
            <w:r>
              <w:rPr>
                <w:sz w:val="20"/>
              </w:rPr>
              <w:t>Yes</w:t>
            </w:r>
          </w:p>
        </w:tc>
        <w:tc>
          <w:tcPr>
            <w:tcW w:w="2410" w:type="dxa"/>
            <w:tcBorders>
              <w:bottom w:val="single" w:sz="8" w:space="0" w:color="000000"/>
            </w:tcBorders>
          </w:tcPr>
          <w:p w:rsidR="002B236E" w:rsidRDefault="002B236E">
            <w:pPr>
              <w:pStyle w:val="TableParagraph"/>
              <w:rPr>
                <w:rFonts w:ascii="Times New Roman"/>
                <w:sz w:val="18"/>
              </w:rPr>
            </w:pPr>
          </w:p>
        </w:tc>
      </w:tr>
    </w:tbl>
    <w:p w:rsidR="002B236E" w:rsidRDefault="00DF1D24">
      <w:pPr>
        <w:rPr>
          <w:sz w:val="2"/>
          <w:szCs w:val="2"/>
        </w:rPr>
      </w:pPr>
      <w:r>
        <w:rPr>
          <w:noProof/>
          <w:lang w:val="en-US"/>
        </w:rPr>
        <w:drawing>
          <wp:anchor distT="0" distB="0" distL="0" distR="0" simplePos="0" relativeHeight="251575296" behindDoc="1" locked="0" layoutInCell="1" allowOverlap="1">
            <wp:simplePos x="0" y="0"/>
            <wp:positionH relativeFrom="page">
              <wp:posOffset>987617</wp:posOffset>
            </wp:positionH>
            <wp:positionV relativeFrom="page">
              <wp:posOffset>1928041</wp:posOffset>
            </wp:positionV>
            <wp:extent cx="264852" cy="95250"/>
            <wp:effectExtent l="0" t="0" r="0" b="0"/>
            <wp:wrapNone/>
            <wp:docPr id="9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6.png"/>
                    <pic:cNvPicPr/>
                  </pic:nvPicPr>
                  <pic:blipFill>
                    <a:blip r:embed="rId80" cstate="print"/>
                    <a:stretch>
                      <a:fillRect/>
                    </a:stretch>
                  </pic:blipFill>
                  <pic:spPr>
                    <a:xfrm>
                      <a:off x="0" y="0"/>
                      <a:ext cx="264852"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2"/>
        <w:gridCol w:w="425"/>
        <w:gridCol w:w="3973"/>
        <w:gridCol w:w="1700"/>
        <w:gridCol w:w="425"/>
        <w:gridCol w:w="1985"/>
      </w:tblGrid>
      <w:tr w:rsidR="002B236E">
        <w:trPr>
          <w:trHeight w:val="475"/>
        </w:trPr>
        <w:tc>
          <w:tcPr>
            <w:tcW w:w="562" w:type="dxa"/>
            <w:tcBorders>
              <w:left w:val="single" w:sz="4" w:space="0" w:color="000000"/>
              <w:bottom w:val="single" w:sz="4" w:space="0" w:color="000000"/>
              <w:right w:val="single" w:sz="4" w:space="0" w:color="000000"/>
            </w:tcBorders>
          </w:tcPr>
          <w:p w:rsidR="002B236E" w:rsidRDefault="00DF1D24">
            <w:pPr>
              <w:pStyle w:val="TableParagraph"/>
              <w:spacing w:before="121"/>
              <w:ind w:left="107"/>
              <w:rPr>
                <w:sz w:val="20"/>
              </w:rPr>
            </w:pPr>
            <w:r>
              <w:rPr>
                <w:sz w:val="20"/>
              </w:rPr>
              <w:lastRenderedPageBreak/>
              <w:t>14.</w:t>
            </w:r>
          </w:p>
        </w:tc>
        <w:tc>
          <w:tcPr>
            <w:tcW w:w="4398" w:type="dxa"/>
            <w:gridSpan w:val="2"/>
            <w:tcBorders>
              <w:left w:val="single" w:sz="4" w:space="0" w:color="000000"/>
              <w:bottom w:val="single" w:sz="4" w:space="0" w:color="000000"/>
              <w:right w:val="single" w:sz="4" w:space="0" w:color="000000"/>
            </w:tcBorders>
          </w:tcPr>
          <w:p w:rsidR="002B236E" w:rsidRDefault="00DF1D24">
            <w:pPr>
              <w:pStyle w:val="TableParagraph"/>
              <w:spacing w:before="121"/>
              <w:ind w:left="107"/>
              <w:rPr>
                <w:sz w:val="20"/>
              </w:rPr>
            </w:pPr>
            <w:r>
              <w:rPr>
                <w:sz w:val="20"/>
              </w:rPr>
              <w:t>Occupation</w:t>
            </w:r>
            <w:r>
              <w:rPr>
                <w:spacing w:val="-5"/>
                <w:sz w:val="20"/>
              </w:rPr>
              <w:t xml:space="preserve"> </w:t>
            </w:r>
            <w:r>
              <w:rPr>
                <w:sz w:val="20"/>
              </w:rPr>
              <w:t>Certificates</w:t>
            </w:r>
            <w:r>
              <w:rPr>
                <w:spacing w:val="-2"/>
                <w:sz w:val="20"/>
              </w:rPr>
              <w:t xml:space="preserve"> </w:t>
            </w:r>
            <w:r>
              <w:rPr>
                <w:sz w:val="20"/>
              </w:rPr>
              <w:t>where</w:t>
            </w:r>
            <w:r>
              <w:rPr>
                <w:spacing w:val="-5"/>
                <w:sz w:val="20"/>
              </w:rPr>
              <w:t xml:space="preserve"> </w:t>
            </w:r>
            <w:r>
              <w:rPr>
                <w:sz w:val="20"/>
              </w:rPr>
              <w:t>available</w:t>
            </w:r>
          </w:p>
        </w:tc>
        <w:tc>
          <w:tcPr>
            <w:tcW w:w="1700" w:type="dxa"/>
            <w:tcBorders>
              <w:left w:val="single" w:sz="4" w:space="0" w:color="000000"/>
              <w:bottom w:val="single" w:sz="4" w:space="0" w:color="000000"/>
              <w:right w:val="single" w:sz="4" w:space="0" w:color="000000"/>
            </w:tcBorders>
          </w:tcPr>
          <w:p w:rsidR="002B236E" w:rsidRDefault="00DF1D24">
            <w:pPr>
              <w:pStyle w:val="TableParagraph"/>
              <w:spacing w:before="121"/>
              <w:ind w:left="132" w:right="128"/>
              <w:jc w:val="center"/>
              <w:rPr>
                <w:sz w:val="20"/>
              </w:rPr>
            </w:pPr>
            <w:r>
              <w:rPr>
                <w:sz w:val="20"/>
              </w:rPr>
              <w:t>Yes</w:t>
            </w:r>
          </w:p>
        </w:tc>
        <w:tc>
          <w:tcPr>
            <w:tcW w:w="2410" w:type="dxa"/>
            <w:gridSpan w:val="2"/>
            <w:tcBorders>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1161"/>
        </w:trPr>
        <w:tc>
          <w:tcPr>
            <w:tcW w:w="562"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spacing w:before="1"/>
              <w:rPr>
                <w:b/>
                <w:sz w:val="18"/>
              </w:rPr>
            </w:pPr>
          </w:p>
          <w:p w:rsidR="002B236E" w:rsidRDefault="00DF1D24">
            <w:pPr>
              <w:pStyle w:val="TableParagraph"/>
              <w:spacing w:before="1"/>
              <w:ind w:left="107"/>
              <w:rPr>
                <w:sz w:val="20"/>
              </w:rPr>
            </w:pPr>
            <w:r>
              <w:rPr>
                <w:sz w:val="20"/>
              </w:rPr>
              <w:t>15.</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ight="245"/>
              <w:rPr>
                <w:sz w:val="20"/>
              </w:rPr>
            </w:pPr>
            <w:r>
              <w:rPr>
                <w:sz w:val="20"/>
              </w:rPr>
              <w:t>Planned roads and other municipal infra</w:t>
            </w:r>
            <w:r>
              <w:rPr>
                <w:spacing w:val="1"/>
                <w:sz w:val="20"/>
              </w:rPr>
              <w:t xml:space="preserve"> </w:t>
            </w:r>
            <w:r>
              <w:rPr>
                <w:sz w:val="20"/>
              </w:rPr>
              <w:t>structural services, i.e. proposed reservoirs,</w:t>
            </w:r>
            <w:r>
              <w:rPr>
                <w:spacing w:val="1"/>
                <w:sz w:val="20"/>
              </w:rPr>
              <w:t xml:space="preserve"> </w:t>
            </w:r>
            <w:r>
              <w:rPr>
                <w:sz w:val="20"/>
              </w:rPr>
              <w:t>power</w:t>
            </w:r>
            <w:r>
              <w:rPr>
                <w:spacing w:val="-1"/>
                <w:sz w:val="20"/>
              </w:rPr>
              <w:t xml:space="preserve"> </w:t>
            </w:r>
            <w:r>
              <w:rPr>
                <w:sz w:val="20"/>
              </w:rPr>
              <w:t>lines,</w:t>
            </w:r>
            <w:r>
              <w:rPr>
                <w:spacing w:val="-3"/>
                <w:sz w:val="20"/>
              </w:rPr>
              <w:t xml:space="preserve"> </w:t>
            </w:r>
            <w:r>
              <w:rPr>
                <w:sz w:val="20"/>
              </w:rPr>
              <w:t>sewer</w:t>
            </w:r>
            <w:r>
              <w:rPr>
                <w:spacing w:val="-3"/>
                <w:sz w:val="20"/>
              </w:rPr>
              <w:t xml:space="preserve"> </w:t>
            </w:r>
            <w:r>
              <w:rPr>
                <w:sz w:val="20"/>
              </w:rPr>
              <w:t>mains,</w:t>
            </w:r>
            <w:r>
              <w:rPr>
                <w:spacing w:val="-2"/>
                <w:sz w:val="20"/>
              </w:rPr>
              <w:t xml:space="preserve"> </w:t>
            </w:r>
            <w:r>
              <w:rPr>
                <w:sz w:val="20"/>
              </w:rPr>
              <w:t>water</w:t>
            </w:r>
            <w:r>
              <w:rPr>
                <w:spacing w:val="-2"/>
                <w:sz w:val="20"/>
              </w:rPr>
              <w:t xml:space="preserve"> </w:t>
            </w:r>
            <w:r>
              <w:rPr>
                <w:sz w:val="20"/>
              </w:rPr>
              <w:t>mains,</w:t>
            </w:r>
            <w:r>
              <w:rPr>
                <w:spacing w:val="-3"/>
                <w:sz w:val="20"/>
              </w:rPr>
              <w:t xml:space="preserve"> </w:t>
            </w:r>
            <w:r>
              <w:rPr>
                <w:sz w:val="20"/>
              </w:rPr>
              <w:t>etc. –</w:t>
            </w:r>
            <w:r>
              <w:rPr>
                <w:spacing w:val="-53"/>
                <w:sz w:val="20"/>
              </w:rPr>
              <w:t xml:space="preserve"> </w:t>
            </w:r>
            <w:r>
              <w:rPr>
                <w:sz w:val="20"/>
              </w:rPr>
              <w:t>on-going basis.</w:t>
            </w:r>
          </w:p>
        </w:tc>
        <w:tc>
          <w:tcPr>
            <w:tcW w:w="1700"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spacing w:before="1"/>
              <w:rPr>
                <w:b/>
                <w:sz w:val="18"/>
              </w:rPr>
            </w:pPr>
          </w:p>
          <w:p w:rsidR="002B236E" w:rsidRDefault="00DF1D24">
            <w:pPr>
              <w:pStyle w:val="TableParagraph"/>
              <w:spacing w:before="1"/>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1158"/>
        </w:trPr>
        <w:tc>
          <w:tcPr>
            <w:tcW w:w="562"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spacing w:before="1"/>
              <w:rPr>
                <w:b/>
                <w:sz w:val="18"/>
              </w:rPr>
            </w:pPr>
          </w:p>
          <w:p w:rsidR="002B236E" w:rsidRDefault="00DF1D24">
            <w:pPr>
              <w:pStyle w:val="TableParagraph"/>
              <w:spacing w:before="1"/>
              <w:ind w:left="107"/>
              <w:rPr>
                <w:sz w:val="20"/>
              </w:rPr>
            </w:pPr>
            <w:r>
              <w:rPr>
                <w:sz w:val="20"/>
              </w:rPr>
              <w:t>16.</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ight="309"/>
              <w:rPr>
                <w:sz w:val="20"/>
              </w:rPr>
            </w:pPr>
            <w:r>
              <w:rPr>
                <w:sz w:val="20"/>
              </w:rPr>
              <w:t>Regular report of properties affected by</w:t>
            </w:r>
            <w:r>
              <w:rPr>
                <w:spacing w:val="1"/>
                <w:sz w:val="20"/>
              </w:rPr>
              <w:t xml:space="preserve"> </w:t>
            </w:r>
            <w:r>
              <w:rPr>
                <w:sz w:val="20"/>
              </w:rPr>
              <w:t>environmental restraints of subjected to</w:t>
            </w:r>
            <w:r>
              <w:rPr>
                <w:spacing w:val="1"/>
                <w:sz w:val="20"/>
              </w:rPr>
              <w:t xml:space="preserve"> </w:t>
            </w:r>
            <w:r>
              <w:rPr>
                <w:sz w:val="20"/>
              </w:rPr>
              <w:t>enormous</w:t>
            </w:r>
            <w:r>
              <w:rPr>
                <w:spacing w:val="-5"/>
                <w:sz w:val="20"/>
              </w:rPr>
              <w:t xml:space="preserve"> </w:t>
            </w:r>
            <w:r>
              <w:rPr>
                <w:sz w:val="20"/>
              </w:rPr>
              <w:t>environmental</w:t>
            </w:r>
            <w:r>
              <w:rPr>
                <w:spacing w:val="-6"/>
                <w:sz w:val="20"/>
              </w:rPr>
              <w:t xml:space="preserve"> </w:t>
            </w:r>
            <w:r>
              <w:rPr>
                <w:sz w:val="20"/>
              </w:rPr>
              <w:t>impact</w:t>
            </w:r>
            <w:r>
              <w:rPr>
                <w:spacing w:val="-6"/>
                <w:sz w:val="20"/>
              </w:rPr>
              <w:t xml:space="preserve"> </w:t>
            </w:r>
            <w:r>
              <w:rPr>
                <w:sz w:val="20"/>
              </w:rPr>
              <w:t>assessment</w:t>
            </w:r>
            <w:r>
              <w:rPr>
                <w:spacing w:val="-53"/>
                <w:sz w:val="20"/>
              </w:rPr>
              <w:t xml:space="preserve"> </w:t>
            </w:r>
            <w:r>
              <w:rPr>
                <w:sz w:val="20"/>
              </w:rPr>
              <w:t>requirements</w:t>
            </w:r>
            <w:r>
              <w:rPr>
                <w:spacing w:val="1"/>
                <w:sz w:val="20"/>
              </w:rPr>
              <w:t xml:space="preserve"> </w:t>
            </w:r>
            <w:r>
              <w:rPr>
                <w:sz w:val="20"/>
              </w:rPr>
              <w:t>–</w:t>
            </w:r>
            <w:r>
              <w:rPr>
                <w:spacing w:val="-1"/>
                <w:sz w:val="20"/>
              </w:rPr>
              <w:t xml:space="preserve"> </w:t>
            </w:r>
            <w:r>
              <w:rPr>
                <w:sz w:val="20"/>
              </w:rPr>
              <w:t>on-going basis</w:t>
            </w:r>
          </w:p>
        </w:tc>
        <w:tc>
          <w:tcPr>
            <w:tcW w:w="1700"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spacing w:before="10"/>
              <w:rPr>
                <w:b/>
                <w:sz w:val="17"/>
              </w:rPr>
            </w:pPr>
          </w:p>
          <w:p w:rsidR="002B236E" w:rsidRDefault="00DF1D24">
            <w:pPr>
              <w:pStyle w:val="TableParagraph"/>
              <w:spacing w:before="1"/>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470"/>
        </w:trPr>
        <w:tc>
          <w:tcPr>
            <w:tcW w:w="56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17.</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Town</w:t>
            </w:r>
            <w:r>
              <w:rPr>
                <w:spacing w:val="-3"/>
                <w:sz w:val="20"/>
              </w:rPr>
              <w:t xml:space="preserve"> </w:t>
            </w:r>
            <w:r>
              <w:rPr>
                <w:sz w:val="20"/>
              </w:rPr>
              <w:t>planning</w:t>
            </w:r>
            <w:r>
              <w:rPr>
                <w:spacing w:val="-2"/>
                <w:sz w:val="20"/>
              </w:rPr>
              <w:t xml:space="preserve"> </w:t>
            </w:r>
            <w:r>
              <w:rPr>
                <w:sz w:val="20"/>
              </w:rPr>
              <w:t>scheme –</w:t>
            </w:r>
            <w:r>
              <w:rPr>
                <w:spacing w:val="-2"/>
                <w:sz w:val="20"/>
              </w:rPr>
              <w:t xml:space="preserve"> </w:t>
            </w:r>
            <w:r>
              <w:rPr>
                <w:sz w:val="20"/>
              </w:rPr>
              <w:t>updates</w:t>
            </w:r>
            <w:r>
              <w:rPr>
                <w:spacing w:val="-1"/>
                <w:sz w:val="20"/>
              </w:rPr>
              <w:t xml:space="preserve"> </w:t>
            </w:r>
            <w:r>
              <w:rPr>
                <w:sz w:val="20"/>
              </w:rPr>
              <w:t>thereof.</w:t>
            </w:r>
          </w:p>
        </w:tc>
        <w:tc>
          <w:tcPr>
            <w:tcW w:w="170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1980"/>
        </w:trPr>
        <w:tc>
          <w:tcPr>
            <w:tcW w:w="562"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31"/>
              </w:rPr>
            </w:pPr>
          </w:p>
          <w:p w:rsidR="002B236E" w:rsidRDefault="00DF1D24">
            <w:pPr>
              <w:pStyle w:val="TableParagraph"/>
              <w:ind w:left="107"/>
              <w:rPr>
                <w:sz w:val="20"/>
              </w:rPr>
            </w:pPr>
            <w:r>
              <w:rPr>
                <w:sz w:val="20"/>
              </w:rPr>
              <w:t>18.</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7"/>
              <w:ind w:left="107" w:right="182"/>
              <w:jc w:val="both"/>
              <w:rPr>
                <w:sz w:val="20"/>
              </w:rPr>
            </w:pPr>
            <w:r>
              <w:rPr>
                <w:sz w:val="20"/>
              </w:rPr>
              <w:t>With</w:t>
            </w:r>
            <w:r>
              <w:rPr>
                <w:spacing w:val="-4"/>
                <w:sz w:val="20"/>
              </w:rPr>
              <w:t xml:space="preserve"> </w:t>
            </w:r>
            <w:r>
              <w:rPr>
                <w:sz w:val="20"/>
              </w:rPr>
              <w:t>each</w:t>
            </w:r>
            <w:r>
              <w:rPr>
                <w:spacing w:val="-4"/>
                <w:sz w:val="20"/>
              </w:rPr>
              <w:t xml:space="preserve"> </w:t>
            </w:r>
            <w:r>
              <w:rPr>
                <w:sz w:val="20"/>
              </w:rPr>
              <w:t>approved</w:t>
            </w:r>
            <w:r>
              <w:rPr>
                <w:spacing w:val="-4"/>
                <w:sz w:val="20"/>
              </w:rPr>
              <w:t xml:space="preserve"> </w:t>
            </w:r>
            <w:r>
              <w:rPr>
                <w:sz w:val="20"/>
              </w:rPr>
              <w:t>subdivision,</w:t>
            </w:r>
            <w:r>
              <w:rPr>
                <w:spacing w:val="-4"/>
                <w:sz w:val="20"/>
              </w:rPr>
              <w:t xml:space="preserve"> </w:t>
            </w:r>
            <w:r>
              <w:rPr>
                <w:sz w:val="20"/>
              </w:rPr>
              <w:t>consolidation</w:t>
            </w:r>
            <w:r>
              <w:rPr>
                <w:spacing w:val="-53"/>
                <w:sz w:val="20"/>
              </w:rPr>
              <w:t xml:space="preserve"> </w:t>
            </w:r>
            <w:r>
              <w:rPr>
                <w:sz w:val="20"/>
              </w:rPr>
              <w:t>and/or Township Proclamation or opening of a</w:t>
            </w:r>
            <w:r>
              <w:rPr>
                <w:spacing w:val="-53"/>
                <w:sz w:val="20"/>
              </w:rPr>
              <w:t xml:space="preserve"> </w:t>
            </w:r>
            <w:r>
              <w:rPr>
                <w:sz w:val="20"/>
              </w:rPr>
              <w:t>Township</w:t>
            </w:r>
            <w:r>
              <w:rPr>
                <w:spacing w:val="-2"/>
                <w:sz w:val="20"/>
              </w:rPr>
              <w:t xml:space="preserve"> </w:t>
            </w:r>
            <w:r>
              <w:rPr>
                <w:sz w:val="20"/>
              </w:rPr>
              <w:t>Register.</w:t>
            </w:r>
          </w:p>
          <w:p w:rsidR="002B236E" w:rsidRDefault="00DF1D24">
            <w:pPr>
              <w:pStyle w:val="TableParagraph"/>
              <w:numPr>
                <w:ilvl w:val="0"/>
                <w:numId w:val="22"/>
              </w:numPr>
              <w:tabs>
                <w:tab w:val="left" w:pos="827"/>
                <w:tab w:val="left" w:pos="828"/>
              </w:tabs>
              <w:spacing w:before="121"/>
              <w:ind w:hanging="721"/>
              <w:rPr>
                <w:sz w:val="20"/>
              </w:rPr>
            </w:pPr>
            <w:r>
              <w:rPr>
                <w:sz w:val="20"/>
              </w:rPr>
              <w:t>Copy</w:t>
            </w:r>
            <w:r>
              <w:rPr>
                <w:spacing w:val="-5"/>
                <w:sz w:val="20"/>
              </w:rPr>
              <w:t xml:space="preserve"> </w:t>
            </w:r>
            <w:r>
              <w:rPr>
                <w:sz w:val="20"/>
              </w:rPr>
              <w:t>of Proclamation</w:t>
            </w:r>
            <w:r>
              <w:rPr>
                <w:spacing w:val="-1"/>
                <w:sz w:val="20"/>
              </w:rPr>
              <w:t xml:space="preserve"> </w:t>
            </w:r>
            <w:r>
              <w:rPr>
                <w:sz w:val="20"/>
              </w:rPr>
              <w:t>Notice</w:t>
            </w:r>
          </w:p>
          <w:p w:rsidR="002B236E" w:rsidRDefault="00DF1D24">
            <w:pPr>
              <w:pStyle w:val="TableParagraph"/>
              <w:numPr>
                <w:ilvl w:val="0"/>
                <w:numId w:val="22"/>
              </w:numPr>
              <w:tabs>
                <w:tab w:val="left" w:pos="827"/>
                <w:tab w:val="left" w:pos="828"/>
              </w:tabs>
              <w:spacing w:before="120"/>
              <w:ind w:hanging="721"/>
              <w:rPr>
                <w:sz w:val="20"/>
              </w:rPr>
            </w:pPr>
            <w:r>
              <w:rPr>
                <w:sz w:val="20"/>
              </w:rPr>
              <w:t>Amendment</w:t>
            </w:r>
            <w:r>
              <w:rPr>
                <w:spacing w:val="-2"/>
                <w:sz w:val="20"/>
              </w:rPr>
              <w:t xml:space="preserve"> </w:t>
            </w:r>
            <w:r>
              <w:rPr>
                <w:sz w:val="20"/>
              </w:rPr>
              <w:t>scheme</w:t>
            </w:r>
          </w:p>
          <w:p w:rsidR="002B236E" w:rsidRDefault="00DF1D24">
            <w:pPr>
              <w:pStyle w:val="TableParagraph"/>
              <w:numPr>
                <w:ilvl w:val="0"/>
                <w:numId w:val="22"/>
              </w:numPr>
              <w:tabs>
                <w:tab w:val="left" w:pos="827"/>
                <w:tab w:val="left" w:pos="828"/>
              </w:tabs>
              <w:spacing w:before="118"/>
              <w:ind w:hanging="721"/>
              <w:rPr>
                <w:sz w:val="20"/>
              </w:rPr>
            </w:pPr>
            <w:r>
              <w:rPr>
                <w:sz w:val="20"/>
              </w:rPr>
              <w:t>Services</w:t>
            </w:r>
            <w:r>
              <w:rPr>
                <w:spacing w:val="-2"/>
                <w:sz w:val="20"/>
              </w:rPr>
              <w:t xml:space="preserve"> </w:t>
            </w:r>
            <w:r>
              <w:rPr>
                <w:sz w:val="20"/>
              </w:rPr>
              <w:t>agreement</w:t>
            </w:r>
          </w:p>
        </w:tc>
        <w:tc>
          <w:tcPr>
            <w:tcW w:w="1700"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rPr>
            </w:pPr>
          </w:p>
          <w:p w:rsidR="002B236E" w:rsidRDefault="002B236E">
            <w:pPr>
              <w:pStyle w:val="TableParagraph"/>
              <w:rPr>
                <w:b/>
              </w:rPr>
            </w:pPr>
          </w:p>
          <w:p w:rsidR="002B236E" w:rsidRDefault="002B236E">
            <w:pPr>
              <w:pStyle w:val="TableParagraph"/>
              <w:spacing w:before="10"/>
              <w:rPr>
                <w:b/>
                <w:sz w:val="31"/>
              </w:rPr>
            </w:pPr>
          </w:p>
          <w:p w:rsidR="002B236E" w:rsidRDefault="00DF1D24">
            <w:pPr>
              <w:pStyle w:val="TableParagraph"/>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470"/>
        </w:trPr>
        <w:tc>
          <w:tcPr>
            <w:tcW w:w="56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19.</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Monthly</w:t>
            </w:r>
            <w:r>
              <w:rPr>
                <w:spacing w:val="-6"/>
                <w:sz w:val="20"/>
              </w:rPr>
              <w:t xml:space="preserve"> </w:t>
            </w:r>
            <w:r>
              <w:rPr>
                <w:sz w:val="20"/>
              </w:rPr>
              <w:t>diagrams</w:t>
            </w:r>
            <w:r>
              <w:rPr>
                <w:spacing w:val="-3"/>
                <w:sz w:val="20"/>
              </w:rPr>
              <w:t xml:space="preserve"> </w:t>
            </w:r>
            <w:r>
              <w:rPr>
                <w:sz w:val="20"/>
              </w:rPr>
              <w:t>from surveyor</w:t>
            </w:r>
            <w:r>
              <w:rPr>
                <w:spacing w:val="-3"/>
                <w:sz w:val="20"/>
              </w:rPr>
              <w:t xml:space="preserve"> </w:t>
            </w:r>
            <w:r>
              <w:rPr>
                <w:sz w:val="20"/>
              </w:rPr>
              <w:t>general</w:t>
            </w:r>
          </w:p>
        </w:tc>
        <w:tc>
          <w:tcPr>
            <w:tcW w:w="170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931"/>
        </w:trPr>
        <w:tc>
          <w:tcPr>
            <w:tcW w:w="562"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spacing w:before="1"/>
              <w:rPr>
                <w:b/>
                <w:sz w:val="30"/>
              </w:rPr>
            </w:pPr>
          </w:p>
          <w:p w:rsidR="002B236E" w:rsidRDefault="00DF1D24">
            <w:pPr>
              <w:pStyle w:val="TableParagraph"/>
              <w:ind w:left="107"/>
              <w:rPr>
                <w:sz w:val="20"/>
              </w:rPr>
            </w:pPr>
            <w:r>
              <w:rPr>
                <w:sz w:val="20"/>
              </w:rPr>
              <w:t>20.</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ight="439"/>
              <w:rPr>
                <w:sz w:val="20"/>
              </w:rPr>
            </w:pPr>
            <w:r>
              <w:rPr>
                <w:sz w:val="20"/>
              </w:rPr>
              <w:t>Notices</w:t>
            </w:r>
            <w:r>
              <w:rPr>
                <w:spacing w:val="-4"/>
                <w:sz w:val="20"/>
              </w:rPr>
              <w:t xml:space="preserve"> </w:t>
            </w:r>
            <w:r>
              <w:rPr>
                <w:sz w:val="20"/>
              </w:rPr>
              <w:t>appearing</w:t>
            </w:r>
            <w:r>
              <w:rPr>
                <w:spacing w:val="-5"/>
                <w:sz w:val="20"/>
              </w:rPr>
              <w:t xml:space="preserve"> </w:t>
            </w:r>
            <w:r>
              <w:rPr>
                <w:sz w:val="20"/>
              </w:rPr>
              <w:t>in</w:t>
            </w:r>
            <w:r>
              <w:rPr>
                <w:spacing w:val="-5"/>
                <w:sz w:val="20"/>
              </w:rPr>
              <w:t xml:space="preserve"> </w:t>
            </w:r>
            <w:r>
              <w:rPr>
                <w:sz w:val="20"/>
              </w:rPr>
              <w:t>government/provincial</w:t>
            </w:r>
            <w:r>
              <w:rPr>
                <w:spacing w:val="-53"/>
                <w:sz w:val="20"/>
              </w:rPr>
              <w:t xml:space="preserve"> </w:t>
            </w:r>
            <w:r>
              <w:rPr>
                <w:sz w:val="20"/>
              </w:rPr>
              <w:t>gazettes relating to properties within the</w:t>
            </w:r>
            <w:r>
              <w:rPr>
                <w:spacing w:val="1"/>
                <w:sz w:val="20"/>
              </w:rPr>
              <w:t xml:space="preserve"> </w:t>
            </w:r>
            <w:r>
              <w:rPr>
                <w:sz w:val="20"/>
              </w:rPr>
              <w:t>municipality</w:t>
            </w:r>
          </w:p>
        </w:tc>
        <w:tc>
          <w:tcPr>
            <w:tcW w:w="1700"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spacing w:before="1"/>
              <w:rPr>
                <w:b/>
                <w:sz w:val="30"/>
              </w:rPr>
            </w:pPr>
          </w:p>
          <w:p w:rsidR="002B236E" w:rsidRDefault="00DF1D24">
            <w:pPr>
              <w:pStyle w:val="TableParagraph"/>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470"/>
        </w:trPr>
        <w:tc>
          <w:tcPr>
            <w:tcW w:w="562"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21.</w:t>
            </w:r>
          </w:p>
        </w:tc>
        <w:tc>
          <w:tcPr>
            <w:tcW w:w="4398"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07"/>
              <w:rPr>
                <w:sz w:val="20"/>
              </w:rPr>
            </w:pPr>
            <w:r>
              <w:rPr>
                <w:sz w:val="20"/>
              </w:rPr>
              <w:t>Annual</w:t>
            </w:r>
            <w:r>
              <w:rPr>
                <w:spacing w:val="-3"/>
                <w:sz w:val="20"/>
              </w:rPr>
              <w:t xml:space="preserve"> </w:t>
            </w:r>
            <w:r>
              <w:rPr>
                <w:sz w:val="20"/>
              </w:rPr>
              <w:t>review</w:t>
            </w:r>
            <w:r>
              <w:rPr>
                <w:spacing w:val="-2"/>
                <w:sz w:val="20"/>
              </w:rPr>
              <w:t xml:space="preserve"> </w:t>
            </w:r>
            <w:r>
              <w:rPr>
                <w:sz w:val="20"/>
              </w:rPr>
              <w:t>of</w:t>
            </w:r>
            <w:r>
              <w:rPr>
                <w:spacing w:val="1"/>
                <w:sz w:val="20"/>
              </w:rPr>
              <w:t xml:space="preserve"> </w:t>
            </w:r>
            <w:r>
              <w:rPr>
                <w:sz w:val="20"/>
              </w:rPr>
              <w:t>rates</w:t>
            </w:r>
            <w:r>
              <w:rPr>
                <w:spacing w:val="-1"/>
                <w:sz w:val="20"/>
              </w:rPr>
              <w:t xml:space="preserve"> </w:t>
            </w:r>
            <w:r>
              <w:rPr>
                <w:sz w:val="20"/>
              </w:rPr>
              <w:t>policy</w:t>
            </w:r>
            <w:r>
              <w:rPr>
                <w:spacing w:val="-4"/>
                <w:sz w:val="20"/>
              </w:rPr>
              <w:t xml:space="preserve"> </w:t>
            </w:r>
            <w:r>
              <w:rPr>
                <w:sz w:val="20"/>
              </w:rPr>
              <w:t>copy</w:t>
            </w:r>
            <w:r>
              <w:rPr>
                <w:spacing w:val="-2"/>
                <w:sz w:val="20"/>
              </w:rPr>
              <w:t xml:space="preserve"> </w:t>
            </w:r>
            <w:r>
              <w:rPr>
                <w:sz w:val="20"/>
              </w:rPr>
              <w:t>thereof:</w:t>
            </w:r>
          </w:p>
        </w:tc>
        <w:tc>
          <w:tcPr>
            <w:tcW w:w="1700" w:type="dxa"/>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132" w:right="128"/>
              <w:jc w:val="center"/>
              <w:rPr>
                <w:sz w:val="20"/>
              </w:rPr>
            </w:pPr>
            <w:r>
              <w:rPr>
                <w:sz w:val="20"/>
              </w:rPr>
              <w:t>Yes</w:t>
            </w:r>
          </w:p>
        </w:tc>
        <w:tc>
          <w:tcPr>
            <w:tcW w:w="2410"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rFonts w:ascii="Times New Roman"/>
                <w:sz w:val="18"/>
              </w:rPr>
            </w:pPr>
          </w:p>
        </w:tc>
      </w:tr>
      <w:tr w:rsidR="002B236E">
        <w:trPr>
          <w:trHeight w:val="2548"/>
        </w:trPr>
        <w:tc>
          <w:tcPr>
            <w:tcW w:w="9070" w:type="dxa"/>
            <w:gridSpan w:val="6"/>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786" w:right="104"/>
              <w:jc w:val="both"/>
              <w:rPr>
                <w:sz w:val="20"/>
              </w:rPr>
            </w:pPr>
            <w:r>
              <w:rPr>
                <w:sz w:val="20"/>
              </w:rPr>
              <w:t>Where the municipality fails to provide the Tenderer with any of the information it undertakes</w:t>
            </w:r>
            <w:r>
              <w:rPr>
                <w:spacing w:val="-53"/>
                <w:sz w:val="20"/>
              </w:rPr>
              <w:t xml:space="preserve"> </w:t>
            </w:r>
            <w:r>
              <w:rPr>
                <w:sz w:val="20"/>
              </w:rPr>
              <w:t>to do so in terms hereof resulting in delays being incurred in the compilation of the valuation</w:t>
            </w:r>
            <w:r>
              <w:rPr>
                <w:spacing w:val="1"/>
                <w:sz w:val="20"/>
              </w:rPr>
              <w:t xml:space="preserve"> </w:t>
            </w:r>
            <w:r>
              <w:rPr>
                <w:sz w:val="20"/>
              </w:rPr>
              <w:t>and/or the supplementary valuation rolls, the Tenderer will not be held liable for any such</w:t>
            </w:r>
            <w:r>
              <w:rPr>
                <w:spacing w:val="1"/>
                <w:sz w:val="20"/>
              </w:rPr>
              <w:t xml:space="preserve"> </w:t>
            </w:r>
            <w:r>
              <w:rPr>
                <w:sz w:val="20"/>
              </w:rPr>
              <w:t>delays.</w:t>
            </w:r>
          </w:p>
          <w:p w:rsidR="002B236E" w:rsidRDefault="00DF1D24">
            <w:pPr>
              <w:pStyle w:val="TableParagraph"/>
              <w:spacing w:before="119"/>
              <w:ind w:left="786" w:right="111"/>
              <w:jc w:val="both"/>
              <w:rPr>
                <w:sz w:val="20"/>
              </w:rPr>
            </w:pPr>
            <w:r>
              <w:rPr>
                <w:sz w:val="20"/>
              </w:rPr>
              <w:t>The</w:t>
            </w:r>
            <w:r>
              <w:rPr>
                <w:spacing w:val="1"/>
                <w:sz w:val="20"/>
              </w:rPr>
              <w:t xml:space="preserve"> </w:t>
            </w:r>
            <w:r>
              <w:rPr>
                <w:sz w:val="20"/>
              </w:rPr>
              <w:t>Tenderer</w:t>
            </w:r>
            <w:r>
              <w:rPr>
                <w:spacing w:val="1"/>
                <w:sz w:val="20"/>
              </w:rPr>
              <w:t xml:space="preserve"> </w:t>
            </w:r>
            <w:r>
              <w:rPr>
                <w:sz w:val="20"/>
              </w:rPr>
              <w:t>will</w:t>
            </w:r>
            <w:r>
              <w:rPr>
                <w:spacing w:val="1"/>
                <w:sz w:val="20"/>
              </w:rPr>
              <w:t xml:space="preserve"> </w:t>
            </w:r>
            <w:r>
              <w:rPr>
                <w:sz w:val="20"/>
              </w:rPr>
              <w:t>however</w:t>
            </w:r>
            <w:r>
              <w:rPr>
                <w:spacing w:val="1"/>
                <w:sz w:val="20"/>
              </w:rPr>
              <w:t xml:space="preserve"> </w:t>
            </w:r>
            <w:r>
              <w:rPr>
                <w:sz w:val="20"/>
              </w:rPr>
              <w:t>be</w:t>
            </w:r>
            <w:r>
              <w:rPr>
                <w:spacing w:val="1"/>
                <w:sz w:val="20"/>
              </w:rPr>
              <w:t xml:space="preserve"> </w:t>
            </w:r>
            <w:r>
              <w:rPr>
                <w:sz w:val="20"/>
              </w:rPr>
              <w:t>held</w:t>
            </w:r>
            <w:r>
              <w:rPr>
                <w:spacing w:val="1"/>
                <w:sz w:val="20"/>
              </w:rPr>
              <w:t xml:space="preserve"> </w:t>
            </w:r>
            <w:r>
              <w:rPr>
                <w:sz w:val="20"/>
              </w:rPr>
              <w:t>fully</w:t>
            </w:r>
            <w:r>
              <w:rPr>
                <w:spacing w:val="1"/>
                <w:sz w:val="20"/>
              </w:rPr>
              <w:t xml:space="preserve"> </w:t>
            </w:r>
            <w:r>
              <w:rPr>
                <w:sz w:val="20"/>
              </w:rPr>
              <w:t>liable</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delays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submission</w:t>
            </w:r>
            <w:r>
              <w:rPr>
                <w:spacing w:val="1"/>
                <w:sz w:val="20"/>
              </w:rPr>
              <w:t xml:space="preserve"> </w:t>
            </w:r>
            <w:r>
              <w:rPr>
                <w:sz w:val="20"/>
              </w:rPr>
              <w:t>of</w:t>
            </w:r>
            <w:r>
              <w:rPr>
                <w:spacing w:val="1"/>
                <w:sz w:val="20"/>
              </w:rPr>
              <w:t xml:space="preserve"> </w:t>
            </w:r>
            <w:r>
              <w:rPr>
                <w:sz w:val="20"/>
              </w:rPr>
              <w:t>supplementary</w:t>
            </w:r>
            <w:r>
              <w:rPr>
                <w:spacing w:val="-6"/>
                <w:sz w:val="20"/>
              </w:rPr>
              <w:t xml:space="preserve"> </w:t>
            </w:r>
            <w:r>
              <w:rPr>
                <w:sz w:val="20"/>
              </w:rPr>
              <w:t>valuations</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municipality</w:t>
            </w:r>
            <w:r>
              <w:rPr>
                <w:spacing w:val="-3"/>
                <w:sz w:val="20"/>
              </w:rPr>
              <w:t xml:space="preserve"> </w:t>
            </w:r>
            <w:r>
              <w:rPr>
                <w:sz w:val="20"/>
              </w:rPr>
              <w:t>when</w:t>
            </w:r>
            <w:r>
              <w:rPr>
                <w:spacing w:val="-1"/>
                <w:sz w:val="20"/>
              </w:rPr>
              <w:t xml:space="preserve"> </w:t>
            </w:r>
            <w:r>
              <w:rPr>
                <w:sz w:val="20"/>
              </w:rPr>
              <w:t>the requested</w:t>
            </w:r>
            <w:r>
              <w:rPr>
                <w:spacing w:val="-2"/>
                <w:sz w:val="20"/>
              </w:rPr>
              <w:t xml:space="preserve"> </w:t>
            </w:r>
            <w:r>
              <w:rPr>
                <w:sz w:val="20"/>
              </w:rPr>
              <w:t>data</w:t>
            </w:r>
            <w:r>
              <w:rPr>
                <w:spacing w:val="-1"/>
                <w:sz w:val="20"/>
              </w:rPr>
              <w:t xml:space="preserve"> </w:t>
            </w:r>
            <w:r>
              <w:rPr>
                <w:sz w:val="20"/>
              </w:rPr>
              <w:t>has</w:t>
            </w:r>
            <w:r>
              <w:rPr>
                <w:spacing w:val="-1"/>
                <w:sz w:val="20"/>
              </w:rPr>
              <w:t xml:space="preserve"> </w:t>
            </w:r>
            <w:r>
              <w:rPr>
                <w:sz w:val="20"/>
              </w:rPr>
              <w:t>been</w:t>
            </w:r>
            <w:r>
              <w:rPr>
                <w:spacing w:val="-2"/>
                <w:sz w:val="20"/>
              </w:rPr>
              <w:t xml:space="preserve"> </w:t>
            </w:r>
            <w:r>
              <w:rPr>
                <w:sz w:val="20"/>
              </w:rPr>
              <w:t>supplied.</w:t>
            </w:r>
          </w:p>
          <w:p w:rsidR="002B236E" w:rsidRDefault="00DF1D24">
            <w:pPr>
              <w:pStyle w:val="TableParagraph"/>
              <w:spacing w:before="121"/>
              <w:ind w:left="786" w:right="101"/>
              <w:jc w:val="both"/>
              <w:rPr>
                <w:sz w:val="20"/>
              </w:rPr>
            </w:pPr>
            <w:r>
              <w:rPr>
                <w:sz w:val="20"/>
              </w:rPr>
              <w:t>Where the municipality are not fulfilling their obligations in terms of this paragraph, Tenderer</w:t>
            </w:r>
            <w:r>
              <w:rPr>
                <w:spacing w:val="-53"/>
                <w:sz w:val="20"/>
              </w:rPr>
              <w:t xml:space="preserve"> </w:t>
            </w:r>
            <w:r>
              <w:rPr>
                <w:sz w:val="20"/>
              </w:rPr>
              <w:t>will advise the Municipal Manager of such default and request that the default of municipality</w:t>
            </w:r>
            <w:r>
              <w:rPr>
                <w:spacing w:val="-53"/>
                <w:sz w:val="20"/>
              </w:rPr>
              <w:t xml:space="preserve"> </w:t>
            </w:r>
            <w:r>
              <w:rPr>
                <w:sz w:val="20"/>
              </w:rPr>
              <w:t>be</w:t>
            </w:r>
            <w:r>
              <w:rPr>
                <w:spacing w:val="-1"/>
                <w:sz w:val="20"/>
              </w:rPr>
              <w:t xml:space="preserve"> </w:t>
            </w:r>
            <w:r>
              <w:rPr>
                <w:sz w:val="20"/>
              </w:rPr>
              <w:t>rectified</w:t>
            </w:r>
            <w:r>
              <w:rPr>
                <w:spacing w:val="-1"/>
                <w:sz w:val="20"/>
              </w:rPr>
              <w:t xml:space="preserve"> </w:t>
            </w:r>
            <w:r>
              <w:rPr>
                <w:sz w:val="20"/>
              </w:rPr>
              <w:t>by</w:t>
            </w:r>
            <w:r>
              <w:rPr>
                <w:spacing w:val="-4"/>
                <w:sz w:val="20"/>
              </w:rPr>
              <w:t xml:space="preserve"> </w:t>
            </w:r>
            <w:r>
              <w:rPr>
                <w:sz w:val="20"/>
              </w:rPr>
              <w:t>them.</w:t>
            </w:r>
          </w:p>
        </w:tc>
      </w:tr>
      <w:tr w:rsidR="002B236E">
        <w:trPr>
          <w:trHeight w:val="470"/>
        </w:trPr>
        <w:tc>
          <w:tcPr>
            <w:tcW w:w="9070" w:type="dxa"/>
            <w:gridSpan w:val="6"/>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467"/>
              <w:rPr>
                <w:b/>
                <w:sz w:val="20"/>
              </w:rPr>
            </w:pPr>
            <w:r>
              <w:rPr>
                <w:b/>
                <w:sz w:val="20"/>
              </w:rPr>
              <w:t>KEY</w:t>
            </w:r>
            <w:r>
              <w:rPr>
                <w:b/>
                <w:spacing w:val="-2"/>
                <w:sz w:val="20"/>
              </w:rPr>
              <w:t xml:space="preserve"> </w:t>
            </w:r>
            <w:r>
              <w:rPr>
                <w:b/>
                <w:sz w:val="20"/>
              </w:rPr>
              <w:t>TASK FUNCTIONS</w:t>
            </w:r>
          </w:p>
        </w:tc>
      </w:tr>
      <w:tr w:rsidR="002B236E">
        <w:trPr>
          <w:trHeight w:val="700"/>
        </w:trPr>
        <w:tc>
          <w:tcPr>
            <w:tcW w:w="9070" w:type="dxa"/>
            <w:gridSpan w:val="6"/>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6"/>
              <w:ind w:left="786"/>
              <w:rPr>
                <w:sz w:val="20"/>
              </w:rPr>
            </w:pPr>
            <w:r>
              <w:rPr>
                <w:sz w:val="20"/>
              </w:rPr>
              <w:t>Tenderer</w:t>
            </w:r>
            <w:r>
              <w:rPr>
                <w:spacing w:val="30"/>
                <w:sz w:val="20"/>
              </w:rPr>
              <w:t xml:space="preserve"> </w:t>
            </w:r>
            <w:r>
              <w:rPr>
                <w:sz w:val="20"/>
              </w:rPr>
              <w:t>will</w:t>
            </w:r>
            <w:r>
              <w:rPr>
                <w:spacing w:val="30"/>
                <w:sz w:val="20"/>
              </w:rPr>
              <w:t xml:space="preserve"> </w:t>
            </w:r>
            <w:r>
              <w:rPr>
                <w:sz w:val="20"/>
              </w:rPr>
              <w:t>be</w:t>
            </w:r>
            <w:r>
              <w:rPr>
                <w:spacing w:val="31"/>
                <w:sz w:val="20"/>
              </w:rPr>
              <w:t xml:space="preserve"> </w:t>
            </w:r>
            <w:r>
              <w:rPr>
                <w:sz w:val="20"/>
              </w:rPr>
              <w:t>required</w:t>
            </w:r>
            <w:r>
              <w:rPr>
                <w:spacing w:val="35"/>
                <w:sz w:val="20"/>
              </w:rPr>
              <w:t xml:space="preserve"> </w:t>
            </w:r>
            <w:r>
              <w:rPr>
                <w:sz w:val="20"/>
              </w:rPr>
              <w:t>to</w:t>
            </w:r>
            <w:r>
              <w:rPr>
                <w:spacing w:val="30"/>
                <w:sz w:val="20"/>
              </w:rPr>
              <w:t xml:space="preserve"> </w:t>
            </w:r>
            <w:r>
              <w:rPr>
                <w:sz w:val="20"/>
              </w:rPr>
              <w:t>follow</w:t>
            </w:r>
            <w:r>
              <w:rPr>
                <w:spacing w:val="31"/>
                <w:sz w:val="20"/>
              </w:rPr>
              <w:t xml:space="preserve"> </w:t>
            </w:r>
            <w:r>
              <w:rPr>
                <w:sz w:val="20"/>
              </w:rPr>
              <w:t>the</w:t>
            </w:r>
            <w:r>
              <w:rPr>
                <w:spacing w:val="31"/>
                <w:sz w:val="20"/>
              </w:rPr>
              <w:t xml:space="preserve"> </w:t>
            </w:r>
            <w:r>
              <w:rPr>
                <w:sz w:val="20"/>
              </w:rPr>
              <w:t>stages</w:t>
            </w:r>
            <w:r>
              <w:rPr>
                <w:spacing w:val="32"/>
                <w:sz w:val="20"/>
              </w:rPr>
              <w:t xml:space="preserve"> </w:t>
            </w:r>
            <w:r>
              <w:rPr>
                <w:sz w:val="20"/>
              </w:rPr>
              <w:t>set</w:t>
            </w:r>
            <w:r>
              <w:rPr>
                <w:spacing w:val="33"/>
                <w:sz w:val="20"/>
              </w:rPr>
              <w:t xml:space="preserve"> </w:t>
            </w:r>
            <w:r>
              <w:rPr>
                <w:sz w:val="20"/>
              </w:rPr>
              <w:t>out</w:t>
            </w:r>
            <w:r>
              <w:rPr>
                <w:spacing w:val="30"/>
                <w:sz w:val="20"/>
              </w:rPr>
              <w:t xml:space="preserve"> </w:t>
            </w:r>
            <w:r>
              <w:rPr>
                <w:sz w:val="20"/>
              </w:rPr>
              <w:t>below</w:t>
            </w:r>
            <w:r>
              <w:rPr>
                <w:spacing w:val="31"/>
                <w:sz w:val="20"/>
              </w:rPr>
              <w:t xml:space="preserve"> </w:t>
            </w:r>
            <w:r>
              <w:rPr>
                <w:sz w:val="20"/>
              </w:rPr>
              <w:t>and</w:t>
            </w:r>
            <w:r>
              <w:rPr>
                <w:spacing w:val="33"/>
                <w:sz w:val="20"/>
              </w:rPr>
              <w:t xml:space="preserve"> </w:t>
            </w:r>
            <w:r>
              <w:rPr>
                <w:sz w:val="20"/>
              </w:rPr>
              <w:t>adhere</w:t>
            </w:r>
            <w:r>
              <w:rPr>
                <w:spacing w:val="31"/>
                <w:sz w:val="20"/>
              </w:rPr>
              <w:t xml:space="preserve"> </w:t>
            </w:r>
            <w:r>
              <w:rPr>
                <w:sz w:val="20"/>
              </w:rPr>
              <w:t>to</w:t>
            </w:r>
            <w:r>
              <w:rPr>
                <w:spacing w:val="33"/>
                <w:sz w:val="20"/>
              </w:rPr>
              <w:t xml:space="preserve"> </w:t>
            </w:r>
            <w:r>
              <w:rPr>
                <w:sz w:val="20"/>
              </w:rPr>
              <w:t>the</w:t>
            </w:r>
            <w:r>
              <w:rPr>
                <w:spacing w:val="31"/>
                <w:sz w:val="20"/>
              </w:rPr>
              <w:t xml:space="preserve"> </w:t>
            </w:r>
            <w:r>
              <w:rPr>
                <w:sz w:val="20"/>
              </w:rPr>
              <w:t>following</w:t>
            </w:r>
            <w:r>
              <w:rPr>
                <w:spacing w:val="-53"/>
                <w:sz w:val="20"/>
              </w:rPr>
              <w:t xml:space="preserve"> </w:t>
            </w:r>
            <w:r>
              <w:rPr>
                <w:sz w:val="20"/>
              </w:rPr>
              <w:t>deadlines:</w:t>
            </w:r>
          </w:p>
        </w:tc>
      </w:tr>
      <w:tr w:rsidR="002B236E" w:rsidTr="001D7E14">
        <w:trPr>
          <w:trHeight w:val="470"/>
        </w:trPr>
        <w:tc>
          <w:tcPr>
            <w:tcW w:w="9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14"/>
              <w:ind w:left="148"/>
              <w:rPr>
                <w:b/>
                <w:sz w:val="20"/>
              </w:rPr>
            </w:pPr>
            <w:r>
              <w:rPr>
                <w:b/>
                <w:sz w:val="20"/>
              </w:rPr>
              <w:t>STAGE</w:t>
            </w:r>
          </w:p>
        </w:tc>
        <w:tc>
          <w:tcPr>
            <w:tcW w:w="60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14"/>
              <w:ind w:left="694" w:right="685"/>
              <w:jc w:val="center"/>
              <w:rPr>
                <w:b/>
                <w:sz w:val="20"/>
              </w:rPr>
            </w:pPr>
            <w:r>
              <w:rPr>
                <w:b/>
                <w:sz w:val="20"/>
              </w:rPr>
              <w:t>DESCRIPTION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236E" w:rsidRDefault="00DF1D24">
            <w:pPr>
              <w:pStyle w:val="TableParagraph"/>
              <w:spacing w:before="114"/>
              <w:ind w:left="178"/>
              <w:rPr>
                <w:b/>
                <w:sz w:val="20"/>
              </w:rPr>
            </w:pPr>
            <w:r>
              <w:rPr>
                <w:b/>
                <w:sz w:val="20"/>
              </w:rPr>
              <w:t>DEADLINE</w:t>
            </w:r>
            <w:r>
              <w:rPr>
                <w:b/>
                <w:spacing w:val="-3"/>
                <w:sz w:val="20"/>
              </w:rPr>
              <w:t xml:space="preserve"> </w:t>
            </w:r>
            <w:r>
              <w:rPr>
                <w:b/>
                <w:sz w:val="20"/>
              </w:rPr>
              <w:t>DATE</w:t>
            </w:r>
          </w:p>
        </w:tc>
      </w:tr>
      <w:tr w:rsidR="002B236E">
        <w:trPr>
          <w:trHeight w:val="1067"/>
        </w:trPr>
        <w:tc>
          <w:tcPr>
            <w:tcW w:w="987"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sz w:val="20"/>
              </w:rPr>
            </w:pPr>
          </w:p>
          <w:p w:rsidR="002B236E" w:rsidRDefault="002B236E">
            <w:pPr>
              <w:pStyle w:val="TableParagraph"/>
              <w:spacing w:before="2"/>
              <w:rPr>
                <w:b/>
                <w:sz w:val="17"/>
              </w:rPr>
            </w:pPr>
          </w:p>
          <w:p w:rsidR="002B236E" w:rsidRDefault="00DF1D24">
            <w:pPr>
              <w:pStyle w:val="TableParagraph"/>
              <w:ind w:left="5"/>
              <w:jc w:val="center"/>
              <w:rPr>
                <w:sz w:val="18"/>
              </w:rPr>
            </w:pPr>
            <w:r>
              <w:rPr>
                <w:w w:val="99"/>
                <w:sz w:val="18"/>
              </w:rPr>
              <w:t>1</w:t>
            </w:r>
          </w:p>
        </w:tc>
        <w:tc>
          <w:tcPr>
            <w:tcW w:w="6098" w:type="dxa"/>
            <w:gridSpan w:val="3"/>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5"/>
              <w:ind w:left="109"/>
              <w:rPr>
                <w:sz w:val="18"/>
              </w:rPr>
            </w:pPr>
            <w:r>
              <w:rPr>
                <w:sz w:val="18"/>
              </w:rPr>
              <w:t>Initial Data collection, existing valuation roll</w:t>
            </w:r>
            <w:r>
              <w:rPr>
                <w:spacing w:val="1"/>
                <w:sz w:val="18"/>
              </w:rPr>
              <w:t xml:space="preserve"> </w:t>
            </w:r>
            <w:r>
              <w:rPr>
                <w:sz w:val="18"/>
              </w:rPr>
              <w:t>download, establishment of</w:t>
            </w:r>
            <w:r>
              <w:rPr>
                <w:spacing w:val="-47"/>
                <w:sz w:val="18"/>
              </w:rPr>
              <w:t xml:space="preserve"> </w:t>
            </w:r>
            <w:r>
              <w:rPr>
                <w:sz w:val="18"/>
              </w:rPr>
              <w:t>master file, comparison between newly created property master</w:t>
            </w:r>
            <w:r>
              <w:rPr>
                <w:spacing w:val="1"/>
                <w:sz w:val="18"/>
              </w:rPr>
              <w:t xml:space="preserve"> </w:t>
            </w:r>
            <w:r>
              <w:rPr>
                <w:sz w:val="18"/>
              </w:rPr>
              <w:t>file and</w:t>
            </w:r>
            <w:r>
              <w:rPr>
                <w:spacing w:val="-47"/>
                <w:sz w:val="18"/>
              </w:rPr>
              <w:t xml:space="preserve"> </w:t>
            </w:r>
            <w:r>
              <w:rPr>
                <w:sz w:val="18"/>
              </w:rPr>
              <w:t>existing municipal valuation records or where no existing valuation roll</w:t>
            </w:r>
            <w:r>
              <w:rPr>
                <w:spacing w:val="1"/>
                <w:sz w:val="18"/>
              </w:rPr>
              <w:t xml:space="preserve"> </w:t>
            </w:r>
            <w:r>
              <w:rPr>
                <w:sz w:val="18"/>
              </w:rPr>
              <w:t>exists creation of</w:t>
            </w:r>
            <w:r>
              <w:rPr>
                <w:spacing w:val="-2"/>
                <w:sz w:val="18"/>
              </w:rPr>
              <w:t xml:space="preserve"> </w:t>
            </w:r>
            <w:r>
              <w:rPr>
                <w:sz w:val="18"/>
              </w:rPr>
              <w:t>property</w:t>
            </w:r>
            <w:r>
              <w:rPr>
                <w:spacing w:val="-1"/>
                <w:sz w:val="18"/>
              </w:rPr>
              <w:t xml:space="preserve"> </w:t>
            </w:r>
            <w:r>
              <w:rPr>
                <w:sz w:val="18"/>
              </w:rPr>
              <w:t>master file</w:t>
            </w:r>
          </w:p>
        </w:tc>
        <w:tc>
          <w:tcPr>
            <w:tcW w:w="1985"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rPr>
                <w:b/>
                <w:sz w:val="20"/>
              </w:rPr>
            </w:pPr>
          </w:p>
          <w:p w:rsidR="002B236E" w:rsidRDefault="002B236E">
            <w:pPr>
              <w:pStyle w:val="TableParagraph"/>
              <w:spacing w:before="2"/>
              <w:rPr>
                <w:b/>
                <w:sz w:val="17"/>
              </w:rPr>
            </w:pPr>
          </w:p>
          <w:p w:rsidR="002B236E" w:rsidRDefault="004B39EE">
            <w:pPr>
              <w:pStyle w:val="TableParagraph"/>
              <w:ind w:left="106"/>
              <w:rPr>
                <w:sz w:val="18"/>
              </w:rPr>
            </w:pPr>
            <w:r>
              <w:rPr>
                <w:sz w:val="18"/>
              </w:rPr>
              <w:t>01 DEC 2022</w:t>
            </w:r>
          </w:p>
        </w:tc>
      </w:tr>
      <w:tr w:rsidR="002B236E">
        <w:trPr>
          <w:trHeight w:val="861"/>
        </w:trPr>
        <w:tc>
          <w:tcPr>
            <w:tcW w:w="987" w:type="dxa"/>
            <w:gridSpan w:val="2"/>
            <w:tcBorders>
              <w:top w:val="single" w:sz="4" w:space="0" w:color="000000"/>
              <w:left w:val="single" w:sz="4" w:space="0" w:color="000000"/>
              <w:bottom w:val="single" w:sz="4" w:space="0" w:color="000000"/>
              <w:right w:val="single" w:sz="4" w:space="0" w:color="000000"/>
            </w:tcBorders>
          </w:tcPr>
          <w:p w:rsidR="002B236E" w:rsidRDefault="002B236E">
            <w:pPr>
              <w:pStyle w:val="TableParagraph"/>
              <w:spacing w:before="2"/>
              <w:rPr>
                <w:b/>
                <w:sz w:val="28"/>
              </w:rPr>
            </w:pPr>
          </w:p>
          <w:p w:rsidR="002B236E" w:rsidRDefault="00DF1D24">
            <w:pPr>
              <w:pStyle w:val="TableParagraph"/>
              <w:spacing w:before="1"/>
              <w:ind w:left="5"/>
              <w:jc w:val="center"/>
              <w:rPr>
                <w:sz w:val="18"/>
              </w:rPr>
            </w:pPr>
            <w:r>
              <w:rPr>
                <w:w w:val="99"/>
                <w:sz w:val="18"/>
              </w:rPr>
              <w:t>2</w:t>
            </w:r>
          </w:p>
        </w:tc>
        <w:tc>
          <w:tcPr>
            <w:tcW w:w="6098" w:type="dxa"/>
            <w:gridSpan w:val="3"/>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8"/>
              <w:ind w:left="109" w:right="236"/>
              <w:rPr>
                <w:sz w:val="18"/>
              </w:rPr>
            </w:pPr>
            <w:r>
              <w:rPr>
                <w:sz w:val="18"/>
              </w:rPr>
              <w:t>Obtaining of new data necessary to compile valuations:- Including</w:t>
            </w:r>
            <w:r>
              <w:rPr>
                <w:spacing w:val="1"/>
                <w:sz w:val="18"/>
              </w:rPr>
              <w:t xml:space="preserve"> </w:t>
            </w:r>
            <w:r>
              <w:rPr>
                <w:sz w:val="18"/>
              </w:rPr>
              <w:t>inspections, data capture, sales, measurements, rentals, expense ratios</w:t>
            </w:r>
            <w:r>
              <w:rPr>
                <w:spacing w:val="-48"/>
                <w:sz w:val="18"/>
              </w:rPr>
              <w:t xml:space="preserve"> </w:t>
            </w:r>
            <w:r>
              <w:rPr>
                <w:sz w:val="18"/>
              </w:rPr>
              <w:t>etc.</w:t>
            </w:r>
          </w:p>
        </w:tc>
        <w:tc>
          <w:tcPr>
            <w:tcW w:w="1985" w:type="dxa"/>
            <w:tcBorders>
              <w:top w:val="single" w:sz="4" w:space="0" w:color="000000"/>
              <w:left w:val="single" w:sz="4" w:space="0" w:color="000000"/>
              <w:bottom w:val="single" w:sz="4" w:space="0" w:color="000000"/>
              <w:right w:val="single" w:sz="4" w:space="0" w:color="000000"/>
            </w:tcBorders>
          </w:tcPr>
          <w:p w:rsidR="002B236E" w:rsidRDefault="002B236E">
            <w:pPr>
              <w:pStyle w:val="TableParagraph"/>
              <w:spacing w:line="207" w:lineRule="exact"/>
              <w:ind w:left="106"/>
              <w:rPr>
                <w:sz w:val="18"/>
              </w:rPr>
            </w:pPr>
          </w:p>
        </w:tc>
      </w:tr>
      <w:tr w:rsidR="002B236E">
        <w:trPr>
          <w:trHeight w:val="448"/>
        </w:trPr>
        <w:tc>
          <w:tcPr>
            <w:tcW w:w="987" w:type="dxa"/>
            <w:gridSpan w:val="2"/>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5"/>
              <w:ind w:left="5"/>
              <w:jc w:val="center"/>
              <w:rPr>
                <w:sz w:val="18"/>
              </w:rPr>
            </w:pPr>
            <w:r>
              <w:rPr>
                <w:w w:val="99"/>
                <w:sz w:val="18"/>
              </w:rPr>
              <w:t>3</w:t>
            </w:r>
          </w:p>
        </w:tc>
        <w:tc>
          <w:tcPr>
            <w:tcW w:w="6098" w:type="dxa"/>
            <w:gridSpan w:val="3"/>
            <w:tcBorders>
              <w:top w:val="single" w:sz="4" w:space="0" w:color="000000"/>
              <w:left w:val="single" w:sz="4" w:space="0" w:color="000000"/>
              <w:bottom w:val="single" w:sz="4" w:space="0" w:color="000000"/>
              <w:right w:val="single" w:sz="4" w:space="0" w:color="000000"/>
            </w:tcBorders>
          </w:tcPr>
          <w:p w:rsidR="002B236E" w:rsidRDefault="00DF1D24">
            <w:pPr>
              <w:pStyle w:val="TableParagraph"/>
              <w:spacing w:before="115"/>
              <w:ind w:left="109"/>
              <w:rPr>
                <w:sz w:val="18"/>
              </w:rPr>
            </w:pPr>
            <w:r>
              <w:rPr>
                <w:sz w:val="18"/>
              </w:rPr>
              <w:t>Submission</w:t>
            </w:r>
            <w:r>
              <w:rPr>
                <w:spacing w:val="-5"/>
                <w:sz w:val="18"/>
              </w:rPr>
              <w:t xml:space="preserve"> </w:t>
            </w:r>
            <w:r>
              <w:rPr>
                <w:sz w:val="18"/>
              </w:rPr>
              <w:t>of</w:t>
            </w:r>
            <w:r>
              <w:rPr>
                <w:spacing w:val="-2"/>
                <w:sz w:val="18"/>
              </w:rPr>
              <w:t xml:space="preserve"> </w:t>
            </w:r>
            <w:r>
              <w:rPr>
                <w:sz w:val="18"/>
              </w:rPr>
              <w:t>a</w:t>
            </w:r>
            <w:r>
              <w:rPr>
                <w:spacing w:val="-4"/>
                <w:sz w:val="18"/>
              </w:rPr>
              <w:t xml:space="preserve"> </w:t>
            </w:r>
            <w:r>
              <w:rPr>
                <w:sz w:val="18"/>
              </w:rPr>
              <w:t>draft</w:t>
            </w:r>
            <w:r>
              <w:rPr>
                <w:spacing w:val="-4"/>
                <w:sz w:val="18"/>
              </w:rPr>
              <w:t xml:space="preserve"> </w:t>
            </w:r>
            <w:r>
              <w:rPr>
                <w:sz w:val="18"/>
              </w:rPr>
              <w:t>valuation</w:t>
            </w:r>
            <w:r>
              <w:rPr>
                <w:spacing w:val="-2"/>
                <w:sz w:val="18"/>
              </w:rPr>
              <w:t xml:space="preserve"> </w:t>
            </w:r>
            <w:r>
              <w:rPr>
                <w:sz w:val="18"/>
              </w:rPr>
              <w:t>roll,</w:t>
            </w:r>
            <w:r>
              <w:rPr>
                <w:spacing w:val="-2"/>
                <w:sz w:val="18"/>
              </w:rPr>
              <w:t xml:space="preserve"> </w:t>
            </w:r>
            <w:r>
              <w:rPr>
                <w:sz w:val="18"/>
              </w:rPr>
              <w:t>deeds</w:t>
            </w:r>
            <w:r>
              <w:rPr>
                <w:spacing w:val="-4"/>
                <w:sz w:val="18"/>
              </w:rPr>
              <w:t xml:space="preserve"> </w:t>
            </w:r>
            <w:r>
              <w:rPr>
                <w:sz w:val="18"/>
              </w:rPr>
              <w:t>download</w:t>
            </w:r>
            <w:r>
              <w:rPr>
                <w:spacing w:val="-4"/>
                <w:sz w:val="18"/>
              </w:rPr>
              <w:t xml:space="preserve"> </w:t>
            </w:r>
            <w:r>
              <w:rPr>
                <w:sz w:val="18"/>
              </w:rPr>
              <w:t>included</w:t>
            </w:r>
          </w:p>
        </w:tc>
        <w:tc>
          <w:tcPr>
            <w:tcW w:w="1985" w:type="dxa"/>
            <w:tcBorders>
              <w:top w:val="single" w:sz="4" w:space="0" w:color="000000"/>
              <w:left w:val="single" w:sz="4" w:space="0" w:color="000000"/>
              <w:bottom w:val="single" w:sz="4" w:space="0" w:color="000000"/>
              <w:right w:val="single" w:sz="4" w:space="0" w:color="000000"/>
            </w:tcBorders>
          </w:tcPr>
          <w:p w:rsidR="002B236E" w:rsidRDefault="002B236E" w:rsidP="004B39EE">
            <w:pPr>
              <w:pStyle w:val="TableParagraph"/>
              <w:spacing w:before="115"/>
              <w:rPr>
                <w:sz w:val="18"/>
              </w:rPr>
            </w:pPr>
          </w:p>
        </w:tc>
      </w:tr>
    </w:tbl>
    <w:p w:rsidR="002B236E" w:rsidRDefault="00DF1D24">
      <w:pPr>
        <w:rPr>
          <w:sz w:val="2"/>
          <w:szCs w:val="2"/>
        </w:rPr>
      </w:pPr>
      <w:r>
        <w:rPr>
          <w:noProof/>
          <w:lang w:val="en-US"/>
        </w:rPr>
        <w:drawing>
          <wp:anchor distT="0" distB="0" distL="0" distR="0" simplePos="0" relativeHeight="251576320" behindDoc="1" locked="0" layoutInCell="1" allowOverlap="1">
            <wp:simplePos x="0" y="0"/>
            <wp:positionH relativeFrom="page">
              <wp:posOffset>987617</wp:posOffset>
            </wp:positionH>
            <wp:positionV relativeFrom="page">
              <wp:posOffset>5597688</wp:posOffset>
            </wp:positionV>
            <wp:extent cx="262266" cy="91439"/>
            <wp:effectExtent l="0" t="0" r="0" b="0"/>
            <wp:wrapNone/>
            <wp:docPr id="9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7.png"/>
                    <pic:cNvPicPr/>
                  </pic:nvPicPr>
                  <pic:blipFill>
                    <a:blip r:embed="rId81" cstate="print"/>
                    <a:stretch>
                      <a:fillRect/>
                    </a:stretch>
                  </pic:blipFill>
                  <pic:spPr>
                    <a:xfrm>
                      <a:off x="0" y="0"/>
                      <a:ext cx="262266" cy="91439"/>
                    </a:xfrm>
                    <a:prstGeom prst="rect">
                      <a:avLst/>
                    </a:prstGeom>
                  </pic:spPr>
                </pic:pic>
              </a:graphicData>
            </a:graphic>
          </wp:anchor>
        </w:drawing>
      </w:r>
      <w:r>
        <w:rPr>
          <w:noProof/>
          <w:lang w:val="en-US"/>
        </w:rPr>
        <w:drawing>
          <wp:anchor distT="0" distB="0" distL="0" distR="0" simplePos="0" relativeHeight="251577344" behindDoc="1" locked="0" layoutInCell="1" allowOverlap="1">
            <wp:simplePos x="0" y="0"/>
            <wp:positionH relativeFrom="page">
              <wp:posOffset>987617</wp:posOffset>
            </wp:positionH>
            <wp:positionV relativeFrom="page">
              <wp:posOffset>6257725</wp:posOffset>
            </wp:positionV>
            <wp:extent cx="264852" cy="95250"/>
            <wp:effectExtent l="0" t="0" r="0" b="0"/>
            <wp:wrapNone/>
            <wp:docPr id="9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8.png"/>
                    <pic:cNvPicPr/>
                  </pic:nvPicPr>
                  <pic:blipFill>
                    <a:blip r:embed="rId82"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78368" behindDoc="1" locked="0" layoutInCell="1" allowOverlap="1">
            <wp:simplePos x="0" y="0"/>
            <wp:positionH relativeFrom="page">
              <wp:posOffset>987617</wp:posOffset>
            </wp:positionH>
            <wp:positionV relativeFrom="page">
              <wp:posOffset>6626533</wp:posOffset>
            </wp:positionV>
            <wp:extent cx="264852" cy="95250"/>
            <wp:effectExtent l="0" t="0" r="0" b="0"/>
            <wp:wrapNone/>
            <wp:docPr id="9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9.png"/>
                    <pic:cNvPicPr/>
                  </pic:nvPicPr>
                  <pic:blipFill>
                    <a:blip r:embed="rId83"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79392" behindDoc="1" locked="0" layoutInCell="1" allowOverlap="1">
            <wp:simplePos x="0" y="0"/>
            <wp:positionH relativeFrom="page">
              <wp:posOffset>987660</wp:posOffset>
            </wp:positionH>
            <wp:positionV relativeFrom="page">
              <wp:posOffset>7222272</wp:posOffset>
            </wp:positionV>
            <wp:extent cx="157895" cy="91439"/>
            <wp:effectExtent l="0" t="0" r="0" b="0"/>
            <wp:wrapNone/>
            <wp:docPr id="9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0.png"/>
                    <pic:cNvPicPr/>
                  </pic:nvPicPr>
                  <pic:blipFill>
                    <a:blip r:embed="rId84" cstate="print"/>
                    <a:stretch>
                      <a:fillRect/>
                    </a:stretch>
                  </pic:blipFill>
                  <pic:spPr>
                    <a:xfrm>
                      <a:off x="0" y="0"/>
                      <a:ext cx="157895" cy="91439"/>
                    </a:xfrm>
                    <a:prstGeom prst="rect">
                      <a:avLst/>
                    </a:prstGeom>
                  </pic:spPr>
                </pic:pic>
              </a:graphicData>
            </a:graphic>
          </wp:anchor>
        </w:drawing>
      </w:r>
      <w:r>
        <w:rPr>
          <w:noProof/>
          <w:lang w:val="en-US"/>
        </w:rPr>
        <w:drawing>
          <wp:anchor distT="0" distB="0" distL="0" distR="0" simplePos="0" relativeHeight="251580416" behindDoc="1" locked="0" layoutInCell="1" allowOverlap="1">
            <wp:simplePos x="0" y="0"/>
            <wp:positionH relativeFrom="page">
              <wp:posOffset>987617</wp:posOffset>
            </wp:positionH>
            <wp:positionV relativeFrom="page">
              <wp:posOffset>7527072</wp:posOffset>
            </wp:positionV>
            <wp:extent cx="262266" cy="91439"/>
            <wp:effectExtent l="0" t="0" r="0" b="0"/>
            <wp:wrapNone/>
            <wp:docPr id="10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1.png"/>
                    <pic:cNvPicPr/>
                  </pic:nvPicPr>
                  <pic:blipFill>
                    <a:blip r:embed="rId85" cstate="print"/>
                    <a:stretch>
                      <a:fillRect/>
                    </a:stretch>
                  </pic:blipFill>
                  <pic:spPr>
                    <a:xfrm>
                      <a:off x="0" y="0"/>
                      <a:ext cx="262266" cy="91439"/>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6097"/>
        <w:gridCol w:w="1985"/>
      </w:tblGrid>
      <w:tr w:rsidR="002B236E">
        <w:trPr>
          <w:trHeight w:val="446"/>
        </w:trPr>
        <w:tc>
          <w:tcPr>
            <w:tcW w:w="986" w:type="dxa"/>
          </w:tcPr>
          <w:p w:rsidR="002B236E" w:rsidRDefault="00DF1D24">
            <w:pPr>
              <w:pStyle w:val="TableParagraph"/>
              <w:spacing w:before="119"/>
              <w:ind w:left="6"/>
              <w:jc w:val="center"/>
              <w:rPr>
                <w:sz w:val="18"/>
              </w:rPr>
            </w:pPr>
            <w:r>
              <w:rPr>
                <w:w w:val="99"/>
                <w:sz w:val="18"/>
              </w:rPr>
              <w:lastRenderedPageBreak/>
              <w:t>4</w:t>
            </w:r>
          </w:p>
        </w:tc>
        <w:tc>
          <w:tcPr>
            <w:tcW w:w="6097" w:type="dxa"/>
          </w:tcPr>
          <w:p w:rsidR="002B236E" w:rsidRDefault="00DF1D24">
            <w:pPr>
              <w:pStyle w:val="TableParagraph"/>
              <w:spacing w:before="119"/>
              <w:ind w:left="110"/>
              <w:rPr>
                <w:sz w:val="18"/>
              </w:rPr>
            </w:pPr>
            <w:r>
              <w:rPr>
                <w:sz w:val="18"/>
              </w:rPr>
              <w:t>Completion</w:t>
            </w:r>
            <w:r>
              <w:rPr>
                <w:spacing w:val="-3"/>
                <w:sz w:val="18"/>
              </w:rPr>
              <w:t xml:space="preserve"> </w:t>
            </w:r>
            <w:r>
              <w:rPr>
                <w:sz w:val="18"/>
              </w:rPr>
              <w:t>&amp; Submission</w:t>
            </w:r>
            <w:r>
              <w:rPr>
                <w:spacing w:val="-4"/>
                <w:sz w:val="18"/>
              </w:rPr>
              <w:t xml:space="preserve"> </w:t>
            </w:r>
            <w:r>
              <w:rPr>
                <w:sz w:val="18"/>
              </w:rPr>
              <w:t>of</w:t>
            </w:r>
            <w:r>
              <w:rPr>
                <w:spacing w:val="-2"/>
                <w:sz w:val="18"/>
              </w:rPr>
              <w:t xml:space="preserve"> </w:t>
            </w:r>
            <w:r>
              <w:rPr>
                <w:sz w:val="18"/>
              </w:rPr>
              <w:t>final</w:t>
            </w:r>
            <w:r>
              <w:rPr>
                <w:spacing w:val="-1"/>
                <w:sz w:val="18"/>
              </w:rPr>
              <w:t xml:space="preserve"> </w:t>
            </w:r>
            <w:r>
              <w:rPr>
                <w:sz w:val="18"/>
              </w:rPr>
              <w:t>valuation roll</w:t>
            </w:r>
          </w:p>
        </w:tc>
        <w:tc>
          <w:tcPr>
            <w:tcW w:w="1985" w:type="dxa"/>
          </w:tcPr>
          <w:p w:rsidR="002B236E" w:rsidRDefault="002B236E" w:rsidP="00CB272E">
            <w:pPr>
              <w:pStyle w:val="TableParagraph"/>
              <w:spacing w:before="119"/>
              <w:rPr>
                <w:sz w:val="18"/>
              </w:rPr>
            </w:pPr>
          </w:p>
        </w:tc>
      </w:tr>
      <w:tr w:rsidR="002B236E">
        <w:trPr>
          <w:trHeight w:val="861"/>
        </w:trPr>
        <w:tc>
          <w:tcPr>
            <w:tcW w:w="986" w:type="dxa"/>
          </w:tcPr>
          <w:p w:rsidR="002B236E" w:rsidRDefault="002B236E">
            <w:pPr>
              <w:pStyle w:val="TableParagraph"/>
              <w:spacing w:before="5"/>
              <w:rPr>
                <w:b/>
                <w:sz w:val="28"/>
              </w:rPr>
            </w:pPr>
          </w:p>
          <w:p w:rsidR="002B236E" w:rsidRDefault="00DF1D24">
            <w:pPr>
              <w:pStyle w:val="TableParagraph"/>
              <w:ind w:left="6"/>
              <w:jc w:val="center"/>
              <w:rPr>
                <w:sz w:val="18"/>
              </w:rPr>
            </w:pPr>
            <w:r>
              <w:rPr>
                <w:w w:val="99"/>
                <w:sz w:val="18"/>
              </w:rPr>
              <w:t>5</w:t>
            </w:r>
          </w:p>
        </w:tc>
        <w:tc>
          <w:tcPr>
            <w:tcW w:w="6097" w:type="dxa"/>
          </w:tcPr>
          <w:p w:rsidR="002B236E" w:rsidRDefault="00DF1D24">
            <w:pPr>
              <w:pStyle w:val="TableParagraph"/>
              <w:spacing w:before="121"/>
              <w:ind w:left="110" w:right="91"/>
              <w:jc w:val="both"/>
              <w:rPr>
                <w:sz w:val="18"/>
              </w:rPr>
            </w:pPr>
            <w:r>
              <w:rPr>
                <w:spacing w:val="-1"/>
                <w:sz w:val="18"/>
              </w:rPr>
              <w:t>Internal</w:t>
            </w:r>
            <w:r>
              <w:rPr>
                <w:spacing w:val="-11"/>
                <w:sz w:val="18"/>
              </w:rPr>
              <w:t xml:space="preserve"> </w:t>
            </w:r>
            <w:r>
              <w:rPr>
                <w:spacing w:val="-1"/>
                <w:sz w:val="18"/>
              </w:rPr>
              <w:t>Monitoring</w:t>
            </w:r>
            <w:r>
              <w:rPr>
                <w:spacing w:val="-14"/>
                <w:sz w:val="18"/>
              </w:rPr>
              <w:t xml:space="preserve"> </w:t>
            </w:r>
            <w:r>
              <w:rPr>
                <w:spacing w:val="-1"/>
                <w:sz w:val="18"/>
              </w:rPr>
              <w:t>of</w:t>
            </w:r>
            <w:r>
              <w:rPr>
                <w:spacing w:val="-12"/>
                <w:sz w:val="18"/>
              </w:rPr>
              <w:t xml:space="preserve"> </w:t>
            </w:r>
            <w:r>
              <w:rPr>
                <w:spacing w:val="-1"/>
                <w:sz w:val="18"/>
              </w:rPr>
              <w:t>Valuations</w:t>
            </w:r>
            <w:r>
              <w:rPr>
                <w:spacing w:val="-8"/>
                <w:sz w:val="18"/>
              </w:rPr>
              <w:t xml:space="preserve"> </w:t>
            </w:r>
            <w:r>
              <w:rPr>
                <w:sz w:val="18"/>
              </w:rPr>
              <w:t>including</w:t>
            </w:r>
            <w:r>
              <w:rPr>
                <w:spacing w:val="-12"/>
                <w:sz w:val="18"/>
              </w:rPr>
              <w:t xml:space="preserve"> </w:t>
            </w:r>
            <w:r>
              <w:rPr>
                <w:sz w:val="18"/>
              </w:rPr>
              <w:t>accuracy</w:t>
            </w:r>
            <w:r>
              <w:rPr>
                <w:spacing w:val="-16"/>
                <w:sz w:val="18"/>
              </w:rPr>
              <w:t xml:space="preserve"> </w:t>
            </w:r>
            <w:r>
              <w:rPr>
                <w:sz w:val="18"/>
              </w:rPr>
              <w:t>of</w:t>
            </w:r>
            <w:r>
              <w:rPr>
                <w:spacing w:val="-12"/>
                <w:sz w:val="18"/>
              </w:rPr>
              <w:t xml:space="preserve"> </w:t>
            </w:r>
            <w:r>
              <w:rPr>
                <w:sz w:val="18"/>
              </w:rPr>
              <w:t>data,</w:t>
            </w:r>
            <w:r>
              <w:rPr>
                <w:spacing w:val="-14"/>
                <w:sz w:val="18"/>
              </w:rPr>
              <w:t xml:space="preserve"> </w:t>
            </w:r>
            <w:r>
              <w:rPr>
                <w:sz w:val="18"/>
              </w:rPr>
              <w:t>review</w:t>
            </w:r>
            <w:r>
              <w:rPr>
                <w:spacing w:val="-15"/>
                <w:sz w:val="18"/>
              </w:rPr>
              <w:t xml:space="preserve"> </w:t>
            </w:r>
            <w:r>
              <w:rPr>
                <w:sz w:val="18"/>
              </w:rPr>
              <w:t>of</w:t>
            </w:r>
            <w:r>
              <w:rPr>
                <w:spacing w:val="-12"/>
                <w:sz w:val="18"/>
              </w:rPr>
              <w:t xml:space="preserve"> </w:t>
            </w:r>
            <w:r>
              <w:rPr>
                <w:sz w:val="18"/>
              </w:rPr>
              <w:t>sales</w:t>
            </w:r>
            <w:r>
              <w:rPr>
                <w:spacing w:val="-47"/>
                <w:sz w:val="18"/>
              </w:rPr>
              <w:t xml:space="preserve"> </w:t>
            </w:r>
            <w:r>
              <w:rPr>
                <w:sz w:val="18"/>
              </w:rPr>
              <w:t>and</w:t>
            </w:r>
            <w:r>
              <w:rPr>
                <w:spacing w:val="-5"/>
                <w:sz w:val="18"/>
              </w:rPr>
              <w:t xml:space="preserve"> </w:t>
            </w:r>
            <w:r>
              <w:rPr>
                <w:sz w:val="18"/>
              </w:rPr>
              <w:t>valuations</w:t>
            </w:r>
            <w:r>
              <w:rPr>
                <w:spacing w:val="-3"/>
                <w:sz w:val="18"/>
              </w:rPr>
              <w:t xml:space="preserve"> </w:t>
            </w:r>
            <w:r>
              <w:rPr>
                <w:sz w:val="18"/>
              </w:rPr>
              <w:t>between</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commencement</w:t>
            </w:r>
            <w:r>
              <w:rPr>
                <w:spacing w:val="-4"/>
                <w:sz w:val="18"/>
              </w:rPr>
              <w:t xml:space="preserve"> </w:t>
            </w:r>
            <w:r>
              <w:rPr>
                <w:sz w:val="18"/>
              </w:rPr>
              <w:t>and</w:t>
            </w:r>
            <w:r>
              <w:rPr>
                <w:spacing w:val="-5"/>
                <w:sz w:val="18"/>
              </w:rPr>
              <w:t xml:space="preserve"> </w:t>
            </w:r>
            <w:r>
              <w:rPr>
                <w:sz w:val="18"/>
              </w:rPr>
              <w:t>date</w:t>
            </w:r>
            <w:r>
              <w:rPr>
                <w:spacing w:val="-4"/>
                <w:sz w:val="18"/>
              </w:rPr>
              <w:t xml:space="preserve"> </w:t>
            </w:r>
            <w:r>
              <w:rPr>
                <w:sz w:val="18"/>
              </w:rPr>
              <w:t>of</w:t>
            </w:r>
            <w:r>
              <w:rPr>
                <w:spacing w:val="-7"/>
                <w:sz w:val="18"/>
              </w:rPr>
              <w:t xml:space="preserve"> </w:t>
            </w:r>
            <w:r>
              <w:rPr>
                <w:sz w:val="18"/>
              </w:rPr>
              <w:t>valuation</w:t>
            </w:r>
            <w:r>
              <w:rPr>
                <w:spacing w:val="3"/>
                <w:sz w:val="18"/>
              </w:rPr>
              <w:t xml:space="preserve"> </w:t>
            </w:r>
            <w:r>
              <w:rPr>
                <w:sz w:val="18"/>
              </w:rPr>
              <w:t>and</w:t>
            </w:r>
            <w:r>
              <w:rPr>
                <w:spacing w:val="-48"/>
                <w:sz w:val="18"/>
              </w:rPr>
              <w:t xml:space="preserve"> </w:t>
            </w:r>
            <w:r>
              <w:rPr>
                <w:sz w:val="18"/>
              </w:rPr>
              <w:t>Public Awareness</w:t>
            </w:r>
          </w:p>
        </w:tc>
        <w:tc>
          <w:tcPr>
            <w:tcW w:w="1985" w:type="dxa"/>
          </w:tcPr>
          <w:p w:rsidR="002B236E" w:rsidRDefault="002B236E" w:rsidP="00CB272E">
            <w:pPr>
              <w:pStyle w:val="TableParagraph"/>
              <w:rPr>
                <w:sz w:val="18"/>
              </w:rPr>
            </w:pPr>
          </w:p>
        </w:tc>
      </w:tr>
      <w:tr w:rsidR="002B236E">
        <w:trPr>
          <w:trHeight w:val="654"/>
        </w:trPr>
        <w:tc>
          <w:tcPr>
            <w:tcW w:w="986" w:type="dxa"/>
          </w:tcPr>
          <w:p w:rsidR="002B236E" w:rsidRDefault="002B236E">
            <w:pPr>
              <w:pStyle w:val="TableParagraph"/>
              <w:spacing w:before="6"/>
              <w:rPr>
                <w:b/>
                <w:sz w:val="19"/>
              </w:rPr>
            </w:pPr>
          </w:p>
          <w:p w:rsidR="002B236E" w:rsidRDefault="00DF1D24">
            <w:pPr>
              <w:pStyle w:val="TableParagraph"/>
              <w:ind w:left="6"/>
              <w:jc w:val="center"/>
              <w:rPr>
                <w:sz w:val="18"/>
              </w:rPr>
            </w:pPr>
            <w:r>
              <w:rPr>
                <w:w w:val="99"/>
                <w:sz w:val="18"/>
              </w:rPr>
              <w:t>6</w:t>
            </w:r>
          </w:p>
        </w:tc>
        <w:tc>
          <w:tcPr>
            <w:tcW w:w="6097" w:type="dxa"/>
          </w:tcPr>
          <w:p w:rsidR="002B236E" w:rsidRDefault="00DF1D24">
            <w:pPr>
              <w:pStyle w:val="TableParagraph"/>
              <w:spacing w:before="119"/>
              <w:ind w:left="110" w:right="564"/>
              <w:rPr>
                <w:sz w:val="18"/>
              </w:rPr>
            </w:pPr>
            <w:r>
              <w:rPr>
                <w:sz w:val="18"/>
              </w:rPr>
              <w:t>Correction of Valuation Roll and Submission of the certified General</w:t>
            </w:r>
            <w:r>
              <w:rPr>
                <w:spacing w:val="-48"/>
                <w:sz w:val="18"/>
              </w:rPr>
              <w:t xml:space="preserve"> </w:t>
            </w:r>
            <w:r>
              <w:rPr>
                <w:sz w:val="18"/>
              </w:rPr>
              <w:t>Valuation</w:t>
            </w:r>
            <w:r>
              <w:rPr>
                <w:spacing w:val="-1"/>
                <w:sz w:val="18"/>
              </w:rPr>
              <w:t xml:space="preserve"> </w:t>
            </w:r>
            <w:r>
              <w:rPr>
                <w:sz w:val="18"/>
              </w:rPr>
              <w:t>Roll</w:t>
            </w:r>
            <w:r>
              <w:rPr>
                <w:spacing w:val="-2"/>
                <w:sz w:val="18"/>
              </w:rPr>
              <w:t xml:space="preserve"> </w:t>
            </w:r>
            <w:r>
              <w:rPr>
                <w:sz w:val="18"/>
              </w:rPr>
              <w:t>to the</w:t>
            </w:r>
            <w:r>
              <w:rPr>
                <w:spacing w:val="-1"/>
                <w:sz w:val="18"/>
              </w:rPr>
              <w:t xml:space="preserve"> </w:t>
            </w:r>
            <w:r>
              <w:rPr>
                <w:sz w:val="18"/>
              </w:rPr>
              <w:t>Municipal</w:t>
            </w:r>
            <w:r>
              <w:rPr>
                <w:spacing w:val="-2"/>
                <w:sz w:val="18"/>
              </w:rPr>
              <w:t xml:space="preserve"> </w:t>
            </w:r>
            <w:r>
              <w:rPr>
                <w:sz w:val="18"/>
              </w:rPr>
              <w:t>Manager</w:t>
            </w:r>
          </w:p>
        </w:tc>
        <w:tc>
          <w:tcPr>
            <w:tcW w:w="1985" w:type="dxa"/>
          </w:tcPr>
          <w:p w:rsidR="002B236E" w:rsidRDefault="002B236E" w:rsidP="00CB272E">
            <w:pPr>
              <w:pStyle w:val="TableParagraph"/>
              <w:rPr>
                <w:sz w:val="18"/>
              </w:rPr>
            </w:pPr>
          </w:p>
        </w:tc>
      </w:tr>
      <w:tr w:rsidR="002B236E">
        <w:trPr>
          <w:trHeight w:val="445"/>
        </w:trPr>
        <w:tc>
          <w:tcPr>
            <w:tcW w:w="986" w:type="dxa"/>
          </w:tcPr>
          <w:p w:rsidR="002B236E" w:rsidRDefault="00DF1D24">
            <w:pPr>
              <w:pStyle w:val="TableParagraph"/>
              <w:spacing w:before="119"/>
              <w:ind w:left="6"/>
              <w:jc w:val="center"/>
              <w:rPr>
                <w:sz w:val="18"/>
              </w:rPr>
            </w:pPr>
            <w:r>
              <w:rPr>
                <w:w w:val="99"/>
                <w:sz w:val="18"/>
              </w:rPr>
              <w:t>7</w:t>
            </w:r>
          </w:p>
        </w:tc>
        <w:tc>
          <w:tcPr>
            <w:tcW w:w="6097" w:type="dxa"/>
          </w:tcPr>
          <w:p w:rsidR="002B236E" w:rsidRDefault="00DF1D24">
            <w:pPr>
              <w:pStyle w:val="TableParagraph"/>
              <w:spacing w:before="119"/>
              <w:ind w:left="110"/>
              <w:rPr>
                <w:sz w:val="18"/>
              </w:rPr>
            </w:pPr>
            <w:r>
              <w:rPr>
                <w:sz w:val="18"/>
              </w:rPr>
              <w:t>Objections</w:t>
            </w:r>
            <w:r>
              <w:rPr>
                <w:spacing w:val="-1"/>
                <w:sz w:val="18"/>
              </w:rPr>
              <w:t xml:space="preserve"> </w:t>
            </w:r>
            <w:r>
              <w:rPr>
                <w:sz w:val="18"/>
              </w:rPr>
              <w:t>process</w:t>
            </w:r>
            <w:r>
              <w:rPr>
                <w:spacing w:val="-3"/>
                <w:sz w:val="18"/>
              </w:rPr>
              <w:t xml:space="preserve"> </w:t>
            </w:r>
            <w:r>
              <w:rPr>
                <w:sz w:val="18"/>
              </w:rPr>
              <w:t>as</w:t>
            </w:r>
            <w:r>
              <w:rPr>
                <w:spacing w:val="-2"/>
                <w:sz w:val="18"/>
              </w:rPr>
              <w:t xml:space="preserve"> </w:t>
            </w:r>
            <w:r>
              <w:rPr>
                <w:sz w:val="18"/>
              </w:rPr>
              <w:t>per</w:t>
            </w:r>
            <w:r>
              <w:rPr>
                <w:spacing w:val="-2"/>
                <w:sz w:val="18"/>
              </w:rPr>
              <w:t xml:space="preserve"> </w:t>
            </w:r>
            <w:r>
              <w:rPr>
                <w:sz w:val="18"/>
              </w:rPr>
              <w:t>Act –</w:t>
            </w:r>
            <w:r>
              <w:rPr>
                <w:spacing w:val="-1"/>
                <w:sz w:val="18"/>
              </w:rPr>
              <w:t xml:space="preserve"> </w:t>
            </w:r>
            <w:r>
              <w:rPr>
                <w:sz w:val="18"/>
              </w:rPr>
              <w:t>Closing</w:t>
            </w:r>
            <w:r>
              <w:rPr>
                <w:spacing w:val="-3"/>
                <w:sz w:val="18"/>
              </w:rPr>
              <w:t xml:space="preserve"> </w:t>
            </w:r>
            <w:r>
              <w:rPr>
                <w:sz w:val="18"/>
              </w:rPr>
              <w:t>of</w:t>
            </w:r>
            <w:r>
              <w:rPr>
                <w:spacing w:val="-2"/>
                <w:sz w:val="18"/>
              </w:rPr>
              <w:t xml:space="preserve"> </w:t>
            </w:r>
            <w:r>
              <w:rPr>
                <w:sz w:val="18"/>
              </w:rPr>
              <w:t>objection</w:t>
            </w:r>
            <w:r>
              <w:rPr>
                <w:spacing w:val="-1"/>
                <w:sz w:val="18"/>
              </w:rPr>
              <w:t xml:space="preserve"> </w:t>
            </w:r>
            <w:r>
              <w:rPr>
                <w:sz w:val="18"/>
              </w:rPr>
              <w:t>period</w:t>
            </w:r>
          </w:p>
        </w:tc>
        <w:tc>
          <w:tcPr>
            <w:tcW w:w="1985" w:type="dxa"/>
          </w:tcPr>
          <w:p w:rsidR="002B236E" w:rsidRDefault="002B236E" w:rsidP="00CB272E">
            <w:pPr>
              <w:pStyle w:val="TableParagraph"/>
              <w:spacing w:before="119"/>
              <w:rPr>
                <w:sz w:val="18"/>
              </w:rPr>
            </w:pPr>
          </w:p>
        </w:tc>
      </w:tr>
      <w:tr w:rsidR="002B236E">
        <w:trPr>
          <w:trHeight w:val="448"/>
        </w:trPr>
        <w:tc>
          <w:tcPr>
            <w:tcW w:w="986" w:type="dxa"/>
          </w:tcPr>
          <w:p w:rsidR="002B236E" w:rsidRDefault="00DF1D24">
            <w:pPr>
              <w:pStyle w:val="TableParagraph"/>
              <w:spacing w:before="121"/>
              <w:ind w:left="6"/>
              <w:jc w:val="center"/>
              <w:rPr>
                <w:sz w:val="18"/>
              </w:rPr>
            </w:pPr>
            <w:r>
              <w:rPr>
                <w:w w:val="99"/>
                <w:sz w:val="18"/>
              </w:rPr>
              <w:t>8</w:t>
            </w:r>
          </w:p>
        </w:tc>
        <w:tc>
          <w:tcPr>
            <w:tcW w:w="6097" w:type="dxa"/>
          </w:tcPr>
          <w:p w:rsidR="002B236E" w:rsidRDefault="00DF1D24">
            <w:pPr>
              <w:pStyle w:val="TableParagraph"/>
              <w:spacing w:before="121"/>
              <w:ind w:left="110"/>
              <w:rPr>
                <w:sz w:val="18"/>
              </w:rPr>
            </w:pPr>
            <w:r>
              <w:rPr>
                <w:sz w:val="18"/>
              </w:rPr>
              <w:t>Handling</w:t>
            </w:r>
            <w:r>
              <w:rPr>
                <w:spacing w:val="-3"/>
                <w:sz w:val="18"/>
              </w:rPr>
              <w:t xml:space="preserve"> </w:t>
            </w:r>
            <w:r>
              <w:rPr>
                <w:sz w:val="18"/>
              </w:rPr>
              <w:t>/</w:t>
            </w:r>
            <w:r>
              <w:rPr>
                <w:spacing w:val="-3"/>
                <w:sz w:val="18"/>
              </w:rPr>
              <w:t xml:space="preserve"> </w:t>
            </w:r>
            <w:r>
              <w:rPr>
                <w:sz w:val="18"/>
              </w:rPr>
              <w:t>Processing</w:t>
            </w:r>
            <w:r>
              <w:rPr>
                <w:spacing w:val="-4"/>
                <w:sz w:val="18"/>
              </w:rPr>
              <w:t xml:space="preserve"> </w:t>
            </w:r>
            <w:r>
              <w:rPr>
                <w:sz w:val="18"/>
              </w:rPr>
              <w:t>of</w:t>
            </w:r>
            <w:r>
              <w:rPr>
                <w:spacing w:val="-3"/>
                <w:sz w:val="18"/>
              </w:rPr>
              <w:t xml:space="preserve"> </w:t>
            </w:r>
            <w:r>
              <w:rPr>
                <w:sz w:val="18"/>
              </w:rPr>
              <w:t>objections</w:t>
            </w:r>
          </w:p>
        </w:tc>
        <w:tc>
          <w:tcPr>
            <w:tcW w:w="1985" w:type="dxa"/>
          </w:tcPr>
          <w:p w:rsidR="002B236E" w:rsidRDefault="002B236E" w:rsidP="00CB272E">
            <w:pPr>
              <w:pStyle w:val="TableParagraph"/>
              <w:spacing w:before="121"/>
              <w:rPr>
                <w:sz w:val="18"/>
              </w:rPr>
            </w:pPr>
          </w:p>
        </w:tc>
      </w:tr>
      <w:tr w:rsidR="002B236E">
        <w:trPr>
          <w:trHeight w:val="446"/>
        </w:trPr>
        <w:tc>
          <w:tcPr>
            <w:tcW w:w="986" w:type="dxa"/>
          </w:tcPr>
          <w:p w:rsidR="002B236E" w:rsidRDefault="00DF1D24">
            <w:pPr>
              <w:pStyle w:val="TableParagraph"/>
              <w:spacing w:before="119"/>
              <w:ind w:left="6"/>
              <w:jc w:val="center"/>
              <w:rPr>
                <w:sz w:val="18"/>
              </w:rPr>
            </w:pPr>
            <w:r>
              <w:rPr>
                <w:w w:val="99"/>
                <w:sz w:val="18"/>
              </w:rPr>
              <w:t>9</w:t>
            </w:r>
          </w:p>
        </w:tc>
        <w:tc>
          <w:tcPr>
            <w:tcW w:w="6097" w:type="dxa"/>
          </w:tcPr>
          <w:p w:rsidR="002B236E" w:rsidRDefault="00DF1D24">
            <w:pPr>
              <w:pStyle w:val="TableParagraph"/>
              <w:spacing w:before="119"/>
              <w:ind w:left="110"/>
              <w:rPr>
                <w:sz w:val="18"/>
              </w:rPr>
            </w:pPr>
            <w:r>
              <w:rPr>
                <w:sz w:val="18"/>
              </w:rPr>
              <w:t>Valuation</w:t>
            </w:r>
            <w:r>
              <w:rPr>
                <w:spacing w:val="-4"/>
                <w:sz w:val="18"/>
              </w:rPr>
              <w:t xml:space="preserve"> </w:t>
            </w:r>
            <w:r>
              <w:rPr>
                <w:sz w:val="18"/>
              </w:rPr>
              <w:t>appeal</w:t>
            </w:r>
            <w:r>
              <w:rPr>
                <w:spacing w:val="-3"/>
                <w:sz w:val="18"/>
              </w:rPr>
              <w:t xml:space="preserve"> </w:t>
            </w:r>
            <w:r>
              <w:rPr>
                <w:sz w:val="18"/>
              </w:rPr>
              <w:t>board</w:t>
            </w:r>
            <w:r>
              <w:rPr>
                <w:spacing w:val="-3"/>
                <w:sz w:val="18"/>
              </w:rPr>
              <w:t xml:space="preserve"> </w:t>
            </w:r>
            <w:r>
              <w:rPr>
                <w:sz w:val="18"/>
              </w:rPr>
              <w:t>hearings</w:t>
            </w:r>
          </w:p>
        </w:tc>
        <w:tc>
          <w:tcPr>
            <w:tcW w:w="1985" w:type="dxa"/>
          </w:tcPr>
          <w:p w:rsidR="002B236E" w:rsidRDefault="002B236E" w:rsidP="00CB272E">
            <w:pPr>
              <w:pStyle w:val="TableParagraph"/>
              <w:spacing w:before="119"/>
              <w:rPr>
                <w:sz w:val="18"/>
              </w:rPr>
            </w:pPr>
          </w:p>
        </w:tc>
      </w:tr>
      <w:tr w:rsidR="002B236E">
        <w:trPr>
          <w:trHeight w:val="654"/>
        </w:trPr>
        <w:tc>
          <w:tcPr>
            <w:tcW w:w="986" w:type="dxa"/>
          </w:tcPr>
          <w:p w:rsidR="002B236E" w:rsidRDefault="002B236E">
            <w:pPr>
              <w:pStyle w:val="TableParagraph"/>
              <w:spacing w:before="3"/>
              <w:rPr>
                <w:b/>
                <w:sz w:val="19"/>
              </w:rPr>
            </w:pPr>
          </w:p>
          <w:p w:rsidR="002B236E" w:rsidRDefault="00DF1D24">
            <w:pPr>
              <w:pStyle w:val="TableParagraph"/>
              <w:ind w:left="360" w:right="348"/>
              <w:jc w:val="center"/>
              <w:rPr>
                <w:sz w:val="18"/>
              </w:rPr>
            </w:pPr>
            <w:r>
              <w:rPr>
                <w:sz w:val="18"/>
              </w:rPr>
              <w:t>10</w:t>
            </w:r>
          </w:p>
        </w:tc>
        <w:tc>
          <w:tcPr>
            <w:tcW w:w="6097" w:type="dxa"/>
          </w:tcPr>
          <w:p w:rsidR="002B236E" w:rsidRDefault="00DF1D24">
            <w:pPr>
              <w:pStyle w:val="TableParagraph"/>
              <w:spacing w:before="119"/>
              <w:ind w:left="110" w:right="514"/>
              <w:rPr>
                <w:sz w:val="18"/>
              </w:rPr>
            </w:pPr>
            <w:r>
              <w:rPr>
                <w:sz w:val="18"/>
              </w:rPr>
              <w:t>Submission of all electronic data or copies and issuing of completion</w:t>
            </w:r>
            <w:r>
              <w:rPr>
                <w:spacing w:val="-47"/>
                <w:sz w:val="18"/>
              </w:rPr>
              <w:t xml:space="preserve"> </w:t>
            </w:r>
            <w:r>
              <w:rPr>
                <w:sz w:val="18"/>
              </w:rPr>
              <w:t>certificate</w:t>
            </w:r>
            <w:r>
              <w:rPr>
                <w:spacing w:val="1"/>
                <w:sz w:val="18"/>
              </w:rPr>
              <w:t xml:space="preserve"> </w:t>
            </w:r>
            <w:r>
              <w:rPr>
                <w:sz w:val="18"/>
              </w:rPr>
              <w:t>thereof to</w:t>
            </w:r>
            <w:r>
              <w:rPr>
                <w:spacing w:val="-1"/>
                <w:sz w:val="18"/>
              </w:rPr>
              <w:t xml:space="preserve"> </w:t>
            </w:r>
            <w:r>
              <w:rPr>
                <w:sz w:val="18"/>
              </w:rPr>
              <w:t>the</w:t>
            </w:r>
            <w:r>
              <w:rPr>
                <w:spacing w:val="-2"/>
                <w:sz w:val="18"/>
              </w:rPr>
              <w:t xml:space="preserve"> </w:t>
            </w:r>
            <w:r>
              <w:rPr>
                <w:sz w:val="18"/>
              </w:rPr>
              <w:t>municipality</w:t>
            </w:r>
          </w:p>
        </w:tc>
        <w:tc>
          <w:tcPr>
            <w:tcW w:w="1985" w:type="dxa"/>
          </w:tcPr>
          <w:p w:rsidR="002B236E" w:rsidRDefault="002B236E" w:rsidP="00CB272E">
            <w:pPr>
              <w:pStyle w:val="TableParagraph"/>
              <w:rPr>
                <w:sz w:val="18"/>
              </w:rPr>
            </w:pPr>
          </w:p>
        </w:tc>
      </w:tr>
      <w:tr w:rsidR="002B236E">
        <w:trPr>
          <w:trHeight w:val="446"/>
        </w:trPr>
        <w:tc>
          <w:tcPr>
            <w:tcW w:w="986" w:type="dxa"/>
          </w:tcPr>
          <w:p w:rsidR="002B236E" w:rsidRDefault="00DF1D24">
            <w:pPr>
              <w:pStyle w:val="TableParagraph"/>
              <w:spacing w:before="114"/>
              <w:ind w:left="360" w:right="349"/>
              <w:jc w:val="center"/>
              <w:rPr>
                <w:b/>
                <w:sz w:val="18"/>
              </w:rPr>
            </w:pPr>
            <w:r>
              <w:rPr>
                <w:b/>
                <w:sz w:val="18"/>
              </w:rPr>
              <w:t>11</w:t>
            </w:r>
          </w:p>
        </w:tc>
        <w:tc>
          <w:tcPr>
            <w:tcW w:w="6097" w:type="dxa"/>
          </w:tcPr>
          <w:p w:rsidR="002B236E" w:rsidRDefault="00DF1D24">
            <w:pPr>
              <w:pStyle w:val="TableParagraph"/>
              <w:spacing w:before="114"/>
              <w:ind w:left="110"/>
              <w:rPr>
                <w:b/>
                <w:sz w:val="18"/>
              </w:rPr>
            </w:pPr>
            <w:r>
              <w:rPr>
                <w:b/>
                <w:sz w:val="18"/>
              </w:rPr>
              <w:t>IMPLEMENTATION</w:t>
            </w:r>
          </w:p>
        </w:tc>
        <w:tc>
          <w:tcPr>
            <w:tcW w:w="1985" w:type="dxa"/>
          </w:tcPr>
          <w:p w:rsidR="002B236E" w:rsidRDefault="00CB272E" w:rsidP="00CB272E">
            <w:pPr>
              <w:pStyle w:val="TableParagraph"/>
              <w:spacing w:before="114"/>
              <w:rPr>
                <w:b/>
                <w:sz w:val="18"/>
              </w:rPr>
            </w:pPr>
            <w:r>
              <w:rPr>
                <w:b/>
                <w:sz w:val="18"/>
              </w:rPr>
              <w:t>01 DEC 2022</w:t>
            </w:r>
          </w:p>
        </w:tc>
      </w:tr>
      <w:tr w:rsidR="002B236E" w:rsidTr="001D7E14">
        <w:trPr>
          <w:trHeight w:val="470"/>
        </w:trPr>
        <w:tc>
          <w:tcPr>
            <w:tcW w:w="9068" w:type="dxa"/>
            <w:gridSpan w:val="3"/>
            <w:shd w:val="clear" w:color="auto" w:fill="FFFFFF" w:themeFill="background1"/>
          </w:tcPr>
          <w:p w:rsidR="002B236E" w:rsidRDefault="00DF1D24">
            <w:pPr>
              <w:pStyle w:val="TableParagraph"/>
              <w:spacing w:before="114"/>
              <w:ind w:left="116"/>
              <w:rPr>
                <w:b/>
                <w:sz w:val="20"/>
              </w:rPr>
            </w:pPr>
            <w:r>
              <w:rPr>
                <w:noProof/>
                <w:lang w:val="en-US"/>
              </w:rPr>
              <w:drawing>
                <wp:inline distT="0" distB="0" distL="0" distR="0">
                  <wp:extent cx="163830" cy="99822"/>
                  <wp:effectExtent l="0" t="0" r="0" b="0"/>
                  <wp:docPr id="10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2.png"/>
                          <pic:cNvPicPr/>
                        </pic:nvPicPr>
                        <pic:blipFill>
                          <a:blip r:embed="rId86" cstate="print"/>
                          <a:stretch>
                            <a:fillRect/>
                          </a:stretch>
                        </pic:blipFill>
                        <pic:spPr>
                          <a:xfrm>
                            <a:off x="0" y="0"/>
                            <a:ext cx="163830"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GUIDELINES</w:t>
            </w:r>
            <w:r>
              <w:rPr>
                <w:b/>
                <w:spacing w:val="-4"/>
                <w:position w:val="1"/>
                <w:sz w:val="20"/>
              </w:rPr>
              <w:t xml:space="preserve"> </w:t>
            </w:r>
            <w:r>
              <w:rPr>
                <w:b/>
                <w:position w:val="1"/>
                <w:sz w:val="20"/>
              </w:rPr>
              <w:t>OF</w:t>
            </w:r>
            <w:r>
              <w:rPr>
                <w:b/>
                <w:spacing w:val="-5"/>
                <w:position w:val="1"/>
                <w:sz w:val="20"/>
              </w:rPr>
              <w:t xml:space="preserve"> </w:t>
            </w:r>
            <w:r>
              <w:rPr>
                <w:b/>
                <w:position w:val="1"/>
                <w:sz w:val="20"/>
              </w:rPr>
              <w:t>WHAT IS</w:t>
            </w:r>
            <w:r>
              <w:rPr>
                <w:b/>
                <w:spacing w:val="-4"/>
                <w:position w:val="1"/>
                <w:sz w:val="20"/>
              </w:rPr>
              <w:t xml:space="preserve"> </w:t>
            </w:r>
            <w:r>
              <w:rPr>
                <w:b/>
                <w:position w:val="1"/>
                <w:sz w:val="20"/>
              </w:rPr>
              <w:t>REQUIRED</w:t>
            </w:r>
            <w:r>
              <w:rPr>
                <w:b/>
                <w:spacing w:val="-1"/>
                <w:position w:val="1"/>
                <w:sz w:val="20"/>
              </w:rPr>
              <w:t xml:space="preserve"> </w:t>
            </w:r>
            <w:r>
              <w:rPr>
                <w:b/>
                <w:position w:val="1"/>
                <w:sz w:val="20"/>
              </w:rPr>
              <w:t>AT</w:t>
            </w:r>
            <w:r>
              <w:rPr>
                <w:b/>
                <w:spacing w:val="-1"/>
                <w:position w:val="1"/>
                <w:sz w:val="20"/>
              </w:rPr>
              <w:t xml:space="preserve"> </w:t>
            </w:r>
            <w:r>
              <w:rPr>
                <w:b/>
                <w:position w:val="1"/>
                <w:sz w:val="20"/>
              </w:rPr>
              <w:t>EACH</w:t>
            </w:r>
            <w:r>
              <w:rPr>
                <w:b/>
                <w:spacing w:val="-5"/>
                <w:position w:val="1"/>
                <w:sz w:val="20"/>
              </w:rPr>
              <w:t xml:space="preserve"> </w:t>
            </w:r>
            <w:r>
              <w:rPr>
                <w:b/>
                <w:position w:val="1"/>
                <w:sz w:val="20"/>
              </w:rPr>
              <w:t>STAGE:</w:t>
            </w:r>
          </w:p>
        </w:tc>
      </w:tr>
      <w:tr w:rsidR="002B236E">
        <w:trPr>
          <w:trHeight w:val="4171"/>
        </w:trPr>
        <w:tc>
          <w:tcPr>
            <w:tcW w:w="9068" w:type="dxa"/>
            <w:gridSpan w:val="3"/>
          </w:tcPr>
          <w:p w:rsidR="002B236E" w:rsidRDefault="00DF1D24">
            <w:pPr>
              <w:pStyle w:val="TableParagraph"/>
              <w:spacing w:before="119"/>
              <w:ind w:left="786" w:right="102"/>
              <w:jc w:val="both"/>
              <w:rPr>
                <w:sz w:val="20"/>
              </w:rPr>
            </w:pPr>
            <w:r>
              <w:rPr>
                <w:sz w:val="20"/>
              </w:rPr>
              <w:t>Accurate data collection is critical during the duration of the entire contract.</w:t>
            </w:r>
            <w:r>
              <w:rPr>
                <w:spacing w:val="1"/>
                <w:sz w:val="20"/>
              </w:rPr>
              <w:t xml:space="preserve"> </w:t>
            </w:r>
            <w:r>
              <w:rPr>
                <w:sz w:val="20"/>
              </w:rPr>
              <w:t>Tenderer will</w:t>
            </w:r>
            <w:r>
              <w:rPr>
                <w:spacing w:val="1"/>
                <w:sz w:val="20"/>
              </w:rPr>
              <w:t xml:space="preserve"> </w:t>
            </w:r>
            <w:r>
              <w:rPr>
                <w:sz w:val="20"/>
              </w:rPr>
              <w:t>have</w:t>
            </w:r>
            <w:r>
              <w:rPr>
                <w:spacing w:val="-10"/>
                <w:sz w:val="20"/>
              </w:rPr>
              <w:t xml:space="preserve"> </w:t>
            </w:r>
            <w:r>
              <w:rPr>
                <w:sz w:val="20"/>
              </w:rPr>
              <w:t>to</w:t>
            </w:r>
            <w:r>
              <w:rPr>
                <w:spacing w:val="-7"/>
                <w:sz w:val="20"/>
              </w:rPr>
              <w:t xml:space="preserve"> </w:t>
            </w:r>
            <w:r>
              <w:rPr>
                <w:sz w:val="20"/>
              </w:rPr>
              <w:t>ensure</w:t>
            </w:r>
            <w:r>
              <w:rPr>
                <w:spacing w:val="-10"/>
                <w:sz w:val="20"/>
              </w:rPr>
              <w:t xml:space="preserve"> </w:t>
            </w:r>
            <w:r>
              <w:rPr>
                <w:sz w:val="20"/>
              </w:rPr>
              <w:t>that</w:t>
            </w:r>
            <w:r>
              <w:rPr>
                <w:spacing w:val="-7"/>
                <w:sz w:val="20"/>
              </w:rPr>
              <w:t xml:space="preserve"> </w:t>
            </w:r>
            <w:r>
              <w:rPr>
                <w:sz w:val="20"/>
              </w:rPr>
              <w:t>data</w:t>
            </w:r>
            <w:r>
              <w:rPr>
                <w:spacing w:val="-8"/>
                <w:sz w:val="20"/>
              </w:rPr>
              <w:t xml:space="preserve"> </w:t>
            </w:r>
            <w:r>
              <w:rPr>
                <w:sz w:val="20"/>
              </w:rPr>
              <w:t>collected</w:t>
            </w:r>
            <w:r>
              <w:rPr>
                <w:spacing w:val="-10"/>
                <w:sz w:val="20"/>
              </w:rPr>
              <w:t xml:space="preserve"> </w:t>
            </w:r>
            <w:r>
              <w:rPr>
                <w:sz w:val="20"/>
              </w:rPr>
              <w:t>can</w:t>
            </w:r>
            <w:r>
              <w:rPr>
                <w:spacing w:val="-10"/>
                <w:sz w:val="20"/>
              </w:rPr>
              <w:t xml:space="preserve"> </w:t>
            </w:r>
            <w:r>
              <w:rPr>
                <w:sz w:val="20"/>
              </w:rPr>
              <w:t>be</w:t>
            </w:r>
            <w:r>
              <w:rPr>
                <w:spacing w:val="-9"/>
                <w:sz w:val="20"/>
              </w:rPr>
              <w:t xml:space="preserve"> </w:t>
            </w:r>
            <w:r>
              <w:rPr>
                <w:sz w:val="20"/>
              </w:rPr>
              <w:t>monitored</w:t>
            </w:r>
            <w:r>
              <w:rPr>
                <w:spacing w:val="-7"/>
                <w:sz w:val="20"/>
              </w:rPr>
              <w:t xml:space="preserve"> </w:t>
            </w:r>
            <w:r>
              <w:rPr>
                <w:sz w:val="20"/>
              </w:rPr>
              <w:t>by</w:t>
            </w:r>
            <w:r>
              <w:rPr>
                <w:spacing w:val="-11"/>
                <w:sz w:val="20"/>
              </w:rPr>
              <w:t xml:space="preserve"> </w:t>
            </w:r>
            <w:r>
              <w:rPr>
                <w:sz w:val="20"/>
              </w:rPr>
              <w:t>municipality</w:t>
            </w:r>
            <w:r>
              <w:rPr>
                <w:spacing w:val="-10"/>
                <w:sz w:val="20"/>
              </w:rPr>
              <w:t xml:space="preserve"> </w:t>
            </w:r>
            <w:r>
              <w:rPr>
                <w:sz w:val="20"/>
              </w:rPr>
              <w:t>and</w:t>
            </w:r>
            <w:r>
              <w:rPr>
                <w:spacing w:val="-8"/>
                <w:sz w:val="20"/>
              </w:rPr>
              <w:t xml:space="preserve"> </w:t>
            </w:r>
            <w:r>
              <w:rPr>
                <w:sz w:val="20"/>
              </w:rPr>
              <w:t>verified.</w:t>
            </w:r>
            <w:r>
              <w:rPr>
                <w:spacing w:val="40"/>
                <w:sz w:val="20"/>
              </w:rPr>
              <w:t xml:space="preserve"> </w:t>
            </w:r>
            <w:r>
              <w:rPr>
                <w:sz w:val="20"/>
              </w:rPr>
              <w:t>Critical</w:t>
            </w:r>
            <w:r>
              <w:rPr>
                <w:spacing w:val="-8"/>
                <w:sz w:val="20"/>
              </w:rPr>
              <w:t xml:space="preserve"> </w:t>
            </w:r>
            <w:r>
              <w:rPr>
                <w:sz w:val="20"/>
              </w:rPr>
              <w:t>data</w:t>
            </w:r>
            <w:r>
              <w:rPr>
                <w:spacing w:val="-54"/>
                <w:sz w:val="20"/>
              </w:rPr>
              <w:t xml:space="preserve"> </w:t>
            </w:r>
            <w:r>
              <w:rPr>
                <w:sz w:val="20"/>
              </w:rPr>
              <w:t>that has a direct effect on valuations i.e. size, zoning, values etc. must be able to be fully</w:t>
            </w:r>
            <w:r>
              <w:rPr>
                <w:spacing w:val="1"/>
                <w:sz w:val="20"/>
              </w:rPr>
              <w:t xml:space="preserve"> </w:t>
            </w:r>
            <w:r>
              <w:rPr>
                <w:sz w:val="20"/>
              </w:rPr>
              <w:t>audited by</w:t>
            </w:r>
            <w:r>
              <w:rPr>
                <w:spacing w:val="-2"/>
                <w:sz w:val="20"/>
              </w:rPr>
              <w:t xml:space="preserve"> </w:t>
            </w:r>
            <w:r>
              <w:rPr>
                <w:sz w:val="20"/>
              </w:rPr>
              <w:t>way</w:t>
            </w:r>
            <w:r>
              <w:rPr>
                <w:spacing w:val="-4"/>
                <w:sz w:val="20"/>
              </w:rPr>
              <w:t xml:space="preserve"> </w:t>
            </w:r>
            <w:r>
              <w:rPr>
                <w:sz w:val="20"/>
              </w:rPr>
              <w:t>of</w:t>
            </w:r>
            <w:r>
              <w:rPr>
                <w:spacing w:val="1"/>
                <w:sz w:val="20"/>
              </w:rPr>
              <w:t xml:space="preserve"> </w:t>
            </w:r>
            <w:r>
              <w:rPr>
                <w:sz w:val="20"/>
              </w:rPr>
              <w:t>an</w:t>
            </w:r>
            <w:r>
              <w:rPr>
                <w:spacing w:val="1"/>
                <w:sz w:val="20"/>
              </w:rPr>
              <w:t xml:space="preserve"> </w:t>
            </w:r>
            <w:r>
              <w:rPr>
                <w:sz w:val="20"/>
              </w:rPr>
              <w:t>acceptable</w:t>
            </w:r>
            <w:r>
              <w:rPr>
                <w:spacing w:val="-1"/>
                <w:sz w:val="20"/>
              </w:rPr>
              <w:t xml:space="preserve"> </w:t>
            </w:r>
            <w:r>
              <w:rPr>
                <w:sz w:val="20"/>
              </w:rPr>
              <w:t>audit</w:t>
            </w:r>
            <w:r>
              <w:rPr>
                <w:spacing w:val="-1"/>
                <w:sz w:val="20"/>
              </w:rPr>
              <w:t xml:space="preserve"> </w:t>
            </w:r>
            <w:r>
              <w:rPr>
                <w:sz w:val="20"/>
              </w:rPr>
              <w:t>trail.</w:t>
            </w:r>
          </w:p>
          <w:p w:rsidR="002B236E" w:rsidRDefault="00DF1D24">
            <w:pPr>
              <w:pStyle w:val="TableParagraph"/>
              <w:spacing w:before="122"/>
              <w:ind w:left="786" w:right="100"/>
              <w:jc w:val="both"/>
              <w:rPr>
                <w:sz w:val="20"/>
              </w:rPr>
            </w:pPr>
            <w:r>
              <w:rPr>
                <w:sz w:val="20"/>
              </w:rPr>
              <w:t>Failure to meet the deadlines will result in a cumulative knock-on effect with regard to the</w:t>
            </w:r>
            <w:r>
              <w:rPr>
                <w:spacing w:val="1"/>
                <w:sz w:val="20"/>
              </w:rPr>
              <w:t xml:space="preserve"> </w:t>
            </w:r>
            <w:r>
              <w:rPr>
                <w:sz w:val="20"/>
              </w:rPr>
              <w:t>submission of the certified roll and subsequent rendering of Municipal rates and taxes</w:t>
            </w:r>
            <w:r>
              <w:rPr>
                <w:spacing w:val="1"/>
                <w:sz w:val="20"/>
              </w:rPr>
              <w:t xml:space="preserve"> </w:t>
            </w:r>
            <w:r>
              <w:rPr>
                <w:sz w:val="20"/>
              </w:rPr>
              <w:t>accounts.</w:t>
            </w:r>
          </w:p>
          <w:p w:rsidR="002B236E" w:rsidRDefault="00DF1D24">
            <w:pPr>
              <w:pStyle w:val="TableParagraph"/>
              <w:spacing w:before="119"/>
              <w:ind w:left="786" w:right="100"/>
              <w:jc w:val="both"/>
              <w:rPr>
                <w:sz w:val="20"/>
              </w:rPr>
            </w:pPr>
            <w:r>
              <w:rPr>
                <w:sz w:val="20"/>
              </w:rPr>
              <w:t>Failure</w:t>
            </w:r>
            <w:r>
              <w:rPr>
                <w:spacing w:val="-6"/>
                <w:sz w:val="20"/>
              </w:rPr>
              <w:t xml:space="preserve"> </w:t>
            </w:r>
            <w:r>
              <w:rPr>
                <w:sz w:val="20"/>
              </w:rPr>
              <w:t>to</w:t>
            </w:r>
            <w:r>
              <w:rPr>
                <w:spacing w:val="-7"/>
                <w:sz w:val="20"/>
              </w:rPr>
              <w:t xml:space="preserve"> </w:t>
            </w:r>
            <w:r>
              <w:rPr>
                <w:sz w:val="20"/>
              </w:rPr>
              <w:t>meet</w:t>
            </w:r>
            <w:r>
              <w:rPr>
                <w:spacing w:val="-7"/>
                <w:sz w:val="20"/>
              </w:rPr>
              <w:t xml:space="preserve"> </w:t>
            </w:r>
            <w:r>
              <w:rPr>
                <w:sz w:val="20"/>
              </w:rPr>
              <w:t>the</w:t>
            </w:r>
            <w:r>
              <w:rPr>
                <w:spacing w:val="-5"/>
                <w:sz w:val="20"/>
              </w:rPr>
              <w:t xml:space="preserve"> </w:t>
            </w:r>
            <w:r>
              <w:rPr>
                <w:sz w:val="20"/>
              </w:rPr>
              <w:t>deadlines</w:t>
            </w:r>
            <w:r>
              <w:rPr>
                <w:spacing w:val="-6"/>
                <w:sz w:val="20"/>
              </w:rPr>
              <w:t xml:space="preserve"> </w:t>
            </w:r>
            <w:r>
              <w:rPr>
                <w:sz w:val="20"/>
              </w:rPr>
              <w:t>in</w:t>
            </w:r>
            <w:r>
              <w:rPr>
                <w:spacing w:val="-7"/>
                <w:sz w:val="20"/>
              </w:rPr>
              <w:t xml:space="preserve"> </w:t>
            </w:r>
            <w:r>
              <w:rPr>
                <w:sz w:val="20"/>
              </w:rPr>
              <w:t>regard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submissions</w:t>
            </w:r>
            <w:r>
              <w:rPr>
                <w:spacing w:val="-5"/>
                <w:sz w:val="20"/>
              </w:rPr>
              <w:t xml:space="preserve"> </w:t>
            </w:r>
            <w:r>
              <w:rPr>
                <w:sz w:val="20"/>
              </w:rPr>
              <w:t>of</w:t>
            </w:r>
            <w:r>
              <w:rPr>
                <w:spacing w:val="-5"/>
                <w:sz w:val="20"/>
              </w:rPr>
              <w:t xml:space="preserve"> </w:t>
            </w:r>
            <w:r>
              <w:rPr>
                <w:sz w:val="20"/>
              </w:rPr>
              <w:t>draft</w:t>
            </w:r>
            <w:r>
              <w:rPr>
                <w:spacing w:val="-7"/>
                <w:sz w:val="20"/>
              </w:rPr>
              <w:t xml:space="preserve"> </w:t>
            </w:r>
            <w:r>
              <w:rPr>
                <w:sz w:val="20"/>
              </w:rPr>
              <w:t>and</w:t>
            </w:r>
            <w:r>
              <w:rPr>
                <w:spacing w:val="-7"/>
                <w:sz w:val="20"/>
              </w:rPr>
              <w:t xml:space="preserve"> </w:t>
            </w:r>
            <w:r>
              <w:rPr>
                <w:sz w:val="20"/>
              </w:rPr>
              <w:t>certified</w:t>
            </w:r>
            <w:r>
              <w:rPr>
                <w:spacing w:val="-5"/>
                <w:sz w:val="20"/>
              </w:rPr>
              <w:t xml:space="preserve"> </w:t>
            </w:r>
            <w:r>
              <w:rPr>
                <w:sz w:val="20"/>
              </w:rPr>
              <w:t>valuation</w:t>
            </w:r>
            <w:r>
              <w:rPr>
                <w:spacing w:val="-7"/>
                <w:sz w:val="20"/>
              </w:rPr>
              <w:t xml:space="preserve"> </w:t>
            </w:r>
            <w:r>
              <w:rPr>
                <w:sz w:val="20"/>
              </w:rPr>
              <w:t>rolls</w:t>
            </w:r>
            <w:r>
              <w:rPr>
                <w:spacing w:val="-53"/>
                <w:sz w:val="20"/>
              </w:rPr>
              <w:t xml:space="preserve"> </w:t>
            </w:r>
            <w:r>
              <w:rPr>
                <w:sz w:val="20"/>
              </w:rPr>
              <w:t>will result in delays in the finalisation of the general valuation roll, which will ultimately affect</w:t>
            </w:r>
            <w:r>
              <w:rPr>
                <w:spacing w:val="1"/>
                <w:sz w:val="20"/>
              </w:rPr>
              <w:t xml:space="preserve"> </w:t>
            </w:r>
            <w:r>
              <w:rPr>
                <w:sz w:val="20"/>
              </w:rPr>
              <w:t>the</w:t>
            </w:r>
            <w:r>
              <w:rPr>
                <w:spacing w:val="-2"/>
                <w:sz w:val="20"/>
              </w:rPr>
              <w:t xml:space="preserve"> </w:t>
            </w:r>
            <w:r>
              <w:rPr>
                <w:sz w:val="20"/>
              </w:rPr>
              <w:t>determination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rates structure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municipality</w:t>
            </w:r>
          </w:p>
          <w:p w:rsidR="002B236E" w:rsidRDefault="00DF1D24">
            <w:pPr>
              <w:pStyle w:val="TableParagraph"/>
              <w:spacing w:before="119"/>
              <w:ind w:left="786" w:right="104"/>
              <w:jc w:val="both"/>
              <w:rPr>
                <w:sz w:val="20"/>
              </w:rPr>
            </w:pPr>
            <w:r>
              <w:rPr>
                <w:sz w:val="20"/>
              </w:rPr>
              <w:t>Although stages may overlap each other it is critical that each stage be completed within the</w:t>
            </w:r>
            <w:r>
              <w:rPr>
                <w:spacing w:val="-53"/>
                <w:sz w:val="20"/>
              </w:rPr>
              <w:t xml:space="preserve"> </w:t>
            </w:r>
            <w:r>
              <w:rPr>
                <w:sz w:val="20"/>
              </w:rPr>
              <w:t>prescribed deadlines. Deadlines may only be changed with the written approval of the</w:t>
            </w:r>
            <w:r>
              <w:rPr>
                <w:spacing w:val="1"/>
                <w:sz w:val="20"/>
              </w:rPr>
              <w:t xml:space="preserve"> </w:t>
            </w:r>
            <w:r>
              <w:rPr>
                <w:sz w:val="20"/>
              </w:rPr>
              <w:t>municipality.</w:t>
            </w:r>
          </w:p>
          <w:p w:rsidR="002B236E" w:rsidRDefault="00DF1D24">
            <w:pPr>
              <w:pStyle w:val="TableParagraph"/>
              <w:spacing w:before="121"/>
              <w:ind w:left="786" w:right="104"/>
              <w:jc w:val="both"/>
              <w:rPr>
                <w:sz w:val="20"/>
              </w:rPr>
            </w:pPr>
            <w:r>
              <w:rPr>
                <w:sz w:val="20"/>
              </w:rPr>
              <w:t>Payments will be effected on a pro-rata basis payable either at the end of a stage or in</w:t>
            </w:r>
            <w:r>
              <w:rPr>
                <w:spacing w:val="1"/>
                <w:sz w:val="20"/>
              </w:rPr>
              <w:t xml:space="preserve"> </w:t>
            </w:r>
            <w:r>
              <w:rPr>
                <w:sz w:val="20"/>
              </w:rPr>
              <w:t>progressive</w:t>
            </w:r>
            <w:r>
              <w:rPr>
                <w:spacing w:val="-2"/>
                <w:sz w:val="20"/>
              </w:rPr>
              <w:t xml:space="preserve"> </w:t>
            </w:r>
            <w:r>
              <w:rPr>
                <w:sz w:val="20"/>
              </w:rPr>
              <w:t>performance</w:t>
            </w:r>
            <w:r>
              <w:rPr>
                <w:spacing w:val="-1"/>
                <w:sz w:val="20"/>
              </w:rPr>
              <w:t xml:space="preserve"> </w:t>
            </w:r>
            <w:r>
              <w:rPr>
                <w:sz w:val="20"/>
              </w:rPr>
              <w:t>related</w:t>
            </w:r>
            <w:r>
              <w:rPr>
                <w:spacing w:val="-1"/>
                <w:sz w:val="20"/>
              </w:rPr>
              <w:t xml:space="preserve"> </w:t>
            </w:r>
            <w:r>
              <w:rPr>
                <w:sz w:val="20"/>
              </w:rPr>
              <w:t>payments during a</w:t>
            </w:r>
            <w:r>
              <w:rPr>
                <w:spacing w:val="-1"/>
                <w:sz w:val="20"/>
              </w:rPr>
              <w:t xml:space="preserve"> </w:t>
            </w:r>
            <w:r>
              <w:rPr>
                <w:sz w:val="20"/>
              </w:rPr>
              <w:t>stage</w:t>
            </w:r>
          </w:p>
        </w:tc>
      </w:tr>
      <w:tr w:rsidR="002B236E" w:rsidTr="001D7E14">
        <w:trPr>
          <w:trHeight w:val="470"/>
        </w:trPr>
        <w:tc>
          <w:tcPr>
            <w:tcW w:w="9068" w:type="dxa"/>
            <w:gridSpan w:val="3"/>
            <w:shd w:val="clear" w:color="auto" w:fill="FFFFFF" w:themeFill="background1"/>
          </w:tcPr>
          <w:p w:rsidR="002B236E" w:rsidRDefault="00DF1D24">
            <w:pPr>
              <w:pStyle w:val="TableParagraph"/>
              <w:spacing w:before="117"/>
              <w:ind w:left="467"/>
              <w:rPr>
                <w:b/>
                <w:sz w:val="20"/>
              </w:rPr>
            </w:pPr>
            <w:r>
              <w:rPr>
                <w:b/>
                <w:sz w:val="20"/>
              </w:rPr>
              <w:t>MINIMUM</w:t>
            </w:r>
            <w:r>
              <w:rPr>
                <w:b/>
                <w:spacing w:val="-2"/>
                <w:sz w:val="20"/>
              </w:rPr>
              <w:t xml:space="preserve"> </w:t>
            </w:r>
            <w:r>
              <w:rPr>
                <w:b/>
                <w:sz w:val="20"/>
              </w:rPr>
              <w:t>REQUIREMENTS</w:t>
            </w:r>
            <w:r>
              <w:rPr>
                <w:b/>
                <w:spacing w:val="-4"/>
                <w:sz w:val="20"/>
              </w:rPr>
              <w:t xml:space="preserve"> </w:t>
            </w:r>
            <w:r>
              <w:rPr>
                <w:b/>
                <w:sz w:val="20"/>
              </w:rPr>
              <w:t>PER</w:t>
            </w:r>
            <w:r>
              <w:rPr>
                <w:b/>
                <w:spacing w:val="-1"/>
                <w:sz w:val="20"/>
              </w:rPr>
              <w:t xml:space="preserve"> </w:t>
            </w:r>
            <w:r>
              <w:rPr>
                <w:b/>
                <w:sz w:val="20"/>
              </w:rPr>
              <w:t>STAGE</w:t>
            </w:r>
          </w:p>
        </w:tc>
      </w:tr>
      <w:tr w:rsidR="002B236E">
        <w:trPr>
          <w:trHeight w:val="4270"/>
        </w:trPr>
        <w:tc>
          <w:tcPr>
            <w:tcW w:w="9068" w:type="dxa"/>
            <w:gridSpan w:val="3"/>
          </w:tcPr>
          <w:p w:rsidR="002B236E" w:rsidRDefault="00DF1D24">
            <w:pPr>
              <w:pStyle w:val="TableParagraph"/>
              <w:spacing w:before="117"/>
              <w:ind w:left="786"/>
              <w:rPr>
                <w:b/>
                <w:sz w:val="20"/>
              </w:rPr>
            </w:pPr>
            <w:r>
              <w:rPr>
                <w:b/>
                <w:sz w:val="20"/>
                <w:u w:val="single"/>
              </w:rPr>
              <w:t>STAGE</w:t>
            </w:r>
            <w:r>
              <w:rPr>
                <w:b/>
                <w:spacing w:val="-1"/>
                <w:sz w:val="20"/>
                <w:u w:val="single"/>
              </w:rPr>
              <w:t xml:space="preserve"> </w:t>
            </w:r>
            <w:r>
              <w:rPr>
                <w:b/>
                <w:sz w:val="20"/>
                <w:u w:val="single"/>
              </w:rPr>
              <w:t>1:</w:t>
            </w:r>
            <w:r>
              <w:rPr>
                <w:b/>
                <w:spacing w:val="-2"/>
                <w:sz w:val="20"/>
                <w:u w:val="single"/>
              </w:rPr>
              <w:t xml:space="preserve"> </w:t>
            </w:r>
            <w:r>
              <w:rPr>
                <w:b/>
                <w:sz w:val="20"/>
                <w:u w:val="single"/>
              </w:rPr>
              <w:t>OBTAIN</w:t>
            </w:r>
            <w:r>
              <w:rPr>
                <w:b/>
                <w:spacing w:val="-2"/>
                <w:sz w:val="20"/>
                <w:u w:val="single"/>
              </w:rPr>
              <w:t xml:space="preserve"> </w:t>
            </w:r>
            <w:r>
              <w:rPr>
                <w:b/>
                <w:sz w:val="20"/>
                <w:u w:val="single"/>
              </w:rPr>
              <w:t>THE</w:t>
            </w:r>
            <w:r>
              <w:rPr>
                <w:b/>
                <w:spacing w:val="-2"/>
                <w:sz w:val="20"/>
                <w:u w:val="single"/>
              </w:rPr>
              <w:t xml:space="preserve"> </w:t>
            </w:r>
            <w:r>
              <w:rPr>
                <w:b/>
                <w:sz w:val="20"/>
                <w:u w:val="single"/>
              </w:rPr>
              <w:t>FOLLOWING</w:t>
            </w:r>
            <w:r>
              <w:rPr>
                <w:b/>
                <w:spacing w:val="-1"/>
                <w:sz w:val="20"/>
                <w:u w:val="single"/>
              </w:rPr>
              <w:t xml:space="preserve"> </w:t>
            </w:r>
            <w:r>
              <w:rPr>
                <w:b/>
                <w:sz w:val="20"/>
                <w:u w:val="single"/>
              </w:rPr>
              <w:t>ON</w:t>
            </w:r>
            <w:r>
              <w:rPr>
                <w:b/>
                <w:spacing w:val="-2"/>
                <w:sz w:val="20"/>
                <w:u w:val="single"/>
              </w:rPr>
              <w:t xml:space="preserve"> </w:t>
            </w:r>
            <w:r>
              <w:rPr>
                <w:b/>
                <w:sz w:val="20"/>
                <w:u w:val="single"/>
              </w:rPr>
              <w:t>COMMENCEMENT</w:t>
            </w:r>
            <w:r>
              <w:rPr>
                <w:b/>
                <w:sz w:val="20"/>
              </w:rPr>
              <w:t>:</w:t>
            </w:r>
          </w:p>
          <w:p w:rsidR="002B236E" w:rsidRDefault="00DF1D24">
            <w:pPr>
              <w:pStyle w:val="TableParagraph"/>
              <w:numPr>
                <w:ilvl w:val="2"/>
                <w:numId w:val="21"/>
              </w:numPr>
              <w:tabs>
                <w:tab w:val="left" w:pos="1734"/>
                <w:tab w:val="left" w:pos="1735"/>
              </w:tabs>
              <w:spacing w:before="123" w:line="229" w:lineRule="exact"/>
              <w:rPr>
                <w:sz w:val="20"/>
              </w:rPr>
            </w:pPr>
            <w:r>
              <w:rPr>
                <w:sz w:val="20"/>
              </w:rPr>
              <w:t>Copy</w:t>
            </w:r>
            <w:r>
              <w:rPr>
                <w:spacing w:val="-6"/>
                <w:sz w:val="20"/>
              </w:rPr>
              <w:t xml:space="preserve"> </w:t>
            </w:r>
            <w:r>
              <w:rPr>
                <w:sz w:val="20"/>
              </w:rPr>
              <w:t>of</w:t>
            </w:r>
            <w:r>
              <w:rPr>
                <w:spacing w:val="-1"/>
                <w:sz w:val="20"/>
              </w:rPr>
              <w:t xml:space="preserve"> </w:t>
            </w:r>
            <w:r>
              <w:rPr>
                <w:sz w:val="20"/>
              </w:rPr>
              <w:t>current</w:t>
            </w:r>
            <w:r>
              <w:rPr>
                <w:spacing w:val="-1"/>
                <w:sz w:val="20"/>
              </w:rPr>
              <w:t xml:space="preserve"> </w:t>
            </w:r>
            <w:r>
              <w:rPr>
                <w:sz w:val="20"/>
              </w:rPr>
              <w:t>valuation</w:t>
            </w:r>
            <w:r>
              <w:rPr>
                <w:spacing w:val="-2"/>
                <w:sz w:val="20"/>
              </w:rPr>
              <w:t xml:space="preserve"> </w:t>
            </w:r>
            <w:r>
              <w:rPr>
                <w:sz w:val="20"/>
              </w:rPr>
              <w:t>roll</w:t>
            </w:r>
          </w:p>
          <w:p w:rsidR="002B236E" w:rsidRDefault="00DF1D24">
            <w:pPr>
              <w:pStyle w:val="TableParagraph"/>
              <w:numPr>
                <w:ilvl w:val="2"/>
                <w:numId w:val="21"/>
              </w:numPr>
              <w:tabs>
                <w:tab w:val="left" w:pos="1734"/>
                <w:tab w:val="left" w:pos="1735"/>
              </w:tabs>
              <w:spacing w:line="229" w:lineRule="exact"/>
              <w:rPr>
                <w:sz w:val="20"/>
              </w:rPr>
            </w:pPr>
            <w:r>
              <w:rPr>
                <w:sz w:val="20"/>
              </w:rPr>
              <w:t>All</w:t>
            </w:r>
            <w:r>
              <w:rPr>
                <w:spacing w:val="-5"/>
                <w:sz w:val="20"/>
              </w:rPr>
              <w:t xml:space="preserve"> </w:t>
            </w:r>
            <w:r>
              <w:rPr>
                <w:sz w:val="20"/>
              </w:rPr>
              <w:t>supplementary</w:t>
            </w:r>
            <w:r>
              <w:rPr>
                <w:spacing w:val="-5"/>
                <w:sz w:val="20"/>
              </w:rPr>
              <w:t xml:space="preserve"> </w:t>
            </w:r>
            <w:r>
              <w:rPr>
                <w:sz w:val="20"/>
              </w:rPr>
              <w:t>valuation</w:t>
            </w:r>
            <w:r>
              <w:rPr>
                <w:spacing w:val="-2"/>
                <w:sz w:val="20"/>
              </w:rPr>
              <w:t xml:space="preserve"> </w:t>
            </w:r>
            <w:r>
              <w:rPr>
                <w:sz w:val="20"/>
              </w:rPr>
              <w:t>rolls</w:t>
            </w:r>
          </w:p>
          <w:p w:rsidR="002B236E" w:rsidRDefault="00DF1D24">
            <w:pPr>
              <w:pStyle w:val="TableParagraph"/>
              <w:numPr>
                <w:ilvl w:val="2"/>
                <w:numId w:val="21"/>
              </w:numPr>
              <w:tabs>
                <w:tab w:val="left" w:pos="1734"/>
                <w:tab w:val="left" w:pos="1735"/>
              </w:tabs>
              <w:spacing w:before="1"/>
              <w:rPr>
                <w:sz w:val="20"/>
              </w:rPr>
            </w:pPr>
            <w:r>
              <w:rPr>
                <w:sz w:val="20"/>
              </w:rPr>
              <w:t>Cadastral</w:t>
            </w:r>
            <w:r>
              <w:rPr>
                <w:spacing w:val="-5"/>
                <w:sz w:val="20"/>
              </w:rPr>
              <w:t xml:space="preserve"> </w:t>
            </w:r>
            <w:r>
              <w:rPr>
                <w:sz w:val="20"/>
              </w:rPr>
              <w:t>information</w:t>
            </w:r>
          </w:p>
          <w:p w:rsidR="002B236E" w:rsidRDefault="00DF1D24">
            <w:pPr>
              <w:pStyle w:val="TableParagraph"/>
              <w:numPr>
                <w:ilvl w:val="2"/>
                <w:numId w:val="21"/>
              </w:numPr>
              <w:tabs>
                <w:tab w:val="left" w:pos="1734"/>
                <w:tab w:val="left" w:pos="1735"/>
              </w:tabs>
              <w:rPr>
                <w:sz w:val="20"/>
              </w:rPr>
            </w:pPr>
            <w:r>
              <w:rPr>
                <w:sz w:val="20"/>
              </w:rPr>
              <w:t>Bulk</w:t>
            </w:r>
            <w:r>
              <w:rPr>
                <w:spacing w:val="-1"/>
                <w:sz w:val="20"/>
              </w:rPr>
              <w:t xml:space="preserve"> </w:t>
            </w:r>
            <w:r>
              <w:rPr>
                <w:sz w:val="20"/>
              </w:rPr>
              <w:t>Deeds</w:t>
            </w:r>
            <w:r>
              <w:rPr>
                <w:spacing w:val="-3"/>
                <w:sz w:val="20"/>
              </w:rPr>
              <w:t xml:space="preserve"> </w:t>
            </w:r>
            <w:r>
              <w:rPr>
                <w:sz w:val="20"/>
              </w:rPr>
              <w:t>download.</w:t>
            </w:r>
          </w:p>
          <w:p w:rsidR="002B236E" w:rsidRDefault="00DF1D24">
            <w:pPr>
              <w:pStyle w:val="TableParagraph"/>
              <w:numPr>
                <w:ilvl w:val="2"/>
                <w:numId w:val="21"/>
              </w:numPr>
              <w:tabs>
                <w:tab w:val="left" w:pos="1734"/>
                <w:tab w:val="left" w:pos="1735"/>
              </w:tabs>
              <w:rPr>
                <w:sz w:val="20"/>
              </w:rPr>
            </w:pPr>
            <w:r>
              <w:rPr>
                <w:sz w:val="20"/>
              </w:rPr>
              <w:t>Download</w:t>
            </w:r>
            <w:r>
              <w:rPr>
                <w:spacing w:val="-3"/>
                <w:sz w:val="20"/>
              </w:rPr>
              <w:t xml:space="preserve"> </w:t>
            </w:r>
            <w:r>
              <w:rPr>
                <w:sz w:val="20"/>
              </w:rPr>
              <w:t>all data</w:t>
            </w:r>
            <w:r>
              <w:rPr>
                <w:spacing w:val="-3"/>
                <w:sz w:val="20"/>
              </w:rPr>
              <w:t xml:space="preserve"> </w:t>
            </w:r>
            <w:r>
              <w:rPr>
                <w:sz w:val="20"/>
              </w:rPr>
              <w:t>onto</w:t>
            </w:r>
            <w:r>
              <w:rPr>
                <w:spacing w:val="-2"/>
                <w:sz w:val="20"/>
              </w:rPr>
              <w:t xml:space="preserve"> </w:t>
            </w:r>
            <w:r>
              <w:rPr>
                <w:sz w:val="20"/>
              </w:rPr>
              <w:t>Tenderer(s)</w:t>
            </w:r>
            <w:r>
              <w:rPr>
                <w:spacing w:val="-2"/>
                <w:sz w:val="20"/>
              </w:rPr>
              <w:t xml:space="preserve"> </w:t>
            </w:r>
            <w:r>
              <w:rPr>
                <w:sz w:val="20"/>
              </w:rPr>
              <w:t>valuation</w:t>
            </w:r>
            <w:r>
              <w:rPr>
                <w:spacing w:val="-1"/>
                <w:sz w:val="20"/>
              </w:rPr>
              <w:t xml:space="preserve"> </w:t>
            </w:r>
            <w:r>
              <w:rPr>
                <w:sz w:val="20"/>
              </w:rPr>
              <w:t>system.</w:t>
            </w:r>
          </w:p>
          <w:p w:rsidR="002B236E" w:rsidRDefault="00DF1D24">
            <w:pPr>
              <w:pStyle w:val="TableParagraph"/>
              <w:numPr>
                <w:ilvl w:val="2"/>
                <w:numId w:val="21"/>
              </w:numPr>
              <w:tabs>
                <w:tab w:val="left" w:pos="1734"/>
                <w:tab w:val="left" w:pos="1735"/>
              </w:tabs>
              <w:spacing w:before="1"/>
              <w:ind w:right="471"/>
              <w:rPr>
                <w:sz w:val="20"/>
              </w:rPr>
            </w:pPr>
            <w:r>
              <w:rPr>
                <w:sz w:val="20"/>
              </w:rPr>
              <w:t>Compare</w:t>
            </w:r>
            <w:r>
              <w:rPr>
                <w:spacing w:val="-4"/>
                <w:sz w:val="20"/>
              </w:rPr>
              <w:t xml:space="preserve"> </w:t>
            </w:r>
            <w:r>
              <w:rPr>
                <w:sz w:val="20"/>
              </w:rPr>
              <w:t>cadastral</w:t>
            </w:r>
            <w:r>
              <w:rPr>
                <w:spacing w:val="-3"/>
                <w:sz w:val="20"/>
              </w:rPr>
              <w:t xml:space="preserve"> </w:t>
            </w:r>
            <w:r>
              <w:rPr>
                <w:sz w:val="20"/>
              </w:rPr>
              <w:t>with</w:t>
            </w:r>
            <w:r>
              <w:rPr>
                <w:spacing w:val="-1"/>
                <w:sz w:val="20"/>
              </w:rPr>
              <w:t xml:space="preserve"> </w:t>
            </w:r>
            <w:r>
              <w:rPr>
                <w:sz w:val="20"/>
              </w:rPr>
              <w:t>the</w:t>
            </w:r>
            <w:r>
              <w:rPr>
                <w:spacing w:val="-2"/>
                <w:sz w:val="20"/>
              </w:rPr>
              <w:t xml:space="preserve"> </w:t>
            </w:r>
            <w:r>
              <w:rPr>
                <w:sz w:val="20"/>
              </w:rPr>
              <w:t>deeds</w:t>
            </w:r>
            <w:r>
              <w:rPr>
                <w:spacing w:val="-3"/>
                <w:sz w:val="20"/>
              </w:rPr>
              <w:t xml:space="preserve"> </w:t>
            </w:r>
            <w:r>
              <w:rPr>
                <w:sz w:val="20"/>
              </w:rPr>
              <w:t>download</w:t>
            </w:r>
            <w:r>
              <w:rPr>
                <w:spacing w:val="-2"/>
                <w:sz w:val="20"/>
              </w:rPr>
              <w:t xml:space="preserve"> </w:t>
            </w:r>
            <w:r>
              <w:rPr>
                <w:sz w:val="20"/>
              </w:rPr>
              <w:t>and</w:t>
            </w:r>
            <w:r>
              <w:rPr>
                <w:spacing w:val="-1"/>
                <w:sz w:val="20"/>
              </w:rPr>
              <w:t xml:space="preserve"> </w:t>
            </w:r>
            <w:r>
              <w:rPr>
                <w:sz w:val="20"/>
              </w:rPr>
              <w:t>existing</w:t>
            </w:r>
            <w:r>
              <w:rPr>
                <w:spacing w:val="-4"/>
                <w:sz w:val="20"/>
              </w:rPr>
              <w:t xml:space="preserve"> </w:t>
            </w:r>
            <w:r>
              <w:rPr>
                <w:sz w:val="20"/>
              </w:rPr>
              <w:t>Municipal</w:t>
            </w:r>
            <w:r>
              <w:rPr>
                <w:spacing w:val="-2"/>
                <w:sz w:val="20"/>
              </w:rPr>
              <w:t xml:space="preserve"> </w:t>
            </w:r>
            <w:r>
              <w:rPr>
                <w:sz w:val="20"/>
              </w:rPr>
              <w:t>Valuation</w:t>
            </w:r>
            <w:r>
              <w:rPr>
                <w:spacing w:val="-53"/>
                <w:sz w:val="20"/>
              </w:rPr>
              <w:t xml:space="preserve"> </w:t>
            </w:r>
            <w:r>
              <w:rPr>
                <w:sz w:val="20"/>
              </w:rPr>
              <w:t>Roll.</w:t>
            </w:r>
          </w:p>
          <w:p w:rsidR="002B236E" w:rsidRDefault="00DF1D24">
            <w:pPr>
              <w:pStyle w:val="TableParagraph"/>
              <w:numPr>
                <w:ilvl w:val="2"/>
                <w:numId w:val="21"/>
              </w:numPr>
              <w:tabs>
                <w:tab w:val="left" w:pos="1734"/>
                <w:tab w:val="left" w:pos="1735"/>
              </w:tabs>
              <w:spacing w:line="228" w:lineRule="exact"/>
              <w:rPr>
                <w:sz w:val="20"/>
              </w:rPr>
            </w:pPr>
            <w:r>
              <w:rPr>
                <w:sz w:val="20"/>
              </w:rPr>
              <w:t>Download</w:t>
            </w:r>
            <w:r>
              <w:rPr>
                <w:spacing w:val="-3"/>
                <w:sz w:val="20"/>
              </w:rPr>
              <w:t xml:space="preserve"> </w:t>
            </w:r>
            <w:r>
              <w:rPr>
                <w:sz w:val="20"/>
              </w:rPr>
              <w:t>other</w:t>
            </w:r>
            <w:r>
              <w:rPr>
                <w:spacing w:val="-2"/>
                <w:sz w:val="20"/>
              </w:rPr>
              <w:t xml:space="preserve"> </w:t>
            </w:r>
            <w:r>
              <w:rPr>
                <w:sz w:val="20"/>
              </w:rPr>
              <w:t>data in</w:t>
            </w:r>
            <w:r>
              <w:rPr>
                <w:spacing w:val="-3"/>
                <w:sz w:val="20"/>
              </w:rPr>
              <w:t xml:space="preserve"> </w:t>
            </w:r>
            <w:r>
              <w:rPr>
                <w:sz w:val="20"/>
              </w:rPr>
              <w:t>terms</w:t>
            </w:r>
            <w:r>
              <w:rPr>
                <w:spacing w:val="-2"/>
                <w:sz w:val="20"/>
              </w:rPr>
              <w:t xml:space="preserve"> </w:t>
            </w:r>
            <w:r>
              <w:rPr>
                <w:sz w:val="20"/>
              </w:rPr>
              <w:t>of Section</w:t>
            </w:r>
            <w:r>
              <w:rPr>
                <w:spacing w:val="-3"/>
                <w:sz w:val="20"/>
              </w:rPr>
              <w:t xml:space="preserve"> </w:t>
            </w:r>
            <w:r>
              <w:rPr>
                <w:sz w:val="20"/>
              </w:rPr>
              <w:t>48(2)</w:t>
            </w:r>
          </w:p>
          <w:p w:rsidR="002B236E" w:rsidRDefault="002B236E">
            <w:pPr>
              <w:pStyle w:val="TableParagraph"/>
              <w:spacing w:before="10"/>
              <w:rPr>
                <w:b/>
                <w:sz w:val="19"/>
              </w:rPr>
            </w:pPr>
          </w:p>
          <w:p w:rsidR="002B236E" w:rsidRDefault="00DF1D24">
            <w:pPr>
              <w:pStyle w:val="TableParagraph"/>
              <w:ind w:left="786"/>
              <w:rPr>
                <w:b/>
                <w:sz w:val="20"/>
              </w:rPr>
            </w:pPr>
            <w:r>
              <w:rPr>
                <w:b/>
                <w:sz w:val="20"/>
                <w:u w:val="single"/>
              </w:rPr>
              <w:t>STAGE 2:</w:t>
            </w:r>
            <w:r>
              <w:rPr>
                <w:b/>
                <w:spacing w:val="53"/>
                <w:sz w:val="20"/>
                <w:u w:val="single"/>
              </w:rPr>
              <w:t xml:space="preserve"> </w:t>
            </w:r>
            <w:r>
              <w:rPr>
                <w:b/>
                <w:sz w:val="20"/>
                <w:u w:val="single"/>
              </w:rPr>
              <w:t>DATA</w:t>
            </w:r>
            <w:r>
              <w:rPr>
                <w:b/>
                <w:spacing w:val="-5"/>
                <w:sz w:val="20"/>
                <w:u w:val="single"/>
              </w:rPr>
              <w:t xml:space="preserve"> </w:t>
            </w:r>
            <w:r>
              <w:rPr>
                <w:b/>
                <w:sz w:val="20"/>
                <w:u w:val="single"/>
              </w:rPr>
              <w:t>COLLECTION:</w:t>
            </w:r>
          </w:p>
          <w:p w:rsidR="002B236E" w:rsidRDefault="00DF1D24">
            <w:pPr>
              <w:pStyle w:val="TableParagraph"/>
              <w:tabs>
                <w:tab w:val="left" w:pos="1734"/>
              </w:tabs>
              <w:spacing w:before="123"/>
              <w:ind w:left="1734" w:right="230" w:hanging="908"/>
              <w:rPr>
                <w:sz w:val="20"/>
              </w:rPr>
            </w:pPr>
            <w:r>
              <w:rPr>
                <w:sz w:val="20"/>
              </w:rPr>
              <w:t>14.2.1.</w:t>
            </w:r>
            <w:r>
              <w:rPr>
                <w:sz w:val="20"/>
              </w:rPr>
              <w:tab/>
              <w:t>Includes:</w:t>
            </w:r>
            <w:r>
              <w:rPr>
                <w:spacing w:val="-3"/>
                <w:sz w:val="20"/>
              </w:rPr>
              <w:t xml:space="preserve"> </w:t>
            </w:r>
            <w:r>
              <w:rPr>
                <w:sz w:val="20"/>
              </w:rPr>
              <w:t>Physical</w:t>
            </w:r>
            <w:r>
              <w:rPr>
                <w:spacing w:val="-4"/>
                <w:sz w:val="20"/>
              </w:rPr>
              <w:t xml:space="preserve"> </w:t>
            </w:r>
            <w:r>
              <w:rPr>
                <w:sz w:val="20"/>
              </w:rPr>
              <w:t>Inspections</w:t>
            </w:r>
            <w:r>
              <w:rPr>
                <w:spacing w:val="-2"/>
                <w:sz w:val="20"/>
              </w:rPr>
              <w:t xml:space="preserve"> </w:t>
            </w:r>
            <w:r>
              <w:rPr>
                <w:sz w:val="20"/>
              </w:rPr>
              <w:t>of</w:t>
            </w:r>
            <w:r>
              <w:rPr>
                <w:spacing w:val="-1"/>
                <w:sz w:val="20"/>
              </w:rPr>
              <w:t xml:space="preserve"> </w:t>
            </w:r>
            <w:r>
              <w:rPr>
                <w:sz w:val="20"/>
              </w:rPr>
              <w:t>properties,</w:t>
            </w:r>
            <w:r>
              <w:rPr>
                <w:spacing w:val="-3"/>
                <w:sz w:val="20"/>
              </w:rPr>
              <w:t xml:space="preserve"> </w:t>
            </w:r>
            <w:r>
              <w:rPr>
                <w:sz w:val="20"/>
              </w:rPr>
              <w:t>measurements,</w:t>
            </w:r>
            <w:r>
              <w:rPr>
                <w:spacing w:val="-3"/>
                <w:sz w:val="20"/>
              </w:rPr>
              <w:t xml:space="preserve"> </w:t>
            </w:r>
            <w:r>
              <w:rPr>
                <w:sz w:val="20"/>
              </w:rPr>
              <w:t>transactions,</w:t>
            </w:r>
            <w:r>
              <w:rPr>
                <w:spacing w:val="-2"/>
                <w:sz w:val="20"/>
              </w:rPr>
              <w:t xml:space="preserve"> </w:t>
            </w:r>
            <w:r>
              <w:rPr>
                <w:sz w:val="20"/>
              </w:rPr>
              <w:t>sales,</w:t>
            </w:r>
            <w:r>
              <w:rPr>
                <w:spacing w:val="-53"/>
                <w:sz w:val="20"/>
              </w:rPr>
              <w:t xml:space="preserve"> </w:t>
            </w:r>
            <w:r>
              <w:rPr>
                <w:sz w:val="20"/>
              </w:rPr>
              <w:t>field sheets, data capture forms, updating of historical sales, obtaining relevant</w:t>
            </w:r>
            <w:r>
              <w:rPr>
                <w:spacing w:val="1"/>
                <w:sz w:val="20"/>
              </w:rPr>
              <w:t xml:space="preserve"> </w:t>
            </w:r>
            <w:r>
              <w:rPr>
                <w:sz w:val="20"/>
              </w:rPr>
              <w:t>data</w:t>
            </w:r>
            <w:r>
              <w:rPr>
                <w:spacing w:val="-1"/>
                <w:sz w:val="20"/>
              </w:rPr>
              <w:t xml:space="preserve"> </w:t>
            </w:r>
            <w:r>
              <w:rPr>
                <w:sz w:val="20"/>
              </w:rPr>
              <w:t>applicable</w:t>
            </w:r>
            <w:r>
              <w:rPr>
                <w:spacing w:val="-2"/>
                <w:sz w:val="20"/>
              </w:rPr>
              <w:t xml:space="preserve"> </w:t>
            </w:r>
            <w:r>
              <w:rPr>
                <w:sz w:val="20"/>
              </w:rPr>
              <w:t>to</w:t>
            </w:r>
            <w:r>
              <w:rPr>
                <w:spacing w:val="-2"/>
                <w:sz w:val="20"/>
              </w:rPr>
              <w:t xml:space="preserve"> </w:t>
            </w:r>
            <w:r>
              <w:rPr>
                <w:sz w:val="20"/>
              </w:rPr>
              <w:t>specific property</w:t>
            </w:r>
            <w:r>
              <w:rPr>
                <w:spacing w:val="-5"/>
                <w:sz w:val="20"/>
              </w:rPr>
              <w:t xml:space="preserve"> </w:t>
            </w:r>
            <w:r>
              <w:rPr>
                <w:sz w:val="20"/>
              </w:rPr>
              <w:t>types, i.e.</w:t>
            </w:r>
            <w:r>
              <w:rPr>
                <w:spacing w:val="-3"/>
                <w:sz w:val="20"/>
              </w:rPr>
              <w:t xml:space="preserve"> </w:t>
            </w:r>
            <w:r>
              <w:rPr>
                <w:sz w:val="20"/>
              </w:rPr>
              <w:t>rentals, turnover,</w:t>
            </w:r>
            <w:r>
              <w:rPr>
                <w:spacing w:val="3"/>
                <w:sz w:val="20"/>
              </w:rPr>
              <w:t xml:space="preserve"> </w:t>
            </w:r>
            <w:r>
              <w:rPr>
                <w:sz w:val="20"/>
              </w:rPr>
              <w:t>yields,</w:t>
            </w:r>
            <w:r>
              <w:rPr>
                <w:spacing w:val="-1"/>
                <w:sz w:val="20"/>
              </w:rPr>
              <w:t xml:space="preserve"> </w:t>
            </w:r>
            <w:r>
              <w:rPr>
                <w:sz w:val="20"/>
              </w:rPr>
              <w:t>etc.</w:t>
            </w:r>
          </w:p>
          <w:p w:rsidR="002B236E" w:rsidRDefault="00DF1D24">
            <w:pPr>
              <w:pStyle w:val="TableParagraph"/>
              <w:tabs>
                <w:tab w:val="left" w:pos="1715"/>
              </w:tabs>
              <w:spacing w:line="229" w:lineRule="exact"/>
              <w:ind w:left="1715" w:hanging="888"/>
              <w:rPr>
                <w:sz w:val="20"/>
              </w:rPr>
            </w:pPr>
            <w:r>
              <w:rPr>
                <w:sz w:val="20"/>
              </w:rPr>
              <w:t>14.2.2</w:t>
            </w:r>
            <w:r>
              <w:rPr>
                <w:sz w:val="20"/>
              </w:rPr>
              <w:tab/>
              <w:t>Supply</w:t>
            </w:r>
            <w:r>
              <w:rPr>
                <w:spacing w:val="-4"/>
                <w:sz w:val="20"/>
              </w:rPr>
              <w:t xml:space="preserve"> </w:t>
            </w:r>
            <w:r>
              <w:rPr>
                <w:sz w:val="20"/>
              </w:rPr>
              <w:t>of fully</w:t>
            </w:r>
            <w:r>
              <w:rPr>
                <w:spacing w:val="-5"/>
                <w:sz w:val="20"/>
              </w:rPr>
              <w:t xml:space="preserve"> </w:t>
            </w:r>
            <w:r>
              <w:rPr>
                <w:sz w:val="20"/>
              </w:rPr>
              <w:t>captured</w:t>
            </w:r>
            <w:r>
              <w:rPr>
                <w:spacing w:val="-1"/>
                <w:sz w:val="20"/>
              </w:rPr>
              <w:t xml:space="preserve"> </w:t>
            </w:r>
            <w:r>
              <w:rPr>
                <w:sz w:val="20"/>
              </w:rPr>
              <w:t>data</w:t>
            </w:r>
            <w:r>
              <w:rPr>
                <w:spacing w:val="-2"/>
                <w:sz w:val="20"/>
              </w:rPr>
              <w:t xml:space="preserve"> </w:t>
            </w:r>
            <w:r>
              <w:rPr>
                <w:sz w:val="20"/>
              </w:rPr>
              <w:t>forms</w:t>
            </w:r>
            <w:r>
              <w:rPr>
                <w:spacing w:val="-2"/>
                <w:sz w:val="20"/>
              </w:rPr>
              <w:t xml:space="preserve"> </w:t>
            </w:r>
            <w:r>
              <w:rPr>
                <w:sz w:val="20"/>
              </w:rPr>
              <w:t>with</w:t>
            </w:r>
            <w:r>
              <w:rPr>
                <w:spacing w:val="-2"/>
                <w:sz w:val="20"/>
              </w:rPr>
              <w:t xml:space="preserve"> </w:t>
            </w:r>
            <w:r>
              <w:rPr>
                <w:sz w:val="20"/>
              </w:rPr>
              <w:t>photographs</w:t>
            </w:r>
            <w:r>
              <w:rPr>
                <w:spacing w:val="-1"/>
                <w:sz w:val="20"/>
              </w:rPr>
              <w:t xml:space="preserve"> </w:t>
            </w:r>
            <w:r>
              <w:rPr>
                <w:sz w:val="20"/>
              </w:rPr>
              <w:t>of</w:t>
            </w:r>
            <w:r>
              <w:rPr>
                <w:spacing w:val="6"/>
                <w:sz w:val="20"/>
              </w:rPr>
              <w:t xml:space="preserve"> </w:t>
            </w:r>
            <w:r>
              <w:rPr>
                <w:sz w:val="20"/>
              </w:rPr>
              <w:t>each</w:t>
            </w:r>
            <w:r>
              <w:rPr>
                <w:spacing w:val="-2"/>
                <w:sz w:val="20"/>
              </w:rPr>
              <w:t xml:space="preserve"> </w:t>
            </w:r>
            <w:r>
              <w:rPr>
                <w:sz w:val="20"/>
              </w:rPr>
              <w:t>property.</w:t>
            </w:r>
          </w:p>
          <w:p w:rsidR="002B236E" w:rsidRDefault="00DF1D24">
            <w:pPr>
              <w:pStyle w:val="TableParagraph"/>
              <w:spacing w:line="230" w:lineRule="atLeast"/>
              <w:ind w:left="1331" w:right="1067" w:firstLine="384"/>
              <w:rPr>
                <w:sz w:val="20"/>
              </w:rPr>
            </w:pPr>
            <w:r>
              <w:rPr>
                <w:sz w:val="20"/>
              </w:rPr>
              <w:t>Completed</w:t>
            </w:r>
            <w:r>
              <w:rPr>
                <w:spacing w:val="-1"/>
                <w:sz w:val="20"/>
              </w:rPr>
              <w:t xml:space="preserve"> </w:t>
            </w:r>
            <w:r>
              <w:rPr>
                <w:sz w:val="20"/>
              </w:rPr>
              <w:t>data</w:t>
            </w:r>
            <w:r>
              <w:rPr>
                <w:spacing w:val="-2"/>
                <w:sz w:val="20"/>
              </w:rPr>
              <w:t xml:space="preserve"> </w:t>
            </w:r>
            <w:r>
              <w:rPr>
                <w:sz w:val="20"/>
              </w:rPr>
              <w:t>forms</w:t>
            </w:r>
            <w:r>
              <w:rPr>
                <w:spacing w:val="-1"/>
                <w:sz w:val="20"/>
              </w:rPr>
              <w:t xml:space="preserve"> </w:t>
            </w:r>
            <w:r>
              <w:rPr>
                <w:sz w:val="20"/>
              </w:rPr>
              <w:t>and</w:t>
            </w:r>
            <w:r>
              <w:rPr>
                <w:spacing w:val="-3"/>
                <w:sz w:val="20"/>
              </w:rPr>
              <w:t xml:space="preserve"> </w:t>
            </w:r>
            <w:r>
              <w:rPr>
                <w:sz w:val="20"/>
              </w:rPr>
              <w:t>photographs</w:t>
            </w:r>
            <w:r>
              <w:rPr>
                <w:spacing w:val="-1"/>
                <w:sz w:val="20"/>
              </w:rPr>
              <w:t xml:space="preserve"> </w:t>
            </w:r>
            <w:r>
              <w:rPr>
                <w:sz w:val="20"/>
              </w:rPr>
              <w:t>to</w:t>
            </w:r>
            <w:r>
              <w:rPr>
                <w:spacing w:val="-2"/>
                <w:sz w:val="20"/>
              </w:rPr>
              <w:t xml:space="preserve"> </w:t>
            </w:r>
            <w:r>
              <w:rPr>
                <w:sz w:val="20"/>
              </w:rPr>
              <w:t>be</w:t>
            </w:r>
            <w:r>
              <w:rPr>
                <w:spacing w:val="-2"/>
                <w:sz w:val="20"/>
              </w:rPr>
              <w:t xml:space="preserve"> </w:t>
            </w:r>
            <w:r>
              <w:rPr>
                <w:sz w:val="20"/>
              </w:rPr>
              <w:t>submitted</w:t>
            </w:r>
            <w:r>
              <w:rPr>
                <w:spacing w:val="-3"/>
                <w:sz w:val="20"/>
              </w:rPr>
              <w:t xml:space="preserve"> </w:t>
            </w:r>
            <w:r>
              <w:rPr>
                <w:sz w:val="20"/>
              </w:rPr>
              <w:t>to municipality</w:t>
            </w:r>
            <w:r>
              <w:rPr>
                <w:spacing w:val="-53"/>
                <w:sz w:val="20"/>
              </w:rPr>
              <w:t xml:space="preserve"> </w:t>
            </w:r>
            <w:r>
              <w:rPr>
                <w:sz w:val="20"/>
              </w:rPr>
              <w:t>fortnightly.</w:t>
            </w:r>
          </w:p>
        </w:tc>
      </w:tr>
    </w:tbl>
    <w:p w:rsidR="002B236E" w:rsidRDefault="00DF1D24">
      <w:pPr>
        <w:rPr>
          <w:sz w:val="2"/>
          <w:szCs w:val="2"/>
        </w:rPr>
      </w:pPr>
      <w:r>
        <w:rPr>
          <w:noProof/>
          <w:lang w:val="en-US"/>
        </w:rPr>
        <w:drawing>
          <wp:anchor distT="0" distB="0" distL="0" distR="0" simplePos="0" relativeHeight="251581440" behindDoc="1" locked="0" layoutInCell="1" allowOverlap="1">
            <wp:simplePos x="0" y="0"/>
            <wp:positionH relativeFrom="page">
              <wp:posOffset>987617</wp:posOffset>
            </wp:positionH>
            <wp:positionV relativeFrom="page">
              <wp:posOffset>4177465</wp:posOffset>
            </wp:positionV>
            <wp:extent cx="264852" cy="95250"/>
            <wp:effectExtent l="0" t="0" r="0" b="0"/>
            <wp:wrapNone/>
            <wp:docPr id="10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3.png"/>
                    <pic:cNvPicPr/>
                  </pic:nvPicPr>
                  <pic:blipFill>
                    <a:blip r:embed="rId87"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82464" behindDoc="1" locked="0" layoutInCell="1" allowOverlap="1">
            <wp:simplePos x="0" y="0"/>
            <wp:positionH relativeFrom="page">
              <wp:posOffset>987617</wp:posOffset>
            </wp:positionH>
            <wp:positionV relativeFrom="page">
              <wp:posOffset>4838881</wp:posOffset>
            </wp:positionV>
            <wp:extent cx="264852" cy="95250"/>
            <wp:effectExtent l="0" t="0" r="0" b="0"/>
            <wp:wrapNone/>
            <wp:docPr id="10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4.png"/>
                    <pic:cNvPicPr/>
                  </pic:nvPicPr>
                  <pic:blipFill>
                    <a:blip r:embed="rId88"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83488" behindDoc="1" locked="0" layoutInCell="1" allowOverlap="1">
            <wp:simplePos x="0" y="0"/>
            <wp:positionH relativeFrom="page">
              <wp:posOffset>987617</wp:posOffset>
            </wp:positionH>
            <wp:positionV relativeFrom="page">
              <wp:posOffset>5352469</wp:posOffset>
            </wp:positionV>
            <wp:extent cx="264852" cy="95250"/>
            <wp:effectExtent l="0" t="0" r="0" b="0"/>
            <wp:wrapNone/>
            <wp:docPr id="10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5.png"/>
                    <pic:cNvPicPr/>
                  </pic:nvPicPr>
                  <pic:blipFill>
                    <a:blip r:embed="rId89"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84512" behindDoc="1" locked="0" layoutInCell="1" allowOverlap="1">
            <wp:simplePos x="0" y="0"/>
            <wp:positionH relativeFrom="page">
              <wp:posOffset>987617</wp:posOffset>
            </wp:positionH>
            <wp:positionV relativeFrom="page">
              <wp:posOffset>5866057</wp:posOffset>
            </wp:positionV>
            <wp:extent cx="264852" cy="95250"/>
            <wp:effectExtent l="0" t="0" r="0" b="0"/>
            <wp:wrapNone/>
            <wp:docPr id="1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6.png"/>
                    <pic:cNvPicPr/>
                  </pic:nvPicPr>
                  <pic:blipFill>
                    <a:blip r:embed="rId90"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85536" behindDoc="1" locked="0" layoutInCell="1" allowOverlap="1">
            <wp:simplePos x="0" y="0"/>
            <wp:positionH relativeFrom="page">
              <wp:posOffset>987617</wp:posOffset>
            </wp:positionH>
            <wp:positionV relativeFrom="page">
              <wp:posOffset>6381169</wp:posOffset>
            </wp:positionV>
            <wp:extent cx="264852" cy="95250"/>
            <wp:effectExtent l="0" t="0" r="0" b="0"/>
            <wp:wrapNone/>
            <wp:docPr id="11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7.png"/>
                    <pic:cNvPicPr/>
                  </pic:nvPicPr>
                  <pic:blipFill>
                    <a:blip r:embed="rId91" cstate="print"/>
                    <a:stretch>
                      <a:fillRect/>
                    </a:stretch>
                  </pic:blipFill>
                  <pic:spPr>
                    <a:xfrm>
                      <a:off x="0" y="0"/>
                      <a:ext cx="264852"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2272" behindDoc="1" locked="0" layoutInCell="1" allowOverlap="1">
                <wp:simplePos x="0" y="0"/>
                <wp:positionH relativeFrom="page">
                  <wp:posOffset>913130</wp:posOffset>
                </wp:positionH>
                <wp:positionV relativeFrom="page">
                  <wp:posOffset>6727825</wp:posOffset>
                </wp:positionV>
                <wp:extent cx="5751830" cy="299085"/>
                <wp:effectExtent l="0" t="0" r="0" b="0"/>
                <wp:wrapNone/>
                <wp:docPr id="280"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9085"/>
                          <a:chOff x="1438" y="10595"/>
                          <a:chExt cx="9058" cy="471"/>
                        </a:xfrm>
                      </wpg:grpSpPr>
                      <wps:wsp>
                        <wps:cNvPr id="282" name="docshape112"/>
                        <wps:cNvSpPr>
                          <a:spLocks noChangeArrowheads="1"/>
                        </wps:cNvSpPr>
                        <wps:spPr bwMode="auto">
                          <a:xfrm>
                            <a:off x="1438" y="10595"/>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4" name="docshape11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1548" y="10749"/>
                            <a:ext cx="258" cy="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EBAB28" id="docshapegroup111" o:spid="_x0000_s1026" style="position:absolute;margin-left:71.9pt;margin-top:529.75pt;width:452.9pt;height:23.55pt;z-index:-251614208;mso-position-horizontal-relative:page;mso-position-vertical-relative:page" coordorigin="1438,10595" coordsize="9058,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">
                <v:rect id="docshape112" o:spid="_x0000_s1027" style="position:absolute;left:1438;top:10595;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9+m8MA&#10;AADcAAAADwAAAGRycy9kb3ducmV2LnhtbESPQYvCMBSE7wv+h/AEL4umFhGtRhFZQb1pBfH2aJ5t&#10;sXkpTVa7++uNIHgcZuYbZr5sTSXu1LjSsoLhIAJBnFldcq7glG76ExDOI2usLJOCP3KwXHS+5pho&#10;++AD3Y8+FwHCLkEFhfd1IqXLCjLoBrYmDt7VNgZ9kE0udYOPADeVjKNoLA2WHBYKrGldUHY7/ppA&#10;OdzMJRv9RPvv3YbP0zTdt/W/Ur1uu5qB8NT6T/jd3moF8SS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9+m8MAAADcAAAADwAAAAAAAAAAAAAAAACYAgAAZHJzL2Rv&#10;d25yZXYueG1sUEsFBgAAAAAEAAQA9QAAAIgDAAAAAA==&#10;" fillcolor="#f1f1f1" stroked="f"/>
                <v:shape id="docshape113" o:spid="_x0000_s1028" type="#_x0000_t75" style="position:absolute;left:1548;top:10749;width:25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Q3HfEAAAA3AAAAA8AAABkcnMvZG93bnJldi54bWxEj9FqwkAURN8L/YflFnyrm1qREF2lCBZp&#10;QTD6AZfsNRuTvRuya4z9+q4g+DjMzBlmsRpsI3rqfOVYwcc4AUFcOF1xqeB42LynIHxA1tg4JgU3&#10;8rBavr4sMNPuynvq81CKCGGfoQITQptJ6QtDFv3YtcTRO7nOYoiyK6Xu8BrhtpGTJJlJixXHBYMt&#10;rQ0VdX6xCv7Ctv7cGP2NvW/qdJfMzr/5j1Kjt+FrDiLQEJ7hR3urFUzSKdzPxCM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Q3HfEAAAA3AAAAA8AAAAAAAAAAAAAAAAA&#10;nwIAAGRycy9kb3ducmV2LnhtbFBLBQYAAAAABAAEAPcAAACQAwAAAAA=&#10;">
                  <v:imagedata r:id="rId93" o:title=""/>
                </v:shape>
                <w10:wrap anchorx="page" anchory="page"/>
              </v:group>
            </w:pict>
          </mc:Fallback>
        </mc:AlternateContent>
      </w:r>
      <w:r>
        <w:rPr>
          <w:noProof/>
          <w:lang w:val="en-US"/>
        </w:rPr>
        <w:drawing>
          <wp:anchor distT="0" distB="0" distL="0" distR="0" simplePos="0" relativeHeight="251586560" behindDoc="1" locked="0" layoutInCell="1" allowOverlap="1">
            <wp:simplePos x="0" y="0"/>
            <wp:positionH relativeFrom="page">
              <wp:posOffset>987617</wp:posOffset>
            </wp:positionH>
            <wp:positionV relativeFrom="page">
              <wp:posOffset>7135403</wp:posOffset>
            </wp:positionV>
            <wp:extent cx="262266" cy="91439"/>
            <wp:effectExtent l="0" t="0" r="0" b="0"/>
            <wp:wrapNone/>
            <wp:docPr id="11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9.png"/>
                    <pic:cNvPicPr/>
                  </pic:nvPicPr>
                  <pic:blipFill>
                    <a:blip r:embed="rId94" cstate="print"/>
                    <a:stretch>
                      <a:fillRect/>
                    </a:stretch>
                  </pic:blipFill>
                  <pic:spPr>
                    <a:xfrm>
                      <a:off x="0" y="0"/>
                      <a:ext cx="262266" cy="91439"/>
                    </a:xfrm>
                    <a:prstGeom prst="rect">
                      <a:avLst/>
                    </a:prstGeom>
                  </pic:spPr>
                </pic:pic>
              </a:graphicData>
            </a:graphic>
          </wp:anchor>
        </w:drawing>
      </w:r>
      <w:r>
        <w:rPr>
          <w:noProof/>
          <w:lang w:val="en-US"/>
        </w:rPr>
        <w:drawing>
          <wp:anchor distT="0" distB="0" distL="0" distR="0" simplePos="0" relativeHeight="251587584" behindDoc="1" locked="0" layoutInCell="1" allowOverlap="1">
            <wp:simplePos x="0" y="0"/>
            <wp:positionH relativeFrom="page">
              <wp:posOffset>987617</wp:posOffset>
            </wp:positionH>
            <wp:positionV relativeFrom="page">
              <wp:posOffset>8671596</wp:posOffset>
            </wp:positionV>
            <wp:extent cx="262266" cy="91439"/>
            <wp:effectExtent l="0" t="0" r="0" b="0"/>
            <wp:wrapNone/>
            <wp:docPr id="11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0.png"/>
                    <pic:cNvPicPr/>
                  </pic:nvPicPr>
                  <pic:blipFill>
                    <a:blip r:embed="rId95" cstate="print"/>
                    <a:stretch>
                      <a:fillRect/>
                    </a:stretch>
                  </pic:blipFill>
                  <pic:spPr>
                    <a:xfrm>
                      <a:off x="0" y="0"/>
                      <a:ext cx="262266" cy="91439"/>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13881"/>
        </w:trPr>
        <w:tc>
          <w:tcPr>
            <w:tcW w:w="9069" w:type="dxa"/>
          </w:tcPr>
          <w:p w:rsidR="002B236E" w:rsidRDefault="002B236E">
            <w:pPr>
              <w:pStyle w:val="TableParagraph"/>
              <w:spacing w:before="9"/>
              <w:rPr>
                <w:b/>
                <w:sz w:val="19"/>
              </w:rPr>
            </w:pPr>
          </w:p>
          <w:p w:rsidR="002B236E" w:rsidRDefault="00DF1D24">
            <w:pPr>
              <w:pStyle w:val="TableParagraph"/>
              <w:ind w:left="786"/>
              <w:rPr>
                <w:b/>
                <w:sz w:val="20"/>
              </w:rPr>
            </w:pPr>
            <w:r>
              <w:rPr>
                <w:b/>
                <w:sz w:val="20"/>
                <w:u w:val="single"/>
              </w:rPr>
              <w:t>STAGE</w:t>
            </w:r>
            <w:r>
              <w:rPr>
                <w:b/>
                <w:spacing w:val="-3"/>
                <w:sz w:val="20"/>
                <w:u w:val="single"/>
              </w:rPr>
              <w:t xml:space="preserve"> </w:t>
            </w:r>
            <w:r>
              <w:rPr>
                <w:b/>
                <w:sz w:val="20"/>
                <w:u w:val="single"/>
              </w:rPr>
              <w:t>3:</w:t>
            </w:r>
            <w:r>
              <w:rPr>
                <w:b/>
                <w:spacing w:val="49"/>
                <w:sz w:val="20"/>
                <w:u w:val="single"/>
              </w:rPr>
              <w:t xml:space="preserve"> </w:t>
            </w:r>
            <w:r>
              <w:rPr>
                <w:b/>
                <w:sz w:val="20"/>
                <w:u w:val="single"/>
              </w:rPr>
              <w:t>VALUATION</w:t>
            </w:r>
            <w:r>
              <w:rPr>
                <w:b/>
                <w:spacing w:val="-4"/>
                <w:sz w:val="20"/>
                <w:u w:val="single"/>
              </w:rPr>
              <w:t xml:space="preserve"> </w:t>
            </w:r>
            <w:r>
              <w:rPr>
                <w:b/>
                <w:sz w:val="20"/>
                <w:u w:val="single"/>
              </w:rPr>
              <w:t>COMPILATION:</w:t>
            </w:r>
          </w:p>
          <w:p w:rsidR="002B236E" w:rsidRDefault="00DF1D24">
            <w:pPr>
              <w:pStyle w:val="TableParagraph"/>
              <w:tabs>
                <w:tab w:val="left" w:pos="1734"/>
              </w:tabs>
              <w:spacing w:before="123"/>
              <w:ind w:left="827"/>
              <w:rPr>
                <w:sz w:val="20"/>
              </w:rPr>
            </w:pPr>
            <w:r>
              <w:rPr>
                <w:sz w:val="20"/>
              </w:rPr>
              <w:t>14.3.1.</w:t>
            </w:r>
            <w:r>
              <w:rPr>
                <w:sz w:val="20"/>
              </w:rPr>
              <w:tab/>
              <w:t>Analysis</w:t>
            </w:r>
            <w:r>
              <w:rPr>
                <w:spacing w:val="-2"/>
                <w:sz w:val="20"/>
              </w:rPr>
              <w:t xml:space="preserve"> </w:t>
            </w:r>
            <w:r>
              <w:rPr>
                <w:sz w:val="20"/>
              </w:rPr>
              <w:t>of</w:t>
            </w:r>
            <w:r>
              <w:rPr>
                <w:spacing w:val="-1"/>
                <w:sz w:val="20"/>
              </w:rPr>
              <w:t xml:space="preserve"> </w:t>
            </w:r>
            <w:r>
              <w:rPr>
                <w:sz w:val="20"/>
              </w:rPr>
              <w:t>all</w:t>
            </w:r>
            <w:r>
              <w:rPr>
                <w:spacing w:val="-4"/>
                <w:sz w:val="20"/>
              </w:rPr>
              <w:t xml:space="preserve"> </w:t>
            </w:r>
            <w:r>
              <w:rPr>
                <w:sz w:val="20"/>
              </w:rPr>
              <w:t>data</w:t>
            </w:r>
            <w:r>
              <w:rPr>
                <w:spacing w:val="-2"/>
                <w:sz w:val="20"/>
              </w:rPr>
              <w:t xml:space="preserve"> </w:t>
            </w:r>
            <w:r>
              <w:rPr>
                <w:sz w:val="20"/>
              </w:rPr>
              <w:t>and</w:t>
            </w:r>
            <w:r>
              <w:rPr>
                <w:spacing w:val="-3"/>
                <w:sz w:val="20"/>
              </w:rPr>
              <w:t xml:space="preserve"> </w:t>
            </w:r>
            <w:r>
              <w:rPr>
                <w:sz w:val="20"/>
              </w:rPr>
              <w:t>compiling</w:t>
            </w:r>
            <w:r>
              <w:rPr>
                <w:spacing w:val="-1"/>
                <w:sz w:val="20"/>
              </w:rPr>
              <w:t xml:space="preserve"> </w:t>
            </w:r>
            <w:r>
              <w:rPr>
                <w:sz w:val="20"/>
              </w:rPr>
              <w:t>of draft</w:t>
            </w:r>
            <w:r>
              <w:rPr>
                <w:spacing w:val="-3"/>
                <w:sz w:val="20"/>
              </w:rPr>
              <w:t xml:space="preserve"> </w:t>
            </w:r>
            <w:r>
              <w:rPr>
                <w:sz w:val="20"/>
              </w:rPr>
              <w:t>valuations.</w:t>
            </w:r>
          </w:p>
          <w:p w:rsidR="002B236E" w:rsidRDefault="002B236E">
            <w:pPr>
              <w:pStyle w:val="TableParagraph"/>
              <w:rPr>
                <w:b/>
              </w:rPr>
            </w:pPr>
          </w:p>
          <w:p w:rsidR="002B236E" w:rsidRDefault="002B236E">
            <w:pPr>
              <w:pStyle w:val="TableParagraph"/>
              <w:spacing w:before="6"/>
              <w:rPr>
                <w:b/>
                <w:sz w:val="18"/>
              </w:rPr>
            </w:pPr>
          </w:p>
          <w:p w:rsidR="002B236E" w:rsidRDefault="00DF1D24">
            <w:pPr>
              <w:pStyle w:val="TableParagraph"/>
              <w:ind w:left="786"/>
              <w:rPr>
                <w:b/>
                <w:sz w:val="20"/>
              </w:rPr>
            </w:pPr>
            <w:r>
              <w:rPr>
                <w:b/>
                <w:sz w:val="20"/>
                <w:u w:val="single"/>
              </w:rPr>
              <w:t>STAGE</w:t>
            </w:r>
            <w:r>
              <w:rPr>
                <w:b/>
                <w:spacing w:val="-1"/>
                <w:sz w:val="20"/>
                <w:u w:val="single"/>
              </w:rPr>
              <w:t xml:space="preserve"> </w:t>
            </w:r>
            <w:r>
              <w:rPr>
                <w:b/>
                <w:sz w:val="20"/>
                <w:u w:val="single"/>
              </w:rPr>
              <w:t>4:</w:t>
            </w:r>
            <w:r>
              <w:rPr>
                <w:b/>
                <w:spacing w:val="51"/>
                <w:sz w:val="20"/>
                <w:u w:val="single"/>
              </w:rPr>
              <w:t xml:space="preserve"> </w:t>
            </w:r>
            <w:r>
              <w:rPr>
                <w:b/>
                <w:sz w:val="20"/>
                <w:u w:val="single"/>
              </w:rPr>
              <w:t>SUBMISSION</w:t>
            </w:r>
            <w:r>
              <w:rPr>
                <w:b/>
                <w:spacing w:val="1"/>
                <w:sz w:val="20"/>
                <w:u w:val="single"/>
              </w:rPr>
              <w:t xml:space="preserve"> </w:t>
            </w:r>
            <w:r>
              <w:rPr>
                <w:b/>
                <w:sz w:val="20"/>
                <w:u w:val="single"/>
              </w:rPr>
              <w:t>OF</w:t>
            </w:r>
            <w:r>
              <w:rPr>
                <w:b/>
                <w:spacing w:val="-2"/>
                <w:sz w:val="20"/>
                <w:u w:val="single"/>
              </w:rPr>
              <w:t xml:space="preserve"> </w:t>
            </w:r>
            <w:r>
              <w:rPr>
                <w:b/>
                <w:sz w:val="20"/>
                <w:u w:val="single"/>
              </w:rPr>
              <w:t>DRAFT ROLL</w:t>
            </w:r>
            <w:r>
              <w:rPr>
                <w:b/>
                <w:sz w:val="20"/>
              </w:rPr>
              <w:t>:</w:t>
            </w:r>
          </w:p>
          <w:p w:rsidR="002B236E" w:rsidRDefault="00DF1D24">
            <w:pPr>
              <w:pStyle w:val="TableParagraph"/>
              <w:numPr>
                <w:ilvl w:val="2"/>
                <w:numId w:val="20"/>
              </w:numPr>
              <w:tabs>
                <w:tab w:val="left" w:pos="1734"/>
                <w:tab w:val="left" w:pos="1735"/>
              </w:tabs>
              <w:spacing w:before="123"/>
              <w:ind w:right="876"/>
              <w:rPr>
                <w:sz w:val="20"/>
              </w:rPr>
            </w:pPr>
            <w:r>
              <w:rPr>
                <w:sz w:val="20"/>
              </w:rPr>
              <w:t>Draft</w:t>
            </w:r>
            <w:r>
              <w:rPr>
                <w:spacing w:val="-2"/>
                <w:sz w:val="20"/>
              </w:rPr>
              <w:t xml:space="preserve"> </w:t>
            </w:r>
            <w:r>
              <w:rPr>
                <w:sz w:val="20"/>
              </w:rPr>
              <w:t>roll</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submitted,</w:t>
            </w:r>
            <w:r>
              <w:rPr>
                <w:spacing w:val="1"/>
                <w:sz w:val="20"/>
              </w:rPr>
              <w:t xml:space="preserve"> </w:t>
            </w:r>
            <w:r>
              <w:rPr>
                <w:sz w:val="20"/>
              </w:rPr>
              <w:t>and</w:t>
            </w:r>
            <w:r>
              <w:rPr>
                <w:spacing w:val="-2"/>
                <w:sz w:val="20"/>
              </w:rPr>
              <w:t xml:space="preserve"> </w:t>
            </w:r>
            <w:r>
              <w:rPr>
                <w:sz w:val="20"/>
              </w:rPr>
              <w:t>internally</w:t>
            </w:r>
            <w:r>
              <w:rPr>
                <w:spacing w:val="-4"/>
                <w:sz w:val="20"/>
              </w:rPr>
              <w:t xml:space="preserve"> </w:t>
            </w:r>
            <w:r>
              <w:rPr>
                <w:sz w:val="20"/>
              </w:rPr>
              <w:t>checked</w:t>
            </w:r>
            <w:r>
              <w:rPr>
                <w:spacing w:val="-2"/>
                <w:sz w:val="20"/>
              </w:rPr>
              <w:t xml:space="preserve"> </w:t>
            </w:r>
            <w:r>
              <w:rPr>
                <w:sz w:val="20"/>
              </w:rPr>
              <w:t>and/or</w:t>
            </w:r>
            <w:r>
              <w:rPr>
                <w:spacing w:val="-3"/>
                <w:sz w:val="20"/>
              </w:rPr>
              <w:t xml:space="preserve"> </w:t>
            </w:r>
            <w:r>
              <w:rPr>
                <w:sz w:val="20"/>
              </w:rPr>
              <w:t>monitored</w:t>
            </w:r>
            <w:r>
              <w:rPr>
                <w:spacing w:val="-1"/>
                <w:sz w:val="20"/>
              </w:rPr>
              <w:t xml:space="preserve"> </w:t>
            </w:r>
            <w:r>
              <w:rPr>
                <w:sz w:val="20"/>
              </w:rPr>
              <w:t>by</w:t>
            </w:r>
            <w:r>
              <w:rPr>
                <w:spacing w:val="-5"/>
                <w:sz w:val="20"/>
              </w:rPr>
              <w:t xml:space="preserve"> </w:t>
            </w:r>
            <w:r>
              <w:rPr>
                <w:sz w:val="20"/>
              </w:rPr>
              <w:t>the</w:t>
            </w:r>
            <w:r>
              <w:rPr>
                <w:spacing w:val="-52"/>
                <w:sz w:val="20"/>
              </w:rPr>
              <w:t xml:space="preserve"> </w:t>
            </w:r>
            <w:r>
              <w:rPr>
                <w:sz w:val="20"/>
              </w:rPr>
              <w:t>municipality</w:t>
            </w:r>
            <w:r>
              <w:rPr>
                <w:spacing w:val="-3"/>
                <w:sz w:val="20"/>
              </w:rPr>
              <w:t xml:space="preserve"> </w:t>
            </w:r>
            <w:r>
              <w:rPr>
                <w:sz w:val="20"/>
              </w:rPr>
              <w:t>at</w:t>
            </w:r>
            <w:r>
              <w:rPr>
                <w:spacing w:val="-1"/>
                <w:sz w:val="20"/>
              </w:rPr>
              <w:t xml:space="preserve"> </w:t>
            </w:r>
            <w:r>
              <w:rPr>
                <w:sz w:val="20"/>
              </w:rPr>
              <w:t>their sole</w:t>
            </w:r>
            <w:r>
              <w:rPr>
                <w:spacing w:val="1"/>
                <w:sz w:val="20"/>
              </w:rPr>
              <w:t xml:space="preserve"> </w:t>
            </w:r>
            <w:r>
              <w:rPr>
                <w:sz w:val="20"/>
              </w:rPr>
              <w:t>discretion.</w:t>
            </w:r>
          </w:p>
          <w:p w:rsidR="002B236E" w:rsidRDefault="00DF1D24">
            <w:pPr>
              <w:pStyle w:val="TableParagraph"/>
              <w:numPr>
                <w:ilvl w:val="2"/>
                <w:numId w:val="20"/>
              </w:numPr>
              <w:tabs>
                <w:tab w:val="left" w:pos="1734"/>
                <w:tab w:val="left" w:pos="1735"/>
              </w:tabs>
              <w:spacing w:before="1"/>
              <w:rPr>
                <w:sz w:val="20"/>
              </w:rPr>
            </w:pPr>
            <w:r>
              <w:rPr>
                <w:sz w:val="20"/>
              </w:rPr>
              <w:t>Draft</w:t>
            </w:r>
            <w:r>
              <w:rPr>
                <w:spacing w:val="-3"/>
                <w:sz w:val="20"/>
              </w:rPr>
              <w:t xml:space="preserve"> </w:t>
            </w:r>
            <w:r>
              <w:rPr>
                <w:sz w:val="20"/>
              </w:rPr>
              <w:t>roll</w:t>
            </w:r>
            <w:r>
              <w:rPr>
                <w:spacing w:val="-3"/>
                <w:sz w:val="20"/>
              </w:rPr>
              <w:t xml:space="preserve"> </w:t>
            </w:r>
            <w:r>
              <w:rPr>
                <w:sz w:val="20"/>
              </w:rPr>
              <w:t>to</w:t>
            </w:r>
            <w:r>
              <w:rPr>
                <w:spacing w:val="-2"/>
                <w:sz w:val="20"/>
              </w:rPr>
              <w:t xml:space="preserve"> </w:t>
            </w:r>
            <w:r>
              <w:rPr>
                <w:sz w:val="20"/>
              </w:rPr>
              <w:t>comply</w:t>
            </w:r>
            <w:r>
              <w:rPr>
                <w:spacing w:val="-4"/>
                <w:sz w:val="20"/>
              </w:rPr>
              <w:t xml:space="preserve"> </w:t>
            </w:r>
            <w:r>
              <w:rPr>
                <w:sz w:val="20"/>
              </w:rPr>
              <w:t>with Section 48</w:t>
            </w:r>
            <w:r>
              <w:rPr>
                <w:spacing w:val="-3"/>
                <w:sz w:val="20"/>
              </w:rPr>
              <w:t xml:space="preserve"> </w:t>
            </w:r>
            <w:r>
              <w:rPr>
                <w:sz w:val="20"/>
              </w:rPr>
              <w:t>(2).</w:t>
            </w:r>
          </w:p>
          <w:p w:rsidR="002B236E" w:rsidRDefault="00DF1D24">
            <w:pPr>
              <w:pStyle w:val="TableParagraph"/>
              <w:numPr>
                <w:ilvl w:val="2"/>
                <w:numId w:val="20"/>
              </w:numPr>
              <w:tabs>
                <w:tab w:val="left" w:pos="1734"/>
                <w:tab w:val="left" w:pos="1735"/>
              </w:tabs>
              <w:spacing w:before="4" w:line="235" w:lineRule="auto"/>
              <w:ind w:right="518"/>
              <w:rPr>
                <w:b/>
                <w:sz w:val="20"/>
              </w:rPr>
            </w:pPr>
            <w:r>
              <w:rPr>
                <w:sz w:val="20"/>
              </w:rPr>
              <w:t>Rolls must be fully balanced and subtotals must be calculated for each urban</w:t>
            </w:r>
            <w:r>
              <w:rPr>
                <w:spacing w:val="-53"/>
                <w:sz w:val="20"/>
              </w:rPr>
              <w:t xml:space="preserve"> </w:t>
            </w:r>
            <w:r>
              <w:rPr>
                <w:sz w:val="20"/>
              </w:rPr>
              <w:t>area</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rural</w:t>
            </w:r>
            <w:r>
              <w:rPr>
                <w:spacing w:val="-2"/>
                <w:sz w:val="20"/>
              </w:rPr>
              <w:t xml:space="preserve"> </w:t>
            </w:r>
            <w:r>
              <w:rPr>
                <w:sz w:val="20"/>
              </w:rPr>
              <w:t>area</w:t>
            </w:r>
            <w:r>
              <w:rPr>
                <w:spacing w:val="-1"/>
                <w:sz w:val="20"/>
              </w:rPr>
              <w:t xml:space="preserve"> </w:t>
            </w:r>
            <w:r>
              <w:rPr>
                <w:sz w:val="20"/>
              </w:rPr>
              <w:t>separately</w:t>
            </w:r>
            <w:r>
              <w:rPr>
                <w:b/>
                <w:sz w:val="20"/>
              </w:rPr>
              <w:t>.</w:t>
            </w:r>
          </w:p>
          <w:p w:rsidR="002B236E" w:rsidRDefault="002B236E">
            <w:pPr>
              <w:pStyle w:val="TableParagraph"/>
              <w:rPr>
                <w:b/>
              </w:rPr>
            </w:pPr>
          </w:p>
          <w:p w:rsidR="002B236E" w:rsidRDefault="002B236E">
            <w:pPr>
              <w:pStyle w:val="TableParagraph"/>
              <w:spacing w:before="1"/>
              <w:rPr>
                <w:b/>
                <w:sz w:val="19"/>
              </w:rPr>
            </w:pPr>
          </w:p>
          <w:p w:rsidR="002B236E" w:rsidRDefault="00DF1D24">
            <w:pPr>
              <w:pStyle w:val="TableParagraph"/>
              <w:numPr>
                <w:ilvl w:val="1"/>
                <w:numId w:val="20"/>
              </w:numPr>
              <w:tabs>
                <w:tab w:val="left" w:pos="827"/>
                <w:tab w:val="left" w:pos="828"/>
              </w:tabs>
              <w:ind w:left="827" w:hanging="721"/>
              <w:jc w:val="left"/>
              <w:rPr>
                <w:b/>
                <w:sz w:val="20"/>
              </w:rPr>
            </w:pPr>
            <w:r>
              <w:rPr>
                <w:b/>
                <w:sz w:val="20"/>
                <w:u w:val="single"/>
              </w:rPr>
              <w:t>STAGE</w:t>
            </w:r>
            <w:r>
              <w:rPr>
                <w:b/>
                <w:spacing w:val="-3"/>
                <w:sz w:val="20"/>
                <w:u w:val="single"/>
              </w:rPr>
              <w:t xml:space="preserve"> </w:t>
            </w:r>
            <w:r>
              <w:rPr>
                <w:b/>
                <w:sz w:val="20"/>
                <w:u w:val="single"/>
              </w:rPr>
              <w:t>5:</w:t>
            </w:r>
            <w:r>
              <w:rPr>
                <w:b/>
                <w:spacing w:val="48"/>
                <w:sz w:val="20"/>
                <w:u w:val="single"/>
              </w:rPr>
              <w:t xml:space="preserve"> </w:t>
            </w:r>
            <w:r>
              <w:rPr>
                <w:b/>
                <w:sz w:val="20"/>
                <w:u w:val="single"/>
              </w:rPr>
              <w:t>INTERNAL</w:t>
            </w:r>
            <w:r>
              <w:rPr>
                <w:b/>
                <w:spacing w:val="-3"/>
                <w:sz w:val="20"/>
                <w:u w:val="single"/>
              </w:rPr>
              <w:t xml:space="preserve"> </w:t>
            </w:r>
            <w:r>
              <w:rPr>
                <w:b/>
                <w:sz w:val="20"/>
                <w:u w:val="single"/>
              </w:rPr>
              <w:t>MONITORING</w:t>
            </w:r>
            <w:r>
              <w:rPr>
                <w:b/>
                <w:spacing w:val="-3"/>
                <w:sz w:val="20"/>
                <w:u w:val="single"/>
              </w:rPr>
              <w:t xml:space="preserve"> </w:t>
            </w:r>
            <w:r>
              <w:rPr>
                <w:b/>
                <w:sz w:val="20"/>
                <w:u w:val="single"/>
              </w:rPr>
              <w:t>OF</w:t>
            </w:r>
            <w:r>
              <w:rPr>
                <w:b/>
                <w:spacing w:val="-4"/>
                <w:sz w:val="20"/>
                <w:u w:val="single"/>
              </w:rPr>
              <w:t xml:space="preserve"> </w:t>
            </w:r>
            <w:r>
              <w:rPr>
                <w:b/>
                <w:sz w:val="20"/>
                <w:u w:val="single"/>
              </w:rPr>
              <w:t>VALUATIONS AND</w:t>
            </w:r>
            <w:r>
              <w:rPr>
                <w:b/>
                <w:spacing w:val="-2"/>
                <w:sz w:val="20"/>
                <w:u w:val="single"/>
              </w:rPr>
              <w:t xml:space="preserve"> </w:t>
            </w:r>
            <w:r>
              <w:rPr>
                <w:b/>
                <w:sz w:val="20"/>
                <w:u w:val="single"/>
              </w:rPr>
              <w:t>PUBLIC</w:t>
            </w:r>
            <w:r>
              <w:rPr>
                <w:b/>
                <w:spacing w:val="1"/>
                <w:sz w:val="20"/>
                <w:u w:val="single"/>
              </w:rPr>
              <w:t xml:space="preserve"> </w:t>
            </w:r>
            <w:r>
              <w:rPr>
                <w:b/>
                <w:sz w:val="20"/>
                <w:u w:val="single"/>
              </w:rPr>
              <w:t>AWARENESS:</w:t>
            </w:r>
          </w:p>
          <w:p w:rsidR="002B236E" w:rsidRDefault="002B236E">
            <w:pPr>
              <w:pStyle w:val="TableParagraph"/>
              <w:spacing w:before="3"/>
              <w:rPr>
                <w:b/>
                <w:sz w:val="20"/>
              </w:rPr>
            </w:pPr>
          </w:p>
          <w:p w:rsidR="002B236E" w:rsidRDefault="00DF1D24">
            <w:pPr>
              <w:pStyle w:val="TableParagraph"/>
              <w:numPr>
                <w:ilvl w:val="2"/>
                <w:numId w:val="19"/>
              </w:numPr>
              <w:tabs>
                <w:tab w:val="left" w:pos="1715"/>
                <w:tab w:val="left" w:pos="1716"/>
              </w:tabs>
              <w:ind w:hanging="889"/>
              <w:rPr>
                <w:sz w:val="20"/>
              </w:rPr>
            </w:pPr>
            <w:r>
              <w:rPr>
                <w:sz w:val="20"/>
              </w:rPr>
              <w:t>Internal</w:t>
            </w:r>
            <w:r>
              <w:rPr>
                <w:spacing w:val="-3"/>
                <w:sz w:val="20"/>
              </w:rPr>
              <w:t xml:space="preserve"> </w:t>
            </w:r>
            <w:r>
              <w:rPr>
                <w:sz w:val="20"/>
              </w:rPr>
              <w:t>quality</w:t>
            </w:r>
            <w:r>
              <w:rPr>
                <w:spacing w:val="-5"/>
                <w:sz w:val="20"/>
              </w:rPr>
              <w:t xml:space="preserve"> </w:t>
            </w:r>
            <w:r>
              <w:rPr>
                <w:sz w:val="20"/>
              </w:rPr>
              <w:t>control to be</w:t>
            </w:r>
            <w:r>
              <w:rPr>
                <w:spacing w:val="-2"/>
                <w:sz w:val="20"/>
              </w:rPr>
              <w:t xml:space="preserve"> </w:t>
            </w:r>
            <w:r>
              <w:rPr>
                <w:sz w:val="20"/>
              </w:rPr>
              <w:t>conducted</w:t>
            </w:r>
            <w:r>
              <w:rPr>
                <w:spacing w:val="-2"/>
                <w:sz w:val="20"/>
              </w:rPr>
              <w:t xml:space="preserve"> </w:t>
            </w:r>
            <w:r>
              <w:rPr>
                <w:sz w:val="20"/>
              </w:rPr>
              <w:t>by</w:t>
            </w:r>
            <w:r>
              <w:rPr>
                <w:spacing w:val="-4"/>
                <w:sz w:val="20"/>
              </w:rPr>
              <w:t xml:space="preserve"> </w:t>
            </w:r>
            <w:r>
              <w:rPr>
                <w:sz w:val="20"/>
              </w:rPr>
              <w:t>Tenderer</w:t>
            </w:r>
            <w:r>
              <w:rPr>
                <w:spacing w:val="-2"/>
                <w:sz w:val="20"/>
              </w:rPr>
              <w:t xml:space="preserve"> </w:t>
            </w:r>
            <w:r>
              <w:rPr>
                <w:sz w:val="20"/>
              </w:rPr>
              <w:t>and the</w:t>
            </w:r>
            <w:r>
              <w:rPr>
                <w:spacing w:val="1"/>
                <w:sz w:val="20"/>
              </w:rPr>
              <w:t xml:space="preserve"> </w:t>
            </w:r>
            <w:r>
              <w:rPr>
                <w:sz w:val="20"/>
              </w:rPr>
              <w:t>municipality.</w:t>
            </w:r>
          </w:p>
          <w:p w:rsidR="002B236E" w:rsidRDefault="00DF1D24">
            <w:pPr>
              <w:pStyle w:val="TableParagraph"/>
              <w:numPr>
                <w:ilvl w:val="2"/>
                <w:numId w:val="19"/>
              </w:numPr>
              <w:tabs>
                <w:tab w:val="left" w:pos="1715"/>
                <w:tab w:val="left" w:pos="1716"/>
              </w:tabs>
              <w:ind w:left="1713" w:right="738" w:hanging="886"/>
              <w:rPr>
                <w:sz w:val="20"/>
              </w:rPr>
            </w:pPr>
            <w:r>
              <w:rPr>
                <w:sz w:val="20"/>
              </w:rPr>
              <w:t>Draft valuations must be measured against transactions and other relevant</w:t>
            </w:r>
            <w:r>
              <w:rPr>
                <w:spacing w:val="-54"/>
                <w:sz w:val="20"/>
              </w:rPr>
              <w:t xml:space="preserve"> </w:t>
            </w:r>
            <w:r>
              <w:rPr>
                <w:sz w:val="20"/>
              </w:rPr>
              <w:t>market</w:t>
            </w:r>
            <w:r>
              <w:rPr>
                <w:spacing w:val="-2"/>
                <w:sz w:val="20"/>
              </w:rPr>
              <w:t xml:space="preserve"> </w:t>
            </w:r>
            <w:r>
              <w:rPr>
                <w:sz w:val="20"/>
              </w:rPr>
              <w:t>data</w:t>
            </w:r>
            <w:r>
              <w:rPr>
                <w:spacing w:val="-1"/>
                <w:sz w:val="20"/>
              </w:rPr>
              <w:t xml:space="preserve"> </w:t>
            </w:r>
            <w:r>
              <w:rPr>
                <w:sz w:val="20"/>
              </w:rPr>
              <w:t>and</w:t>
            </w:r>
            <w:r>
              <w:rPr>
                <w:spacing w:val="1"/>
                <w:sz w:val="20"/>
              </w:rPr>
              <w:t xml:space="preserve"> </w:t>
            </w:r>
            <w:r>
              <w:rPr>
                <w:sz w:val="20"/>
              </w:rPr>
              <w:t>adjusted</w:t>
            </w:r>
            <w:r>
              <w:rPr>
                <w:spacing w:val="-1"/>
                <w:sz w:val="20"/>
              </w:rPr>
              <w:t xml:space="preserve"> </w:t>
            </w:r>
            <w:r>
              <w:rPr>
                <w:sz w:val="20"/>
              </w:rPr>
              <w:t>to</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valuation.</w:t>
            </w:r>
          </w:p>
          <w:p w:rsidR="002B236E" w:rsidRDefault="00DF1D24">
            <w:pPr>
              <w:pStyle w:val="TableParagraph"/>
              <w:numPr>
                <w:ilvl w:val="2"/>
                <w:numId w:val="18"/>
              </w:numPr>
              <w:tabs>
                <w:tab w:val="left" w:pos="1734"/>
                <w:tab w:val="left" w:pos="1735"/>
              </w:tabs>
              <w:ind w:right="823"/>
              <w:rPr>
                <w:b/>
                <w:sz w:val="20"/>
              </w:rPr>
            </w:pPr>
            <w:r>
              <w:rPr>
                <w:sz w:val="20"/>
              </w:rPr>
              <w:t>Basis</w:t>
            </w:r>
            <w:r>
              <w:rPr>
                <w:spacing w:val="-2"/>
                <w:sz w:val="20"/>
              </w:rPr>
              <w:t xml:space="preserve"> </w:t>
            </w:r>
            <w:r>
              <w:rPr>
                <w:sz w:val="20"/>
              </w:rPr>
              <w:t>on which</w:t>
            </w:r>
            <w:r>
              <w:rPr>
                <w:spacing w:val="-3"/>
                <w:sz w:val="20"/>
              </w:rPr>
              <w:t xml:space="preserve"> </w:t>
            </w:r>
            <w:r>
              <w:rPr>
                <w:sz w:val="20"/>
              </w:rPr>
              <w:t>the initial</w:t>
            </w:r>
            <w:r>
              <w:rPr>
                <w:spacing w:val="-3"/>
                <w:sz w:val="20"/>
              </w:rPr>
              <w:t xml:space="preserve"> </w:t>
            </w:r>
            <w:r>
              <w:rPr>
                <w:sz w:val="20"/>
              </w:rPr>
              <w:t>roll</w:t>
            </w:r>
            <w:r>
              <w:rPr>
                <w:spacing w:val="-2"/>
                <w:sz w:val="20"/>
              </w:rPr>
              <w:t xml:space="preserve"> </w:t>
            </w:r>
            <w:r>
              <w:rPr>
                <w:sz w:val="20"/>
              </w:rPr>
              <w:t>has</w:t>
            </w:r>
            <w:r>
              <w:rPr>
                <w:spacing w:val="-1"/>
                <w:sz w:val="20"/>
              </w:rPr>
              <w:t xml:space="preserve"> </w:t>
            </w:r>
            <w:r>
              <w:rPr>
                <w:sz w:val="20"/>
              </w:rPr>
              <w:t>been internally</w:t>
            </w:r>
            <w:r>
              <w:rPr>
                <w:spacing w:val="-6"/>
                <w:sz w:val="20"/>
              </w:rPr>
              <w:t xml:space="preserve"> </w:t>
            </w:r>
            <w:r>
              <w:rPr>
                <w:sz w:val="20"/>
              </w:rPr>
              <w:t>monitored</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made</w:t>
            </w:r>
            <w:r>
              <w:rPr>
                <w:spacing w:val="-52"/>
                <w:sz w:val="20"/>
              </w:rPr>
              <w:t xml:space="preserve"> </w:t>
            </w:r>
            <w:r>
              <w:rPr>
                <w:sz w:val="20"/>
              </w:rPr>
              <w:t>available</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municipality</w:t>
            </w:r>
            <w:r>
              <w:rPr>
                <w:spacing w:val="-2"/>
                <w:sz w:val="20"/>
              </w:rPr>
              <w:t xml:space="preserve"> </w:t>
            </w:r>
            <w:r>
              <w:rPr>
                <w:sz w:val="20"/>
              </w:rPr>
              <w:t>or</w:t>
            </w:r>
            <w:r>
              <w:rPr>
                <w:spacing w:val="-1"/>
                <w:sz w:val="20"/>
              </w:rPr>
              <w:t xml:space="preserve"> </w:t>
            </w:r>
            <w:r>
              <w:rPr>
                <w:sz w:val="20"/>
              </w:rPr>
              <w:t>its appointed</w:t>
            </w:r>
            <w:r>
              <w:rPr>
                <w:spacing w:val="-2"/>
                <w:sz w:val="20"/>
              </w:rPr>
              <w:t xml:space="preserve"> </w:t>
            </w:r>
            <w:r>
              <w:rPr>
                <w:sz w:val="20"/>
              </w:rPr>
              <w:t>monitors</w:t>
            </w:r>
            <w:r>
              <w:rPr>
                <w:b/>
                <w:sz w:val="20"/>
              </w:rPr>
              <w:t>.</w:t>
            </w:r>
          </w:p>
          <w:p w:rsidR="002B236E" w:rsidRDefault="00DF1D24">
            <w:pPr>
              <w:pStyle w:val="TableParagraph"/>
              <w:numPr>
                <w:ilvl w:val="2"/>
                <w:numId w:val="18"/>
              </w:numPr>
              <w:tabs>
                <w:tab w:val="left" w:pos="1734"/>
                <w:tab w:val="left" w:pos="1735"/>
              </w:tabs>
              <w:ind w:right="663"/>
              <w:rPr>
                <w:sz w:val="20"/>
              </w:rPr>
            </w:pPr>
            <w:r>
              <w:rPr>
                <w:sz w:val="20"/>
              </w:rPr>
              <w:t>The initial roll after internal monitoring must be amended and/or corrected if</w:t>
            </w:r>
            <w:r>
              <w:rPr>
                <w:spacing w:val="-53"/>
                <w:sz w:val="20"/>
              </w:rPr>
              <w:t xml:space="preserve"> </w:t>
            </w:r>
            <w:r>
              <w:rPr>
                <w:sz w:val="20"/>
              </w:rPr>
              <w:t>necessary.</w:t>
            </w:r>
          </w:p>
          <w:p w:rsidR="002B236E" w:rsidRDefault="00DF1D24">
            <w:pPr>
              <w:pStyle w:val="TableParagraph"/>
              <w:numPr>
                <w:ilvl w:val="2"/>
                <w:numId w:val="18"/>
              </w:numPr>
              <w:tabs>
                <w:tab w:val="left" w:pos="1734"/>
                <w:tab w:val="left" w:pos="1735"/>
              </w:tabs>
              <w:spacing w:line="228" w:lineRule="exact"/>
              <w:rPr>
                <w:sz w:val="20"/>
              </w:rPr>
            </w:pPr>
            <w:r>
              <w:rPr>
                <w:sz w:val="20"/>
              </w:rPr>
              <w:t>This</w:t>
            </w:r>
            <w:r>
              <w:rPr>
                <w:spacing w:val="-2"/>
                <w:sz w:val="20"/>
              </w:rPr>
              <w:t xml:space="preserve"> </w:t>
            </w:r>
            <w:r>
              <w:rPr>
                <w:sz w:val="20"/>
              </w:rPr>
              <w:t>includes</w:t>
            </w:r>
            <w:r>
              <w:rPr>
                <w:spacing w:val="-1"/>
                <w:sz w:val="20"/>
              </w:rPr>
              <w:t xml:space="preserve"> </w:t>
            </w:r>
            <w:r>
              <w:rPr>
                <w:sz w:val="20"/>
              </w:rPr>
              <w:t>cross</w:t>
            </w:r>
            <w:r>
              <w:rPr>
                <w:spacing w:val="-2"/>
                <w:sz w:val="20"/>
              </w:rPr>
              <w:t xml:space="preserve"> </w:t>
            </w:r>
            <w:r>
              <w:rPr>
                <w:sz w:val="20"/>
              </w:rPr>
              <w:t>boundary</w:t>
            </w:r>
            <w:r>
              <w:rPr>
                <w:spacing w:val="-6"/>
                <w:sz w:val="20"/>
              </w:rPr>
              <w:t xml:space="preserve"> </w:t>
            </w:r>
            <w:r>
              <w:rPr>
                <w:sz w:val="20"/>
              </w:rPr>
              <w:t>monitoring</w:t>
            </w:r>
            <w:r>
              <w:rPr>
                <w:spacing w:val="-1"/>
                <w:sz w:val="20"/>
              </w:rPr>
              <w:t xml:space="preserve"> </w:t>
            </w:r>
            <w:r>
              <w:rPr>
                <w:sz w:val="20"/>
              </w:rPr>
              <w:t>within</w:t>
            </w:r>
            <w:r>
              <w:rPr>
                <w:spacing w:val="-3"/>
                <w:sz w:val="20"/>
              </w:rPr>
              <w:t xml:space="preserve"> </w:t>
            </w:r>
            <w:r>
              <w:rPr>
                <w:sz w:val="20"/>
              </w:rPr>
              <w:t>the</w:t>
            </w:r>
            <w:r>
              <w:rPr>
                <w:spacing w:val="-3"/>
                <w:sz w:val="20"/>
              </w:rPr>
              <w:t xml:space="preserve"> </w:t>
            </w:r>
            <w:r>
              <w:rPr>
                <w:sz w:val="20"/>
              </w:rPr>
              <w:t>municipal</w:t>
            </w:r>
            <w:r>
              <w:rPr>
                <w:spacing w:val="-1"/>
                <w:sz w:val="20"/>
              </w:rPr>
              <w:t xml:space="preserve"> </w:t>
            </w:r>
            <w:r>
              <w:rPr>
                <w:sz w:val="20"/>
              </w:rPr>
              <w:t>area</w:t>
            </w:r>
            <w:r>
              <w:rPr>
                <w:spacing w:val="-1"/>
                <w:sz w:val="20"/>
              </w:rPr>
              <w:t xml:space="preserve"> </w:t>
            </w:r>
            <w:r>
              <w:rPr>
                <w:sz w:val="20"/>
              </w:rPr>
              <w:t>if</w:t>
            </w:r>
            <w:r>
              <w:rPr>
                <w:spacing w:val="-1"/>
                <w:sz w:val="20"/>
              </w:rPr>
              <w:t xml:space="preserve"> </w:t>
            </w:r>
            <w:r>
              <w:rPr>
                <w:sz w:val="20"/>
              </w:rPr>
              <w:t>applicable.</w:t>
            </w:r>
          </w:p>
          <w:p w:rsidR="002B236E" w:rsidRDefault="002B236E">
            <w:pPr>
              <w:pStyle w:val="TableParagraph"/>
              <w:rPr>
                <w:b/>
              </w:rPr>
            </w:pPr>
          </w:p>
          <w:p w:rsidR="002B236E" w:rsidRDefault="002B236E">
            <w:pPr>
              <w:pStyle w:val="TableParagraph"/>
              <w:spacing w:before="8"/>
              <w:rPr>
                <w:b/>
                <w:sz w:val="18"/>
              </w:rPr>
            </w:pPr>
          </w:p>
          <w:p w:rsidR="002B236E" w:rsidRDefault="00DF1D24">
            <w:pPr>
              <w:pStyle w:val="TableParagraph"/>
              <w:numPr>
                <w:ilvl w:val="1"/>
                <w:numId w:val="18"/>
              </w:numPr>
              <w:tabs>
                <w:tab w:val="left" w:pos="786"/>
                <w:tab w:val="left" w:pos="787"/>
              </w:tabs>
              <w:ind w:left="786" w:hanging="680"/>
              <w:jc w:val="left"/>
              <w:rPr>
                <w:b/>
                <w:sz w:val="20"/>
              </w:rPr>
            </w:pPr>
            <w:r>
              <w:rPr>
                <w:b/>
                <w:sz w:val="20"/>
                <w:u w:val="single"/>
              </w:rPr>
              <w:t>STAGE</w:t>
            </w:r>
            <w:r>
              <w:rPr>
                <w:b/>
                <w:spacing w:val="-2"/>
                <w:sz w:val="20"/>
                <w:u w:val="single"/>
              </w:rPr>
              <w:t xml:space="preserve"> </w:t>
            </w:r>
            <w:r>
              <w:rPr>
                <w:b/>
                <w:sz w:val="20"/>
                <w:u w:val="single"/>
              </w:rPr>
              <w:t>6:</w:t>
            </w:r>
            <w:r>
              <w:rPr>
                <w:b/>
                <w:spacing w:val="51"/>
                <w:sz w:val="20"/>
                <w:u w:val="single"/>
              </w:rPr>
              <w:t xml:space="preserve"> </w:t>
            </w:r>
            <w:r>
              <w:rPr>
                <w:b/>
                <w:sz w:val="20"/>
                <w:u w:val="single"/>
              </w:rPr>
              <w:t>CORRECTIONS</w:t>
            </w:r>
            <w:r>
              <w:rPr>
                <w:b/>
                <w:spacing w:val="-3"/>
                <w:sz w:val="20"/>
                <w:u w:val="single"/>
              </w:rPr>
              <w:t xml:space="preserve"> </w:t>
            </w:r>
            <w:r>
              <w:rPr>
                <w:b/>
                <w:sz w:val="20"/>
                <w:u w:val="single"/>
              </w:rPr>
              <w:t>TO</w:t>
            </w:r>
            <w:r>
              <w:rPr>
                <w:b/>
                <w:spacing w:val="-2"/>
                <w:sz w:val="20"/>
                <w:u w:val="single"/>
              </w:rPr>
              <w:t xml:space="preserve"> </w:t>
            </w:r>
            <w:r>
              <w:rPr>
                <w:b/>
                <w:sz w:val="20"/>
                <w:u w:val="single"/>
              </w:rPr>
              <w:t>DRAFT ROLL AND</w:t>
            </w:r>
            <w:r>
              <w:rPr>
                <w:b/>
                <w:spacing w:val="-1"/>
                <w:sz w:val="20"/>
                <w:u w:val="single"/>
              </w:rPr>
              <w:t xml:space="preserve"> </w:t>
            </w:r>
            <w:r>
              <w:rPr>
                <w:b/>
                <w:sz w:val="20"/>
                <w:u w:val="single"/>
              </w:rPr>
              <w:t>SUBMISSION</w:t>
            </w:r>
            <w:r>
              <w:rPr>
                <w:b/>
                <w:spacing w:val="-3"/>
                <w:sz w:val="20"/>
                <w:u w:val="single"/>
              </w:rPr>
              <w:t xml:space="preserve"> </w:t>
            </w:r>
            <w:r>
              <w:rPr>
                <w:b/>
                <w:sz w:val="20"/>
                <w:u w:val="single"/>
              </w:rPr>
              <w:t>OF</w:t>
            </w:r>
            <w:r>
              <w:rPr>
                <w:b/>
                <w:spacing w:val="-2"/>
                <w:sz w:val="20"/>
                <w:u w:val="single"/>
              </w:rPr>
              <w:t xml:space="preserve"> </w:t>
            </w:r>
            <w:r>
              <w:rPr>
                <w:b/>
                <w:sz w:val="20"/>
                <w:u w:val="single"/>
              </w:rPr>
              <w:t>CERTIFIED</w:t>
            </w:r>
            <w:r>
              <w:rPr>
                <w:b/>
                <w:spacing w:val="-3"/>
                <w:sz w:val="20"/>
                <w:u w:val="single"/>
              </w:rPr>
              <w:t xml:space="preserve"> </w:t>
            </w:r>
            <w:r>
              <w:rPr>
                <w:b/>
                <w:sz w:val="20"/>
                <w:u w:val="single"/>
              </w:rPr>
              <w:t>ROLL:</w:t>
            </w:r>
          </w:p>
          <w:p w:rsidR="002B236E" w:rsidRDefault="00DF1D24">
            <w:pPr>
              <w:pStyle w:val="TableParagraph"/>
              <w:numPr>
                <w:ilvl w:val="2"/>
                <w:numId w:val="18"/>
              </w:numPr>
              <w:tabs>
                <w:tab w:val="left" w:pos="1734"/>
                <w:tab w:val="left" w:pos="1735"/>
              </w:tabs>
              <w:spacing w:before="123"/>
              <w:ind w:right="195"/>
              <w:rPr>
                <w:sz w:val="20"/>
              </w:rPr>
            </w:pPr>
            <w:r>
              <w:rPr>
                <w:sz w:val="20"/>
              </w:rPr>
              <w:t>Tenderer will be required to correct any entry that has been found to be incorrect</w:t>
            </w:r>
            <w:r>
              <w:rPr>
                <w:spacing w:val="-53"/>
                <w:sz w:val="20"/>
              </w:rPr>
              <w:t xml:space="preserve"> </w:t>
            </w:r>
            <w:r>
              <w:rPr>
                <w:sz w:val="20"/>
              </w:rPr>
              <w:t>in terms of size, description, zoning, ownership, etc. as well as incorrect</w:t>
            </w:r>
            <w:r>
              <w:rPr>
                <w:spacing w:val="1"/>
                <w:sz w:val="20"/>
              </w:rPr>
              <w:t xml:space="preserve"> </w:t>
            </w:r>
            <w:r>
              <w:rPr>
                <w:sz w:val="20"/>
              </w:rPr>
              <w:t>valuations based on sales ratio analysis and other factually indicated market</w:t>
            </w:r>
            <w:r>
              <w:rPr>
                <w:spacing w:val="1"/>
                <w:sz w:val="20"/>
              </w:rPr>
              <w:t xml:space="preserve"> </w:t>
            </w:r>
            <w:r>
              <w:rPr>
                <w:sz w:val="20"/>
              </w:rPr>
              <w:t>trends.</w:t>
            </w:r>
          </w:p>
          <w:p w:rsidR="002B236E" w:rsidRDefault="00DF1D24">
            <w:pPr>
              <w:pStyle w:val="TableParagraph"/>
              <w:numPr>
                <w:ilvl w:val="2"/>
                <w:numId w:val="18"/>
              </w:numPr>
              <w:tabs>
                <w:tab w:val="left" w:pos="1734"/>
                <w:tab w:val="left" w:pos="1735"/>
              </w:tabs>
              <w:ind w:right="246"/>
              <w:rPr>
                <w:sz w:val="20"/>
              </w:rPr>
            </w:pPr>
            <w:r>
              <w:rPr>
                <w:sz w:val="20"/>
              </w:rPr>
              <w:t>All</w:t>
            </w:r>
            <w:r>
              <w:rPr>
                <w:spacing w:val="-3"/>
                <w:sz w:val="20"/>
              </w:rPr>
              <w:t xml:space="preserve"> </w:t>
            </w:r>
            <w:r>
              <w:rPr>
                <w:sz w:val="20"/>
              </w:rPr>
              <w:t>draft</w:t>
            </w:r>
            <w:r>
              <w:rPr>
                <w:spacing w:val="-2"/>
                <w:sz w:val="20"/>
              </w:rPr>
              <w:t xml:space="preserve"> </w:t>
            </w:r>
            <w:r>
              <w:rPr>
                <w:sz w:val="20"/>
              </w:rPr>
              <w:t>valuation</w:t>
            </w:r>
            <w:r>
              <w:rPr>
                <w:spacing w:val="-2"/>
                <w:sz w:val="20"/>
              </w:rPr>
              <w:t xml:space="preserve"> </w:t>
            </w:r>
            <w:r>
              <w:rPr>
                <w:sz w:val="20"/>
              </w:rPr>
              <w:t>rolls</w:t>
            </w:r>
            <w:r>
              <w:rPr>
                <w:spacing w:val="-1"/>
                <w:sz w:val="20"/>
              </w:rPr>
              <w:t xml:space="preserve"> </w:t>
            </w:r>
            <w:r>
              <w:rPr>
                <w:sz w:val="20"/>
              </w:rPr>
              <w:t>submitted</w:t>
            </w:r>
            <w:r>
              <w:rPr>
                <w:spacing w:val="-2"/>
                <w:sz w:val="20"/>
              </w:rPr>
              <w:t xml:space="preserve"> </w:t>
            </w:r>
            <w:r>
              <w:rPr>
                <w:sz w:val="20"/>
              </w:rPr>
              <w:t>may</w:t>
            </w:r>
            <w:r>
              <w:rPr>
                <w:spacing w:val="-8"/>
                <w:sz w:val="20"/>
              </w:rPr>
              <w:t xml:space="preserve"> </w:t>
            </w:r>
            <w:r>
              <w:rPr>
                <w:sz w:val="20"/>
              </w:rPr>
              <w:t>be</w:t>
            </w:r>
            <w:r>
              <w:rPr>
                <w:spacing w:val="1"/>
                <w:sz w:val="20"/>
              </w:rPr>
              <w:t xml:space="preserve"> </w:t>
            </w:r>
            <w:r>
              <w:rPr>
                <w:sz w:val="20"/>
              </w:rPr>
              <w:t>subjected to external</w:t>
            </w:r>
            <w:r>
              <w:rPr>
                <w:spacing w:val="-1"/>
                <w:sz w:val="20"/>
              </w:rPr>
              <w:t xml:space="preserve"> </w:t>
            </w:r>
            <w:r>
              <w:rPr>
                <w:sz w:val="20"/>
              </w:rPr>
              <w:t>monitoring</w:t>
            </w:r>
            <w:r>
              <w:rPr>
                <w:spacing w:val="-2"/>
                <w:sz w:val="20"/>
              </w:rPr>
              <w:t xml:space="preserve"> </w:t>
            </w:r>
            <w:r>
              <w:rPr>
                <w:sz w:val="20"/>
              </w:rPr>
              <w:t>by</w:t>
            </w:r>
            <w:r>
              <w:rPr>
                <w:spacing w:val="-5"/>
                <w:sz w:val="20"/>
              </w:rPr>
              <w:t xml:space="preserve"> </w:t>
            </w:r>
            <w:r>
              <w:rPr>
                <w:sz w:val="20"/>
              </w:rPr>
              <w:t>the</w:t>
            </w:r>
            <w:r>
              <w:rPr>
                <w:spacing w:val="-52"/>
                <w:sz w:val="20"/>
              </w:rPr>
              <w:t xml:space="preserve"> </w:t>
            </w:r>
            <w:r>
              <w:rPr>
                <w:sz w:val="20"/>
              </w:rPr>
              <w:t>municipality.</w:t>
            </w:r>
          </w:p>
          <w:p w:rsidR="002B236E" w:rsidRDefault="00DF1D24">
            <w:pPr>
              <w:pStyle w:val="TableParagraph"/>
              <w:numPr>
                <w:ilvl w:val="2"/>
                <w:numId w:val="18"/>
              </w:numPr>
              <w:tabs>
                <w:tab w:val="left" w:pos="1734"/>
                <w:tab w:val="left" w:pos="1735"/>
              </w:tabs>
              <w:ind w:right="1001"/>
              <w:rPr>
                <w:sz w:val="20"/>
              </w:rPr>
            </w:pPr>
            <w:r>
              <w:rPr>
                <w:sz w:val="20"/>
              </w:rPr>
              <w:t>After</w:t>
            </w:r>
            <w:r>
              <w:rPr>
                <w:spacing w:val="-3"/>
                <w:sz w:val="20"/>
              </w:rPr>
              <w:t xml:space="preserve"> </w:t>
            </w:r>
            <w:r>
              <w:rPr>
                <w:sz w:val="20"/>
              </w:rPr>
              <w:t>correcting</w:t>
            </w:r>
            <w:r>
              <w:rPr>
                <w:spacing w:val="-2"/>
                <w:sz w:val="20"/>
              </w:rPr>
              <w:t xml:space="preserve"> </w:t>
            </w:r>
            <w:r>
              <w:rPr>
                <w:sz w:val="20"/>
              </w:rPr>
              <w:t>the</w:t>
            </w:r>
            <w:r>
              <w:rPr>
                <w:spacing w:val="-2"/>
                <w:sz w:val="20"/>
              </w:rPr>
              <w:t xml:space="preserve"> </w:t>
            </w:r>
            <w:r>
              <w:rPr>
                <w:sz w:val="20"/>
              </w:rPr>
              <w:t>Draft</w:t>
            </w:r>
            <w:r>
              <w:rPr>
                <w:spacing w:val="-3"/>
                <w:sz w:val="20"/>
              </w:rPr>
              <w:t xml:space="preserve"> </w:t>
            </w:r>
            <w:r>
              <w:rPr>
                <w:sz w:val="20"/>
              </w:rPr>
              <w:t>Roll, Tenderer</w:t>
            </w:r>
            <w:r>
              <w:rPr>
                <w:spacing w:val="-2"/>
                <w:sz w:val="20"/>
              </w:rPr>
              <w:t xml:space="preserve"> </w:t>
            </w:r>
            <w:r>
              <w:rPr>
                <w:sz w:val="20"/>
              </w:rPr>
              <w:t>shall</w:t>
            </w:r>
            <w:r>
              <w:rPr>
                <w:spacing w:val="-1"/>
                <w:sz w:val="20"/>
              </w:rPr>
              <w:t xml:space="preserve"> </w:t>
            </w:r>
            <w:r>
              <w:rPr>
                <w:sz w:val="20"/>
              </w:rPr>
              <w:t>bind and</w:t>
            </w:r>
            <w:r>
              <w:rPr>
                <w:spacing w:val="-1"/>
                <w:sz w:val="20"/>
              </w:rPr>
              <w:t xml:space="preserve"> </w:t>
            </w:r>
            <w:r>
              <w:rPr>
                <w:sz w:val="20"/>
              </w:rPr>
              <w:t>certify</w:t>
            </w:r>
            <w:r>
              <w:rPr>
                <w:spacing w:val="-5"/>
                <w:sz w:val="20"/>
              </w:rPr>
              <w:t xml:space="preserve"> </w:t>
            </w:r>
            <w:r>
              <w:rPr>
                <w:sz w:val="20"/>
              </w:rPr>
              <w:t>the roll</w:t>
            </w:r>
            <w:r>
              <w:rPr>
                <w:spacing w:val="-3"/>
                <w:sz w:val="20"/>
              </w:rPr>
              <w:t xml:space="preserve"> </w:t>
            </w:r>
            <w:r>
              <w:rPr>
                <w:sz w:val="20"/>
              </w:rPr>
              <w:t>for</w:t>
            </w:r>
            <w:r>
              <w:rPr>
                <w:spacing w:val="-53"/>
                <w:sz w:val="20"/>
              </w:rPr>
              <w:t xml:space="preserve"> </w:t>
            </w:r>
            <w:r>
              <w:rPr>
                <w:sz w:val="20"/>
              </w:rPr>
              <w:t>submission</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Municipal</w:t>
            </w:r>
            <w:r>
              <w:rPr>
                <w:spacing w:val="-2"/>
                <w:sz w:val="20"/>
              </w:rPr>
              <w:t xml:space="preserve"> </w:t>
            </w:r>
            <w:r>
              <w:rPr>
                <w:sz w:val="20"/>
              </w:rPr>
              <w:t>Manager.</w:t>
            </w:r>
          </w:p>
          <w:p w:rsidR="002B236E" w:rsidRDefault="002B236E">
            <w:pPr>
              <w:pStyle w:val="TableParagraph"/>
              <w:rPr>
                <w:b/>
              </w:rPr>
            </w:pPr>
          </w:p>
          <w:p w:rsidR="002B236E" w:rsidRDefault="002B236E">
            <w:pPr>
              <w:pStyle w:val="TableParagraph"/>
              <w:spacing w:before="9"/>
              <w:rPr>
                <w:b/>
                <w:sz w:val="18"/>
              </w:rPr>
            </w:pPr>
          </w:p>
          <w:p w:rsidR="002B236E" w:rsidRDefault="00DF1D24">
            <w:pPr>
              <w:pStyle w:val="TableParagraph"/>
              <w:numPr>
                <w:ilvl w:val="1"/>
                <w:numId w:val="18"/>
              </w:numPr>
              <w:tabs>
                <w:tab w:val="left" w:pos="786"/>
                <w:tab w:val="left" w:pos="787"/>
              </w:tabs>
              <w:ind w:left="786" w:hanging="680"/>
              <w:jc w:val="left"/>
              <w:rPr>
                <w:b/>
                <w:sz w:val="20"/>
              </w:rPr>
            </w:pPr>
            <w:r>
              <w:rPr>
                <w:b/>
                <w:sz w:val="20"/>
                <w:u w:val="single"/>
              </w:rPr>
              <w:t>STAGE</w:t>
            </w:r>
            <w:r>
              <w:rPr>
                <w:b/>
                <w:spacing w:val="-1"/>
                <w:sz w:val="20"/>
                <w:u w:val="single"/>
              </w:rPr>
              <w:t xml:space="preserve"> </w:t>
            </w:r>
            <w:r>
              <w:rPr>
                <w:b/>
                <w:sz w:val="20"/>
                <w:u w:val="single"/>
              </w:rPr>
              <w:t>7:</w:t>
            </w:r>
            <w:r>
              <w:rPr>
                <w:b/>
                <w:spacing w:val="52"/>
                <w:sz w:val="20"/>
                <w:u w:val="single"/>
              </w:rPr>
              <w:t xml:space="preserve"> </w:t>
            </w:r>
            <w:r>
              <w:rPr>
                <w:b/>
                <w:sz w:val="20"/>
                <w:u w:val="single"/>
              </w:rPr>
              <w:t>OBJECTION</w:t>
            </w:r>
            <w:r>
              <w:rPr>
                <w:b/>
                <w:spacing w:val="-3"/>
                <w:sz w:val="20"/>
                <w:u w:val="single"/>
              </w:rPr>
              <w:t xml:space="preserve"> </w:t>
            </w:r>
            <w:r>
              <w:rPr>
                <w:b/>
                <w:sz w:val="20"/>
                <w:u w:val="single"/>
              </w:rPr>
              <w:t>PROCESS:</w:t>
            </w:r>
          </w:p>
          <w:p w:rsidR="002B236E" w:rsidRDefault="00DF1D24">
            <w:pPr>
              <w:pStyle w:val="TableParagraph"/>
              <w:numPr>
                <w:ilvl w:val="2"/>
                <w:numId w:val="18"/>
              </w:numPr>
              <w:tabs>
                <w:tab w:val="left" w:pos="1694"/>
                <w:tab w:val="left" w:pos="1695"/>
              </w:tabs>
              <w:spacing w:before="121"/>
              <w:ind w:left="1694" w:hanging="851"/>
              <w:rPr>
                <w:sz w:val="20"/>
              </w:rPr>
            </w:pPr>
            <w:r>
              <w:rPr>
                <w:sz w:val="20"/>
              </w:rPr>
              <w:t>The</w:t>
            </w:r>
            <w:r>
              <w:rPr>
                <w:spacing w:val="-6"/>
                <w:sz w:val="20"/>
              </w:rPr>
              <w:t xml:space="preserve"> </w:t>
            </w:r>
            <w:r>
              <w:rPr>
                <w:sz w:val="20"/>
              </w:rPr>
              <w:t>municipality</w:t>
            </w:r>
            <w:r>
              <w:rPr>
                <w:spacing w:val="-6"/>
                <w:sz w:val="20"/>
              </w:rPr>
              <w:t xml:space="preserve"> </w:t>
            </w:r>
            <w:r>
              <w:rPr>
                <w:sz w:val="20"/>
              </w:rPr>
              <w:t>receives</w:t>
            </w:r>
            <w:r>
              <w:rPr>
                <w:spacing w:val="-2"/>
                <w:sz w:val="20"/>
              </w:rPr>
              <w:t xml:space="preserve"> </w:t>
            </w:r>
            <w:r>
              <w:rPr>
                <w:sz w:val="20"/>
              </w:rPr>
              <w:t>objections in</w:t>
            </w:r>
            <w:r>
              <w:rPr>
                <w:spacing w:val="-3"/>
                <w:sz w:val="20"/>
              </w:rPr>
              <w:t xml:space="preserve"> </w:t>
            </w:r>
            <w:r>
              <w:rPr>
                <w:sz w:val="20"/>
              </w:rPr>
              <w:t>terms</w:t>
            </w:r>
            <w:r>
              <w:rPr>
                <w:spacing w:val="-1"/>
                <w:sz w:val="20"/>
              </w:rPr>
              <w:t xml:space="preserve"> </w:t>
            </w:r>
            <w:r>
              <w:rPr>
                <w:sz w:val="20"/>
              </w:rPr>
              <w:t>of</w:t>
            </w:r>
            <w:r>
              <w:rPr>
                <w:spacing w:val="-1"/>
                <w:sz w:val="20"/>
              </w:rPr>
              <w:t xml:space="preserve"> </w:t>
            </w:r>
            <w:r>
              <w:rPr>
                <w:sz w:val="20"/>
              </w:rPr>
              <w:t>Section</w:t>
            </w:r>
            <w:r>
              <w:rPr>
                <w:spacing w:val="-3"/>
                <w:sz w:val="20"/>
              </w:rPr>
              <w:t xml:space="preserve"> </w:t>
            </w:r>
            <w:r>
              <w:rPr>
                <w:sz w:val="20"/>
              </w:rPr>
              <w:t>50(1)</w:t>
            </w:r>
          </w:p>
          <w:p w:rsidR="002B236E" w:rsidRDefault="00DF1D24">
            <w:pPr>
              <w:pStyle w:val="TableParagraph"/>
              <w:numPr>
                <w:ilvl w:val="2"/>
                <w:numId w:val="18"/>
              </w:numPr>
              <w:tabs>
                <w:tab w:val="left" w:pos="1694"/>
                <w:tab w:val="left" w:pos="1695"/>
              </w:tabs>
              <w:ind w:left="1694" w:hanging="851"/>
              <w:rPr>
                <w:sz w:val="20"/>
              </w:rPr>
            </w:pPr>
            <w:r>
              <w:rPr>
                <w:sz w:val="20"/>
              </w:rPr>
              <w:t>Hand</w:t>
            </w:r>
            <w:r>
              <w:rPr>
                <w:spacing w:val="-1"/>
                <w:sz w:val="20"/>
              </w:rPr>
              <w:t xml:space="preserve"> </w:t>
            </w:r>
            <w:r>
              <w:rPr>
                <w:sz w:val="20"/>
              </w:rPr>
              <w:t>over</w:t>
            </w:r>
            <w:r>
              <w:rPr>
                <w:spacing w:val="-3"/>
                <w:sz w:val="20"/>
              </w:rPr>
              <w:t xml:space="preserve"> </w:t>
            </w:r>
            <w:r>
              <w:rPr>
                <w:sz w:val="20"/>
              </w:rPr>
              <w:t>objections</w:t>
            </w:r>
            <w:r>
              <w:rPr>
                <w:spacing w:val="-2"/>
                <w:sz w:val="20"/>
              </w:rPr>
              <w:t xml:space="preserve"> </w:t>
            </w:r>
            <w:r>
              <w:rPr>
                <w:sz w:val="20"/>
              </w:rPr>
              <w:t>to</w:t>
            </w:r>
            <w:r>
              <w:rPr>
                <w:spacing w:val="-3"/>
                <w:sz w:val="20"/>
              </w:rPr>
              <w:t xml:space="preserve"> </w:t>
            </w:r>
            <w:r>
              <w:rPr>
                <w:sz w:val="20"/>
              </w:rPr>
              <w:t>valuator</w:t>
            </w:r>
            <w:r>
              <w:rPr>
                <w:spacing w:val="1"/>
                <w:sz w:val="20"/>
              </w:rPr>
              <w:t xml:space="preserve"> </w:t>
            </w:r>
            <w:r>
              <w:rPr>
                <w:sz w:val="20"/>
              </w:rPr>
              <w:t>in terms</w:t>
            </w:r>
            <w:r>
              <w:rPr>
                <w:spacing w:val="-2"/>
                <w:sz w:val="20"/>
              </w:rPr>
              <w:t xml:space="preserve"> </w:t>
            </w:r>
            <w:r>
              <w:rPr>
                <w:sz w:val="20"/>
              </w:rPr>
              <w:t>of</w:t>
            </w:r>
            <w:r>
              <w:rPr>
                <w:spacing w:val="-1"/>
                <w:sz w:val="20"/>
              </w:rPr>
              <w:t xml:space="preserve"> </w:t>
            </w:r>
            <w:r>
              <w:rPr>
                <w:sz w:val="20"/>
              </w:rPr>
              <w:t>Section</w:t>
            </w:r>
            <w:r>
              <w:rPr>
                <w:spacing w:val="-1"/>
                <w:sz w:val="20"/>
              </w:rPr>
              <w:t xml:space="preserve"> </w:t>
            </w:r>
            <w:r>
              <w:rPr>
                <w:sz w:val="20"/>
              </w:rPr>
              <w:t>50(5)</w:t>
            </w:r>
          </w:p>
          <w:p w:rsidR="002B236E" w:rsidRDefault="00DF1D24">
            <w:pPr>
              <w:pStyle w:val="TableParagraph"/>
              <w:numPr>
                <w:ilvl w:val="2"/>
                <w:numId w:val="18"/>
              </w:numPr>
              <w:tabs>
                <w:tab w:val="left" w:pos="1694"/>
                <w:tab w:val="left" w:pos="1695"/>
              </w:tabs>
              <w:spacing w:before="1"/>
              <w:ind w:left="1694" w:right="874" w:hanging="850"/>
              <w:rPr>
                <w:sz w:val="20"/>
              </w:rPr>
            </w:pPr>
            <w:r>
              <w:rPr>
                <w:sz w:val="20"/>
              </w:rPr>
              <w:t>The</w:t>
            </w:r>
            <w:r>
              <w:rPr>
                <w:spacing w:val="-2"/>
                <w:sz w:val="20"/>
              </w:rPr>
              <w:t xml:space="preserve"> </w:t>
            </w:r>
            <w:r>
              <w:rPr>
                <w:sz w:val="20"/>
              </w:rPr>
              <w:t>Tenderer</w:t>
            </w:r>
            <w:r>
              <w:rPr>
                <w:spacing w:val="-1"/>
                <w:sz w:val="20"/>
              </w:rPr>
              <w:t xml:space="preserve"> </w:t>
            </w:r>
            <w:r>
              <w:rPr>
                <w:sz w:val="20"/>
              </w:rPr>
              <w:t>to</w:t>
            </w:r>
            <w:r>
              <w:rPr>
                <w:spacing w:val="-2"/>
                <w:sz w:val="20"/>
              </w:rPr>
              <w:t xml:space="preserve"> </w:t>
            </w:r>
            <w:r>
              <w:rPr>
                <w:sz w:val="20"/>
              </w:rPr>
              <w:t>supply</w:t>
            </w:r>
            <w:r>
              <w:rPr>
                <w:spacing w:val="-5"/>
                <w:sz w:val="20"/>
              </w:rPr>
              <w:t xml:space="preserve"> </w:t>
            </w:r>
            <w:r>
              <w:rPr>
                <w:sz w:val="20"/>
              </w:rPr>
              <w:t>the municipality</w:t>
            </w:r>
            <w:r>
              <w:rPr>
                <w:spacing w:val="-2"/>
                <w:sz w:val="20"/>
              </w:rPr>
              <w:t xml:space="preserve"> </w:t>
            </w:r>
            <w:r>
              <w:rPr>
                <w:sz w:val="20"/>
              </w:rPr>
              <w:t>with</w:t>
            </w:r>
            <w:r>
              <w:rPr>
                <w:spacing w:val="-2"/>
                <w:sz w:val="20"/>
              </w:rPr>
              <w:t xml:space="preserve"> </w:t>
            </w:r>
            <w:r>
              <w:rPr>
                <w:sz w:val="20"/>
              </w:rPr>
              <w:t>a copy</w:t>
            </w:r>
            <w:r>
              <w:rPr>
                <w:spacing w:val="-5"/>
                <w:sz w:val="20"/>
              </w:rPr>
              <w:t xml:space="preserve"> </w:t>
            </w:r>
            <w:r>
              <w:rPr>
                <w:sz w:val="20"/>
              </w:rPr>
              <w:t>of the</w:t>
            </w:r>
            <w:r>
              <w:rPr>
                <w:spacing w:val="-1"/>
                <w:sz w:val="20"/>
              </w:rPr>
              <w:t xml:space="preserve"> </w:t>
            </w:r>
            <w:r>
              <w:rPr>
                <w:sz w:val="20"/>
              </w:rPr>
              <w:t>outcome</w:t>
            </w:r>
            <w:r>
              <w:rPr>
                <w:spacing w:val="-2"/>
                <w:sz w:val="20"/>
              </w:rPr>
              <w:t xml:space="preserve"> </w:t>
            </w:r>
            <w:r>
              <w:rPr>
                <w:sz w:val="20"/>
              </w:rPr>
              <w:t>of the</w:t>
            </w:r>
            <w:r>
              <w:rPr>
                <w:spacing w:val="-53"/>
                <w:sz w:val="20"/>
              </w:rPr>
              <w:t xml:space="preserve"> </w:t>
            </w:r>
            <w:r>
              <w:rPr>
                <w:sz w:val="20"/>
              </w:rPr>
              <w:t>objection.</w:t>
            </w:r>
          </w:p>
          <w:p w:rsidR="002B236E" w:rsidRDefault="002B236E">
            <w:pPr>
              <w:pStyle w:val="TableParagraph"/>
              <w:spacing w:before="10"/>
              <w:rPr>
                <w:b/>
                <w:sz w:val="19"/>
              </w:rPr>
            </w:pPr>
          </w:p>
          <w:p w:rsidR="002B236E" w:rsidRDefault="00DF1D24">
            <w:pPr>
              <w:pStyle w:val="TableParagraph"/>
              <w:numPr>
                <w:ilvl w:val="1"/>
                <w:numId w:val="18"/>
              </w:numPr>
              <w:tabs>
                <w:tab w:val="left" w:pos="786"/>
                <w:tab w:val="left" w:pos="787"/>
              </w:tabs>
              <w:spacing w:before="1"/>
              <w:ind w:left="786" w:hanging="680"/>
              <w:jc w:val="left"/>
              <w:rPr>
                <w:b/>
                <w:sz w:val="20"/>
              </w:rPr>
            </w:pPr>
            <w:r>
              <w:rPr>
                <w:b/>
                <w:sz w:val="20"/>
                <w:u w:val="single"/>
              </w:rPr>
              <w:t>STAGE</w:t>
            </w:r>
            <w:r>
              <w:rPr>
                <w:b/>
                <w:spacing w:val="-2"/>
                <w:sz w:val="20"/>
                <w:u w:val="single"/>
              </w:rPr>
              <w:t xml:space="preserve"> </w:t>
            </w:r>
            <w:r>
              <w:rPr>
                <w:b/>
                <w:sz w:val="20"/>
                <w:u w:val="single"/>
              </w:rPr>
              <w:t>8:</w:t>
            </w:r>
            <w:r>
              <w:rPr>
                <w:b/>
                <w:spacing w:val="-3"/>
                <w:sz w:val="20"/>
                <w:u w:val="single"/>
              </w:rPr>
              <w:t xml:space="preserve"> </w:t>
            </w:r>
            <w:r>
              <w:rPr>
                <w:b/>
                <w:sz w:val="20"/>
                <w:u w:val="single"/>
              </w:rPr>
              <w:t>HANDLING</w:t>
            </w:r>
            <w:r>
              <w:rPr>
                <w:b/>
                <w:spacing w:val="-1"/>
                <w:sz w:val="20"/>
                <w:u w:val="single"/>
              </w:rPr>
              <w:t xml:space="preserve"> </w:t>
            </w:r>
            <w:r>
              <w:rPr>
                <w:b/>
                <w:sz w:val="20"/>
                <w:u w:val="single"/>
              </w:rPr>
              <w:t>/</w:t>
            </w:r>
            <w:r>
              <w:rPr>
                <w:b/>
                <w:spacing w:val="-3"/>
                <w:sz w:val="20"/>
                <w:u w:val="single"/>
              </w:rPr>
              <w:t xml:space="preserve"> </w:t>
            </w:r>
            <w:r>
              <w:rPr>
                <w:b/>
                <w:sz w:val="20"/>
                <w:u w:val="single"/>
              </w:rPr>
              <w:t>PROCESSING</w:t>
            </w:r>
            <w:r>
              <w:rPr>
                <w:b/>
                <w:spacing w:val="-3"/>
                <w:sz w:val="20"/>
                <w:u w:val="single"/>
              </w:rPr>
              <w:t xml:space="preserve"> </w:t>
            </w:r>
            <w:r>
              <w:rPr>
                <w:b/>
                <w:sz w:val="20"/>
                <w:u w:val="single"/>
              </w:rPr>
              <w:t>OF</w:t>
            </w:r>
            <w:r>
              <w:rPr>
                <w:b/>
                <w:spacing w:val="-2"/>
                <w:sz w:val="20"/>
                <w:u w:val="single"/>
              </w:rPr>
              <w:t xml:space="preserve"> </w:t>
            </w:r>
            <w:r>
              <w:rPr>
                <w:b/>
                <w:sz w:val="20"/>
                <w:u w:val="single"/>
              </w:rPr>
              <w:t>OBJECTIONS</w:t>
            </w:r>
          </w:p>
          <w:p w:rsidR="002B236E" w:rsidRDefault="00DF1D24">
            <w:pPr>
              <w:pStyle w:val="TableParagraph"/>
              <w:numPr>
                <w:ilvl w:val="1"/>
                <w:numId w:val="17"/>
              </w:numPr>
              <w:tabs>
                <w:tab w:val="left" w:pos="1547"/>
                <w:tab w:val="left" w:pos="1548"/>
              </w:tabs>
              <w:spacing w:before="120"/>
              <w:ind w:hanging="721"/>
              <w:jc w:val="left"/>
              <w:rPr>
                <w:sz w:val="20"/>
              </w:rPr>
            </w:pPr>
            <w:r>
              <w:rPr>
                <w:sz w:val="20"/>
              </w:rPr>
              <w:t>Tenderer will</w:t>
            </w:r>
            <w:r>
              <w:rPr>
                <w:spacing w:val="-2"/>
                <w:sz w:val="20"/>
              </w:rPr>
              <w:t xml:space="preserve"> </w:t>
            </w:r>
            <w:r>
              <w:rPr>
                <w:sz w:val="20"/>
              </w:rPr>
              <w:t>be</w:t>
            </w:r>
            <w:r>
              <w:rPr>
                <w:spacing w:val="-3"/>
                <w:sz w:val="20"/>
              </w:rPr>
              <w:t xml:space="preserve"> </w:t>
            </w:r>
            <w:r>
              <w:rPr>
                <w:sz w:val="20"/>
              </w:rPr>
              <w:t>obliged</w:t>
            </w:r>
            <w:r>
              <w:rPr>
                <w:spacing w:val="-2"/>
                <w:sz w:val="20"/>
              </w:rPr>
              <w:t xml:space="preserve"> </w:t>
            </w:r>
            <w:r>
              <w:rPr>
                <w:sz w:val="20"/>
              </w:rPr>
              <w:t>to</w:t>
            </w:r>
            <w:r>
              <w:rPr>
                <w:spacing w:val="4"/>
                <w:sz w:val="20"/>
              </w:rPr>
              <w:t xml:space="preserve"> </w:t>
            </w:r>
            <w:r>
              <w:rPr>
                <w:sz w:val="20"/>
              </w:rPr>
              <w:t>comply</w:t>
            </w:r>
            <w:r>
              <w:rPr>
                <w:spacing w:val="-5"/>
                <w:sz w:val="20"/>
              </w:rPr>
              <w:t xml:space="preserve"> </w:t>
            </w:r>
            <w:r>
              <w:rPr>
                <w:sz w:val="20"/>
              </w:rPr>
              <w:t>to</w:t>
            </w:r>
            <w:r>
              <w:rPr>
                <w:spacing w:val="-3"/>
                <w:sz w:val="20"/>
              </w:rPr>
              <w:t xml:space="preserve"> </w:t>
            </w:r>
            <w:r>
              <w:rPr>
                <w:sz w:val="20"/>
              </w:rPr>
              <w:t>the</w:t>
            </w:r>
            <w:r>
              <w:rPr>
                <w:spacing w:val="-2"/>
                <w:sz w:val="20"/>
              </w:rPr>
              <w:t xml:space="preserve"> </w:t>
            </w:r>
            <w:r>
              <w:rPr>
                <w:sz w:val="20"/>
              </w:rPr>
              <w:t>following</w:t>
            </w:r>
            <w:r>
              <w:rPr>
                <w:spacing w:val="-3"/>
                <w:sz w:val="20"/>
              </w:rPr>
              <w:t xml:space="preserve"> </w:t>
            </w:r>
            <w:r>
              <w:rPr>
                <w:sz w:val="20"/>
              </w:rPr>
              <w:t>sections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Act:</w:t>
            </w:r>
          </w:p>
          <w:p w:rsidR="002B236E" w:rsidRDefault="00DF1D24">
            <w:pPr>
              <w:pStyle w:val="TableParagraph"/>
              <w:numPr>
                <w:ilvl w:val="2"/>
                <w:numId w:val="17"/>
              </w:numPr>
              <w:tabs>
                <w:tab w:val="left" w:pos="2269"/>
              </w:tabs>
              <w:ind w:right="103"/>
              <w:rPr>
                <w:sz w:val="20"/>
              </w:rPr>
            </w:pPr>
            <w:r>
              <w:rPr>
                <w:sz w:val="20"/>
              </w:rPr>
              <w:t>Comply</w:t>
            </w:r>
            <w:r>
              <w:rPr>
                <w:spacing w:val="5"/>
                <w:sz w:val="20"/>
              </w:rPr>
              <w:t xml:space="preserve"> </w:t>
            </w:r>
            <w:r>
              <w:rPr>
                <w:sz w:val="20"/>
              </w:rPr>
              <w:t>with</w:t>
            </w:r>
            <w:r>
              <w:rPr>
                <w:spacing w:val="9"/>
                <w:sz w:val="20"/>
              </w:rPr>
              <w:t xml:space="preserve"> </w:t>
            </w:r>
            <w:r>
              <w:rPr>
                <w:sz w:val="20"/>
              </w:rPr>
              <w:t>Section</w:t>
            </w:r>
            <w:r>
              <w:rPr>
                <w:spacing w:val="8"/>
                <w:sz w:val="20"/>
              </w:rPr>
              <w:t xml:space="preserve"> </w:t>
            </w:r>
            <w:r>
              <w:rPr>
                <w:sz w:val="20"/>
              </w:rPr>
              <w:t>51</w:t>
            </w:r>
            <w:r>
              <w:rPr>
                <w:spacing w:val="9"/>
                <w:sz w:val="20"/>
              </w:rPr>
              <w:t xml:space="preserve"> </w:t>
            </w:r>
            <w:r>
              <w:rPr>
                <w:sz w:val="20"/>
              </w:rPr>
              <w:t>and</w:t>
            </w:r>
            <w:r>
              <w:rPr>
                <w:spacing w:val="9"/>
                <w:sz w:val="20"/>
              </w:rPr>
              <w:t xml:space="preserve"> </w:t>
            </w:r>
            <w:r>
              <w:rPr>
                <w:sz w:val="20"/>
              </w:rPr>
              <w:t>where</w:t>
            </w:r>
            <w:r>
              <w:rPr>
                <w:spacing w:val="10"/>
                <w:sz w:val="20"/>
              </w:rPr>
              <w:t xml:space="preserve"> </w:t>
            </w:r>
            <w:r>
              <w:rPr>
                <w:sz w:val="20"/>
              </w:rPr>
              <w:t>Section</w:t>
            </w:r>
            <w:r>
              <w:rPr>
                <w:spacing w:val="8"/>
                <w:sz w:val="20"/>
              </w:rPr>
              <w:t xml:space="preserve"> </w:t>
            </w:r>
            <w:r>
              <w:rPr>
                <w:sz w:val="20"/>
              </w:rPr>
              <w:t>52(1)</w:t>
            </w:r>
            <w:r>
              <w:rPr>
                <w:spacing w:val="10"/>
                <w:sz w:val="20"/>
              </w:rPr>
              <w:t xml:space="preserve"> </w:t>
            </w:r>
            <w:r>
              <w:rPr>
                <w:sz w:val="20"/>
              </w:rPr>
              <w:t>is</w:t>
            </w:r>
            <w:r>
              <w:rPr>
                <w:spacing w:val="8"/>
                <w:sz w:val="20"/>
              </w:rPr>
              <w:t xml:space="preserve"> </w:t>
            </w:r>
            <w:r>
              <w:rPr>
                <w:sz w:val="20"/>
              </w:rPr>
              <w:t>applicable</w:t>
            </w:r>
            <w:r>
              <w:rPr>
                <w:spacing w:val="6"/>
                <w:sz w:val="20"/>
              </w:rPr>
              <w:t xml:space="preserve"> </w:t>
            </w:r>
            <w:r>
              <w:rPr>
                <w:sz w:val="20"/>
              </w:rPr>
              <w:t>comply</w:t>
            </w:r>
            <w:r>
              <w:rPr>
                <w:spacing w:val="6"/>
                <w:sz w:val="20"/>
              </w:rPr>
              <w:t xml:space="preserve"> </w:t>
            </w:r>
            <w:r>
              <w:rPr>
                <w:sz w:val="20"/>
              </w:rPr>
              <w:t>with</w:t>
            </w:r>
            <w:r>
              <w:rPr>
                <w:spacing w:val="-53"/>
                <w:sz w:val="20"/>
              </w:rPr>
              <w:t xml:space="preserve"> </w:t>
            </w:r>
            <w:r>
              <w:rPr>
                <w:sz w:val="20"/>
              </w:rPr>
              <w:t>Section</w:t>
            </w:r>
            <w:r>
              <w:rPr>
                <w:spacing w:val="-2"/>
                <w:sz w:val="20"/>
              </w:rPr>
              <w:t xml:space="preserve"> </w:t>
            </w:r>
            <w:r>
              <w:rPr>
                <w:sz w:val="20"/>
              </w:rPr>
              <w:t>52(a)</w:t>
            </w:r>
            <w:r>
              <w:rPr>
                <w:spacing w:val="1"/>
                <w:sz w:val="20"/>
              </w:rPr>
              <w:t xml:space="preserve"> </w:t>
            </w:r>
            <w:r>
              <w:rPr>
                <w:sz w:val="20"/>
              </w:rPr>
              <w:t>- (Compulsory</w:t>
            </w:r>
            <w:r>
              <w:rPr>
                <w:spacing w:val="-2"/>
                <w:sz w:val="20"/>
              </w:rPr>
              <w:t xml:space="preserve"> </w:t>
            </w:r>
            <w:r>
              <w:rPr>
                <w:sz w:val="20"/>
              </w:rPr>
              <w:t>review).</w:t>
            </w:r>
          </w:p>
          <w:p w:rsidR="002B236E" w:rsidRDefault="00DF1D24">
            <w:pPr>
              <w:pStyle w:val="TableParagraph"/>
              <w:numPr>
                <w:ilvl w:val="2"/>
                <w:numId w:val="17"/>
              </w:numPr>
              <w:tabs>
                <w:tab w:val="left" w:pos="2269"/>
              </w:tabs>
              <w:spacing w:before="1"/>
              <w:ind w:right="307"/>
              <w:rPr>
                <w:sz w:val="20"/>
              </w:rPr>
            </w:pPr>
            <w:r>
              <w:rPr>
                <w:sz w:val="20"/>
              </w:rPr>
              <w:t>Comply with Section 53(1) and 53 (3) – (Notification of objection outcome</w:t>
            </w:r>
            <w:r>
              <w:rPr>
                <w:spacing w:val="-54"/>
                <w:sz w:val="20"/>
              </w:rPr>
              <w:t xml:space="preserve"> </w:t>
            </w:r>
            <w:r>
              <w:rPr>
                <w:sz w:val="20"/>
              </w:rPr>
              <w:t>and</w:t>
            </w:r>
            <w:r>
              <w:rPr>
                <w:spacing w:val="-2"/>
                <w:sz w:val="20"/>
              </w:rPr>
              <w:t xml:space="preserve"> </w:t>
            </w:r>
            <w:r>
              <w:rPr>
                <w:sz w:val="20"/>
              </w:rPr>
              <w:t>furnishing</w:t>
            </w:r>
            <w:r>
              <w:rPr>
                <w:spacing w:val="-1"/>
                <w:sz w:val="20"/>
              </w:rPr>
              <w:t xml:space="preserve"> </w:t>
            </w:r>
            <w:r>
              <w:rPr>
                <w:sz w:val="20"/>
              </w:rPr>
              <w:t>of</w:t>
            </w:r>
            <w:r>
              <w:rPr>
                <w:spacing w:val="1"/>
                <w:sz w:val="20"/>
              </w:rPr>
              <w:t xml:space="preserve"> </w:t>
            </w:r>
            <w:r>
              <w:rPr>
                <w:sz w:val="20"/>
              </w:rPr>
              <w:t>reasons)</w:t>
            </w:r>
          </w:p>
          <w:p w:rsidR="002B236E" w:rsidRDefault="00DF1D24">
            <w:pPr>
              <w:pStyle w:val="TableParagraph"/>
              <w:numPr>
                <w:ilvl w:val="2"/>
                <w:numId w:val="17"/>
              </w:numPr>
              <w:tabs>
                <w:tab w:val="left" w:pos="2269"/>
              </w:tabs>
              <w:ind w:right="437"/>
              <w:rPr>
                <w:sz w:val="20"/>
              </w:rPr>
            </w:pPr>
            <w:r>
              <w:rPr>
                <w:sz w:val="20"/>
              </w:rPr>
              <w:t>The</w:t>
            </w:r>
            <w:r>
              <w:rPr>
                <w:spacing w:val="-3"/>
                <w:sz w:val="20"/>
              </w:rPr>
              <w:t xml:space="preserve"> </w:t>
            </w:r>
            <w:r>
              <w:rPr>
                <w:sz w:val="20"/>
              </w:rPr>
              <w:t>Tenderer</w:t>
            </w:r>
            <w:r>
              <w:rPr>
                <w:spacing w:val="-3"/>
                <w:sz w:val="20"/>
              </w:rPr>
              <w:t xml:space="preserve"> </w:t>
            </w:r>
            <w:r>
              <w:rPr>
                <w:sz w:val="20"/>
              </w:rPr>
              <w:t>will</w:t>
            </w:r>
            <w:r>
              <w:rPr>
                <w:spacing w:val="-3"/>
                <w:sz w:val="20"/>
              </w:rPr>
              <w:t xml:space="preserve"> </w:t>
            </w:r>
            <w:r>
              <w:rPr>
                <w:sz w:val="20"/>
              </w:rPr>
              <w:t>submit</w:t>
            </w:r>
            <w:r>
              <w:rPr>
                <w:spacing w:val="-3"/>
                <w:sz w:val="20"/>
              </w:rPr>
              <w:t xml:space="preserve"> </w:t>
            </w:r>
            <w:r>
              <w:rPr>
                <w:sz w:val="20"/>
              </w:rPr>
              <w:t>a</w:t>
            </w:r>
            <w:r>
              <w:rPr>
                <w:spacing w:val="-1"/>
                <w:sz w:val="20"/>
              </w:rPr>
              <w:t xml:space="preserve"> </w:t>
            </w:r>
            <w:r>
              <w:rPr>
                <w:sz w:val="20"/>
              </w:rPr>
              <w:t>list</w:t>
            </w:r>
            <w:r>
              <w:rPr>
                <w:spacing w:val="-2"/>
                <w:sz w:val="20"/>
              </w:rPr>
              <w:t xml:space="preserve"> </w:t>
            </w:r>
            <w:r>
              <w:rPr>
                <w:sz w:val="20"/>
              </w:rPr>
              <w:t>of</w:t>
            </w:r>
            <w:r>
              <w:rPr>
                <w:spacing w:val="-1"/>
                <w:sz w:val="20"/>
              </w:rPr>
              <w:t xml:space="preserve"> </w:t>
            </w:r>
            <w:r>
              <w:rPr>
                <w:sz w:val="20"/>
              </w:rPr>
              <w:t>properties</w:t>
            </w:r>
            <w:r>
              <w:rPr>
                <w:spacing w:val="-2"/>
                <w:sz w:val="20"/>
              </w:rPr>
              <w:t xml:space="preserve"> </w:t>
            </w:r>
            <w:r>
              <w:rPr>
                <w:sz w:val="20"/>
              </w:rPr>
              <w:t>that</w:t>
            </w:r>
            <w:r>
              <w:rPr>
                <w:spacing w:val="-1"/>
                <w:sz w:val="20"/>
              </w:rPr>
              <w:t xml:space="preserve"> </w:t>
            </w:r>
            <w:r>
              <w:rPr>
                <w:sz w:val="20"/>
              </w:rPr>
              <w:t>increased</w:t>
            </w:r>
            <w:r>
              <w:rPr>
                <w:spacing w:val="-2"/>
                <w:sz w:val="20"/>
              </w:rPr>
              <w:t xml:space="preserve"> </w:t>
            </w:r>
            <w:r>
              <w:rPr>
                <w:sz w:val="20"/>
              </w:rPr>
              <w:t>or</w:t>
            </w:r>
            <w:r>
              <w:rPr>
                <w:spacing w:val="-3"/>
                <w:sz w:val="20"/>
              </w:rPr>
              <w:t xml:space="preserve"> </w:t>
            </w:r>
            <w:r>
              <w:rPr>
                <w:sz w:val="20"/>
              </w:rPr>
              <w:t>decreased</w:t>
            </w:r>
            <w:r>
              <w:rPr>
                <w:spacing w:val="-52"/>
                <w:sz w:val="20"/>
              </w:rPr>
              <w:t xml:space="preserve"> </w:t>
            </w:r>
            <w:r>
              <w:rPr>
                <w:sz w:val="20"/>
              </w:rPr>
              <w:t>with</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10%</w:t>
            </w:r>
            <w:r>
              <w:rPr>
                <w:spacing w:val="-2"/>
                <w:sz w:val="20"/>
              </w:rPr>
              <w:t xml:space="preserve"> </w:t>
            </w:r>
            <w:r>
              <w:rPr>
                <w:sz w:val="20"/>
              </w:rPr>
              <w:t>to the Municipal</w:t>
            </w:r>
            <w:r>
              <w:rPr>
                <w:spacing w:val="-1"/>
                <w:sz w:val="20"/>
              </w:rPr>
              <w:t xml:space="preserve"> </w:t>
            </w:r>
            <w:r>
              <w:rPr>
                <w:sz w:val="20"/>
              </w:rPr>
              <w:t>Manager</w:t>
            </w:r>
            <w:r>
              <w:rPr>
                <w:spacing w:val="1"/>
                <w:sz w:val="20"/>
              </w:rPr>
              <w:t xml:space="preserve"> </w:t>
            </w:r>
            <w:r>
              <w:rPr>
                <w:sz w:val="20"/>
              </w:rPr>
              <w:t>in</w:t>
            </w:r>
            <w:r>
              <w:rPr>
                <w:spacing w:val="-2"/>
                <w:sz w:val="20"/>
              </w:rPr>
              <w:t xml:space="preserve"> </w:t>
            </w:r>
            <w:r>
              <w:rPr>
                <w:sz w:val="20"/>
              </w:rPr>
              <w:t>terms</w:t>
            </w:r>
            <w:r>
              <w:rPr>
                <w:spacing w:val="-1"/>
                <w:sz w:val="20"/>
              </w:rPr>
              <w:t xml:space="preserve"> </w:t>
            </w:r>
            <w:r>
              <w:rPr>
                <w:sz w:val="20"/>
              </w:rPr>
              <w:t>of section</w:t>
            </w:r>
            <w:r>
              <w:rPr>
                <w:spacing w:val="-2"/>
                <w:sz w:val="20"/>
              </w:rPr>
              <w:t xml:space="preserve"> </w:t>
            </w:r>
            <w:r>
              <w:rPr>
                <w:sz w:val="20"/>
              </w:rPr>
              <w:t>52.</w:t>
            </w:r>
          </w:p>
          <w:p w:rsidR="002B236E" w:rsidRDefault="002B236E">
            <w:pPr>
              <w:pStyle w:val="TableParagraph"/>
              <w:spacing w:before="9"/>
              <w:rPr>
                <w:b/>
                <w:sz w:val="19"/>
              </w:rPr>
            </w:pPr>
          </w:p>
          <w:p w:rsidR="002B236E" w:rsidRDefault="00DF1D24">
            <w:pPr>
              <w:pStyle w:val="TableParagraph"/>
              <w:numPr>
                <w:ilvl w:val="1"/>
                <w:numId w:val="17"/>
              </w:numPr>
              <w:tabs>
                <w:tab w:val="left" w:pos="786"/>
                <w:tab w:val="left" w:pos="787"/>
              </w:tabs>
              <w:ind w:left="786" w:hanging="680"/>
              <w:jc w:val="left"/>
              <w:rPr>
                <w:b/>
                <w:sz w:val="20"/>
              </w:rPr>
            </w:pPr>
            <w:r>
              <w:rPr>
                <w:b/>
                <w:sz w:val="20"/>
                <w:u w:val="single"/>
              </w:rPr>
              <w:t>STAGE</w:t>
            </w:r>
            <w:r>
              <w:rPr>
                <w:b/>
                <w:spacing w:val="-3"/>
                <w:sz w:val="20"/>
                <w:u w:val="single"/>
              </w:rPr>
              <w:t xml:space="preserve"> </w:t>
            </w:r>
            <w:r>
              <w:rPr>
                <w:b/>
                <w:sz w:val="20"/>
                <w:u w:val="single"/>
              </w:rPr>
              <w:t>9:</w:t>
            </w:r>
            <w:r>
              <w:rPr>
                <w:b/>
                <w:spacing w:val="49"/>
                <w:sz w:val="20"/>
                <w:u w:val="single"/>
              </w:rPr>
              <w:t xml:space="preserve"> </w:t>
            </w:r>
            <w:r>
              <w:rPr>
                <w:b/>
                <w:sz w:val="20"/>
                <w:u w:val="single"/>
              </w:rPr>
              <w:t>VALUATION APPEALS</w:t>
            </w:r>
            <w:r>
              <w:rPr>
                <w:b/>
                <w:spacing w:val="-3"/>
                <w:sz w:val="20"/>
                <w:u w:val="single"/>
              </w:rPr>
              <w:t xml:space="preserve"> </w:t>
            </w:r>
            <w:r>
              <w:rPr>
                <w:b/>
                <w:sz w:val="20"/>
                <w:u w:val="single"/>
              </w:rPr>
              <w:t>BOARD</w:t>
            </w:r>
            <w:r>
              <w:rPr>
                <w:b/>
                <w:spacing w:val="-1"/>
                <w:sz w:val="20"/>
                <w:u w:val="single"/>
              </w:rPr>
              <w:t xml:space="preserve"> </w:t>
            </w:r>
            <w:r>
              <w:rPr>
                <w:b/>
                <w:sz w:val="20"/>
                <w:u w:val="single"/>
              </w:rPr>
              <w:t>HEARINGS:</w:t>
            </w:r>
          </w:p>
          <w:p w:rsidR="002B236E" w:rsidRDefault="00DF1D24">
            <w:pPr>
              <w:pStyle w:val="TableParagraph"/>
              <w:numPr>
                <w:ilvl w:val="2"/>
                <w:numId w:val="17"/>
              </w:numPr>
              <w:tabs>
                <w:tab w:val="left" w:pos="1734"/>
                <w:tab w:val="left" w:pos="1735"/>
              </w:tabs>
              <w:spacing w:before="123"/>
              <w:ind w:left="1734" w:right="336" w:hanging="908"/>
              <w:rPr>
                <w:sz w:val="20"/>
              </w:rPr>
            </w:pPr>
            <w:r>
              <w:rPr>
                <w:sz w:val="20"/>
              </w:rPr>
              <w:t>In</w:t>
            </w:r>
            <w:r>
              <w:rPr>
                <w:spacing w:val="-3"/>
                <w:sz w:val="20"/>
              </w:rPr>
              <w:t xml:space="preserve"> </w:t>
            </w:r>
            <w:r>
              <w:rPr>
                <w:sz w:val="20"/>
              </w:rPr>
              <w:t>terms</w:t>
            </w:r>
            <w:r>
              <w:rPr>
                <w:spacing w:val="-1"/>
                <w:sz w:val="20"/>
              </w:rPr>
              <w:t xml:space="preserve"> </w:t>
            </w:r>
            <w:r>
              <w:rPr>
                <w:sz w:val="20"/>
              </w:rPr>
              <w:t>of</w:t>
            </w:r>
            <w:r>
              <w:rPr>
                <w:spacing w:val="-4"/>
                <w:sz w:val="20"/>
              </w:rPr>
              <w:t xml:space="preserve"> </w:t>
            </w:r>
            <w:r>
              <w:rPr>
                <w:sz w:val="20"/>
              </w:rPr>
              <w:t>section</w:t>
            </w:r>
            <w:r>
              <w:rPr>
                <w:spacing w:val="-2"/>
                <w:sz w:val="20"/>
              </w:rPr>
              <w:t xml:space="preserve"> </w:t>
            </w:r>
            <w:r>
              <w:rPr>
                <w:sz w:val="20"/>
              </w:rPr>
              <w:t>34(f)</w:t>
            </w:r>
            <w:r>
              <w:rPr>
                <w:spacing w:val="-1"/>
                <w:sz w:val="20"/>
              </w:rPr>
              <w:t xml:space="preserve"> </w:t>
            </w:r>
            <w:r>
              <w:rPr>
                <w:sz w:val="20"/>
              </w:rPr>
              <w:t>and</w:t>
            </w:r>
            <w:r>
              <w:rPr>
                <w:spacing w:val="-3"/>
                <w:sz w:val="20"/>
              </w:rPr>
              <w:t xml:space="preserve"> </w:t>
            </w:r>
            <w:r>
              <w:rPr>
                <w:sz w:val="20"/>
              </w:rPr>
              <w:t>section</w:t>
            </w:r>
            <w:r>
              <w:rPr>
                <w:spacing w:val="-2"/>
                <w:sz w:val="20"/>
              </w:rPr>
              <w:t xml:space="preserve"> </w:t>
            </w:r>
            <w:r>
              <w:rPr>
                <w:sz w:val="20"/>
              </w:rPr>
              <w:t>54,</w:t>
            </w:r>
            <w:r>
              <w:rPr>
                <w:spacing w:val="-2"/>
                <w:sz w:val="20"/>
              </w:rPr>
              <w:t xml:space="preserve"> </w:t>
            </w:r>
            <w:r>
              <w:rPr>
                <w:sz w:val="20"/>
              </w:rPr>
              <w:t>the</w:t>
            </w:r>
            <w:r>
              <w:rPr>
                <w:spacing w:val="-3"/>
                <w:sz w:val="20"/>
              </w:rPr>
              <w:t xml:space="preserve"> </w:t>
            </w:r>
            <w:r>
              <w:rPr>
                <w:sz w:val="20"/>
              </w:rPr>
              <w:t>Tenderer</w:t>
            </w:r>
            <w:r>
              <w:rPr>
                <w:spacing w:val="1"/>
                <w:sz w:val="20"/>
              </w:rPr>
              <w:t xml:space="preserve"> </w:t>
            </w:r>
            <w:r>
              <w:rPr>
                <w:sz w:val="20"/>
              </w:rPr>
              <w:t>shall</w:t>
            </w:r>
            <w:r>
              <w:rPr>
                <w:spacing w:val="-1"/>
                <w:sz w:val="20"/>
              </w:rPr>
              <w:t xml:space="preserve"> </w:t>
            </w:r>
            <w:r>
              <w:rPr>
                <w:sz w:val="20"/>
              </w:rPr>
              <w:t>be obliged</w:t>
            </w:r>
            <w:r>
              <w:rPr>
                <w:spacing w:val="-2"/>
                <w:sz w:val="20"/>
              </w:rPr>
              <w:t xml:space="preserve"> </w:t>
            </w:r>
            <w:r>
              <w:rPr>
                <w:sz w:val="20"/>
              </w:rPr>
              <w:t>to</w:t>
            </w:r>
            <w:r>
              <w:rPr>
                <w:spacing w:val="-3"/>
                <w:sz w:val="20"/>
              </w:rPr>
              <w:t xml:space="preserve"> </w:t>
            </w:r>
            <w:r>
              <w:rPr>
                <w:sz w:val="20"/>
              </w:rPr>
              <w:t>attend</w:t>
            </w:r>
            <w:r>
              <w:rPr>
                <w:spacing w:val="-52"/>
                <w:sz w:val="20"/>
              </w:rPr>
              <w:t xml:space="preserve"> </w:t>
            </w:r>
            <w:r>
              <w:rPr>
                <w:sz w:val="20"/>
              </w:rPr>
              <w:t>all sittings of the Valuation Appeals Board and provide the Appeal Board with</w:t>
            </w:r>
            <w:r>
              <w:rPr>
                <w:spacing w:val="1"/>
                <w:sz w:val="20"/>
              </w:rPr>
              <w:t xml:space="preserve"> </w:t>
            </w:r>
            <w:r>
              <w:rPr>
                <w:sz w:val="20"/>
              </w:rPr>
              <w:t>valuation</w:t>
            </w:r>
            <w:r>
              <w:rPr>
                <w:spacing w:val="-2"/>
                <w:sz w:val="20"/>
              </w:rPr>
              <w:t xml:space="preserve"> </w:t>
            </w:r>
            <w:r>
              <w:rPr>
                <w:sz w:val="20"/>
              </w:rPr>
              <w:t>information</w:t>
            </w:r>
            <w:r>
              <w:rPr>
                <w:spacing w:val="1"/>
                <w:sz w:val="20"/>
              </w:rPr>
              <w:t xml:space="preserve"> </w:t>
            </w:r>
            <w:r>
              <w:rPr>
                <w:sz w:val="20"/>
              </w:rPr>
              <w:t>and</w:t>
            </w:r>
            <w:r>
              <w:rPr>
                <w:spacing w:val="1"/>
                <w:sz w:val="20"/>
              </w:rPr>
              <w:t xml:space="preserve"> </w:t>
            </w:r>
            <w:r>
              <w:rPr>
                <w:sz w:val="20"/>
              </w:rPr>
              <w:t>to</w:t>
            </w:r>
            <w:r>
              <w:rPr>
                <w:spacing w:val="-2"/>
                <w:sz w:val="20"/>
              </w:rPr>
              <w:t xml:space="preserve"> </w:t>
            </w:r>
            <w:r>
              <w:rPr>
                <w:sz w:val="20"/>
              </w:rPr>
              <w:t>oppose</w:t>
            </w:r>
            <w:r>
              <w:rPr>
                <w:spacing w:val="-1"/>
                <w:sz w:val="20"/>
              </w:rPr>
              <w:t xml:space="preserve"> </w:t>
            </w:r>
            <w:r>
              <w:rPr>
                <w:sz w:val="20"/>
              </w:rPr>
              <w:t>all</w:t>
            </w:r>
            <w:r>
              <w:rPr>
                <w:spacing w:val="1"/>
                <w:sz w:val="20"/>
              </w:rPr>
              <w:t xml:space="preserve"> </w:t>
            </w:r>
            <w:r>
              <w:rPr>
                <w:sz w:val="20"/>
              </w:rPr>
              <w:t>appeals.</w:t>
            </w:r>
          </w:p>
        </w:tc>
      </w:tr>
    </w:tbl>
    <w:p w:rsidR="002B236E" w:rsidRDefault="00DF1D24">
      <w:pPr>
        <w:rPr>
          <w:sz w:val="2"/>
          <w:szCs w:val="2"/>
        </w:rPr>
      </w:pPr>
      <w:r>
        <w:rPr>
          <w:noProof/>
          <w:lang w:val="en-US"/>
        </w:rPr>
        <w:drawing>
          <wp:anchor distT="0" distB="0" distL="0" distR="0" simplePos="0" relativeHeight="251588608" behindDoc="1" locked="0" layoutInCell="1" allowOverlap="1">
            <wp:simplePos x="0" y="0"/>
            <wp:positionH relativeFrom="page">
              <wp:posOffset>987617</wp:posOffset>
            </wp:positionH>
            <wp:positionV relativeFrom="page">
              <wp:posOffset>1094413</wp:posOffset>
            </wp:positionV>
            <wp:extent cx="264852" cy="95250"/>
            <wp:effectExtent l="0" t="0" r="0" b="0"/>
            <wp:wrapNone/>
            <wp:docPr id="11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71.png"/>
                    <pic:cNvPicPr/>
                  </pic:nvPicPr>
                  <pic:blipFill>
                    <a:blip r:embed="rId96"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89632" behindDoc="1" locked="0" layoutInCell="1" allowOverlap="1">
            <wp:simplePos x="0" y="0"/>
            <wp:positionH relativeFrom="page">
              <wp:posOffset>987617</wp:posOffset>
            </wp:positionH>
            <wp:positionV relativeFrom="page">
              <wp:posOffset>1760256</wp:posOffset>
            </wp:positionV>
            <wp:extent cx="262266" cy="91440"/>
            <wp:effectExtent l="0" t="0" r="0" b="0"/>
            <wp:wrapNone/>
            <wp:docPr id="12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2.png"/>
                    <pic:cNvPicPr/>
                  </pic:nvPicPr>
                  <pic:blipFill>
                    <a:blip r:embed="rId97" cstate="print"/>
                    <a:stretch>
                      <a:fillRect/>
                    </a:stretch>
                  </pic:blipFill>
                  <pic:spPr>
                    <a:xfrm>
                      <a:off x="0" y="0"/>
                      <a:ext cx="262266" cy="9144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2889"/>
        </w:trPr>
        <w:tc>
          <w:tcPr>
            <w:tcW w:w="9069" w:type="dxa"/>
          </w:tcPr>
          <w:p w:rsidR="002B236E" w:rsidRDefault="00DF1D24">
            <w:pPr>
              <w:pStyle w:val="TableParagraph"/>
              <w:numPr>
                <w:ilvl w:val="1"/>
                <w:numId w:val="16"/>
              </w:numPr>
              <w:tabs>
                <w:tab w:val="left" w:pos="986"/>
                <w:tab w:val="left" w:pos="987"/>
              </w:tabs>
              <w:ind w:right="98"/>
              <w:rPr>
                <w:b/>
                <w:sz w:val="20"/>
              </w:rPr>
            </w:pPr>
            <w:r>
              <w:rPr>
                <w:b/>
                <w:sz w:val="20"/>
                <w:u w:val="single"/>
              </w:rPr>
              <w:lastRenderedPageBreak/>
              <w:t>STAGE</w:t>
            </w:r>
            <w:r>
              <w:rPr>
                <w:b/>
                <w:spacing w:val="15"/>
                <w:sz w:val="20"/>
                <w:u w:val="single"/>
              </w:rPr>
              <w:t xml:space="preserve"> </w:t>
            </w:r>
            <w:r>
              <w:rPr>
                <w:b/>
                <w:sz w:val="20"/>
                <w:u w:val="single"/>
              </w:rPr>
              <w:t>10:</w:t>
            </w:r>
            <w:r>
              <w:rPr>
                <w:b/>
                <w:spacing w:val="32"/>
                <w:sz w:val="20"/>
                <w:u w:val="single"/>
              </w:rPr>
              <w:t xml:space="preserve"> </w:t>
            </w:r>
            <w:r>
              <w:rPr>
                <w:b/>
                <w:sz w:val="20"/>
                <w:u w:val="single"/>
              </w:rPr>
              <w:t>SUBMISSION</w:t>
            </w:r>
            <w:r>
              <w:rPr>
                <w:b/>
                <w:spacing w:val="14"/>
                <w:sz w:val="20"/>
                <w:u w:val="single"/>
              </w:rPr>
              <w:t xml:space="preserve"> </w:t>
            </w:r>
            <w:r>
              <w:rPr>
                <w:b/>
                <w:sz w:val="20"/>
                <w:u w:val="single"/>
              </w:rPr>
              <w:t>OF</w:t>
            </w:r>
            <w:r>
              <w:rPr>
                <w:b/>
                <w:spacing w:val="17"/>
                <w:sz w:val="20"/>
                <w:u w:val="single"/>
              </w:rPr>
              <w:t xml:space="preserve"> </w:t>
            </w:r>
            <w:r>
              <w:rPr>
                <w:b/>
                <w:sz w:val="20"/>
                <w:u w:val="single"/>
              </w:rPr>
              <w:t>ALL</w:t>
            </w:r>
            <w:r>
              <w:rPr>
                <w:b/>
                <w:spacing w:val="14"/>
                <w:sz w:val="20"/>
                <w:u w:val="single"/>
              </w:rPr>
              <w:t xml:space="preserve"> </w:t>
            </w:r>
            <w:r>
              <w:rPr>
                <w:b/>
                <w:sz w:val="20"/>
                <w:u w:val="single"/>
              </w:rPr>
              <w:t>DATA</w:t>
            </w:r>
            <w:r>
              <w:rPr>
                <w:b/>
                <w:spacing w:val="9"/>
                <w:sz w:val="20"/>
                <w:u w:val="single"/>
              </w:rPr>
              <w:t xml:space="preserve"> </w:t>
            </w:r>
            <w:r>
              <w:rPr>
                <w:b/>
                <w:sz w:val="20"/>
                <w:u w:val="single"/>
              </w:rPr>
              <w:t>OR</w:t>
            </w:r>
            <w:r>
              <w:rPr>
                <w:b/>
                <w:spacing w:val="19"/>
                <w:sz w:val="20"/>
                <w:u w:val="single"/>
              </w:rPr>
              <w:t xml:space="preserve"> </w:t>
            </w:r>
            <w:r>
              <w:rPr>
                <w:b/>
                <w:sz w:val="20"/>
                <w:u w:val="single"/>
              </w:rPr>
              <w:t>COPIES</w:t>
            </w:r>
            <w:r>
              <w:rPr>
                <w:b/>
                <w:spacing w:val="13"/>
                <w:sz w:val="20"/>
                <w:u w:val="single"/>
              </w:rPr>
              <w:t xml:space="preserve"> </w:t>
            </w:r>
            <w:r>
              <w:rPr>
                <w:b/>
                <w:sz w:val="20"/>
                <w:u w:val="single"/>
              </w:rPr>
              <w:t>THEREOF</w:t>
            </w:r>
            <w:r>
              <w:rPr>
                <w:b/>
                <w:spacing w:val="14"/>
                <w:sz w:val="20"/>
                <w:u w:val="single"/>
              </w:rPr>
              <w:t xml:space="preserve"> </w:t>
            </w:r>
            <w:r>
              <w:rPr>
                <w:b/>
                <w:sz w:val="20"/>
                <w:u w:val="single"/>
              </w:rPr>
              <w:t>TO</w:t>
            </w:r>
            <w:r>
              <w:rPr>
                <w:b/>
                <w:spacing w:val="15"/>
                <w:sz w:val="20"/>
                <w:u w:val="single"/>
              </w:rPr>
              <w:t xml:space="preserve"> </w:t>
            </w:r>
            <w:r>
              <w:rPr>
                <w:b/>
                <w:sz w:val="20"/>
                <w:u w:val="single"/>
              </w:rPr>
              <w:t>MUNICIPALITY</w:t>
            </w:r>
            <w:r>
              <w:rPr>
                <w:b/>
                <w:spacing w:val="-53"/>
                <w:sz w:val="20"/>
              </w:rPr>
              <w:t xml:space="preserve"> </w:t>
            </w:r>
            <w:r>
              <w:rPr>
                <w:b/>
                <w:sz w:val="20"/>
              </w:rPr>
              <w:t>AND</w:t>
            </w:r>
            <w:r>
              <w:rPr>
                <w:b/>
                <w:spacing w:val="1"/>
                <w:sz w:val="20"/>
              </w:rPr>
              <w:t xml:space="preserve"> </w:t>
            </w:r>
            <w:r>
              <w:rPr>
                <w:b/>
                <w:sz w:val="20"/>
                <w:u w:val="single"/>
              </w:rPr>
              <w:t>ISSUING OF FINAL</w:t>
            </w:r>
            <w:r>
              <w:rPr>
                <w:b/>
                <w:spacing w:val="1"/>
                <w:sz w:val="20"/>
                <w:u w:val="single"/>
              </w:rPr>
              <w:t xml:space="preserve"> </w:t>
            </w:r>
            <w:r>
              <w:rPr>
                <w:b/>
                <w:sz w:val="20"/>
                <w:u w:val="single"/>
              </w:rPr>
              <w:t>DELIVERY</w:t>
            </w:r>
            <w:r>
              <w:rPr>
                <w:b/>
                <w:spacing w:val="1"/>
                <w:sz w:val="20"/>
                <w:u w:val="single"/>
              </w:rPr>
              <w:t xml:space="preserve"> </w:t>
            </w:r>
            <w:r>
              <w:rPr>
                <w:b/>
                <w:sz w:val="20"/>
                <w:u w:val="single"/>
              </w:rPr>
              <w:t>CERTIFICATE.</w:t>
            </w:r>
          </w:p>
          <w:p w:rsidR="002B236E" w:rsidRDefault="00DF1D24">
            <w:pPr>
              <w:pStyle w:val="TableParagraph"/>
              <w:numPr>
                <w:ilvl w:val="2"/>
                <w:numId w:val="16"/>
              </w:numPr>
              <w:tabs>
                <w:tab w:val="left" w:pos="1837"/>
              </w:tabs>
              <w:spacing w:before="120"/>
              <w:ind w:right="258"/>
              <w:rPr>
                <w:sz w:val="20"/>
              </w:rPr>
            </w:pPr>
            <w:r>
              <w:rPr>
                <w:sz w:val="20"/>
              </w:rPr>
              <w:t>Tender(s) will have to ensure that within 30 (thirty) days of submission of the</w:t>
            </w:r>
            <w:r>
              <w:rPr>
                <w:spacing w:val="1"/>
                <w:sz w:val="20"/>
              </w:rPr>
              <w:t xml:space="preserve"> </w:t>
            </w:r>
            <w:r>
              <w:rPr>
                <w:sz w:val="20"/>
              </w:rPr>
              <w:t>valuation</w:t>
            </w:r>
            <w:r>
              <w:rPr>
                <w:spacing w:val="-3"/>
                <w:sz w:val="20"/>
              </w:rPr>
              <w:t xml:space="preserve"> </w:t>
            </w:r>
            <w:r>
              <w:rPr>
                <w:sz w:val="20"/>
              </w:rPr>
              <w:t>roll</w:t>
            </w:r>
            <w:r>
              <w:rPr>
                <w:spacing w:val="-4"/>
                <w:sz w:val="20"/>
              </w:rPr>
              <w:t xml:space="preserve"> </w:t>
            </w:r>
            <w:r>
              <w:rPr>
                <w:sz w:val="20"/>
              </w:rPr>
              <w:t>and each</w:t>
            </w:r>
            <w:r>
              <w:rPr>
                <w:spacing w:val="-3"/>
                <w:sz w:val="20"/>
              </w:rPr>
              <w:t xml:space="preserve"> </w:t>
            </w:r>
            <w:r>
              <w:rPr>
                <w:sz w:val="20"/>
              </w:rPr>
              <w:t>supplementary</w:t>
            </w:r>
            <w:r>
              <w:rPr>
                <w:spacing w:val="-4"/>
                <w:sz w:val="20"/>
              </w:rPr>
              <w:t xml:space="preserve"> </w:t>
            </w:r>
            <w:r>
              <w:rPr>
                <w:sz w:val="20"/>
              </w:rPr>
              <w:t>valuation</w:t>
            </w:r>
            <w:r>
              <w:rPr>
                <w:spacing w:val="-2"/>
                <w:sz w:val="20"/>
              </w:rPr>
              <w:t xml:space="preserve"> </w:t>
            </w:r>
            <w:r>
              <w:rPr>
                <w:sz w:val="20"/>
              </w:rPr>
              <w:t>roll</w:t>
            </w:r>
            <w:r>
              <w:rPr>
                <w:spacing w:val="-2"/>
                <w:sz w:val="20"/>
              </w:rPr>
              <w:t xml:space="preserve"> </w:t>
            </w:r>
            <w:r>
              <w:rPr>
                <w:sz w:val="20"/>
              </w:rPr>
              <w:t>thereafter</w:t>
            </w:r>
            <w:r>
              <w:rPr>
                <w:spacing w:val="-3"/>
                <w:sz w:val="20"/>
              </w:rPr>
              <w:t xml:space="preserve"> </w:t>
            </w:r>
            <w:r>
              <w:rPr>
                <w:sz w:val="20"/>
              </w:rPr>
              <w:t>that a</w:t>
            </w:r>
            <w:r>
              <w:rPr>
                <w:spacing w:val="-3"/>
                <w:sz w:val="20"/>
              </w:rPr>
              <w:t xml:space="preserve"> </w:t>
            </w:r>
            <w:r>
              <w:rPr>
                <w:sz w:val="20"/>
              </w:rPr>
              <w:t>copy</w:t>
            </w:r>
            <w:r>
              <w:rPr>
                <w:spacing w:val="-4"/>
                <w:sz w:val="20"/>
              </w:rPr>
              <w:t xml:space="preserve"> </w:t>
            </w:r>
            <w:r>
              <w:rPr>
                <w:sz w:val="20"/>
              </w:rPr>
              <w:t>of all</w:t>
            </w:r>
            <w:r>
              <w:rPr>
                <w:spacing w:val="-53"/>
                <w:sz w:val="20"/>
              </w:rPr>
              <w:t xml:space="preserve"> </w:t>
            </w:r>
            <w:r>
              <w:rPr>
                <w:sz w:val="20"/>
              </w:rPr>
              <w:t>data in their possession has been provided to the municipality in either an</w:t>
            </w:r>
            <w:r>
              <w:rPr>
                <w:spacing w:val="1"/>
                <w:sz w:val="20"/>
              </w:rPr>
              <w:t xml:space="preserve"> </w:t>
            </w:r>
            <w:r>
              <w:rPr>
                <w:sz w:val="20"/>
              </w:rPr>
              <w:t>electronic and/or hard copy format.</w:t>
            </w:r>
            <w:r>
              <w:rPr>
                <w:spacing w:val="1"/>
                <w:sz w:val="20"/>
              </w:rPr>
              <w:t xml:space="preserve"> </w:t>
            </w:r>
            <w:r>
              <w:rPr>
                <w:sz w:val="20"/>
              </w:rPr>
              <w:t>A final delivery certificate can only be</w:t>
            </w:r>
            <w:r>
              <w:rPr>
                <w:spacing w:val="1"/>
                <w:sz w:val="20"/>
              </w:rPr>
              <w:t xml:space="preserve"> </w:t>
            </w:r>
            <w:r>
              <w:rPr>
                <w:sz w:val="20"/>
              </w:rPr>
              <w:t>issued</w:t>
            </w:r>
            <w:r>
              <w:rPr>
                <w:spacing w:val="-2"/>
                <w:sz w:val="20"/>
              </w:rPr>
              <w:t xml:space="preserve"> </w:t>
            </w:r>
            <w:r>
              <w:rPr>
                <w:sz w:val="20"/>
              </w:rPr>
              <w:t>once</w:t>
            </w:r>
            <w:r>
              <w:rPr>
                <w:spacing w:val="-1"/>
                <w:sz w:val="20"/>
              </w:rPr>
              <w:t xml:space="preserve"> </w:t>
            </w:r>
            <w:r>
              <w:rPr>
                <w:sz w:val="20"/>
              </w:rPr>
              <w:t>this provision</w:t>
            </w:r>
            <w:r>
              <w:rPr>
                <w:spacing w:val="1"/>
                <w:sz w:val="20"/>
              </w:rPr>
              <w:t xml:space="preserve"> </w:t>
            </w:r>
            <w:r>
              <w:rPr>
                <w:sz w:val="20"/>
              </w:rPr>
              <w:t>has been</w:t>
            </w:r>
            <w:r>
              <w:rPr>
                <w:spacing w:val="-2"/>
                <w:sz w:val="20"/>
              </w:rPr>
              <w:t xml:space="preserve"> </w:t>
            </w:r>
            <w:r>
              <w:rPr>
                <w:sz w:val="20"/>
              </w:rPr>
              <w:t>fulfilled.</w:t>
            </w:r>
          </w:p>
          <w:p w:rsidR="002B236E" w:rsidRDefault="00DF1D24">
            <w:pPr>
              <w:pStyle w:val="TableParagraph"/>
              <w:numPr>
                <w:ilvl w:val="2"/>
                <w:numId w:val="16"/>
              </w:numPr>
              <w:tabs>
                <w:tab w:val="left" w:pos="1837"/>
              </w:tabs>
              <w:spacing w:before="120"/>
              <w:ind w:right="133"/>
              <w:rPr>
                <w:sz w:val="20"/>
              </w:rPr>
            </w:pPr>
            <w:r>
              <w:rPr>
                <w:sz w:val="20"/>
              </w:rPr>
              <w:t>To enable the municipality to issue a final delivery certificate, Bidder shall issue</w:t>
            </w:r>
            <w:r>
              <w:rPr>
                <w:spacing w:val="1"/>
                <w:sz w:val="20"/>
              </w:rPr>
              <w:t xml:space="preserve"> </w:t>
            </w:r>
            <w:r>
              <w:rPr>
                <w:sz w:val="20"/>
              </w:rPr>
              <w:t>a</w:t>
            </w:r>
            <w:r>
              <w:rPr>
                <w:spacing w:val="-3"/>
                <w:sz w:val="20"/>
              </w:rPr>
              <w:t xml:space="preserve"> </w:t>
            </w:r>
            <w:r>
              <w:rPr>
                <w:sz w:val="20"/>
              </w:rPr>
              <w:t>signed</w:t>
            </w:r>
            <w:r>
              <w:rPr>
                <w:spacing w:val="-1"/>
                <w:sz w:val="20"/>
              </w:rPr>
              <w:t xml:space="preserve"> </w:t>
            </w:r>
            <w:r>
              <w:rPr>
                <w:sz w:val="20"/>
              </w:rPr>
              <w:t>declaration</w:t>
            </w:r>
            <w:r>
              <w:rPr>
                <w:spacing w:val="-2"/>
                <w:sz w:val="20"/>
              </w:rPr>
              <w:t xml:space="preserve"> </w:t>
            </w:r>
            <w:r>
              <w:rPr>
                <w:sz w:val="20"/>
              </w:rPr>
              <w:t>that</w:t>
            </w:r>
            <w:r>
              <w:rPr>
                <w:spacing w:val="-1"/>
                <w:sz w:val="20"/>
              </w:rPr>
              <w:t xml:space="preserve"> </w:t>
            </w:r>
            <w:r>
              <w:rPr>
                <w:sz w:val="20"/>
              </w:rPr>
              <w:t>he</w:t>
            </w:r>
            <w:r>
              <w:rPr>
                <w:spacing w:val="-3"/>
                <w:sz w:val="20"/>
              </w:rPr>
              <w:t xml:space="preserve"> </w:t>
            </w:r>
            <w:r>
              <w:rPr>
                <w:sz w:val="20"/>
              </w:rPr>
              <w:t>has</w:t>
            </w:r>
            <w:r>
              <w:rPr>
                <w:spacing w:val="-1"/>
                <w:sz w:val="20"/>
              </w:rPr>
              <w:t xml:space="preserve"> </w:t>
            </w:r>
            <w:r>
              <w:rPr>
                <w:sz w:val="20"/>
              </w:rPr>
              <w:t>transferred</w:t>
            </w:r>
            <w:r>
              <w:rPr>
                <w:spacing w:val="-3"/>
                <w:sz w:val="20"/>
              </w:rPr>
              <w:t xml:space="preserve"> </w:t>
            </w:r>
            <w:r>
              <w:rPr>
                <w:sz w:val="20"/>
              </w:rPr>
              <w:t>copies</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data</w:t>
            </w:r>
            <w:r>
              <w:rPr>
                <w:spacing w:val="-2"/>
                <w:sz w:val="20"/>
              </w:rPr>
              <w:t xml:space="preserve"> </w:t>
            </w:r>
            <w:r>
              <w:rPr>
                <w:sz w:val="20"/>
              </w:rPr>
              <w:t>in</w:t>
            </w:r>
            <w:r>
              <w:rPr>
                <w:spacing w:val="-3"/>
                <w:sz w:val="20"/>
              </w:rPr>
              <w:t xml:space="preserve"> </w:t>
            </w:r>
            <w:r>
              <w:rPr>
                <w:sz w:val="20"/>
              </w:rPr>
              <w:t>either</w:t>
            </w:r>
            <w:r>
              <w:rPr>
                <w:spacing w:val="-3"/>
                <w:sz w:val="20"/>
              </w:rPr>
              <w:t xml:space="preserve"> </w:t>
            </w:r>
            <w:r>
              <w:rPr>
                <w:sz w:val="20"/>
              </w:rPr>
              <w:t>electronic</w:t>
            </w:r>
            <w:r>
              <w:rPr>
                <w:spacing w:val="-52"/>
                <w:sz w:val="20"/>
              </w:rPr>
              <w:t xml:space="preserve"> </w:t>
            </w:r>
            <w:r>
              <w:rPr>
                <w:sz w:val="20"/>
              </w:rPr>
              <w:t>and/or hard copy format to the municipality and will continue to do so at monthly</w:t>
            </w:r>
            <w:r>
              <w:rPr>
                <w:spacing w:val="-53"/>
                <w:sz w:val="20"/>
              </w:rPr>
              <w:t xml:space="preserve"> </w:t>
            </w:r>
            <w:r>
              <w:rPr>
                <w:sz w:val="20"/>
              </w:rPr>
              <w:t>intervals</w:t>
            </w:r>
            <w:r>
              <w:rPr>
                <w:spacing w:val="-1"/>
                <w:sz w:val="20"/>
              </w:rPr>
              <w:t xml:space="preserve"> </w:t>
            </w:r>
            <w:r>
              <w:rPr>
                <w:sz w:val="20"/>
              </w:rPr>
              <w:t>thereafter.</w:t>
            </w:r>
          </w:p>
        </w:tc>
      </w:tr>
      <w:tr w:rsidR="002B236E" w:rsidTr="001D7E14">
        <w:trPr>
          <w:trHeight w:val="470"/>
        </w:trPr>
        <w:tc>
          <w:tcPr>
            <w:tcW w:w="9069" w:type="dxa"/>
            <w:shd w:val="clear" w:color="auto" w:fill="FFFFFF" w:themeFill="background1"/>
          </w:tcPr>
          <w:p w:rsidR="002B236E" w:rsidRDefault="00DF1D24">
            <w:pPr>
              <w:pStyle w:val="TableParagraph"/>
              <w:spacing w:before="115"/>
              <w:ind w:left="116"/>
              <w:rPr>
                <w:b/>
                <w:sz w:val="20"/>
              </w:rPr>
            </w:pPr>
            <w:r>
              <w:rPr>
                <w:noProof/>
                <w:lang w:val="en-US"/>
              </w:rPr>
              <w:drawing>
                <wp:inline distT="0" distB="0" distL="0" distR="0">
                  <wp:extent cx="163830" cy="99822"/>
                  <wp:effectExtent l="0" t="0" r="0" b="0"/>
                  <wp:docPr id="12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3.png"/>
                          <pic:cNvPicPr/>
                        </pic:nvPicPr>
                        <pic:blipFill>
                          <a:blip r:embed="rId98" cstate="print"/>
                          <a:stretch>
                            <a:fillRect/>
                          </a:stretch>
                        </pic:blipFill>
                        <pic:spPr>
                          <a:xfrm>
                            <a:off x="0" y="0"/>
                            <a:ext cx="163830"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SUPPLEMENTARY</w:t>
            </w:r>
            <w:r>
              <w:rPr>
                <w:b/>
                <w:spacing w:val="-10"/>
                <w:position w:val="1"/>
                <w:sz w:val="20"/>
              </w:rPr>
              <w:t xml:space="preserve"> </w:t>
            </w:r>
            <w:r>
              <w:rPr>
                <w:b/>
                <w:position w:val="1"/>
                <w:sz w:val="20"/>
              </w:rPr>
              <w:t>VALUATIONS</w:t>
            </w:r>
          </w:p>
        </w:tc>
      </w:tr>
      <w:tr w:rsidR="002B236E">
        <w:trPr>
          <w:trHeight w:val="5570"/>
        </w:trPr>
        <w:tc>
          <w:tcPr>
            <w:tcW w:w="9069" w:type="dxa"/>
          </w:tcPr>
          <w:p w:rsidR="002B236E" w:rsidRDefault="00DF1D24">
            <w:pPr>
              <w:pStyle w:val="TableParagraph"/>
              <w:ind w:left="786" w:right="102"/>
              <w:jc w:val="both"/>
              <w:rPr>
                <w:sz w:val="20"/>
              </w:rPr>
            </w:pPr>
            <w:r>
              <w:rPr>
                <w:sz w:val="20"/>
              </w:rPr>
              <w:t>Interim</w:t>
            </w:r>
            <w:r>
              <w:rPr>
                <w:spacing w:val="-6"/>
                <w:sz w:val="20"/>
              </w:rPr>
              <w:t xml:space="preserve"> </w:t>
            </w:r>
            <w:r>
              <w:rPr>
                <w:sz w:val="20"/>
              </w:rPr>
              <w:t>valuations</w:t>
            </w:r>
            <w:r>
              <w:rPr>
                <w:spacing w:val="-6"/>
                <w:sz w:val="20"/>
              </w:rPr>
              <w:t xml:space="preserve"> </w:t>
            </w:r>
            <w:r>
              <w:rPr>
                <w:sz w:val="20"/>
              </w:rPr>
              <w:t>will</w:t>
            </w:r>
            <w:r>
              <w:rPr>
                <w:spacing w:val="-11"/>
                <w:sz w:val="20"/>
              </w:rPr>
              <w:t xml:space="preserve"> </w:t>
            </w:r>
            <w:r>
              <w:rPr>
                <w:sz w:val="20"/>
              </w:rPr>
              <w:t>be</w:t>
            </w:r>
            <w:r>
              <w:rPr>
                <w:spacing w:val="-7"/>
                <w:sz w:val="20"/>
              </w:rPr>
              <w:t xml:space="preserve"> </w:t>
            </w:r>
            <w:r>
              <w:rPr>
                <w:sz w:val="20"/>
              </w:rPr>
              <w:t>performed</w:t>
            </w:r>
            <w:r>
              <w:rPr>
                <w:spacing w:val="-11"/>
                <w:sz w:val="20"/>
              </w:rPr>
              <w:t xml:space="preserve"> </w:t>
            </w:r>
            <w:r>
              <w:rPr>
                <w:sz w:val="20"/>
              </w:rPr>
              <w:t>in</w:t>
            </w:r>
            <w:r>
              <w:rPr>
                <w:spacing w:val="-12"/>
                <w:sz w:val="20"/>
              </w:rPr>
              <w:t xml:space="preserve"> </w:t>
            </w:r>
            <w:r>
              <w:rPr>
                <w:sz w:val="20"/>
              </w:rPr>
              <w:t>monthly</w:t>
            </w:r>
            <w:r>
              <w:rPr>
                <w:spacing w:val="-13"/>
                <w:sz w:val="20"/>
              </w:rPr>
              <w:t xml:space="preserve"> </w:t>
            </w:r>
            <w:r>
              <w:rPr>
                <w:sz w:val="20"/>
              </w:rPr>
              <w:t>batches</w:t>
            </w:r>
            <w:r>
              <w:rPr>
                <w:spacing w:val="-9"/>
                <w:sz w:val="20"/>
              </w:rPr>
              <w:t xml:space="preserve"> </w:t>
            </w:r>
            <w:r>
              <w:rPr>
                <w:sz w:val="20"/>
              </w:rPr>
              <w:t>to</w:t>
            </w:r>
            <w:r>
              <w:rPr>
                <w:spacing w:val="-10"/>
                <w:sz w:val="20"/>
              </w:rPr>
              <w:t xml:space="preserve"> </w:t>
            </w:r>
            <w:r>
              <w:rPr>
                <w:sz w:val="20"/>
              </w:rPr>
              <w:t>be</w:t>
            </w:r>
            <w:r>
              <w:rPr>
                <w:spacing w:val="-10"/>
                <w:sz w:val="20"/>
              </w:rPr>
              <w:t xml:space="preserve"> </w:t>
            </w:r>
            <w:r>
              <w:rPr>
                <w:sz w:val="20"/>
              </w:rPr>
              <w:t>contained</w:t>
            </w:r>
            <w:r>
              <w:rPr>
                <w:spacing w:val="-10"/>
                <w:sz w:val="20"/>
              </w:rPr>
              <w:t xml:space="preserve"> </w:t>
            </w:r>
            <w:r>
              <w:rPr>
                <w:sz w:val="20"/>
              </w:rPr>
              <w:t>in</w:t>
            </w:r>
            <w:r>
              <w:rPr>
                <w:spacing w:val="-9"/>
                <w:sz w:val="20"/>
              </w:rPr>
              <w:t xml:space="preserve"> </w:t>
            </w:r>
            <w:r>
              <w:rPr>
                <w:sz w:val="20"/>
              </w:rPr>
              <w:t>two</w:t>
            </w:r>
            <w:r>
              <w:rPr>
                <w:spacing w:val="-7"/>
                <w:sz w:val="20"/>
              </w:rPr>
              <w:t xml:space="preserve"> </w:t>
            </w:r>
            <w:r>
              <w:rPr>
                <w:sz w:val="20"/>
              </w:rPr>
              <w:t>Supplementary</w:t>
            </w:r>
            <w:r>
              <w:rPr>
                <w:spacing w:val="-54"/>
                <w:sz w:val="20"/>
              </w:rPr>
              <w:t xml:space="preserve"> </w:t>
            </w:r>
            <w:r>
              <w:rPr>
                <w:sz w:val="20"/>
              </w:rPr>
              <w:t>valuation</w:t>
            </w:r>
            <w:r>
              <w:rPr>
                <w:spacing w:val="-2"/>
                <w:sz w:val="20"/>
              </w:rPr>
              <w:t xml:space="preserve"> </w:t>
            </w:r>
            <w:r>
              <w:rPr>
                <w:sz w:val="20"/>
              </w:rPr>
              <w:t>rolls</w:t>
            </w:r>
            <w:r>
              <w:rPr>
                <w:spacing w:val="-1"/>
                <w:sz w:val="20"/>
              </w:rPr>
              <w:t xml:space="preserve"> </w:t>
            </w:r>
            <w:r>
              <w:rPr>
                <w:sz w:val="20"/>
              </w:rPr>
              <w:t>per financial</w:t>
            </w:r>
            <w:r>
              <w:rPr>
                <w:spacing w:val="-1"/>
                <w:sz w:val="20"/>
              </w:rPr>
              <w:t xml:space="preserve"> </w:t>
            </w:r>
            <w:r>
              <w:rPr>
                <w:sz w:val="20"/>
              </w:rPr>
              <w:t>year,</w:t>
            </w:r>
            <w:r>
              <w:rPr>
                <w:spacing w:val="2"/>
                <w:sz w:val="20"/>
              </w:rPr>
              <w:t xml:space="preserve"> </w:t>
            </w:r>
            <w:r>
              <w:rPr>
                <w:sz w:val="20"/>
              </w:rPr>
              <w:t>as</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periods;</w:t>
            </w:r>
            <w:r>
              <w:rPr>
                <w:spacing w:val="-2"/>
                <w:sz w:val="20"/>
              </w:rPr>
              <w:t xml:space="preserve"> </w:t>
            </w:r>
            <w:r>
              <w:rPr>
                <w:sz w:val="20"/>
              </w:rPr>
              <w:t>(</w:t>
            </w:r>
            <w:r>
              <w:rPr>
                <w:b/>
                <w:sz w:val="20"/>
              </w:rPr>
              <w:t>see</w:t>
            </w:r>
            <w:r>
              <w:rPr>
                <w:b/>
                <w:spacing w:val="-1"/>
                <w:sz w:val="20"/>
              </w:rPr>
              <w:t xml:space="preserve"> </w:t>
            </w:r>
            <w:r>
              <w:rPr>
                <w:b/>
                <w:sz w:val="20"/>
              </w:rPr>
              <w:t>Schedule 4</w:t>
            </w:r>
            <w:r>
              <w:rPr>
                <w:sz w:val="20"/>
              </w:rPr>
              <w:t>)</w:t>
            </w:r>
          </w:p>
          <w:p w:rsidR="002B236E" w:rsidRDefault="00FA6ABE">
            <w:pPr>
              <w:pStyle w:val="TableParagraph"/>
              <w:spacing w:before="120"/>
              <w:ind w:left="786"/>
              <w:jc w:val="both"/>
              <w:rPr>
                <w:sz w:val="20"/>
              </w:rPr>
            </w:pPr>
            <w:r>
              <w:rPr>
                <w:sz w:val="20"/>
              </w:rPr>
              <w:t>01 Dec 2022</w:t>
            </w:r>
            <w:r w:rsidR="00DF1D24">
              <w:rPr>
                <w:sz w:val="20"/>
              </w:rPr>
              <w:t xml:space="preserve">  </w:t>
            </w:r>
            <w:r w:rsidR="00DF1D24">
              <w:rPr>
                <w:spacing w:val="56"/>
                <w:sz w:val="20"/>
              </w:rPr>
              <w:t xml:space="preserve"> </w:t>
            </w:r>
            <w:r w:rsidR="00DF1D24">
              <w:rPr>
                <w:sz w:val="20"/>
              </w:rPr>
              <w:t>to    30</w:t>
            </w:r>
            <w:r w:rsidR="00DF1D24">
              <w:rPr>
                <w:spacing w:val="-1"/>
                <w:sz w:val="20"/>
              </w:rPr>
              <w:t xml:space="preserve"> </w:t>
            </w:r>
            <w:r w:rsidR="00DF1D24">
              <w:rPr>
                <w:sz w:val="20"/>
              </w:rPr>
              <w:t>June</w:t>
            </w:r>
            <w:r w:rsidR="00DF1D24">
              <w:rPr>
                <w:spacing w:val="-2"/>
                <w:sz w:val="20"/>
              </w:rPr>
              <w:t xml:space="preserve"> </w:t>
            </w:r>
            <w:r w:rsidR="00DF1D24">
              <w:rPr>
                <w:sz w:val="20"/>
              </w:rPr>
              <w:t>2023</w:t>
            </w:r>
          </w:p>
          <w:p w:rsidR="002B236E" w:rsidRDefault="00DF1D24">
            <w:pPr>
              <w:pStyle w:val="TableParagraph"/>
              <w:spacing w:before="120"/>
              <w:ind w:left="786"/>
              <w:jc w:val="both"/>
              <w:rPr>
                <w:sz w:val="20"/>
              </w:rPr>
            </w:pPr>
            <w:r>
              <w:rPr>
                <w:sz w:val="20"/>
              </w:rPr>
              <w:t>1</w:t>
            </w:r>
            <w:r>
              <w:rPr>
                <w:spacing w:val="-2"/>
                <w:sz w:val="20"/>
              </w:rPr>
              <w:t xml:space="preserve"> </w:t>
            </w:r>
            <w:r>
              <w:rPr>
                <w:sz w:val="20"/>
              </w:rPr>
              <w:t>July</w:t>
            </w:r>
            <w:r>
              <w:rPr>
                <w:spacing w:val="-4"/>
                <w:sz w:val="20"/>
              </w:rPr>
              <w:t xml:space="preserve"> </w:t>
            </w:r>
            <w:r>
              <w:rPr>
                <w:sz w:val="20"/>
              </w:rPr>
              <w:t xml:space="preserve">2023    </w:t>
            </w:r>
            <w:r>
              <w:rPr>
                <w:spacing w:val="1"/>
                <w:sz w:val="20"/>
              </w:rPr>
              <w:t xml:space="preserve"> </w:t>
            </w:r>
            <w:r>
              <w:rPr>
                <w:sz w:val="20"/>
              </w:rPr>
              <w:t>to     30</w:t>
            </w:r>
            <w:r>
              <w:rPr>
                <w:spacing w:val="-1"/>
                <w:sz w:val="20"/>
              </w:rPr>
              <w:t xml:space="preserve"> </w:t>
            </w:r>
            <w:r>
              <w:rPr>
                <w:sz w:val="20"/>
              </w:rPr>
              <w:t>June 2024</w:t>
            </w:r>
          </w:p>
          <w:p w:rsidR="002B236E" w:rsidRDefault="00DF1D24">
            <w:pPr>
              <w:pStyle w:val="TableParagraph"/>
              <w:spacing w:before="121"/>
              <w:ind w:left="786"/>
              <w:jc w:val="both"/>
              <w:rPr>
                <w:sz w:val="20"/>
              </w:rPr>
            </w:pPr>
            <w:r>
              <w:rPr>
                <w:sz w:val="20"/>
              </w:rPr>
              <w:t>1</w:t>
            </w:r>
            <w:r>
              <w:rPr>
                <w:spacing w:val="-2"/>
                <w:sz w:val="20"/>
              </w:rPr>
              <w:t xml:space="preserve"> </w:t>
            </w:r>
            <w:r>
              <w:rPr>
                <w:sz w:val="20"/>
              </w:rPr>
              <w:t>July</w:t>
            </w:r>
            <w:r>
              <w:rPr>
                <w:spacing w:val="-4"/>
                <w:sz w:val="20"/>
              </w:rPr>
              <w:t xml:space="preserve"> </w:t>
            </w:r>
            <w:r>
              <w:rPr>
                <w:sz w:val="20"/>
              </w:rPr>
              <w:t xml:space="preserve">2024   </w:t>
            </w:r>
            <w:r>
              <w:rPr>
                <w:spacing w:val="55"/>
                <w:sz w:val="20"/>
              </w:rPr>
              <w:t xml:space="preserve"> </w:t>
            </w:r>
            <w:r>
              <w:rPr>
                <w:sz w:val="20"/>
              </w:rPr>
              <w:t xml:space="preserve">to  </w:t>
            </w:r>
            <w:r>
              <w:rPr>
                <w:spacing w:val="55"/>
                <w:sz w:val="20"/>
              </w:rPr>
              <w:t xml:space="preserve"> </w:t>
            </w:r>
            <w:r>
              <w:rPr>
                <w:sz w:val="20"/>
              </w:rPr>
              <w:t>30</w:t>
            </w:r>
            <w:r>
              <w:rPr>
                <w:spacing w:val="-1"/>
                <w:sz w:val="20"/>
              </w:rPr>
              <w:t xml:space="preserve"> </w:t>
            </w:r>
            <w:r>
              <w:rPr>
                <w:sz w:val="20"/>
              </w:rPr>
              <w:t>June</w:t>
            </w:r>
            <w:r>
              <w:rPr>
                <w:spacing w:val="-2"/>
                <w:sz w:val="20"/>
              </w:rPr>
              <w:t xml:space="preserve"> </w:t>
            </w:r>
            <w:r>
              <w:rPr>
                <w:sz w:val="20"/>
              </w:rPr>
              <w:t>2025</w:t>
            </w:r>
          </w:p>
          <w:p w:rsidR="002B236E" w:rsidRDefault="00DF1D24">
            <w:pPr>
              <w:pStyle w:val="TableParagraph"/>
              <w:spacing w:before="120"/>
              <w:ind w:left="786"/>
              <w:jc w:val="both"/>
              <w:rPr>
                <w:sz w:val="20"/>
              </w:rPr>
            </w:pPr>
            <w:r>
              <w:rPr>
                <w:sz w:val="20"/>
              </w:rPr>
              <w:t>1</w:t>
            </w:r>
            <w:r>
              <w:rPr>
                <w:spacing w:val="-2"/>
                <w:sz w:val="20"/>
              </w:rPr>
              <w:t xml:space="preserve"> </w:t>
            </w:r>
            <w:r>
              <w:rPr>
                <w:sz w:val="20"/>
              </w:rPr>
              <w:t>July</w:t>
            </w:r>
            <w:r>
              <w:rPr>
                <w:spacing w:val="-4"/>
                <w:sz w:val="20"/>
              </w:rPr>
              <w:t xml:space="preserve"> </w:t>
            </w:r>
            <w:r>
              <w:rPr>
                <w:sz w:val="20"/>
              </w:rPr>
              <w:t xml:space="preserve">2025    </w:t>
            </w:r>
            <w:r>
              <w:rPr>
                <w:spacing w:val="53"/>
                <w:sz w:val="20"/>
              </w:rPr>
              <w:t xml:space="preserve"> </w:t>
            </w:r>
            <w:r>
              <w:rPr>
                <w:sz w:val="20"/>
              </w:rPr>
              <w:t xml:space="preserve">to   </w:t>
            </w:r>
            <w:r>
              <w:rPr>
                <w:spacing w:val="54"/>
                <w:sz w:val="20"/>
              </w:rPr>
              <w:t xml:space="preserve"> </w:t>
            </w:r>
            <w:r>
              <w:rPr>
                <w:sz w:val="20"/>
              </w:rPr>
              <w:t>30</w:t>
            </w:r>
            <w:r>
              <w:rPr>
                <w:spacing w:val="-1"/>
                <w:sz w:val="20"/>
              </w:rPr>
              <w:t xml:space="preserve"> </w:t>
            </w:r>
            <w:r>
              <w:rPr>
                <w:sz w:val="20"/>
              </w:rPr>
              <w:t>June</w:t>
            </w:r>
            <w:r>
              <w:rPr>
                <w:spacing w:val="-2"/>
                <w:sz w:val="20"/>
              </w:rPr>
              <w:t xml:space="preserve"> </w:t>
            </w:r>
            <w:r>
              <w:rPr>
                <w:sz w:val="20"/>
              </w:rPr>
              <w:t>2026</w:t>
            </w:r>
          </w:p>
          <w:p w:rsidR="002B236E" w:rsidRDefault="00DF1D24">
            <w:pPr>
              <w:pStyle w:val="TableParagraph"/>
              <w:spacing w:before="121"/>
              <w:ind w:left="786" w:right="100"/>
              <w:jc w:val="both"/>
              <w:rPr>
                <w:sz w:val="20"/>
              </w:rPr>
            </w:pPr>
            <w:r>
              <w:rPr>
                <w:sz w:val="20"/>
              </w:rPr>
              <w:t>Supplementary Valuations</w:t>
            </w:r>
            <w:r>
              <w:rPr>
                <w:spacing w:val="1"/>
                <w:sz w:val="20"/>
              </w:rPr>
              <w:t xml:space="preserve"> </w:t>
            </w:r>
            <w:r>
              <w:rPr>
                <w:sz w:val="20"/>
              </w:rPr>
              <w:t>will be</w:t>
            </w:r>
            <w:r>
              <w:rPr>
                <w:spacing w:val="1"/>
                <w:sz w:val="20"/>
              </w:rPr>
              <w:t xml:space="preserve"> </w:t>
            </w:r>
            <w:r>
              <w:rPr>
                <w:sz w:val="20"/>
              </w:rPr>
              <w:t>compiled on</w:t>
            </w:r>
            <w:r>
              <w:rPr>
                <w:spacing w:val="1"/>
                <w:sz w:val="20"/>
              </w:rPr>
              <w:t xml:space="preserve"> </w:t>
            </w:r>
            <w:r>
              <w:rPr>
                <w:sz w:val="20"/>
              </w:rPr>
              <w:t>an</w:t>
            </w:r>
            <w:r>
              <w:rPr>
                <w:spacing w:val="1"/>
                <w:sz w:val="20"/>
              </w:rPr>
              <w:t xml:space="preserve"> </w:t>
            </w:r>
            <w:r>
              <w:rPr>
                <w:sz w:val="20"/>
              </w:rPr>
              <w:t>on-going</w:t>
            </w:r>
            <w:r>
              <w:rPr>
                <w:spacing w:val="1"/>
                <w:sz w:val="20"/>
              </w:rPr>
              <w:t xml:space="preserve"> </w:t>
            </w:r>
            <w:r>
              <w:rPr>
                <w:sz w:val="20"/>
              </w:rPr>
              <w:t>basis as</w:t>
            </w:r>
            <w:r>
              <w:rPr>
                <w:spacing w:val="1"/>
                <w:sz w:val="20"/>
              </w:rPr>
              <w:t xml:space="preserve"> </w:t>
            </w:r>
            <w:r>
              <w:rPr>
                <w:sz w:val="20"/>
              </w:rPr>
              <w:t>requested</w:t>
            </w:r>
            <w:r>
              <w:rPr>
                <w:spacing w:val="1"/>
                <w:sz w:val="20"/>
              </w:rPr>
              <w:t xml:space="preserve"> </w:t>
            </w:r>
            <w:r>
              <w:rPr>
                <w:sz w:val="20"/>
              </w:rPr>
              <w:t>by the</w:t>
            </w:r>
            <w:r>
              <w:rPr>
                <w:spacing w:val="1"/>
                <w:sz w:val="20"/>
              </w:rPr>
              <w:t xml:space="preserve"> </w:t>
            </w:r>
            <w:r>
              <w:rPr>
                <w:sz w:val="20"/>
              </w:rPr>
              <w:t>Municipality. Tenderer will supply supplementary valuations to the municipality as soon as is</w:t>
            </w:r>
            <w:r>
              <w:rPr>
                <w:spacing w:val="-53"/>
                <w:sz w:val="20"/>
              </w:rPr>
              <w:t xml:space="preserve"> </w:t>
            </w:r>
            <w:r>
              <w:rPr>
                <w:sz w:val="20"/>
              </w:rPr>
              <w:t>reasonably possible.</w:t>
            </w:r>
            <w:r>
              <w:rPr>
                <w:spacing w:val="1"/>
                <w:sz w:val="20"/>
              </w:rPr>
              <w:t xml:space="preserve"> </w:t>
            </w:r>
            <w:r>
              <w:rPr>
                <w:sz w:val="20"/>
              </w:rPr>
              <w:t>Tenderer will supply the municipality with a monthly schedule of all</w:t>
            </w:r>
            <w:r>
              <w:rPr>
                <w:spacing w:val="1"/>
                <w:sz w:val="20"/>
              </w:rPr>
              <w:t xml:space="preserve"> </w:t>
            </w:r>
            <w:r>
              <w:rPr>
                <w:sz w:val="20"/>
              </w:rPr>
              <w:t>supplementary valuations compiled by the valuer and ensure that the property master file is</w:t>
            </w:r>
            <w:r>
              <w:rPr>
                <w:spacing w:val="1"/>
                <w:sz w:val="20"/>
              </w:rPr>
              <w:t xml:space="preserve"> </w:t>
            </w:r>
            <w:r>
              <w:rPr>
                <w:sz w:val="20"/>
              </w:rPr>
              <w:t>updated</w:t>
            </w:r>
            <w:r>
              <w:rPr>
                <w:spacing w:val="-2"/>
                <w:sz w:val="20"/>
              </w:rPr>
              <w:t xml:space="preserve"> </w:t>
            </w:r>
            <w:r>
              <w:rPr>
                <w:sz w:val="20"/>
              </w:rPr>
              <w:t>continuously</w:t>
            </w:r>
            <w:r>
              <w:rPr>
                <w:spacing w:val="-4"/>
                <w:sz w:val="20"/>
              </w:rPr>
              <w:t xml:space="preserve"> </w:t>
            </w:r>
            <w:r>
              <w:rPr>
                <w:sz w:val="20"/>
              </w:rPr>
              <w:t>as a</w:t>
            </w:r>
            <w:r>
              <w:rPr>
                <w:spacing w:val="1"/>
                <w:sz w:val="20"/>
              </w:rPr>
              <w:t xml:space="preserve"> </w:t>
            </w:r>
            <w:r>
              <w:rPr>
                <w:sz w:val="20"/>
              </w:rPr>
              <w:t>result of</w:t>
            </w:r>
            <w:r>
              <w:rPr>
                <w:spacing w:val="1"/>
                <w:sz w:val="20"/>
              </w:rPr>
              <w:t xml:space="preserve"> </w:t>
            </w:r>
            <w:r>
              <w:rPr>
                <w:sz w:val="20"/>
              </w:rPr>
              <w:t>such</w:t>
            </w:r>
            <w:r>
              <w:rPr>
                <w:spacing w:val="-1"/>
                <w:sz w:val="20"/>
              </w:rPr>
              <w:t xml:space="preserve"> </w:t>
            </w:r>
            <w:r>
              <w:rPr>
                <w:sz w:val="20"/>
              </w:rPr>
              <w:t>changes.</w:t>
            </w:r>
          </w:p>
          <w:p w:rsidR="002B236E" w:rsidRDefault="00DF1D24">
            <w:pPr>
              <w:pStyle w:val="TableParagraph"/>
              <w:spacing w:before="120"/>
              <w:ind w:left="786" w:right="107"/>
              <w:jc w:val="both"/>
              <w:rPr>
                <w:sz w:val="20"/>
              </w:rPr>
            </w:pPr>
            <w:r>
              <w:rPr>
                <w:sz w:val="20"/>
              </w:rPr>
              <w:t>All</w:t>
            </w:r>
            <w:r>
              <w:rPr>
                <w:spacing w:val="-8"/>
                <w:sz w:val="20"/>
              </w:rPr>
              <w:t xml:space="preserve"> </w:t>
            </w:r>
            <w:r>
              <w:rPr>
                <w:sz w:val="20"/>
              </w:rPr>
              <w:t>terms,</w:t>
            </w:r>
            <w:r>
              <w:rPr>
                <w:spacing w:val="-7"/>
                <w:sz w:val="20"/>
              </w:rPr>
              <w:t xml:space="preserve"> </w:t>
            </w:r>
            <w:r>
              <w:rPr>
                <w:sz w:val="20"/>
              </w:rPr>
              <w:t>conditions</w:t>
            </w:r>
            <w:r>
              <w:rPr>
                <w:spacing w:val="-6"/>
                <w:sz w:val="20"/>
              </w:rPr>
              <w:t xml:space="preserve"> </w:t>
            </w:r>
            <w:r>
              <w:rPr>
                <w:sz w:val="20"/>
              </w:rPr>
              <w:t>and</w:t>
            </w:r>
            <w:r>
              <w:rPr>
                <w:spacing w:val="-7"/>
                <w:sz w:val="20"/>
              </w:rPr>
              <w:t xml:space="preserve"> </w:t>
            </w:r>
            <w:r>
              <w:rPr>
                <w:sz w:val="20"/>
              </w:rPr>
              <w:t>references</w:t>
            </w:r>
            <w:r>
              <w:rPr>
                <w:spacing w:val="-6"/>
                <w:sz w:val="20"/>
              </w:rPr>
              <w:t xml:space="preserve"> </w:t>
            </w:r>
            <w:r>
              <w:rPr>
                <w:sz w:val="20"/>
              </w:rPr>
              <w:t>applicable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compilation</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valuation</w:t>
            </w:r>
            <w:r>
              <w:rPr>
                <w:spacing w:val="-7"/>
                <w:sz w:val="20"/>
              </w:rPr>
              <w:t xml:space="preserve"> </w:t>
            </w:r>
            <w:r>
              <w:rPr>
                <w:sz w:val="20"/>
              </w:rPr>
              <w:t>roll</w:t>
            </w:r>
            <w:r>
              <w:rPr>
                <w:spacing w:val="-5"/>
                <w:sz w:val="20"/>
              </w:rPr>
              <w:t xml:space="preserve"> </w:t>
            </w:r>
            <w:r>
              <w:rPr>
                <w:sz w:val="20"/>
              </w:rPr>
              <w:t>shall</w:t>
            </w:r>
            <w:r>
              <w:rPr>
                <w:spacing w:val="-8"/>
                <w:sz w:val="20"/>
              </w:rPr>
              <w:t xml:space="preserve"> </w:t>
            </w:r>
            <w:r>
              <w:rPr>
                <w:sz w:val="20"/>
              </w:rPr>
              <w:t>be</w:t>
            </w:r>
            <w:r>
              <w:rPr>
                <w:spacing w:val="-54"/>
                <w:sz w:val="20"/>
              </w:rPr>
              <w:t xml:space="preserve"> </w:t>
            </w:r>
            <w:r>
              <w:rPr>
                <w:sz w:val="20"/>
              </w:rPr>
              <w:t>applicable to</w:t>
            </w:r>
            <w:r>
              <w:rPr>
                <w:spacing w:val="-1"/>
                <w:sz w:val="20"/>
              </w:rPr>
              <w:t xml:space="preserve"> </w:t>
            </w:r>
            <w:r>
              <w:rPr>
                <w:sz w:val="20"/>
              </w:rPr>
              <w:t>the</w:t>
            </w:r>
            <w:r>
              <w:rPr>
                <w:spacing w:val="-1"/>
                <w:sz w:val="20"/>
              </w:rPr>
              <w:t xml:space="preserve"> </w:t>
            </w:r>
            <w:r>
              <w:rPr>
                <w:sz w:val="20"/>
              </w:rPr>
              <w:t>compilation</w:t>
            </w:r>
            <w:r>
              <w:rPr>
                <w:spacing w:val="-2"/>
                <w:sz w:val="20"/>
              </w:rPr>
              <w:t xml:space="preserve"> </w:t>
            </w:r>
            <w:r>
              <w:rPr>
                <w:sz w:val="20"/>
              </w:rPr>
              <w:t>of</w:t>
            </w:r>
            <w:r>
              <w:rPr>
                <w:spacing w:val="1"/>
                <w:sz w:val="20"/>
              </w:rPr>
              <w:t xml:space="preserve"> </w:t>
            </w:r>
            <w:r>
              <w:rPr>
                <w:sz w:val="20"/>
              </w:rPr>
              <w:t>supplementary</w:t>
            </w:r>
            <w:r>
              <w:rPr>
                <w:spacing w:val="-2"/>
                <w:sz w:val="20"/>
              </w:rPr>
              <w:t xml:space="preserve"> </w:t>
            </w:r>
            <w:r>
              <w:rPr>
                <w:sz w:val="20"/>
              </w:rPr>
              <w:t>valuation</w:t>
            </w:r>
            <w:r>
              <w:rPr>
                <w:spacing w:val="-2"/>
                <w:sz w:val="20"/>
              </w:rPr>
              <w:t xml:space="preserve"> </w:t>
            </w:r>
            <w:r>
              <w:rPr>
                <w:sz w:val="20"/>
              </w:rPr>
              <w:t>rolls.</w:t>
            </w:r>
          </w:p>
          <w:p w:rsidR="002B236E" w:rsidRDefault="00DF1D24">
            <w:pPr>
              <w:pStyle w:val="TableParagraph"/>
              <w:spacing w:before="121"/>
              <w:ind w:left="786" w:right="107"/>
              <w:jc w:val="both"/>
              <w:rPr>
                <w:sz w:val="20"/>
              </w:rPr>
            </w:pPr>
            <w:r>
              <w:rPr>
                <w:sz w:val="20"/>
              </w:rPr>
              <w:t>The cost of compiling supplementary valuation rolls and the maintenance thereof shall be</w:t>
            </w:r>
            <w:r>
              <w:rPr>
                <w:spacing w:val="1"/>
                <w:sz w:val="20"/>
              </w:rPr>
              <w:t xml:space="preserve"> </w:t>
            </w:r>
            <w:r>
              <w:rPr>
                <w:sz w:val="20"/>
              </w:rPr>
              <w:t>based on</w:t>
            </w:r>
            <w:r>
              <w:rPr>
                <w:spacing w:val="-1"/>
                <w:sz w:val="20"/>
              </w:rPr>
              <w:t xml:space="preserve"> </w:t>
            </w:r>
            <w:r>
              <w:rPr>
                <w:sz w:val="20"/>
              </w:rPr>
              <w:t>the</w:t>
            </w:r>
            <w:r>
              <w:rPr>
                <w:spacing w:val="-1"/>
                <w:sz w:val="20"/>
              </w:rPr>
              <w:t xml:space="preserve"> </w:t>
            </w:r>
            <w:r>
              <w:rPr>
                <w:sz w:val="20"/>
              </w:rPr>
              <w:t>fees as set</w:t>
            </w:r>
            <w:r>
              <w:rPr>
                <w:spacing w:val="1"/>
                <w:sz w:val="20"/>
              </w:rPr>
              <w:t xml:space="preserve"> </w:t>
            </w:r>
            <w:r>
              <w:rPr>
                <w:sz w:val="20"/>
              </w:rPr>
              <w:t>out</w:t>
            </w:r>
            <w:r>
              <w:rPr>
                <w:spacing w:val="-1"/>
                <w:sz w:val="20"/>
              </w:rPr>
              <w:t xml:space="preserve"> </w:t>
            </w:r>
            <w:r>
              <w:rPr>
                <w:sz w:val="20"/>
              </w:rPr>
              <w:t>in</w:t>
            </w:r>
            <w:r>
              <w:rPr>
                <w:spacing w:val="2"/>
                <w:sz w:val="20"/>
              </w:rPr>
              <w:t xml:space="preserve"> </w:t>
            </w:r>
            <w:r>
              <w:rPr>
                <w:b/>
                <w:sz w:val="20"/>
              </w:rPr>
              <w:t>Schedule</w:t>
            </w:r>
            <w:r>
              <w:rPr>
                <w:b/>
                <w:spacing w:val="1"/>
                <w:sz w:val="20"/>
              </w:rPr>
              <w:t xml:space="preserve"> </w:t>
            </w:r>
            <w:r>
              <w:rPr>
                <w:b/>
                <w:sz w:val="20"/>
              </w:rPr>
              <w:t>4</w:t>
            </w:r>
            <w:r>
              <w:rPr>
                <w:b/>
                <w:spacing w:val="-1"/>
                <w:sz w:val="20"/>
              </w:rPr>
              <w:t xml:space="preserve"> </w:t>
            </w:r>
            <w:r>
              <w:rPr>
                <w:sz w:val="20"/>
              </w:rPr>
              <w:t>hereof.</w:t>
            </w:r>
          </w:p>
          <w:p w:rsidR="002B236E" w:rsidRDefault="00DF1D24">
            <w:pPr>
              <w:pStyle w:val="TableParagraph"/>
              <w:spacing w:before="118"/>
              <w:ind w:left="786" w:right="105"/>
              <w:jc w:val="both"/>
              <w:rPr>
                <w:sz w:val="20"/>
              </w:rPr>
            </w:pPr>
            <w:r>
              <w:rPr>
                <w:sz w:val="20"/>
              </w:rPr>
              <w:t>Tenderer</w:t>
            </w:r>
            <w:r>
              <w:rPr>
                <w:spacing w:val="-5"/>
                <w:sz w:val="20"/>
              </w:rPr>
              <w:t xml:space="preserve"> </w:t>
            </w:r>
            <w:r>
              <w:rPr>
                <w:sz w:val="20"/>
              </w:rPr>
              <w:t>shall,</w:t>
            </w:r>
            <w:r>
              <w:rPr>
                <w:spacing w:val="-2"/>
                <w:sz w:val="20"/>
              </w:rPr>
              <w:t xml:space="preserve"> </w:t>
            </w:r>
            <w:r>
              <w:rPr>
                <w:sz w:val="20"/>
              </w:rPr>
              <w:t>if</w:t>
            </w:r>
            <w:r>
              <w:rPr>
                <w:spacing w:val="-3"/>
                <w:sz w:val="20"/>
              </w:rPr>
              <w:t xml:space="preserve"> </w:t>
            </w:r>
            <w:r>
              <w:rPr>
                <w:sz w:val="20"/>
              </w:rPr>
              <w:t>required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municipality</w:t>
            </w:r>
            <w:r>
              <w:rPr>
                <w:spacing w:val="-5"/>
                <w:sz w:val="20"/>
              </w:rPr>
              <w:t xml:space="preserve"> </w:t>
            </w:r>
            <w:r>
              <w:rPr>
                <w:sz w:val="20"/>
              </w:rPr>
              <w:t>as</w:t>
            </w:r>
            <w:r>
              <w:rPr>
                <w:spacing w:val="-5"/>
                <w:sz w:val="20"/>
              </w:rPr>
              <w:t xml:space="preserve"> </w:t>
            </w:r>
            <w:r>
              <w:rPr>
                <w:sz w:val="20"/>
              </w:rPr>
              <w:t>part</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maintenance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valuation</w:t>
            </w:r>
            <w:r>
              <w:rPr>
                <w:spacing w:val="-4"/>
                <w:sz w:val="20"/>
              </w:rPr>
              <w:t xml:space="preserve"> </w:t>
            </w:r>
            <w:r>
              <w:rPr>
                <w:sz w:val="20"/>
              </w:rPr>
              <w:t>roll,</w:t>
            </w:r>
            <w:r>
              <w:rPr>
                <w:spacing w:val="-53"/>
                <w:sz w:val="20"/>
              </w:rPr>
              <w:t xml:space="preserve"> </w:t>
            </w:r>
            <w:r>
              <w:rPr>
                <w:sz w:val="20"/>
              </w:rPr>
              <w:t>to</w:t>
            </w:r>
            <w:r>
              <w:rPr>
                <w:spacing w:val="-11"/>
                <w:sz w:val="20"/>
              </w:rPr>
              <w:t xml:space="preserve"> </w:t>
            </w:r>
            <w:r>
              <w:rPr>
                <w:sz w:val="20"/>
              </w:rPr>
              <w:t>annually</w:t>
            </w:r>
            <w:r>
              <w:rPr>
                <w:spacing w:val="-9"/>
                <w:sz w:val="20"/>
              </w:rPr>
              <w:t xml:space="preserve"> </w:t>
            </w:r>
            <w:r>
              <w:rPr>
                <w:sz w:val="20"/>
              </w:rPr>
              <w:t>re-inspect</w:t>
            </w:r>
            <w:r>
              <w:rPr>
                <w:spacing w:val="-7"/>
                <w:sz w:val="20"/>
              </w:rPr>
              <w:t xml:space="preserve"> </w:t>
            </w:r>
            <w:r>
              <w:rPr>
                <w:sz w:val="20"/>
              </w:rPr>
              <w:t>and</w:t>
            </w:r>
            <w:r>
              <w:rPr>
                <w:spacing w:val="-7"/>
                <w:sz w:val="20"/>
              </w:rPr>
              <w:t xml:space="preserve"> </w:t>
            </w:r>
            <w:r>
              <w:rPr>
                <w:sz w:val="20"/>
              </w:rPr>
              <w:t>review</w:t>
            </w:r>
            <w:r>
              <w:rPr>
                <w:spacing w:val="-9"/>
                <w:sz w:val="20"/>
              </w:rPr>
              <w:t xml:space="preserve"> </w:t>
            </w:r>
            <w:r>
              <w:rPr>
                <w:sz w:val="20"/>
              </w:rPr>
              <w:t>the</w:t>
            </w:r>
            <w:r>
              <w:rPr>
                <w:spacing w:val="-9"/>
                <w:sz w:val="20"/>
              </w:rPr>
              <w:t xml:space="preserve"> </w:t>
            </w:r>
            <w:r>
              <w:rPr>
                <w:sz w:val="20"/>
              </w:rPr>
              <w:t>valuations</w:t>
            </w:r>
            <w:r>
              <w:rPr>
                <w:spacing w:val="-6"/>
                <w:sz w:val="20"/>
              </w:rPr>
              <w:t xml:space="preserve"> </w:t>
            </w:r>
            <w:r>
              <w:rPr>
                <w:sz w:val="20"/>
              </w:rPr>
              <w:t>relating</w:t>
            </w:r>
            <w:r>
              <w:rPr>
                <w:spacing w:val="-9"/>
                <w:sz w:val="20"/>
              </w:rPr>
              <w:t xml:space="preserve"> </w:t>
            </w:r>
            <w:r>
              <w:rPr>
                <w:sz w:val="20"/>
              </w:rPr>
              <w:t>specifically</w:t>
            </w:r>
            <w:r>
              <w:rPr>
                <w:spacing w:val="-13"/>
                <w:sz w:val="20"/>
              </w:rPr>
              <w:t xml:space="preserve"> </w:t>
            </w:r>
            <w:r>
              <w:rPr>
                <w:sz w:val="20"/>
              </w:rPr>
              <w:t>to</w:t>
            </w:r>
            <w:r>
              <w:rPr>
                <w:spacing w:val="-10"/>
                <w:sz w:val="20"/>
              </w:rPr>
              <w:t xml:space="preserve"> </w:t>
            </w:r>
            <w:r>
              <w:rPr>
                <w:sz w:val="20"/>
              </w:rPr>
              <w:t>properties</w:t>
            </w:r>
            <w:r>
              <w:rPr>
                <w:spacing w:val="-8"/>
                <w:sz w:val="20"/>
              </w:rPr>
              <w:t xml:space="preserve"> </w:t>
            </w:r>
            <w:r>
              <w:rPr>
                <w:sz w:val="20"/>
              </w:rPr>
              <w:t>subjected</w:t>
            </w:r>
            <w:r>
              <w:rPr>
                <w:spacing w:val="-9"/>
                <w:sz w:val="20"/>
              </w:rPr>
              <w:t xml:space="preserve"> </w:t>
            </w:r>
            <w:r>
              <w:rPr>
                <w:sz w:val="20"/>
              </w:rPr>
              <w:t>to</w:t>
            </w:r>
            <w:r>
              <w:rPr>
                <w:spacing w:val="-53"/>
                <w:sz w:val="20"/>
              </w:rPr>
              <w:t xml:space="preserve"> </w:t>
            </w:r>
            <w:r>
              <w:rPr>
                <w:sz w:val="20"/>
              </w:rPr>
              <w:t>Sections</w:t>
            </w:r>
            <w:r>
              <w:rPr>
                <w:spacing w:val="-1"/>
                <w:sz w:val="20"/>
              </w:rPr>
              <w:t xml:space="preserve"> </w:t>
            </w:r>
            <w:r>
              <w:rPr>
                <w:sz w:val="20"/>
              </w:rPr>
              <w:t>9</w:t>
            </w:r>
            <w:r>
              <w:rPr>
                <w:spacing w:val="1"/>
                <w:sz w:val="20"/>
              </w:rPr>
              <w:t xml:space="preserve"> </w:t>
            </w:r>
            <w:r>
              <w:rPr>
                <w:sz w:val="20"/>
              </w:rPr>
              <w:t>&amp;</w:t>
            </w:r>
            <w:r>
              <w:rPr>
                <w:spacing w:val="-1"/>
                <w:sz w:val="20"/>
              </w:rPr>
              <w:t xml:space="preserve"> </w:t>
            </w:r>
            <w:r>
              <w:rPr>
                <w:sz w:val="20"/>
              </w:rPr>
              <w:t>15</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Act.</w:t>
            </w:r>
          </w:p>
        </w:tc>
      </w:tr>
      <w:tr w:rsidR="002B236E" w:rsidTr="001D7E14">
        <w:trPr>
          <w:trHeight w:val="470"/>
        </w:trPr>
        <w:tc>
          <w:tcPr>
            <w:tcW w:w="9069" w:type="dxa"/>
            <w:shd w:val="clear" w:color="auto" w:fill="FFFFFF" w:themeFill="background1"/>
          </w:tcPr>
          <w:p w:rsidR="002B236E" w:rsidRDefault="00DF1D24">
            <w:pPr>
              <w:pStyle w:val="TableParagraph"/>
              <w:spacing w:before="114"/>
              <w:ind w:left="116"/>
              <w:rPr>
                <w:b/>
                <w:sz w:val="20"/>
              </w:rPr>
            </w:pPr>
            <w:r>
              <w:rPr>
                <w:noProof/>
                <w:lang w:val="en-US"/>
              </w:rPr>
              <w:drawing>
                <wp:inline distT="0" distB="0" distL="0" distR="0">
                  <wp:extent cx="163830" cy="99822"/>
                  <wp:effectExtent l="0" t="0" r="0" b="0"/>
                  <wp:docPr id="12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74.png"/>
                          <pic:cNvPicPr/>
                        </pic:nvPicPr>
                        <pic:blipFill>
                          <a:blip r:embed="rId99" cstate="print"/>
                          <a:stretch>
                            <a:fillRect/>
                          </a:stretch>
                        </pic:blipFill>
                        <pic:spPr>
                          <a:xfrm>
                            <a:off x="0" y="0"/>
                            <a:ext cx="163830"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PRINTING</w:t>
            </w:r>
            <w:r>
              <w:rPr>
                <w:b/>
                <w:spacing w:val="1"/>
                <w:position w:val="1"/>
                <w:sz w:val="20"/>
              </w:rPr>
              <w:t xml:space="preserve"> </w:t>
            </w:r>
            <w:r>
              <w:rPr>
                <w:b/>
                <w:position w:val="1"/>
                <w:sz w:val="20"/>
              </w:rPr>
              <w:t>AND</w:t>
            </w:r>
            <w:r>
              <w:rPr>
                <w:b/>
                <w:spacing w:val="-5"/>
                <w:position w:val="1"/>
                <w:sz w:val="20"/>
              </w:rPr>
              <w:t xml:space="preserve"> </w:t>
            </w:r>
            <w:r>
              <w:rPr>
                <w:b/>
                <w:position w:val="1"/>
                <w:sz w:val="20"/>
              </w:rPr>
              <w:t>BINDING</w:t>
            </w:r>
            <w:r>
              <w:rPr>
                <w:b/>
                <w:spacing w:val="-1"/>
                <w:position w:val="1"/>
                <w:sz w:val="20"/>
              </w:rPr>
              <w:t xml:space="preserve"> </w:t>
            </w:r>
            <w:r>
              <w:rPr>
                <w:b/>
                <w:position w:val="1"/>
                <w:sz w:val="20"/>
              </w:rPr>
              <w:t>OF</w:t>
            </w:r>
            <w:r>
              <w:rPr>
                <w:b/>
                <w:spacing w:val="-3"/>
                <w:position w:val="1"/>
                <w:sz w:val="20"/>
              </w:rPr>
              <w:t xml:space="preserve"> </w:t>
            </w:r>
            <w:r>
              <w:rPr>
                <w:b/>
                <w:position w:val="1"/>
                <w:sz w:val="20"/>
              </w:rPr>
              <w:t>ROLLS</w:t>
            </w:r>
          </w:p>
        </w:tc>
      </w:tr>
      <w:tr w:rsidR="002B236E">
        <w:trPr>
          <w:trHeight w:val="4051"/>
        </w:trPr>
        <w:tc>
          <w:tcPr>
            <w:tcW w:w="9069" w:type="dxa"/>
          </w:tcPr>
          <w:p w:rsidR="002B236E" w:rsidRDefault="00DF1D24">
            <w:pPr>
              <w:pStyle w:val="TableParagraph"/>
              <w:ind w:left="786"/>
              <w:rPr>
                <w:sz w:val="20"/>
              </w:rPr>
            </w:pPr>
            <w:r>
              <w:rPr>
                <w:w w:val="95"/>
                <w:sz w:val="20"/>
              </w:rPr>
              <w:t>The</w:t>
            </w:r>
            <w:r>
              <w:rPr>
                <w:spacing w:val="13"/>
                <w:w w:val="95"/>
                <w:sz w:val="20"/>
              </w:rPr>
              <w:t xml:space="preserve"> </w:t>
            </w:r>
            <w:r>
              <w:rPr>
                <w:w w:val="95"/>
                <w:sz w:val="20"/>
              </w:rPr>
              <w:t>provisional</w:t>
            </w:r>
            <w:r>
              <w:rPr>
                <w:spacing w:val="16"/>
                <w:w w:val="95"/>
                <w:sz w:val="20"/>
              </w:rPr>
              <w:t xml:space="preserve"> </w:t>
            </w:r>
            <w:r>
              <w:rPr>
                <w:w w:val="95"/>
                <w:sz w:val="20"/>
              </w:rPr>
              <w:t>valuation</w:t>
            </w:r>
            <w:r>
              <w:rPr>
                <w:spacing w:val="14"/>
                <w:w w:val="95"/>
                <w:sz w:val="20"/>
              </w:rPr>
              <w:t xml:space="preserve"> </w:t>
            </w:r>
            <w:r>
              <w:rPr>
                <w:w w:val="95"/>
                <w:sz w:val="20"/>
              </w:rPr>
              <w:t>roll</w:t>
            </w:r>
            <w:r>
              <w:rPr>
                <w:spacing w:val="13"/>
                <w:w w:val="95"/>
                <w:sz w:val="20"/>
              </w:rPr>
              <w:t xml:space="preserve"> </w:t>
            </w:r>
            <w:r>
              <w:rPr>
                <w:w w:val="95"/>
                <w:sz w:val="20"/>
              </w:rPr>
              <w:t>must</w:t>
            </w:r>
            <w:r>
              <w:rPr>
                <w:spacing w:val="15"/>
                <w:w w:val="95"/>
                <w:sz w:val="20"/>
              </w:rPr>
              <w:t xml:space="preserve"> </w:t>
            </w:r>
            <w:r>
              <w:rPr>
                <w:w w:val="95"/>
                <w:sz w:val="20"/>
              </w:rPr>
              <w:t>be</w:t>
            </w:r>
            <w:r>
              <w:rPr>
                <w:spacing w:val="13"/>
                <w:w w:val="95"/>
                <w:sz w:val="20"/>
              </w:rPr>
              <w:t xml:space="preserve"> </w:t>
            </w:r>
            <w:r>
              <w:rPr>
                <w:w w:val="95"/>
                <w:sz w:val="20"/>
              </w:rPr>
              <w:t>prepared</w:t>
            </w:r>
            <w:r>
              <w:rPr>
                <w:spacing w:val="18"/>
                <w:w w:val="95"/>
                <w:sz w:val="20"/>
              </w:rPr>
              <w:t xml:space="preserve"> </w:t>
            </w:r>
            <w:r>
              <w:rPr>
                <w:w w:val="95"/>
                <w:sz w:val="20"/>
              </w:rPr>
              <w:t>in</w:t>
            </w:r>
            <w:r>
              <w:rPr>
                <w:spacing w:val="15"/>
                <w:w w:val="95"/>
                <w:sz w:val="20"/>
              </w:rPr>
              <w:t xml:space="preserve"> </w:t>
            </w:r>
            <w:r>
              <w:rPr>
                <w:w w:val="95"/>
                <w:sz w:val="20"/>
              </w:rPr>
              <w:t>the</w:t>
            </w:r>
            <w:r>
              <w:rPr>
                <w:spacing w:val="18"/>
                <w:w w:val="95"/>
                <w:sz w:val="20"/>
              </w:rPr>
              <w:t xml:space="preserve"> </w:t>
            </w:r>
            <w:r>
              <w:rPr>
                <w:w w:val="95"/>
                <w:sz w:val="20"/>
              </w:rPr>
              <w:t>prescribed</w:t>
            </w:r>
            <w:r>
              <w:rPr>
                <w:spacing w:val="15"/>
                <w:w w:val="95"/>
                <w:sz w:val="20"/>
              </w:rPr>
              <w:t xml:space="preserve"> </w:t>
            </w:r>
            <w:r>
              <w:rPr>
                <w:w w:val="95"/>
                <w:sz w:val="20"/>
              </w:rPr>
              <w:t>format</w:t>
            </w:r>
            <w:r>
              <w:rPr>
                <w:spacing w:val="15"/>
                <w:w w:val="95"/>
                <w:sz w:val="20"/>
              </w:rPr>
              <w:t xml:space="preserve"> </w:t>
            </w:r>
            <w:r>
              <w:rPr>
                <w:w w:val="95"/>
                <w:sz w:val="20"/>
              </w:rPr>
              <w:t>which</w:t>
            </w:r>
            <w:r>
              <w:rPr>
                <w:spacing w:val="15"/>
                <w:w w:val="95"/>
                <w:sz w:val="20"/>
              </w:rPr>
              <w:t xml:space="preserve"> </w:t>
            </w:r>
            <w:r>
              <w:rPr>
                <w:w w:val="95"/>
                <w:sz w:val="20"/>
              </w:rPr>
              <w:t>must</w:t>
            </w:r>
            <w:r>
              <w:rPr>
                <w:spacing w:val="15"/>
                <w:w w:val="95"/>
                <w:sz w:val="20"/>
              </w:rPr>
              <w:t xml:space="preserve"> </w:t>
            </w:r>
            <w:r>
              <w:rPr>
                <w:w w:val="95"/>
                <w:sz w:val="20"/>
              </w:rPr>
              <w:t>in</w:t>
            </w:r>
            <w:r>
              <w:rPr>
                <w:spacing w:val="15"/>
                <w:w w:val="95"/>
                <w:sz w:val="20"/>
              </w:rPr>
              <w:t xml:space="preserve"> </w:t>
            </w:r>
            <w:r>
              <w:rPr>
                <w:w w:val="95"/>
                <w:sz w:val="20"/>
              </w:rPr>
              <w:t>addition</w:t>
            </w:r>
            <w:r>
              <w:rPr>
                <w:spacing w:val="-50"/>
                <w:w w:val="95"/>
                <w:sz w:val="20"/>
              </w:rPr>
              <w:t xml:space="preserve"> </w:t>
            </w:r>
            <w:r>
              <w:rPr>
                <w:sz w:val="20"/>
              </w:rPr>
              <w:t>contain</w:t>
            </w:r>
            <w:r>
              <w:rPr>
                <w:spacing w:val="-3"/>
                <w:sz w:val="20"/>
              </w:rPr>
              <w:t xml:space="preserve"> </w:t>
            </w:r>
            <w:r>
              <w:rPr>
                <w:sz w:val="20"/>
              </w:rPr>
              <w:t>the</w:t>
            </w:r>
            <w:r>
              <w:rPr>
                <w:spacing w:val="-2"/>
                <w:sz w:val="20"/>
              </w:rPr>
              <w:t xml:space="preserve"> </w:t>
            </w:r>
            <w:r>
              <w:rPr>
                <w:sz w:val="20"/>
              </w:rPr>
              <w:t>erf number</w:t>
            </w:r>
            <w:r>
              <w:rPr>
                <w:spacing w:val="-1"/>
                <w:sz w:val="20"/>
              </w:rPr>
              <w:t xml:space="preserve"> </w:t>
            </w:r>
            <w:r>
              <w:rPr>
                <w:sz w:val="20"/>
              </w:rPr>
              <w:t>allocated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property</w:t>
            </w:r>
            <w:r>
              <w:rPr>
                <w:spacing w:val="-3"/>
                <w:sz w:val="20"/>
              </w:rPr>
              <w:t xml:space="preserve"> </w:t>
            </w:r>
            <w:r>
              <w:rPr>
                <w:sz w:val="20"/>
              </w:rPr>
              <w:t>and</w:t>
            </w:r>
            <w:r>
              <w:rPr>
                <w:spacing w:val="-2"/>
                <w:sz w:val="20"/>
              </w:rPr>
              <w:t xml:space="preserve"> </w:t>
            </w:r>
            <w:r>
              <w:rPr>
                <w:sz w:val="20"/>
              </w:rPr>
              <w:t>submitted</w:t>
            </w:r>
            <w:r>
              <w:rPr>
                <w:spacing w:val="-2"/>
                <w:sz w:val="20"/>
              </w:rPr>
              <w:t xml:space="preserve"> </w:t>
            </w:r>
            <w:r>
              <w:rPr>
                <w:sz w:val="20"/>
              </w:rPr>
              <w:t>on or</w:t>
            </w:r>
            <w:r>
              <w:rPr>
                <w:spacing w:val="-2"/>
                <w:sz w:val="20"/>
              </w:rPr>
              <w:t xml:space="preserve"> </w:t>
            </w:r>
            <w:r>
              <w:rPr>
                <w:sz w:val="20"/>
              </w:rPr>
              <w:t>before</w:t>
            </w:r>
            <w:r>
              <w:rPr>
                <w:spacing w:val="-2"/>
                <w:sz w:val="20"/>
              </w:rPr>
              <w:t xml:space="preserve"> </w:t>
            </w:r>
            <w:r>
              <w:rPr>
                <w:sz w:val="20"/>
              </w:rPr>
              <w:t>the</w:t>
            </w:r>
            <w:r>
              <w:rPr>
                <w:spacing w:val="-3"/>
                <w:sz w:val="20"/>
              </w:rPr>
              <w:t xml:space="preserve"> </w:t>
            </w:r>
            <w:r>
              <w:rPr>
                <w:sz w:val="20"/>
              </w:rPr>
              <w:t>closing date.</w:t>
            </w:r>
          </w:p>
          <w:p w:rsidR="00FA6ABE" w:rsidRDefault="00FA6ABE">
            <w:pPr>
              <w:pStyle w:val="TableParagraph"/>
              <w:ind w:left="786"/>
              <w:rPr>
                <w:sz w:val="20"/>
              </w:rPr>
            </w:pPr>
          </w:p>
          <w:p w:rsidR="00FA6ABE" w:rsidRDefault="00FA6ABE">
            <w:pPr>
              <w:pStyle w:val="TableParagraph"/>
              <w:ind w:left="786"/>
              <w:rPr>
                <w:sz w:val="20"/>
              </w:rPr>
            </w:pPr>
          </w:p>
          <w:p w:rsidR="002B236E" w:rsidRDefault="00DF1D24" w:rsidP="00FA6ABE">
            <w:pPr>
              <w:pStyle w:val="TableParagraph"/>
              <w:spacing w:before="120"/>
              <w:ind w:right="98"/>
              <w:jc w:val="both"/>
              <w:rPr>
                <w:sz w:val="20"/>
              </w:rPr>
            </w:pPr>
            <w:r>
              <w:rPr>
                <w:sz w:val="20"/>
              </w:rPr>
              <w:t>Tenderer</w:t>
            </w:r>
            <w:r>
              <w:rPr>
                <w:spacing w:val="-4"/>
                <w:sz w:val="20"/>
              </w:rPr>
              <w:t xml:space="preserve"> </w:t>
            </w:r>
            <w:r>
              <w:rPr>
                <w:sz w:val="20"/>
              </w:rPr>
              <w:t>shall</w:t>
            </w:r>
            <w:r>
              <w:rPr>
                <w:spacing w:val="-5"/>
                <w:sz w:val="20"/>
              </w:rPr>
              <w:t xml:space="preserve"> </w:t>
            </w:r>
            <w:r>
              <w:rPr>
                <w:sz w:val="20"/>
              </w:rPr>
              <w:t>be</w:t>
            </w:r>
            <w:r>
              <w:rPr>
                <w:spacing w:val="-6"/>
                <w:sz w:val="20"/>
              </w:rPr>
              <w:t xml:space="preserve"> </w:t>
            </w:r>
            <w:r>
              <w:rPr>
                <w:sz w:val="20"/>
              </w:rPr>
              <w:t>responsible</w:t>
            </w:r>
            <w:r>
              <w:rPr>
                <w:spacing w:val="-6"/>
                <w:sz w:val="20"/>
              </w:rPr>
              <w:t xml:space="preserve"> </w:t>
            </w:r>
            <w:r>
              <w:rPr>
                <w:sz w:val="20"/>
              </w:rPr>
              <w:t>for</w:t>
            </w:r>
            <w:r>
              <w:rPr>
                <w:spacing w:val="-3"/>
                <w:sz w:val="20"/>
              </w:rPr>
              <w:t xml:space="preserve"> </w:t>
            </w:r>
            <w:r>
              <w:rPr>
                <w:b/>
                <w:sz w:val="20"/>
              </w:rPr>
              <w:t>providing</w:t>
            </w:r>
            <w:r>
              <w:rPr>
                <w:b/>
                <w:spacing w:val="-5"/>
                <w:sz w:val="20"/>
              </w:rPr>
              <w:t xml:space="preserve"> </w:t>
            </w:r>
            <w:r>
              <w:rPr>
                <w:b/>
                <w:sz w:val="20"/>
              </w:rPr>
              <w:t>9</w:t>
            </w:r>
            <w:r>
              <w:rPr>
                <w:b/>
                <w:spacing w:val="-4"/>
                <w:sz w:val="20"/>
              </w:rPr>
              <w:t xml:space="preserve"> </w:t>
            </w:r>
            <w:r>
              <w:rPr>
                <w:b/>
                <w:sz w:val="20"/>
              </w:rPr>
              <w:t>copies</w:t>
            </w:r>
            <w:r>
              <w:rPr>
                <w:b/>
                <w:spacing w:val="-3"/>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valuation</w:t>
            </w:r>
            <w:r>
              <w:rPr>
                <w:b/>
                <w:spacing w:val="-4"/>
                <w:sz w:val="20"/>
              </w:rPr>
              <w:t xml:space="preserve"> </w:t>
            </w:r>
            <w:r>
              <w:rPr>
                <w:b/>
                <w:sz w:val="20"/>
              </w:rPr>
              <w:t>roll</w:t>
            </w:r>
            <w:r>
              <w:rPr>
                <w:sz w:val="20"/>
              </w:rPr>
              <w:t>,</w:t>
            </w:r>
            <w:r>
              <w:rPr>
                <w:spacing w:val="-5"/>
                <w:sz w:val="20"/>
              </w:rPr>
              <w:t xml:space="preserve"> </w:t>
            </w:r>
            <w:r>
              <w:rPr>
                <w:sz w:val="20"/>
              </w:rPr>
              <w:t>one</w:t>
            </w:r>
            <w:r>
              <w:rPr>
                <w:spacing w:val="-3"/>
                <w:sz w:val="20"/>
              </w:rPr>
              <w:t xml:space="preserve"> </w:t>
            </w:r>
            <w:r>
              <w:rPr>
                <w:sz w:val="20"/>
              </w:rPr>
              <w:t>of</w:t>
            </w:r>
            <w:r>
              <w:rPr>
                <w:spacing w:val="-3"/>
                <w:sz w:val="20"/>
              </w:rPr>
              <w:t xml:space="preserve"> </w:t>
            </w:r>
            <w:r>
              <w:rPr>
                <w:sz w:val="20"/>
              </w:rPr>
              <w:t>which</w:t>
            </w:r>
            <w:r>
              <w:rPr>
                <w:spacing w:val="-3"/>
                <w:sz w:val="20"/>
              </w:rPr>
              <w:t xml:space="preserve"> </w:t>
            </w:r>
            <w:r>
              <w:rPr>
                <w:sz w:val="20"/>
              </w:rPr>
              <w:t>will</w:t>
            </w:r>
            <w:r>
              <w:rPr>
                <w:spacing w:val="-53"/>
                <w:sz w:val="20"/>
              </w:rPr>
              <w:t xml:space="preserve"> </w:t>
            </w:r>
            <w:r>
              <w:rPr>
                <w:sz w:val="20"/>
              </w:rPr>
              <w:t>be certified by him/her.</w:t>
            </w:r>
            <w:r>
              <w:rPr>
                <w:spacing w:val="1"/>
                <w:sz w:val="20"/>
              </w:rPr>
              <w:t xml:space="preserve"> </w:t>
            </w:r>
            <w:r>
              <w:rPr>
                <w:sz w:val="20"/>
              </w:rPr>
              <w:t xml:space="preserve">The valuation rolls shall be printed in </w:t>
            </w:r>
            <w:r>
              <w:rPr>
                <w:b/>
                <w:sz w:val="20"/>
              </w:rPr>
              <w:t>A4 format not back to back</w:t>
            </w:r>
            <w:r>
              <w:rPr>
                <w:sz w:val="20"/>
              </w:rPr>
              <w:t>,</w:t>
            </w:r>
            <w:r>
              <w:rPr>
                <w:spacing w:val="1"/>
                <w:sz w:val="20"/>
              </w:rPr>
              <w:t xml:space="preserve"> </w:t>
            </w:r>
            <w:r>
              <w:rPr>
                <w:sz w:val="20"/>
              </w:rPr>
              <w:t>and</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appropriately</w:t>
            </w:r>
            <w:r>
              <w:rPr>
                <w:spacing w:val="-2"/>
                <w:sz w:val="20"/>
              </w:rPr>
              <w:t xml:space="preserve"> </w:t>
            </w:r>
            <w:r>
              <w:rPr>
                <w:sz w:val="20"/>
              </w:rPr>
              <w:t>indexed.</w:t>
            </w:r>
          </w:p>
        </w:tc>
      </w:tr>
      <w:tr w:rsidR="00FA6ABE">
        <w:trPr>
          <w:trHeight w:val="4051"/>
        </w:trPr>
        <w:tc>
          <w:tcPr>
            <w:tcW w:w="9069" w:type="dxa"/>
          </w:tcPr>
          <w:p w:rsidR="00FA6ABE" w:rsidRDefault="00FA6ABE">
            <w:pPr>
              <w:pStyle w:val="TableParagraph"/>
              <w:ind w:left="786"/>
              <w:rPr>
                <w:w w:val="95"/>
                <w:sz w:val="20"/>
              </w:rPr>
            </w:pPr>
          </w:p>
        </w:tc>
      </w:tr>
    </w:tbl>
    <w:p w:rsidR="002B236E" w:rsidRDefault="00DF1D24">
      <w:pPr>
        <w:rPr>
          <w:sz w:val="2"/>
          <w:szCs w:val="2"/>
        </w:rPr>
      </w:pPr>
      <w:r>
        <w:rPr>
          <w:noProof/>
          <w:lang w:val="en-US"/>
        </w:rPr>
        <w:drawing>
          <wp:anchor distT="0" distB="0" distL="0" distR="0" simplePos="0" relativeHeight="251590656" behindDoc="1" locked="0" layoutInCell="1" allowOverlap="1">
            <wp:simplePos x="0" y="0"/>
            <wp:positionH relativeFrom="page">
              <wp:posOffset>987617</wp:posOffset>
            </wp:positionH>
            <wp:positionV relativeFrom="page">
              <wp:posOffset>3095425</wp:posOffset>
            </wp:positionV>
            <wp:extent cx="264852" cy="95250"/>
            <wp:effectExtent l="0" t="0" r="0" b="0"/>
            <wp:wrapNone/>
            <wp:docPr id="12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5.png"/>
                    <pic:cNvPicPr/>
                  </pic:nvPicPr>
                  <pic:blipFill>
                    <a:blip r:embed="rId100"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1680" behindDoc="1" locked="0" layoutInCell="1" allowOverlap="1">
            <wp:simplePos x="0" y="0"/>
            <wp:positionH relativeFrom="page">
              <wp:posOffset>987617</wp:posOffset>
            </wp:positionH>
            <wp:positionV relativeFrom="page">
              <wp:posOffset>4575229</wp:posOffset>
            </wp:positionV>
            <wp:extent cx="264852" cy="95250"/>
            <wp:effectExtent l="0" t="0" r="0" b="0"/>
            <wp:wrapNone/>
            <wp:docPr id="12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6.png"/>
                    <pic:cNvPicPr/>
                  </pic:nvPicPr>
                  <pic:blipFill>
                    <a:blip r:embed="rId101"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2704" behindDoc="1" locked="0" layoutInCell="1" allowOverlap="1">
            <wp:simplePos x="0" y="0"/>
            <wp:positionH relativeFrom="page">
              <wp:posOffset>987617</wp:posOffset>
            </wp:positionH>
            <wp:positionV relativeFrom="page">
              <wp:posOffset>5381425</wp:posOffset>
            </wp:positionV>
            <wp:extent cx="264852" cy="95250"/>
            <wp:effectExtent l="0" t="0" r="0" b="0"/>
            <wp:wrapNone/>
            <wp:docPr id="13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77.png"/>
                    <pic:cNvPicPr/>
                  </pic:nvPicPr>
                  <pic:blipFill>
                    <a:blip r:embed="rId102"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3728" behindDoc="1" locked="0" layoutInCell="1" allowOverlap="1">
            <wp:simplePos x="0" y="0"/>
            <wp:positionH relativeFrom="page">
              <wp:posOffset>987617</wp:posOffset>
            </wp:positionH>
            <wp:positionV relativeFrom="page">
              <wp:posOffset>5750233</wp:posOffset>
            </wp:positionV>
            <wp:extent cx="264852" cy="95250"/>
            <wp:effectExtent l="0" t="0" r="0" b="0"/>
            <wp:wrapNone/>
            <wp:docPr id="13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8.png"/>
                    <pic:cNvPicPr/>
                  </pic:nvPicPr>
                  <pic:blipFill>
                    <a:blip r:embed="rId103"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4752" behindDoc="1" locked="0" layoutInCell="1" allowOverlap="1">
            <wp:simplePos x="0" y="0"/>
            <wp:positionH relativeFrom="page">
              <wp:posOffset>987617</wp:posOffset>
            </wp:positionH>
            <wp:positionV relativeFrom="page">
              <wp:posOffset>6117517</wp:posOffset>
            </wp:positionV>
            <wp:extent cx="264852" cy="95250"/>
            <wp:effectExtent l="0" t="0" r="0" b="0"/>
            <wp:wrapNone/>
            <wp:docPr id="13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9.png"/>
                    <pic:cNvPicPr/>
                  </pic:nvPicPr>
                  <pic:blipFill>
                    <a:blip r:embed="rId104"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5776" behindDoc="1" locked="0" layoutInCell="1" allowOverlap="1">
            <wp:simplePos x="0" y="0"/>
            <wp:positionH relativeFrom="page">
              <wp:posOffset>987617</wp:posOffset>
            </wp:positionH>
            <wp:positionV relativeFrom="page">
              <wp:posOffset>6943525</wp:posOffset>
            </wp:positionV>
            <wp:extent cx="264852" cy="95250"/>
            <wp:effectExtent l="0" t="0" r="0" b="0"/>
            <wp:wrapNone/>
            <wp:docPr id="13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0.png"/>
                    <pic:cNvPicPr/>
                  </pic:nvPicPr>
                  <pic:blipFill>
                    <a:blip r:embed="rId105"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6800" behindDoc="1" locked="0" layoutInCell="1" allowOverlap="1">
            <wp:simplePos x="0" y="0"/>
            <wp:positionH relativeFrom="page">
              <wp:posOffset>987617</wp:posOffset>
            </wp:positionH>
            <wp:positionV relativeFrom="page">
              <wp:posOffset>7312333</wp:posOffset>
            </wp:positionV>
            <wp:extent cx="264852" cy="95250"/>
            <wp:effectExtent l="0" t="0" r="0" b="0"/>
            <wp:wrapNone/>
            <wp:docPr id="13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1.png"/>
                    <pic:cNvPicPr/>
                  </pic:nvPicPr>
                  <pic:blipFill>
                    <a:blip r:embed="rId106" cstate="print"/>
                    <a:stretch>
                      <a:fillRect/>
                    </a:stretch>
                  </pic:blipFill>
                  <pic:spPr>
                    <a:xfrm>
                      <a:off x="0" y="0"/>
                      <a:ext cx="264852"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0"/>
      </w:tblGrid>
      <w:tr w:rsidR="002B236E" w:rsidTr="00FA6ABE">
        <w:trPr>
          <w:trHeight w:val="2889"/>
        </w:trPr>
        <w:tc>
          <w:tcPr>
            <w:tcW w:w="7490" w:type="dxa"/>
          </w:tcPr>
          <w:p w:rsidR="002B236E" w:rsidRDefault="00DF1D24">
            <w:pPr>
              <w:pStyle w:val="TableParagraph"/>
              <w:ind w:left="786" w:right="99"/>
              <w:jc w:val="both"/>
              <w:rPr>
                <w:sz w:val="20"/>
              </w:rPr>
            </w:pPr>
            <w:r>
              <w:rPr>
                <w:sz w:val="20"/>
              </w:rPr>
              <w:t>The valuation roll shall be spirally bound and each volume shall be numbered and contain a</w:t>
            </w:r>
            <w:r>
              <w:rPr>
                <w:spacing w:val="1"/>
                <w:sz w:val="20"/>
              </w:rPr>
              <w:t xml:space="preserve"> </w:t>
            </w:r>
            <w:r>
              <w:rPr>
                <w:sz w:val="20"/>
              </w:rPr>
              <w:t>hard cover and</w:t>
            </w:r>
            <w:r>
              <w:rPr>
                <w:spacing w:val="1"/>
                <w:sz w:val="20"/>
              </w:rPr>
              <w:t xml:space="preserve"> </w:t>
            </w:r>
            <w:r>
              <w:rPr>
                <w:sz w:val="20"/>
              </w:rPr>
              <w:t>hard</w:t>
            </w:r>
            <w:r>
              <w:rPr>
                <w:spacing w:val="1"/>
                <w:sz w:val="20"/>
              </w:rPr>
              <w:t xml:space="preserve"> </w:t>
            </w:r>
            <w:r>
              <w:rPr>
                <w:sz w:val="20"/>
              </w:rPr>
              <w:t>back</w:t>
            </w:r>
            <w:r>
              <w:rPr>
                <w:spacing w:val="1"/>
                <w:sz w:val="20"/>
              </w:rPr>
              <w:t xml:space="preserve"> </w:t>
            </w:r>
            <w:r>
              <w:rPr>
                <w:sz w:val="20"/>
              </w:rPr>
              <w:t>page.</w:t>
            </w:r>
            <w:r>
              <w:rPr>
                <w:spacing w:val="1"/>
                <w:sz w:val="20"/>
              </w:rPr>
              <w:t xml:space="preserve"> </w:t>
            </w:r>
            <w:r>
              <w:rPr>
                <w:sz w:val="20"/>
              </w:rPr>
              <w:t>All pages of</w:t>
            </w:r>
            <w:r>
              <w:rPr>
                <w:spacing w:val="1"/>
                <w:sz w:val="20"/>
              </w:rPr>
              <w:t xml:space="preserve"> </w:t>
            </w:r>
            <w:r>
              <w:rPr>
                <w:sz w:val="20"/>
              </w:rPr>
              <w:t>the</w:t>
            </w:r>
            <w:r>
              <w:rPr>
                <w:spacing w:val="1"/>
                <w:sz w:val="20"/>
              </w:rPr>
              <w:t xml:space="preserve"> </w:t>
            </w:r>
            <w:r>
              <w:rPr>
                <w:sz w:val="20"/>
              </w:rPr>
              <w:t>valuation roll shall be consecutively</w:t>
            </w:r>
            <w:r>
              <w:rPr>
                <w:spacing w:val="1"/>
                <w:sz w:val="20"/>
              </w:rPr>
              <w:t xml:space="preserve"> </w:t>
            </w:r>
            <w:r>
              <w:rPr>
                <w:sz w:val="20"/>
              </w:rPr>
              <w:t>numbered. The printing and binding of the valuation roll shall be for the account of the</w:t>
            </w:r>
            <w:r>
              <w:rPr>
                <w:spacing w:val="1"/>
                <w:sz w:val="20"/>
              </w:rPr>
              <w:t xml:space="preserve"> </w:t>
            </w:r>
            <w:r>
              <w:rPr>
                <w:sz w:val="20"/>
              </w:rPr>
              <w:t>Tenderer.</w:t>
            </w:r>
          </w:p>
          <w:p w:rsidR="002B236E" w:rsidRDefault="00DF1D24">
            <w:pPr>
              <w:pStyle w:val="TableParagraph"/>
              <w:spacing w:before="119"/>
              <w:ind w:left="786" w:right="103"/>
              <w:jc w:val="both"/>
              <w:rPr>
                <w:sz w:val="20"/>
              </w:rPr>
            </w:pPr>
            <w:r>
              <w:rPr>
                <w:sz w:val="20"/>
              </w:rPr>
              <w:t>In</w:t>
            </w:r>
            <w:r>
              <w:rPr>
                <w:spacing w:val="-11"/>
                <w:sz w:val="20"/>
              </w:rPr>
              <w:t xml:space="preserve"> </w:t>
            </w:r>
            <w:r>
              <w:rPr>
                <w:sz w:val="20"/>
              </w:rPr>
              <w:t>addition,</w:t>
            </w:r>
            <w:r>
              <w:rPr>
                <w:spacing w:val="-10"/>
                <w:sz w:val="20"/>
              </w:rPr>
              <w:t xml:space="preserve"> </w:t>
            </w:r>
            <w:r>
              <w:rPr>
                <w:sz w:val="20"/>
              </w:rPr>
              <w:t>Tenderer</w:t>
            </w:r>
            <w:r>
              <w:rPr>
                <w:spacing w:val="-8"/>
                <w:sz w:val="20"/>
              </w:rPr>
              <w:t xml:space="preserve"> </w:t>
            </w:r>
            <w:r>
              <w:rPr>
                <w:sz w:val="20"/>
              </w:rPr>
              <w:t>shall</w:t>
            </w:r>
            <w:r>
              <w:rPr>
                <w:spacing w:val="-10"/>
                <w:sz w:val="20"/>
              </w:rPr>
              <w:t xml:space="preserve"> </w:t>
            </w:r>
            <w:r>
              <w:rPr>
                <w:sz w:val="20"/>
              </w:rPr>
              <w:t>provide</w:t>
            </w:r>
            <w:r>
              <w:rPr>
                <w:spacing w:val="-10"/>
                <w:sz w:val="20"/>
              </w:rPr>
              <w:t xml:space="preserve"> </w:t>
            </w:r>
            <w:r>
              <w:rPr>
                <w:sz w:val="20"/>
              </w:rPr>
              <w:t>the</w:t>
            </w:r>
            <w:r>
              <w:rPr>
                <w:spacing w:val="-11"/>
                <w:sz w:val="20"/>
              </w:rPr>
              <w:t xml:space="preserve"> </w:t>
            </w:r>
            <w:r>
              <w:rPr>
                <w:sz w:val="20"/>
              </w:rPr>
              <w:t>municipality</w:t>
            </w:r>
            <w:r>
              <w:rPr>
                <w:spacing w:val="-10"/>
                <w:sz w:val="20"/>
              </w:rPr>
              <w:t xml:space="preserve"> </w:t>
            </w:r>
            <w:r>
              <w:rPr>
                <w:sz w:val="20"/>
              </w:rPr>
              <w:t>with</w:t>
            </w:r>
            <w:r>
              <w:rPr>
                <w:spacing w:val="-7"/>
                <w:sz w:val="20"/>
              </w:rPr>
              <w:t xml:space="preserve"> </w:t>
            </w:r>
            <w:r>
              <w:rPr>
                <w:sz w:val="20"/>
              </w:rPr>
              <w:t>an</w:t>
            </w:r>
            <w:r>
              <w:rPr>
                <w:spacing w:val="-10"/>
                <w:sz w:val="20"/>
              </w:rPr>
              <w:t xml:space="preserve"> </w:t>
            </w:r>
            <w:r>
              <w:rPr>
                <w:sz w:val="20"/>
              </w:rPr>
              <w:t>electronic</w:t>
            </w:r>
            <w:r>
              <w:rPr>
                <w:spacing w:val="-8"/>
                <w:sz w:val="20"/>
              </w:rPr>
              <w:t xml:space="preserve"> </w:t>
            </w:r>
            <w:r>
              <w:rPr>
                <w:sz w:val="20"/>
              </w:rPr>
              <w:t>copy</w:t>
            </w:r>
            <w:r>
              <w:rPr>
                <w:spacing w:val="-13"/>
                <w:sz w:val="20"/>
              </w:rPr>
              <w:t xml:space="preserve"> </w:t>
            </w:r>
            <w:r>
              <w:rPr>
                <w:sz w:val="20"/>
              </w:rPr>
              <w:t>of</w:t>
            </w:r>
            <w:r>
              <w:rPr>
                <w:spacing w:val="-8"/>
                <w:sz w:val="20"/>
              </w:rPr>
              <w:t xml:space="preserve"> </w:t>
            </w:r>
            <w:r>
              <w:rPr>
                <w:sz w:val="20"/>
              </w:rPr>
              <w:t>the</w:t>
            </w:r>
            <w:r>
              <w:rPr>
                <w:spacing w:val="-8"/>
                <w:sz w:val="20"/>
              </w:rPr>
              <w:t xml:space="preserve"> </w:t>
            </w:r>
            <w:r>
              <w:rPr>
                <w:sz w:val="20"/>
              </w:rPr>
              <w:t>valuation</w:t>
            </w:r>
            <w:r>
              <w:rPr>
                <w:spacing w:val="-10"/>
                <w:sz w:val="20"/>
              </w:rPr>
              <w:t xml:space="preserve"> </w:t>
            </w:r>
            <w:r>
              <w:rPr>
                <w:sz w:val="20"/>
              </w:rPr>
              <w:t>roll</w:t>
            </w:r>
            <w:r>
              <w:rPr>
                <w:spacing w:val="-53"/>
                <w:sz w:val="20"/>
              </w:rPr>
              <w:t xml:space="preserve"> </w:t>
            </w:r>
            <w:r>
              <w:rPr>
                <w:sz w:val="20"/>
              </w:rPr>
              <w:t>and supplementary rolls in a printable format.</w:t>
            </w:r>
            <w:r>
              <w:rPr>
                <w:spacing w:val="1"/>
                <w:sz w:val="20"/>
              </w:rPr>
              <w:t xml:space="preserve"> </w:t>
            </w:r>
            <w:r>
              <w:rPr>
                <w:sz w:val="20"/>
              </w:rPr>
              <w:t>In the event where a supplementary valuation</w:t>
            </w:r>
            <w:r>
              <w:rPr>
                <w:spacing w:val="-53"/>
                <w:sz w:val="20"/>
              </w:rPr>
              <w:t xml:space="preserve"> </w:t>
            </w:r>
            <w:r>
              <w:rPr>
                <w:sz w:val="20"/>
              </w:rPr>
              <w:t>roll was executed for implementation, the Tenderer will provide the municipality with an</w:t>
            </w:r>
            <w:r>
              <w:rPr>
                <w:spacing w:val="1"/>
                <w:sz w:val="20"/>
              </w:rPr>
              <w:t xml:space="preserve"> </w:t>
            </w:r>
            <w:r>
              <w:rPr>
                <w:sz w:val="20"/>
              </w:rPr>
              <w:t>updated</w:t>
            </w:r>
            <w:r>
              <w:rPr>
                <w:spacing w:val="-9"/>
                <w:sz w:val="20"/>
              </w:rPr>
              <w:t xml:space="preserve"> </w:t>
            </w:r>
            <w:r>
              <w:rPr>
                <w:sz w:val="20"/>
              </w:rPr>
              <w:t>valuation</w:t>
            </w:r>
            <w:r>
              <w:rPr>
                <w:spacing w:val="-11"/>
                <w:sz w:val="20"/>
              </w:rPr>
              <w:t xml:space="preserve"> </w:t>
            </w:r>
            <w:r>
              <w:rPr>
                <w:sz w:val="20"/>
              </w:rPr>
              <w:t>roll</w:t>
            </w:r>
            <w:r>
              <w:rPr>
                <w:spacing w:val="-8"/>
                <w:sz w:val="20"/>
              </w:rPr>
              <w:t xml:space="preserve"> </w:t>
            </w:r>
            <w:r>
              <w:rPr>
                <w:sz w:val="20"/>
              </w:rPr>
              <w:t>which</w:t>
            </w:r>
            <w:r>
              <w:rPr>
                <w:spacing w:val="-8"/>
                <w:sz w:val="20"/>
              </w:rPr>
              <w:t xml:space="preserve"> </w:t>
            </w:r>
            <w:r>
              <w:rPr>
                <w:sz w:val="20"/>
              </w:rPr>
              <w:t>will</w:t>
            </w:r>
            <w:r>
              <w:rPr>
                <w:spacing w:val="-9"/>
                <w:sz w:val="20"/>
              </w:rPr>
              <w:t xml:space="preserve"> </w:t>
            </w:r>
            <w:r>
              <w:rPr>
                <w:sz w:val="20"/>
              </w:rPr>
              <w:t>include</w:t>
            </w:r>
            <w:r>
              <w:rPr>
                <w:spacing w:val="-8"/>
                <w:sz w:val="20"/>
              </w:rPr>
              <w:t xml:space="preserve"> </w:t>
            </w:r>
            <w:r>
              <w:rPr>
                <w:sz w:val="20"/>
              </w:rPr>
              <w:t>all</w:t>
            </w:r>
            <w:r>
              <w:rPr>
                <w:spacing w:val="-10"/>
                <w:sz w:val="20"/>
              </w:rPr>
              <w:t xml:space="preserve"> </w:t>
            </w:r>
            <w:r>
              <w:rPr>
                <w:sz w:val="20"/>
              </w:rPr>
              <w:t>changes</w:t>
            </w:r>
            <w:r>
              <w:rPr>
                <w:spacing w:val="-9"/>
                <w:sz w:val="20"/>
              </w:rPr>
              <w:t xml:space="preserve"> </w:t>
            </w:r>
            <w:r>
              <w:rPr>
                <w:sz w:val="20"/>
              </w:rPr>
              <w:t>in</w:t>
            </w:r>
            <w:r>
              <w:rPr>
                <w:spacing w:val="-10"/>
                <w:sz w:val="20"/>
              </w:rPr>
              <w:t xml:space="preserve"> </w:t>
            </w:r>
            <w:r>
              <w:rPr>
                <w:sz w:val="20"/>
              </w:rPr>
              <w:t>terms</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supplementary</w:t>
            </w:r>
            <w:r>
              <w:rPr>
                <w:spacing w:val="-10"/>
                <w:sz w:val="20"/>
              </w:rPr>
              <w:t xml:space="preserve"> </w:t>
            </w:r>
            <w:r>
              <w:rPr>
                <w:sz w:val="20"/>
              </w:rPr>
              <w:t>valuations,</w:t>
            </w:r>
            <w:r>
              <w:rPr>
                <w:spacing w:val="-53"/>
                <w:sz w:val="20"/>
              </w:rPr>
              <w:t xml:space="preserve"> </w:t>
            </w:r>
            <w:r>
              <w:rPr>
                <w:sz w:val="20"/>
              </w:rPr>
              <w:t>objection</w:t>
            </w:r>
            <w:r>
              <w:rPr>
                <w:spacing w:val="-2"/>
                <w:sz w:val="20"/>
              </w:rPr>
              <w:t xml:space="preserve"> </w:t>
            </w:r>
            <w:r>
              <w:rPr>
                <w:sz w:val="20"/>
              </w:rPr>
              <w:t>and</w:t>
            </w:r>
            <w:r>
              <w:rPr>
                <w:spacing w:val="-1"/>
                <w:sz w:val="20"/>
              </w:rPr>
              <w:t xml:space="preserve"> </w:t>
            </w:r>
            <w:r>
              <w:rPr>
                <w:sz w:val="20"/>
              </w:rPr>
              <w:t>appeal outcomes.</w:t>
            </w:r>
          </w:p>
          <w:p w:rsidR="002B236E" w:rsidRDefault="00DF1D24">
            <w:pPr>
              <w:pStyle w:val="TableParagraph"/>
              <w:spacing w:before="119"/>
              <w:ind w:left="786" w:right="99"/>
              <w:jc w:val="both"/>
              <w:rPr>
                <w:sz w:val="20"/>
              </w:rPr>
            </w:pPr>
            <w:r>
              <w:rPr>
                <w:sz w:val="20"/>
              </w:rPr>
              <w:t>Additional</w:t>
            </w:r>
            <w:r>
              <w:rPr>
                <w:spacing w:val="-9"/>
                <w:sz w:val="20"/>
              </w:rPr>
              <w:t xml:space="preserve"> </w:t>
            </w:r>
            <w:r>
              <w:rPr>
                <w:sz w:val="20"/>
              </w:rPr>
              <w:t>copies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valuation</w:t>
            </w:r>
            <w:r>
              <w:rPr>
                <w:spacing w:val="-9"/>
                <w:sz w:val="20"/>
              </w:rPr>
              <w:t xml:space="preserve"> </w:t>
            </w:r>
            <w:r>
              <w:rPr>
                <w:sz w:val="20"/>
              </w:rPr>
              <w:t>roll</w:t>
            </w:r>
            <w:r>
              <w:rPr>
                <w:spacing w:val="-8"/>
                <w:sz w:val="20"/>
              </w:rPr>
              <w:t xml:space="preserve"> </w:t>
            </w:r>
            <w:r>
              <w:rPr>
                <w:sz w:val="20"/>
              </w:rPr>
              <w:t>and/or</w:t>
            </w:r>
            <w:r>
              <w:rPr>
                <w:spacing w:val="-9"/>
                <w:sz w:val="20"/>
              </w:rPr>
              <w:t xml:space="preserve"> </w:t>
            </w:r>
            <w:r>
              <w:rPr>
                <w:sz w:val="20"/>
              </w:rPr>
              <w:t>supplementary</w:t>
            </w:r>
            <w:r>
              <w:rPr>
                <w:spacing w:val="-11"/>
                <w:sz w:val="20"/>
              </w:rPr>
              <w:t xml:space="preserve"> </w:t>
            </w:r>
            <w:r>
              <w:rPr>
                <w:sz w:val="20"/>
              </w:rPr>
              <w:t>valuation</w:t>
            </w:r>
            <w:r>
              <w:rPr>
                <w:spacing w:val="-10"/>
                <w:sz w:val="20"/>
              </w:rPr>
              <w:t xml:space="preserve"> </w:t>
            </w:r>
            <w:r>
              <w:rPr>
                <w:sz w:val="20"/>
              </w:rPr>
              <w:t>rolls</w:t>
            </w:r>
            <w:r>
              <w:rPr>
                <w:spacing w:val="-4"/>
                <w:sz w:val="20"/>
              </w:rPr>
              <w:t xml:space="preserve"> </w:t>
            </w:r>
            <w:r>
              <w:rPr>
                <w:sz w:val="20"/>
              </w:rPr>
              <w:t>will</w:t>
            </w:r>
            <w:r>
              <w:rPr>
                <w:spacing w:val="-8"/>
                <w:sz w:val="20"/>
              </w:rPr>
              <w:t xml:space="preserve"> </w:t>
            </w:r>
            <w:r>
              <w:rPr>
                <w:sz w:val="20"/>
              </w:rPr>
              <w:t>be as</w:t>
            </w:r>
            <w:r>
              <w:rPr>
                <w:spacing w:val="-8"/>
                <w:sz w:val="20"/>
              </w:rPr>
              <w:t xml:space="preserve"> </w:t>
            </w:r>
            <w:r>
              <w:rPr>
                <w:sz w:val="20"/>
              </w:rPr>
              <w:t>indicated</w:t>
            </w:r>
            <w:r>
              <w:rPr>
                <w:spacing w:val="-54"/>
                <w:sz w:val="20"/>
              </w:rPr>
              <w:t xml:space="preserve"> </w:t>
            </w:r>
            <w:r>
              <w:rPr>
                <w:sz w:val="20"/>
              </w:rPr>
              <w:t xml:space="preserve">in </w:t>
            </w:r>
            <w:r>
              <w:rPr>
                <w:b/>
                <w:sz w:val="20"/>
              </w:rPr>
              <w:t>Schedule</w:t>
            </w:r>
            <w:r>
              <w:rPr>
                <w:b/>
                <w:spacing w:val="-1"/>
                <w:sz w:val="20"/>
              </w:rPr>
              <w:t xml:space="preserve"> </w:t>
            </w:r>
            <w:r>
              <w:rPr>
                <w:b/>
                <w:sz w:val="20"/>
              </w:rPr>
              <w:t>4</w:t>
            </w:r>
            <w:r>
              <w:rPr>
                <w:b/>
                <w:spacing w:val="2"/>
                <w:sz w:val="20"/>
              </w:rPr>
              <w:t xml:space="preserve"> </w:t>
            </w:r>
            <w:r>
              <w:rPr>
                <w:sz w:val="20"/>
              </w:rPr>
              <w:t>hereof.</w:t>
            </w:r>
          </w:p>
        </w:tc>
      </w:tr>
      <w:tr w:rsidR="002B236E" w:rsidTr="00FA6ABE">
        <w:trPr>
          <w:trHeight w:val="470"/>
        </w:trPr>
        <w:tc>
          <w:tcPr>
            <w:tcW w:w="7490" w:type="dxa"/>
          </w:tcPr>
          <w:p w:rsidR="002B236E" w:rsidRDefault="00DF1D24">
            <w:pPr>
              <w:pStyle w:val="TableParagraph"/>
              <w:spacing w:before="117"/>
              <w:ind w:left="467"/>
              <w:rPr>
                <w:b/>
                <w:sz w:val="20"/>
              </w:rPr>
            </w:pPr>
            <w:r>
              <w:rPr>
                <w:b/>
                <w:sz w:val="20"/>
              </w:rPr>
              <w:t>PUBLIC</w:t>
            </w:r>
            <w:r>
              <w:rPr>
                <w:b/>
                <w:spacing w:val="-5"/>
                <w:sz w:val="20"/>
              </w:rPr>
              <w:t xml:space="preserve"> </w:t>
            </w:r>
            <w:r>
              <w:rPr>
                <w:b/>
                <w:sz w:val="20"/>
              </w:rPr>
              <w:t>PARTICIPATION</w:t>
            </w:r>
            <w:r>
              <w:rPr>
                <w:b/>
                <w:spacing w:val="-3"/>
                <w:sz w:val="20"/>
              </w:rPr>
              <w:t xml:space="preserve"> </w:t>
            </w:r>
            <w:r>
              <w:rPr>
                <w:b/>
                <w:sz w:val="20"/>
              </w:rPr>
              <w:t>AND AWARENESS</w:t>
            </w:r>
          </w:p>
        </w:tc>
      </w:tr>
      <w:tr w:rsidR="002B236E" w:rsidTr="00FA6ABE">
        <w:trPr>
          <w:trHeight w:val="1271"/>
        </w:trPr>
        <w:tc>
          <w:tcPr>
            <w:tcW w:w="7490" w:type="dxa"/>
          </w:tcPr>
          <w:p w:rsidR="002B236E" w:rsidRDefault="00DF1D24">
            <w:pPr>
              <w:pStyle w:val="TableParagraph"/>
              <w:ind w:left="786" w:right="97"/>
              <w:jc w:val="both"/>
              <w:rPr>
                <w:sz w:val="20"/>
              </w:rPr>
            </w:pPr>
            <w:r>
              <w:rPr>
                <w:sz w:val="20"/>
              </w:rPr>
              <w:t>Tenderer will be required to attend meetings in regard to the rating policy as well as being</w:t>
            </w:r>
            <w:r>
              <w:rPr>
                <w:spacing w:val="1"/>
                <w:sz w:val="20"/>
              </w:rPr>
              <w:t xml:space="preserve"> </w:t>
            </w:r>
            <w:r>
              <w:rPr>
                <w:sz w:val="20"/>
              </w:rPr>
              <w:t>involved in public awareness relating to the valuation process. Tenderer may be required by</w:t>
            </w:r>
            <w:r>
              <w:rPr>
                <w:spacing w:val="1"/>
                <w:sz w:val="20"/>
              </w:rPr>
              <w:t xml:space="preserve"> </w:t>
            </w:r>
            <w:r>
              <w:rPr>
                <w:sz w:val="20"/>
              </w:rPr>
              <w:t>the municipality to</w:t>
            </w:r>
            <w:r>
              <w:rPr>
                <w:spacing w:val="1"/>
                <w:sz w:val="20"/>
              </w:rPr>
              <w:t xml:space="preserve"> </w:t>
            </w:r>
            <w:r>
              <w:rPr>
                <w:sz w:val="20"/>
              </w:rPr>
              <w:t>handle</w:t>
            </w:r>
            <w:r>
              <w:rPr>
                <w:spacing w:val="1"/>
                <w:sz w:val="20"/>
              </w:rPr>
              <w:t xml:space="preserve"> </w:t>
            </w:r>
            <w:r>
              <w:rPr>
                <w:sz w:val="20"/>
              </w:rPr>
              <w:t>all</w:t>
            </w:r>
            <w:r>
              <w:rPr>
                <w:spacing w:val="1"/>
                <w:sz w:val="20"/>
              </w:rPr>
              <w:t xml:space="preserve"> </w:t>
            </w:r>
            <w:r>
              <w:rPr>
                <w:sz w:val="20"/>
              </w:rPr>
              <w:t>valuation</w:t>
            </w:r>
            <w:r>
              <w:rPr>
                <w:spacing w:val="1"/>
                <w:sz w:val="20"/>
              </w:rPr>
              <w:t xml:space="preserve"> </w:t>
            </w:r>
            <w:r>
              <w:rPr>
                <w:sz w:val="20"/>
              </w:rPr>
              <w:t>enquiries</w:t>
            </w:r>
            <w:r>
              <w:rPr>
                <w:spacing w:val="1"/>
                <w:sz w:val="20"/>
              </w:rPr>
              <w:t xml:space="preserve"> </w:t>
            </w:r>
            <w:r>
              <w:rPr>
                <w:sz w:val="20"/>
              </w:rPr>
              <w:t>on their</w:t>
            </w:r>
            <w:r>
              <w:rPr>
                <w:spacing w:val="1"/>
                <w:sz w:val="20"/>
              </w:rPr>
              <w:t xml:space="preserve"> </w:t>
            </w:r>
            <w:r>
              <w:rPr>
                <w:sz w:val="20"/>
              </w:rPr>
              <w:t>behalf</w:t>
            </w:r>
            <w:r>
              <w:rPr>
                <w:spacing w:val="1"/>
                <w:sz w:val="20"/>
              </w:rPr>
              <w:t xml:space="preserve"> </w:t>
            </w:r>
            <w:r>
              <w:rPr>
                <w:sz w:val="20"/>
              </w:rPr>
              <w:t>particularly</w:t>
            </w:r>
            <w:r>
              <w:rPr>
                <w:spacing w:val="1"/>
                <w:sz w:val="20"/>
              </w:rPr>
              <w:t xml:space="preserve"> </w:t>
            </w:r>
            <w:r>
              <w:rPr>
                <w:sz w:val="20"/>
              </w:rPr>
              <w:t>during the</w:t>
            </w:r>
            <w:r>
              <w:rPr>
                <w:spacing w:val="1"/>
                <w:sz w:val="20"/>
              </w:rPr>
              <w:t xml:space="preserve"> </w:t>
            </w:r>
            <w:r>
              <w:rPr>
                <w:sz w:val="20"/>
              </w:rPr>
              <w:t>objection</w:t>
            </w:r>
            <w:r>
              <w:rPr>
                <w:spacing w:val="-6"/>
                <w:sz w:val="20"/>
              </w:rPr>
              <w:t xml:space="preserve"> </w:t>
            </w:r>
            <w:r>
              <w:rPr>
                <w:sz w:val="20"/>
              </w:rPr>
              <w:t>notice</w:t>
            </w:r>
            <w:r>
              <w:rPr>
                <w:spacing w:val="-6"/>
                <w:sz w:val="20"/>
              </w:rPr>
              <w:t xml:space="preserve"> </w:t>
            </w:r>
            <w:r>
              <w:rPr>
                <w:sz w:val="20"/>
              </w:rPr>
              <w:t>period</w:t>
            </w:r>
            <w:r>
              <w:rPr>
                <w:spacing w:val="-3"/>
                <w:sz w:val="20"/>
              </w:rPr>
              <w:t xml:space="preserve"> </w:t>
            </w:r>
            <w:r>
              <w:rPr>
                <w:sz w:val="20"/>
              </w:rPr>
              <w:t>and</w:t>
            </w:r>
            <w:r>
              <w:rPr>
                <w:spacing w:val="-3"/>
                <w:sz w:val="20"/>
              </w:rPr>
              <w:t xml:space="preserve"> </w:t>
            </w:r>
            <w:r>
              <w:rPr>
                <w:sz w:val="20"/>
              </w:rPr>
              <w:t>the</w:t>
            </w:r>
            <w:r>
              <w:rPr>
                <w:spacing w:val="-5"/>
                <w:sz w:val="20"/>
              </w:rPr>
              <w:t xml:space="preserve"> </w:t>
            </w:r>
            <w:r>
              <w:rPr>
                <w:sz w:val="20"/>
              </w:rPr>
              <w:t>months</w:t>
            </w:r>
            <w:r>
              <w:rPr>
                <w:spacing w:val="-5"/>
                <w:sz w:val="20"/>
              </w:rPr>
              <w:t xml:space="preserve"> </w:t>
            </w:r>
            <w:r>
              <w:rPr>
                <w:sz w:val="20"/>
              </w:rPr>
              <w:t>during</w:t>
            </w:r>
            <w:r>
              <w:rPr>
                <w:spacing w:val="-3"/>
                <w:sz w:val="20"/>
              </w:rPr>
              <w:t xml:space="preserve"> </w:t>
            </w:r>
            <w:r>
              <w:rPr>
                <w:sz w:val="20"/>
              </w:rPr>
              <w:t>which</w:t>
            </w:r>
            <w:r>
              <w:rPr>
                <w:spacing w:val="-6"/>
                <w:sz w:val="20"/>
              </w:rPr>
              <w:t xml:space="preserve"> </w:t>
            </w:r>
            <w:r>
              <w:rPr>
                <w:sz w:val="20"/>
              </w:rPr>
              <w:t>the</w:t>
            </w:r>
            <w:r>
              <w:rPr>
                <w:spacing w:val="-6"/>
                <w:sz w:val="20"/>
              </w:rPr>
              <w:t xml:space="preserve"> </w:t>
            </w:r>
            <w:r>
              <w:rPr>
                <w:sz w:val="20"/>
              </w:rPr>
              <w:t>first</w:t>
            </w:r>
            <w:r>
              <w:rPr>
                <w:spacing w:val="-4"/>
                <w:sz w:val="20"/>
              </w:rPr>
              <w:t xml:space="preserve"> </w:t>
            </w:r>
            <w:r>
              <w:rPr>
                <w:sz w:val="20"/>
              </w:rPr>
              <w:t>rates</w:t>
            </w:r>
            <w:r>
              <w:rPr>
                <w:spacing w:val="-4"/>
                <w:sz w:val="20"/>
              </w:rPr>
              <w:t xml:space="preserve"> </w:t>
            </w:r>
            <w:r>
              <w:rPr>
                <w:sz w:val="20"/>
              </w:rPr>
              <w:t>account</w:t>
            </w:r>
            <w:r>
              <w:rPr>
                <w:spacing w:val="-6"/>
                <w:sz w:val="20"/>
              </w:rPr>
              <w:t xml:space="preserve"> </w:t>
            </w:r>
            <w:r>
              <w:rPr>
                <w:sz w:val="20"/>
              </w:rPr>
              <w:t>based</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new</w:t>
            </w:r>
            <w:r>
              <w:rPr>
                <w:spacing w:val="-53"/>
                <w:sz w:val="20"/>
              </w:rPr>
              <w:t xml:space="preserve"> </w:t>
            </w:r>
            <w:r>
              <w:rPr>
                <w:sz w:val="20"/>
              </w:rPr>
              <w:t>valuation</w:t>
            </w:r>
            <w:r>
              <w:rPr>
                <w:spacing w:val="-2"/>
                <w:sz w:val="20"/>
              </w:rPr>
              <w:t xml:space="preserve"> </w:t>
            </w:r>
            <w:r>
              <w:rPr>
                <w:sz w:val="20"/>
              </w:rPr>
              <w:t>roll</w:t>
            </w:r>
            <w:r>
              <w:rPr>
                <w:spacing w:val="-3"/>
                <w:sz w:val="20"/>
              </w:rPr>
              <w:t xml:space="preserve"> </w:t>
            </w:r>
            <w:r>
              <w:rPr>
                <w:sz w:val="20"/>
              </w:rPr>
              <w:t>are</w:t>
            </w:r>
            <w:r>
              <w:rPr>
                <w:spacing w:val="2"/>
                <w:sz w:val="20"/>
              </w:rPr>
              <w:t xml:space="preserve"> </w:t>
            </w:r>
            <w:r>
              <w:rPr>
                <w:sz w:val="20"/>
              </w:rPr>
              <w:t>levied.</w:t>
            </w:r>
            <w:r>
              <w:rPr>
                <w:spacing w:val="53"/>
                <w:sz w:val="20"/>
              </w:rPr>
              <w:t xml:space="preserve"> </w:t>
            </w:r>
            <w:r>
              <w:rPr>
                <w:sz w:val="20"/>
              </w:rPr>
              <w:t>The</w:t>
            </w:r>
            <w:r>
              <w:rPr>
                <w:spacing w:val="-1"/>
                <w:sz w:val="20"/>
              </w:rPr>
              <w:t xml:space="preserve"> </w:t>
            </w:r>
            <w:r>
              <w:rPr>
                <w:sz w:val="20"/>
              </w:rPr>
              <w:t>costs</w:t>
            </w:r>
            <w:r>
              <w:rPr>
                <w:spacing w:val="-1"/>
                <w:sz w:val="20"/>
              </w:rPr>
              <w:t xml:space="preserve"> </w:t>
            </w:r>
            <w:r>
              <w:rPr>
                <w:sz w:val="20"/>
              </w:rPr>
              <w:t>hereof</w:t>
            </w:r>
            <w:r>
              <w:rPr>
                <w:spacing w:val="1"/>
                <w:sz w:val="20"/>
              </w:rPr>
              <w:t xml:space="preserve"> </w:t>
            </w:r>
            <w:r>
              <w:rPr>
                <w:sz w:val="20"/>
              </w:rPr>
              <w:t>are</w:t>
            </w:r>
            <w:r>
              <w:rPr>
                <w:spacing w:val="-2"/>
                <w:sz w:val="20"/>
              </w:rPr>
              <w:t xml:space="preserve"> </w:t>
            </w:r>
            <w:r>
              <w:rPr>
                <w:sz w:val="20"/>
              </w:rPr>
              <w:t>set</w:t>
            </w:r>
            <w:r>
              <w:rPr>
                <w:spacing w:val="1"/>
                <w:sz w:val="20"/>
              </w:rPr>
              <w:t xml:space="preserve"> </w:t>
            </w:r>
            <w:r>
              <w:rPr>
                <w:sz w:val="20"/>
              </w:rPr>
              <w:t>out in</w:t>
            </w:r>
            <w:r>
              <w:rPr>
                <w:spacing w:val="4"/>
                <w:sz w:val="20"/>
              </w:rPr>
              <w:t xml:space="preserve"> </w:t>
            </w:r>
            <w:r>
              <w:rPr>
                <w:b/>
                <w:sz w:val="20"/>
              </w:rPr>
              <w:t xml:space="preserve">Schedule 4 </w:t>
            </w:r>
            <w:r>
              <w:rPr>
                <w:sz w:val="20"/>
              </w:rPr>
              <w:t>hereof.</w:t>
            </w:r>
          </w:p>
        </w:tc>
      </w:tr>
      <w:tr w:rsidR="002B236E" w:rsidTr="00FA6ABE">
        <w:trPr>
          <w:trHeight w:val="470"/>
        </w:trPr>
        <w:tc>
          <w:tcPr>
            <w:tcW w:w="7490" w:type="dxa"/>
            <w:shd w:val="clear" w:color="auto" w:fill="F1F1F1"/>
          </w:tcPr>
          <w:p w:rsidR="002B236E" w:rsidRDefault="00DF1D24">
            <w:pPr>
              <w:pStyle w:val="TableParagraph"/>
              <w:spacing w:before="114"/>
              <w:ind w:left="116"/>
              <w:rPr>
                <w:b/>
                <w:sz w:val="20"/>
              </w:rPr>
            </w:pPr>
            <w:r>
              <w:rPr>
                <w:noProof/>
                <w:lang w:val="en-US"/>
              </w:rPr>
              <w:drawing>
                <wp:inline distT="0" distB="0" distL="0" distR="0">
                  <wp:extent cx="163830" cy="99822"/>
                  <wp:effectExtent l="0" t="0" r="0" b="0"/>
                  <wp:docPr id="14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83.png"/>
                          <pic:cNvPicPr/>
                        </pic:nvPicPr>
                        <pic:blipFill>
                          <a:blip r:embed="rId107" cstate="print"/>
                          <a:stretch>
                            <a:fillRect/>
                          </a:stretch>
                        </pic:blipFill>
                        <pic:spPr>
                          <a:xfrm>
                            <a:off x="0" y="0"/>
                            <a:ext cx="163830"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OBJECTIONS</w:t>
            </w:r>
          </w:p>
        </w:tc>
      </w:tr>
      <w:tr w:rsidR="002B236E" w:rsidTr="00FA6ABE">
        <w:trPr>
          <w:trHeight w:val="577"/>
        </w:trPr>
        <w:tc>
          <w:tcPr>
            <w:tcW w:w="7490" w:type="dxa"/>
          </w:tcPr>
          <w:p w:rsidR="002B236E" w:rsidRDefault="00DF1D24">
            <w:pPr>
              <w:pStyle w:val="TableParagraph"/>
              <w:ind w:left="786"/>
              <w:rPr>
                <w:b/>
                <w:sz w:val="20"/>
              </w:rPr>
            </w:pPr>
            <w:r>
              <w:rPr>
                <w:b/>
                <w:sz w:val="20"/>
              </w:rPr>
              <w:t>Tenderer</w:t>
            </w:r>
            <w:r>
              <w:rPr>
                <w:b/>
                <w:spacing w:val="-2"/>
                <w:sz w:val="20"/>
              </w:rPr>
              <w:t xml:space="preserve"> </w:t>
            </w:r>
            <w:r>
              <w:rPr>
                <w:b/>
                <w:sz w:val="20"/>
              </w:rPr>
              <w:t>must</w:t>
            </w:r>
            <w:r>
              <w:rPr>
                <w:b/>
                <w:spacing w:val="1"/>
                <w:sz w:val="20"/>
              </w:rPr>
              <w:t xml:space="preserve"> </w:t>
            </w:r>
            <w:r>
              <w:rPr>
                <w:b/>
                <w:sz w:val="20"/>
              </w:rPr>
              <w:t>comply</w:t>
            </w:r>
            <w:r>
              <w:rPr>
                <w:b/>
                <w:spacing w:val="-1"/>
                <w:sz w:val="20"/>
              </w:rPr>
              <w:t xml:space="preserve"> </w:t>
            </w:r>
            <w:r>
              <w:rPr>
                <w:b/>
                <w:sz w:val="20"/>
              </w:rPr>
              <w:t>with</w:t>
            </w:r>
            <w:r>
              <w:rPr>
                <w:b/>
                <w:spacing w:val="1"/>
                <w:sz w:val="20"/>
              </w:rPr>
              <w:t xml:space="preserve"> </w:t>
            </w:r>
            <w:r>
              <w:rPr>
                <w:b/>
                <w:sz w:val="20"/>
              </w:rPr>
              <w:t>the</w:t>
            </w:r>
            <w:r>
              <w:rPr>
                <w:b/>
                <w:spacing w:val="-1"/>
                <w:sz w:val="20"/>
              </w:rPr>
              <w:t xml:space="preserve"> </w:t>
            </w:r>
            <w:r>
              <w:rPr>
                <w:b/>
                <w:sz w:val="20"/>
              </w:rPr>
              <w:t>provisions of sections 51,</w:t>
            </w:r>
            <w:r>
              <w:rPr>
                <w:b/>
                <w:spacing w:val="2"/>
                <w:sz w:val="20"/>
              </w:rPr>
              <w:t xml:space="preserve"> </w:t>
            </w:r>
            <w:r>
              <w:rPr>
                <w:b/>
                <w:sz w:val="20"/>
              </w:rPr>
              <w:t>52 &amp;</w:t>
            </w:r>
            <w:r>
              <w:rPr>
                <w:b/>
                <w:spacing w:val="2"/>
                <w:sz w:val="20"/>
              </w:rPr>
              <w:t xml:space="preserve"> </w:t>
            </w:r>
            <w:r>
              <w:rPr>
                <w:b/>
                <w:sz w:val="20"/>
              </w:rPr>
              <w:t>53 of the</w:t>
            </w:r>
            <w:r>
              <w:rPr>
                <w:b/>
                <w:spacing w:val="5"/>
                <w:sz w:val="20"/>
              </w:rPr>
              <w:t xml:space="preserve"> </w:t>
            </w:r>
            <w:r>
              <w:rPr>
                <w:b/>
                <w:sz w:val="20"/>
              </w:rPr>
              <w:t>Act.</w:t>
            </w:r>
            <w:r>
              <w:rPr>
                <w:b/>
                <w:spacing w:val="-1"/>
                <w:sz w:val="20"/>
              </w:rPr>
              <w:t xml:space="preserve"> </w:t>
            </w:r>
            <w:r>
              <w:rPr>
                <w:b/>
                <w:sz w:val="20"/>
              </w:rPr>
              <w:t>The cost</w:t>
            </w:r>
            <w:r>
              <w:rPr>
                <w:b/>
                <w:spacing w:val="-53"/>
                <w:sz w:val="20"/>
              </w:rPr>
              <w:t xml:space="preserve"> </w:t>
            </w:r>
            <w:r>
              <w:rPr>
                <w:b/>
                <w:sz w:val="20"/>
              </w:rPr>
              <w:t>of</w:t>
            </w:r>
            <w:r>
              <w:rPr>
                <w:b/>
                <w:spacing w:val="-1"/>
                <w:sz w:val="20"/>
              </w:rPr>
              <w:t xml:space="preserve"> </w:t>
            </w:r>
            <w:r>
              <w:rPr>
                <w:b/>
                <w:sz w:val="20"/>
              </w:rPr>
              <w:t>complying with</w:t>
            </w:r>
            <w:r>
              <w:rPr>
                <w:b/>
                <w:spacing w:val="-1"/>
                <w:sz w:val="20"/>
              </w:rPr>
              <w:t xml:space="preserve"> </w:t>
            </w:r>
            <w:r>
              <w:rPr>
                <w:b/>
                <w:sz w:val="20"/>
              </w:rPr>
              <w:t>the</w:t>
            </w:r>
            <w:r>
              <w:rPr>
                <w:b/>
                <w:spacing w:val="-1"/>
                <w:sz w:val="20"/>
              </w:rPr>
              <w:t xml:space="preserve"> </w:t>
            </w:r>
            <w:r>
              <w:rPr>
                <w:b/>
                <w:sz w:val="20"/>
              </w:rPr>
              <w:t>objection</w:t>
            </w:r>
            <w:r>
              <w:rPr>
                <w:b/>
                <w:spacing w:val="-1"/>
                <w:sz w:val="20"/>
              </w:rPr>
              <w:t xml:space="preserve"> </w:t>
            </w:r>
            <w:r>
              <w:rPr>
                <w:b/>
                <w:sz w:val="20"/>
              </w:rPr>
              <w:t>process</w:t>
            </w:r>
            <w:r>
              <w:rPr>
                <w:b/>
                <w:spacing w:val="1"/>
                <w:sz w:val="20"/>
              </w:rPr>
              <w:t xml:space="preserve"> </w:t>
            </w:r>
            <w:r>
              <w:rPr>
                <w:b/>
                <w:sz w:val="20"/>
              </w:rPr>
              <w:t>is</w:t>
            </w:r>
            <w:r>
              <w:rPr>
                <w:b/>
                <w:spacing w:val="-1"/>
                <w:sz w:val="20"/>
              </w:rPr>
              <w:t xml:space="preserve"> </w:t>
            </w:r>
            <w:r>
              <w:rPr>
                <w:b/>
                <w:sz w:val="20"/>
              </w:rPr>
              <w:t>reflected</w:t>
            </w:r>
            <w:r>
              <w:rPr>
                <w:b/>
                <w:spacing w:val="-1"/>
                <w:sz w:val="20"/>
              </w:rPr>
              <w:t xml:space="preserve"> </w:t>
            </w:r>
            <w:r>
              <w:rPr>
                <w:b/>
                <w:sz w:val="20"/>
              </w:rPr>
              <w:t>in</w:t>
            </w:r>
            <w:r>
              <w:rPr>
                <w:b/>
                <w:spacing w:val="-1"/>
                <w:sz w:val="20"/>
              </w:rPr>
              <w:t xml:space="preserve"> </w:t>
            </w:r>
            <w:r>
              <w:rPr>
                <w:b/>
                <w:sz w:val="20"/>
              </w:rPr>
              <w:t>Schedule</w:t>
            </w:r>
            <w:r>
              <w:rPr>
                <w:b/>
                <w:spacing w:val="5"/>
                <w:sz w:val="20"/>
              </w:rPr>
              <w:t xml:space="preserve"> </w:t>
            </w:r>
            <w:r>
              <w:rPr>
                <w:b/>
                <w:sz w:val="20"/>
              </w:rPr>
              <w:t>4.</w:t>
            </w:r>
          </w:p>
        </w:tc>
      </w:tr>
      <w:tr w:rsidR="002B236E" w:rsidTr="00FA6ABE">
        <w:trPr>
          <w:trHeight w:val="470"/>
        </w:trPr>
        <w:tc>
          <w:tcPr>
            <w:tcW w:w="7490" w:type="dxa"/>
            <w:shd w:val="clear" w:color="auto" w:fill="F1F1F1"/>
          </w:tcPr>
          <w:p w:rsidR="002B236E" w:rsidRDefault="00DF1D24">
            <w:pPr>
              <w:pStyle w:val="TableParagraph"/>
              <w:spacing w:before="117"/>
              <w:ind w:left="116"/>
              <w:rPr>
                <w:b/>
                <w:sz w:val="20"/>
              </w:rPr>
            </w:pPr>
            <w:r>
              <w:rPr>
                <w:noProof/>
                <w:lang w:val="en-US"/>
              </w:rPr>
              <w:drawing>
                <wp:inline distT="0" distB="0" distL="0" distR="0">
                  <wp:extent cx="163830" cy="99822"/>
                  <wp:effectExtent l="0" t="0" r="0" b="0"/>
                  <wp:docPr id="145"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84.png"/>
                          <pic:cNvPicPr/>
                        </pic:nvPicPr>
                        <pic:blipFill>
                          <a:blip r:embed="rId108" cstate="print"/>
                          <a:stretch>
                            <a:fillRect/>
                          </a:stretch>
                        </pic:blipFill>
                        <pic:spPr>
                          <a:xfrm>
                            <a:off x="0" y="0"/>
                            <a:ext cx="163830"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APPEALS</w:t>
            </w:r>
          </w:p>
        </w:tc>
      </w:tr>
      <w:tr w:rsidR="002B236E" w:rsidTr="00FA6ABE">
        <w:trPr>
          <w:trHeight w:val="811"/>
        </w:trPr>
        <w:tc>
          <w:tcPr>
            <w:tcW w:w="7490" w:type="dxa"/>
          </w:tcPr>
          <w:p w:rsidR="002B236E" w:rsidRDefault="00DF1D24">
            <w:pPr>
              <w:pStyle w:val="TableParagraph"/>
              <w:ind w:left="786" w:right="107"/>
              <w:jc w:val="both"/>
              <w:rPr>
                <w:b/>
                <w:sz w:val="20"/>
              </w:rPr>
            </w:pPr>
            <w:r>
              <w:rPr>
                <w:b/>
                <w:sz w:val="20"/>
              </w:rPr>
              <w:t>In</w:t>
            </w:r>
            <w:r>
              <w:rPr>
                <w:b/>
                <w:spacing w:val="-7"/>
                <w:sz w:val="20"/>
              </w:rPr>
              <w:t xml:space="preserve"> </w:t>
            </w:r>
            <w:r>
              <w:rPr>
                <w:b/>
                <w:sz w:val="20"/>
              </w:rPr>
              <w:t>terms</w:t>
            </w:r>
            <w:r>
              <w:rPr>
                <w:b/>
                <w:spacing w:val="-7"/>
                <w:sz w:val="20"/>
              </w:rPr>
              <w:t xml:space="preserve"> </w:t>
            </w:r>
            <w:r>
              <w:rPr>
                <w:b/>
                <w:sz w:val="20"/>
              </w:rPr>
              <w:t>of</w:t>
            </w:r>
            <w:r>
              <w:rPr>
                <w:b/>
                <w:spacing w:val="-6"/>
                <w:sz w:val="20"/>
              </w:rPr>
              <w:t xml:space="preserve"> </w:t>
            </w:r>
            <w:r>
              <w:rPr>
                <w:b/>
                <w:sz w:val="20"/>
              </w:rPr>
              <w:t>Section</w:t>
            </w:r>
            <w:r>
              <w:rPr>
                <w:b/>
                <w:spacing w:val="-7"/>
                <w:sz w:val="20"/>
              </w:rPr>
              <w:t xml:space="preserve"> </w:t>
            </w:r>
            <w:r>
              <w:rPr>
                <w:b/>
                <w:sz w:val="20"/>
              </w:rPr>
              <w:t>34(f)</w:t>
            </w:r>
            <w:r>
              <w:rPr>
                <w:b/>
                <w:spacing w:val="-8"/>
                <w:sz w:val="20"/>
              </w:rPr>
              <w:t xml:space="preserve"> </w:t>
            </w:r>
            <w:r>
              <w:rPr>
                <w:b/>
                <w:sz w:val="20"/>
              </w:rPr>
              <w:t>Tenderer</w:t>
            </w:r>
            <w:r>
              <w:rPr>
                <w:b/>
                <w:spacing w:val="-8"/>
                <w:sz w:val="20"/>
              </w:rPr>
              <w:t xml:space="preserve"> </w:t>
            </w:r>
            <w:r>
              <w:rPr>
                <w:b/>
                <w:sz w:val="20"/>
              </w:rPr>
              <w:t>shall</w:t>
            </w:r>
            <w:r>
              <w:rPr>
                <w:b/>
                <w:spacing w:val="-8"/>
                <w:sz w:val="20"/>
              </w:rPr>
              <w:t xml:space="preserve"> </w:t>
            </w:r>
            <w:r>
              <w:rPr>
                <w:b/>
                <w:sz w:val="20"/>
              </w:rPr>
              <w:t>be</w:t>
            </w:r>
            <w:r>
              <w:rPr>
                <w:b/>
                <w:spacing w:val="-7"/>
                <w:sz w:val="20"/>
              </w:rPr>
              <w:t xml:space="preserve"> </w:t>
            </w:r>
            <w:r>
              <w:rPr>
                <w:b/>
                <w:sz w:val="20"/>
              </w:rPr>
              <w:t>obliged</w:t>
            </w:r>
            <w:r>
              <w:rPr>
                <w:b/>
                <w:spacing w:val="-7"/>
                <w:sz w:val="20"/>
              </w:rPr>
              <w:t xml:space="preserve"> </w:t>
            </w:r>
            <w:r>
              <w:rPr>
                <w:b/>
                <w:sz w:val="20"/>
              </w:rPr>
              <w:t>to</w:t>
            </w:r>
            <w:r>
              <w:rPr>
                <w:b/>
                <w:spacing w:val="-6"/>
                <w:sz w:val="20"/>
              </w:rPr>
              <w:t xml:space="preserve"> </w:t>
            </w:r>
            <w:r>
              <w:rPr>
                <w:b/>
                <w:sz w:val="20"/>
              </w:rPr>
              <w:t>attend</w:t>
            </w:r>
            <w:r>
              <w:rPr>
                <w:b/>
                <w:spacing w:val="-7"/>
                <w:sz w:val="20"/>
              </w:rPr>
              <w:t xml:space="preserve"> </w:t>
            </w:r>
            <w:r>
              <w:rPr>
                <w:b/>
                <w:sz w:val="20"/>
              </w:rPr>
              <w:t>all</w:t>
            </w:r>
            <w:r>
              <w:rPr>
                <w:b/>
                <w:spacing w:val="-8"/>
                <w:sz w:val="20"/>
              </w:rPr>
              <w:t xml:space="preserve"> </w:t>
            </w:r>
            <w:r>
              <w:rPr>
                <w:b/>
                <w:sz w:val="20"/>
              </w:rPr>
              <w:t>sittings</w:t>
            </w:r>
            <w:r>
              <w:rPr>
                <w:b/>
                <w:spacing w:val="-7"/>
                <w:sz w:val="20"/>
              </w:rPr>
              <w:t xml:space="preserve"> </w:t>
            </w:r>
            <w:r>
              <w:rPr>
                <w:b/>
                <w:sz w:val="20"/>
              </w:rPr>
              <w:t>of</w:t>
            </w:r>
            <w:r>
              <w:rPr>
                <w:b/>
                <w:spacing w:val="-7"/>
                <w:sz w:val="20"/>
              </w:rPr>
              <w:t xml:space="preserve"> </w:t>
            </w:r>
            <w:r>
              <w:rPr>
                <w:b/>
                <w:sz w:val="20"/>
              </w:rPr>
              <w:t>the</w:t>
            </w:r>
            <w:r>
              <w:rPr>
                <w:b/>
                <w:spacing w:val="-9"/>
                <w:sz w:val="20"/>
              </w:rPr>
              <w:t xml:space="preserve"> </w:t>
            </w:r>
            <w:r>
              <w:rPr>
                <w:b/>
                <w:sz w:val="20"/>
              </w:rPr>
              <w:t>Valuation</w:t>
            </w:r>
            <w:r>
              <w:rPr>
                <w:b/>
                <w:spacing w:val="-53"/>
                <w:sz w:val="20"/>
              </w:rPr>
              <w:t xml:space="preserve"> </w:t>
            </w:r>
            <w:r>
              <w:rPr>
                <w:b/>
                <w:sz w:val="20"/>
              </w:rPr>
              <w:t>Appeals</w:t>
            </w:r>
            <w:r>
              <w:rPr>
                <w:b/>
                <w:spacing w:val="-12"/>
                <w:sz w:val="20"/>
              </w:rPr>
              <w:t xml:space="preserve"> </w:t>
            </w:r>
            <w:r>
              <w:rPr>
                <w:b/>
                <w:sz w:val="20"/>
              </w:rPr>
              <w:t>Board</w:t>
            </w:r>
            <w:r>
              <w:rPr>
                <w:b/>
                <w:spacing w:val="-12"/>
                <w:sz w:val="20"/>
              </w:rPr>
              <w:t xml:space="preserve"> </w:t>
            </w:r>
            <w:r>
              <w:rPr>
                <w:b/>
                <w:sz w:val="20"/>
              </w:rPr>
              <w:t>and</w:t>
            </w:r>
            <w:r>
              <w:rPr>
                <w:b/>
                <w:spacing w:val="-13"/>
                <w:sz w:val="20"/>
              </w:rPr>
              <w:t xml:space="preserve"> </w:t>
            </w:r>
            <w:r>
              <w:rPr>
                <w:b/>
                <w:sz w:val="20"/>
              </w:rPr>
              <w:t>provide</w:t>
            </w:r>
            <w:r>
              <w:rPr>
                <w:b/>
                <w:spacing w:val="-12"/>
                <w:sz w:val="20"/>
              </w:rPr>
              <w:t xml:space="preserve"> </w:t>
            </w:r>
            <w:r>
              <w:rPr>
                <w:b/>
                <w:sz w:val="20"/>
              </w:rPr>
              <w:t>the</w:t>
            </w:r>
            <w:r>
              <w:rPr>
                <w:b/>
                <w:spacing w:val="-9"/>
                <w:sz w:val="20"/>
              </w:rPr>
              <w:t xml:space="preserve"> </w:t>
            </w:r>
            <w:r>
              <w:rPr>
                <w:b/>
                <w:sz w:val="20"/>
              </w:rPr>
              <w:t>Appeal</w:t>
            </w:r>
            <w:r>
              <w:rPr>
                <w:b/>
                <w:spacing w:val="-11"/>
                <w:sz w:val="20"/>
              </w:rPr>
              <w:t xml:space="preserve"> </w:t>
            </w:r>
            <w:r>
              <w:rPr>
                <w:b/>
                <w:sz w:val="20"/>
              </w:rPr>
              <w:t>Board</w:t>
            </w:r>
            <w:r>
              <w:rPr>
                <w:b/>
                <w:spacing w:val="-10"/>
                <w:sz w:val="20"/>
              </w:rPr>
              <w:t xml:space="preserve"> </w:t>
            </w:r>
            <w:r>
              <w:rPr>
                <w:b/>
                <w:sz w:val="20"/>
              </w:rPr>
              <w:t>with</w:t>
            </w:r>
            <w:r>
              <w:rPr>
                <w:b/>
                <w:spacing w:val="-12"/>
                <w:sz w:val="20"/>
              </w:rPr>
              <w:t xml:space="preserve"> </w:t>
            </w:r>
            <w:r>
              <w:rPr>
                <w:b/>
                <w:sz w:val="20"/>
              </w:rPr>
              <w:t>valuation</w:t>
            </w:r>
            <w:r>
              <w:rPr>
                <w:b/>
                <w:spacing w:val="-12"/>
                <w:sz w:val="20"/>
              </w:rPr>
              <w:t xml:space="preserve"> </w:t>
            </w:r>
            <w:r>
              <w:rPr>
                <w:b/>
                <w:sz w:val="20"/>
              </w:rPr>
              <w:t>information</w:t>
            </w:r>
            <w:r>
              <w:rPr>
                <w:b/>
                <w:spacing w:val="-11"/>
                <w:sz w:val="20"/>
              </w:rPr>
              <w:t xml:space="preserve"> </w:t>
            </w:r>
            <w:r>
              <w:rPr>
                <w:b/>
                <w:sz w:val="20"/>
              </w:rPr>
              <w:t>and</w:t>
            </w:r>
            <w:r>
              <w:rPr>
                <w:b/>
                <w:spacing w:val="-10"/>
                <w:sz w:val="20"/>
              </w:rPr>
              <w:t xml:space="preserve"> </w:t>
            </w:r>
            <w:r>
              <w:rPr>
                <w:b/>
                <w:sz w:val="20"/>
              </w:rPr>
              <w:t>to</w:t>
            </w:r>
            <w:r>
              <w:rPr>
                <w:b/>
                <w:spacing w:val="-12"/>
                <w:sz w:val="20"/>
              </w:rPr>
              <w:t xml:space="preserve"> </w:t>
            </w:r>
            <w:r>
              <w:rPr>
                <w:b/>
                <w:sz w:val="20"/>
              </w:rPr>
              <w:t>oppose</w:t>
            </w:r>
            <w:r>
              <w:rPr>
                <w:b/>
                <w:spacing w:val="-53"/>
                <w:sz w:val="20"/>
              </w:rPr>
              <w:t xml:space="preserve"> </w:t>
            </w:r>
            <w:r>
              <w:rPr>
                <w:b/>
                <w:sz w:val="20"/>
              </w:rPr>
              <w:t>all</w:t>
            </w:r>
            <w:r>
              <w:rPr>
                <w:b/>
                <w:spacing w:val="-2"/>
                <w:sz w:val="20"/>
              </w:rPr>
              <w:t xml:space="preserve"> </w:t>
            </w:r>
            <w:r>
              <w:rPr>
                <w:b/>
                <w:sz w:val="20"/>
              </w:rPr>
              <w:t>appeals.</w:t>
            </w:r>
          </w:p>
        </w:tc>
      </w:tr>
      <w:tr w:rsidR="002B236E" w:rsidTr="00FA6ABE">
        <w:trPr>
          <w:trHeight w:val="470"/>
        </w:trPr>
        <w:tc>
          <w:tcPr>
            <w:tcW w:w="7490" w:type="dxa"/>
            <w:shd w:val="clear" w:color="auto" w:fill="F1F1F1"/>
          </w:tcPr>
          <w:p w:rsidR="002B236E" w:rsidRDefault="00DF1D24">
            <w:pPr>
              <w:pStyle w:val="TableParagraph"/>
              <w:spacing w:before="114"/>
              <w:ind w:left="107"/>
              <w:rPr>
                <w:b/>
                <w:sz w:val="20"/>
              </w:rPr>
            </w:pPr>
            <w:r>
              <w:rPr>
                <w:noProof/>
                <w:lang w:val="en-US"/>
              </w:rPr>
              <w:drawing>
                <wp:inline distT="0" distB="0" distL="0" distR="0">
                  <wp:extent cx="169925" cy="99822"/>
                  <wp:effectExtent l="0" t="0" r="0" b="0"/>
                  <wp:docPr id="14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5.png"/>
                          <pic:cNvPicPr/>
                        </pic:nvPicPr>
                        <pic:blipFill>
                          <a:blip r:embed="rId109"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QUALIFICATION</w:t>
            </w:r>
            <w:r>
              <w:rPr>
                <w:b/>
                <w:spacing w:val="-5"/>
                <w:position w:val="1"/>
                <w:sz w:val="20"/>
              </w:rPr>
              <w:t xml:space="preserve"> </w:t>
            </w:r>
            <w:r>
              <w:rPr>
                <w:b/>
                <w:position w:val="1"/>
                <w:sz w:val="20"/>
              </w:rPr>
              <w:t>OF</w:t>
            </w:r>
            <w:r>
              <w:rPr>
                <w:b/>
                <w:spacing w:val="-5"/>
                <w:position w:val="1"/>
                <w:sz w:val="20"/>
              </w:rPr>
              <w:t xml:space="preserve"> </w:t>
            </w:r>
            <w:r>
              <w:rPr>
                <w:b/>
                <w:position w:val="1"/>
                <w:sz w:val="20"/>
              </w:rPr>
              <w:t>MUNICIPAL</w:t>
            </w:r>
            <w:r>
              <w:rPr>
                <w:b/>
                <w:spacing w:val="-3"/>
                <w:position w:val="1"/>
                <w:sz w:val="20"/>
              </w:rPr>
              <w:t xml:space="preserve"> </w:t>
            </w:r>
            <w:r>
              <w:rPr>
                <w:b/>
                <w:position w:val="1"/>
                <w:sz w:val="20"/>
              </w:rPr>
              <w:t>VALUER</w:t>
            </w:r>
            <w:r>
              <w:rPr>
                <w:b/>
                <w:spacing w:val="-2"/>
                <w:position w:val="1"/>
                <w:sz w:val="20"/>
              </w:rPr>
              <w:t xml:space="preserve"> </w:t>
            </w:r>
            <w:r>
              <w:rPr>
                <w:b/>
                <w:position w:val="1"/>
                <w:sz w:val="20"/>
              </w:rPr>
              <w:t>AND/OR</w:t>
            </w:r>
            <w:r>
              <w:rPr>
                <w:b/>
                <w:spacing w:val="-3"/>
                <w:position w:val="1"/>
                <w:sz w:val="20"/>
              </w:rPr>
              <w:t xml:space="preserve"> </w:t>
            </w:r>
            <w:r>
              <w:rPr>
                <w:b/>
                <w:position w:val="1"/>
                <w:sz w:val="20"/>
              </w:rPr>
              <w:t>ASSISTANT</w:t>
            </w:r>
            <w:r>
              <w:rPr>
                <w:b/>
                <w:spacing w:val="-4"/>
                <w:position w:val="1"/>
                <w:sz w:val="20"/>
              </w:rPr>
              <w:t xml:space="preserve"> </w:t>
            </w:r>
            <w:r>
              <w:rPr>
                <w:b/>
                <w:position w:val="1"/>
                <w:sz w:val="20"/>
              </w:rPr>
              <w:t>MUNICIPAL</w:t>
            </w:r>
            <w:r>
              <w:rPr>
                <w:b/>
                <w:spacing w:val="-1"/>
                <w:position w:val="1"/>
                <w:sz w:val="20"/>
              </w:rPr>
              <w:t xml:space="preserve"> </w:t>
            </w:r>
            <w:r>
              <w:rPr>
                <w:b/>
                <w:position w:val="1"/>
                <w:sz w:val="20"/>
              </w:rPr>
              <w:t>VALUER</w:t>
            </w:r>
          </w:p>
        </w:tc>
      </w:tr>
      <w:tr w:rsidR="002B236E" w:rsidTr="00FA6ABE">
        <w:trPr>
          <w:trHeight w:val="6259"/>
        </w:trPr>
        <w:tc>
          <w:tcPr>
            <w:tcW w:w="7490" w:type="dxa"/>
          </w:tcPr>
          <w:p w:rsidR="002B236E" w:rsidRDefault="00DF1D24">
            <w:pPr>
              <w:pStyle w:val="TableParagraph"/>
              <w:ind w:left="786" w:right="106"/>
              <w:jc w:val="both"/>
              <w:rPr>
                <w:sz w:val="20"/>
              </w:rPr>
            </w:pPr>
            <w:r>
              <w:rPr>
                <w:sz w:val="20"/>
              </w:rPr>
              <w:lastRenderedPageBreak/>
              <w:t>The Municipality requires the appointment of a Municipal Valuer and Assistant Municipal</w:t>
            </w:r>
            <w:r>
              <w:rPr>
                <w:spacing w:val="1"/>
                <w:sz w:val="20"/>
              </w:rPr>
              <w:t xml:space="preserve"> </w:t>
            </w:r>
            <w:r>
              <w:rPr>
                <w:sz w:val="20"/>
              </w:rPr>
              <w:t>Valuers.</w:t>
            </w:r>
          </w:p>
          <w:p w:rsidR="002B236E" w:rsidRDefault="00DF1D24">
            <w:pPr>
              <w:pStyle w:val="TableParagraph"/>
              <w:spacing w:before="120"/>
              <w:ind w:left="786" w:right="99"/>
              <w:jc w:val="both"/>
              <w:rPr>
                <w:sz w:val="20"/>
              </w:rPr>
            </w:pPr>
            <w:r>
              <w:rPr>
                <w:sz w:val="20"/>
              </w:rPr>
              <w:t>In terms of Section 39(1)(a) only a person registered (without restrictions) as a Professional</w:t>
            </w:r>
            <w:r>
              <w:rPr>
                <w:spacing w:val="1"/>
                <w:sz w:val="20"/>
              </w:rPr>
              <w:t xml:space="preserve"> </w:t>
            </w:r>
            <w:r>
              <w:rPr>
                <w:sz w:val="20"/>
              </w:rPr>
              <w:t>Valuer</w:t>
            </w:r>
            <w:r>
              <w:rPr>
                <w:spacing w:val="-3"/>
                <w:sz w:val="20"/>
              </w:rPr>
              <w:t xml:space="preserve"> </w:t>
            </w:r>
            <w:r>
              <w:rPr>
                <w:sz w:val="20"/>
              </w:rPr>
              <w:t>or</w:t>
            </w:r>
            <w:r>
              <w:rPr>
                <w:spacing w:val="-3"/>
                <w:sz w:val="20"/>
              </w:rPr>
              <w:t xml:space="preserve"> </w:t>
            </w:r>
            <w:r>
              <w:rPr>
                <w:sz w:val="20"/>
              </w:rPr>
              <w:t>Professional</w:t>
            </w:r>
            <w:r>
              <w:rPr>
                <w:spacing w:val="-2"/>
                <w:sz w:val="20"/>
              </w:rPr>
              <w:t xml:space="preserve"> </w:t>
            </w:r>
            <w:r>
              <w:rPr>
                <w:sz w:val="20"/>
              </w:rPr>
              <w:t>Associated</w:t>
            </w:r>
            <w:r>
              <w:rPr>
                <w:spacing w:val="-3"/>
                <w:sz w:val="20"/>
              </w:rPr>
              <w:t xml:space="preserve"> </w:t>
            </w:r>
            <w:r>
              <w:rPr>
                <w:sz w:val="20"/>
              </w:rPr>
              <w:t>Valuer</w:t>
            </w:r>
            <w:r>
              <w:rPr>
                <w:spacing w:val="-3"/>
                <w:sz w:val="20"/>
              </w:rPr>
              <w:t xml:space="preserve"> </w:t>
            </w:r>
            <w:r>
              <w:rPr>
                <w:sz w:val="20"/>
              </w:rPr>
              <w:t>in</w:t>
            </w:r>
            <w:r>
              <w:rPr>
                <w:spacing w:val="-4"/>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Property</w:t>
            </w:r>
            <w:r>
              <w:rPr>
                <w:spacing w:val="-4"/>
                <w:sz w:val="20"/>
              </w:rPr>
              <w:t xml:space="preserve"> </w:t>
            </w:r>
            <w:r>
              <w:rPr>
                <w:sz w:val="20"/>
              </w:rPr>
              <w:t>Valuers</w:t>
            </w:r>
            <w:r>
              <w:rPr>
                <w:spacing w:val="-3"/>
                <w:sz w:val="20"/>
              </w:rPr>
              <w:t xml:space="preserve"> </w:t>
            </w:r>
            <w:r>
              <w:rPr>
                <w:sz w:val="20"/>
              </w:rPr>
              <w:t>Profession</w:t>
            </w:r>
            <w:r>
              <w:rPr>
                <w:spacing w:val="-3"/>
                <w:sz w:val="20"/>
              </w:rPr>
              <w:t xml:space="preserve"> </w:t>
            </w:r>
            <w:r>
              <w:rPr>
                <w:sz w:val="20"/>
              </w:rPr>
              <w:t>Act,</w:t>
            </w:r>
            <w:r>
              <w:rPr>
                <w:spacing w:val="-3"/>
                <w:sz w:val="20"/>
              </w:rPr>
              <w:t xml:space="preserve"> </w:t>
            </w:r>
            <w:r>
              <w:rPr>
                <w:sz w:val="20"/>
              </w:rPr>
              <w:t>47</w:t>
            </w:r>
            <w:r>
              <w:rPr>
                <w:spacing w:val="-53"/>
                <w:sz w:val="20"/>
              </w:rPr>
              <w:t xml:space="preserve"> </w:t>
            </w:r>
            <w:r>
              <w:rPr>
                <w:sz w:val="20"/>
              </w:rPr>
              <w:t>(Act</w:t>
            </w:r>
            <w:r>
              <w:rPr>
                <w:spacing w:val="-2"/>
                <w:sz w:val="20"/>
              </w:rPr>
              <w:t xml:space="preserve"> </w:t>
            </w:r>
            <w:r>
              <w:rPr>
                <w:sz w:val="20"/>
              </w:rPr>
              <w:t>No.</w:t>
            </w:r>
            <w:r>
              <w:rPr>
                <w:spacing w:val="1"/>
                <w:sz w:val="20"/>
              </w:rPr>
              <w:t xml:space="preserve"> </w:t>
            </w:r>
            <w:r>
              <w:rPr>
                <w:sz w:val="20"/>
              </w:rPr>
              <w:t>47</w:t>
            </w:r>
            <w:r>
              <w:rPr>
                <w:spacing w:val="-1"/>
                <w:sz w:val="20"/>
              </w:rPr>
              <w:t xml:space="preserve"> </w:t>
            </w:r>
            <w:r>
              <w:rPr>
                <w:sz w:val="20"/>
              </w:rPr>
              <w:t>of</w:t>
            </w:r>
            <w:r>
              <w:rPr>
                <w:spacing w:val="1"/>
                <w:sz w:val="20"/>
              </w:rPr>
              <w:t xml:space="preserve"> </w:t>
            </w:r>
            <w:r>
              <w:rPr>
                <w:sz w:val="20"/>
              </w:rPr>
              <w:t>2000) may</w:t>
            </w:r>
            <w:r>
              <w:rPr>
                <w:spacing w:val="-4"/>
                <w:sz w:val="20"/>
              </w:rPr>
              <w:t xml:space="preserve"> </w:t>
            </w:r>
            <w:r>
              <w:rPr>
                <w:sz w:val="20"/>
              </w:rPr>
              <w:t>be</w:t>
            </w:r>
            <w:r>
              <w:rPr>
                <w:spacing w:val="-2"/>
                <w:sz w:val="20"/>
              </w:rPr>
              <w:t xml:space="preserve"> </w:t>
            </w:r>
            <w:r>
              <w:rPr>
                <w:sz w:val="20"/>
              </w:rPr>
              <w:t>designated</w:t>
            </w:r>
            <w:r>
              <w:rPr>
                <w:spacing w:val="1"/>
                <w:sz w:val="20"/>
              </w:rPr>
              <w:t xml:space="preserve"> </w:t>
            </w:r>
            <w:r>
              <w:rPr>
                <w:sz w:val="20"/>
              </w:rPr>
              <w:t>as the</w:t>
            </w:r>
            <w:r>
              <w:rPr>
                <w:spacing w:val="1"/>
                <w:sz w:val="20"/>
              </w:rPr>
              <w:t xml:space="preserve"> </w:t>
            </w:r>
            <w:r>
              <w:rPr>
                <w:sz w:val="20"/>
              </w:rPr>
              <w:t>Municipal Valuer.</w:t>
            </w:r>
          </w:p>
          <w:p w:rsidR="002B236E" w:rsidRDefault="00DF1D24">
            <w:pPr>
              <w:pStyle w:val="TableParagraph"/>
              <w:spacing w:before="119"/>
              <w:ind w:left="786" w:right="105"/>
              <w:jc w:val="both"/>
              <w:rPr>
                <w:sz w:val="20"/>
              </w:rPr>
            </w:pPr>
            <w:r>
              <w:rPr>
                <w:sz w:val="20"/>
              </w:rPr>
              <w:t>The Tenderer must nominate the person to be designated as the Municipal Valuer by</w:t>
            </w:r>
            <w:r>
              <w:rPr>
                <w:spacing w:val="1"/>
                <w:sz w:val="20"/>
              </w:rPr>
              <w:t xml:space="preserve"> </w:t>
            </w:r>
            <w:r>
              <w:rPr>
                <w:sz w:val="20"/>
              </w:rPr>
              <w:t>completing Schedule</w:t>
            </w:r>
            <w:r>
              <w:rPr>
                <w:spacing w:val="-1"/>
                <w:sz w:val="20"/>
              </w:rPr>
              <w:t xml:space="preserve"> </w:t>
            </w:r>
            <w:r>
              <w:rPr>
                <w:sz w:val="20"/>
              </w:rPr>
              <w:t>1.</w:t>
            </w:r>
          </w:p>
          <w:p w:rsidR="002B236E" w:rsidRDefault="00DF1D24">
            <w:pPr>
              <w:pStyle w:val="TableParagraph"/>
              <w:spacing w:before="121"/>
              <w:ind w:left="786" w:right="99"/>
              <w:jc w:val="both"/>
              <w:rPr>
                <w:sz w:val="20"/>
              </w:rPr>
            </w:pPr>
            <w:r>
              <w:rPr>
                <w:sz w:val="20"/>
              </w:rPr>
              <w:t>In terms of Section 39(2)(a) where the municipality requires the appointment of Assistant</w:t>
            </w:r>
            <w:r>
              <w:rPr>
                <w:spacing w:val="1"/>
                <w:sz w:val="20"/>
              </w:rPr>
              <w:t xml:space="preserve"> </w:t>
            </w:r>
            <w:r>
              <w:rPr>
                <w:sz w:val="20"/>
              </w:rPr>
              <w:t>Municipal Valuers only (without restrictions), such</w:t>
            </w:r>
            <w:r>
              <w:rPr>
                <w:spacing w:val="1"/>
                <w:sz w:val="20"/>
              </w:rPr>
              <w:t xml:space="preserve"> </w:t>
            </w:r>
            <w:r>
              <w:rPr>
                <w:sz w:val="20"/>
              </w:rPr>
              <w:t>Assistant</w:t>
            </w:r>
            <w:r>
              <w:rPr>
                <w:spacing w:val="1"/>
                <w:sz w:val="20"/>
              </w:rPr>
              <w:t xml:space="preserve"> </w:t>
            </w:r>
            <w:r>
              <w:rPr>
                <w:sz w:val="20"/>
              </w:rPr>
              <w:t>Municipal Valuers must be</w:t>
            </w:r>
            <w:r>
              <w:rPr>
                <w:spacing w:val="1"/>
                <w:sz w:val="20"/>
              </w:rPr>
              <w:t xml:space="preserve"> </w:t>
            </w:r>
            <w:r>
              <w:rPr>
                <w:sz w:val="20"/>
              </w:rPr>
              <w:t>nominated by</w:t>
            </w:r>
            <w:r>
              <w:rPr>
                <w:spacing w:val="-2"/>
                <w:sz w:val="20"/>
              </w:rPr>
              <w:t xml:space="preserve"> </w:t>
            </w:r>
            <w:r>
              <w:rPr>
                <w:sz w:val="20"/>
              </w:rPr>
              <w:t>the</w:t>
            </w:r>
            <w:r>
              <w:rPr>
                <w:spacing w:val="1"/>
                <w:sz w:val="20"/>
              </w:rPr>
              <w:t xml:space="preserve"> </w:t>
            </w:r>
            <w:r>
              <w:rPr>
                <w:sz w:val="20"/>
              </w:rPr>
              <w:t>Tenderer</w:t>
            </w:r>
            <w:r>
              <w:rPr>
                <w:spacing w:val="2"/>
                <w:sz w:val="20"/>
              </w:rPr>
              <w:t xml:space="preserve"> </w:t>
            </w:r>
            <w:r>
              <w:rPr>
                <w:sz w:val="20"/>
              </w:rPr>
              <w:t>completing Schedule</w:t>
            </w:r>
            <w:r>
              <w:rPr>
                <w:spacing w:val="-1"/>
                <w:sz w:val="20"/>
              </w:rPr>
              <w:t xml:space="preserve"> </w:t>
            </w:r>
            <w:r>
              <w:rPr>
                <w:sz w:val="20"/>
              </w:rPr>
              <w:t>2.</w:t>
            </w:r>
          </w:p>
          <w:p w:rsidR="002B236E" w:rsidRDefault="00DF1D24">
            <w:pPr>
              <w:pStyle w:val="TableParagraph"/>
              <w:spacing w:before="119"/>
              <w:ind w:left="786"/>
              <w:jc w:val="both"/>
              <w:rPr>
                <w:sz w:val="20"/>
              </w:rPr>
            </w:pPr>
            <w:r>
              <w:rPr>
                <w:sz w:val="20"/>
              </w:rPr>
              <w:t>The</w:t>
            </w:r>
            <w:r>
              <w:rPr>
                <w:spacing w:val="-4"/>
                <w:sz w:val="20"/>
              </w:rPr>
              <w:t xml:space="preserve"> </w:t>
            </w:r>
            <w:r>
              <w:rPr>
                <w:sz w:val="20"/>
              </w:rPr>
              <w:t>municipality</w:t>
            </w:r>
            <w:r>
              <w:rPr>
                <w:spacing w:val="-4"/>
                <w:sz w:val="20"/>
              </w:rPr>
              <w:t xml:space="preserve"> </w:t>
            </w:r>
            <w:r>
              <w:rPr>
                <w:sz w:val="20"/>
              </w:rPr>
              <w:t>reserves the</w:t>
            </w:r>
            <w:r>
              <w:rPr>
                <w:spacing w:val="-1"/>
                <w:sz w:val="20"/>
              </w:rPr>
              <w:t xml:space="preserve"> </w:t>
            </w:r>
            <w:r>
              <w:rPr>
                <w:sz w:val="20"/>
              </w:rPr>
              <w:t>right</w:t>
            </w:r>
            <w:r>
              <w:rPr>
                <w:spacing w:val="-1"/>
                <w:sz w:val="20"/>
              </w:rPr>
              <w:t xml:space="preserve"> </w:t>
            </w:r>
            <w:r>
              <w:rPr>
                <w:sz w:val="20"/>
              </w:rPr>
              <w:t>to:-</w:t>
            </w:r>
          </w:p>
          <w:p w:rsidR="002B236E" w:rsidRDefault="00DF1D24">
            <w:pPr>
              <w:pStyle w:val="TableParagraph"/>
              <w:numPr>
                <w:ilvl w:val="2"/>
                <w:numId w:val="14"/>
              </w:numPr>
              <w:tabs>
                <w:tab w:val="left" w:pos="1734"/>
                <w:tab w:val="left" w:pos="1735"/>
              </w:tabs>
              <w:spacing w:before="121"/>
              <w:ind w:right="871"/>
              <w:rPr>
                <w:sz w:val="20"/>
              </w:rPr>
            </w:pPr>
            <w:r>
              <w:rPr>
                <w:sz w:val="20"/>
              </w:rPr>
              <w:t>Fully investigate the qualifications, experience and performance of the</w:t>
            </w:r>
            <w:r>
              <w:rPr>
                <w:spacing w:val="1"/>
                <w:sz w:val="20"/>
              </w:rPr>
              <w:t xml:space="preserve"> </w:t>
            </w:r>
            <w:r>
              <w:rPr>
                <w:sz w:val="20"/>
              </w:rPr>
              <w:t>Tenderer(s) nominated person/s in terms of Schedules 1 and 2 hereof by</w:t>
            </w:r>
            <w:r>
              <w:rPr>
                <w:spacing w:val="-53"/>
                <w:sz w:val="20"/>
              </w:rPr>
              <w:t xml:space="preserve"> </w:t>
            </w:r>
            <w:r>
              <w:rPr>
                <w:sz w:val="20"/>
              </w:rPr>
              <w:t>reference</w:t>
            </w:r>
            <w:r>
              <w:rPr>
                <w:spacing w:val="-2"/>
                <w:sz w:val="20"/>
              </w:rPr>
              <w:t xml:space="preserve"> </w:t>
            </w:r>
            <w:r>
              <w:rPr>
                <w:sz w:val="20"/>
              </w:rPr>
              <w:t>to:</w:t>
            </w:r>
          </w:p>
          <w:p w:rsidR="002B236E" w:rsidRDefault="00DF1D24">
            <w:pPr>
              <w:pStyle w:val="TableParagraph"/>
              <w:numPr>
                <w:ilvl w:val="3"/>
                <w:numId w:val="14"/>
              </w:numPr>
              <w:tabs>
                <w:tab w:val="left" w:pos="2268"/>
                <w:tab w:val="left" w:pos="2269"/>
              </w:tabs>
              <w:spacing w:before="1"/>
              <w:ind w:hanging="1082"/>
              <w:rPr>
                <w:sz w:val="20"/>
              </w:rPr>
            </w:pPr>
            <w:r>
              <w:rPr>
                <w:sz w:val="20"/>
              </w:rPr>
              <w:t>previous</w:t>
            </w:r>
            <w:r>
              <w:rPr>
                <w:spacing w:val="-1"/>
                <w:sz w:val="20"/>
              </w:rPr>
              <w:t xml:space="preserve"> </w:t>
            </w:r>
            <w:r>
              <w:rPr>
                <w:sz w:val="20"/>
              </w:rPr>
              <w:t>appeal</w:t>
            </w:r>
            <w:r>
              <w:rPr>
                <w:spacing w:val="-2"/>
                <w:sz w:val="20"/>
              </w:rPr>
              <w:t xml:space="preserve"> </w:t>
            </w:r>
            <w:r>
              <w:rPr>
                <w:sz w:val="20"/>
              </w:rPr>
              <w:t>board</w:t>
            </w:r>
            <w:r>
              <w:rPr>
                <w:spacing w:val="-4"/>
                <w:sz w:val="20"/>
              </w:rPr>
              <w:t xml:space="preserve"> </w:t>
            </w:r>
            <w:r>
              <w:rPr>
                <w:sz w:val="20"/>
              </w:rPr>
              <w:t>hearings;</w:t>
            </w:r>
          </w:p>
          <w:p w:rsidR="002B236E" w:rsidRDefault="00DF1D24">
            <w:pPr>
              <w:pStyle w:val="TableParagraph"/>
              <w:numPr>
                <w:ilvl w:val="3"/>
                <w:numId w:val="14"/>
              </w:numPr>
              <w:tabs>
                <w:tab w:val="left" w:pos="2268"/>
                <w:tab w:val="left" w:pos="2269"/>
              </w:tabs>
              <w:spacing w:before="120"/>
              <w:ind w:hanging="1082"/>
              <w:rPr>
                <w:sz w:val="20"/>
              </w:rPr>
            </w:pPr>
            <w:r>
              <w:rPr>
                <w:sz w:val="20"/>
              </w:rPr>
              <w:t>arbitration</w:t>
            </w:r>
            <w:r>
              <w:rPr>
                <w:spacing w:val="-4"/>
                <w:sz w:val="20"/>
              </w:rPr>
              <w:t xml:space="preserve"> </w:t>
            </w:r>
            <w:r>
              <w:rPr>
                <w:sz w:val="20"/>
              </w:rPr>
              <w:t>and</w:t>
            </w:r>
            <w:r>
              <w:rPr>
                <w:spacing w:val="-4"/>
                <w:sz w:val="20"/>
              </w:rPr>
              <w:t xml:space="preserve"> </w:t>
            </w:r>
            <w:r>
              <w:rPr>
                <w:sz w:val="20"/>
              </w:rPr>
              <w:t>supreme</w:t>
            </w:r>
            <w:r>
              <w:rPr>
                <w:spacing w:val="-3"/>
                <w:sz w:val="20"/>
              </w:rPr>
              <w:t xml:space="preserve"> </w:t>
            </w:r>
            <w:r>
              <w:rPr>
                <w:sz w:val="20"/>
              </w:rPr>
              <w:t>court</w:t>
            </w:r>
            <w:r>
              <w:rPr>
                <w:spacing w:val="-4"/>
                <w:sz w:val="20"/>
              </w:rPr>
              <w:t xml:space="preserve"> </w:t>
            </w:r>
            <w:r>
              <w:rPr>
                <w:sz w:val="20"/>
              </w:rPr>
              <w:t>hearings;</w:t>
            </w:r>
          </w:p>
          <w:p w:rsidR="002B236E" w:rsidRDefault="00DF1D24">
            <w:pPr>
              <w:pStyle w:val="TableParagraph"/>
              <w:numPr>
                <w:ilvl w:val="3"/>
                <w:numId w:val="14"/>
              </w:numPr>
              <w:tabs>
                <w:tab w:val="left" w:pos="2268"/>
                <w:tab w:val="left" w:pos="2269"/>
              </w:tabs>
              <w:spacing w:before="118"/>
              <w:ind w:hanging="1082"/>
              <w:rPr>
                <w:sz w:val="20"/>
              </w:rPr>
            </w:pPr>
            <w:r>
              <w:rPr>
                <w:sz w:val="20"/>
              </w:rPr>
              <w:t>general</w:t>
            </w:r>
            <w:r>
              <w:rPr>
                <w:spacing w:val="-5"/>
                <w:sz w:val="20"/>
              </w:rPr>
              <w:t xml:space="preserve"> </w:t>
            </w:r>
            <w:r>
              <w:rPr>
                <w:sz w:val="20"/>
              </w:rPr>
              <w:t>standing</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nominated</w:t>
            </w:r>
            <w:r>
              <w:rPr>
                <w:spacing w:val="-3"/>
                <w:sz w:val="20"/>
              </w:rPr>
              <w:t xml:space="preserve"> </w:t>
            </w:r>
            <w:r>
              <w:rPr>
                <w:sz w:val="20"/>
              </w:rPr>
              <w:t>person/s within</w:t>
            </w:r>
            <w:r>
              <w:rPr>
                <w:spacing w:val="-4"/>
                <w:sz w:val="20"/>
              </w:rPr>
              <w:t xml:space="preserve"> </w:t>
            </w:r>
            <w:r>
              <w:rPr>
                <w:sz w:val="20"/>
              </w:rPr>
              <w:t>the</w:t>
            </w:r>
            <w:r>
              <w:rPr>
                <w:spacing w:val="-1"/>
                <w:sz w:val="20"/>
              </w:rPr>
              <w:t xml:space="preserve"> </w:t>
            </w:r>
            <w:r>
              <w:rPr>
                <w:sz w:val="20"/>
              </w:rPr>
              <w:t>valuation</w:t>
            </w:r>
            <w:r>
              <w:rPr>
                <w:spacing w:val="-3"/>
                <w:sz w:val="20"/>
              </w:rPr>
              <w:t xml:space="preserve"> </w:t>
            </w:r>
            <w:r>
              <w:rPr>
                <w:sz w:val="20"/>
              </w:rPr>
              <w:t>profession.</w:t>
            </w:r>
          </w:p>
          <w:p w:rsidR="002B236E" w:rsidRDefault="00DF1D24">
            <w:pPr>
              <w:pStyle w:val="TableParagraph"/>
              <w:spacing w:before="121"/>
              <w:ind w:left="786" w:right="97"/>
              <w:jc w:val="both"/>
              <w:rPr>
                <w:sz w:val="20"/>
              </w:rPr>
            </w:pPr>
            <w:r>
              <w:rPr>
                <w:sz w:val="20"/>
              </w:rPr>
              <w:t>The Municipality shall be entitled to obtain references from any professional body that the</w:t>
            </w:r>
            <w:r>
              <w:rPr>
                <w:spacing w:val="1"/>
                <w:sz w:val="20"/>
              </w:rPr>
              <w:t xml:space="preserve"> </w:t>
            </w:r>
            <w:r>
              <w:rPr>
                <w:sz w:val="20"/>
              </w:rPr>
              <w:t>nominated person/s</w:t>
            </w:r>
            <w:r>
              <w:rPr>
                <w:spacing w:val="2"/>
                <w:sz w:val="20"/>
              </w:rPr>
              <w:t xml:space="preserve"> </w:t>
            </w:r>
            <w:r>
              <w:rPr>
                <w:sz w:val="20"/>
              </w:rPr>
              <w:t>is associated</w:t>
            </w:r>
            <w:r>
              <w:rPr>
                <w:spacing w:val="3"/>
                <w:sz w:val="20"/>
              </w:rPr>
              <w:t xml:space="preserve"> </w:t>
            </w:r>
            <w:r>
              <w:rPr>
                <w:sz w:val="20"/>
              </w:rPr>
              <w:t>with.</w:t>
            </w:r>
          </w:p>
          <w:p w:rsidR="002B236E" w:rsidRDefault="00DF1D24">
            <w:pPr>
              <w:pStyle w:val="TableParagraph"/>
              <w:spacing w:before="121"/>
              <w:ind w:left="786"/>
              <w:jc w:val="both"/>
              <w:rPr>
                <w:sz w:val="20"/>
              </w:rPr>
            </w:pPr>
            <w:r>
              <w:rPr>
                <w:sz w:val="20"/>
              </w:rPr>
              <w:t>The</w:t>
            </w:r>
            <w:r>
              <w:rPr>
                <w:spacing w:val="-3"/>
                <w:sz w:val="20"/>
              </w:rPr>
              <w:t xml:space="preserve"> </w:t>
            </w:r>
            <w:r>
              <w:rPr>
                <w:sz w:val="20"/>
              </w:rPr>
              <w:t>Municipality</w:t>
            </w:r>
            <w:r>
              <w:rPr>
                <w:spacing w:val="-5"/>
                <w:sz w:val="20"/>
              </w:rPr>
              <w:t xml:space="preserve"> </w:t>
            </w:r>
            <w:r>
              <w:rPr>
                <w:sz w:val="20"/>
              </w:rPr>
              <w:t>reserves</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3"/>
                <w:sz w:val="20"/>
              </w:rPr>
              <w:t xml:space="preserve"> </w:t>
            </w:r>
            <w:r>
              <w:rPr>
                <w:sz w:val="20"/>
              </w:rPr>
              <w:t>interview</w:t>
            </w:r>
            <w:r>
              <w:rPr>
                <w:spacing w:val="-2"/>
                <w:sz w:val="20"/>
              </w:rPr>
              <w:t xml:space="preserve"> </w:t>
            </w:r>
            <w:r>
              <w:rPr>
                <w:sz w:val="20"/>
              </w:rPr>
              <w:t>the</w:t>
            </w:r>
            <w:r>
              <w:rPr>
                <w:spacing w:val="-3"/>
                <w:sz w:val="20"/>
              </w:rPr>
              <w:t xml:space="preserve"> </w:t>
            </w:r>
            <w:r>
              <w:rPr>
                <w:sz w:val="20"/>
              </w:rPr>
              <w:t>nominated</w:t>
            </w:r>
            <w:r>
              <w:rPr>
                <w:spacing w:val="-2"/>
                <w:sz w:val="20"/>
              </w:rPr>
              <w:t xml:space="preserve"> </w:t>
            </w:r>
            <w:r>
              <w:rPr>
                <w:sz w:val="20"/>
              </w:rPr>
              <w:t>person/s.</w:t>
            </w:r>
          </w:p>
          <w:p w:rsidR="002B236E" w:rsidRDefault="00DF1D24">
            <w:pPr>
              <w:pStyle w:val="TableParagraph"/>
              <w:spacing w:before="99" w:line="230" w:lineRule="atLeast"/>
              <w:ind w:left="786" w:right="104"/>
              <w:jc w:val="both"/>
              <w:rPr>
                <w:sz w:val="20"/>
              </w:rPr>
            </w:pPr>
            <w:r>
              <w:rPr>
                <w:sz w:val="20"/>
              </w:rPr>
              <w:t>The Tenderer(s) nominated person/s if appointed by the municipality as either the Municipal</w:t>
            </w:r>
            <w:r>
              <w:rPr>
                <w:spacing w:val="1"/>
                <w:sz w:val="20"/>
              </w:rPr>
              <w:t xml:space="preserve"> </w:t>
            </w:r>
            <w:r>
              <w:rPr>
                <w:w w:val="95"/>
                <w:sz w:val="20"/>
              </w:rPr>
              <w:t>Valuer</w:t>
            </w:r>
            <w:r>
              <w:rPr>
                <w:spacing w:val="18"/>
                <w:w w:val="95"/>
                <w:sz w:val="20"/>
              </w:rPr>
              <w:t xml:space="preserve"> </w:t>
            </w:r>
            <w:r>
              <w:rPr>
                <w:w w:val="95"/>
                <w:sz w:val="20"/>
              </w:rPr>
              <w:t>and/or</w:t>
            </w:r>
            <w:r>
              <w:rPr>
                <w:spacing w:val="18"/>
                <w:w w:val="95"/>
                <w:sz w:val="20"/>
              </w:rPr>
              <w:t xml:space="preserve"> </w:t>
            </w:r>
            <w:r>
              <w:rPr>
                <w:w w:val="95"/>
                <w:sz w:val="20"/>
              </w:rPr>
              <w:t>Assistant</w:t>
            </w:r>
            <w:r>
              <w:rPr>
                <w:spacing w:val="16"/>
                <w:w w:val="95"/>
                <w:sz w:val="20"/>
              </w:rPr>
              <w:t xml:space="preserve"> </w:t>
            </w:r>
            <w:r>
              <w:rPr>
                <w:w w:val="95"/>
                <w:sz w:val="20"/>
              </w:rPr>
              <w:t>Municipal</w:t>
            </w:r>
            <w:r>
              <w:rPr>
                <w:spacing w:val="20"/>
                <w:w w:val="95"/>
                <w:sz w:val="20"/>
              </w:rPr>
              <w:t xml:space="preserve"> </w:t>
            </w:r>
            <w:r>
              <w:rPr>
                <w:w w:val="95"/>
                <w:sz w:val="20"/>
              </w:rPr>
              <w:t>Valuer</w:t>
            </w:r>
            <w:r>
              <w:rPr>
                <w:spacing w:val="18"/>
                <w:w w:val="95"/>
                <w:sz w:val="20"/>
              </w:rPr>
              <w:t xml:space="preserve"> </w:t>
            </w:r>
            <w:r>
              <w:rPr>
                <w:w w:val="95"/>
                <w:sz w:val="20"/>
              </w:rPr>
              <w:t>may</w:t>
            </w:r>
            <w:r>
              <w:rPr>
                <w:spacing w:val="9"/>
                <w:w w:val="95"/>
                <w:sz w:val="20"/>
              </w:rPr>
              <w:t xml:space="preserve"> </w:t>
            </w:r>
            <w:r>
              <w:rPr>
                <w:w w:val="95"/>
                <w:sz w:val="20"/>
              </w:rPr>
              <w:t>not</w:t>
            </w:r>
            <w:r>
              <w:rPr>
                <w:spacing w:val="16"/>
                <w:w w:val="95"/>
                <w:sz w:val="20"/>
              </w:rPr>
              <w:t xml:space="preserve"> </w:t>
            </w:r>
            <w:r>
              <w:rPr>
                <w:w w:val="95"/>
                <w:sz w:val="20"/>
              </w:rPr>
              <w:t>cede</w:t>
            </w:r>
            <w:r>
              <w:rPr>
                <w:spacing w:val="20"/>
                <w:w w:val="95"/>
                <w:sz w:val="20"/>
              </w:rPr>
              <w:t xml:space="preserve"> </w:t>
            </w:r>
            <w:r>
              <w:rPr>
                <w:w w:val="95"/>
                <w:sz w:val="20"/>
              </w:rPr>
              <w:t>or</w:t>
            </w:r>
            <w:r>
              <w:rPr>
                <w:spacing w:val="18"/>
                <w:w w:val="95"/>
                <w:sz w:val="20"/>
              </w:rPr>
              <w:t xml:space="preserve"> </w:t>
            </w:r>
            <w:r>
              <w:rPr>
                <w:w w:val="95"/>
                <w:sz w:val="20"/>
              </w:rPr>
              <w:t>assign</w:t>
            </w:r>
            <w:r>
              <w:rPr>
                <w:spacing w:val="20"/>
                <w:w w:val="95"/>
                <w:sz w:val="20"/>
              </w:rPr>
              <w:t xml:space="preserve"> </w:t>
            </w:r>
            <w:r>
              <w:rPr>
                <w:w w:val="95"/>
                <w:sz w:val="20"/>
              </w:rPr>
              <w:t>his</w:t>
            </w:r>
            <w:r>
              <w:rPr>
                <w:spacing w:val="23"/>
                <w:w w:val="95"/>
                <w:sz w:val="20"/>
              </w:rPr>
              <w:t xml:space="preserve"> </w:t>
            </w:r>
            <w:r>
              <w:rPr>
                <w:w w:val="95"/>
                <w:sz w:val="20"/>
              </w:rPr>
              <w:t>appointment</w:t>
            </w:r>
            <w:r>
              <w:rPr>
                <w:spacing w:val="16"/>
                <w:w w:val="95"/>
                <w:sz w:val="20"/>
              </w:rPr>
              <w:t xml:space="preserve"> </w:t>
            </w:r>
            <w:r>
              <w:rPr>
                <w:w w:val="95"/>
                <w:sz w:val="20"/>
              </w:rPr>
              <w:t>to</w:t>
            </w:r>
            <w:r>
              <w:rPr>
                <w:spacing w:val="17"/>
                <w:w w:val="95"/>
                <w:sz w:val="20"/>
              </w:rPr>
              <w:t xml:space="preserve"> </w:t>
            </w:r>
            <w:r>
              <w:rPr>
                <w:w w:val="95"/>
                <w:sz w:val="20"/>
              </w:rPr>
              <w:t>any</w:t>
            </w:r>
            <w:r>
              <w:rPr>
                <w:spacing w:val="12"/>
                <w:w w:val="95"/>
                <w:sz w:val="20"/>
              </w:rPr>
              <w:t xml:space="preserve"> </w:t>
            </w:r>
            <w:r>
              <w:rPr>
                <w:w w:val="95"/>
                <w:sz w:val="20"/>
              </w:rPr>
              <w:t>other</w:t>
            </w:r>
          </w:p>
        </w:tc>
      </w:tr>
    </w:tbl>
    <w:p w:rsidR="002B236E" w:rsidRDefault="00DF1D24">
      <w:pPr>
        <w:rPr>
          <w:sz w:val="2"/>
          <w:szCs w:val="2"/>
        </w:rPr>
      </w:pPr>
      <w:r>
        <w:rPr>
          <w:noProof/>
          <w:lang w:val="en-US"/>
        </w:rPr>
        <w:drawing>
          <wp:anchor distT="0" distB="0" distL="0" distR="0" simplePos="0" relativeHeight="251598848" behindDoc="1" locked="0" layoutInCell="1" allowOverlap="1">
            <wp:simplePos x="0" y="0"/>
            <wp:positionH relativeFrom="page">
              <wp:posOffset>987617</wp:posOffset>
            </wp:positionH>
            <wp:positionV relativeFrom="page">
              <wp:posOffset>949633</wp:posOffset>
            </wp:positionV>
            <wp:extent cx="264852" cy="95250"/>
            <wp:effectExtent l="0" t="0" r="0" b="0"/>
            <wp:wrapNone/>
            <wp:docPr id="14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6.png"/>
                    <pic:cNvPicPr/>
                  </pic:nvPicPr>
                  <pic:blipFill>
                    <a:blip r:embed="rId110"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599872" behindDoc="1" locked="0" layoutInCell="1" allowOverlap="1">
            <wp:simplePos x="0" y="0"/>
            <wp:positionH relativeFrom="page">
              <wp:posOffset>987617</wp:posOffset>
            </wp:positionH>
            <wp:positionV relativeFrom="page">
              <wp:posOffset>1609525</wp:posOffset>
            </wp:positionV>
            <wp:extent cx="264852" cy="95250"/>
            <wp:effectExtent l="0" t="0" r="0" b="0"/>
            <wp:wrapNone/>
            <wp:docPr id="15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7.png"/>
                    <pic:cNvPicPr/>
                  </pic:nvPicPr>
                  <pic:blipFill>
                    <a:blip r:embed="rId111"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600896" behindDoc="1" locked="0" layoutInCell="1" allowOverlap="1">
            <wp:simplePos x="0" y="0"/>
            <wp:positionH relativeFrom="page">
              <wp:posOffset>987617</wp:posOffset>
            </wp:positionH>
            <wp:positionV relativeFrom="page">
              <wp:posOffset>2415721</wp:posOffset>
            </wp:positionV>
            <wp:extent cx="264852" cy="95250"/>
            <wp:effectExtent l="0" t="0" r="0" b="0"/>
            <wp:wrapNone/>
            <wp:docPr id="15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8.png"/>
                    <pic:cNvPicPr/>
                  </pic:nvPicPr>
                  <pic:blipFill>
                    <a:blip r:embed="rId112" cstate="print"/>
                    <a:stretch>
                      <a:fillRect/>
                    </a:stretch>
                  </pic:blipFill>
                  <pic:spPr>
                    <a:xfrm>
                      <a:off x="0" y="0"/>
                      <a:ext cx="264852"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3296" behindDoc="1" locked="0" layoutInCell="1" allowOverlap="1">
                <wp:simplePos x="0" y="0"/>
                <wp:positionH relativeFrom="page">
                  <wp:posOffset>913130</wp:posOffset>
                </wp:positionH>
                <wp:positionV relativeFrom="page">
                  <wp:posOffset>2761615</wp:posOffset>
                </wp:positionV>
                <wp:extent cx="5751830" cy="426085"/>
                <wp:effectExtent l="0" t="0" r="0" b="0"/>
                <wp:wrapNone/>
                <wp:docPr id="272"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6085"/>
                          <a:chOff x="1438" y="4349"/>
                          <a:chExt cx="9058" cy="671"/>
                        </a:xfrm>
                      </wpg:grpSpPr>
                      <wps:wsp>
                        <wps:cNvPr id="274" name="docshape115"/>
                        <wps:cNvSpPr>
                          <a:spLocks noChangeArrowheads="1"/>
                        </wps:cNvSpPr>
                        <wps:spPr bwMode="auto">
                          <a:xfrm>
                            <a:off x="1438" y="4349"/>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6" name="docshape11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548" y="4504"/>
                            <a:ext cx="258"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 name="docshape11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555" y="4874"/>
                            <a:ext cx="417" cy="1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2FD54B" id="docshapegroup114" o:spid="_x0000_s1026" style="position:absolute;margin-left:71.9pt;margin-top:217.45pt;width:452.9pt;height:33.55pt;z-index:-251613184;mso-position-horizontal-relative:page;mso-position-vertical-relative:page" coordorigin="1438,4349" coordsize="9058,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">
                <v:rect id="docshape115" o:spid="_x0000_s1027" style="position:absolute;left:1438;top:4349;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8zU8QA&#10;AADcAAAADwAAAGRycy9kb3ducmV2LnhtbESPQYvCMBSE74L/ITzBi2iqiK5do4goqDftgnh7NG/b&#10;YvNSmqh1f/1GEDwOM/MNM182phR3ql1hWcFwEIEgTq0uOFPwk2z7XyCcR9ZYWiYFT3KwXLRbc4y1&#10;ffCR7iefiQBhF6OC3PsqltKlORl0A1sRB+/X1gZ9kHUmdY2PADelHEXRRBosOCzkWNE6p/R6uplA&#10;OV7NJR1vokNvv+XzLEkOTfWnVLfTrL5BeGr8J/xu77SC0XQMrzPh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PM1PEAAAA3AAAAA8AAAAAAAAAAAAAAAAAmAIAAGRycy9k&#10;b3ducmV2LnhtbFBLBQYAAAAABAAEAPUAAACJAwAAAAA=&#10;" fillcolor="#f1f1f1" stroked="f"/>
                <v:shape id="docshape116" o:spid="_x0000_s1028" type="#_x0000_t75" style="position:absolute;left:1548;top:4504;width:25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SV43GAAAA3AAAAA8AAABkcnMvZG93bnJldi54bWxEj0FrwkAUhO+C/2F5Qi+lbhQaJboJYilo&#10;b7VKr8/saxKafRuz2yTtr3eFgsdhZr5h1tlgatFR6yrLCmbTCARxbnXFhYLjx+vTEoTzyBpry6Tg&#10;lxxk6Xi0xkTbnt+pO/hCBAi7BBWU3jeJlC4vyaCb2oY4eF+2NeiDbAupW+wD3NRyHkWxNFhxWCix&#10;oW1J+ffhxyj46+PN6Xx87F66C+0Hm8+eP99OSj1Mhs0KhKfB38P/7Z1WMF/EcDsTjoB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JXjcYAAADcAAAADwAAAAAAAAAAAAAA&#10;AACfAgAAZHJzL2Rvd25yZXYueG1sUEsFBgAAAAAEAAQA9wAAAJIDAAAAAA==&#10;">
                  <v:imagedata r:id="rId115" o:title=""/>
                </v:shape>
                <v:shape id="docshape117" o:spid="_x0000_s1029" type="#_x0000_t75" style="position:absolute;left:1555;top:4874;width:417;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heX3AAAAA3AAAAA8AAABkcnMvZG93bnJldi54bWxET02LwjAQvS/4H8II3tZUEVeqUUQUxL1o&#10;dy/exmZsi82kJrF2/705CHt8vO/FqjO1aMn5yrKC0TABQZxbXXGh4Pdn9zkD4QOyxtoyKfgjD6tl&#10;72OBqbZPPlGbhULEEPYpKihDaFIpfV6SQT+0DXHkrtYZDBG6QmqHzxhuajlOkqk0WHFsKLGhTUn5&#10;LXsYBS3i2R3x0tSz72yylqe73+4PSg363XoOIlAX/sVv914rGH/FtfFMPAJ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F5fcAAAADcAAAADwAAAAAAAAAAAAAAAACfAgAA&#10;ZHJzL2Rvd25yZXYueG1sUEsFBgAAAAAEAAQA9wAAAIwDAAAAAA==&#10;">
                  <v:imagedata r:id="rId116" o:title=""/>
                </v:shape>
                <w10:wrap anchorx="page" anchory="page"/>
              </v:group>
            </w:pict>
          </mc:Fallback>
        </mc:AlternateContent>
      </w:r>
      <w:r>
        <w:rPr>
          <w:noProof/>
          <w:lang w:val="en-US"/>
        </w:rPr>
        <w:drawing>
          <wp:anchor distT="0" distB="0" distL="0" distR="0" simplePos="0" relativeHeight="251601920" behindDoc="1" locked="0" layoutInCell="1" allowOverlap="1">
            <wp:simplePos x="0" y="0"/>
            <wp:positionH relativeFrom="page">
              <wp:posOffset>987617</wp:posOffset>
            </wp:positionH>
            <wp:positionV relativeFrom="page">
              <wp:posOffset>4212517</wp:posOffset>
            </wp:positionV>
            <wp:extent cx="264852" cy="95250"/>
            <wp:effectExtent l="0" t="0" r="0" b="0"/>
            <wp:wrapNone/>
            <wp:docPr id="15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91.png"/>
                    <pic:cNvPicPr/>
                  </pic:nvPicPr>
                  <pic:blipFill>
                    <a:blip r:embed="rId117"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602944" behindDoc="1" locked="0" layoutInCell="1" allowOverlap="1">
            <wp:simplePos x="0" y="0"/>
            <wp:positionH relativeFrom="page">
              <wp:posOffset>987617</wp:posOffset>
            </wp:positionH>
            <wp:positionV relativeFrom="page">
              <wp:posOffset>4890697</wp:posOffset>
            </wp:positionV>
            <wp:extent cx="264852" cy="95250"/>
            <wp:effectExtent l="0" t="0" r="0" b="0"/>
            <wp:wrapNone/>
            <wp:docPr id="15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92.png"/>
                    <pic:cNvPicPr/>
                  </pic:nvPicPr>
                  <pic:blipFill>
                    <a:blip r:embed="rId118" cstate="print"/>
                    <a:stretch>
                      <a:fillRect/>
                    </a:stretch>
                  </pic:blipFill>
                  <pic:spPr>
                    <a:xfrm>
                      <a:off x="0" y="0"/>
                      <a:ext cx="264852" cy="95250"/>
                    </a:xfrm>
                    <a:prstGeom prst="rect">
                      <a:avLst/>
                    </a:prstGeom>
                  </pic:spPr>
                </pic:pic>
              </a:graphicData>
            </a:graphic>
          </wp:anchor>
        </w:drawing>
      </w:r>
      <w:r>
        <w:rPr>
          <w:noProof/>
          <w:lang w:val="en-US"/>
        </w:rPr>
        <w:drawing>
          <wp:anchor distT="0" distB="0" distL="0" distR="0" simplePos="0" relativeHeight="251603968" behindDoc="1" locked="0" layoutInCell="1" allowOverlap="1">
            <wp:simplePos x="0" y="0"/>
            <wp:positionH relativeFrom="page">
              <wp:posOffset>981468</wp:posOffset>
            </wp:positionH>
            <wp:positionV relativeFrom="page">
              <wp:posOffset>5718229</wp:posOffset>
            </wp:positionV>
            <wp:extent cx="271013" cy="95250"/>
            <wp:effectExtent l="0" t="0" r="0" b="0"/>
            <wp:wrapNone/>
            <wp:docPr id="15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93.png"/>
                    <pic:cNvPicPr/>
                  </pic:nvPicPr>
                  <pic:blipFill>
                    <a:blip r:embed="rId119"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04992" behindDoc="1" locked="0" layoutInCell="1" allowOverlap="1">
            <wp:simplePos x="0" y="0"/>
            <wp:positionH relativeFrom="page">
              <wp:posOffset>981468</wp:posOffset>
            </wp:positionH>
            <wp:positionV relativeFrom="page">
              <wp:posOffset>6087037</wp:posOffset>
            </wp:positionV>
            <wp:extent cx="271013" cy="95250"/>
            <wp:effectExtent l="0" t="0" r="0" b="0"/>
            <wp:wrapNone/>
            <wp:docPr id="16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4.png"/>
                    <pic:cNvPicPr/>
                  </pic:nvPicPr>
                  <pic:blipFill>
                    <a:blip r:embed="rId120"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06016" behindDoc="1" locked="0" layoutInCell="1" allowOverlap="1">
            <wp:simplePos x="0" y="0"/>
            <wp:positionH relativeFrom="page">
              <wp:posOffset>981468</wp:posOffset>
            </wp:positionH>
            <wp:positionV relativeFrom="page">
              <wp:posOffset>6600625</wp:posOffset>
            </wp:positionV>
            <wp:extent cx="271013" cy="95250"/>
            <wp:effectExtent l="0" t="0" r="0" b="0"/>
            <wp:wrapNone/>
            <wp:docPr id="16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95.png"/>
                    <pic:cNvPicPr/>
                  </pic:nvPicPr>
                  <pic:blipFill>
                    <a:blip r:embed="rId121"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07040" behindDoc="1" locked="0" layoutInCell="1" allowOverlap="1">
            <wp:simplePos x="0" y="0"/>
            <wp:positionH relativeFrom="page">
              <wp:posOffset>981468</wp:posOffset>
            </wp:positionH>
            <wp:positionV relativeFrom="page">
              <wp:posOffset>6969433</wp:posOffset>
            </wp:positionV>
            <wp:extent cx="271013" cy="95250"/>
            <wp:effectExtent l="0" t="0" r="0" b="0"/>
            <wp:wrapNone/>
            <wp:docPr id="16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6.png"/>
                    <pic:cNvPicPr/>
                  </pic:nvPicPr>
                  <pic:blipFill>
                    <a:blip r:embed="rId122"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08064" behindDoc="1" locked="0" layoutInCell="1" allowOverlap="1">
            <wp:simplePos x="0" y="0"/>
            <wp:positionH relativeFrom="page">
              <wp:posOffset>981468</wp:posOffset>
            </wp:positionH>
            <wp:positionV relativeFrom="page">
              <wp:posOffset>7483021</wp:posOffset>
            </wp:positionV>
            <wp:extent cx="271013" cy="95250"/>
            <wp:effectExtent l="0" t="0" r="0" b="0"/>
            <wp:wrapNone/>
            <wp:docPr id="167"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97.png"/>
                    <pic:cNvPicPr/>
                  </pic:nvPicPr>
                  <pic:blipFill>
                    <a:blip r:embed="rId123" cstate="print"/>
                    <a:stretch>
                      <a:fillRect/>
                    </a:stretch>
                  </pic:blipFill>
                  <pic:spPr>
                    <a:xfrm>
                      <a:off x="0" y="0"/>
                      <a:ext cx="271013"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3701"/>
        </w:trPr>
        <w:tc>
          <w:tcPr>
            <w:tcW w:w="9069" w:type="dxa"/>
          </w:tcPr>
          <w:p w:rsidR="002B236E" w:rsidRDefault="00DF1D24">
            <w:pPr>
              <w:pStyle w:val="TableParagraph"/>
              <w:ind w:left="786" w:right="105"/>
              <w:jc w:val="both"/>
              <w:rPr>
                <w:sz w:val="20"/>
              </w:rPr>
            </w:pPr>
            <w:r>
              <w:rPr>
                <w:sz w:val="20"/>
              </w:rPr>
              <w:t>valuer</w:t>
            </w:r>
            <w:r>
              <w:rPr>
                <w:spacing w:val="1"/>
                <w:sz w:val="20"/>
              </w:rPr>
              <w:t xml:space="preserve"> </w:t>
            </w:r>
            <w:r>
              <w:rPr>
                <w:sz w:val="20"/>
              </w:rPr>
              <w:t>unless</w:t>
            </w:r>
            <w:r>
              <w:rPr>
                <w:spacing w:val="1"/>
                <w:sz w:val="20"/>
              </w:rPr>
              <w:t xml:space="preserve"> </w:t>
            </w:r>
            <w:r>
              <w:rPr>
                <w:sz w:val="20"/>
              </w:rPr>
              <w:t>such</w:t>
            </w:r>
            <w:r>
              <w:rPr>
                <w:spacing w:val="1"/>
                <w:sz w:val="20"/>
              </w:rPr>
              <w:t xml:space="preserve"> </w:t>
            </w:r>
            <w:r>
              <w:rPr>
                <w:sz w:val="20"/>
              </w:rPr>
              <w:t>cession</w:t>
            </w:r>
            <w:r>
              <w:rPr>
                <w:spacing w:val="1"/>
                <w:sz w:val="20"/>
              </w:rPr>
              <w:t xml:space="preserve"> </w:t>
            </w:r>
            <w:r>
              <w:rPr>
                <w:sz w:val="20"/>
              </w:rPr>
              <w:t>and/or</w:t>
            </w:r>
            <w:r>
              <w:rPr>
                <w:spacing w:val="1"/>
                <w:sz w:val="20"/>
              </w:rPr>
              <w:t xml:space="preserve"> </w:t>
            </w:r>
            <w:r>
              <w:rPr>
                <w:sz w:val="20"/>
              </w:rPr>
              <w:t>assignment</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approved</w:t>
            </w:r>
            <w:r>
              <w:rPr>
                <w:spacing w:val="1"/>
                <w:sz w:val="20"/>
              </w:rPr>
              <w:t xml:space="preserve"> </w:t>
            </w:r>
            <w:r>
              <w:rPr>
                <w:sz w:val="20"/>
              </w:rPr>
              <w:t>in</w:t>
            </w:r>
            <w:r>
              <w:rPr>
                <w:spacing w:val="1"/>
                <w:sz w:val="20"/>
              </w:rPr>
              <w:t xml:space="preserve"> </w:t>
            </w:r>
            <w:r>
              <w:rPr>
                <w:sz w:val="20"/>
              </w:rPr>
              <w:t>writing</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municipality.</w:t>
            </w:r>
            <w:r>
              <w:rPr>
                <w:spacing w:val="1"/>
                <w:sz w:val="20"/>
              </w:rPr>
              <w:t xml:space="preserve"> </w:t>
            </w:r>
            <w:r>
              <w:rPr>
                <w:sz w:val="20"/>
              </w:rPr>
              <w:t>Should such person/s for any reason whatsoever no longer be associated or</w:t>
            </w:r>
            <w:r>
              <w:rPr>
                <w:spacing w:val="1"/>
                <w:sz w:val="20"/>
              </w:rPr>
              <w:t xml:space="preserve"> </w:t>
            </w:r>
            <w:r>
              <w:rPr>
                <w:sz w:val="20"/>
              </w:rPr>
              <w:t>employed by Tenderer, municipality reserves the right to cancel this agreement and hold the</w:t>
            </w:r>
            <w:r>
              <w:rPr>
                <w:spacing w:val="-53"/>
                <w:sz w:val="20"/>
              </w:rPr>
              <w:t xml:space="preserve"> </w:t>
            </w:r>
            <w:r>
              <w:rPr>
                <w:sz w:val="20"/>
              </w:rPr>
              <w:t>Tenderer and/or appointed Municipal Valuer liable for any damages it may suffer as a result</w:t>
            </w:r>
            <w:r>
              <w:rPr>
                <w:spacing w:val="1"/>
                <w:sz w:val="20"/>
              </w:rPr>
              <w:t xml:space="preserve"> </w:t>
            </w:r>
            <w:r>
              <w:rPr>
                <w:sz w:val="20"/>
              </w:rPr>
              <w:t>thereof.</w:t>
            </w:r>
          </w:p>
          <w:p w:rsidR="002B236E" w:rsidRDefault="00DF1D24">
            <w:pPr>
              <w:pStyle w:val="TableParagraph"/>
              <w:spacing w:before="119"/>
              <w:ind w:left="786" w:right="105"/>
              <w:jc w:val="both"/>
              <w:rPr>
                <w:sz w:val="20"/>
              </w:rPr>
            </w:pPr>
            <w:r>
              <w:rPr>
                <w:sz w:val="20"/>
              </w:rPr>
              <w:t>The nominated and designated Municipal Valuer and/or Assistant Municipal Valuer will be</w:t>
            </w:r>
            <w:r>
              <w:rPr>
                <w:spacing w:val="1"/>
                <w:sz w:val="20"/>
              </w:rPr>
              <w:t xml:space="preserve"> </w:t>
            </w:r>
            <w:r>
              <w:rPr>
                <w:sz w:val="20"/>
              </w:rPr>
              <w:t>responsible for the full compliance of the functions and duties of the valuer as set out in the</w:t>
            </w:r>
            <w:r>
              <w:rPr>
                <w:spacing w:val="1"/>
                <w:sz w:val="20"/>
              </w:rPr>
              <w:t xml:space="preserve"> </w:t>
            </w:r>
            <w:r>
              <w:rPr>
                <w:sz w:val="20"/>
              </w:rPr>
              <w:t>Act</w:t>
            </w:r>
            <w:r>
              <w:rPr>
                <w:spacing w:val="-2"/>
                <w:sz w:val="20"/>
              </w:rPr>
              <w:t xml:space="preserve"> </w:t>
            </w:r>
            <w:r>
              <w:rPr>
                <w:sz w:val="20"/>
              </w:rPr>
              <w:t>as</w:t>
            </w:r>
            <w:r>
              <w:rPr>
                <w:spacing w:val="2"/>
                <w:sz w:val="20"/>
              </w:rPr>
              <w:t xml:space="preserve"> </w:t>
            </w:r>
            <w:r>
              <w:rPr>
                <w:sz w:val="20"/>
              </w:rPr>
              <w:t>well as</w:t>
            </w:r>
            <w:r>
              <w:rPr>
                <w:spacing w:val="-1"/>
                <w:sz w:val="20"/>
              </w:rPr>
              <w:t xml:space="preserve"> </w:t>
            </w:r>
            <w:r>
              <w:rPr>
                <w:sz w:val="20"/>
              </w:rPr>
              <w:t>fulfilling</w:t>
            </w:r>
            <w:r>
              <w:rPr>
                <w:spacing w:val="-1"/>
                <w:sz w:val="20"/>
              </w:rPr>
              <w:t xml:space="preserve"> </w:t>
            </w:r>
            <w:r>
              <w:rPr>
                <w:sz w:val="20"/>
              </w:rPr>
              <w:t>all</w:t>
            </w:r>
            <w:r>
              <w:rPr>
                <w:spacing w:val="-2"/>
                <w:sz w:val="20"/>
              </w:rPr>
              <w:t xml:space="preserve"> </w:t>
            </w:r>
            <w:r>
              <w:rPr>
                <w:sz w:val="20"/>
              </w:rPr>
              <w:t>the</w:t>
            </w:r>
            <w:r>
              <w:rPr>
                <w:spacing w:val="-2"/>
                <w:sz w:val="20"/>
              </w:rPr>
              <w:t xml:space="preserve"> </w:t>
            </w:r>
            <w:r>
              <w:rPr>
                <w:sz w:val="20"/>
              </w:rPr>
              <w:t>requirements of</w:t>
            </w:r>
            <w:r>
              <w:rPr>
                <w:spacing w:val="1"/>
                <w:sz w:val="20"/>
              </w:rPr>
              <w:t xml:space="preserve"> </w:t>
            </w:r>
            <w:r>
              <w:rPr>
                <w:sz w:val="20"/>
              </w:rPr>
              <w:t>this tender.</w:t>
            </w:r>
          </w:p>
          <w:p w:rsidR="002B236E" w:rsidRDefault="00DF1D24">
            <w:pPr>
              <w:pStyle w:val="TableParagraph"/>
              <w:spacing w:before="121"/>
              <w:ind w:left="786" w:right="108"/>
              <w:jc w:val="both"/>
              <w:rPr>
                <w:sz w:val="20"/>
              </w:rPr>
            </w:pPr>
            <w:r>
              <w:rPr>
                <w:sz w:val="20"/>
              </w:rPr>
              <w:t>The Municipal Valuer and/or Assistant Municipal Valuer do by their signature of Schedule 1</w:t>
            </w:r>
            <w:r>
              <w:rPr>
                <w:spacing w:val="1"/>
                <w:sz w:val="20"/>
              </w:rPr>
              <w:t xml:space="preserve"> </w:t>
            </w:r>
            <w:r>
              <w:rPr>
                <w:sz w:val="20"/>
              </w:rPr>
              <w:t>and 2 bind themselves jointly and severally with Tenderer to fulfil all terms and conditions of</w:t>
            </w:r>
            <w:r>
              <w:rPr>
                <w:spacing w:val="1"/>
                <w:sz w:val="20"/>
              </w:rPr>
              <w:t xml:space="preserve"> </w:t>
            </w:r>
            <w:r>
              <w:rPr>
                <w:sz w:val="20"/>
              </w:rPr>
              <w:t>this</w:t>
            </w:r>
            <w:r>
              <w:rPr>
                <w:spacing w:val="-1"/>
                <w:sz w:val="20"/>
              </w:rPr>
              <w:t xml:space="preserve"> </w:t>
            </w:r>
            <w:r>
              <w:rPr>
                <w:sz w:val="20"/>
              </w:rPr>
              <w:t>Tender together</w:t>
            </w:r>
            <w:r>
              <w:rPr>
                <w:spacing w:val="2"/>
                <w:sz w:val="20"/>
              </w:rPr>
              <w:t xml:space="preserve"> </w:t>
            </w:r>
            <w:r>
              <w:rPr>
                <w:sz w:val="20"/>
              </w:rPr>
              <w:t>with</w:t>
            </w:r>
            <w:r>
              <w:rPr>
                <w:spacing w:val="1"/>
                <w:sz w:val="20"/>
              </w:rPr>
              <w:t xml:space="preserve"> </w:t>
            </w:r>
            <w:r>
              <w:rPr>
                <w:sz w:val="20"/>
              </w:rPr>
              <w:t>all</w:t>
            </w:r>
            <w:r>
              <w:rPr>
                <w:spacing w:val="-2"/>
                <w:sz w:val="20"/>
              </w:rPr>
              <w:t xml:space="preserve"> </w:t>
            </w:r>
            <w:r>
              <w:rPr>
                <w:sz w:val="20"/>
              </w:rPr>
              <w:t>schedules.</w:t>
            </w:r>
          </w:p>
          <w:p w:rsidR="002B236E" w:rsidRDefault="00DF1D24">
            <w:pPr>
              <w:pStyle w:val="TableParagraph"/>
              <w:spacing w:before="119"/>
              <w:ind w:left="786" w:right="104"/>
              <w:jc w:val="both"/>
              <w:rPr>
                <w:sz w:val="20"/>
              </w:rPr>
            </w:pPr>
            <w:r>
              <w:rPr>
                <w:sz w:val="20"/>
              </w:rPr>
              <w:t>The</w:t>
            </w:r>
            <w:r>
              <w:rPr>
                <w:spacing w:val="-8"/>
                <w:sz w:val="20"/>
              </w:rPr>
              <w:t xml:space="preserve"> </w:t>
            </w:r>
            <w:r>
              <w:rPr>
                <w:sz w:val="20"/>
              </w:rPr>
              <w:t>Municipal</w:t>
            </w:r>
            <w:r>
              <w:rPr>
                <w:spacing w:val="-6"/>
                <w:sz w:val="20"/>
              </w:rPr>
              <w:t xml:space="preserve"> </w:t>
            </w:r>
            <w:r>
              <w:rPr>
                <w:sz w:val="20"/>
              </w:rPr>
              <w:t>Valuer</w:t>
            </w:r>
            <w:r>
              <w:rPr>
                <w:spacing w:val="-7"/>
                <w:sz w:val="20"/>
              </w:rPr>
              <w:t xml:space="preserve"> </w:t>
            </w:r>
            <w:r>
              <w:rPr>
                <w:sz w:val="20"/>
              </w:rPr>
              <w:t>and/or</w:t>
            </w:r>
            <w:r>
              <w:rPr>
                <w:spacing w:val="-7"/>
                <w:sz w:val="20"/>
              </w:rPr>
              <w:t xml:space="preserve"> </w:t>
            </w:r>
            <w:r>
              <w:rPr>
                <w:sz w:val="20"/>
              </w:rPr>
              <w:t>Assistant</w:t>
            </w:r>
            <w:r>
              <w:rPr>
                <w:spacing w:val="-8"/>
                <w:sz w:val="20"/>
              </w:rPr>
              <w:t xml:space="preserve"> </w:t>
            </w:r>
            <w:r>
              <w:rPr>
                <w:sz w:val="20"/>
              </w:rPr>
              <w:t>Municipal</w:t>
            </w:r>
            <w:r>
              <w:rPr>
                <w:spacing w:val="-8"/>
                <w:sz w:val="20"/>
              </w:rPr>
              <w:t xml:space="preserve"> </w:t>
            </w:r>
            <w:r>
              <w:rPr>
                <w:sz w:val="20"/>
              </w:rPr>
              <w:t>Valuer</w:t>
            </w:r>
            <w:r>
              <w:rPr>
                <w:spacing w:val="-7"/>
                <w:sz w:val="20"/>
              </w:rPr>
              <w:t xml:space="preserve"> </w:t>
            </w:r>
            <w:r>
              <w:rPr>
                <w:sz w:val="20"/>
              </w:rPr>
              <w:t>will</w:t>
            </w:r>
            <w:r>
              <w:rPr>
                <w:spacing w:val="-9"/>
                <w:sz w:val="20"/>
              </w:rPr>
              <w:t xml:space="preserve"> </w:t>
            </w:r>
            <w:r>
              <w:rPr>
                <w:sz w:val="20"/>
              </w:rPr>
              <w:t>be</w:t>
            </w:r>
            <w:r>
              <w:rPr>
                <w:spacing w:val="-8"/>
                <w:sz w:val="20"/>
              </w:rPr>
              <w:t xml:space="preserve"> </w:t>
            </w:r>
            <w:r>
              <w:rPr>
                <w:sz w:val="20"/>
              </w:rPr>
              <w:t>required</w:t>
            </w:r>
            <w:r>
              <w:rPr>
                <w:spacing w:val="-8"/>
                <w:sz w:val="20"/>
              </w:rPr>
              <w:t xml:space="preserve"> </w:t>
            </w:r>
            <w:r>
              <w:rPr>
                <w:sz w:val="20"/>
              </w:rPr>
              <w:t>upon</w:t>
            </w:r>
            <w:r>
              <w:rPr>
                <w:spacing w:val="-8"/>
                <w:sz w:val="20"/>
              </w:rPr>
              <w:t xml:space="preserve"> </w:t>
            </w:r>
            <w:r>
              <w:rPr>
                <w:sz w:val="20"/>
              </w:rPr>
              <w:t>appointment,</w:t>
            </w:r>
            <w:r>
              <w:rPr>
                <w:spacing w:val="-7"/>
                <w:sz w:val="20"/>
              </w:rPr>
              <w:t xml:space="preserve"> </w:t>
            </w:r>
            <w:r>
              <w:rPr>
                <w:sz w:val="20"/>
              </w:rPr>
              <w:t>to</w:t>
            </w:r>
            <w:r>
              <w:rPr>
                <w:spacing w:val="-54"/>
                <w:sz w:val="20"/>
              </w:rPr>
              <w:t xml:space="preserve"> </w:t>
            </w:r>
            <w:r>
              <w:rPr>
                <w:sz w:val="20"/>
              </w:rPr>
              <w:t>comply in terms of Section 43(1)(c) with the Code of Conduct set out in Schedule 2 of the</w:t>
            </w:r>
            <w:r>
              <w:rPr>
                <w:spacing w:val="1"/>
                <w:sz w:val="20"/>
              </w:rPr>
              <w:t xml:space="preserve"> </w:t>
            </w:r>
            <w:r>
              <w:rPr>
                <w:sz w:val="20"/>
              </w:rPr>
              <w:t>Municipal</w:t>
            </w:r>
            <w:r>
              <w:rPr>
                <w:spacing w:val="-1"/>
                <w:sz w:val="20"/>
              </w:rPr>
              <w:t xml:space="preserve"> </w:t>
            </w:r>
            <w:r>
              <w:rPr>
                <w:sz w:val="20"/>
              </w:rPr>
              <w:t>Systems Act</w:t>
            </w:r>
            <w:r>
              <w:rPr>
                <w:spacing w:val="-1"/>
                <w:sz w:val="20"/>
              </w:rPr>
              <w:t xml:space="preserve"> </w:t>
            </w:r>
            <w:r>
              <w:rPr>
                <w:sz w:val="20"/>
              </w:rPr>
              <w:t>2000</w:t>
            </w:r>
            <w:r>
              <w:rPr>
                <w:spacing w:val="-1"/>
                <w:sz w:val="20"/>
              </w:rPr>
              <w:t xml:space="preserve"> </w:t>
            </w:r>
            <w:r>
              <w:rPr>
                <w:sz w:val="20"/>
              </w:rPr>
              <w:t>(Act</w:t>
            </w:r>
            <w:r>
              <w:rPr>
                <w:spacing w:val="-1"/>
                <w:sz w:val="20"/>
              </w:rPr>
              <w:t xml:space="preserve"> </w:t>
            </w:r>
            <w:r>
              <w:rPr>
                <w:sz w:val="20"/>
              </w:rPr>
              <w:t>No.</w:t>
            </w:r>
            <w:r>
              <w:rPr>
                <w:spacing w:val="-2"/>
                <w:sz w:val="20"/>
              </w:rPr>
              <w:t xml:space="preserve"> </w:t>
            </w:r>
            <w:r>
              <w:rPr>
                <w:sz w:val="20"/>
              </w:rPr>
              <w:t>32</w:t>
            </w:r>
            <w:r>
              <w:rPr>
                <w:spacing w:val="1"/>
                <w:sz w:val="20"/>
              </w:rPr>
              <w:t xml:space="preserve"> </w:t>
            </w:r>
            <w:r>
              <w:rPr>
                <w:sz w:val="20"/>
              </w:rPr>
              <w:t>of</w:t>
            </w:r>
            <w:r>
              <w:rPr>
                <w:spacing w:val="1"/>
                <w:sz w:val="20"/>
              </w:rPr>
              <w:t xml:space="preserve"> </w:t>
            </w:r>
            <w:r>
              <w:rPr>
                <w:sz w:val="20"/>
              </w:rPr>
              <w:t>2000)</w:t>
            </w:r>
          </w:p>
        </w:tc>
      </w:tr>
      <w:tr w:rsidR="002B236E">
        <w:trPr>
          <w:trHeight w:val="470"/>
        </w:trPr>
        <w:tc>
          <w:tcPr>
            <w:tcW w:w="9069" w:type="dxa"/>
          </w:tcPr>
          <w:p w:rsidR="002B236E" w:rsidRDefault="002B236E" w:rsidP="004B39EE">
            <w:pPr>
              <w:pStyle w:val="TableParagraph"/>
              <w:spacing w:before="117"/>
              <w:rPr>
                <w:b/>
                <w:sz w:val="20"/>
              </w:rPr>
            </w:pPr>
          </w:p>
        </w:tc>
      </w:tr>
      <w:tr w:rsidR="002B236E">
        <w:trPr>
          <w:trHeight w:val="3110"/>
        </w:trPr>
        <w:tc>
          <w:tcPr>
            <w:tcW w:w="9069" w:type="dxa"/>
          </w:tcPr>
          <w:p w:rsidR="002B236E" w:rsidRDefault="00FA6ABE">
            <w:pPr>
              <w:pStyle w:val="TableParagraph"/>
              <w:ind w:left="786" w:right="101"/>
              <w:jc w:val="both"/>
              <w:rPr>
                <w:sz w:val="20"/>
              </w:rPr>
            </w:pPr>
            <w:r>
              <w:rPr>
                <w:sz w:val="20"/>
              </w:rPr>
              <w:lastRenderedPageBreak/>
              <w:t xml:space="preserve">Where required by Richtersveld </w:t>
            </w:r>
            <w:r w:rsidR="004B39EE">
              <w:rPr>
                <w:sz w:val="20"/>
              </w:rPr>
              <w:t xml:space="preserve"> </w:t>
            </w:r>
            <w:r w:rsidR="00DF1D24">
              <w:rPr>
                <w:sz w:val="20"/>
              </w:rPr>
              <w:t xml:space="preserve"> ESRi GIS System must be updated with valuation</w:t>
            </w:r>
            <w:r w:rsidR="00DF1D24">
              <w:rPr>
                <w:spacing w:val="1"/>
                <w:sz w:val="20"/>
              </w:rPr>
              <w:t xml:space="preserve"> </w:t>
            </w:r>
            <w:r w:rsidR="00DF1D24">
              <w:rPr>
                <w:w w:val="95"/>
                <w:sz w:val="20"/>
              </w:rPr>
              <w:t>information, GPS co-ordinate and additional data of each property must be provided in shaped</w:t>
            </w:r>
            <w:r w:rsidR="00DF1D24">
              <w:rPr>
                <w:spacing w:val="1"/>
                <w:w w:val="95"/>
                <w:sz w:val="20"/>
              </w:rPr>
              <w:t xml:space="preserve"> </w:t>
            </w:r>
            <w:r w:rsidR="00DF1D24">
              <w:rPr>
                <w:sz w:val="20"/>
              </w:rPr>
              <w:t>files</w:t>
            </w:r>
            <w:r w:rsidR="00DF1D24">
              <w:rPr>
                <w:spacing w:val="-1"/>
                <w:sz w:val="20"/>
              </w:rPr>
              <w:t xml:space="preserve"> </w:t>
            </w:r>
            <w:r w:rsidR="00DF1D24">
              <w:rPr>
                <w:sz w:val="20"/>
              </w:rPr>
              <w:t>(WGS</w:t>
            </w:r>
            <w:r w:rsidR="00DF1D24">
              <w:rPr>
                <w:spacing w:val="-1"/>
                <w:sz w:val="20"/>
              </w:rPr>
              <w:t xml:space="preserve"> </w:t>
            </w:r>
            <w:r w:rsidR="00DF1D24">
              <w:rPr>
                <w:sz w:val="20"/>
              </w:rPr>
              <w:t>84)</w:t>
            </w:r>
            <w:r w:rsidR="00DF1D24">
              <w:rPr>
                <w:spacing w:val="-1"/>
                <w:sz w:val="20"/>
              </w:rPr>
              <w:t xml:space="preserve"> </w:t>
            </w:r>
            <w:r w:rsidR="00DF1D24">
              <w:rPr>
                <w:sz w:val="20"/>
              </w:rPr>
              <w:t>and</w:t>
            </w:r>
            <w:r w:rsidR="00DF1D24">
              <w:rPr>
                <w:spacing w:val="1"/>
                <w:sz w:val="20"/>
              </w:rPr>
              <w:t xml:space="preserve"> </w:t>
            </w:r>
            <w:r w:rsidR="00DF1D24">
              <w:rPr>
                <w:sz w:val="20"/>
              </w:rPr>
              <w:t>MS Excel</w:t>
            </w:r>
            <w:r w:rsidR="00DF1D24">
              <w:rPr>
                <w:spacing w:val="-3"/>
                <w:sz w:val="20"/>
              </w:rPr>
              <w:t xml:space="preserve"> </w:t>
            </w:r>
            <w:r w:rsidR="00DF1D24">
              <w:rPr>
                <w:sz w:val="20"/>
              </w:rPr>
              <w:t>format</w:t>
            </w:r>
            <w:r w:rsidR="00DF1D24">
              <w:rPr>
                <w:spacing w:val="-1"/>
                <w:sz w:val="20"/>
              </w:rPr>
              <w:t xml:space="preserve"> </w:t>
            </w:r>
            <w:r w:rsidR="00DF1D24">
              <w:rPr>
                <w:sz w:val="20"/>
              </w:rPr>
              <w:t>upon</w:t>
            </w:r>
            <w:r w:rsidR="00DF1D24">
              <w:rPr>
                <w:spacing w:val="-1"/>
                <w:sz w:val="20"/>
              </w:rPr>
              <w:t xml:space="preserve"> </w:t>
            </w:r>
            <w:r w:rsidR="00DF1D24">
              <w:rPr>
                <w:sz w:val="20"/>
              </w:rPr>
              <w:t>completion of</w:t>
            </w:r>
            <w:r w:rsidR="00DF1D24">
              <w:rPr>
                <w:spacing w:val="1"/>
                <w:sz w:val="20"/>
              </w:rPr>
              <w:t xml:space="preserve"> </w:t>
            </w:r>
            <w:r w:rsidR="00DF1D24">
              <w:rPr>
                <w:sz w:val="20"/>
              </w:rPr>
              <w:t>valuation.</w:t>
            </w:r>
          </w:p>
          <w:p w:rsidR="002B236E" w:rsidRDefault="00DF1D24">
            <w:pPr>
              <w:pStyle w:val="TableParagraph"/>
              <w:numPr>
                <w:ilvl w:val="2"/>
                <w:numId w:val="13"/>
              </w:numPr>
              <w:tabs>
                <w:tab w:val="left" w:pos="2268"/>
                <w:tab w:val="left" w:pos="2269"/>
              </w:tabs>
              <w:spacing w:before="116"/>
              <w:ind w:hanging="1029"/>
              <w:rPr>
                <w:b/>
                <w:sz w:val="20"/>
              </w:rPr>
            </w:pPr>
            <w:r>
              <w:rPr>
                <w:b/>
                <w:sz w:val="20"/>
              </w:rPr>
              <w:t>ERF</w:t>
            </w:r>
            <w:r>
              <w:rPr>
                <w:b/>
                <w:spacing w:val="-2"/>
                <w:sz w:val="20"/>
              </w:rPr>
              <w:t xml:space="preserve"> </w:t>
            </w:r>
            <w:r>
              <w:rPr>
                <w:b/>
                <w:sz w:val="20"/>
              </w:rPr>
              <w:t>Number</w:t>
            </w:r>
          </w:p>
          <w:p w:rsidR="002B236E" w:rsidRDefault="00DF1D24">
            <w:pPr>
              <w:pStyle w:val="TableParagraph"/>
              <w:numPr>
                <w:ilvl w:val="2"/>
                <w:numId w:val="13"/>
              </w:numPr>
              <w:tabs>
                <w:tab w:val="left" w:pos="2268"/>
                <w:tab w:val="left" w:pos="2269"/>
              </w:tabs>
              <w:ind w:hanging="1029"/>
              <w:rPr>
                <w:b/>
                <w:sz w:val="20"/>
              </w:rPr>
            </w:pPr>
            <w:r>
              <w:rPr>
                <w:b/>
                <w:sz w:val="20"/>
              </w:rPr>
              <w:t>Street</w:t>
            </w:r>
            <w:r>
              <w:rPr>
                <w:b/>
                <w:spacing w:val="-2"/>
                <w:sz w:val="20"/>
              </w:rPr>
              <w:t xml:space="preserve"> </w:t>
            </w:r>
            <w:r>
              <w:rPr>
                <w:b/>
                <w:sz w:val="20"/>
              </w:rPr>
              <w:t>Address</w:t>
            </w:r>
          </w:p>
          <w:p w:rsidR="002B236E" w:rsidRDefault="00DF1D24">
            <w:pPr>
              <w:pStyle w:val="TableParagraph"/>
              <w:numPr>
                <w:ilvl w:val="2"/>
                <w:numId w:val="13"/>
              </w:numPr>
              <w:tabs>
                <w:tab w:val="left" w:pos="2268"/>
                <w:tab w:val="left" w:pos="2269"/>
              </w:tabs>
              <w:ind w:hanging="1029"/>
              <w:rPr>
                <w:b/>
                <w:sz w:val="20"/>
              </w:rPr>
            </w:pPr>
            <w:r>
              <w:rPr>
                <w:b/>
                <w:sz w:val="20"/>
              </w:rPr>
              <w:t>Photo</w:t>
            </w:r>
            <w:r>
              <w:rPr>
                <w:b/>
                <w:spacing w:val="-2"/>
                <w:sz w:val="20"/>
              </w:rPr>
              <w:t xml:space="preserve"> </w:t>
            </w:r>
            <w:r>
              <w:rPr>
                <w:b/>
                <w:sz w:val="20"/>
              </w:rPr>
              <w:t>of</w:t>
            </w:r>
            <w:r>
              <w:rPr>
                <w:b/>
                <w:spacing w:val="-1"/>
                <w:sz w:val="20"/>
              </w:rPr>
              <w:t xml:space="preserve"> </w:t>
            </w:r>
            <w:r>
              <w:rPr>
                <w:b/>
                <w:sz w:val="20"/>
              </w:rPr>
              <w:t>property</w:t>
            </w:r>
          </w:p>
          <w:p w:rsidR="002B236E" w:rsidRDefault="00DF1D24">
            <w:pPr>
              <w:pStyle w:val="TableParagraph"/>
              <w:numPr>
                <w:ilvl w:val="2"/>
                <w:numId w:val="13"/>
              </w:numPr>
              <w:tabs>
                <w:tab w:val="left" w:pos="2268"/>
                <w:tab w:val="left" w:pos="2269"/>
              </w:tabs>
              <w:spacing w:before="1" w:line="229" w:lineRule="exact"/>
              <w:ind w:hanging="1029"/>
              <w:rPr>
                <w:b/>
                <w:sz w:val="20"/>
              </w:rPr>
            </w:pPr>
            <w:r>
              <w:rPr>
                <w:b/>
                <w:sz w:val="20"/>
              </w:rPr>
              <w:t>Deeds</w:t>
            </w:r>
            <w:r>
              <w:rPr>
                <w:b/>
                <w:spacing w:val="-3"/>
                <w:sz w:val="20"/>
              </w:rPr>
              <w:t xml:space="preserve"> </w:t>
            </w:r>
            <w:r>
              <w:rPr>
                <w:b/>
                <w:sz w:val="20"/>
              </w:rPr>
              <w:t>Data</w:t>
            </w:r>
          </w:p>
          <w:p w:rsidR="002B236E" w:rsidRDefault="00DF1D24">
            <w:pPr>
              <w:pStyle w:val="TableParagraph"/>
              <w:numPr>
                <w:ilvl w:val="2"/>
                <w:numId w:val="13"/>
              </w:numPr>
              <w:tabs>
                <w:tab w:val="left" w:pos="2268"/>
                <w:tab w:val="left" w:pos="2269"/>
              </w:tabs>
              <w:spacing w:line="229" w:lineRule="exact"/>
              <w:ind w:hanging="1029"/>
              <w:rPr>
                <w:b/>
                <w:sz w:val="20"/>
              </w:rPr>
            </w:pPr>
            <w:r>
              <w:rPr>
                <w:b/>
                <w:sz w:val="20"/>
              </w:rPr>
              <w:t>Floor</w:t>
            </w:r>
            <w:r>
              <w:rPr>
                <w:b/>
                <w:spacing w:val="-3"/>
                <w:sz w:val="20"/>
              </w:rPr>
              <w:t xml:space="preserve"> </w:t>
            </w:r>
            <w:r>
              <w:rPr>
                <w:b/>
                <w:sz w:val="20"/>
              </w:rPr>
              <w:t>area</w:t>
            </w:r>
            <w:r>
              <w:rPr>
                <w:b/>
                <w:spacing w:val="-2"/>
                <w:sz w:val="20"/>
              </w:rPr>
              <w:t xml:space="preserve"> </w:t>
            </w:r>
            <w:r>
              <w:rPr>
                <w:b/>
                <w:sz w:val="20"/>
              </w:rPr>
              <w:t>of Building</w:t>
            </w:r>
          </w:p>
          <w:p w:rsidR="002B236E" w:rsidRDefault="00DF1D24">
            <w:pPr>
              <w:pStyle w:val="TableParagraph"/>
              <w:numPr>
                <w:ilvl w:val="2"/>
                <w:numId w:val="13"/>
              </w:numPr>
              <w:tabs>
                <w:tab w:val="left" w:pos="2268"/>
                <w:tab w:val="left" w:pos="2269"/>
              </w:tabs>
              <w:ind w:hanging="1029"/>
              <w:rPr>
                <w:b/>
                <w:sz w:val="20"/>
              </w:rPr>
            </w:pPr>
            <w:r>
              <w:rPr>
                <w:b/>
                <w:sz w:val="20"/>
              </w:rPr>
              <w:t>GPS</w:t>
            </w:r>
            <w:r>
              <w:rPr>
                <w:b/>
                <w:spacing w:val="-3"/>
                <w:sz w:val="20"/>
              </w:rPr>
              <w:t xml:space="preserve"> </w:t>
            </w:r>
            <w:r>
              <w:rPr>
                <w:b/>
                <w:sz w:val="20"/>
              </w:rPr>
              <w:t>coordinate</w:t>
            </w:r>
          </w:p>
          <w:p w:rsidR="002B236E" w:rsidRDefault="00DF1D24">
            <w:pPr>
              <w:pStyle w:val="TableParagraph"/>
              <w:numPr>
                <w:ilvl w:val="2"/>
                <w:numId w:val="13"/>
              </w:numPr>
              <w:tabs>
                <w:tab w:val="left" w:pos="2268"/>
                <w:tab w:val="left" w:pos="2269"/>
              </w:tabs>
              <w:spacing w:before="1"/>
              <w:ind w:hanging="1029"/>
              <w:rPr>
                <w:b/>
                <w:sz w:val="20"/>
              </w:rPr>
            </w:pPr>
            <w:r>
              <w:rPr>
                <w:b/>
                <w:sz w:val="20"/>
              </w:rPr>
              <w:t>Category</w:t>
            </w:r>
            <w:r>
              <w:rPr>
                <w:b/>
                <w:spacing w:val="-5"/>
                <w:sz w:val="20"/>
              </w:rPr>
              <w:t xml:space="preserve"> </w:t>
            </w:r>
            <w:r>
              <w:rPr>
                <w:b/>
                <w:sz w:val="20"/>
              </w:rPr>
              <w:t>(in</w:t>
            </w:r>
            <w:r>
              <w:rPr>
                <w:b/>
                <w:spacing w:val="-3"/>
                <w:sz w:val="20"/>
              </w:rPr>
              <w:t xml:space="preserve"> </w:t>
            </w:r>
            <w:r>
              <w:rPr>
                <w:b/>
                <w:sz w:val="20"/>
              </w:rPr>
              <w:t>terms</w:t>
            </w:r>
            <w:r>
              <w:rPr>
                <w:b/>
                <w:spacing w:val="-3"/>
                <w:sz w:val="20"/>
              </w:rPr>
              <w:t xml:space="preserve"> </w:t>
            </w:r>
            <w:r>
              <w:rPr>
                <w:b/>
                <w:sz w:val="20"/>
              </w:rPr>
              <w:t>of Section</w:t>
            </w:r>
            <w:r>
              <w:rPr>
                <w:b/>
                <w:spacing w:val="-1"/>
                <w:sz w:val="20"/>
              </w:rPr>
              <w:t xml:space="preserve"> </w:t>
            </w:r>
            <w:r>
              <w:rPr>
                <w:b/>
                <w:sz w:val="20"/>
              </w:rPr>
              <w:t>8(2)</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Act)</w:t>
            </w:r>
          </w:p>
          <w:p w:rsidR="002B236E" w:rsidRDefault="00DF1D24">
            <w:pPr>
              <w:pStyle w:val="TableParagraph"/>
              <w:numPr>
                <w:ilvl w:val="2"/>
                <w:numId w:val="13"/>
              </w:numPr>
              <w:tabs>
                <w:tab w:val="left" w:pos="2268"/>
                <w:tab w:val="left" w:pos="2269"/>
              </w:tabs>
              <w:ind w:hanging="1029"/>
              <w:rPr>
                <w:b/>
                <w:sz w:val="20"/>
              </w:rPr>
            </w:pPr>
            <w:r>
              <w:rPr>
                <w:b/>
                <w:sz w:val="20"/>
              </w:rPr>
              <w:t>Zoning</w:t>
            </w:r>
            <w:r>
              <w:rPr>
                <w:b/>
                <w:spacing w:val="-2"/>
                <w:sz w:val="20"/>
              </w:rPr>
              <w:t xml:space="preserve"> </w:t>
            </w:r>
            <w:r>
              <w:rPr>
                <w:b/>
                <w:sz w:val="20"/>
              </w:rPr>
              <w:t>of</w:t>
            </w:r>
            <w:r>
              <w:rPr>
                <w:b/>
                <w:spacing w:val="-1"/>
                <w:sz w:val="20"/>
              </w:rPr>
              <w:t xml:space="preserve"> </w:t>
            </w:r>
            <w:r>
              <w:rPr>
                <w:b/>
                <w:sz w:val="20"/>
              </w:rPr>
              <w:t>property</w:t>
            </w:r>
          </w:p>
          <w:p w:rsidR="002B236E" w:rsidRDefault="00DF1D24">
            <w:pPr>
              <w:pStyle w:val="TableParagraph"/>
              <w:numPr>
                <w:ilvl w:val="2"/>
                <w:numId w:val="13"/>
              </w:numPr>
              <w:tabs>
                <w:tab w:val="left" w:pos="2268"/>
                <w:tab w:val="left" w:pos="2269"/>
              </w:tabs>
              <w:spacing w:before="1"/>
              <w:ind w:hanging="1029"/>
              <w:rPr>
                <w:b/>
                <w:sz w:val="20"/>
              </w:rPr>
            </w:pPr>
            <w:r>
              <w:rPr>
                <w:b/>
                <w:sz w:val="20"/>
              </w:rPr>
              <w:t>Use</w:t>
            </w:r>
            <w:r>
              <w:rPr>
                <w:b/>
                <w:spacing w:val="-2"/>
                <w:sz w:val="20"/>
              </w:rPr>
              <w:t xml:space="preserve"> </w:t>
            </w:r>
            <w:r>
              <w:rPr>
                <w:b/>
                <w:sz w:val="20"/>
              </w:rPr>
              <w:t>of</w:t>
            </w:r>
            <w:r>
              <w:rPr>
                <w:b/>
                <w:spacing w:val="-1"/>
                <w:sz w:val="20"/>
              </w:rPr>
              <w:t xml:space="preserve"> </w:t>
            </w:r>
            <w:r>
              <w:rPr>
                <w:b/>
                <w:sz w:val="20"/>
              </w:rPr>
              <w:t>property</w:t>
            </w:r>
          </w:p>
          <w:p w:rsidR="002B236E" w:rsidRDefault="00DF1D24">
            <w:pPr>
              <w:pStyle w:val="TableParagraph"/>
              <w:numPr>
                <w:ilvl w:val="2"/>
                <w:numId w:val="13"/>
              </w:numPr>
              <w:tabs>
                <w:tab w:val="left" w:pos="2268"/>
                <w:tab w:val="left" w:pos="2269"/>
              </w:tabs>
              <w:spacing w:line="213" w:lineRule="exact"/>
              <w:ind w:hanging="1029"/>
              <w:rPr>
                <w:b/>
                <w:sz w:val="20"/>
              </w:rPr>
            </w:pPr>
            <w:r>
              <w:rPr>
                <w:b/>
                <w:sz w:val="20"/>
              </w:rPr>
              <w:t>All</w:t>
            </w:r>
            <w:r>
              <w:rPr>
                <w:b/>
                <w:spacing w:val="-2"/>
                <w:sz w:val="20"/>
              </w:rPr>
              <w:t xml:space="preserve"> </w:t>
            </w:r>
            <w:r>
              <w:rPr>
                <w:b/>
                <w:sz w:val="20"/>
              </w:rPr>
              <w:t>collected</w:t>
            </w:r>
            <w:r>
              <w:rPr>
                <w:b/>
                <w:spacing w:val="-4"/>
                <w:sz w:val="20"/>
              </w:rPr>
              <w:t xml:space="preserve"> </w:t>
            </w:r>
            <w:r>
              <w:rPr>
                <w:b/>
                <w:sz w:val="20"/>
              </w:rPr>
              <w:t>information pertinent</w:t>
            </w:r>
            <w:r>
              <w:rPr>
                <w:b/>
                <w:spacing w:val="-3"/>
                <w:sz w:val="20"/>
              </w:rPr>
              <w:t xml:space="preserve"> </w:t>
            </w:r>
            <w:r>
              <w:rPr>
                <w:b/>
                <w:sz w:val="20"/>
              </w:rPr>
              <w:t>to</w:t>
            </w:r>
            <w:r>
              <w:rPr>
                <w:b/>
                <w:spacing w:val="-2"/>
                <w:sz w:val="20"/>
              </w:rPr>
              <w:t xml:space="preserve"> </w:t>
            </w:r>
            <w:r>
              <w:rPr>
                <w:b/>
                <w:sz w:val="20"/>
              </w:rPr>
              <w:t>the</w:t>
            </w:r>
            <w:r>
              <w:rPr>
                <w:b/>
                <w:spacing w:val="-4"/>
                <w:sz w:val="20"/>
              </w:rPr>
              <w:t xml:space="preserve"> </w:t>
            </w:r>
            <w:r>
              <w:rPr>
                <w:b/>
                <w:sz w:val="20"/>
              </w:rPr>
              <w:t>valuation</w:t>
            </w:r>
          </w:p>
        </w:tc>
      </w:tr>
      <w:tr w:rsidR="002B236E">
        <w:trPr>
          <w:trHeight w:val="470"/>
        </w:trPr>
        <w:tc>
          <w:tcPr>
            <w:tcW w:w="9069" w:type="dxa"/>
          </w:tcPr>
          <w:p w:rsidR="002B236E" w:rsidRDefault="00DF1D24">
            <w:pPr>
              <w:pStyle w:val="TableParagraph"/>
              <w:spacing w:before="117"/>
              <w:ind w:left="467"/>
              <w:rPr>
                <w:b/>
                <w:sz w:val="20"/>
              </w:rPr>
            </w:pPr>
            <w:r>
              <w:rPr>
                <w:b/>
                <w:sz w:val="20"/>
              </w:rPr>
              <w:t>DATA</w:t>
            </w:r>
            <w:r>
              <w:rPr>
                <w:b/>
                <w:spacing w:val="-6"/>
                <w:sz w:val="20"/>
              </w:rPr>
              <w:t xml:space="preserve"> </w:t>
            </w:r>
            <w:r>
              <w:rPr>
                <w:b/>
                <w:sz w:val="20"/>
              </w:rPr>
              <w:t>COLLECTION</w:t>
            </w:r>
            <w:r>
              <w:rPr>
                <w:b/>
                <w:spacing w:val="2"/>
                <w:sz w:val="20"/>
              </w:rPr>
              <w:t xml:space="preserve"> </w:t>
            </w:r>
            <w:r>
              <w:rPr>
                <w:b/>
                <w:sz w:val="20"/>
              </w:rPr>
              <w:t>AND</w:t>
            </w:r>
            <w:r>
              <w:rPr>
                <w:b/>
                <w:spacing w:val="-1"/>
                <w:sz w:val="20"/>
              </w:rPr>
              <w:t xml:space="preserve"> </w:t>
            </w:r>
            <w:r>
              <w:rPr>
                <w:b/>
                <w:sz w:val="20"/>
              </w:rPr>
              <w:t>DATA</w:t>
            </w:r>
            <w:r>
              <w:rPr>
                <w:b/>
                <w:spacing w:val="-5"/>
                <w:sz w:val="20"/>
              </w:rPr>
              <w:t xml:space="preserve"> </w:t>
            </w:r>
            <w:r>
              <w:rPr>
                <w:b/>
                <w:sz w:val="20"/>
              </w:rPr>
              <w:t>COLLECTION</w:t>
            </w:r>
            <w:r>
              <w:rPr>
                <w:b/>
                <w:spacing w:val="-3"/>
                <w:sz w:val="20"/>
              </w:rPr>
              <w:t xml:space="preserve"> </w:t>
            </w:r>
            <w:r>
              <w:rPr>
                <w:b/>
                <w:sz w:val="20"/>
              </w:rPr>
              <w:t>SYSTEMS</w:t>
            </w:r>
          </w:p>
        </w:tc>
      </w:tr>
      <w:tr w:rsidR="002B236E">
        <w:trPr>
          <w:trHeight w:val="5549"/>
        </w:trPr>
        <w:tc>
          <w:tcPr>
            <w:tcW w:w="9069" w:type="dxa"/>
          </w:tcPr>
          <w:p w:rsidR="002B236E" w:rsidRDefault="00DF1D24">
            <w:pPr>
              <w:pStyle w:val="TableParagraph"/>
              <w:ind w:left="786" w:right="111"/>
              <w:jc w:val="both"/>
              <w:rPr>
                <w:sz w:val="20"/>
              </w:rPr>
            </w:pPr>
            <w:r>
              <w:rPr>
                <w:sz w:val="20"/>
              </w:rPr>
              <w:t>Tenderer will be fully responsible to obtain all data necessary for successful compilation of</w:t>
            </w:r>
            <w:r>
              <w:rPr>
                <w:spacing w:val="1"/>
                <w:sz w:val="20"/>
              </w:rPr>
              <w:t xml:space="preserve"> </w:t>
            </w:r>
            <w:r>
              <w:rPr>
                <w:sz w:val="20"/>
              </w:rPr>
              <w:t>the</w:t>
            </w:r>
            <w:r>
              <w:rPr>
                <w:spacing w:val="-2"/>
                <w:sz w:val="20"/>
              </w:rPr>
              <w:t xml:space="preserve"> </w:t>
            </w:r>
            <w:r>
              <w:rPr>
                <w:sz w:val="20"/>
              </w:rPr>
              <w:t>General</w:t>
            </w:r>
            <w:r>
              <w:rPr>
                <w:spacing w:val="-1"/>
                <w:sz w:val="20"/>
              </w:rPr>
              <w:t xml:space="preserve"> </w:t>
            </w:r>
            <w:r>
              <w:rPr>
                <w:sz w:val="20"/>
              </w:rPr>
              <w:t>Valuation</w:t>
            </w:r>
            <w:r>
              <w:rPr>
                <w:spacing w:val="1"/>
                <w:sz w:val="20"/>
              </w:rPr>
              <w:t xml:space="preserve"> </w:t>
            </w:r>
            <w:r>
              <w:rPr>
                <w:sz w:val="20"/>
              </w:rPr>
              <w:t>Roll</w:t>
            </w:r>
            <w:r>
              <w:rPr>
                <w:spacing w:val="-1"/>
                <w:sz w:val="20"/>
              </w:rPr>
              <w:t xml:space="preserve"> </w:t>
            </w:r>
            <w:r>
              <w:rPr>
                <w:sz w:val="20"/>
              </w:rPr>
              <w:t>and</w:t>
            </w:r>
            <w:r>
              <w:rPr>
                <w:spacing w:val="-1"/>
                <w:sz w:val="20"/>
              </w:rPr>
              <w:t xml:space="preserve"> </w:t>
            </w:r>
            <w:r>
              <w:rPr>
                <w:sz w:val="20"/>
              </w:rPr>
              <w:t>subsequent</w:t>
            </w:r>
            <w:r>
              <w:rPr>
                <w:spacing w:val="-2"/>
                <w:sz w:val="20"/>
              </w:rPr>
              <w:t xml:space="preserve"> </w:t>
            </w:r>
            <w:r>
              <w:rPr>
                <w:sz w:val="20"/>
              </w:rPr>
              <w:t>supplementary</w:t>
            </w:r>
            <w:r>
              <w:rPr>
                <w:spacing w:val="-2"/>
                <w:sz w:val="20"/>
              </w:rPr>
              <w:t xml:space="preserve"> </w:t>
            </w:r>
            <w:r>
              <w:rPr>
                <w:sz w:val="20"/>
              </w:rPr>
              <w:t>valuation</w:t>
            </w:r>
            <w:r>
              <w:rPr>
                <w:spacing w:val="-2"/>
                <w:sz w:val="20"/>
              </w:rPr>
              <w:t xml:space="preserve"> </w:t>
            </w:r>
            <w:r>
              <w:rPr>
                <w:sz w:val="20"/>
              </w:rPr>
              <w:t>rolls.</w:t>
            </w:r>
          </w:p>
          <w:p w:rsidR="002B236E" w:rsidRDefault="00DF1D24">
            <w:pPr>
              <w:pStyle w:val="TableParagraph"/>
              <w:spacing w:before="118"/>
              <w:ind w:left="827"/>
              <w:jc w:val="both"/>
              <w:rPr>
                <w:sz w:val="20"/>
              </w:rPr>
            </w:pPr>
            <w:r>
              <w:rPr>
                <w:sz w:val="20"/>
              </w:rPr>
              <w:t>The</w:t>
            </w:r>
            <w:r>
              <w:rPr>
                <w:spacing w:val="-3"/>
                <w:sz w:val="20"/>
              </w:rPr>
              <w:t xml:space="preserve"> </w:t>
            </w:r>
            <w:r>
              <w:rPr>
                <w:sz w:val="20"/>
              </w:rPr>
              <w:t>data</w:t>
            </w:r>
            <w:r>
              <w:rPr>
                <w:spacing w:val="-2"/>
                <w:sz w:val="20"/>
              </w:rPr>
              <w:t xml:space="preserve"> </w:t>
            </w:r>
            <w:r>
              <w:rPr>
                <w:sz w:val="20"/>
              </w:rPr>
              <w:t>collected by</w:t>
            </w:r>
            <w:r>
              <w:rPr>
                <w:spacing w:val="-6"/>
                <w:sz w:val="20"/>
              </w:rPr>
              <w:t xml:space="preserve"> </w:t>
            </w:r>
            <w:r>
              <w:rPr>
                <w:sz w:val="20"/>
              </w:rPr>
              <w:t>Tenderer</w:t>
            </w:r>
            <w:r>
              <w:rPr>
                <w:spacing w:val="-1"/>
                <w:sz w:val="20"/>
              </w:rPr>
              <w:t xml:space="preserve"> </w:t>
            </w:r>
            <w:r>
              <w:rPr>
                <w:sz w:val="20"/>
              </w:rPr>
              <w:t>must</w:t>
            </w:r>
            <w:r>
              <w:rPr>
                <w:spacing w:val="-2"/>
                <w:sz w:val="20"/>
              </w:rPr>
              <w:t xml:space="preserve"> </w:t>
            </w:r>
            <w:r>
              <w:rPr>
                <w:sz w:val="20"/>
              </w:rPr>
              <w:t>be</w:t>
            </w:r>
            <w:r>
              <w:rPr>
                <w:spacing w:val="-3"/>
                <w:sz w:val="20"/>
              </w:rPr>
              <w:t xml:space="preserve"> </w:t>
            </w:r>
            <w:r>
              <w:rPr>
                <w:sz w:val="20"/>
              </w:rPr>
              <w:t>verifiable,</w:t>
            </w:r>
            <w:r>
              <w:rPr>
                <w:spacing w:val="-2"/>
                <w:sz w:val="20"/>
              </w:rPr>
              <w:t xml:space="preserve"> </w:t>
            </w:r>
            <w:r>
              <w:rPr>
                <w:sz w:val="20"/>
              </w:rPr>
              <w:t>auditable</w:t>
            </w:r>
            <w:r>
              <w:rPr>
                <w:spacing w:val="2"/>
                <w:sz w:val="20"/>
              </w:rPr>
              <w:t xml:space="preserve"> </w:t>
            </w:r>
            <w:r>
              <w:rPr>
                <w:sz w:val="20"/>
              </w:rPr>
              <w:t>and</w:t>
            </w:r>
            <w:r>
              <w:rPr>
                <w:spacing w:val="-1"/>
                <w:sz w:val="20"/>
              </w:rPr>
              <w:t xml:space="preserve"> </w:t>
            </w:r>
            <w:r>
              <w:rPr>
                <w:sz w:val="20"/>
              </w:rPr>
              <w:t>monitored.</w:t>
            </w:r>
          </w:p>
          <w:p w:rsidR="002B236E" w:rsidRDefault="00DF1D24">
            <w:pPr>
              <w:pStyle w:val="TableParagraph"/>
              <w:ind w:left="786" w:right="105"/>
              <w:jc w:val="both"/>
              <w:rPr>
                <w:sz w:val="20"/>
              </w:rPr>
            </w:pPr>
            <w:r>
              <w:rPr>
                <w:sz w:val="20"/>
              </w:rPr>
              <w:t>Municipality</w:t>
            </w:r>
            <w:r>
              <w:rPr>
                <w:spacing w:val="1"/>
                <w:sz w:val="20"/>
              </w:rPr>
              <w:t xml:space="preserve"> </w:t>
            </w:r>
            <w:r>
              <w:rPr>
                <w:sz w:val="20"/>
              </w:rPr>
              <w:t>will</w:t>
            </w:r>
            <w:r>
              <w:rPr>
                <w:spacing w:val="1"/>
                <w:sz w:val="20"/>
              </w:rPr>
              <w:t xml:space="preserve"> </w:t>
            </w:r>
            <w:r>
              <w:rPr>
                <w:sz w:val="20"/>
              </w:rPr>
              <w:t>establish</w:t>
            </w:r>
            <w:r>
              <w:rPr>
                <w:spacing w:val="1"/>
                <w:sz w:val="20"/>
              </w:rPr>
              <w:t xml:space="preserve"> </w:t>
            </w:r>
            <w:r>
              <w:rPr>
                <w:sz w:val="20"/>
              </w:rPr>
              <w:t>whether</w:t>
            </w:r>
            <w:r>
              <w:rPr>
                <w:spacing w:val="1"/>
                <w:sz w:val="20"/>
              </w:rPr>
              <w:t xml:space="preserve"> </w:t>
            </w:r>
            <w:r>
              <w:rPr>
                <w:sz w:val="20"/>
              </w:rPr>
              <w:t>the</w:t>
            </w:r>
            <w:r>
              <w:rPr>
                <w:spacing w:val="1"/>
                <w:sz w:val="20"/>
              </w:rPr>
              <w:t xml:space="preserve"> </w:t>
            </w:r>
            <w:r>
              <w:rPr>
                <w:sz w:val="20"/>
              </w:rPr>
              <w:t>standard</w:t>
            </w:r>
            <w:r>
              <w:rPr>
                <w:spacing w:val="1"/>
                <w:sz w:val="20"/>
              </w:rPr>
              <w:t xml:space="preserve"> </w:t>
            </w:r>
            <w:r>
              <w:rPr>
                <w:sz w:val="20"/>
              </w:rPr>
              <w:t>of</w:t>
            </w:r>
            <w:r>
              <w:rPr>
                <w:spacing w:val="1"/>
                <w:sz w:val="20"/>
              </w:rPr>
              <w:t xml:space="preserve"> </w:t>
            </w:r>
            <w:r>
              <w:rPr>
                <w:sz w:val="20"/>
              </w:rPr>
              <w:t>data</w:t>
            </w:r>
            <w:r>
              <w:rPr>
                <w:spacing w:val="1"/>
                <w:sz w:val="20"/>
              </w:rPr>
              <w:t xml:space="preserve"> </w:t>
            </w:r>
            <w:r>
              <w:rPr>
                <w:sz w:val="20"/>
              </w:rPr>
              <w:t>collection</w:t>
            </w:r>
            <w:r>
              <w:rPr>
                <w:spacing w:val="1"/>
                <w:sz w:val="20"/>
              </w:rPr>
              <w:t xml:space="preserve"> </w:t>
            </w:r>
            <w:r>
              <w:rPr>
                <w:sz w:val="20"/>
              </w:rPr>
              <w:t>is</w:t>
            </w:r>
            <w:r>
              <w:rPr>
                <w:spacing w:val="1"/>
                <w:sz w:val="20"/>
              </w:rPr>
              <w:t xml:space="preserve"> </w:t>
            </w:r>
            <w:r>
              <w:rPr>
                <w:sz w:val="20"/>
              </w:rPr>
              <w:t>accurate</w:t>
            </w:r>
            <w:r>
              <w:rPr>
                <w:spacing w:val="1"/>
                <w:sz w:val="20"/>
              </w:rPr>
              <w:t xml:space="preserve"> </w:t>
            </w:r>
            <w:r>
              <w:rPr>
                <w:sz w:val="20"/>
              </w:rPr>
              <w:t>and</w:t>
            </w:r>
            <w:r>
              <w:rPr>
                <w:spacing w:val="1"/>
                <w:sz w:val="20"/>
              </w:rPr>
              <w:t xml:space="preserve"> </w:t>
            </w:r>
            <w:r>
              <w:rPr>
                <w:sz w:val="20"/>
              </w:rPr>
              <w:t>in</w:t>
            </w:r>
            <w:r>
              <w:rPr>
                <w:spacing w:val="1"/>
                <w:sz w:val="20"/>
              </w:rPr>
              <w:t xml:space="preserve"> </w:t>
            </w:r>
            <w:r>
              <w:rPr>
                <w:sz w:val="20"/>
              </w:rPr>
              <w:t>accordance with generally accepted valuation standards suggested by either The South</w:t>
            </w:r>
            <w:r>
              <w:rPr>
                <w:spacing w:val="1"/>
                <w:sz w:val="20"/>
              </w:rPr>
              <w:t xml:space="preserve"> </w:t>
            </w:r>
            <w:r>
              <w:rPr>
                <w:sz w:val="20"/>
              </w:rPr>
              <w:t>African</w:t>
            </w:r>
            <w:r>
              <w:rPr>
                <w:spacing w:val="-3"/>
                <w:sz w:val="20"/>
              </w:rPr>
              <w:t xml:space="preserve"> </w:t>
            </w:r>
            <w:r>
              <w:rPr>
                <w:sz w:val="20"/>
              </w:rPr>
              <w:t>Institute</w:t>
            </w:r>
            <w:r>
              <w:rPr>
                <w:spacing w:val="-1"/>
                <w:sz w:val="20"/>
              </w:rPr>
              <w:t xml:space="preserve"> </w:t>
            </w:r>
            <w:r>
              <w:rPr>
                <w:sz w:val="20"/>
              </w:rPr>
              <w:t>of Valuers,</w:t>
            </w:r>
            <w:r>
              <w:rPr>
                <w:spacing w:val="-1"/>
                <w:sz w:val="20"/>
              </w:rPr>
              <w:t xml:space="preserve"> </w:t>
            </w:r>
            <w:r>
              <w:rPr>
                <w:sz w:val="20"/>
              </w:rPr>
              <w:t>or</w:t>
            </w:r>
            <w:r>
              <w:rPr>
                <w:spacing w:val="-3"/>
                <w:sz w:val="20"/>
              </w:rPr>
              <w:t xml:space="preserve"> </w:t>
            </w:r>
            <w:r>
              <w:rPr>
                <w:sz w:val="20"/>
              </w:rPr>
              <w:t>The</w:t>
            </w:r>
            <w:r>
              <w:rPr>
                <w:spacing w:val="-2"/>
                <w:sz w:val="20"/>
              </w:rPr>
              <w:t xml:space="preserve"> </w:t>
            </w:r>
            <w:r>
              <w:rPr>
                <w:sz w:val="20"/>
              </w:rPr>
              <w:t>South</w:t>
            </w:r>
            <w:r>
              <w:rPr>
                <w:spacing w:val="-1"/>
                <w:sz w:val="20"/>
              </w:rPr>
              <w:t xml:space="preserve"> </w:t>
            </w:r>
            <w:r>
              <w:rPr>
                <w:sz w:val="20"/>
              </w:rPr>
              <w:t>African</w:t>
            </w:r>
            <w:r>
              <w:rPr>
                <w:spacing w:val="-2"/>
                <w:sz w:val="20"/>
              </w:rPr>
              <w:t xml:space="preserve"> </w:t>
            </w:r>
            <w:r>
              <w:rPr>
                <w:sz w:val="20"/>
              </w:rPr>
              <w:t>Council</w:t>
            </w:r>
            <w:r>
              <w:rPr>
                <w:spacing w:val="-4"/>
                <w:sz w:val="20"/>
              </w:rPr>
              <w:t xml:space="preserve"> </w:t>
            </w:r>
            <w:r>
              <w:rPr>
                <w:sz w:val="20"/>
              </w:rPr>
              <w:t>for</w:t>
            </w:r>
            <w:r>
              <w:rPr>
                <w:spacing w:val="-3"/>
                <w:sz w:val="20"/>
              </w:rPr>
              <w:t xml:space="preserve"> </w:t>
            </w:r>
            <w:r>
              <w:rPr>
                <w:sz w:val="20"/>
              </w:rPr>
              <w:t>the Property</w:t>
            </w:r>
            <w:r>
              <w:rPr>
                <w:spacing w:val="-4"/>
                <w:sz w:val="20"/>
              </w:rPr>
              <w:t xml:space="preserve"> </w:t>
            </w:r>
            <w:r>
              <w:rPr>
                <w:sz w:val="20"/>
              </w:rPr>
              <w:t>Valuers Profession</w:t>
            </w:r>
            <w:r>
              <w:rPr>
                <w:spacing w:val="-54"/>
                <w:sz w:val="20"/>
              </w:rPr>
              <w:t xml:space="preserve"> </w:t>
            </w:r>
            <w:r>
              <w:rPr>
                <w:sz w:val="20"/>
              </w:rPr>
              <w:t>and/or</w:t>
            </w:r>
            <w:r>
              <w:rPr>
                <w:spacing w:val="-3"/>
                <w:sz w:val="20"/>
              </w:rPr>
              <w:t xml:space="preserve"> </w:t>
            </w:r>
            <w:r>
              <w:rPr>
                <w:sz w:val="20"/>
              </w:rPr>
              <w:t>any</w:t>
            </w:r>
            <w:r>
              <w:rPr>
                <w:spacing w:val="-5"/>
                <w:sz w:val="20"/>
              </w:rPr>
              <w:t xml:space="preserve"> </w:t>
            </w:r>
            <w:r>
              <w:rPr>
                <w:sz w:val="20"/>
              </w:rPr>
              <w:t>other</w:t>
            </w:r>
            <w:r>
              <w:rPr>
                <w:spacing w:val="-1"/>
                <w:sz w:val="20"/>
              </w:rPr>
              <w:t xml:space="preserve"> </w:t>
            </w:r>
            <w:r>
              <w:rPr>
                <w:sz w:val="20"/>
              </w:rPr>
              <w:t>recognised</w:t>
            </w:r>
            <w:r>
              <w:rPr>
                <w:spacing w:val="-2"/>
                <w:sz w:val="20"/>
              </w:rPr>
              <w:t xml:space="preserve"> </w:t>
            </w:r>
            <w:r>
              <w:rPr>
                <w:sz w:val="20"/>
              </w:rPr>
              <w:t>South African</w:t>
            </w:r>
            <w:r>
              <w:rPr>
                <w:spacing w:val="-2"/>
                <w:sz w:val="20"/>
              </w:rPr>
              <w:t xml:space="preserve"> </w:t>
            </w:r>
            <w:r>
              <w:rPr>
                <w:sz w:val="20"/>
              </w:rPr>
              <w:t>bodies</w:t>
            </w:r>
            <w:r>
              <w:rPr>
                <w:spacing w:val="-1"/>
                <w:sz w:val="20"/>
              </w:rPr>
              <w:t xml:space="preserve"> </w:t>
            </w:r>
            <w:r>
              <w:rPr>
                <w:sz w:val="20"/>
              </w:rPr>
              <w:t>relating</w:t>
            </w:r>
            <w:r>
              <w:rPr>
                <w:spacing w:val="-1"/>
                <w:sz w:val="20"/>
              </w:rPr>
              <w:t xml:space="preserve"> </w:t>
            </w:r>
            <w:r>
              <w:rPr>
                <w:sz w:val="20"/>
              </w:rPr>
              <w:t>to</w:t>
            </w:r>
            <w:r>
              <w:rPr>
                <w:spacing w:val="-2"/>
                <w:sz w:val="20"/>
              </w:rPr>
              <w:t xml:space="preserve"> </w:t>
            </w:r>
            <w:r>
              <w:rPr>
                <w:sz w:val="20"/>
              </w:rPr>
              <w:t>the valuation</w:t>
            </w:r>
            <w:r>
              <w:rPr>
                <w:spacing w:val="-2"/>
                <w:sz w:val="20"/>
              </w:rPr>
              <w:t xml:space="preserve"> </w:t>
            </w:r>
            <w:r>
              <w:rPr>
                <w:sz w:val="20"/>
              </w:rPr>
              <w:t>profession.</w:t>
            </w:r>
          </w:p>
          <w:p w:rsidR="002B236E" w:rsidRDefault="00DF1D24">
            <w:pPr>
              <w:pStyle w:val="TableParagraph"/>
              <w:spacing w:before="120"/>
              <w:ind w:left="786" w:right="100"/>
              <w:jc w:val="both"/>
              <w:rPr>
                <w:sz w:val="20"/>
              </w:rPr>
            </w:pPr>
            <w:r>
              <w:rPr>
                <w:sz w:val="20"/>
              </w:rPr>
              <w:t>If the findings of the municipality and/or the said described bodies indicate that the standard</w:t>
            </w:r>
            <w:r>
              <w:rPr>
                <w:spacing w:val="1"/>
                <w:sz w:val="20"/>
              </w:rPr>
              <w:t xml:space="preserve"> </w:t>
            </w:r>
            <w:r>
              <w:rPr>
                <w:sz w:val="20"/>
              </w:rPr>
              <w:t>of data collection is not in accordance with the above standards, the municipality will give</w:t>
            </w:r>
            <w:r>
              <w:rPr>
                <w:spacing w:val="1"/>
                <w:sz w:val="20"/>
              </w:rPr>
              <w:t xml:space="preserve"> </w:t>
            </w:r>
            <w:r>
              <w:rPr>
                <w:sz w:val="20"/>
              </w:rPr>
              <w:t>Tenderer</w:t>
            </w:r>
            <w:r>
              <w:rPr>
                <w:spacing w:val="-8"/>
                <w:sz w:val="20"/>
              </w:rPr>
              <w:t xml:space="preserve"> </w:t>
            </w:r>
            <w:r>
              <w:rPr>
                <w:b/>
                <w:sz w:val="20"/>
              </w:rPr>
              <w:t>30</w:t>
            </w:r>
            <w:r>
              <w:rPr>
                <w:b/>
                <w:spacing w:val="-5"/>
                <w:sz w:val="20"/>
              </w:rPr>
              <w:t xml:space="preserve"> </w:t>
            </w:r>
            <w:r>
              <w:rPr>
                <w:sz w:val="20"/>
              </w:rPr>
              <w:t>days</w:t>
            </w:r>
            <w:r>
              <w:rPr>
                <w:spacing w:val="-4"/>
                <w:sz w:val="20"/>
              </w:rPr>
              <w:t xml:space="preserve"> </w:t>
            </w:r>
            <w:r>
              <w:rPr>
                <w:sz w:val="20"/>
              </w:rPr>
              <w:t>written</w:t>
            </w:r>
            <w:r>
              <w:rPr>
                <w:spacing w:val="-8"/>
                <w:sz w:val="20"/>
              </w:rPr>
              <w:t xml:space="preserve"> </w:t>
            </w:r>
            <w:r>
              <w:rPr>
                <w:sz w:val="20"/>
              </w:rPr>
              <w:t>notice</w:t>
            </w:r>
            <w:r>
              <w:rPr>
                <w:spacing w:val="-8"/>
                <w:sz w:val="20"/>
              </w:rPr>
              <w:t xml:space="preserve"> </w:t>
            </w:r>
            <w:r>
              <w:rPr>
                <w:sz w:val="20"/>
              </w:rPr>
              <w:t>setting</w:t>
            </w:r>
            <w:r>
              <w:rPr>
                <w:spacing w:val="-8"/>
                <w:sz w:val="20"/>
              </w:rPr>
              <w:t xml:space="preserve"> </w:t>
            </w:r>
            <w:r>
              <w:rPr>
                <w:sz w:val="20"/>
              </w:rPr>
              <w:t>out</w:t>
            </w:r>
            <w:r>
              <w:rPr>
                <w:spacing w:val="-8"/>
                <w:sz w:val="20"/>
              </w:rPr>
              <w:t xml:space="preserve"> </w:t>
            </w:r>
            <w:r>
              <w:rPr>
                <w:sz w:val="20"/>
              </w:rPr>
              <w:t>their</w:t>
            </w:r>
            <w:r>
              <w:rPr>
                <w:spacing w:val="-7"/>
                <w:sz w:val="20"/>
              </w:rPr>
              <w:t xml:space="preserve"> </w:t>
            </w:r>
            <w:r>
              <w:rPr>
                <w:sz w:val="20"/>
              </w:rPr>
              <w:t>findings</w:t>
            </w:r>
            <w:r>
              <w:rPr>
                <w:spacing w:val="-7"/>
                <w:sz w:val="20"/>
              </w:rPr>
              <w:t xml:space="preserve"> </w:t>
            </w:r>
            <w:r>
              <w:rPr>
                <w:sz w:val="20"/>
              </w:rPr>
              <w:t>and</w:t>
            </w:r>
            <w:r>
              <w:rPr>
                <w:spacing w:val="-8"/>
                <w:sz w:val="20"/>
              </w:rPr>
              <w:t xml:space="preserve"> </w:t>
            </w:r>
            <w:r>
              <w:rPr>
                <w:sz w:val="20"/>
              </w:rPr>
              <w:t>request</w:t>
            </w:r>
            <w:r>
              <w:rPr>
                <w:spacing w:val="-8"/>
                <w:sz w:val="20"/>
              </w:rPr>
              <w:t xml:space="preserve"> </w:t>
            </w:r>
            <w:r>
              <w:rPr>
                <w:sz w:val="20"/>
              </w:rPr>
              <w:t>Tenderer</w:t>
            </w:r>
            <w:r>
              <w:rPr>
                <w:spacing w:val="-7"/>
                <w:sz w:val="20"/>
              </w:rPr>
              <w:t xml:space="preserve"> </w:t>
            </w:r>
            <w:r>
              <w:rPr>
                <w:sz w:val="20"/>
              </w:rPr>
              <w:t>to</w:t>
            </w:r>
            <w:r>
              <w:rPr>
                <w:spacing w:val="-4"/>
                <w:sz w:val="20"/>
              </w:rPr>
              <w:t xml:space="preserve"> </w:t>
            </w:r>
            <w:r>
              <w:rPr>
                <w:sz w:val="20"/>
              </w:rPr>
              <w:t>rectify</w:t>
            </w:r>
            <w:r>
              <w:rPr>
                <w:spacing w:val="-14"/>
                <w:sz w:val="20"/>
              </w:rPr>
              <w:t xml:space="preserve"> </w:t>
            </w:r>
            <w:r>
              <w:rPr>
                <w:sz w:val="20"/>
              </w:rPr>
              <w:t>such</w:t>
            </w:r>
            <w:r>
              <w:rPr>
                <w:spacing w:val="-53"/>
                <w:sz w:val="20"/>
              </w:rPr>
              <w:t xml:space="preserve"> </w:t>
            </w:r>
            <w:r>
              <w:rPr>
                <w:sz w:val="20"/>
              </w:rPr>
              <w:t>default,</w:t>
            </w:r>
            <w:r>
              <w:rPr>
                <w:spacing w:val="-1"/>
                <w:sz w:val="20"/>
              </w:rPr>
              <w:t xml:space="preserve"> </w:t>
            </w:r>
            <w:r>
              <w:rPr>
                <w:sz w:val="20"/>
              </w:rPr>
              <w:t>failing</w:t>
            </w:r>
            <w:r>
              <w:rPr>
                <w:spacing w:val="-1"/>
                <w:sz w:val="20"/>
              </w:rPr>
              <w:t xml:space="preserve"> </w:t>
            </w:r>
            <w:r>
              <w:rPr>
                <w:sz w:val="20"/>
              </w:rPr>
              <w:t>which</w:t>
            </w:r>
            <w:r>
              <w:rPr>
                <w:spacing w:val="-3"/>
                <w:sz w:val="20"/>
              </w:rPr>
              <w:t xml:space="preserve"> </w:t>
            </w:r>
            <w:r>
              <w:rPr>
                <w:sz w:val="20"/>
              </w:rPr>
              <w:t>municipality</w:t>
            </w:r>
            <w:r>
              <w:rPr>
                <w:spacing w:val="-5"/>
                <w:sz w:val="20"/>
              </w:rPr>
              <w:t xml:space="preserve"> </w:t>
            </w:r>
            <w:r>
              <w:rPr>
                <w:sz w:val="20"/>
              </w:rPr>
              <w:t>shall</w:t>
            </w:r>
            <w:r>
              <w:rPr>
                <w:spacing w:val="-2"/>
                <w:sz w:val="20"/>
              </w:rPr>
              <w:t xml:space="preserve"> </w:t>
            </w:r>
            <w:r>
              <w:rPr>
                <w:sz w:val="20"/>
              </w:rPr>
              <w:t>be</w:t>
            </w:r>
            <w:r>
              <w:rPr>
                <w:spacing w:val="-3"/>
                <w:sz w:val="20"/>
              </w:rPr>
              <w:t xml:space="preserve"> </w:t>
            </w:r>
            <w:r>
              <w:rPr>
                <w:sz w:val="20"/>
              </w:rPr>
              <w:t>entitled</w:t>
            </w:r>
            <w:r>
              <w:rPr>
                <w:spacing w:val="-2"/>
                <w:sz w:val="20"/>
              </w:rPr>
              <w:t xml:space="preserve"> </w:t>
            </w:r>
            <w:r>
              <w:rPr>
                <w:sz w:val="20"/>
              </w:rPr>
              <w:t>to</w:t>
            </w:r>
            <w:r>
              <w:rPr>
                <w:spacing w:val="-3"/>
                <w:sz w:val="20"/>
              </w:rPr>
              <w:t xml:space="preserve"> </w:t>
            </w:r>
            <w:r>
              <w:rPr>
                <w:sz w:val="20"/>
              </w:rPr>
              <w:t>cancel</w:t>
            </w:r>
            <w:r>
              <w:rPr>
                <w:spacing w:val="-3"/>
                <w:sz w:val="20"/>
              </w:rPr>
              <w:t xml:space="preserve"> </w:t>
            </w:r>
            <w:r>
              <w:rPr>
                <w:sz w:val="20"/>
              </w:rPr>
              <w:t>this</w:t>
            </w:r>
            <w:r>
              <w:rPr>
                <w:spacing w:val="-2"/>
                <w:sz w:val="20"/>
              </w:rPr>
              <w:t xml:space="preserve"> </w:t>
            </w:r>
            <w:r>
              <w:rPr>
                <w:sz w:val="20"/>
              </w:rPr>
              <w:t>tender without</w:t>
            </w:r>
            <w:r>
              <w:rPr>
                <w:spacing w:val="-1"/>
                <w:sz w:val="20"/>
              </w:rPr>
              <w:t xml:space="preserve"> </w:t>
            </w:r>
            <w:r>
              <w:rPr>
                <w:sz w:val="20"/>
              </w:rPr>
              <w:t>further</w:t>
            </w:r>
            <w:r>
              <w:rPr>
                <w:spacing w:val="-2"/>
                <w:sz w:val="20"/>
              </w:rPr>
              <w:t xml:space="preserve"> </w:t>
            </w:r>
            <w:r>
              <w:rPr>
                <w:sz w:val="20"/>
              </w:rPr>
              <w:t>notice.</w:t>
            </w:r>
          </w:p>
          <w:p w:rsidR="002B236E" w:rsidRDefault="00DF1D24">
            <w:pPr>
              <w:pStyle w:val="TableParagraph"/>
              <w:spacing w:before="122"/>
              <w:ind w:left="786" w:right="94"/>
              <w:jc w:val="both"/>
              <w:rPr>
                <w:sz w:val="20"/>
              </w:rPr>
            </w:pPr>
            <w:r>
              <w:rPr>
                <w:sz w:val="20"/>
              </w:rPr>
              <w:t>Tenderer will be given the opportunity to explain to municipality the differences between the</w:t>
            </w:r>
            <w:r>
              <w:rPr>
                <w:spacing w:val="1"/>
                <w:sz w:val="20"/>
              </w:rPr>
              <w:t xml:space="preserve"> </w:t>
            </w:r>
            <w:r>
              <w:rPr>
                <w:sz w:val="20"/>
              </w:rPr>
              <w:t>findings of the municipality relating to data randomly checked by them and data supplied to</w:t>
            </w:r>
            <w:r>
              <w:rPr>
                <w:spacing w:val="1"/>
                <w:sz w:val="20"/>
              </w:rPr>
              <w:t xml:space="preserve"> </w:t>
            </w:r>
            <w:r>
              <w:rPr>
                <w:sz w:val="20"/>
              </w:rPr>
              <w:t>them by Tenderer.</w:t>
            </w:r>
            <w:r>
              <w:rPr>
                <w:spacing w:val="55"/>
                <w:sz w:val="20"/>
              </w:rPr>
              <w:t xml:space="preserve"> </w:t>
            </w:r>
            <w:r>
              <w:rPr>
                <w:sz w:val="20"/>
              </w:rPr>
              <w:t>All data collected by Tenderer, in no matter what format, is the property</w:t>
            </w:r>
            <w:r>
              <w:rPr>
                <w:spacing w:val="1"/>
                <w:sz w:val="20"/>
              </w:rPr>
              <w:t xml:space="preserve"> </w:t>
            </w:r>
            <w:r>
              <w:rPr>
                <w:sz w:val="20"/>
              </w:rPr>
              <w:t>of</w:t>
            </w:r>
            <w:r>
              <w:rPr>
                <w:spacing w:val="-3"/>
                <w:sz w:val="20"/>
              </w:rPr>
              <w:t xml:space="preserve"> </w:t>
            </w:r>
            <w:r>
              <w:rPr>
                <w:sz w:val="20"/>
              </w:rPr>
              <w:t>municipality.</w:t>
            </w:r>
          </w:p>
          <w:p w:rsidR="002B236E" w:rsidRDefault="00DF1D24">
            <w:pPr>
              <w:pStyle w:val="TableParagraph"/>
              <w:spacing w:before="119"/>
              <w:ind w:left="786" w:right="109"/>
              <w:jc w:val="both"/>
              <w:rPr>
                <w:b/>
                <w:i/>
                <w:sz w:val="20"/>
              </w:rPr>
            </w:pPr>
            <w:r>
              <w:rPr>
                <w:b/>
                <w:i/>
                <w:sz w:val="20"/>
              </w:rPr>
              <w:t>The</w:t>
            </w:r>
            <w:r>
              <w:rPr>
                <w:b/>
                <w:i/>
                <w:spacing w:val="1"/>
                <w:sz w:val="20"/>
              </w:rPr>
              <w:t xml:space="preserve"> </w:t>
            </w:r>
            <w:r>
              <w:rPr>
                <w:b/>
                <w:i/>
                <w:sz w:val="20"/>
              </w:rPr>
              <w:t>collection</w:t>
            </w:r>
            <w:r>
              <w:rPr>
                <w:b/>
                <w:i/>
                <w:spacing w:val="1"/>
                <w:sz w:val="20"/>
              </w:rPr>
              <w:t xml:space="preserve"> </w:t>
            </w:r>
            <w:r>
              <w:rPr>
                <w:b/>
                <w:i/>
                <w:sz w:val="20"/>
              </w:rPr>
              <w:t>of</w:t>
            </w:r>
            <w:r>
              <w:rPr>
                <w:b/>
                <w:i/>
                <w:spacing w:val="1"/>
                <w:sz w:val="20"/>
              </w:rPr>
              <w:t xml:space="preserve"> </w:t>
            </w:r>
            <w:r>
              <w:rPr>
                <w:b/>
                <w:i/>
                <w:sz w:val="20"/>
              </w:rPr>
              <w:t>data</w:t>
            </w:r>
            <w:r>
              <w:rPr>
                <w:b/>
                <w:i/>
                <w:spacing w:val="1"/>
                <w:sz w:val="20"/>
              </w:rPr>
              <w:t xml:space="preserve"> </w:t>
            </w:r>
            <w:r>
              <w:rPr>
                <w:b/>
                <w:i/>
                <w:sz w:val="20"/>
              </w:rPr>
              <w:t>on</w:t>
            </w:r>
            <w:r>
              <w:rPr>
                <w:b/>
                <w:i/>
                <w:spacing w:val="1"/>
                <w:sz w:val="20"/>
              </w:rPr>
              <w:t xml:space="preserve"> </w:t>
            </w:r>
            <w:r>
              <w:rPr>
                <w:b/>
                <w:i/>
                <w:sz w:val="20"/>
              </w:rPr>
              <w:t>behalf</w:t>
            </w:r>
            <w:r>
              <w:rPr>
                <w:b/>
                <w:i/>
                <w:spacing w:val="1"/>
                <w:sz w:val="20"/>
              </w:rPr>
              <w:t xml:space="preserve"> </w:t>
            </w:r>
            <w:r>
              <w:rPr>
                <w:b/>
                <w:i/>
                <w:sz w:val="20"/>
              </w:rPr>
              <w:t>of</w:t>
            </w:r>
            <w:r>
              <w:rPr>
                <w:b/>
                <w:i/>
                <w:spacing w:val="1"/>
                <w:sz w:val="20"/>
              </w:rPr>
              <w:t xml:space="preserve"> </w:t>
            </w:r>
            <w:r>
              <w:rPr>
                <w:b/>
                <w:i/>
                <w:sz w:val="20"/>
              </w:rPr>
              <w:t>the</w:t>
            </w:r>
            <w:r>
              <w:rPr>
                <w:b/>
                <w:i/>
                <w:spacing w:val="1"/>
                <w:sz w:val="20"/>
              </w:rPr>
              <w:t xml:space="preserve"> </w:t>
            </w:r>
            <w:r>
              <w:rPr>
                <w:b/>
                <w:i/>
                <w:sz w:val="20"/>
              </w:rPr>
              <w:t>municipality</w:t>
            </w:r>
            <w:r>
              <w:rPr>
                <w:b/>
                <w:i/>
                <w:spacing w:val="1"/>
                <w:sz w:val="20"/>
              </w:rPr>
              <w:t xml:space="preserve"> </w:t>
            </w:r>
            <w:r>
              <w:rPr>
                <w:b/>
                <w:i/>
                <w:sz w:val="20"/>
              </w:rPr>
              <w:t>is</w:t>
            </w:r>
            <w:r>
              <w:rPr>
                <w:b/>
                <w:i/>
                <w:spacing w:val="1"/>
                <w:sz w:val="20"/>
              </w:rPr>
              <w:t xml:space="preserve"> </w:t>
            </w:r>
            <w:r>
              <w:rPr>
                <w:b/>
                <w:i/>
                <w:sz w:val="20"/>
              </w:rPr>
              <w:t>critical</w:t>
            </w:r>
            <w:r>
              <w:rPr>
                <w:b/>
                <w:i/>
                <w:spacing w:val="1"/>
                <w:sz w:val="20"/>
              </w:rPr>
              <w:t xml:space="preserve"> </w:t>
            </w:r>
            <w:r>
              <w:rPr>
                <w:b/>
                <w:i/>
                <w:sz w:val="20"/>
              </w:rPr>
              <w:t>and</w:t>
            </w:r>
            <w:r>
              <w:rPr>
                <w:b/>
                <w:i/>
                <w:spacing w:val="1"/>
                <w:sz w:val="20"/>
              </w:rPr>
              <w:t xml:space="preserve"> </w:t>
            </w:r>
            <w:r>
              <w:rPr>
                <w:b/>
                <w:i/>
                <w:sz w:val="20"/>
              </w:rPr>
              <w:t>vital</w:t>
            </w:r>
            <w:r>
              <w:rPr>
                <w:b/>
                <w:i/>
                <w:spacing w:val="1"/>
                <w:sz w:val="20"/>
              </w:rPr>
              <w:t xml:space="preserve"> </w:t>
            </w:r>
            <w:r>
              <w:rPr>
                <w:b/>
                <w:i/>
                <w:sz w:val="20"/>
              </w:rPr>
              <w:t>in</w:t>
            </w:r>
            <w:r>
              <w:rPr>
                <w:b/>
                <w:i/>
                <w:spacing w:val="1"/>
                <w:sz w:val="20"/>
              </w:rPr>
              <w:t xml:space="preserve"> </w:t>
            </w:r>
            <w:r>
              <w:rPr>
                <w:b/>
                <w:i/>
                <w:sz w:val="20"/>
              </w:rPr>
              <w:t>the</w:t>
            </w:r>
            <w:r>
              <w:rPr>
                <w:b/>
                <w:i/>
                <w:spacing w:val="1"/>
                <w:sz w:val="20"/>
              </w:rPr>
              <w:t xml:space="preserve"> </w:t>
            </w:r>
            <w:r>
              <w:rPr>
                <w:b/>
                <w:i/>
                <w:sz w:val="20"/>
              </w:rPr>
              <w:t>determination</w:t>
            </w:r>
            <w:r>
              <w:rPr>
                <w:b/>
                <w:i/>
                <w:spacing w:val="-1"/>
                <w:sz w:val="20"/>
              </w:rPr>
              <w:t xml:space="preserve"> </w:t>
            </w:r>
            <w:r>
              <w:rPr>
                <w:b/>
                <w:i/>
                <w:sz w:val="20"/>
              </w:rPr>
              <w:t>of</w:t>
            </w:r>
            <w:r>
              <w:rPr>
                <w:b/>
                <w:i/>
                <w:spacing w:val="1"/>
                <w:sz w:val="20"/>
              </w:rPr>
              <w:t xml:space="preserve"> </w:t>
            </w:r>
            <w:r>
              <w:rPr>
                <w:b/>
                <w:i/>
                <w:sz w:val="20"/>
              </w:rPr>
              <w:t>true</w:t>
            </w:r>
            <w:r>
              <w:rPr>
                <w:b/>
                <w:i/>
                <w:spacing w:val="1"/>
                <w:sz w:val="20"/>
              </w:rPr>
              <w:t xml:space="preserve"> </w:t>
            </w:r>
            <w:r>
              <w:rPr>
                <w:b/>
                <w:i/>
                <w:sz w:val="20"/>
              </w:rPr>
              <w:t>and</w:t>
            </w:r>
            <w:r>
              <w:rPr>
                <w:b/>
                <w:i/>
                <w:spacing w:val="1"/>
                <w:sz w:val="20"/>
              </w:rPr>
              <w:t xml:space="preserve"> </w:t>
            </w:r>
            <w:r>
              <w:rPr>
                <w:b/>
                <w:i/>
                <w:sz w:val="20"/>
              </w:rPr>
              <w:t>accurate</w:t>
            </w:r>
            <w:r>
              <w:rPr>
                <w:b/>
                <w:i/>
                <w:spacing w:val="-1"/>
                <w:sz w:val="20"/>
              </w:rPr>
              <w:t xml:space="preserve"> </w:t>
            </w:r>
            <w:r>
              <w:rPr>
                <w:b/>
                <w:i/>
                <w:sz w:val="20"/>
              </w:rPr>
              <w:t>municipal</w:t>
            </w:r>
            <w:r>
              <w:rPr>
                <w:b/>
                <w:i/>
                <w:spacing w:val="1"/>
                <w:sz w:val="20"/>
              </w:rPr>
              <w:t xml:space="preserve"> </w:t>
            </w:r>
            <w:r>
              <w:rPr>
                <w:b/>
                <w:i/>
                <w:sz w:val="20"/>
              </w:rPr>
              <w:t>valuations.</w:t>
            </w:r>
          </w:p>
          <w:p w:rsidR="002B236E" w:rsidRDefault="00DF1D24">
            <w:pPr>
              <w:pStyle w:val="TableParagraph"/>
              <w:spacing w:before="121"/>
              <w:ind w:left="786" w:right="103"/>
              <w:jc w:val="both"/>
              <w:rPr>
                <w:sz w:val="20"/>
              </w:rPr>
            </w:pPr>
            <w:r>
              <w:rPr>
                <w:sz w:val="20"/>
              </w:rPr>
              <w:t>Where Tenderer has made use of aerial photography and or satellite imagery utilized at his</w:t>
            </w:r>
            <w:r>
              <w:rPr>
                <w:spacing w:val="1"/>
                <w:sz w:val="20"/>
              </w:rPr>
              <w:t xml:space="preserve"> </w:t>
            </w:r>
            <w:r>
              <w:rPr>
                <w:spacing w:val="-1"/>
                <w:sz w:val="20"/>
              </w:rPr>
              <w:t>discretion</w:t>
            </w:r>
            <w:r>
              <w:rPr>
                <w:spacing w:val="-10"/>
                <w:sz w:val="20"/>
              </w:rPr>
              <w:t xml:space="preserve"> </w:t>
            </w:r>
            <w:r>
              <w:rPr>
                <w:sz w:val="20"/>
              </w:rPr>
              <w:t>and/or</w:t>
            </w:r>
            <w:r>
              <w:rPr>
                <w:spacing w:val="-9"/>
                <w:sz w:val="20"/>
              </w:rPr>
              <w:t xml:space="preserve"> </w:t>
            </w:r>
            <w:r>
              <w:rPr>
                <w:sz w:val="20"/>
              </w:rPr>
              <w:t>supplied</w:t>
            </w:r>
            <w:r>
              <w:rPr>
                <w:spacing w:val="-8"/>
                <w:sz w:val="20"/>
              </w:rPr>
              <w:t xml:space="preserve"> </w:t>
            </w:r>
            <w:r>
              <w:rPr>
                <w:sz w:val="20"/>
              </w:rPr>
              <w:t>by</w:t>
            </w:r>
            <w:r>
              <w:rPr>
                <w:spacing w:val="-10"/>
                <w:sz w:val="20"/>
              </w:rPr>
              <w:t xml:space="preserve"> </w:t>
            </w:r>
            <w:r>
              <w:rPr>
                <w:sz w:val="20"/>
              </w:rPr>
              <w:t>him</w:t>
            </w:r>
            <w:r>
              <w:rPr>
                <w:spacing w:val="-6"/>
                <w:sz w:val="20"/>
              </w:rPr>
              <w:t xml:space="preserve"> </w:t>
            </w:r>
            <w:r>
              <w:rPr>
                <w:sz w:val="20"/>
              </w:rPr>
              <w:t>either</w:t>
            </w:r>
            <w:r>
              <w:rPr>
                <w:spacing w:val="-7"/>
                <w:sz w:val="20"/>
              </w:rPr>
              <w:t xml:space="preserve"> </w:t>
            </w:r>
            <w:r>
              <w:rPr>
                <w:sz w:val="20"/>
              </w:rPr>
              <w:t>voluntarily</w:t>
            </w:r>
            <w:r>
              <w:rPr>
                <w:spacing w:val="-13"/>
                <w:sz w:val="20"/>
              </w:rPr>
              <w:t xml:space="preserve"> </w:t>
            </w:r>
            <w:r>
              <w:rPr>
                <w:sz w:val="20"/>
              </w:rPr>
              <w:t>or</w:t>
            </w:r>
            <w:r>
              <w:rPr>
                <w:spacing w:val="-9"/>
                <w:sz w:val="20"/>
              </w:rPr>
              <w:t xml:space="preserve"> </w:t>
            </w:r>
            <w:r>
              <w:rPr>
                <w:sz w:val="20"/>
              </w:rPr>
              <w:t>on</w:t>
            </w:r>
            <w:r>
              <w:rPr>
                <w:spacing w:val="-10"/>
                <w:sz w:val="20"/>
              </w:rPr>
              <w:t xml:space="preserve"> </w:t>
            </w:r>
            <w:r>
              <w:rPr>
                <w:sz w:val="20"/>
              </w:rPr>
              <w:t>behalf</w:t>
            </w:r>
            <w:r>
              <w:rPr>
                <w:spacing w:val="-7"/>
                <w:sz w:val="20"/>
              </w:rPr>
              <w:t xml:space="preserve"> </w:t>
            </w:r>
            <w:r>
              <w:rPr>
                <w:sz w:val="20"/>
              </w:rPr>
              <w:t>of</w:t>
            </w:r>
            <w:r>
              <w:rPr>
                <w:spacing w:val="-8"/>
                <w:sz w:val="20"/>
              </w:rPr>
              <w:t xml:space="preserve"> </w:t>
            </w:r>
            <w:r>
              <w:rPr>
                <w:sz w:val="20"/>
              </w:rPr>
              <w:t>the</w:t>
            </w:r>
            <w:r>
              <w:rPr>
                <w:spacing w:val="-11"/>
                <w:sz w:val="20"/>
              </w:rPr>
              <w:t xml:space="preserve"> </w:t>
            </w:r>
            <w:r>
              <w:rPr>
                <w:sz w:val="20"/>
              </w:rPr>
              <w:t>municipality,</w:t>
            </w:r>
            <w:r>
              <w:rPr>
                <w:spacing w:val="-8"/>
                <w:sz w:val="20"/>
              </w:rPr>
              <w:t xml:space="preserve"> </w:t>
            </w:r>
            <w:r>
              <w:rPr>
                <w:sz w:val="20"/>
              </w:rPr>
              <w:t>such</w:t>
            </w:r>
            <w:r>
              <w:rPr>
                <w:spacing w:val="-9"/>
                <w:sz w:val="20"/>
              </w:rPr>
              <w:t xml:space="preserve"> </w:t>
            </w:r>
            <w:r>
              <w:rPr>
                <w:sz w:val="20"/>
              </w:rPr>
              <w:t>aerial</w:t>
            </w:r>
            <w:r>
              <w:rPr>
                <w:spacing w:val="-53"/>
                <w:sz w:val="20"/>
              </w:rPr>
              <w:t xml:space="preserve"> </w:t>
            </w:r>
            <w:r>
              <w:rPr>
                <w:sz w:val="20"/>
              </w:rPr>
              <w:t>photographs and/or satellite imagery will become the data of the municipality and the Bidder</w:t>
            </w:r>
            <w:r>
              <w:rPr>
                <w:spacing w:val="-53"/>
                <w:sz w:val="20"/>
              </w:rPr>
              <w:t xml:space="preserve"> </w:t>
            </w:r>
            <w:r>
              <w:rPr>
                <w:sz w:val="20"/>
              </w:rPr>
              <w:t>shall have</w:t>
            </w:r>
            <w:r>
              <w:rPr>
                <w:spacing w:val="1"/>
                <w:sz w:val="20"/>
              </w:rPr>
              <w:t xml:space="preserve"> </w:t>
            </w:r>
            <w:r>
              <w:rPr>
                <w:sz w:val="20"/>
              </w:rPr>
              <w:t>no</w:t>
            </w:r>
            <w:r>
              <w:rPr>
                <w:spacing w:val="1"/>
                <w:sz w:val="20"/>
              </w:rPr>
              <w:t xml:space="preserve"> </w:t>
            </w:r>
            <w:r>
              <w:rPr>
                <w:sz w:val="20"/>
              </w:rPr>
              <w:t>lien</w:t>
            </w:r>
            <w:r>
              <w:rPr>
                <w:spacing w:val="-1"/>
                <w:sz w:val="20"/>
              </w:rPr>
              <w:t xml:space="preserve"> </w:t>
            </w:r>
            <w:r>
              <w:rPr>
                <w:sz w:val="20"/>
              </w:rPr>
              <w:t>thereon.</w:t>
            </w:r>
          </w:p>
        </w:tc>
      </w:tr>
    </w:tbl>
    <w:p w:rsidR="002B236E" w:rsidRDefault="00DF1D24">
      <w:pPr>
        <w:rPr>
          <w:sz w:val="2"/>
          <w:szCs w:val="2"/>
        </w:rPr>
      </w:pPr>
      <w:r>
        <w:rPr>
          <w:noProof/>
          <w:lang w:val="en-US"/>
        </w:rPr>
        <w:drawing>
          <wp:anchor distT="0" distB="0" distL="0" distR="0" simplePos="0" relativeHeight="251612160" behindDoc="1" locked="0" layoutInCell="1" allowOverlap="1">
            <wp:simplePos x="0" y="0"/>
            <wp:positionH relativeFrom="page">
              <wp:posOffset>981468</wp:posOffset>
            </wp:positionH>
            <wp:positionV relativeFrom="page">
              <wp:posOffset>1755829</wp:posOffset>
            </wp:positionV>
            <wp:extent cx="271013" cy="95250"/>
            <wp:effectExtent l="0" t="0" r="0" b="0"/>
            <wp:wrapNone/>
            <wp:docPr id="175"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01.png"/>
                    <pic:cNvPicPr/>
                  </pic:nvPicPr>
                  <pic:blipFill>
                    <a:blip r:embed="rId124"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13184" behindDoc="1" locked="0" layoutInCell="1" allowOverlap="1">
            <wp:simplePos x="0" y="0"/>
            <wp:positionH relativeFrom="page">
              <wp:posOffset>981506</wp:posOffset>
            </wp:positionH>
            <wp:positionV relativeFrom="page">
              <wp:posOffset>2270941</wp:posOffset>
            </wp:positionV>
            <wp:extent cx="342740" cy="95250"/>
            <wp:effectExtent l="0" t="0" r="0" b="0"/>
            <wp:wrapNone/>
            <wp:docPr id="177"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02.png"/>
                    <pic:cNvPicPr/>
                  </pic:nvPicPr>
                  <pic:blipFill>
                    <a:blip r:embed="rId125" cstate="print"/>
                    <a:stretch>
                      <a:fillRect/>
                    </a:stretch>
                  </pic:blipFill>
                  <pic:spPr>
                    <a:xfrm>
                      <a:off x="0" y="0"/>
                      <a:ext cx="342740" cy="95250"/>
                    </a:xfrm>
                    <a:prstGeom prst="rect">
                      <a:avLst/>
                    </a:prstGeom>
                  </pic:spPr>
                </pic:pic>
              </a:graphicData>
            </a:graphic>
          </wp:anchor>
        </w:drawing>
      </w:r>
      <w:r>
        <w:rPr>
          <w:noProof/>
          <w:lang w:val="en-US"/>
        </w:rPr>
        <w:drawing>
          <wp:anchor distT="0" distB="0" distL="0" distR="0" simplePos="0" relativeHeight="251614208" behindDoc="1" locked="0" layoutInCell="1" allowOverlap="1">
            <wp:simplePos x="0" y="0"/>
            <wp:positionH relativeFrom="page">
              <wp:posOffset>981506</wp:posOffset>
            </wp:positionH>
            <wp:positionV relativeFrom="page">
              <wp:posOffset>2784529</wp:posOffset>
            </wp:positionV>
            <wp:extent cx="342740" cy="95250"/>
            <wp:effectExtent l="0" t="0" r="0" b="0"/>
            <wp:wrapNone/>
            <wp:docPr id="17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03.png"/>
                    <pic:cNvPicPr/>
                  </pic:nvPicPr>
                  <pic:blipFill>
                    <a:blip r:embed="rId126" cstate="print"/>
                    <a:stretch>
                      <a:fillRect/>
                    </a:stretch>
                  </pic:blipFill>
                  <pic:spPr>
                    <a:xfrm>
                      <a:off x="0" y="0"/>
                      <a:ext cx="342740"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4320" behindDoc="1" locked="0" layoutInCell="1" allowOverlap="1">
                <wp:simplePos x="0" y="0"/>
                <wp:positionH relativeFrom="page">
                  <wp:posOffset>913130</wp:posOffset>
                </wp:positionH>
                <wp:positionV relativeFrom="page">
                  <wp:posOffset>3277235</wp:posOffset>
                </wp:positionV>
                <wp:extent cx="5751830" cy="425450"/>
                <wp:effectExtent l="0" t="0" r="0" b="0"/>
                <wp:wrapNone/>
                <wp:docPr id="264"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5450"/>
                          <a:chOff x="1438" y="5161"/>
                          <a:chExt cx="9058" cy="670"/>
                        </a:xfrm>
                      </wpg:grpSpPr>
                      <wps:wsp>
                        <wps:cNvPr id="266" name="docshape119"/>
                        <wps:cNvSpPr>
                          <a:spLocks noChangeArrowheads="1"/>
                        </wps:cNvSpPr>
                        <wps:spPr bwMode="auto">
                          <a:xfrm>
                            <a:off x="1438" y="5161"/>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8" name="docshape12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1538" y="5316"/>
                            <a:ext cx="268"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docshape12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1545" y="5685"/>
                            <a:ext cx="426" cy="1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9335E6" id="docshapegroup118" o:spid="_x0000_s1026" style="position:absolute;margin-left:71.9pt;margin-top:258.05pt;width:452.9pt;height:33.5pt;z-index:-251612160;mso-position-horizontal-relative:page;mso-position-vertical-relative:page" coordorigin="1438,5161" coordsize="9058,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">
                <v:rect id="docshape119" o:spid="_x0000_s1027" style="position:absolute;left:1438;top:5161;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eYsYA&#10;AADcAAAADwAAAGRycy9kb3ducmV2LnhtbESPQWvCQBSE74L/YXlCL2I2lRJqzCqlVGhzMymIt0f2&#10;mYRk34bsVtP++m6h4HGYmW+YbD+ZXlxpdK1lBY9RDIK4srrlWsFneVg9g3AeWWNvmRR8k4P9bj7L&#10;MNX2xke6Fr4WAcIuRQWN90MqpasaMugiOxAH72JHgz7IsZZ6xFuAm16u4ziRBlsOCw0O9NpQ1RVf&#10;JlCOnTlXT29xvvw48GlTlvk0/Cj1sJhetiA8Tf4e/m+/awXrJIG/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ieYsYAAADcAAAADwAAAAAAAAAAAAAAAACYAgAAZHJz&#10;L2Rvd25yZXYueG1sUEsFBgAAAAAEAAQA9QAAAIsDAAAAAA==&#10;" fillcolor="#f1f1f1" stroked="f"/>
                <v:shape id="docshape120" o:spid="_x0000_s1028" type="#_x0000_t75" style="position:absolute;left:1538;top:5316;width:26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g+TvBAAAA3AAAAA8AAABkcnMvZG93bnJldi54bWxET8uKwjAU3Qv+Q7jC7DRVhuJ0jCKCD1wI&#10;VmG2d5o7bZnmpiZR69+bheDycN6zRWcacSPna8sKxqMEBHFhdc2lgvNpPZyC8AFZY2OZFDzIw2Le&#10;780w0/bOR7rloRQxhH2GCqoQ2kxKX1Rk0I9sSxy5P+sMhghdKbXDeww3jZwkSSoN1hwbKmxpVVHx&#10;n1+Ngs2q+Pz5uh4Slza/F97vt+bMrNTHoFt+gwjUhbf45d5pBZM0ro1n4hGQ8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g+TvBAAAA3AAAAA8AAAAAAAAAAAAAAAAAnwIA&#10;AGRycy9kb3ducmV2LnhtbFBLBQYAAAAABAAEAPcAAACNAwAAAAA=&#10;">
                  <v:imagedata r:id="rId129" o:title=""/>
                </v:shape>
                <v:shape id="docshape121" o:spid="_x0000_s1029" type="#_x0000_t75" style="position:absolute;left:1545;top:5685;width:426;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xgzG8AAAA3AAAAA8AAABkcnMvZG93bnJldi54bWxET0sKwjAQ3QveIYzgzqaKqFSjSFHQpR90&#10;OzZjW2wmpYlab28WgsvH+y9WranEixpXWlYwjGIQxJnVJecKzqftYAbCeWSNlWVS8CEHq2W3s8BE&#10;2zcf6HX0uQgh7BJUUHhfJ1K6rCCDLrI1ceDutjHoA2xyqRt8h3BTyVEcT6TBkkNDgTWlBWWP49Mo&#10;uGUpjS+1vo79dE9mU8bpOn0o1e+16zkIT63/i3/unVYwmob54Uw4AnL5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tcYMxvAAAANwAAAAPAAAAAAAAAAAAAAAAAJ8CAABkcnMv&#10;ZG93bnJldi54bWxQSwUGAAAAAAQABAD3AAAAiAMAAAAA&#10;">
                  <v:imagedata r:id="rId130" o:title=""/>
                </v:shape>
                <w10:wrap anchorx="page" anchory="page"/>
              </v:group>
            </w:pict>
          </mc:Fallback>
        </mc:AlternateContent>
      </w:r>
      <w:r w:rsidR="00A305E8">
        <w:rPr>
          <w:noProof/>
          <w:lang w:val="en-US"/>
        </w:rPr>
        <mc:AlternateContent>
          <mc:Choice Requires="wpg">
            <w:drawing>
              <wp:anchor distT="0" distB="0" distL="114300" distR="114300" simplePos="0" relativeHeight="251705344" behindDoc="1" locked="0" layoutInCell="1" allowOverlap="1">
                <wp:simplePos x="0" y="0"/>
                <wp:positionH relativeFrom="page">
                  <wp:posOffset>913130</wp:posOffset>
                </wp:positionH>
                <wp:positionV relativeFrom="page">
                  <wp:posOffset>5563235</wp:posOffset>
                </wp:positionV>
                <wp:extent cx="5751830" cy="426720"/>
                <wp:effectExtent l="0" t="0" r="0" b="0"/>
                <wp:wrapNone/>
                <wp:docPr id="256" name="docshapegroup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6720"/>
                          <a:chOff x="1438" y="8761"/>
                          <a:chExt cx="9058" cy="672"/>
                        </a:xfrm>
                      </wpg:grpSpPr>
                      <wps:wsp>
                        <wps:cNvPr id="258" name="docshape123"/>
                        <wps:cNvSpPr>
                          <a:spLocks noChangeArrowheads="1"/>
                        </wps:cNvSpPr>
                        <wps:spPr bwMode="auto">
                          <a:xfrm>
                            <a:off x="1438" y="8761"/>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0" name="docshape12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1538" y="8916"/>
                            <a:ext cx="268"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docshape125"/>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1545" y="9285"/>
                            <a:ext cx="426" cy="1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11E625" id="docshapegroup122" o:spid="_x0000_s1026" style="position:absolute;margin-left:71.9pt;margin-top:438.05pt;width:452.9pt;height:33.6pt;z-index:-251611136;mso-position-horizontal-relative:page;mso-position-vertical-relative:page" coordorigin="1438,8761" coordsize="9058,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">
                <v:rect id="docshape123" o:spid="_x0000_s1027" style="position:absolute;left:1438;top:8761;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NsUA&#10;AADcAAAADwAAAGRycy9kb3ducmV2LnhtbESPwWrCQBCG70LfYZmCF9FNpZWaukoRBfWmKYi3ITtN&#10;gtnZkF019umdQ8Hj8M//zXyzRedqdaU2VJ4NvI0SUMS5txUXBn6y9fATVIjIFmvPZOBOARbzl94M&#10;U+tvvKfrIRZKIBxSNFDG2KRah7wkh2HkG2LJfn3rMMrYFtq2eBO4q/U4SSbaYcVyocSGliXl58PF&#10;CWV/dqf8fZXsBts1H6dZtuuaP2P6r933F6hIXXwu/7c31sD4Q74VGREB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2U2xQAAANwAAAAPAAAAAAAAAAAAAAAAAJgCAABkcnMv&#10;ZG93bnJldi54bWxQSwUGAAAAAAQABAD1AAAAigMAAAAA&#10;" fillcolor="#f1f1f1" stroked="f"/>
                <v:shape id="docshape124" o:spid="_x0000_s1028" type="#_x0000_t75" style="position:absolute;left:1538;top:8916;width:26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wO+rCAAAA3AAAAA8AAABkcnMvZG93bnJldi54bWxET89rwjAUvg/2P4Q38DJmogcZnanIhiC7&#10;iJ077PZsXptq81KarNb/3hwEjx/f7+VqdK0YqA+NZw2zqQJBXHrTcK3h8LN5ewcRIrLB1jNpuFKA&#10;Vf78tMTM+AvvaShiLVIIhww12Bi7TMpQWnIYpr4jTlzle4cxwb6WpsdLCnetnCu1kA4bTg0WO/q0&#10;VJ6Lf6dhV5iu+n692tr/HodwUKc/tfnSevIyrj9ARBrjQ3x3b42G+SLNT2fSEZD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8DvqwgAAANwAAAAPAAAAAAAAAAAAAAAAAJ8C&#10;AABkcnMvZG93bnJldi54bWxQSwUGAAAAAAQABAD3AAAAjgMAAAAA&#10;">
                  <v:imagedata r:id="rId133" o:title=""/>
                </v:shape>
                <v:shape id="docshape125" o:spid="_x0000_s1029" type="#_x0000_t75" style="position:absolute;left:1545;top:9285;width:426;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9SqjDAAAA3AAAAA8AAABkcnMvZG93bnJldi54bWxEj81qwzAQhO+FvIPYQG+1XFNM40QJxRAI&#10;PbV2KeS2WOsfYq2EpcTO21eFQo/DzDfD7A6LGcWNJj9YVvCcpCCIG6sH7hR81cenVxA+IGscLZOC&#10;O3k47FcPOyy0nfmTblXoRCxhX6CCPgRXSOmbngz6xDri6LV2MhiinDqpJ5xjuRlllqa5NDhwXOjR&#10;UdlTc6muRkFWzy/88d4u7np21JTf99puSqUe18vbFkSgJfyH/+iTjlyewe+ZeAT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D1KqMMAAADcAAAADwAAAAAAAAAAAAAAAACf&#10;AgAAZHJzL2Rvd25yZXYueG1sUEsFBgAAAAAEAAQA9wAAAI8DAAAAAA==&#10;">
                  <v:imagedata r:id="rId134" o:title=""/>
                </v:shape>
                <w10:wrap anchorx="page" anchory="page"/>
              </v:group>
            </w:pict>
          </mc:Fallback>
        </mc:AlternateContent>
      </w:r>
      <w:r>
        <w:rPr>
          <w:noProof/>
          <w:lang w:val="en-US"/>
        </w:rPr>
        <w:drawing>
          <wp:anchor distT="0" distB="0" distL="0" distR="0" simplePos="0" relativeHeight="251615232" behindDoc="1" locked="0" layoutInCell="1" allowOverlap="1">
            <wp:simplePos x="0" y="0"/>
            <wp:positionH relativeFrom="page">
              <wp:posOffset>981468</wp:posOffset>
            </wp:positionH>
            <wp:positionV relativeFrom="page">
              <wp:posOffset>6263676</wp:posOffset>
            </wp:positionV>
            <wp:extent cx="268367" cy="91439"/>
            <wp:effectExtent l="0" t="0" r="0" b="0"/>
            <wp:wrapNone/>
            <wp:docPr id="18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08.png"/>
                    <pic:cNvPicPr/>
                  </pic:nvPicPr>
                  <pic:blipFill>
                    <a:blip r:embed="rId135" cstate="print"/>
                    <a:stretch>
                      <a:fillRect/>
                    </a:stretch>
                  </pic:blipFill>
                  <pic:spPr>
                    <a:xfrm>
                      <a:off x="0" y="0"/>
                      <a:ext cx="268367" cy="91439"/>
                    </a:xfrm>
                    <a:prstGeom prst="rect">
                      <a:avLst/>
                    </a:prstGeom>
                  </pic:spPr>
                </pic:pic>
              </a:graphicData>
            </a:graphic>
          </wp:anchor>
        </w:drawing>
      </w:r>
      <w:r>
        <w:rPr>
          <w:noProof/>
          <w:lang w:val="en-US"/>
        </w:rPr>
        <w:drawing>
          <wp:anchor distT="0" distB="0" distL="0" distR="0" simplePos="0" relativeHeight="251616256" behindDoc="1" locked="0" layoutInCell="1" allowOverlap="1">
            <wp:simplePos x="0" y="0"/>
            <wp:positionH relativeFrom="page">
              <wp:posOffset>981468</wp:posOffset>
            </wp:positionH>
            <wp:positionV relativeFrom="page">
              <wp:posOffset>6410125</wp:posOffset>
            </wp:positionV>
            <wp:extent cx="271013" cy="95250"/>
            <wp:effectExtent l="0" t="0" r="0" b="0"/>
            <wp:wrapNone/>
            <wp:docPr id="18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09.png"/>
                    <pic:cNvPicPr/>
                  </pic:nvPicPr>
                  <pic:blipFill>
                    <a:blip r:embed="rId136" cstate="print"/>
                    <a:stretch>
                      <a:fillRect/>
                    </a:stretch>
                  </pic:blipFill>
                  <pic:spPr>
                    <a:xfrm>
                      <a:off x="0" y="0"/>
                      <a:ext cx="271013"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6115"/>
        </w:trPr>
        <w:tc>
          <w:tcPr>
            <w:tcW w:w="9069" w:type="dxa"/>
          </w:tcPr>
          <w:p w:rsidR="002B236E" w:rsidRDefault="00DF1D24">
            <w:pPr>
              <w:pStyle w:val="TableParagraph"/>
              <w:ind w:left="786" w:right="99"/>
              <w:jc w:val="both"/>
              <w:rPr>
                <w:sz w:val="20"/>
              </w:rPr>
            </w:pPr>
            <w:r>
              <w:rPr>
                <w:sz w:val="20"/>
              </w:rPr>
              <w:lastRenderedPageBreak/>
              <w:t>Notwithstanding</w:t>
            </w:r>
            <w:r>
              <w:rPr>
                <w:spacing w:val="-7"/>
                <w:sz w:val="20"/>
              </w:rPr>
              <w:t xml:space="preserve"> </w:t>
            </w:r>
            <w:r>
              <w:rPr>
                <w:sz w:val="20"/>
              </w:rPr>
              <w:t>Section</w:t>
            </w:r>
            <w:r>
              <w:rPr>
                <w:spacing w:val="-8"/>
                <w:sz w:val="20"/>
              </w:rPr>
              <w:t xml:space="preserve"> </w:t>
            </w:r>
            <w:r>
              <w:rPr>
                <w:sz w:val="20"/>
              </w:rPr>
              <w:t>45(2)(a)</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Act,</w:t>
            </w:r>
            <w:r>
              <w:rPr>
                <w:spacing w:val="-6"/>
                <w:sz w:val="20"/>
              </w:rPr>
              <w:t xml:space="preserve"> </w:t>
            </w:r>
            <w:r>
              <w:rPr>
                <w:sz w:val="20"/>
              </w:rPr>
              <w:t>whereby</w:t>
            </w:r>
            <w:r>
              <w:rPr>
                <w:spacing w:val="-13"/>
                <w:sz w:val="20"/>
              </w:rPr>
              <w:t xml:space="preserve"> </w:t>
            </w:r>
            <w:r>
              <w:rPr>
                <w:sz w:val="20"/>
              </w:rPr>
              <w:t>inspections</w:t>
            </w:r>
            <w:r>
              <w:rPr>
                <w:spacing w:val="-6"/>
                <w:sz w:val="20"/>
              </w:rPr>
              <w:t xml:space="preserve"> </w:t>
            </w:r>
            <w:r>
              <w:rPr>
                <w:sz w:val="20"/>
              </w:rPr>
              <w:t>are</w:t>
            </w:r>
            <w:r>
              <w:rPr>
                <w:spacing w:val="-6"/>
                <w:sz w:val="20"/>
              </w:rPr>
              <w:t xml:space="preserve"> </w:t>
            </w:r>
            <w:r>
              <w:rPr>
                <w:sz w:val="20"/>
              </w:rPr>
              <w:t>optional,</w:t>
            </w:r>
            <w:r>
              <w:rPr>
                <w:spacing w:val="-8"/>
                <w:sz w:val="20"/>
              </w:rPr>
              <w:t xml:space="preserve"> </w:t>
            </w:r>
            <w:r>
              <w:rPr>
                <w:b/>
                <w:sz w:val="20"/>
                <w:u w:val="single"/>
              </w:rPr>
              <w:t>Bidder</w:t>
            </w:r>
            <w:r>
              <w:rPr>
                <w:b/>
                <w:spacing w:val="-10"/>
                <w:sz w:val="20"/>
                <w:u w:val="single"/>
              </w:rPr>
              <w:t xml:space="preserve"> </w:t>
            </w:r>
            <w:r>
              <w:rPr>
                <w:b/>
                <w:sz w:val="20"/>
                <w:u w:val="single"/>
              </w:rPr>
              <w:t>will</w:t>
            </w:r>
            <w:r>
              <w:rPr>
                <w:b/>
                <w:spacing w:val="-9"/>
                <w:sz w:val="20"/>
                <w:u w:val="single"/>
              </w:rPr>
              <w:t xml:space="preserve"> </w:t>
            </w:r>
            <w:r>
              <w:rPr>
                <w:b/>
                <w:sz w:val="20"/>
                <w:u w:val="single"/>
              </w:rPr>
              <w:t>be</w:t>
            </w:r>
            <w:r>
              <w:rPr>
                <w:b/>
                <w:spacing w:val="-53"/>
                <w:sz w:val="20"/>
              </w:rPr>
              <w:t xml:space="preserve"> </w:t>
            </w:r>
            <w:r>
              <w:rPr>
                <w:b/>
                <w:w w:val="95"/>
                <w:sz w:val="20"/>
                <w:u w:val="single"/>
              </w:rPr>
              <w:t>required to do a physical inspection of each property</w:t>
            </w:r>
            <w:r>
              <w:rPr>
                <w:b/>
                <w:spacing w:val="1"/>
                <w:w w:val="95"/>
                <w:sz w:val="20"/>
                <w:u w:val="single"/>
              </w:rPr>
              <w:t xml:space="preserve"> </w:t>
            </w:r>
            <w:r>
              <w:rPr>
                <w:b/>
                <w:w w:val="95"/>
                <w:sz w:val="20"/>
                <w:u w:val="single"/>
              </w:rPr>
              <w:t>and take a</w:t>
            </w:r>
            <w:r>
              <w:rPr>
                <w:b/>
                <w:spacing w:val="50"/>
                <w:sz w:val="20"/>
                <w:u w:val="single"/>
              </w:rPr>
              <w:t xml:space="preserve"> </w:t>
            </w:r>
            <w:r>
              <w:rPr>
                <w:b/>
                <w:w w:val="95"/>
                <w:sz w:val="20"/>
                <w:u w:val="single"/>
              </w:rPr>
              <w:t>street view</w:t>
            </w:r>
            <w:r>
              <w:rPr>
                <w:b/>
                <w:spacing w:val="50"/>
                <w:sz w:val="20"/>
                <w:u w:val="single"/>
              </w:rPr>
              <w:t xml:space="preserve"> </w:t>
            </w:r>
            <w:r>
              <w:rPr>
                <w:b/>
                <w:w w:val="95"/>
                <w:sz w:val="20"/>
                <w:u w:val="single"/>
              </w:rPr>
              <w:t>photograph</w:t>
            </w:r>
            <w:r>
              <w:rPr>
                <w:b/>
                <w:spacing w:val="1"/>
                <w:w w:val="95"/>
                <w:sz w:val="20"/>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property</w:t>
            </w:r>
            <w:r>
              <w:rPr>
                <w:b/>
                <w:spacing w:val="1"/>
                <w:sz w:val="20"/>
              </w:rPr>
              <w:t xml:space="preserve"> </w:t>
            </w:r>
            <w:r>
              <w:rPr>
                <w:sz w:val="20"/>
              </w:rPr>
              <w:t>and adhere</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following minimum data</w:t>
            </w:r>
            <w:r>
              <w:rPr>
                <w:spacing w:val="-1"/>
                <w:sz w:val="20"/>
              </w:rPr>
              <w:t xml:space="preserve"> </w:t>
            </w:r>
            <w:r>
              <w:rPr>
                <w:sz w:val="20"/>
              </w:rPr>
              <w:t>collection</w:t>
            </w:r>
            <w:r>
              <w:rPr>
                <w:spacing w:val="-2"/>
                <w:sz w:val="20"/>
              </w:rPr>
              <w:t xml:space="preserve"> </w:t>
            </w:r>
            <w:r>
              <w:rPr>
                <w:sz w:val="20"/>
              </w:rPr>
              <w:t>requirements:-</w:t>
            </w:r>
          </w:p>
          <w:p w:rsidR="002B236E" w:rsidRDefault="00DF1D24">
            <w:pPr>
              <w:pStyle w:val="TableParagraph"/>
              <w:numPr>
                <w:ilvl w:val="0"/>
                <w:numId w:val="12"/>
              </w:numPr>
              <w:tabs>
                <w:tab w:val="left" w:pos="827"/>
                <w:tab w:val="left" w:pos="828"/>
              </w:tabs>
              <w:spacing w:before="119"/>
              <w:ind w:hanging="361"/>
              <w:rPr>
                <w:sz w:val="20"/>
              </w:rPr>
            </w:pPr>
            <w:r>
              <w:rPr>
                <w:sz w:val="20"/>
              </w:rPr>
              <w:t>Extent</w:t>
            </w:r>
            <w:r>
              <w:rPr>
                <w:spacing w:val="-1"/>
                <w:sz w:val="20"/>
              </w:rPr>
              <w:t xml:space="preserve"> </w:t>
            </w:r>
            <w:r>
              <w:rPr>
                <w:sz w:val="20"/>
              </w:rPr>
              <w:t>of property</w:t>
            </w:r>
            <w:r>
              <w:rPr>
                <w:spacing w:val="-5"/>
                <w:sz w:val="20"/>
              </w:rPr>
              <w:t xml:space="preserve"> </w:t>
            </w:r>
            <w:r>
              <w:rPr>
                <w:sz w:val="20"/>
              </w:rPr>
              <w:t>and all</w:t>
            </w:r>
            <w:r>
              <w:rPr>
                <w:spacing w:val="-3"/>
                <w:sz w:val="20"/>
              </w:rPr>
              <w:t xml:space="preserve"> </w:t>
            </w:r>
            <w:r>
              <w:rPr>
                <w:sz w:val="20"/>
              </w:rPr>
              <w:t>improvements</w:t>
            </w:r>
          </w:p>
          <w:p w:rsidR="002B236E" w:rsidRDefault="00DF1D24">
            <w:pPr>
              <w:pStyle w:val="TableParagraph"/>
              <w:numPr>
                <w:ilvl w:val="0"/>
                <w:numId w:val="12"/>
              </w:numPr>
              <w:tabs>
                <w:tab w:val="left" w:pos="827"/>
                <w:tab w:val="left" w:pos="828"/>
              </w:tabs>
              <w:spacing w:before="118"/>
              <w:ind w:hanging="361"/>
              <w:rPr>
                <w:sz w:val="20"/>
              </w:rPr>
            </w:pPr>
            <w:r>
              <w:rPr>
                <w:sz w:val="20"/>
              </w:rPr>
              <w:t>Date</w:t>
            </w:r>
            <w:r>
              <w:rPr>
                <w:spacing w:val="-2"/>
                <w:sz w:val="20"/>
              </w:rPr>
              <w:t xml:space="preserve"> </w:t>
            </w:r>
            <w:r>
              <w:rPr>
                <w:sz w:val="20"/>
              </w:rPr>
              <w:t>of</w:t>
            </w:r>
            <w:r>
              <w:rPr>
                <w:spacing w:val="-1"/>
                <w:sz w:val="20"/>
              </w:rPr>
              <w:t xml:space="preserve"> </w:t>
            </w:r>
            <w:r>
              <w:rPr>
                <w:sz w:val="20"/>
              </w:rPr>
              <w:t>purchase</w:t>
            </w:r>
            <w:r>
              <w:rPr>
                <w:spacing w:val="-4"/>
                <w:sz w:val="20"/>
              </w:rPr>
              <w:t xml:space="preserve"> </w:t>
            </w:r>
            <w:r>
              <w:rPr>
                <w:sz w:val="20"/>
              </w:rPr>
              <w:t>(where</w:t>
            </w:r>
            <w:r>
              <w:rPr>
                <w:spacing w:val="-3"/>
                <w:sz w:val="20"/>
              </w:rPr>
              <w:t xml:space="preserve"> </w:t>
            </w:r>
            <w:r>
              <w:rPr>
                <w:sz w:val="20"/>
              </w:rPr>
              <w:t>available)</w:t>
            </w:r>
          </w:p>
          <w:p w:rsidR="002B236E" w:rsidRDefault="00DF1D24">
            <w:pPr>
              <w:pStyle w:val="TableParagraph"/>
              <w:numPr>
                <w:ilvl w:val="0"/>
                <w:numId w:val="12"/>
              </w:numPr>
              <w:tabs>
                <w:tab w:val="left" w:pos="827"/>
                <w:tab w:val="left" w:pos="828"/>
              </w:tabs>
              <w:spacing w:before="119"/>
              <w:ind w:hanging="361"/>
              <w:rPr>
                <w:sz w:val="20"/>
              </w:rPr>
            </w:pPr>
            <w:r>
              <w:rPr>
                <w:sz w:val="20"/>
              </w:rPr>
              <w:t>Purchase</w:t>
            </w:r>
            <w:r>
              <w:rPr>
                <w:spacing w:val="-2"/>
                <w:sz w:val="20"/>
              </w:rPr>
              <w:t xml:space="preserve"> </w:t>
            </w:r>
            <w:r>
              <w:rPr>
                <w:sz w:val="20"/>
              </w:rPr>
              <w:t>price</w:t>
            </w:r>
            <w:r>
              <w:rPr>
                <w:spacing w:val="-4"/>
                <w:sz w:val="20"/>
              </w:rPr>
              <w:t xml:space="preserve"> </w:t>
            </w:r>
            <w:r>
              <w:rPr>
                <w:sz w:val="20"/>
              </w:rPr>
              <w:t>(where</w:t>
            </w:r>
            <w:r>
              <w:rPr>
                <w:spacing w:val="-4"/>
                <w:sz w:val="20"/>
              </w:rPr>
              <w:t xml:space="preserve"> </w:t>
            </w:r>
            <w:r>
              <w:rPr>
                <w:sz w:val="20"/>
              </w:rPr>
              <w:t>available)</w:t>
            </w:r>
          </w:p>
          <w:p w:rsidR="002B236E" w:rsidRDefault="00DF1D24">
            <w:pPr>
              <w:pStyle w:val="TableParagraph"/>
              <w:numPr>
                <w:ilvl w:val="0"/>
                <w:numId w:val="12"/>
              </w:numPr>
              <w:tabs>
                <w:tab w:val="left" w:pos="827"/>
                <w:tab w:val="left" w:pos="828"/>
              </w:tabs>
              <w:spacing w:before="118"/>
              <w:ind w:hanging="361"/>
              <w:rPr>
                <w:sz w:val="20"/>
              </w:rPr>
            </w:pPr>
            <w:r>
              <w:rPr>
                <w:sz w:val="20"/>
              </w:rPr>
              <w:t>Multiple</w:t>
            </w:r>
            <w:r>
              <w:rPr>
                <w:spacing w:val="-2"/>
                <w:sz w:val="20"/>
              </w:rPr>
              <w:t xml:space="preserve"> </w:t>
            </w:r>
            <w:r>
              <w:rPr>
                <w:sz w:val="20"/>
              </w:rPr>
              <w:t>use</w:t>
            </w:r>
            <w:r>
              <w:rPr>
                <w:spacing w:val="-3"/>
                <w:sz w:val="20"/>
              </w:rPr>
              <w:t xml:space="preserve"> </w:t>
            </w:r>
            <w:r>
              <w:rPr>
                <w:sz w:val="20"/>
              </w:rPr>
              <w:t>(if</w:t>
            </w:r>
            <w:r>
              <w:rPr>
                <w:spacing w:val="-2"/>
                <w:sz w:val="20"/>
              </w:rPr>
              <w:t xml:space="preserve"> </w:t>
            </w:r>
            <w:r>
              <w:rPr>
                <w:sz w:val="20"/>
              </w:rPr>
              <w:t>applicable)</w:t>
            </w:r>
          </w:p>
          <w:p w:rsidR="002B236E" w:rsidRDefault="00DF1D24">
            <w:pPr>
              <w:pStyle w:val="TableParagraph"/>
              <w:numPr>
                <w:ilvl w:val="0"/>
                <w:numId w:val="12"/>
              </w:numPr>
              <w:tabs>
                <w:tab w:val="left" w:pos="827"/>
                <w:tab w:val="left" w:pos="828"/>
              </w:tabs>
              <w:spacing w:before="117"/>
              <w:ind w:hanging="361"/>
              <w:rPr>
                <w:sz w:val="20"/>
              </w:rPr>
            </w:pPr>
            <w:r>
              <w:rPr>
                <w:sz w:val="20"/>
              </w:rPr>
              <w:t>Name</w:t>
            </w:r>
            <w:r>
              <w:rPr>
                <w:spacing w:val="-3"/>
                <w:sz w:val="20"/>
              </w:rPr>
              <w:t xml:space="preserve"> </w:t>
            </w:r>
            <w:r>
              <w:rPr>
                <w:sz w:val="20"/>
              </w:rPr>
              <w:t>of</w:t>
            </w:r>
            <w:r>
              <w:rPr>
                <w:spacing w:val="-1"/>
                <w:sz w:val="20"/>
              </w:rPr>
              <w:t xml:space="preserve"> </w:t>
            </w:r>
            <w:r>
              <w:rPr>
                <w:sz w:val="20"/>
              </w:rPr>
              <w:t>owner</w:t>
            </w:r>
            <w:r>
              <w:rPr>
                <w:spacing w:val="-2"/>
                <w:sz w:val="20"/>
              </w:rPr>
              <w:t xml:space="preserve"> </w:t>
            </w:r>
            <w:r>
              <w:rPr>
                <w:sz w:val="20"/>
              </w:rPr>
              <w:t>(including</w:t>
            </w:r>
            <w:r>
              <w:rPr>
                <w:spacing w:val="-3"/>
                <w:sz w:val="20"/>
              </w:rPr>
              <w:t xml:space="preserve"> </w:t>
            </w:r>
            <w:r>
              <w:rPr>
                <w:sz w:val="20"/>
              </w:rPr>
              <w:t>part</w:t>
            </w:r>
            <w:r>
              <w:rPr>
                <w:spacing w:val="-3"/>
                <w:sz w:val="20"/>
              </w:rPr>
              <w:t xml:space="preserve"> </w:t>
            </w:r>
            <w:r>
              <w:rPr>
                <w:sz w:val="20"/>
              </w:rPr>
              <w:t>owners)</w:t>
            </w:r>
          </w:p>
          <w:p w:rsidR="002B236E" w:rsidRDefault="00DF1D24">
            <w:pPr>
              <w:pStyle w:val="TableParagraph"/>
              <w:numPr>
                <w:ilvl w:val="0"/>
                <w:numId w:val="12"/>
              </w:numPr>
              <w:tabs>
                <w:tab w:val="left" w:pos="827"/>
                <w:tab w:val="left" w:pos="828"/>
              </w:tabs>
              <w:spacing w:before="120"/>
              <w:ind w:hanging="361"/>
              <w:rPr>
                <w:sz w:val="20"/>
              </w:rPr>
            </w:pPr>
            <w:r>
              <w:rPr>
                <w:sz w:val="20"/>
              </w:rPr>
              <w:t>Obtain</w:t>
            </w:r>
            <w:r>
              <w:rPr>
                <w:spacing w:val="-3"/>
                <w:sz w:val="20"/>
              </w:rPr>
              <w:t xml:space="preserve"> </w:t>
            </w:r>
            <w:r>
              <w:rPr>
                <w:sz w:val="20"/>
              </w:rPr>
              <w:t>telephonic</w:t>
            </w:r>
            <w:r>
              <w:rPr>
                <w:spacing w:val="-2"/>
                <w:sz w:val="20"/>
              </w:rPr>
              <w:t xml:space="preserve"> </w:t>
            </w:r>
            <w:r>
              <w:rPr>
                <w:sz w:val="20"/>
              </w:rPr>
              <w:t>contact</w:t>
            </w:r>
            <w:r>
              <w:rPr>
                <w:spacing w:val="-3"/>
                <w:sz w:val="20"/>
              </w:rPr>
              <w:t xml:space="preserve"> </w:t>
            </w:r>
            <w:r>
              <w:rPr>
                <w:sz w:val="20"/>
              </w:rPr>
              <w:t>number</w:t>
            </w:r>
            <w:r>
              <w:rPr>
                <w:spacing w:val="-2"/>
                <w:sz w:val="20"/>
              </w:rPr>
              <w:t xml:space="preserve"> </w:t>
            </w:r>
            <w:r>
              <w:rPr>
                <w:sz w:val="20"/>
              </w:rPr>
              <w:t>(if</w:t>
            </w:r>
            <w:r>
              <w:rPr>
                <w:spacing w:val="-1"/>
                <w:sz w:val="20"/>
              </w:rPr>
              <w:t xml:space="preserve"> </w:t>
            </w:r>
            <w:r>
              <w:rPr>
                <w:sz w:val="20"/>
              </w:rPr>
              <w:t>possible)</w:t>
            </w:r>
            <w:r>
              <w:rPr>
                <w:spacing w:val="-2"/>
                <w:sz w:val="20"/>
              </w:rPr>
              <w:t xml:space="preserve"> </w:t>
            </w:r>
            <w:r>
              <w:rPr>
                <w:sz w:val="20"/>
              </w:rPr>
              <w:t>in</w:t>
            </w:r>
            <w:r>
              <w:rPr>
                <w:spacing w:val="-1"/>
                <w:sz w:val="20"/>
              </w:rPr>
              <w:t xml:space="preserve"> </w:t>
            </w:r>
            <w:r>
              <w:rPr>
                <w:sz w:val="20"/>
              </w:rPr>
              <w:t>case</w:t>
            </w:r>
            <w:r>
              <w:rPr>
                <w:spacing w:val="-1"/>
                <w:sz w:val="20"/>
              </w:rPr>
              <w:t xml:space="preserve"> </w:t>
            </w:r>
            <w:r>
              <w:rPr>
                <w:sz w:val="20"/>
              </w:rPr>
              <w:t>of</w:t>
            </w:r>
            <w:r>
              <w:rPr>
                <w:spacing w:val="-1"/>
                <w:sz w:val="20"/>
              </w:rPr>
              <w:t xml:space="preserve"> </w:t>
            </w:r>
            <w:r>
              <w:rPr>
                <w:sz w:val="20"/>
              </w:rPr>
              <w:t>farm</w:t>
            </w:r>
            <w:r>
              <w:rPr>
                <w:spacing w:val="-1"/>
                <w:sz w:val="20"/>
              </w:rPr>
              <w:t xml:space="preserve"> </w:t>
            </w:r>
            <w:r>
              <w:rPr>
                <w:sz w:val="20"/>
              </w:rPr>
              <w:t>property</w:t>
            </w:r>
          </w:p>
          <w:p w:rsidR="002B236E" w:rsidRDefault="00DF1D24">
            <w:pPr>
              <w:pStyle w:val="TableParagraph"/>
              <w:numPr>
                <w:ilvl w:val="0"/>
                <w:numId w:val="12"/>
              </w:numPr>
              <w:tabs>
                <w:tab w:val="left" w:pos="827"/>
                <w:tab w:val="left" w:pos="828"/>
              </w:tabs>
              <w:spacing w:before="117"/>
              <w:ind w:hanging="361"/>
              <w:rPr>
                <w:sz w:val="20"/>
              </w:rPr>
            </w:pPr>
            <w:r>
              <w:rPr>
                <w:sz w:val="20"/>
              </w:rPr>
              <w:t>Physical</w:t>
            </w:r>
            <w:r>
              <w:rPr>
                <w:spacing w:val="-2"/>
                <w:sz w:val="20"/>
              </w:rPr>
              <w:t xml:space="preserve"> </w:t>
            </w:r>
            <w:r>
              <w:rPr>
                <w:sz w:val="20"/>
              </w:rPr>
              <w:t>address</w:t>
            </w:r>
            <w:r>
              <w:rPr>
                <w:spacing w:val="-2"/>
                <w:sz w:val="20"/>
              </w:rPr>
              <w:t xml:space="preserve"> </w:t>
            </w:r>
            <w:r>
              <w:rPr>
                <w:sz w:val="20"/>
              </w:rPr>
              <w:t>of</w:t>
            </w:r>
            <w:r>
              <w:rPr>
                <w:spacing w:val="-1"/>
                <w:sz w:val="20"/>
              </w:rPr>
              <w:t xml:space="preserve"> </w:t>
            </w:r>
            <w:r>
              <w:rPr>
                <w:sz w:val="20"/>
              </w:rPr>
              <w:t>property</w:t>
            </w:r>
            <w:r>
              <w:rPr>
                <w:spacing w:val="-1"/>
                <w:sz w:val="20"/>
              </w:rPr>
              <w:t xml:space="preserve"> </w:t>
            </w:r>
            <w:r>
              <w:rPr>
                <w:sz w:val="20"/>
              </w:rPr>
              <w:t>(In</w:t>
            </w:r>
            <w:r>
              <w:rPr>
                <w:spacing w:val="-3"/>
                <w:sz w:val="20"/>
              </w:rPr>
              <w:t xml:space="preserve"> </w:t>
            </w:r>
            <w:r>
              <w:rPr>
                <w:sz w:val="20"/>
              </w:rPr>
              <w:t>case</w:t>
            </w:r>
            <w:r>
              <w:rPr>
                <w:spacing w:val="-1"/>
                <w:sz w:val="20"/>
              </w:rPr>
              <w:t xml:space="preserve"> </w:t>
            </w:r>
            <w:r>
              <w:rPr>
                <w:sz w:val="20"/>
              </w:rPr>
              <w:t>of</w:t>
            </w:r>
            <w:r>
              <w:rPr>
                <w:spacing w:val="-1"/>
                <w:sz w:val="20"/>
              </w:rPr>
              <w:t xml:space="preserve"> </w:t>
            </w:r>
            <w:r>
              <w:rPr>
                <w:sz w:val="20"/>
              </w:rPr>
              <w:t>a</w:t>
            </w:r>
            <w:r>
              <w:rPr>
                <w:spacing w:val="-3"/>
                <w:sz w:val="20"/>
              </w:rPr>
              <w:t xml:space="preserve"> </w:t>
            </w:r>
            <w:r>
              <w:rPr>
                <w:sz w:val="20"/>
              </w:rPr>
              <w:t>farm</w:t>
            </w:r>
            <w:r>
              <w:rPr>
                <w:spacing w:val="2"/>
                <w:sz w:val="20"/>
              </w:rPr>
              <w:t xml:space="preserve"> </w:t>
            </w:r>
            <w:r>
              <w:rPr>
                <w:sz w:val="20"/>
              </w:rPr>
              <w:t>property,</w:t>
            </w:r>
          </w:p>
          <w:p w:rsidR="002B236E" w:rsidRDefault="00DF1D24">
            <w:pPr>
              <w:pStyle w:val="TableParagraph"/>
              <w:numPr>
                <w:ilvl w:val="0"/>
                <w:numId w:val="12"/>
              </w:numPr>
              <w:tabs>
                <w:tab w:val="left" w:pos="827"/>
                <w:tab w:val="left" w:pos="828"/>
              </w:tabs>
              <w:spacing w:before="121"/>
              <w:ind w:hanging="361"/>
              <w:rPr>
                <w:sz w:val="20"/>
              </w:rPr>
            </w:pPr>
            <w:r>
              <w:rPr>
                <w:sz w:val="20"/>
              </w:rPr>
              <w:t>Verify</w:t>
            </w:r>
            <w:r>
              <w:rPr>
                <w:spacing w:val="-5"/>
                <w:sz w:val="20"/>
              </w:rPr>
              <w:t xml:space="preserve"> </w:t>
            </w:r>
            <w:r>
              <w:rPr>
                <w:sz w:val="20"/>
              </w:rPr>
              <w:t>Postal</w:t>
            </w:r>
            <w:r>
              <w:rPr>
                <w:spacing w:val="-4"/>
                <w:sz w:val="20"/>
              </w:rPr>
              <w:t xml:space="preserve"> </w:t>
            </w:r>
            <w:r>
              <w:rPr>
                <w:sz w:val="20"/>
              </w:rPr>
              <w:t>address</w:t>
            </w:r>
            <w:r>
              <w:rPr>
                <w:spacing w:val="-2"/>
                <w:sz w:val="20"/>
              </w:rPr>
              <w:t xml:space="preserve"> </w:t>
            </w:r>
            <w:r>
              <w:rPr>
                <w:sz w:val="20"/>
              </w:rPr>
              <w:t>(rural</w:t>
            </w:r>
            <w:r>
              <w:rPr>
                <w:spacing w:val="-1"/>
                <w:sz w:val="20"/>
              </w:rPr>
              <w:t xml:space="preserve"> </w:t>
            </w:r>
            <w:r>
              <w:rPr>
                <w:sz w:val="20"/>
              </w:rPr>
              <w:t>properties)</w:t>
            </w:r>
          </w:p>
          <w:p w:rsidR="002B236E" w:rsidRDefault="00DF1D24">
            <w:pPr>
              <w:pStyle w:val="TableParagraph"/>
              <w:numPr>
                <w:ilvl w:val="0"/>
                <w:numId w:val="12"/>
              </w:numPr>
              <w:tabs>
                <w:tab w:val="left" w:pos="827"/>
                <w:tab w:val="left" w:pos="828"/>
              </w:tabs>
              <w:spacing w:before="115"/>
              <w:ind w:right="1050"/>
              <w:rPr>
                <w:sz w:val="20"/>
              </w:rPr>
            </w:pPr>
            <w:r>
              <w:rPr>
                <w:b/>
                <w:sz w:val="20"/>
                <w:u w:val="single"/>
              </w:rPr>
              <w:t>Photograph of every property (street view) which contain the date and time,</w:t>
            </w:r>
            <w:r>
              <w:rPr>
                <w:b/>
                <w:spacing w:val="-54"/>
                <w:sz w:val="20"/>
              </w:rPr>
              <w:t xml:space="preserve"> </w:t>
            </w:r>
            <w:r>
              <w:rPr>
                <w:b/>
                <w:sz w:val="20"/>
                <w:u w:val="single"/>
              </w:rPr>
              <w:t>improved</w:t>
            </w:r>
            <w:r>
              <w:rPr>
                <w:b/>
                <w:spacing w:val="-2"/>
                <w:sz w:val="20"/>
                <w:u w:val="single"/>
              </w:rPr>
              <w:t xml:space="preserve"> </w:t>
            </w:r>
            <w:r>
              <w:rPr>
                <w:b/>
                <w:sz w:val="20"/>
                <w:u w:val="single"/>
              </w:rPr>
              <w:t>and</w:t>
            </w:r>
            <w:r>
              <w:rPr>
                <w:b/>
                <w:spacing w:val="2"/>
                <w:sz w:val="20"/>
                <w:u w:val="single"/>
              </w:rPr>
              <w:t xml:space="preserve"> </w:t>
            </w:r>
            <w:r>
              <w:rPr>
                <w:b/>
                <w:sz w:val="20"/>
                <w:u w:val="single"/>
              </w:rPr>
              <w:t>unimproved</w:t>
            </w:r>
            <w:r>
              <w:rPr>
                <w:sz w:val="20"/>
              </w:rPr>
              <w:t>.</w:t>
            </w:r>
          </w:p>
          <w:p w:rsidR="002B236E" w:rsidRDefault="00DF1D24">
            <w:pPr>
              <w:pStyle w:val="TableParagraph"/>
              <w:numPr>
                <w:ilvl w:val="0"/>
                <w:numId w:val="12"/>
              </w:numPr>
              <w:tabs>
                <w:tab w:val="left" w:pos="827"/>
                <w:tab w:val="left" w:pos="828"/>
              </w:tabs>
              <w:spacing w:before="120"/>
              <w:ind w:hanging="361"/>
              <w:rPr>
                <w:sz w:val="20"/>
              </w:rPr>
            </w:pPr>
            <w:r>
              <w:rPr>
                <w:sz w:val="20"/>
              </w:rPr>
              <w:t>Category</w:t>
            </w:r>
            <w:r>
              <w:rPr>
                <w:spacing w:val="-6"/>
                <w:sz w:val="20"/>
              </w:rPr>
              <w:t xml:space="preserve"> </w:t>
            </w:r>
            <w:r>
              <w:rPr>
                <w:sz w:val="20"/>
              </w:rPr>
              <w:t>(in</w:t>
            </w:r>
            <w:r>
              <w:rPr>
                <w:spacing w:val="-2"/>
                <w:sz w:val="20"/>
              </w:rPr>
              <w:t xml:space="preserve"> </w:t>
            </w:r>
            <w:r>
              <w:rPr>
                <w:sz w:val="20"/>
              </w:rPr>
              <w:t>terms</w:t>
            </w:r>
            <w:r>
              <w:rPr>
                <w:spacing w:val="-1"/>
                <w:sz w:val="20"/>
              </w:rPr>
              <w:t xml:space="preserve"> </w:t>
            </w:r>
            <w:r>
              <w:rPr>
                <w:sz w:val="20"/>
              </w:rPr>
              <w:t>of Section</w:t>
            </w:r>
            <w:r>
              <w:rPr>
                <w:spacing w:val="-2"/>
                <w:sz w:val="20"/>
              </w:rPr>
              <w:t xml:space="preserve"> </w:t>
            </w:r>
            <w:r>
              <w:rPr>
                <w:sz w:val="20"/>
              </w:rPr>
              <w:t>8(2)</w:t>
            </w:r>
            <w:r>
              <w:rPr>
                <w:spacing w:val="1"/>
                <w:sz w:val="20"/>
              </w:rPr>
              <w:t xml:space="preserve"> </w:t>
            </w:r>
            <w:r>
              <w:rPr>
                <w:sz w:val="20"/>
              </w:rPr>
              <w:t>of the</w:t>
            </w:r>
            <w:r>
              <w:rPr>
                <w:spacing w:val="-3"/>
                <w:sz w:val="20"/>
              </w:rPr>
              <w:t xml:space="preserve"> </w:t>
            </w:r>
            <w:r>
              <w:rPr>
                <w:sz w:val="20"/>
              </w:rPr>
              <w:t>Act)</w:t>
            </w:r>
          </w:p>
          <w:p w:rsidR="002B236E" w:rsidRDefault="00DF1D24">
            <w:pPr>
              <w:pStyle w:val="TableParagraph"/>
              <w:numPr>
                <w:ilvl w:val="0"/>
                <w:numId w:val="12"/>
              </w:numPr>
              <w:tabs>
                <w:tab w:val="left" w:pos="827"/>
                <w:tab w:val="left" w:pos="828"/>
              </w:tabs>
              <w:spacing w:before="120"/>
              <w:ind w:hanging="361"/>
              <w:rPr>
                <w:sz w:val="20"/>
              </w:rPr>
            </w:pPr>
            <w:r>
              <w:rPr>
                <w:sz w:val="20"/>
              </w:rPr>
              <w:t>Zoning</w:t>
            </w:r>
            <w:r>
              <w:rPr>
                <w:spacing w:val="-3"/>
                <w:sz w:val="20"/>
              </w:rPr>
              <w:t xml:space="preserve"> </w:t>
            </w:r>
            <w:r>
              <w:rPr>
                <w:sz w:val="20"/>
              </w:rPr>
              <w:t>of</w:t>
            </w:r>
            <w:r>
              <w:rPr>
                <w:spacing w:val="-1"/>
                <w:sz w:val="20"/>
              </w:rPr>
              <w:t xml:space="preserve"> </w:t>
            </w:r>
            <w:r>
              <w:rPr>
                <w:sz w:val="20"/>
              </w:rPr>
              <w:t>property</w:t>
            </w:r>
          </w:p>
          <w:p w:rsidR="002B236E" w:rsidRDefault="00DF1D24">
            <w:pPr>
              <w:pStyle w:val="TableParagraph"/>
              <w:numPr>
                <w:ilvl w:val="0"/>
                <w:numId w:val="12"/>
              </w:numPr>
              <w:tabs>
                <w:tab w:val="left" w:pos="827"/>
                <w:tab w:val="left" w:pos="828"/>
              </w:tabs>
              <w:spacing w:before="117"/>
              <w:ind w:hanging="361"/>
              <w:rPr>
                <w:sz w:val="20"/>
              </w:rPr>
            </w:pPr>
            <w:r>
              <w:rPr>
                <w:sz w:val="20"/>
              </w:rPr>
              <w:t>Use</w:t>
            </w:r>
            <w:r>
              <w:rPr>
                <w:spacing w:val="-2"/>
                <w:sz w:val="20"/>
              </w:rPr>
              <w:t xml:space="preserve"> </w:t>
            </w:r>
            <w:r>
              <w:rPr>
                <w:sz w:val="20"/>
              </w:rPr>
              <w:t>of property</w:t>
            </w:r>
          </w:p>
          <w:p w:rsidR="002B236E" w:rsidRDefault="00DF1D24">
            <w:pPr>
              <w:pStyle w:val="TableParagraph"/>
              <w:numPr>
                <w:ilvl w:val="0"/>
                <w:numId w:val="12"/>
              </w:numPr>
              <w:tabs>
                <w:tab w:val="left" w:pos="827"/>
                <w:tab w:val="left" w:pos="828"/>
              </w:tabs>
              <w:spacing w:before="120"/>
              <w:ind w:hanging="361"/>
              <w:rPr>
                <w:sz w:val="20"/>
              </w:rPr>
            </w:pPr>
            <w:r>
              <w:rPr>
                <w:sz w:val="20"/>
              </w:rPr>
              <w:t>Market</w:t>
            </w:r>
            <w:r>
              <w:rPr>
                <w:spacing w:val="-3"/>
                <w:sz w:val="20"/>
              </w:rPr>
              <w:t xml:space="preserve"> </w:t>
            </w:r>
            <w:r>
              <w:rPr>
                <w:sz w:val="20"/>
              </w:rPr>
              <w:t>value</w:t>
            </w:r>
            <w:r>
              <w:rPr>
                <w:spacing w:val="-1"/>
                <w:sz w:val="20"/>
              </w:rPr>
              <w:t xml:space="preserve"> </w:t>
            </w:r>
            <w:r>
              <w:rPr>
                <w:sz w:val="20"/>
              </w:rPr>
              <w:t>of</w:t>
            </w:r>
            <w:r>
              <w:rPr>
                <w:spacing w:val="-1"/>
                <w:sz w:val="20"/>
              </w:rPr>
              <w:t xml:space="preserve"> </w:t>
            </w:r>
            <w:r>
              <w:rPr>
                <w:sz w:val="20"/>
              </w:rPr>
              <w:t>property</w:t>
            </w:r>
            <w:r>
              <w:rPr>
                <w:spacing w:val="-5"/>
                <w:sz w:val="20"/>
              </w:rPr>
              <w:t xml:space="preserve"> </w:t>
            </w:r>
            <w:r>
              <w:rPr>
                <w:sz w:val="20"/>
              </w:rPr>
              <w:t>(if</w:t>
            </w:r>
            <w:r>
              <w:rPr>
                <w:spacing w:val="2"/>
                <w:sz w:val="20"/>
              </w:rPr>
              <w:t xml:space="preserve"> </w:t>
            </w:r>
            <w:r>
              <w:rPr>
                <w:sz w:val="20"/>
              </w:rPr>
              <w:t>valued)</w:t>
            </w:r>
          </w:p>
          <w:p w:rsidR="002B236E" w:rsidRDefault="00DF1D24">
            <w:pPr>
              <w:pStyle w:val="TableParagraph"/>
              <w:spacing w:before="119"/>
              <w:ind w:left="107"/>
              <w:rPr>
                <w:sz w:val="20"/>
              </w:rPr>
            </w:pPr>
            <w:r>
              <w:rPr>
                <w:sz w:val="20"/>
              </w:rPr>
              <w:t>In</w:t>
            </w:r>
            <w:r>
              <w:rPr>
                <w:spacing w:val="-3"/>
                <w:sz w:val="20"/>
              </w:rPr>
              <w:t xml:space="preserve"> </w:t>
            </w:r>
            <w:r>
              <w:rPr>
                <w:sz w:val="20"/>
              </w:rPr>
              <w:t>addition</w:t>
            </w:r>
            <w:r>
              <w:rPr>
                <w:spacing w:val="-3"/>
                <w:sz w:val="20"/>
              </w:rPr>
              <w:t xml:space="preserve"> </w:t>
            </w:r>
            <w:r>
              <w:rPr>
                <w:sz w:val="20"/>
              </w:rPr>
              <w:t>to</w:t>
            </w:r>
            <w:r>
              <w:rPr>
                <w:spacing w:val="-1"/>
                <w:sz w:val="20"/>
              </w:rPr>
              <w:t xml:space="preserve"> </w:t>
            </w:r>
            <w:r>
              <w:rPr>
                <w:sz w:val="20"/>
              </w:rPr>
              <w:t>the above</w:t>
            </w:r>
            <w:r>
              <w:rPr>
                <w:spacing w:val="-1"/>
                <w:sz w:val="20"/>
              </w:rPr>
              <w:t xml:space="preserve"> </w:t>
            </w:r>
            <w:r>
              <w:rPr>
                <w:sz w:val="20"/>
              </w:rPr>
              <w:t>data,</w:t>
            </w:r>
            <w:r>
              <w:rPr>
                <w:spacing w:val="-3"/>
                <w:sz w:val="20"/>
              </w:rPr>
              <w:t xml:space="preserve"> </w:t>
            </w:r>
            <w:r>
              <w:rPr>
                <w:sz w:val="20"/>
              </w:rPr>
              <w:t>all</w:t>
            </w:r>
            <w:r>
              <w:rPr>
                <w:spacing w:val="-1"/>
                <w:sz w:val="20"/>
              </w:rPr>
              <w:t xml:space="preserve"> </w:t>
            </w:r>
            <w:r>
              <w:rPr>
                <w:sz w:val="20"/>
              </w:rPr>
              <w:t>other data</w:t>
            </w:r>
            <w:r>
              <w:rPr>
                <w:spacing w:val="-3"/>
                <w:sz w:val="20"/>
              </w:rPr>
              <w:t xml:space="preserve"> </w:t>
            </w:r>
            <w:r>
              <w:rPr>
                <w:sz w:val="20"/>
              </w:rPr>
              <w:t>to</w:t>
            </w:r>
            <w:r>
              <w:rPr>
                <w:spacing w:val="-1"/>
                <w:sz w:val="20"/>
              </w:rPr>
              <w:t xml:space="preserve"> </w:t>
            </w:r>
            <w:r>
              <w:rPr>
                <w:sz w:val="20"/>
              </w:rPr>
              <w:t>determine</w:t>
            </w:r>
            <w:r>
              <w:rPr>
                <w:spacing w:val="-2"/>
                <w:sz w:val="20"/>
              </w:rPr>
              <w:t xml:space="preserve"> </w:t>
            </w:r>
            <w:r>
              <w:rPr>
                <w:sz w:val="20"/>
              </w:rPr>
              <w:t>the</w:t>
            </w:r>
            <w:r>
              <w:rPr>
                <w:spacing w:val="-1"/>
                <w:sz w:val="20"/>
              </w:rPr>
              <w:t xml:space="preserve"> </w:t>
            </w:r>
            <w:r>
              <w:rPr>
                <w:sz w:val="20"/>
              </w:rPr>
              <w:t>market</w:t>
            </w:r>
            <w:r>
              <w:rPr>
                <w:spacing w:val="-3"/>
                <w:sz w:val="20"/>
              </w:rPr>
              <w:t xml:space="preserve"> </w:t>
            </w:r>
            <w:r>
              <w:rPr>
                <w:sz w:val="20"/>
              </w:rPr>
              <w:t>value</w:t>
            </w:r>
            <w:r>
              <w:rPr>
                <w:spacing w:val="-2"/>
                <w:sz w:val="20"/>
              </w:rPr>
              <w:t xml:space="preserve"> </w:t>
            </w:r>
            <w:r>
              <w:rPr>
                <w:sz w:val="20"/>
              </w:rPr>
              <w:t>of</w:t>
            </w:r>
            <w:r>
              <w:rPr>
                <w:spacing w:val="-1"/>
                <w:sz w:val="20"/>
              </w:rPr>
              <w:t xml:space="preserve"> </w:t>
            </w:r>
            <w:r>
              <w:rPr>
                <w:sz w:val="20"/>
              </w:rPr>
              <w:t>properties</w:t>
            </w:r>
            <w:r>
              <w:rPr>
                <w:spacing w:val="-2"/>
                <w:sz w:val="20"/>
              </w:rPr>
              <w:t xml:space="preserve"> </w:t>
            </w:r>
            <w:r>
              <w:rPr>
                <w:sz w:val="20"/>
              </w:rPr>
              <w:t>are</w:t>
            </w:r>
            <w:r>
              <w:rPr>
                <w:spacing w:val="-2"/>
                <w:sz w:val="20"/>
              </w:rPr>
              <w:t xml:space="preserve"> </w:t>
            </w:r>
            <w:r>
              <w:rPr>
                <w:sz w:val="20"/>
              </w:rPr>
              <w:t>required.</w:t>
            </w:r>
          </w:p>
        </w:tc>
      </w:tr>
      <w:tr w:rsidR="002B236E">
        <w:trPr>
          <w:trHeight w:val="470"/>
        </w:trPr>
        <w:tc>
          <w:tcPr>
            <w:tcW w:w="9069" w:type="dxa"/>
            <w:shd w:val="clear" w:color="auto" w:fill="F1F1F1"/>
          </w:tcPr>
          <w:p w:rsidR="002B236E" w:rsidRDefault="00DF1D24">
            <w:pPr>
              <w:pStyle w:val="TableParagraph"/>
              <w:spacing w:before="114"/>
              <w:ind w:left="107"/>
              <w:rPr>
                <w:b/>
                <w:sz w:val="20"/>
              </w:rPr>
            </w:pPr>
            <w:r>
              <w:rPr>
                <w:noProof/>
                <w:lang w:val="en-US"/>
              </w:rPr>
              <w:drawing>
                <wp:inline distT="0" distB="0" distL="0" distR="0">
                  <wp:extent cx="169925" cy="99822"/>
                  <wp:effectExtent l="0" t="0" r="0" b="0"/>
                  <wp:docPr id="193"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14.png"/>
                          <pic:cNvPicPr/>
                        </pic:nvPicPr>
                        <pic:blipFill>
                          <a:blip r:embed="rId137"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DATA</w:t>
            </w:r>
            <w:r>
              <w:rPr>
                <w:b/>
                <w:spacing w:val="-7"/>
                <w:position w:val="1"/>
                <w:sz w:val="20"/>
              </w:rPr>
              <w:t xml:space="preserve"> </w:t>
            </w:r>
            <w:r>
              <w:rPr>
                <w:b/>
                <w:position w:val="1"/>
                <w:sz w:val="20"/>
              </w:rPr>
              <w:t>BACK-UP</w:t>
            </w:r>
            <w:r>
              <w:rPr>
                <w:b/>
                <w:spacing w:val="-1"/>
                <w:position w:val="1"/>
                <w:sz w:val="20"/>
              </w:rPr>
              <w:t xml:space="preserve"> </w:t>
            </w:r>
            <w:r>
              <w:rPr>
                <w:b/>
                <w:position w:val="1"/>
                <w:sz w:val="20"/>
              </w:rPr>
              <w:t>AND</w:t>
            </w:r>
            <w:r>
              <w:rPr>
                <w:b/>
                <w:spacing w:val="-4"/>
                <w:position w:val="1"/>
                <w:sz w:val="20"/>
              </w:rPr>
              <w:t xml:space="preserve"> </w:t>
            </w:r>
            <w:r>
              <w:rPr>
                <w:b/>
                <w:position w:val="1"/>
                <w:sz w:val="20"/>
              </w:rPr>
              <w:t>DISASTER</w:t>
            </w:r>
            <w:r>
              <w:rPr>
                <w:b/>
                <w:spacing w:val="-2"/>
                <w:position w:val="1"/>
                <w:sz w:val="20"/>
              </w:rPr>
              <w:t xml:space="preserve"> </w:t>
            </w:r>
            <w:r>
              <w:rPr>
                <w:b/>
                <w:position w:val="1"/>
                <w:sz w:val="20"/>
              </w:rPr>
              <w:t>RECOVERY</w:t>
            </w:r>
            <w:r>
              <w:rPr>
                <w:b/>
                <w:spacing w:val="-2"/>
                <w:position w:val="1"/>
                <w:sz w:val="20"/>
              </w:rPr>
              <w:t xml:space="preserve"> </w:t>
            </w:r>
            <w:r>
              <w:rPr>
                <w:b/>
                <w:position w:val="1"/>
                <w:sz w:val="20"/>
              </w:rPr>
              <w:t>PLAN</w:t>
            </w:r>
          </w:p>
        </w:tc>
      </w:tr>
      <w:tr w:rsidR="002B236E">
        <w:trPr>
          <w:trHeight w:val="3249"/>
        </w:trPr>
        <w:tc>
          <w:tcPr>
            <w:tcW w:w="9069" w:type="dxa"/>
          </w:tcPr>
          <w:p w:rsidR="002B236E" w:rsidRDefault="00DF1D24">
            <w:pPr>
              <w:pStyle w:val="TableParagraph"/>
              <w:spacing w:line="229" w:lineRule="exact"/>
              <w:ind w:left="786"/>
              <w:jc w:val="both"/>
              <w:rPr>
                <w:sz w:val="20"/>
              </w:rPr>
            </w:pPr>
            <w:r>
              <w:rPr>
                <w:sz w:val="20"/>
              </w:rPr>
              <w:t>All</w:t>
            </w:r>
            <w:r>
              <w:rPr>
                <w:spacing w:val="-4"/>
                <w:sz w:val="20"/>
              </w:rPr>
              <w:t xml:space="preserve"> </w:t>
            </w:r>
            <w:r>
              <w:rPr>
                <w:sz w:val="20"/>
              </w:rPr>
              <w:t>data</w:t>
            </w:r>
            <w:r>
              <w:rPr>
                <w:spacing w:val="-2"/>
                <w:sz w:val="20"/>
              </w:rPr>
              <w:t xml:space="preserve"> </w:t>
            </w:r>
            <w:r>
              <w:rPr>
                <w:sz w:val="20"/>
              </w:rPr>
              <w:t>collected by</w:t>
            </w:r>
            <w:r>
              <w:rPr>
                <w:spacing w:val="-5"/>
                <w:sz w:val="20"/>
              </w:rPr>
              <w:t xml:space="preserve"> </w:t>
            </w:r>
            <w:r>
              <w:rPr>
                <w:sz w:val="20"/>
              </w:rPr>
              <w:t>Tenderer</w:t>
            </w:r>
            <w:r>
              <w:rPr>
                <w:spacing w:val="-2"/>
                <w:sz w:val="20"/>
              </w:rPr>
              <w:t xml:space="preserve"> </w:t>
            </w:r>
            <w:r>
              <w:rPr>
                <w:sz w:val="20"/>
              </w:rPr>
              <w:t>is</w:t>
            </w:r>
            <w:r>
              <w:rPr>
                <w:spacing w:val="-2"/>
                <w:sz w:val="20"/>
              </w:rPr>
              <w:t xml:space="preserve"> </w:t>
            </w:r>
            <w:r>
              <w:rPr>
                <w:sz w:val="20"/>
              </w:rPr>
              <w:t>the property</w:t>
            </w:r>
            <w:r>
              <w:rPr>
                <w:spacing w:val="-3"/>
                <w:sz w:val="20"/>
              </w:rPr>
              <w:t xml:space="preserve"> </w:t>
            </w:r>
            <w:r>
              <w:rPr>
                <w:sz w:val="20"/>
              </w:rPr>
              <w:t>of the</w:t>
            </w:r>
            <w:r>
              <w:rPr>
                <w:spacing w:val="-2"/>
                <w:sz w:val="20"/>
              </w:rPr>
              <w:t xml:space="preserve"> </w:t>
            </w:r>
            <w:r>
              <w:rPr>
                <w:sz w:val="20"/>
              </w:rPr>
              <w:t>municipality.</w:t>
            </w:r>
          </w:p>
          <w:p w:rsidR="002B236E" w:rsidRDefault="00DF1D24">
            <w:pPr>
              <w:pStyle w:val="TableParagraph"/>
              <w:spacing w:before="120"/>
              <w:ind w:left="786" w:right="106"/>
              <w:jc w:val="both"/>
              <w:rPr>
                <w:sz w:val="20"/>
              </w:rPr>
            </w:pPr>
            <w:r>
              <w:rPr>
                <w:sz w:val="20"/>
              </w:rPr>
              <w:t>Tenderer will be required at all times to fully protect such data against theft, data corruption,</w:t>
            </w:r>
            <w:r>
              <w:rPr>
                <w:spacing w:val="1"/>
                <w:sz w:val="20"/>
              </w:rPr>
              <w:t xml:space="preserve"> </w:t>
            </w:r>
            <w:r>
              <w:rPr>
                <w:sz w:val="20"/>
              </w:rPr>
              <w:t>data espionage</w:t>
            </w:r>
            <w:r>
              <w:rPr>
                <w:spacing w:val="-1"/>
                <w:sz w:val="20"/>
              </w:rPr>
              <w:t xml:space="preserve"> </w:t>
            </w:r>
            <w:r>
              <w:rPr>
                <w:sz w:val="20"/>
              </w:rPr>
              <w:t>and</w:t>
            </w:r>
            <w:r>
              <w:rPr>
                <w:spacing w:val="1"/>
                <w:sz w:val="20"/>
              </w:rPr>
              <w:t xml:space="preserve"> </w:t>
            </w:r>
            <w:r>
              <w:rPr>
                <w:sz w:val="20"/>
              </w:rPr>
              <w:t>data</w:t>
            </w:r>
            <w:r>
              <w:rPr>
                <w:spacing w:val="-1"/>
                <w:sz w:val="20"/>
              </w:rPr>
              <w:t xml:space="preserve"> </w:t>
            </w:r>
            <w:r>
              <w:rPr>
                <w:sz w:val="20"/>
              </w:rPr>
              <w:t>loss.</w:t>
            </w:r>
          </w:p>
          <w:p w:rsidR="002B236E" w:rsidRDefault="00DF1D24">
            <w:pPr>
              <w:pStyle w:val="TableParagraph"/>
              <w:spacing w:before="121"/>
              <w:ind w:left="786"/>
              <w:jc w:val="both"/>
              <w:rPr>
                <w:sz w:val="20"/>
              </w:rPr>
            </w:pPr>
            <w:r>
              <w:rPr>
                <w:sz w:val="20"/>
              </w:rPr>
              <w:t>The</w:t>
            </w:r>
            <w:r>
              <w:rPr>
                <w:spacing w:val="-6"/>
                <w:sz w:val="20"/>
              </w:rPr>
              <w:t xml:space="preserve"> </w:t>
            </w:r>
            <w:r>
              <w:rPr>
                <w:sz w:val="20"/>
              </w:rPr>
              <w:t>maintenance</w:t>
            </w:r>
            <w:r>
              <w:rPr>
                <w:spacing w:val="-3"/>
                <w:sz w:val="20"/>
              </w:rPr>
              <w:t xml:space="preserve"> </w:t>
            </w:r>
            <w:r>
              <w:rPr>
                <w:sz w:val="20"/>
              </w:rPr>
              <w:t>and protection</w:t>
            </w:r>
            <w:r>
              <w:rPr>
                <w:spacing w:val="-1"/>
                <w:sz w:val="20"/>
              </w:rPr>
              <w:t xml:space="preserve"> </w:t>
            </w:r>
            <w:r>
              <w:rPr>
                <w:sz w:val="20"/>
              </w:rPr>
              <w:t>of</w:t>
            </w:r>
            <w:r>
              <w:rPr>
                <w:spacing w:val="-1"/>
                <w:sz w:val="20"/>
              </w:rPr>
              <w:t xml:space="preserve"> </w:t>
            </w:r>
            <w:r>
              <w:rPr>
                <w:sz w:val="20"/>
              </w:rPr>
              <w:t>data</w:t>
            </w:r>
            <w:r>
              <w:rPr>
                <w:spacing w:val="-1"/>
                <w:sz w:val="20"/>
              </w:rPr>
              <w:t xml:space="preserve"> </w:t>
            </w:r>
            <w:r>
              <w:rPr>
                <w:sz w:val="20"/>
              </w:rPr>
              <w:t>on</w:t>
            </w:r>
            <w:r>
              <w:rPr>
                <w:spacing w:val="-2"/>
                <w:sz w:val="20"/>
              </w:rPr>
              <w:t xml:space="preserve"> </w:t>
            </w:r>
            <w:r>
              <w:rPr>
                <w:sz w:val="20"/>
              </w:rPr>
              <w:t>behalf</w:t>
            </w:r>
            <w:r>
              <w:rPr>
                <w:spacing w:val="-1"/>
                <w:sz w:val="20"/>
              </w:rPr>
              <w:t xml:space="preserve"> </w:t>
            </w:r>
            <w:r>
              <w:rPr>
                <w:sz w:val="20"/>
              </w:rPr>
              <w:t>of</w:t>
            </w:r>
            <w:r>
              <w:rPr>
                <w:spacing w:val="-4"/>
                <w:sz w:val="20"/>
              </w:rPr>
              <w:t xml:space="preserve"> </w:t>
            </w:r>
            <w:r>
              <w:rPr>
                <w:sz w:val="20"/>
              </w:rPr>
              <w:t>municipality</w:t>
            </w:r>
            <w:r>
              <w:rPr>
                <w:spacing w:val="-3"/>
                <w:sz w:val="20"/>
              </w:rPr>
              <w:t xml:space="preserve"> </w:t>
            </w:r>
            <w:r>
              <w:rPr>
                <w:sz w:val="20"/>
              </w:rPr>
              <w:t>is</w:t>
            </w:r>
            <w:r>
              <w:rPr>
                <w:spacing w:val="-2"/>
                <w:sz w:val="20"/>
              </w:rPr>
              <w:t xml:space="preserve"> </w:t>
            </w:r>
            <w:r>
              <w:rPr>
                <w:sz w:val="20"/>
              </w:rPr>
              <w:t>critical</w:t>
            </w:r>
            <w:r>
              <w:rPr>
                <w:spacing w:val="-4"/>
                <w:sz w:val="20"/>
              </w:rPr>
              <w:t xml:space="preserve"> </w:t>
            </w:r>
            <w:r>
              <w:rPr>
                <w:sz w:val="20"/>
              </w:rPr>
              <w:t>and vital.</w:t>
            </w:r>
          </w:p>
          <w:p w:rsidR="002B236E" w:rsidRDefault="00DF1D24">
            <w:pPr>
              <w:pStyle w:val="TableParagraph"/>
              <w:spacing w:before="118"/>
              <w:ind w:left="786" w:right="100"/>
              <w:jc w:val="both"/>
              <w:rPr>
                <w:sz w:val="20"/>
              </w:rPr>
            </w:pPr>
            <w:r>
              <w:rPr>
                <w:sz w:val="20"/>
              </w:rPr>
              <w:t>Tenderer will ensure that all data protected and backed up is capable of being restored and</w:t>
            </w:r>
            <w:r>
              <w:rPr>
                <w:spacing w:val="1"/>
                <w:sz w:val="20"/>
              </w:rPr>
              <w:t xml:space="preserve"> </w:t>
            </w:r>
            <w:r>
              <w:rPr>
                <w:sz w:val="20"/>
              </w:rPr>
              <w:t>reinstalled into the valuation system of either municipality or Tenderer in less than seven (7)</w:t>
            </w:r>
            <w:r>
              <w:rPr>
                <w:spacing w:val="1"/>
                <w:sz w:val="20"/>
              </w:rPr>
              <w:t xml:space="preserve"> </w:t>
            </w:r>
            <w:r>
              <w:rPr>
                <w:sz w:val="20"/>
              </w:rPr>
              <w:t>working</w:t>
            </w:r>
            <w:r>
              <w:rPr>
                <w:spacing w:val="-2"/>
                <w:sz w:val="20"/>
              </w:rPr>
              <w:t xml:space="preserve"> </w:t>
            </w:r>
            <w:r>
              <w:rPr>
                <w:sz w:val="20"/>
              </w:rPr>
              <w:t>days</w:t>
            </w:r>
            <w:r>
              <w:rPr>
                <w:spacing w:val="3"/>
                <w:sz w:val="20"/>
              </w:rPr>
              <w:t xml:space="preserve"> </w:t>
            </w:r>
            <w:r>
              <w:rPr>
                <w:sz w:val="20"/>
              </w:rPr>
              <w:t>from</w:t>
            </w:r>
            <w:r>
              <w:rPr>
                <w:spacing w:val="4"/>
                <w:sz w:val="20"/>
              </w:rPr>
              <w:t xml:space="preserve"> </w:t>
            </w:r>
            <w:r>
              <w:rPr>
                <w:sz w:val="20"/>
              </w:rPr>
              <w:t>date</w:t>
            </w:r>
            <w:r>
              <w:rPr>
                <w:spacing w:val="-1"/>
                <w:sz w:val="20"/>
              </w:rPr>
              <w:t xml:space="preserve"> </w:t>
            </w:r>
            <w:r>
              <w:rPr>
                <w:sz w:val="20"/>
              </w:rPr>
              <w:t>of data</w:t>
            </w:r>
            <w:r>
              <w:rPr>
                <w:spacing w:val="1"/>
                <w:sz w:val="20"/>
              </w:rPr>
              <w:t xml:space="preserve"> </w:t>
            </w:r>
            <w:r>
              <w:rPr>
                <w:sz w:val="20"/>
              </w:rPr>
              <w:t>disaster.</w:t>
            </w:r>
          </w:p>
          <w:p w:rsidR="002B236E" w:rsidRDefault="00DF1D24">
            <w:pPr>
              <w:pStyle w:val="TableParagraph"/>
              <w:spacing w:before="121"/>
              <w:ind w:left="786" w:right="104"/>
              <w:jc w:val="both"/>
              <w:rPr>
                <w:sz w:val="20"/>
              </w:rPr>
            </w:pPr>
            <w:r>
              <w:rPr>
                <w:sz w:val="20"/>
              </w:rPr>
              <w:t>Municipality</w:t>
            </w:r>
            <w:r>
              <w:rPr>
                <w:spacing w:val="-6"/>
                <w:sz w:val="20"/>
              </w:rPr>
              <w:t xml:space="preserve"> </w:t>
            </w:r>
            <w:r>
              <w:rPr>
                <w:sz w:val="20"/>
              </w:rPr>
              <w:t>reserves</w:t>
            </w:r>
            <w:r>
              <w:rPr>
                <w:spacing w:val="-1"/>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3"/>
                <w:sz w:val="20"/>
              </w:rPr>
              <w:t xml:space="preserve"> </w:t>
            </w:r>
            <w:r>
              <w:rPr>
                <w:sz w:val="20"/>
              </w:rPr>
              <w:t>authorise and</w:t>
            </w:r>
            <w:r>
              <w:rPr>
                <w:spacing w:val="-2"/>
                <w:sz w:val="20"/>
              </w:rPr>
              <w:t xml:space="preserve"> </w:t>
            </w:r>
            <w:r>
              <w:rPr>
                <w:sz w:val="20"/>
              </w:rPr>
              <w:t>appoint</w:t>
            </w:r>
            <w:r>
              <w:rPr>
                <w:spacing w:val="-2"/>
                <w:sz w:val="20"/>
              </w:rPr>
              <w:t xml:space="preserve"> </w:t>
            </w:r>
            <w:r>
              <w:rPr>
                <w:sz w:val="20"/>
              </w:rPr>
              <w:t>a</w:t>
            </w:r>
            <w:r>
              <w:rPr>
                <w:spacing w:val="-2"/>
                <w:sz w:val="20"/>
              </w:rPr>
              <w:t xml:space="preserve"> </w:t>
            </w:r>
            <w:r>
              <w:rPr>
                <w:sz w:val="20"/>
              </w:rPr>
              <w:t>third</w:t>
            </w:r>
            <w:r>
              <w:rPr>
                <w:spacing w:val="-3"/>
                <w:sz w:val="20"/>
              </w:rPr>
              <w:t xml:space="preserve"> </w:t>
            </w:r>
            <w:r>
              <w:rPr>
                <w:sz w:val="20"/>
              </w:rPr>
              <w:t>party</w:t>
            </w:r>
            <w:r>
              <w:rPr>
                <w:spacing w:val="-5"/>
                <w:sz w:val="20"/>
              </w:rPr>
              <w:t xml:space="preserve"> </w:t>
            </w:r>
            <w:r>
              <w:rPr>
                <w:sz w:val="20"/>
              </w:rPr>
              <w:t>consultant,</w:t>
            </w:r>
            <w:r>
              <w:rPr>
                <w:spacing w:val="-2"/>
                <w:sz w:val="20"/>
              </w:rPr>
              <w:t xml:space="preserve"> </w:t>
            </w:r>
            <w:r>
              <w:rPr>
                <w:sz w:val="20"/>
              </w:rPr>
              <w:t>to check</w:t>
            </w:r>
            <w:r>
              <w:rPr>
                <w:spacing w:val="1"/>
                <w:sz w:val="20"/>
              </w:rPr>
              <w:t xml:space="preserve"> </w:t>
            </w:r>
            <w:r>
              <w:rPr>
                <w:sz w:val="20"/>
              </w:rPr>
              <w:t>and</w:t>
            </w:r>
            <w:r>
              <w:rPr>
                <w:spacing w:val="-53"/>
                <w:sz w:val="20"/>
              </w:rPr>
              <w:t xml:space="preserve"> </w:t>
            </w:r>
            <w:r>
              <w:rPr>
                <w:sz w:val="20"/>
              </w:rPr>
              <w:t>monitor</w:t>
            </w:r>
            <w:r>
              <w:rPr>
                <w:spacing w:val="-2"/>
                <w:sz w:val="20"/>
              </w:rPr>
              <w:t xml:space="preserve"> </w:t>
            </w:r>
            <w:r>
              <w:rPr>
                <w:sz w:val="20"/>
              </w:rPr>
              <w:t>the</w:t>
            </w:r>
            <w:r>
              <w:rPr>
                <w:spacing w:val="-2"/>
                <w:sz w:val="20"/>
              </w:rPr>
              <w:t xml:space="preserve"> </w:t>
            </w:r>
            <w:r>
              <w:rPr>
                <w:sz w:val="20"/>
              </w:rPr>
              <w:t>data protection</w:t>
            </w:r>
            <w:r>
              <w:rPr>
                <w:spacing w:val="3"/>
                <w:sz w:val="20"/>
              </w:rPr>
              <w:t xml:space="preserve"> </w:t>
            </w:r>
            <w:r>
              <w:rPr>
                <w:sz w:val="20"/>
              </w:rPr>
              <w:t>methods</w:t>
            </w:r>
            <w:r>
              <w:rPr>
                <w:spacing w:val="-1"/>
                <w:sz w:val="20"/>
              </w:rPr>
              <w:t xml:space="preserve"> </w:t>
            </w:r>
            <w:r>
              <w:rPr>
                <w:sz w:val="20"/>
              </w:rPr>
              <w:t>of</w:t>
            </w:r>
            <w:r>
              <w:rPr>
                <w:spacing w:val="-3"/>
                <w:sz w:val="20"/>
              </w:rPr>
              <w:t xml:space="preserve"> </w:t>
            </w:r>
            <w:r>
              <w:rPr>
                <w:sz w:val="20"/>
              </w:rPr>
              <w:t>Tenderer</w:t>
            </w:r>
            <w:r>
              <w:rPr>
                <w:spacing w:val="-2"/>
                <w:sz w:val="20"/>
              </w:rPr>
              <w:t xml:space="preserve"> </w:t>
            </w:r>
            <w:r>
              <w:rPr>
                <w:sz w:val="20"/>
              </w:rPr>
              <w:t>during</w:t>
            </w:r>
            <w:r>
              <w:rPr>
                <w:spacing w:val="-1"/>
                <w:sz w:val="20"/>
              </w:rPr>
              <w:t xml:space="preserve"> </w:t>
            </w:r>
            <w:r>
              <w:rPr>
                <w:sz w:val="20"/>
              </w:rPr>
              <w:t>the duration</w:t>
            </w:r>
            <w:r>
              <w:rPr>
                <w:spacing w:val="-2"/>
                <w:sz w:val="20"/>
              </w:rPr>
              <w:t xml:space="preserve"> </w:t>
            </w:r>
            <w:r>
              <w:rPr>
                <w:sz w:val="20"/>
              </w:rPr>
              <w:t>of</w:t>
            </w:r>
            <w:r>
              <w:rPr>
                <w:spacing w:val="1"/>
                <w:sz w:val="20"/>
              </w:rPr>
              <w:t xml:space="preserve"> </w:t>
            </w:r>
            <w:r>
              <w:rPr>
                <w:sz w:val="20"/>
              </w:rPr>
              <w:t>this</w:t>
            </w:r>
            <w:r>
              <w:rPr>
                <w:spacing w:val="-1"/>
                <w:sz w:val="20"/>
              </w:rPr>
              <w:t xml:space="preserve"> </w:t>
            </w:r>
            <w:r>
              <w:rPr>
                <w:sz w:val="20"/>
              </w:rPr>
              <w:t>tender.</w:t>
            </w:r>
          </w:p>
          <w:p w:rsidR="002B236E" w:rsidRDefault="00DF1D24">
            <w:pPr>
              <w:pStyle w:val="TableParagraph"/>
              <w:spacing w:before="119"/>
              <w:ind w:left="786" w:right="105"/>
              <w:jc w:val="both"/>
              <w:rPr>
                <w:sz w:val="20"/>
              </w:rPr>
            </w:pPr>
            <w:r>
              <w:rPr>
                <w:sz w:val="20"/>
              </w:rPr>
              <w:t>Tenderer shall ensure that the data protection policy implemented by Tenderer is within the</w:t>
            </w:r>
            <w:r>
              <w:rPr>
                <w:spacing w:val="1"/>
                <w:sz w:val="20"/>
              </w:rPr>
              <w:t xml:space="preserve"> </w:t>
            </w:r>
            <w:r>
              <w:rPr>
                <w:sz w:val="20"/>
              </w:rPr>
              <w:t>specifications</w:t>
            </w:r>
            <w:r>
              <w:rPr>
                <w:spacing w:val="-1"/>
                <w:sz w:val="20"/>
              </w:rPr>
              <w:t xml:space="preserve"> </w:t>
            </w:r>
            <w:r>
              <w:rPr>
                <w:sz w:val="20"/>
              </w:rPr>
              <w:t>and requirements</w:t>
            </w:r>
            <w:r>
              <w:rPr>
                <w:spacing w:val="-1"/>
                <w:sz w:val="20"/>
              </w:rPr>
              <w:t xml:space="preserve"> </w:t>
            </w:r>
            <w:r>
              <w:rPr>
                <w:sz w:val="20"/>
              </w:rPr>
              <w:t>of the</w:t>
            </w:r>
            <w:r>
              <w:rPr>
                <w:spacing w:val="-2"/>
                <w:sz w:val="20"/>
              </w:rPr>
              <w:t xml:space="preserve"> </w:t>
            </w:r>
            <w:r>
              <w:rPr>
                <w:sz w:val="20"/>
              </w:rPr>
              <w:t>municipality</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full period of this tender.</w:t>
            </w:r>
          </w:p>
        </w:tc>
      </w:tr>
      <w:tr w:rsidR="002B236E">
        <w:trPr>
          <w:trHeight w:val="470"/>
        </w:trPr>
        <w:tc>
          <w:tcPr>
            <w:tcW w:w="9069" w:type="dxa"/>
          </w:tcPr>
          <w:p w:rsidR="002B236E" w:rsidRDefault="00DF1D24">
            <w:pPr>
              <w:pStyle w:val="TableParagraph"/>
              <w:spacing w:before="117"/>
              <w:ind w:left="467"/>
              <w:rPr>
                <w:b/>
                <w:sz w:val="20"/>
              </w:rPr>
            </w:pPr>
            <w:r>
              <w:rPr>
                <w:b/>
                <w:sz w:val="20"/>
              </w:rPr>
              <w:t>PROMOTION</w:t>
            </w:r>
            <w:r>
              <w:rPr>
                <w:b/>
                <w:spacing w:val="-4"/>
                <w:sz w:val="20"/>
              </w:rPr>
              <w:t xml:space="preserve"> </w:t>
            </w:r>
            <w:r>
              <w:rPr>
                <w:b/>
                <w:sz w:val="20"/>
              </w:rPr>
              <w:t>OF</w:t>
            </w:r>
            <w:r>
              <w:rPr>
                <w:b/>
                <w:spacing w:val="-2"/>
                <w:sz w:val="20"/>
              </w:rPr>
              <w:t xml:space="preserve"> </w:t>
            </w:r>
            <w:r>
              <w:rPr>
                <w:b/>
                <w:sz w:val="20"/>
              </w:rPr>
              <w:t>ACCESS</w:t>
            </w:r>
            <w:r>
              <w:rPr>
                <w:b/>
                <w:spacing w:val="-2"/>
                <w:sz w:val="20"/>
              </w:rPr>
              <w:t xml:space="preserve"> </w:t>
            </w:r>
            <w:r>
              <w:rPr>
                <w:b/>
                <w:sz w:val="20"/>
              </w:rPr>
              <w:t>TO</w:t>
            </w:r>
            <w:r>
              <w:rPr>
                <w:b/>
                <w:spacing w:val="-3"/>
                <w:sz w:val="20"/>
              </w:rPr>
              <w:t xml:space="preserve"> </w:t>
            </w:r>
            <w:r>
              <w:rPr>
                <w:b/>
                <w:sz w:val="20"/>
              </w:rPr>
              <w:t>INFORMATION</w:t>
            </w:r>
            <w:r>
              <w:rPr>
                <w:b/>
                <w:spacing w:val="-1"/>
                <w:sz w:val="20"/>
              </w:rPr>
              <w:t xml:space="preserve"> </w:t>
            </w:r>
            <w:r>
              <w:rPr>
                <w:b/>
                <w:sz w:val="20"/>
              </w:rPr>
              <w:t>ACT,</w:t>
            </w:r>
            <w:r>
              <w:rPr>
                <w:b/>
                <w:spacing w:val="-2"/>
                <w:sz w:val="20"/>
              </w:rPr>
              <w:t xml:space="preserve"> </w:t>
            </w:r>
            <w:r>
              <w:rPr>
                <w:b/>
                <w:sz w:val="20"/>
              </w:rPr>
              <w:t>ACT</w:t>
            </w:r>
            <w:r>
              <w:rPr>
                <w:b/>
                <w:spacing w:val="1"/>
                <w:sz w:val="20"/>
              </w:rPr>
              <w:t xml:space="preserve"> </w:t>
            </w:r>
            <w:r>
              <w:rPr>
                <w:b/>
                <w:sz w:val="20"/>
              </w:rPr>
              <w:t>2</w:t>
            </w:r>
            <w:r>
              <w:rPr>
                <w:b/>
                <w:spacing w:val="-4"/>
                <w:sz w:val="20"/>
              </w:rPr>
              <w:t xml:space="preserve"> </w:t>
            </w:r>
            <w:r>
              <w:rPr>
                <w:b/>
                <w:sz w:val="20"/>
              </w:rPr>
              <w:t>OF</w:t>
            </w:r>
            <w:r>
              <w:rPr>
                <w:b/>
                <w:spacing w:val="-3"/>
                <w:sz w:val="20"/>
              </w:rPr>
              <w:t xml:space="preserve"> </w:t>
            </w:r>
            <w:r>
              <w:rPr>
                <w:b/>
                <w:sz w:val="20"/>
              </w:rPr>
              <w:t>2000</w:t>
            </w:r>
          </w:p>
        </w:tc>
      </w:tr>
      <w:tr w:rsidR="002B236E">
        <w:trPr>
          <w:trHeight w:val="1970"/>
        </w:trPr>
        <w:tc>
          <w:tcPr>
            <w:tcW w:w="9069" w:type="dxa"/>
          </w:tcPr>
          <w:p w:rsidR="002B236E" w:rsidRDefault="00DF1D24">
            <w:pPr>
              <w:pStyle w:val="TableParagraph"/>
              <w:ind w:left="786" w:right="105"/>
              <w:jc w:val="both"/>
              <w:rPr>
                <w:sz w:val="20"/>
              </w:rPr>
            </w:pPr>
            <w:r>
              <w:rPr>
                <w:sz w:val="20"/>
              </w:rPr>
              <w:t>Tenderer will</w:t>
            </w:r>
            <w:r>
              <w:rPr>
                <w:spacing w:val="-2"/>
                <w:sz w:val="20"/>
              </w:rPr>
              <w:t xml:space="preserve"> </w:t>
            </w:r>
            <w:r>
              <w:rPr>
                <w:sz w:val="20"/>
              </w:rPr>
              <w:t>be</w:t>
            </w:r>
            <w:r>
              <w:rPr>
                <w:spacing w:val="-2"/>
                <w:sz w:val="20"/>
              </w:rPr>
              <w:t xml:space="preserve"> </w:t>
            </w:r>
            <w:r>
              <w:rPr>
                <w:sz w:val="20"/>
              </w:rPr>
              <w:t>required</w:t>
            </w:r>
            <w:r>
              <w:rPr>
                <w:spacing w:val="-3"/>
                <w:sz w:val="20"/>
              </w:rPr>
              <w:t xml:space="preserve"> </w:t>
            </w:r>
            <w:r>
              <w:rPr>
                <w:sz w:val="20"/>
              </w:rPr>
              <w:t>to fully</w:t>
            </w:r>
            <w:r>
              <w:rPr>
                <w:spacing w:val="-6"/>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requirements</w:t>
            </w:r>
            <w:r>
              <w:rPr>
                <w:spacing w:val="-2"/>
                <w:sz w:val="20"/>
              </w:rPr>
              <w:t xml:space="preserve"> </w:t>
            </w:r>
            <w:r>
              <w:rPr>
                <w:sz w:val="20"/>
              </w:rPr>
              <w:t>of the</w:t>
            </w:r>
            <w:r>
              <w:rPr>
                <w:spacing w:val="-3"/>
                <w:sz w:val="20"/>
              </w:rPr>
              <w:t xml:space="preserve"> </w:t>
            </w:r>
            <w:r>
              <w:rPr>
                <w:sz w:val="20"/>
              </w:rPr>
              <w:t>Promotion of</w:t>
            </w:r>
            <w:r>
              <w:rPr>
                <w:spacing w:val="-1"/>
                <w:sz w:val="20"/>
              </w:rPr>
              <w:t xml:space="preserve"> </w:t>
            </w:r>
            <w:r>
              <w:rPr>
                <w:sz w:val="20"/>
              </w:rPr>
              <w:t>Access</w:t>
            </w:r>
            <w:r>
              <w:rPr>
                <w:spacing w:val="-1"/>
                <w:sz w:val="20"/>
              </w:rPr>
              <w:t xml:space="preserve"> </w:t>
            </w:r>
            <w:r>
              <w:rPr>
                <w:sz w:val="20"/>
              </w:rPr>
              <w:t>to</w:t>
            </w:r>
            <w:r>
              <w:rPr>
                <w:spacing w:val="-53"/>
                <w:sz w:val="20"/>
              </w:rPr>
              <w:t xml:space="preserve"> </w:t>
            </w:r>
            <w:r>
              <w:rPr>
                <w:sz w:val="20"/>
              </w:rPr>
              <w:t>Information Act,</w:t>
            </w:r>
            <w:r>
              <w:rPr>
                <w:spacing w:val="-1"/>
                <w:sz w:val="20"/>
              </w:rPr>
              <w:t xml:space="preserve"> </w:t>
            </w:r>
            <w:r>
              <w:rPr>
                <w:sz w:val="20"/>
              </w:rPr>
              <w:t>Act</w:t>
            </w:r>
            <w:r>
              <w:rPr>
                <w:spacing w:val="1"/>
                <w:sz w:val="20"/>
              </w:rPr>
              <w:t xml:space="preserve"> </w:t>
            </w:r>
            <w:r>
              <w:rPr>
                <w:sz w:val="20"/>
              </w:rPr>
              <w:t>2</w:t>
            </w:r>
            <w:r>
              <w:rPr>
                <w:spacing w:val="-1"/>
                <w:sz w:val="20"/>
              </w:rPr>
              <w:t xml:space="preserve"> </w:t>
            </w:r>
            <w:r>
              <w:rPr>
                <w:sz w:val="20"/>
              </w:rPr>
              <w:t>of</w:t>
            </w:r>
            <w:r>
              <w:rPr>
                <w:spacing w:val="1"/>
                <w:sz w:val="20"/>
              </w:rPr>
              <w:t xml:space="preserve"> </w:t>
            </w:r>
            <w:r>
              <w:rPr>
                <w:sz w:val="20"/>
              </w:rPr>
              <w:t>2000.</w:t>
            </w:r>
          </w:p>
          <w:p w:rsidR="002B236E" w:rsidRDefault="00DF1D24">
            <w:pPr>
              <w:pStyle w:val="TableParagraph"/>
              <w:spacing w:before="120"/>
              <w:ind w:left="786" w:right="101"/>
              <w:jc w:val="both"/>
              <w:rPr>
                <w:sz w:val="20"/>
              </w:rPr>
            </w:pPr>
            <w:r>
              <w:rPr>
                <w:sz w:val="20"/>
              </w:rPr>
              <w:t>In terms of the Promotion of Access to Information Act, Act 2 of 2000, municipality is obliged</w:t>
            </w:r>
            <w:r>
              <w:rPr>
                <w:spacing w:val="-53"/>
                <w:sz w:val="20"/>
              </w:rPr>
              <w:t xml:space="preserve"> </w:t>
            </w:r>
            <w:r>
              <w:rPr>
                <w:sz w:val="20"/>
              </w:rPr>
              <w:t>and</w:t>
            </w:r>
            <w:r>
              <w:rPr>
                <w:spacing w:val="-2"/>
                <w:sz w:val="20"/>
              </w:rPr>
              <w:t xml:space="preserve"> </w:t>
            </w:r>
            <w:r>
              <w:rPr>
                <w:sz w:val="20"/>
              </w:rPr>
              <w:t>compelled</w:t>
            </w:r>
            <w:r>
              <w:rPr>
                <w:spacing w:val="-1"/>
                <w:sz w:val="20"/>
              </w:rPr>
              <w:t xml:space="preserve"> </w:t>
            </w:r>
            <w:r>
              <w:rPr>
                <w:sz w:val="20"/>
              </w:rPr>
              <w:t>to</w:t>
            </w:r>
            <w:r>
              <w:rPr>
                <w:spacing w:val="-1"/>
                <w:sz w:val="20"/>
              </w:rPr>
              <w:t xml:space="preserve"> </w:t>
            </w:r>
            <w:r>
              <w:rPr>
                <w:sz w:val="20"/>
              </w:rPr>
              <w:t>provide</w:t>
            </w:r>
            <w:r>
              <w:rPr>
                <w:spacing w:val="-2"/>
                <w:sz w:val="20"/>
              </w:rPr>
              <w:t xml:space="preserve"> </w:t>
            </w:r>
            <w:r>
              <w:rPr>
                <w:sz w:val="20"/>
              </w:rPr>
              <w:t>certain</w:t>
            </w:r>
            <w:r>
              <w:rPr>
                <w:spacing w:val="1"/>
                <w:sz w:val="20"/>
              </w:rPr>
              <w:t xml:space="preserve"> </w:t>
            </w:r>
            <w:r>
              <w:rPr>
                <w:sz w:val="20"/>
              </w:rPr>
              <w:t>information</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general public.</w:t>
            </w:r>
          </w:p>
          <w:p w:rsidR="002B236E" w:rsidRDefault="00DF1D24">
            <w:pPr>
              <w:pStyle w:val="TableParagraph"/>
              <w:spacing w:before="121"/>
              <w:ind w:left="786" w:right="100"/>
              <w:jc w:val="both"/>
              <w:rPr>
                <w:sz w:val="20"/>
              </w:rPr>
            </w:pPr>
            <w:r>
              <w:rPr>
                <w:sz w:val="20"/>
              </w:rPr>
              <w:t>The Tenderer as part of his function in collecting data on behalf of the municipality will be</w:t>
            </w:r>
            <w:r>
              <w:rPr>
                <w:spacing w:val="1"/>
                <w:sz w:val="20"/>
              </w:rPr>
              <w:t xml:space="preserve"> </w:t>
            </w:r>
            <w:r>
              <w:rPr>
                <w:sz w:val="20"/>
              </w:rPr>
              <w:t>required</w:t>
            </w:r>
            <w:r>
              <w:rPr>
                <w:spacing w:val="-5"/>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provisions</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Promotion</w:t>
            </w:r>
            <w:r>
              <w:rPr>
                <w:spacing w:val="-3"/>
                <w:sz w:val="20"/>
              </w:rPr>
              <w:t xml:space="preserve"> </w:t>
            </w:r>
            <w:r>
              <w:rPr>
                <w:sz w:val="20"/>
              </w:rPr>
              <w:t>of</w:t>
            </w:r>
            <w:r>
              <w:rPr>
                <w:spacing w:val="-3"/>
                <w:sz w:val="20"/>
              </w:rPr>
              <w:t xml:space="preserve"> </w:t>
            </w:r>
            <w:r>
              <w:rPr>
                <w:sz w:val="20"/>
              </w:rPr>
              <w:t>Access</w:t>
            </w:r>
            <w:r>
              <w:rPr>
                <w:spacing w:val="-3"/>
                <w:sz w:val="20"/>
              </w:rPr>
              <w:t xml:space="preserve"> </w:t>
            </w:r>
            <w:r>
              <w:rPr>
                <w:sz w:val="20"/>
              </w:rPr>
              <w:t>to</w:t>
            </w:r>
            <w:r>
              <w:rPr>
                <w:spacing w:val="-5"/>
                <w:sz w:val="20"/>
              </w:rPr>
              <w:t xml:space="preserve"> </w:t>
            </w:r>
            <w:r>
              <w:rPr>
                <w:sz w:val="20"/>
              </w:rPr>
              <w:t>Information</w:t>
            </w:r>
            <w:r>
              <w:rPr>
                <w:spacing w:val="-2"/>
                <w:sz w:val="20"/>
              </w:rPr>
              <w:t xml:space="preserve"> </w:t>
            </w:r>
            <w:r>
              <w:rPr>
                <w:sz w:val="20"/>
              </w:rPr>
              <w:t>Act,</w:t>
            </w:r>
            <w:r>
              <w:rPr>
                <w:spacing w:val="-4"/>
                <w:sz w:val="20"/>
              </w:rPr>
              <w:t xml:space="preserve"> </w:t>
            </w:r>
            <w:r>
              <w:rPr>
                <w:sz w:val="20"/>
              </w:rPr>
              <w:t>Act</w:t>
            </w:r>
            <w:r>
              <w:rPr>
                <w:spacing w:val="-4"/>
                <w:sz w:val="20"/>
              </w:rPr>
              <w:t xml:space="preserve"> </w:t>
            </w:r>
            <w:r>
              <w:rPr>
                <w:sz w:val="20"/>
              </w:rPr>
              <w:t>2</w:t>
            </w:r>
            <w:r>
              <w:rPr>
                <w:spacing w:val="-2"/>
                <w:sz w:val="20"/>
              </w:rPr>
              <w:t xml:space="preserve"> </w:t>
            </w:r>
            <w:r>
              <w:rPr>
                <w:sz w:val="20"/>
              </w:rPr>
              <w:t>of</w:t>
            </w:r>
            <w:r>
              <w:rPr>
                <w:spacing w:val="-53"/>
                <w:sz w:val="20"/>
              </w:rPr>
              <w:t xml:space="preserve"> </w:t>
            </w:r>
            <w:r>
              <w:rPr>
                <w:sz w:val="20"/>
              </w:rPr>
              <w:t>2000</w:t>
            </w:r>
          </w:p>
        </w:tc>
      </w:tr>
      <w:tr w:rsidR="002B236E">
        <w:trPr>
          <w:trHeight w:val="470"/>
        </w:trPr>
        <w:tc>
          <w:tcPr>
            <w:tcW w:w="9069" w:type="dxa"/>
            <w:shd w:val="clear" w:color="auto" w:fill="F1F1F1"/>
          </w:tcPr>
          <w:p w:rsidR="002B236E" w:rsidRDefault="00DF1D24">
            <w:pPr>
              <w:pStyle w:val="TableParagraph"/>
              <w:spacing w:before="113"/>
              <w:ind w:left="107"/>
              <w:rPr>
                <w:b/>
                <w:sz w:val="20"/>
              </w:rPr>
            </w:pPr>
            <w:r>
              <w:rPr>
                <w:noProof/>
                <w:lang w:val="en-US"/>
              </w:rPr>
              <w:drawing>
                <wp:inline distT="0" distB="0" distL="0" distR="0">
                  <wp:extent cx="169925" cy="99822"/>
                  <wp:effectExtent l="0" t="0" r="0" b="0"/>
                  <wp:docPr id="195"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15.png"/>
                          <pic:cNvPicPr/>
                        </pic:nvPicPr>
                        <pic:blipFill>
                          <a:blip r:embed="rId138"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CONFIDENTIALITY</w:t>
            </w:r>
          </w:p>
        </w:tc>
      </w:tr>
      <w:tr w:rsidR="002B236E">
        <w:trPr>
          <w:trHeight w:val="1041"/>
        </w:trPr>
        <w:tc>
          <w:tcPr>
            <w:tcW w:w="9069" w:type="dxa"/>
          </w:tcPr>
          <w:p w:rsidR="002B236E" w:rsidRDefault="00DF1D24">
            <w:pPr>
              <w:pStyle w:val="TableParagraph"/>
              <w:ind w:left="786" w:right="104"/>
              <w:jc w:val="both"/>
              <w:rPr>
                <w:sz w:val="20"/>
              </w:rPr>
            </w:pPr>
            <w:r>
              <w:rPr>
                <w:sz w:val="20"/>
              </w:rPr>
              <w:t>In the process of collecting data and information in terms of section 42 of the Act, Tenderer</w:t>
            </w:r>
            <w:r>
              <w:rPr>
                <w:spacing w:val="1"/>
                <w:sz w:val="20"/>
              </w:rPr>
              <w:t xml:space="preserve"> </w:t>
            </w:r>
            <w:r>
              <w:rPr>
                <w:sz w:val="20"/>
              </w:rPr>
              <w:t>will have access to sensitive and confidential information.</w:t>
            </w:r>
            <w:r>
              <w:rPr>
                <w:spacing w:val="1"/>
                <w:sz w:val="20"/>
              </w:rPr>
              <w:t xml:space="preserve"> </w:t>
            </w:r>
            <w:r>
              <w:rPr>
                <w:sz w:val="20"/>
              </w:rPr>
              <w:t>All data accessed, obtained or</w:t>
            </w:r>
            <w:r>
              <w:rPr>
                <w:spacing w:val="1"/>
                <w:sz w:val="20"/>
              </w:rPr>
              <w:t xml:space="preserve"> </w:t>
            </w:r>
            <w:r>
              <w:rPr>
                <w:sz w:val="20"/>
              </w:rPr>
              <w:t>collected</w:t>
            </w:r>
            <w:r>
              <w:rPr>
                <w:spacing w:val="-3"/>
                <w:sz w:val="20"/>
              </w:rPr>
              <w:t xml:space="preserve"> </w:t>
            </w:r>
            <w:r>
              <w:rPr>
                <w:sz w:val="20"/>
              </w:rPr>
              <w:t>by</w:t>
            </w:r>
            <w:r>
              <w:rPr>
                <w:spacing w:val="-5"/>
                <w:sz w:val="20"/>
              </w:rPr>
              <w:t xml:space="preserve"> </w:t>
            </w:r>
            <w:r>
              <w:rPr>
                <w:sz w:val="20"/>
              </w:rPr>
              <w:t>Tenderer</w:t>
            </w:r>
            <w:r>
              <w:rPr>
                <w:spacing w:val="-1"/>
                <w:sz w:val="20"/>
              </w:rPr>
              <w:t xml:space="preserve"> </w:t>
            </w:r>
            <w:r>
              <w:rPr>
                <w:sz w:val="20"/>
              </w:rPr>
              <w:t>and/or</w:t>
            </w:r>
            <w:r>
              <w:rPr>
                <w:spacing w:val="-2"/>
                <w:sz w:val="20"/>
              </w:rPr>
              <w:t xml:space="preserve"> </w:t>
            </w:r>
            <w:r>
              <w:rPr>
                <w:sz w:val="20"/>
              </w:rPr>
              <w:t>data collectors must</w:t>
            </w:r>
            <w:r>
              <w:rPr>
                <w:spacing w:val="-2"/>
                <w:sz w:val="20"/>
              </w:rPr>
              <w:t xml:space="preserve"> </w:t>
            </w:r>
            <w:r>
              <w:rPr>
                <w:sz w:val="20"/>
              </w:rPr>
              <w:t>at</w:t>
            </w:r>
            <w:r>
              <w:rPr>
                <w:spacing w:val="-2"/>
                <w:sz w:val="20"/>
              </w:rPr>
              <w:t xml:space="preserve"> </w:t>
            </w:r>
            <w:r>
              <w:rPr>
                <w:sz w:val="20"/>
              </w:rPr>
              <w:t>all</w:t>
            </w:r>
            <w:r>
              <w:rPr>
                <w:spacing w:val="-3"/>
                <w:sz w:val="20"/>
              </w:rPr>
              <w:t xml:space="preserve"> </w:t>
            </w:r>
            <w:r>
              <w:rPr>
                <w:sz w:val="20"/>
              </w:rPr>
              <w:t>times</w:t>
            </w:r>
            <w:r>
              <w:rPr>
                <w:spacing w:val="-1"/>
                <w:sz w:val="20"/>
              </w:rPr>
              <w:t xml:space="preserve"> </w:t>
            </w:r>
            <w:r>
              <w:rPr>
                <w:sz w:val="20"/>
              </w:rPr>
              <w:t>be</w:t>
            </w:r>
            <w:r>
              <w:rPr>
                <w:spacing w:val="-2"/>
                <w:sz w:val="20"/>
              </w:rPr>
              <w:t xml:space="preserve"> </w:t>
            </w:r>
            <w:r>
              <w:rPr>
                <w:sz w:val="20"/>
              </w:rPr>
              <w:t>kept</w:t>
            </w:r>
            <w:r>
              <w:rPr>
                <w:spacing w:val="-2"/>
                <w:sz w:val="20"/>
              </w:rPr>
              <w:t xml:space="preserve"> </w:t>
            </w:r>
            <w:r>
              <w:rPr>
                <w:sz w:val="20"/>
              </w:rPr>
              <w:t>confidential</w:t>
            </w:r>
            <w:r>
              <w:rPr>
                <w:spacing w:val="-1"/>
                <w:sz w:val="20"/>
              </w:rPr>
              <w:t xml:space="preserve"> </w:t>
            </w:r>
            <w:r>
              <w:rPr>
                <w:sz w:val="20"/>
              </w:rPr>
              <w:t>and</w:t>
            </w:r>
            <w:r>
              <w:rPr>
                <w:spacing w:val="-1"/>
                <w:sz w:val="20"/>
              </w:rPr>
              <w:t xml:space="preserve"> </w:t>
            </w:r>
            <w:r>
              <w:rPr>
                <w:sz w:val="20"/>
              </w:rPr>
              <w:t>not be</w:t>
            </w:r>
            <w:r>
              <w:rPr>
                <w:spacing w:val="-53"/>
                <w:sz w:val="20"/>
              </w:rPr>
              <w:t xml:space="preserve"> </w:t>
            </w:r>
            <w:r>
              <w:rPr>
                <w:sz w:val="20"/>
              </w:rPr>
              <w:t>disclosed.</w:t>
            </w:r>
            <w:r>
              <w:rPr>
                <w:spacing w:val="53"/>
                <w:sz w:val="20"/>
              </w:rPr>
              <w:t xml:space="preserve"> </w:t>
            </w:r>
            <w:r>
              <w:rPr>
                <w:sz w:val="20"/>
              </w:rPr>
              <w:t>Tenderer</w:t>
            </w:r>
            <w:r>
              <w:rPr>
                <w:spacing w:val="1"/>
                <w:sz w:val="20"/>
              </w:rPr>
              <w:t xml:space="preserve"> </w:t>
            </w:r>
            <w:r>
              <w:rPr>
                <w:sz w:val="20"/>
              </w:rPr>
              <w:t>will</w:t>
            </w:r>
            <w:r>
              <w:rPr>
                <w:spacing w:val="-3"/>
                <w:sz w:val="20"/>
              </w:rPr>
              <w:t xml:space="preserve"> </w:t>
            </w:r>
            <w:r>
              <w:rPr>
                <w:sz w:val="20"/>
              </w:rPr>
              <w:t>comply</w:t>
            </w:r>
            <w:r>
              <w:rPr>
                <w:spacing w:val="-1"/>
                <w:sz w:val="20"/>
              </w:rPr>
              <w:t xml:space="preserve"> </w:t>
            </w:r>
            <w:r>
              <w:rPr>
                <w:sz w:val="20"/>
              </w:rPr>
              <w:t>in</w:t>
            </w:r>
            <w:r>
              <w:rPr>
                <w:spacing w:val="-2"/>
                <w:sz w:val="20"/>
              </w:rPr>
              <w:t xml:space="preserve"> </w:t>
            </w:r>
            <w:r>
              <w:rPr>
                <w:sz w:val="20"/>
              </w:rPr>
              <w:t>full</w:t>
            </w:r>
            <w:r>
              <w:rPr>
                <w:spacing w:val="-1"/>
                <w:sz w:val="20"/>
              </w:rPr>
              <w:t xml:space="preserve"> </w:t>
            </w:r>
            <w:r>
              <w:rPr>
                <w:sz w:val="20"/>
              </w:rPr>
              <w:t>with</w:t>
            </w:r>
            <w:r>
              <w:rPr>
                <w:spacing w:val="-1"/>
                <w:sz w:val="20"/>
              </w:rPr>
              <w:t xml:space="preserve"> </w:t>
            </w:r>
            <w:r>
              <w:rPr>
                <w:sz w:val="20"/>
              </w:rPr>
              <w:t>the provisions</w:t>
            </w:r>
            <w:r>
              <w:rPr>
                <w:spacing w:val="-1"/>
                <w:sz w:val="20"/>
              </w:rPr>
              <w:t xml:space="preserve"> </w:t>
            </w:r>
            <w:r>
              <w:rPr>
                <w:sz w:val="20"/>
              </w:rPr>
              <w:t>of</w:t>
            </w:r>
            <w:r>
              <w:rPr>
                <w:spacing w:val="1"/>
                <w:sz w:val="20"/>
              </w:rPr>
              <w:t xml:space="preserve"> </w:t>
            </w:r>
            <w:r>
              <w:rPr>
                <w:sz w:val="20"/>
              </w:rPr>
              <w:t>section</w:t>
            </w:r>
            <w:r>
              <w:rPr>
                <w:spacing w:val="-2"/>
                <w:sz w:val="20"/>
              </w:rPr>
              <w:t xml:space="preserve"> </w:t>
            </w:r>
            <w:r>
              <w:rPr>
                <w:sz w:val="20"/>
              </w:rPr>
              <w:t>44</w:t>
            </w:r>
            <w:r>
              <w:rPr>
                <w:spacing w:val="-2"/>
                <w:sz w:val="20"/>
              </w:rPr>
              <w:t xml:space="preserve"> </w:t>
            </w:r>
            <w:r>
              <w:rPr>
                <w:sz w:val="20"/>
              </w:rPr>
              <w:t>of</w:t>
            </w:r>
            <w:r>
              <w:rPr>
                <w:spacing w:val="1"/>
                <w:sz w:val="20"/>
              </w:rPr>
              <w:t xml:space="preserve"> </w:t>
            </w:r>
            <w:r>
              <w:rPr>
                <w:sz w:val="20"/>
              </w:rPr>
              <w:t>the Act.</w:t>
            </w:r>
          </w:p>
        </w:tc>
      </w:tr>
    </w:tbl>
    <w:p w:rsidR="002B236E" w:rsidRDefault="00DF1D24">
      <w:pPr>
        <w:rPr>
          <w:sz w:val="2"/>
          <w:szCs w:val="2"/>
        </w:rPr>
      </w:pPr>
      <w:r>
        <w:rPr>
          <w:noProof/>
          <w:lang w:val="en-US"/>
        </w:rPr>
        <w:drawing>
          <wp:anchor distT="0" distB="0" distL="0" distR="0" simplePos="0" relativeHeight="251621376" behindDoc="1" locked="0" layoutInCell="1" allowOverlap="1">
            <wp:simplePos x="0" y="0"/>
            <wp:positionH relativeFrom="page">
              <wp:posOffset>981468</wp:posOffset>
            </wp:positionH>
            <wp:positionV relativeFrom="page">
              <wp:posOffset>948109</wp:posOffset>
            </wp:positionV>
            <wp:extent cx="271013" cy="95250"/>
            <wp:effectExtent l="0" t="0" r="0" b="0"/>
            <wp:wrapNone/>
            <wp:docPr id="197"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16.png"/>
                    <pic:cNvPicPr/>
                  </pic:nvPicPr>
                  <pic:blipFill>
                    <a:blip r:embed="rId139"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2400" behindDoc="1" locked="0" layoutInCell="1" allowOverlap="1">
            <wp:simplePos x="0" y="0"/>
            <wp:positionH relativeFrom="page">
              <wp:posOffset>981468</wp:posOffset>
            </wp:positionH>
            <wp:positionV relativeFrom="page">
              <wp:posOffset>5143681</wp:posOffset>
            </wp:positionV>
            <wp:extent cx="271013" cy="95250"/>
            <wp:effectExtent l="0" t="0" r="0" b="0"/>
            <wp:wrapNone/>
            <wp:docPr id="199"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17.png"/>
                    <pic:cNvPicPr/>
                  </pic:nvPicPr>
                  <pic:blipFill>
                    <a:blip r:embed="rId140"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3424" behindDoc="1" locked="0" layoutInCell="1" allowOverlap="1">
            <wp:simplePos x="0" y="0"/>
            <wp:positionH relativeFrom="page">
              <wp:posOffset>981468</wp:posOffset>
            </wp:positionH>
            <wp:positionV relativeFrom="page">
              <wp:posOffset>5366185</wp:posOffset>
            </wp:positionV>
            <wp:extent cx="271013" cy="95250"/>
            <wp:effectExtent l="0" t="0" r="0" b="0"/>
            <wp:wrapNone/>
            <wp:docPr id="201"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18.png"/>
                    <pic:cNvPicPr/>
                  </pic:nvPicPr>
                  <pic:blipFill>
                    <a:blip r:embed="rId141"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4448" behindDoc="1" locked="0" layoutInCell="1" allowOverlap="1">
            <wp:simplePos x="0" y="0"/>
            <wp:positionH relativeFrom="page">
              <wp:posOffset>981468</wp:posOffset>
            </wp:positionH>
            <wp:positionV relativeFrom="page">
              <wp:posOffset>5734993</wp:posOffset>
            </wp:positionV>
            <wp:extent cx="271013" cy="95250"/>
            <wp:effectExtent l="0" t="0" r="0" b="0"/>
            <wp:wrapNone/>
            <wp:docPr id="203"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19.png"/>
                    <pic:cNvPicPr/>
                  </pic:nvPicPr>
                  <pic:blipFill>
                    <a:blip r:embed="rId142"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5472" behindDoc="1" locked="0" layoutInCell="1" allowOverlap="1">
            <wp:simplePos x="0" y="0"/>
            <wp:positionH relativeFrom="page">
              <wp:posOffset>981468</wp:posOffset>
            </wp:positionH>
            <wp:positionV relativeFrom="page">
              <wp:posOffset>5955973</wp:posOffset>
            </wp:positionV>
            <wp:extent cx="271013" cy="95250"/>
            <wp:effectExtent l="0" t="0" r="0" b="0"/>
            <wp:wrapNone/>
            <wp:docPr id="205"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20.png"/>
                    <pic:cNvPicPr/>
                  </pic:nvPicPr>
                  <pic:blipFill>
                    <a:blip r:embed="rId143"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6496" behindDoc="1" locked="0" layoutInCell="1" allowOverlap="1">
            <wp:simplePos x="0" y="0"/>
            <wp:positionH relativeFrom="page">
              <wp:posOffset>981468</wp:posOffset>
            </wp:positionH>
            <wp:positionV relativeFrom="page">
              <wp:posOffset>6471085</wp:posOffset>
            </wp:positionV>
            <wp:extent cx="271013" cy="95250"/>
            <wp:effectExtent l="0" t="0" r="0" b="0"/>
            <wp:wrapNone/>
            <wp:docPr id="207"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21.png"/>
                    <pic:cNvPicPr/>
                  </pic:nvPicPr>
                  <pic:blipFill>
                    <a:blip r:embed="rId144"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27520" behindDoc="1" locked="0" layoutInCell="1" allowOverlap="1">
            <wp:simplePos x="0" y="0"/>
            <wp:positionH relativeFrom="page">
              <wp:posOffset>981468</wp:posOffset>
            </wp:positionH>
            <wp:positionV relativeFrom="page">
              <wp:posOffset>6838369</wp:posOffset>
            </wp:positionV>
            <wp:extent cx="271013" cy="95250"/>
            <wp:effectExtent l="0" t="0" r="0" b="0"/>
            <wp:wrapNone/>
            <wp:docPr id="209"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22.png"/>
                    <pic:cNvPicPr/>
                  </pic:nvPicPr>
                  <pic:blipFill>
                    <a:blip r:embed="rId145" cstate="print"/>
                    <a:stretch>
                      <a:fillRect/>
                    </a:stretch>
                  </pic:blipFill>
                  <pic:spPr>
                    <a:xfrm>
                      <a:off x="0" y="0"/>
                      <a:ext cx="271013"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6368" behindDoc="1" locked="0" layoutInCell="1" allowOverlap="1">
                <wp:simplePos x="0" y="0"/>
                <wp:positionH relativeFrom="page">
                  <wp:posOffset>913130</wp:posOffset>
                </wp:positionH>
                <wp:positionV relativeFrom="page">
                  <wp:posOffset>7185660</wp:posOffset>
                </wp:positionV>
                <wp:extent cx="5751830" cy="424815"/>
                <wp:effectExtent l="0" t="0" r="0" b="0"/>
                <wp:wrapNone/>
                <wp:docPr id="248"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424815"/>
                          <a:chOff x="1438" y="11316"/>
                          <a:chExt cx="9058" cy="669"/>
                        </a:xfrm>
                      </wpg:grpSpPr>
                      <wps:wsp>
                        <wps:cNvPr id="250" name="docshape127"/>
                        <wps:cNvSpPr>
                          <a:spLocks noChangeArrowheads="1"/>
                        </wps:cNvSpPr>
                        <wps:spPr bwMode="auto">
                          <a:xfrm>
                            <a:off x="1438" y="11315"/>
                            <a:ext cx="9058" cy="47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2" name="docshape12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1538" y="11469"/>
                            <a:ext cx="268"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docshape12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1545" y="11839"/>
                            <a:ext cx="426" cy="1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86F042" id="docshapegroup126" o:spid="_x0000_s1026" style="position:absolute;margin-left:71.9pt;margin-top:565.8pt;width:452.9pt;height:33.45pt;z-index:-251610112;mso-position-horizontal-relative:page;mso-position-vertical-relative:page" coordorigin="1438,11316" coordsize="905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">
                <v:rect id="docshape127" o:spid="_x0000_s1027" style="position:absolute;left:1438;top:11315;width:9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FpMMUA&#10;AADcAAAADwAAAGRycy9kb3ducmV2LnhtbESPwWrCQBCG70LfYZmCF9FNpZWaukoRBfWmKYi3ITtN&#10;gtnZkF019umdQ8Hj8M//zXyzRedqdaU2VJ4NvI0SUMS5txUXBn6y9fATVIjIFmvPZOBOARbzl94M&#10;U+tvvKfrIRZKIBxSNFDG2KRah7wkh2HkG2LJfn3rMMrYFtq2eBO4q/U4SSbaYcVyocSGliXl58PF&#10;CWV/dqf8fZXsBts1H6dZtuuaP2P6r933F6hIXXwu/7c31sD4Q94XGREB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WkwxQAAANwAAAAPAAAAAAAAAAAAAAAAAJgCAABkcnMv&#10;ZG93bnJldi54bWxQSwUGAAAAAAQABAD1AAAAigMAAAAA&#10;" fillcolor="#f1f1f1" stroked="f"/>
                <v:shape id="docshape128" o:spid="_x0000_s1028" type="#_x0000_t75" style="position:absolute;left:1538;top:11469;width:26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z//FAAAA3AAAAA8AAABkcnMvZG93bnJldi54bWxEj0FrwkAUhO9C/8PyhN7qxlSlRFcpQtri&#10;SdNQenxmn0kw+3bJbjX9912h4HGYmW+Y1WYwnbhQ71vLCqaTBARxZXXLtYLyM396AeEDssbOMin4&#10;JQ+b9cNohZm2Vz7QpQi1iBD2GSpoQnCZlL5qyKCfWEccvZPtDYYo+1rqHq8RbjqZJslCGmw5LjTo&#10;aNtQdS5+jIJvNyvL1snnvXFfx1m9y9/et7lSj+PhdQki0BDu4f/2h1aQzlO4nYlH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fs//xQAAANwAAAAPAAAAAAAAAAAAAAAA&#10;AJ8CAABkcnMvZG93bnJldi54bWxQSwUGAAAAAAQABAD3AAAAkQMAAAAA&#10;">
                  <v:imagedata r:id="rId148" o:title=""/>
                </v:shape>
                <v:shape id="docshape129" o:spid="_x0000_s1029" type="#_x0000_t75" style="position:absolute;left:1545;top:11839;width:426;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wmyrHAAAA3AAAAA8AAABkcnMvZG93bnJldi54bWxEj91qwkAUhO8LvsNyBG9K3ai1SOoqUqhI&#10;oYH6Q28P2WMSzZ4Nu2sS375bKPRymJlvmOW6N7VoyfnKsoLJOAFBnFtdcaHgeHh/WoDwAVljbZkU&#10;3MnDejV4WGKqbcdf1O5DISKEfYoKyhCaVEqfl2TQj21DHL2zdQZDlK6Q2mEX4aaW0yR5kQYrjgsl&#10;NvRWUn7d34yC7W5WJ1370X5vjqfs4h6z7nOWKTUa9ptXEIH68B/+a++0gun8GX7PxCMgV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wmyrHAAAA3AAAAA8AAAAAAAAAAAAA&#10;AAAAnwIAAGRycy9kb3ducmV2LnhtbFBLBQYAAAAABAAEAPcAAACTAwAAAAA=&#10;">
                  <v:imagedata r:id="rId149" o:title=""/>
                </v:shape>
                <w10:wrap anchorx="page" anchory="page"/>
              </v:group>
            </w:pict>
          </mc:Fallback>
        </mc:AlternateContent>
      </w:r>
      <w:r>
        <w:rPr>
          <w:noProof/>
          <w:lang w:val="en-US"/>
        </w:rPr>
        <w:drawing>
          <wp:anchor distT="0" distB="0" distL="0" distR="0" simplePos="0" relativeHeight="251628544" behindDoc="1" locked="0" layoutInCell="1" allowOverlap="1">
            <wp:simplePos x="0" y="0"/>
            <wp:positionH relativeFrom="page">
              <wp:posOffset>981468</wp:posOffset>
            </wp:positionH>
            <wp:positionV relativeFrom="page">
              <wp:posOffset>7886736</wp:posOffset>
            </wp:positionV>
            <wp:extent cx="268367" cy="91439"/>
            <wp:effectExtent l="0" t="0" r="0" b="0"/>
            <wp:wrapNone/>
            <wp:docPr id="211"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25.png"/>
                    <pic:cNvPicPr/>
                  </pic:nvPicPr>
                  <pic:blipFill>
                    <a:blip r:embed="rId150" cstate="print"/>
                    <a:stretch>
                      <a:fillRect/>
                    </a:stretch>
                  </pic:blipFill>
                  <pic:spPr>
                    <a:xfrm>
                      <a:off x="0" y="0"/>
                      <a:ext cx="268367" cy="91439"/>
                    </a:xfrm>
                    <a:prstGeom prst="rect">
                      <a:avLst/>
                    </a:prstGeom>
                  </pic:spPr>
                </pic:pic>
              </a:graphicData>
            </a:graphic>
          </wp:anchor>
        </w:drawing>
      </w:r>
      <w:r>
        <w:rPr>
          <w:noProof/>
          <w:lang w:val="en-US"/>
        </w:rPr>
        <w:drawing>
          <wp:anchor distT="0" distB="0" distL="0" distR="0" simplePos="0" relativeHeight="251629568" behindDoc="1" locked="0" layoutInCell="1" allowOverlap="1">
            <wp:simplePos x="0" y="0"/>
            <wp:positionH relativeFrom="page">
              <wp:posOffset>981468</wp:posOffset>
            </wp:positionH>
            <wp:positionV relativeFrom="page">
              <wp:posOffset>8255689</wp:posOffset>
            </wp:positionV>
            <wp:extent cx="271013" cy="95250"/>
            <wp:effectExtent l="0" t="0" r="0" b="0"/>
            <wp:wrapNone/>
            <wp:docPr id="213"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26.png"/>
                    <pic:cNvPicPr/>
                  </pic:nvPicPr>
                  <pic:blipFill>
                    <a:blip r:embed="rId151"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0592" behindDoc="1" locked="0" layoutInCell="1" allowOverlap="1">
            <wp:simplePos x="0" y="0"/>
            <wp:positionH relativeFrom="page">
              <wp:posOffset>981468</wp:posOffset>
            </wp:positionH>
            <wp:positionV relativeFrom="page">
              <wp:posOffset>9080172</wp:posOffset>
            </wp:positionV>
            <wp:extent cx="271013" cy="95250"/>
            <wp:effectExtent l="0" t="0" r="0" b="0"/>
            <wp:wrapNone/>
            <wp:docPr id="215"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27.png"/>
                    <pic:cNvPicPr/>
                  </pic:nvPicPr>
                  <pic:blipFill>
                    <a:blip r:embed="rId152" cstate="print"/>
                    <a:stretch>
                      <a:fillRect/>
                    </a:stretch>
                  </pic:blipFill>
                  <pic:spPr>
                    <a:xfrm>
                      <a:off x="0" y="0"/>
                      <a:ext cx="271013"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B236E">
        <w:trPr>
          <w:trHeight w:val="1619"/>
        </w:trPr>
        <w:tc>
          <w:tcPr>
            <w:tcW w:w="9069" w:type="dxa"/>
          </w:tcPr>
          <w:p w:rsidR="002B236E" w:rsidRDefault="00DF1D24">
            <w:pPr>
              <w:pStyle w:val="TableParagraph"/>
              <w:ind w:left="786" w:right="106"/>
              <w:jc w:val="both"/>
              <w:rPr>
                <w:sz w:val="20"/>
              </w:rPr>
            </w:pPr>
            <w:r>
              <w:rPr>
                <w:sz w:val="20"/>
              </w:rPr>
              <w:lastRenderedPageBreak/>
              <w:t>In addition, data may not be used for personal gain by the Tenderer or the Tenderer’s</w:t>
            </w:r>
            <w:r>
              <w:rPr>
                <w:spacing w:val="1"/>
                <w:sz w:val="20"/>
              </w:rPr>
              <w:t xml:space="preserve"> </w:t>
            </w:r>
            <w:r>
              <w:rPr>
                <w:sz w:val="20"/>
              </w:rPr>
              <w:t>business, any employee, sub-contractor or any agent of the Tenderer or any other person,</w:t>
            </w:r>
            <w:r>
              <w:rPr>
                <w:spacing w:val="1"/>
                <w:sz w:val="20"/>
              </w:rPr>
              <w:t xml:space="preserve"> </w:t>
            </w:r>
            <w:r>
              <w:rPr>
                <w:sz w:val="20"/>
              </w:rPr>
              <w:t>body or organization receiving the information or data through the Tenderer, or any their</w:t>
            </w:r>
            <w:r>
              <w:rPr>
                <w:spacing w:val="1"/>
                <w:sz w:val="20"/>
              </w:rPr>
              <w:t xml:space="preserve"> </w:t>
            </w:r>
            <w:r>
              <w:rPr>
                <w:sz w:val="20"/>
              </w:rPr>
              <w:t>employees</w:t>
            </w:r>
            <w:r>
              <w:rPr>
                <w:spacing w:val="1"/>
                <w:sz w:val="20"/>
              </w:rPr>
              <w:t xml:space="preserve"> </w:t>
            </w:r>
            <w:r>
              <w:rPr>
                <w:sz w:val="20"/>
              </w:rPr>
              <w:t>or</w:t>
            </w:r>
            <w:r>
              <w:rPr>
                <w:spacing w:val="-1"/>
                <w:sz w:val="20"/>
              </w:rPr>
              <w:t xml:space="preserve"> </w:t>
            </w:r>
            <w:r>
              <w:rPr>
                <w:sz w:val="20"/>
              </w:rPr>
              <w:t>agents.</w:t>
            </w:r>
          </w:p>
          <w:p w:rsidR="002B236E" w:rsidRDefault="00DF1D24">
            <w:pPr>
              <w:pStyle w:val="TableParagraph"/>
              <w:spacing w:before="119"/>
              <w:ind w:left="786" w:right="103"/>
              <w:jc w:val="both"/>
              <w:rPr>
                <w:sz w:val="20"/>
              </w:rPr>
            </w:pPr>
            <w:r>
              <w:rPr>
                <w:sz w:val="20"/>
              </w:rPr>
              <w:t>Failure to observe these conditions will constitute a breach of contract, which could result in</w:t>
            </w:r>
            <w:r>
              <w:rPr>
                <w:spacing w:val="1"/>
                <w:sz w:val="20"/>
              </w:rPr>
              <w:t xml:space="preserve"> </w:t>
            </w:r>
            <w:r>
              <w:rPr>
                <w:sz w:val="20"/>
              </w:rPr>
              <w:t>termination of</w:t>
            </w:r>
            <w:r>
              <w:rPr>
                <w:spacing w:val="1"/>
                <w:sz w:val="20"/>
              </w:rPr>
              <w:t xml:space="preserve"> </w:t>
            </w:r>
            <w:r>
              <w:rPr>
                <w:sz w:val="20"/>
              </w:rPr>
              <w:t>this contract.</w:t>
            </w:r>
          </w:p>
        </w:tc>
      </w:tr>
      <w:tr w:rsidR="002B236E">
        <w:trPr>
          <w:trHeight w:val="470"/>
        </w:trPr>
        <w:tc>
          <w:tcPr>
            <w:tcW w:w="9069" w:type="dxa"/>
            <w:shd w:val="clear" w:color="auto" w:fill="F1F1F1"/>
          </w:tcPr>
          <w:p w:rsidR="002B236E" w:rsidRDefault="00DF1D24">
            <w:pPr>
              <w:pStyle w:val="TableParagraph"/>
              <w:spacing w:before="115"/>
              <w:ind w:left="107"/>
              <w:rPr>
                <w:b/>
                <w:sz w:val="20"/>
              </w:rPr>
            </w:pPr>
            <w:r>
              <w:rPr>
                <w:noProof/>
                <w:lang w:val="en-US"/>
              </w:rPr>
              <w:drawing>
                <wp:inline distT="0" distB="0" distL="0" distR="0">
                  <wp:extent cx="169925" cy="99822"/>
                  <wp:effectExtent l="0" t="0" r="0" b="0"/>
                  <wp:docPr id="217"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28.png"/>
                          <pic:cNvPicPr/>
                        </pic:nvPicPr>
                        <pic:blipFill>
                          <a:blip r:embed="rId153"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PENALTIES</w:t>
            </w:r>
            <w:r>
              <w:rPr>
                <w:b/>
                <w:spacing w:val="-3"/>
                <w:position w:val="1"/>
                <w:sz w:val="20"/>
              </w:rPr>
              <w:t xml:space="preserve"> </w:t>
            </w:r>
            <w:r>
              <w:rPr>
                <w:b/>
                <w:position w:val="1"/>
                <w:sz w:val="20"/>
              </w:rPr>
              <w:t>AND</w:t>
            </w:r>
            <w:r>
              <w:rPr>
                <w:b/>
                <w:spacing w:val="-3"/>
                <w:position w:val="1"/>
                <w:sz w:val="20"/>
              </w:rPr>
              <w:t xml:space="preserve"> </w:t>
            </w:r>
            <w:r>
              <w:rPr>
                <w:b/>
                <w:position w:val="1"/>
                <w:sz w:val="20"/>
              </w:rPr>
              <w:t>DEFAULTS</w:t>
            </w:r>
          </w:p>
        </w:tc>
      </w:tr>
      <w:tr w:rsidR="002B236E">
        <w:trPr>
          <w:trHeight w:val="11552"/>
        </w:trPr>
        <w:tc>
          <w:tcPr>
            <w:tcW w:w="9069" w:type="dxa"/>
          </w:tcPr>
          <w:p w:rsidR="002B236E" w:rsidRDefault="00DF1D24">
            <w:pPr>
              <w:pStyle w:val="TableParagraph"/>
              <w:ind w:left="786" w:right="98"/>
              <w:jc w:val="both"/>
              <w:rPr>
                <w:sz w:val="20"/>
              </w:rPr>
            </w:pPr>
            <w:r>
              <w:rPr>
                <w:sz w:val="20"/>
              </w:rPr>
              <w:t>It is a specific condition of this tender that Tenderer is required to perform his task to</w:t>
            </w:r>
            <w:r>
              <w:rPr>
                <w:spacing w:val="1"/>
                <w:sz w:val="20"/>
              </w:rPr>
              <w:t xml:space="preserve"> </w:t>
            </w:r>
            <w:r>
              <w:rPr>
                <w:sz w:val="20"/>
              </w:rPr>
              <w:t>acceptable</w:t>
            </w:r>
            <w:r>
              <w:rPr>
                <w:spacing w:val="1"/>
                <w:sz w:val="20"/>
              </w:rPr>
              <w:t xml:space="preserve"> </w:t>
            </w:r>
            <w:r>
              <w:rPr>
                <w:sz w:val="20"/>
              </w:rPr>
              <w:t>standards</w:t>
            </w:r>
            <w:r>
              <w:rPr>
                <w:spacing w:val="1"/>
                <w:sz w:val="20"/>
              </w:rPr>
              <w:t xml:space="preserve"> </w:t>
            </w:r>
            <w:r>
              <w:rPr>
                <w:sz w:val="20"/>
              </w:rPr>
              <w:t>and</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obliged</w:t>
            </w:r>
            <w:r>
              <w:rPr>
                <w:spacing w:val="1"/>
                <w:sz w:val="20"/>
              </w:rPr>
              <w:t xml:space="preserve"> </w:t>
            </w:r>
            <w:r>
              <w:rPr>
                <w:sz w:val="20"/>
              </w:rPr>
              <w:t>to</w:t>
            </w:r>
            <w:r>
              <w:rPr>
                <w:spacing w:val="1"/>
                <w:sz w:val="20"/>
              </w:rPr>
              <w:t xml:space="preserve"> </w:t>
            </w:r>
            <w:r>
              <w:rPr>
                <w:sz w:val="20"/>
              </w:rPr>
              <w:t>meet</w:t>
            </w:r>
            <w:r>
              <w:rPr>
                <w:spacing w:val="1"/>
                <w:sz w:val="20"/>
              </w:rPr>
              <w:t xml:space="preserve"> </w:t>
            </w:r>
            <w:r>
              <w:rPr>
                <w:sz w:val="20"/>
              </w:rPr>
              <w:t>the</w:t>
            </w:r>
            <w:r>
              <w:rPr>
                <w:spacing w:val="1"/>
                <w:sz w:val="20"/>
              </w:rPr>
              <w:t xml:space="preserve"> </w:t>
            </w:r>
            <w:r>
              <w:rPr>
                <w:sz w:val="20"/>
              </w:rPr>
              <w:t>deadlines</w:t>
            </w:r>
            <w:r>
              <w:rPr>
                <w:spacing w:val="1"/>
                <w:sz w:val="20"/>
              </w:rPr>
              <w:t xml:space="preserve"> </w:t>
            </w:r>
            <w:r>
              <w:rPr>
                <w:sz w:val="20"/>
              </w:rPr>
              <w:t>determined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municipality.</w:t>
            </w:r>
          </w:p>
          <w:p w:rsidR="002B236E" w:rsidRDefault="00DF1D24">
            <w:pPr>
              <w:pStyle w:val="TableParagraph"/>
              <w:spacing w:before="120"/>
              <w:ind w:left="786" w:right="97"/>
              <w:jc w:val="both"/>
              <w:rPr>
                <w:sz w:val="20"/>
              </w:rPr>
            </w:pPr>
            <w:r>
              <w:rPr>
                <w:sz w:val="20"/>
              </w:rPr>
              <w:t>In the event of Tenderer not conforming to the standards required by the municipality as</w:t>
            </w:r>
            <w:r>
              <w:rPr>
                <w:spacing w:val="1"/>
                <w:sz w:val="20"/>
              </w:rPr>
              <w:t xml:space="preserve"> </w:t>
            </w:r>
            <w:r>
              <w:rPr>
                <w:sz w:val="20"/>
              </w:rPr>
              <w:t>contained in the tender document, Tenderer shall be given 20 days written notice to remedy</w:t>
            </w:r>
            <w:r>
              <w:rPr>
                <w:spacing w:val="1"/>
                <w:sz w:val="20"/>
              </w:rPr>
              <w:t xml:space="preserve"> </w:t>
            </w:r>
            <w:r>
              <w:rPr>
                <w:sz w:val="20"/>
              </w:rPr>
              <w:t>such default failing which, the municipality will be allowed to cancel this appointment without</w:t>
            </w:r>
            <w:r>
              <w:rPr>
                <w:spacing w:val="-53"/>
                <w:sz w:val="20"/>
              </w:rPr>
              <w:t xml:space="preserve"> </w:t>
            </w:r>
            <w:r>
              <w:rPr>
                <w:sz w:val="20"/>
              </w:rPr>
              <w:t>further</w:t>
            </w:r>
            <w:r>
              <w:rPr>
                <w:spacing w:val="-2"/>
                <w:sz w:val="20"/>
              </w:rPr>
              <w:t xml:space="preserve"> </w:t>
            </w:r>
            <w:r>
              <w:rPr>
                <w:sz w:val="20"/>
              </w:rPr>
              <w:t>notice.</w:t>
            </w:r>
          </w:p>
          <w:p w:rsidR="002B236E" w:rsidRDefault="00DF1D24">
            <w:pPr>
              <w:pStyle w:val="TableParagraph"/>
              <w:spacing w:before="120"/>
              <w:ind w:left="786"/>
              <w:jc w:val="both"/>
              <w:rPr>
                <w:sz w:val="20"/>
              </w:rPr>
            </w:pPr>
            <w:r>
              <w:rPr>
                <w:sz w:val="20"/>
              </w:rPr>
              <w:t>Serious</w:t>
            </w:r>
            <w:r>
              <w:rPr>
                <w:spacing w:val="-2"/>
                <w:sz w:val="20"/>
              </w:rPr>
              <w:t xml:space="preserve"> </w:t>
            </w:r>
            <w:r>
              <w:rPr>
                <w:sz w:val="20"/>
              </w:rPr>
              <w:t>default</w:t>
            </w:r>
            <w:r>
              <w:rPr>
                <w:spacing w:val="-2"/>
                <w:sz w:val="20"/>
              </w:rPr>
              <w:t xml:space="preserve"> </w:t>
            </w:r>
            <w:r>
              <w:rPr>
                <w:sz w:val="20"/>
              </w:rPr>
              <w:t>of this</w:t>
            </w:r>
            <w:r>
              <w:rPr>
                <w:spacing w:val="-2"/>
                <w:sz w:val="20"/>
              </w:rPr>
              <w:t xml:space="preserve"> </w:t>
            </w:r>
            <w:r>
              <w:rPr>
                <w:sz w:val="20"/>
              </w:rPr>
              <w:t>contract</w:t>
            </w:r>
            <w:r>
              <w:rPr>
                <w:spacing w:val="-2"/>
                <w:sz w:val="20"/>
              </w:rPr>
              <w:t xml:space="preserve"> </w:t>
            </w:r>
            <w:r>
              <w:rPr>
                <w:sz w:val="20"/>
              </w:rPr>
              <w:t>shall</w:t>
            </w:r>
            <w:r>
              <w:rPr>
                <w:spacing w:val="-3"/>
                <w:sz w:val="20"/>
              </w:rPr>
              <w:t xml:space="preserve"> </w:t>
            </w:r>
            <w:r>
              <w:rPr>
                <w:sz w:val="20"/>
              </w:rPr>
              <w:t>include</w:t>
            </w:r>
            <w:r>
              <w:rPr>
                <w:spacing w:val="-3"/>
                <w:sz w:val="20"/>
              </w:rPr>
              <w:t xml:space="preserve"> </w:t>
            </w:r>
            <w:r>
              <w:rPr>
                <w:sz w:val="20"/>
              </w:rPr>
              <w:t>but</w:t>
            </w:r>
            <w:r>
              <w:rPr>
                <w:spacing w:val="-2"/>
                <w:sz w:val="20"/>
              </w:rPr>
              <w:t xml:space="preserve"> </w:t>
            </w:r>
            <w:r>
              <w:rPr>
                <w:sz w:val="20"/>
              </w:rPr>
              <w:t>not be</w:t>
            </w:r>
            <w:r>
              <w:rPr>
                <w:spacing w:val="-1"/>
                <w:sz w:val="20"/>
              </w:rPr>
              <w:t xml:space="preserve"> </w:t>
            </w:r>
            <w:r>
              <w:rPr>
                <w:sz w:val="20"/>
              </w:rPr>
              <w:t>limited</w:t>
            </w:r>
            <w:r>
              <w:rPr>
                <w:spacing w:val="-2"/>
                <w:sz w:val="20"/>
              </w:rPr>
              <w:t xml:space="preserve"> </w:t>
            </w:r>
            <w:r>
              <w:rPr>
                <w:sz w:val="20"/>
              </w:rPr>
              <w:t>to:</w:t>
            </w:r>
          </w:p>
          <w:p w:rsidR="002B236E" w:rsidRDefault="00DF1D24">
            <w:pPr>
              <w:pStyle w:val="TableParagraph"/>
              <w:numPr>
                <w:ilvl w:val="2"/>
                <w:numId w:val="11"/>
              </w:numPr>
              <w:tabs>
                <w:tab w:val="left" w:pos="1734"/>
                <w:tab w:val="left" w:pos="1735"/>
              </w:tabs>
              <w:spacing w:before="121"/>
              <w:rPr>
                <w:sz w:val="20"/>
              </w:rPr>
            </w:pPr>
            <w:r>
              <w:rPr>
                <w:sz w:val="20"/>
              </w:rPr>
              <w:t>Non-compliance</w:t>
            </w:r>
            <w:r>
              <w:rPr>
                <w:spacing w:val="-3"/>
                <w:sz w:val="20"/>
              </w:rPr>
              <w:t xml:space="preserve"> </w:t>
            </w:r>
            <w:r>
              <w:rPr>
                <w:sz w:val="20"/>
              </w:rPr>
              <w:t>to</w:t>
            </w:r>
            <w:r>
              <w:rPr>
                <w:spacing w:val="-3"/>
                <w:sz w:val="20"/>
              </w:rPr>
              <w:t xml:space="preserve"> </w:t>
            </w:r>
            <w:r>
              <w:rPr>
                <w:sz w:val="20"/>
              </w:rPr>
              <w:t>submission</w:t>
            </w:r>
            <w:r>
              <w:rPr>
                <w:spacing w:val="-3"/>
                <w:sz w:val="20"/>
              </w:rPr>
              <w:t xml:space="preserve"> </w:t>
            </w:r>
            <w:r>
              <w:rPr>
                <w:sz w:val="20"/>
              </w:rPr>
              <w:t>dates</w:t>
            </w:r>
          </w:p>
          <w:p w:rsidR="002B236E" w:rsidRDefault="00DF1D24">
            <w:pPr>
              <w:pStyle w:val="TableParagraph"/>
              <w:numPr>
                <w:ilvl w:val="2"/>
                <w:numId w:val="11"/>
              </w:numPr>
              <w:tabs>
                <w:tab w:val="left" w:pos="1734"/>
                <w:tab w:val="left" w:pos="1735"/>
              </w:tabs>
              <w:spacing w:line="229" w:lineRule="exact"/>
              <w:rPr>
                <w:sz w:val="20"/>
              </w:rPr>
            </w:pPr>
            <w:r>
              <w:rPr>
                <w:sz w:val="20"/>
              </w:rPr>
              <w:t>Breach</w:t>
            </w:r>
            <w:r>
              <w:rPr>
                <w:spacing w:val="-2"/>
                <w:sz w:val="20"/>
              </w:rPr>
              <w:t xml:space="preserve"> </w:t>
            </w:r>
            <w:r>
              <w:rPr>
                <w:sz w:val="20"/>
              </w:rPr>
              <w:t>of</w:t>
            </w:r>
            <w:r>
              <w:rPr>
                <w:spacing w:val="-2"/>
                <w:sz w:val="20"/>
              </w:rPr>
              <w:t xml:space="preserve"> </w:t>
            </w:r>
            <w:r>
              <w:rPr>
                <w:sz w:val="20"/>
              </w:rPr>
              <w:t>confidentiality</w:t>
            </w:r>
            <w:r>
              <w:rPr>
                <w:spacing w:val="-6"/>
                <w:sz w:val="20"/>
              </w:rPr>
              <w:t xml:space="preserve"> </w:t>
            </w:r>
            <w:r>
              <w:rPr>
                <w:sz w:val="20"/>
              </w:rPr>
              <w:t>and/or</w:t>
            </w:r>
            <w:r>
              <w:rPr>
                <w:spacing w:val="-2"/>
                <w:sz w:val="20"/>
              </w:rPr>
              <w:t xml:space="preserve"> </w:t>
            </w:r>
            <w:r>
              <w:rPr>
                <w:sz w:val="20"/>
              </w:rPr>
              <w:t>conflict</w:t>
            </w:r>
            <w:r>
              <w:rPr>
                <w:spacing w:val="-2"/>
                <w:sz w:val="20"/>
              </w:rPr>
              <w:t xml:space="preserve"> </w:t>
            </w:r>
            <w:r>
              <w:rPr>
                <w:sz w:val="20"/>
              </w:rPr>
              <w:t>of</w:t>
            </w:r>
            <w:r>
              <w:rPr>
                <w:spacing w:val="-1"/>
                <w:sz w:val="20"/>
              </w:rPr>
              <w:t xml:space="preserve"> </w:t>
            </w:r>
            <w:r>
              <w:rPr>
                <w:sz w:val="20"/>
              </w:rPr>
              <w:t>interest;</w:t>
            </w:r>
          </w:p>
          <w:p w:rsidR="002B236E" w:rsidRDefault="00DF1D24">
            <w:pPr>
              <w:pStyle w:val="TableParagraph"/>
              <w:numPr>
                <w:ilvl w:val="2"/>
                <w:numId w:val="11"/>
              </w:numPr>
              <w:tabs>
                <w:tab w:val="left" w:pos="1734"/>
                <w:tab w:val="left" w:pos="1735"/>
              </w:tabs>
              <w:ind w:right="663"/>
              <w:rPr>
                <w:sz w:val="20"/>
              </w:rPr>
            </w:pPr>
            <w:r>
              <w:rPr>
                <w:sz w:val="20"/>
              </w:rPr>
              <w:t>Inadequate valuation performance in terms of sections 51 and 52 of the Act</w:t>
            </w:r>
            <w:r>
              <w:rPr>
                <w:spacing w:val="-54"/>
                <w:sz w:val="20"/>
              </w:rPr>
              <w:t xml:space="preserve"> </w:t>
            </w:r>
            <w:r>
              <w:rPr>
                <w:sz w:val="20"/>
              </w:rPr>
              <w:t>and/or</w:t>
            </w:r>
            <w:r>
              <w:rPr>
                <w:spacing w:val="-3"/>
                <w:sz w:val="20"/>
              </w:rPr>
              <w:t xml:space="preserve"> </w:t>
            </w:r>
            <w:r>
              <w:rPr>
                <w:sz w:val="20"/>
              </w:rPr>
              <w:t>the</w:t>
            </w:r>
            <w:r>
              <w:rPr>
                <w:spacing w:val="-2"/>
                <w:sz w:val="20"/>
              </w:rPr>
              <w:t xml:space="preserve"> </w:t>
            </w:r>
            <w:r>
              <w:rPr>
                <w:sz w:val="20"/>
              </w:rPr>
              <w:t>results</w:t>
            </w:r>
            <w:r>
              <w:rPr>
                <w:spacing w:val="-2"/>
                <w:sz w:val="20"/>
              </w:rPr>
              <w:t xml:space="preserve"> </w:t>
            </w:r>
            <w:r>
              <w:rPr>
                <w:sz w:val="20"/>
              </w:rPr>
              <w:t>of</w:t>
            </w:r>
            <w:r>
              <w:rPr>
                <w:spacing w:val="-1"/>
                <w:sz w:val="20"/>
              </w:rPr>
              <w:t xml:space="preserve"> </w:t>
            </w:r>
            <w:r>
              <w:rPr>
                <w:sz w:val="20"/>
              </w:rPr>
              <w:t>any</w:t>
            </w:r>
            <w:r>
              <w:rPr>
                <w:spacing w:val="-3"/>
                <w:sz w:val="20"/>
              </w:rPr>
              <w:t xml:space="preserve"> </w:t>
            </w:r>
            <w:r>
              <w:rPr>
                <w:sz w:val="20"/>
              </w:rPr>
              <w:t>Valuation</w:t>
            </w:r>
            <w:r>
              <w:rPr>
                <w:spacing w:val="-3"/>
                <w:sz w:val="20"/>
              </w:rPr>
              <w:t xml:space="preserve"> </w:t>
            </w:r>
            <w:r>
              <w:rPr>
                <w:sz w:val="20"/>
              </w:rPr>
              <w:t>Appeal</w:t>
            </w:r>
            <w:r>
              <w:rPr>
                <w:spacing w:val="-1"/>
                <w:sz w:val="20"/>
              </w:rPr>
              <w:t xml:space="preserve"> </w:t>
            </w:r>
            <w:r>
              <w:rPr>
                <w:sz w:val="20"/>
              </w:rPr>
              <w:t>Board</w:t>
            </w:r>
            <w:r>
              <w:rPr>
                <w:spacing w:val="-3"/>
                <w:sz w:val="20"/>
              </w:rPr>
              <w:t xml:space="preserve"> </w:t>
            </w:r>
            <w:r>
              <w:rPr>
                <w:sz w:val="20"/>
              </w:rPr>
              <w:t>arising</w:t>
            </w:r>
            <w:r>
              <w:rPr>
                <w:spacing w:val="-2"/>
                <w:sz w:val="20"/>
              </w:rPr>
              <w:t xml:space="preserve"> </w:t>
            </w:r>
            <w:r>
              <w:rPr>
                <w:sz w:val="20"/>
              </w:rPr>
              <w:t>from</w:t>
            </w:r>
            <w:r>
              <w:rPr>
                <w:spacing w:val="2"/>
                <w:sz w:val="20"/>
              </w:rPr>
              <w:t xml:space="preserve"> </w:t>
            </w:r>
            <w:r>
              <w:rPr>
                <w:sz w:val="20"/>
              </w:rPr>
              <w:t>this</w:t>
            </w:r>
            <w:r>
              <w:rPr>
                <w:spacing w:val="-1"/>
                <w:sz w:val="20"/>
              </w:rPr>
              <w:t xml:space="preserve"> </w:t>
            </w:r>
            <w:r>
              <w:rPr>
                <w:sz w:val="20"/>
              </w:rPr>
              <w:t>tender.</w:t>
            </w:r>
          </w:p>
          <w:p w:rsidR="002B236E" w:rsidRDefault="00DF1D24">
            <w:pPr>
              <w:pStyle w:val="TableParagraph"/>
              <w:numPr>
                <w:ilvl w:val="2"/>
                <w:numId w:val="11"/>
              </w:numPr>
              <w:tabs>
                <w:tab w:val="left" w:pos="1734"/>
                <w:tab w:val="left" w:pos="1735"/>
              </w:tabs>
              <w:rPr>
                <w:sz w:val="20"/>
              </w:rPr>
            </w:pPr>
            <w:r>
              <w:rPr>
                <w:sz w:val="20"/>
              </w:rPr>
              <w:t>Inadequate</w:t>
            </w:r>
            <w:r>
              <w:rPr>
                <w:spacing w:val="-2"/>
                <w:sz w:val="20"/>
              </w:rPr>
              <w:t xml:space="preserve"> </w:t>
            </w:r>
            <w:r>
              <w:rPr>
                <w:sz w:val="20"/>
              </w:rPr>
              <w:t>valuation</w:t>
            </w:r>
            <w:r>
              <w:rPr>
                <w:spacing w:val="-3"/>
                <w:sz w:val="20"/>
              </w:rPr>
              <w:t xml:space="preserve"> </w:t>
            </w:r>
            <w:r>
              <w:rPr>
                <w:sz w:val="20"/>
              </w:rPr>
              <w:t>results</w:t>
            </w:r>
            <w:r>
              <w:rPr>
                <w:spacing w:val="-5"/>
                <w:sz w:val="20"/>
              </w:rPr>
              <w:t xml:space="preserve"> </w:t>
            </w:r>
            <w:r>
              <w:rPr>
                <w:sz w:val="20"/>
              </w:rPr>
              <w:t>measured</w:t>
            </w:r>
            <w:r>
              <w:rPr>
                <w:spacing w:val="-3"/>
                <w:sz w:val="20"/>
              </w:rPr>
              <w:t xml:space="preserve"> </w:t>
            </w:r>
            <w:r>
              <w:rPr>
                <w:sz w:val="20"/>
              </w:rPr>
              <w:t>against</w:t>
            </w:r>
            <w:r>
              <w:rPr>
                <w:spacing w:val="-3"/>
                <w:sz w:val="20"/>
              </w:rPr>
              <w:t xml:space="preserve"> </w:t>
            </w:r>
            <w:r>
              <w:rPr>
                <w:sz w:val="20"/>
              </w:rPr>
              <w:t>monitoring;</w:t>
            </w:r>
          </w:p>
          <w:p w:rsidR="002B236E" w:rsidRDefault="00DF1D24">
            <w:pPr>
              <w:pStyle w:val="TableParagraph"/>
              <w:numPr>
                <w:ilvl w:val="2"/>
                <w:numId w:val="11"/>
              </w:numPr>
              <w:tabs>
                <w:tab w:val="left" w:pos="1734"/>
                <w:tab w:val="left" w:pos="1735"/>
              </w:tabs>
              <w:rPr>
                <w:sz w:val="20"/>
              </w:rPr>
            </w:pPr>
            <w:r>
              <w:rPr>
                <w:sz w:val="20"/>
              </w:rPr>
              <w:t>Non-compliance</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Act</w:t>
            </w:r>
            <w:r>
              <w:rPr>
                <w:spacing w:val="-3"/>
                <w:sz w:val="20"/>
              </w:rPr>
              <w:t xml:space="preserve"> </w:t>
            </w:r>
            <w:r>
              <w:rPr>
                <w:sz w:val="20"/>
              </w:rPr>
              <w:t>and any</w:t>
            </w:r>
            <w:r>
              <w:rPr>
                <w:spacing w:val="-6"/>
                <w:sz w:val="20"/>
              </w:rPr>
              <w:t xml:space="preserve"> </w:t>
            </w:r>
            <w:r>
              <w:rPr>
                <w:sz w:val="20"/>
              </w:rPr>
              <w:t>other</w:t>
            </w:r>
            <w:r>
              <w:rPr>
                <w:spacing w:val="-2"/>
                <w:sz w:val="20"/>
              </w:rPr>
              <w:t xml:space="preserve"> </w:t>
            </w:r>
            <w:r>
              <w:rPr>
                <w:sz w:val="20"/>
              </w:rPr>
              <w:t>conditions referred</w:t>
            </w:r>
            <w:r>
              <w:rPr>
                <w:spacing w:val="-2"/>
                <w:sz w:val="20"/>
              </w:rPr>
              <w:t xml:space="preserve"> </w:t>
            </w:r>
            <w:r>
              <w:rPr>
                <w:sz w:val="20"/>
              </w:rPr>
              <w:t>to</w:t>
            </w:r>
            <w:r>
              <w:rPr>
                <w:spacing w:val="-3"/>
                <w:sz w:val="20"/>
              </w:rPr>
              <w:t xml:space="preserve"> </w:t>
            </w:r>
            <w:r>
              <w:rPr>
                <w:sz w:val="20"/>
              </w:rPr>
              <w:t>in</w:t>
            </w:r>
            <w:r>
              <w:rPr>
                <w:spacing w:val="-1"/>
                <w:sz w:val="20"/>
              </w:rPr>
              <w:t xml:space="preserve"> </w:t>
            </w:r>
            <w:r>
              <w:rPr>
                <w:sz w:val="20"/>
              </w:rPr>
              <w:t>this</w:t>
            </w:r>
            <w:r>
              <w:rPr>
                <w:spacing w:val="-2"/>
                <w:sz w:val="20"/>
              </w:rPr>
              <w:t xml:space="preserve"> </w:t>
            </w:r>
            <w:r>
              <w:rPr>
                <w:sz w:val="20"/>
              </w:rPr>
              <w:t>tender.</w:t>
            </w:r>
          </w:p>
          <w:p w:rsidR="002B236E" w:rsidRDefault="00DF1D24">
            <w:pPr>
              <w:pStyle w:val="TableParagraph"/>
              <w:numPr>
                <w:ilvl w:val="2"/>
                <w:numId w:val="11"/>
              </w:numPr>
              <w:tabs>
                <w:tab w:val="left" w:pos="1734"/>
                <w:tab w:val="left" w:pos="1735"/>
              </w:tabs>
              <w:spacing w:before="1" w:line="229" w:lineRule="exact"/>
              <w:rPr>
                <w:sz w:val="20"/>
              </w:rPr>
            </w:pPr>
            <w:r>
              <w:rPr>
                <w:sz w:val="20"/>
              </w:rPr>
              <w:t>Dishonesty</w:t>
            </w:r>
          </w:p>
          <w:p w:rsidR="002B236E" w:rsidRDefault="00DF1D24">
            <w:pPr>
              <w:pStyle w:val="TableParagraph"/>
              <w:numPr>
                <w:ilvl w:val="2"/>
                <w:numId w:val="11"/>
              </w:numPr>
              <w:tabs>
                <w:tab w:val="left" w:pos="1734"/>
                <w:tab w:val="left" w:pos="1735"/>
              </w:tabs>
              <w:spacing w:line="229" w:lineRule="exact"/>
              <w:rPr>
                <w:sz w:val="20"/>
              </w:rPr>
            </w:pPr>
            <w:r>
              <w:rPr>
                <w:sz w:val="20"/>
              </w:rPr>
              <w:t>Corruption</w:t>
            </w:r>
          </w:p>
          <w:p w:rsidR="002B236E" w:rsidRDefault="00DF1D24">
            <w:pPr>
              <w:pStyle w:val="TableParagraph"/>
              <w:ind w:left="786" w:right="100"/>
              <w:jc w:val="both"/>
              <w:rPr>
                <w:sz w:val="20"/>
              </w:rPr>
            </w:pPr>
            <w:r>
              <w:rPr>
                <w:sz w:val="20"/>
              </w:rPr>
              <w:t>In the case of dishonesty or corruption the municipality may terminate this appointment on</w:t>
            </w:r>
            <w:r>
              <w:rPr>
                <w:spacing w:val="1"/>
                <w:sz w:val="20"/>
              </w:rPr>
              <w:t xml:space="preserve"> </w:t>
            </w:r>
            <w:r>
              <w:rPr>
                <w:sz w:val="20"/>
              </w:rPr>
              <w:t>immediate proof of conviction being made available to municipality. In all of the other events,</w:t>
            </w:r>
            <w:r>
              <w:rPr>
                <w:spacing w:val="-54"/>
                <w:sz w:val="20"/>
              </w:rPr>
              <w:t xml:space="preserve"> </w:t>
            </w:r>
            <w:r>
              <w:rPr>
                <w:sz w:val="20"/>
              </w:rPr>
              <w:t>the municipality will give Tenderer 20 days’ notice to remedy such default, failing which the</w:t>
            </w:r>
            <w:r>
              <w:rPr>
                <w:spacing w:val="1"/>
                <w:sz w:val="20"/>
              </w:rPr>
              <w:t xml:space="preserve"> </w:t>
            </w:r>
            <w:r>
              <w:rPr>
                <w:sz w:val="20"/>
              </w:rPr>
              <w:t>municipality</w:t>
            </w:r>
            <w:r>
              <w:rPr>
                <w:spacing w:val="-5"/>
                <w:sz w:val="20"/>
              </w:rPr>
              <w:t xml:space="preserve"> </w:t>
            </w:r>
            <w:r>
              <w:rPr>
                <w:sz w:val="20"/>
              </w:rPr>
              <w:t>shall</w:t>
            </w:r>
            <w:r>
              <w:rPr>
                <w:spacing w:val="-2"/>
                <w:sz w:val="20"/>
              </w:rPr>
              <w:t xml:space="preserve"> </w:t>
            </w:r>
            <w:r>
              <w:rPr>
                <w:sz w:val="20"/>
              </w:rPr>
              <w:t>cancel</w:t>
            </w:r>
            <w:r>
              <w:rPr>
                <w:spacing w:val="-2"/>
                <w:sz w:val="20"/>
              </w:rPr>
              <w:t xml:space="preserve"> </w:t>
            </w:r>
            <w:r>
              <w:rPr>
                <w:sz w:val="20"/>
              </w:rPr>
              <w:t>this tender</w:t>
            </w:r>
            <w:r>
              <w:rPr>
                <w:spacing w:val="2"/>
                <w:sz w:val="20"/>
              </w:rPr>
              <w:t xml:space="preserve"> </w:t>
            </w:r>
            <w:r>
              <w:rPr>
                <w:sz w:val="20"/>
              </w:rPr>
              <w:t>without</w:t>
            </w:r>
            <w:r>
              <w:rPr>
                <w:spacing w:val="-1"/>
                <w:sz w:val="20"/>
              </w:rPr>
              <w:t xml:space="preserve"> </w:t>
            </w:r>
            <w:r>
              <w:rPr>
                <w:sz w:val="20"/>
              </w:rPr>
              <w:t>further</w:t>
            </w:r>
            <w:r>
              <w:rPr>
                <w:spacing w:val="-1"/>
                <w:sz w:val="20"/>
              </w:rPr>
              <w:t xml:space="preserve"> </w:t>
            </w:r>
            <w:r>
              <w:rPr>
                <w:sz w:val="20"/>
              </w:rPr>
              <w:t>notice.</w:t>
            </w:r>
          </w:p>
          <w:p w:rsidR="002B236E" w:rsidRDefault="00DF1D24">
            <w:pPr>
              <w:pStyle w:val="TableParagraph"/>
              <w:spacing w:before="122"/>
              <w:ind w:left="786" w:right="99"/>
              <w:jc w:val="both"/>
              <w:rPr>
                <w:sz w:val="20"/>
              </w:rPr>
            </w:pPr>
            <w:r>
              <w:rPr>
                <w:sz w:val="20"/>
              </w:rPr>
              <w:t>Municipality shall in either situation of inadequate valuation performance being suspected by</w:t>
            </w:r>
            <w:r>
              <w:rPr>
                <w:spacing w:val="-53"/>
                <w:sz w:val="20"/>
              </w:rPr>
              <w:t xml:space="preserve"> </w:t>
            </w:r>
            <w:r>
              <w:rPr>
                <w:spacing w:val="-1"/>
                <w:sz w:val="20"/>
              </w:rPr>
              <w:t>the</w:t>
            </w:r>
            <w:r>
              <w:rPr>
                <w:spacing w:val="-16"/>
                <w:sz w:val="20"/>
              </w:rPr>
              <w:t xml:space="preserve"> </w:t>
            </w:r>
            <w:r>
              <w:rPr>
                <w:spacing w:val="-1"/>
                <w:sz w:val="20"/>
              </w:rPr>
              <w:t>municipality</w:t>
            </w:r>
            <w:r>
              <w:rPr>
                <w:spacing w:val="-16"/>
                <w:sz w:val="20"/>
              </w:rPr>
              <w:t xml:space="preserve"> </w:t>
            </w:r>
            <w:r>
              <w:rPr>
                <w:spacing w:val="-1"/>
                <w:sz w:val="20"/>
              </w:rPr>
              <w:t>and/or</w:t>
            </w:r>
            <w:r>
              <w:rPr>
                <w:spacing w:val="-12"/>
                <w:sz w:val="20"/>
              </w:rPr>
              <w:t xml:space="preserve"> </w:t>
            </w:r>
            <w:r>
              <w:rPr>
                <w:sz w:val="20"/>
              </w:rPr>
              <w:t>inadequate</w:t>
            </w:r>
            <w:r>
              <w:rPr>
                <w:spacing w:val="-12"/>
                <w:sz w:val="20"/>
              </w:rPr>
              <w:t xml:space="preserve"> </w:t>
            </w:r>
            <w:r>
              <w:rPr>
                <w:sz w:val="20"/>
              </w:rPr>
              <w:t>valuation</w:t>
            </w:r>
            <w:r>
              <w:rPr>
                <w:spacing w:val="-14"/>
                <w:sz w:val="20"/>
              </w:rPr>
              <w:t xml:space="preserve"> </w:t>
            </w:r>
            <w:r>
              <w:rPr>
                <w:sz w:val="20"/>
              </w:rPr>
              <w:t>results</w:t>
            </w:r>
            <w:r>
              <w:rPr>
                <w:spacing w:val="-12"/>
                <w:sz w:val="20"/>
              </w:rPr>
              <w:t xml:space="preserve"> </w:t>
            </w:r>
            <w:r>
              <w:rPr>
                <w:sz w:val="20"/>
              </w:rPr>
              <w:t>arising</w:t>
            </w:r>
            <w:r>
              <w:rPr>
                <w:spacing w:val="-13"/>
                <w:sz w:val="20"/>
              </w:rPr>
              <w:t xml:space="preserve"> </w:t>
            </w:r>
            <w:r>
              <w:rPr>
                <w:sz w:val="20"/>
              </w:rPr>
              <w:t>from</w:t>
            </w:r>
            <w:r>
              <w:rPr>
                <w:spacing w:val="-11"/>
                <w:sz w:val="20"/>
              </w:rPr>
              <w:t xml:space="preserve"> </w:t>
            </w:r>
            <w:r>
              <w:rPr>
                <w:sz w:val="20"/>
              </w:rPr>
              <w:t>internal</w:t>
            </w:r>
            <w:r>
              <w:rPr>
                <w:spacing w:val="-13"/>
                <w:sz w:val="20"/>
              </w:rPr>
              <w:t xml:space="preserve"> </w:t>
            </w:r>
            <w:r>
              <w:rPr>
                <w:sz w:val="20"/>
              </w:rPr>
              <w:t>monitoring,</w:t>
            </w:r>
            <w:r>
              <w:rPr>
                <w:spacing w:val="-13"/>
                <w:sz w:val="20"/>
              </w:rPr>
              <w:t xml:space="preserve"> </w:t>
            </w:r>
            <w:r>
              <w:rPr>
                <w:sz w:val="20"/>
              </w:rPr>
              <w:t>provincial</w:t>
            </w:r>
            <w:r>
              <w:rPr>
                <w:spacing w:val="-53"/>
                <w:sz w:val="20"/>
              </w:rPr>
              <w:t xml:space="preserve"> </w:t>
            </w:r>
            <w:r>
              <w:rPr>
                <w:sz w:val="20"/>
              </w:rPr>
              <w:t>monitoring</w:t>
            </w:r>
            <w:r>
              <w:rPr>
                <w:spacing w:val="-8"/>
                <w:sz w:val="20"/>
              </w:rPr>
              <w:t xml:space="preserve"> </w:t>
            </w:r>
            <w:r>
              <w:rPr>
                <w:sz w:val="20"/>
              </w:rPr>
              <w:t>or</w:t>
            </w:r>
            <w:r>
              <w:rPr>
                <w:spacing w:val="-5"/>
                <w:sz w:val="20"/>
              </w:rPr>
              <w:t xml:space="preserve"> </w:t>
            </w:r>
            <w:r>
              <w:rPr>
                <w:sz w:val="20"/>
              </w:rPr>
              <w:t>national</w:t>
            </w:r>
            <w:r>
              <w:rPr>
                <w:spacing w:val="-8"/>
                <w:sz w:val="20"/>
              </w:rPr>
              <w:t xml:space="preserve"> </w:t>
            </w:r>
            <w:r>
              <w:rPr>
                <w:sz w:val="20"/>
              </w:rPr>
              <w:t>monitoring,</w:t>
            </w:r>
            <w:r>
              <w:rPr>
                <w:spacing w:val="-6"/>
                <w:sz w:val="20"/>
              </w:rPr>
              <w:t xml:space="preserve"> </w:t>
            </w:r>
            <w:r>
              <w:rPr>
                <w:sz w:val="20"/>
              </w:rPr>
              <w:t>have</w:t>
            </w:r>
            <w:r>
              <w:rPr>
                <w:spacing w:val="-8"/>
                <w:sz w:val="20"/>
              </w:rPr>
              <w:t xml:space="preserve"> </w:t>
            </w:r>
            <w:r>
              <w:rPr>
                <w:sz w:val="20"/>
              </w:rPr>
              <w:t>the</w:t>
            </w:r>
            <w:r>
              <w:rPr>
                <w:spacing w:val="-7"/>
                <w:sz w:val="20"/>
              </w:rPr>
              <w:t xml:space="preserve"> </w:t>
            </w:r>
            <w:r>
              <w:rPr>
                <w:sz w:val="20"/>
              </w:rPr>
              <w:t>right</w:t>
            </w:r>
            <w:r>
              <w:rPr>
                <w:spacing w:val="-8"/>
                <w:sz w:val="20"/>
              </w:rPr>
              <w:t xml:space="preserve"> </w:t>
            </w:r>
            <w:r>
              <w:rPr>
                <w:sz w:val="20"/>
              </w:rPr>
              <w:t>to</w:t>
            </w:r>
            <w:r>
              <w:rPr>
                <w:spacing w:val="-8"/>
                <w:sz w:val="20"/>
              </w:rPr>
              <w:t xml:space="preserve"> </w:t>
            </w:r>
            <w:r>
              <w:rPr>
                <w:sz w:val="20"/>
              </w:rPr>
              <w:t>appoint</w:t>
            </w:r>
            <w:r>
              <w:rPr>
                <w:spacing w:val="-5"/>
                <w:sz w:val="20"/>
              </w:rPr>
              <w:t xml:space="preserve"> </w:t>
            </w:r>
            <w:r>
              <w:rPr>
                <w:sz w:val="20"/>
              </w:rPr>
              <w:t>a</w:t>
            </w:r>
            <w:r>
              <w:rPr>
                <w:spacing w:val="-8"/>
                <w:sz w:val="20"/>
              </w:rPr>
              <w:t xml:space="preserve"> </w:t>
            </w:r>
            <w:r>
              <w:rPr>
                <w:sz w:val="20"/>
              </w:rPr>
              <w:t>registered</w:t>
            </w:r>
            <w:r>
              <w:rPr>
                <w:spacing w:val="-6"/>
                <w:sz w:val="20"/>
              </w:rPr>
              <w:t xml:space="preserve"> </w:t>
            </w:r>
            <w:r>
              <w:rPr>
                <w:sz w:val="20"/>
              </w:rPr>
              <w:t>professional</w:t>
            </w:r>
            <w:r>
              <w:rPr>
                <w:spacing w:val="-6"/>
                <w:sz w:val="20"/>
              </w:rPr>
              <w:t xml:space="preserve"> </w:t>
            </w:r>
            <w:r>
              <w:rPr>
                <w:sz w:val="20"/>
              </w:rPr>
              <w:t>valuer</w:t>
            </w:r>
            <w:r>
              <w:rPr>
                <w:spacing w:val="-7"/>
                <w:sz w:val="20"/>
              </w:rPr>
              <w:t xml:space="preserve"> </w:t>
            </w:r>
            <w:r>
              <w:rPr>
                <w:sz w:val="20"/>
              </w:rPr>
              <w:t>of</w:t>
            </w:r>
            <w:r>
              <w:rPr>
                <w:spacing w:val="-53"/>
                <w:sz w:val="20"/>
              </w:rPr>
              <w:t xml:space="preserve"> </w:t>
            </w:r>
            <w:r>
              <w:rPr>
                <w:sz w:val="20"/>
              </w:rPr>
              <w:t>not less than ten years registration to act as an adjudicator on behalf of the municipality to</w:t>
            </w:r>
            <w:r>
              <w:rPr>
                <w:spacing w:val="1"/>
                <w:sz w:val="20"/>
              </w:rPr>
              <w:t xml:space="preserve"> </w:t>
            </w:r>
            <w:r>
              <w:rPr>
                <w:sz w:val="20"/>
              </w:rPr>
              <w:t>investigate their suspicion. Such person shall consider the merits of the allegations made by</w:t>
            </w:r>
            <w:r>
              <w:rPr>
                <w:spacing w:val="-53"/>
                <w:sz w:val="20"/>
              </w:rPr>
              <w:t xml:space="preserve"> </w:t>
            </w:r>
            <w:r>
              <w:rPr>
                <w:sz w:val="20"/>
              </w:rPr>
              <w:t>the</w:t>
            </w:r>
            <w:r>
              <w:rPr>
                <w:spacing w:val="-2"/>
                <w:sz w:val="20"/>
              </w:rPr>
              <w:t xml:space="preserve"> </w:t>
            </w:r>
            <w:r>
              <w:rPr>
                <w:sz w:val="20"/>
              </w:rPr>
              <w:t>municipality.</w:t>
            </w:r>
          </w:p>
          <w:p w:rsidR="002B236E" w:rsidRDefault="00DF1D24">
            <w:pPr>
              <w:pStyle w:val="TableParagraph"/>
              <w:spacing w:before="120"/>
              <w:ind w:left="786" w:right="105"/>
              <w:jc w:val="both"/>
              <w:rPr>
                <w:sz w:val="20"/>
              </w:rPr>
            </w:pPr>
            <w:r>
              <w:rPr>
                <w:sz w:val="20"/>
              </w:rPr>
              <w:t>The</w:t>
            </w:r>
            <w:r>
              <w:rPr>
                <w:spacing w:val="-6"/>
                <w:sz w:val="20"/>
              </w:rPr>
              <w:t xml:space="preserve"> </w:t>
            </w:r>
            <w:r>
              <w:rPr>
                <w:sz w:val="20"/>
              </w:rPr>
              <w:t>Nominated</w:t>
            </w:r>
            <w:r>
              <w:rPr>
                <w:spacing w:val="-3"/>
                <w:sz w:val="20"/>
              </w:rPr>
              <w:t xml:space="preserve"> </w:t>
            </w:r>
            <w:r>
              <w:rPr>
                <w:sz w:val="20"/>
              </w:rPr>
              <w:t>Person</w:t>
            </w:r>
            <w:r>
              <w:rPr>
                <w:spacing w:val="-5"/>
                <w:sz w:val="20"/>
              </w:rPr>
              <w:t xml:space="preserve"> </w:t>
            </w:r>
            <w:r>
              <w:rPr>
                <w:sz w:val="20"/>
              </w:rPr>
              <w:t>as</w:t>
            </w:r>
            <w:r>
              <w:rPr>
                <w:spacing w:val="1"/>
                <w:sz w:val="20"/>
              </w:rPr>
              <w:t xml:space="preserve"> </w:t>
            </w:r>
            <w:r>
              <w:rPr>
                <w:sz w:val="20"/>
              </w:rPr>
              <w:t>well</w:t>
            </w:r>
            <w:r>
              <w:rPr>
                <w:spacing w:val="-5"/>
                <w:sz w:val="20"/>
              </w:rPr>
              <w:t xml:space="preserve"> </w:t>
            </w:r>
            <w:r>
              <w:rPr>
                <w:sz w:val="20"/>
              </w:rPr>
              <w:t>as</w:t>
            </w:r>
            <w:r>
              <w:rPr>
                <w:spacing w:val="-2"/>
                <w:sz w:val="20"/>
              </w:rPr>
              <w:t xml:space="preserve"> </w:t>
            </w:r>
            <w:r>
              <w:rPr>
                <w:sz w:val="20"/>
              </w:rPr>
              <w:t>the</w:t>
            </w:r>
            <w:r>
              <w:rPr>
                <w:spacing w:val="-3"/>
                <w:sz w:val="20"/>
              </w:rPr>
              <w:t xml:space="preserve"> </w:t>
            </w:r>
            <w:r>
              <w:rPr>
                <w:sz w:val="20"/>
              </w:rPr>
              <w:t>Tenderer</w:t>
            </w:r>
            <w:r>
              <w:rPr>
                <w:spacing w:val="-1"/>
                <w:sz w:val="20"/>
              </w:rPr>
              <w:t xml:space="preserve"> </w:t>
            </w:r>
            <w:r>
              <w:rPr>
                <w:sz w:val="20"/>
              </w:rPr>
              <w:t>shall</w:t>
            </w:r>
            <w:r>
              <w:rPr>
                <w:spacing w:val="-3"/>
                <w:sz w:val="20"/>
              </w:rPr>
              <w:t xml:space="preserve"> </w:t>
            </w:r>
            <w:r>
              <w:rPr>
                <w:sz w:val="20"/>
              </w:rPr>
              <w:t>be</w:t>
            </w:r>
            <w:r>
              <w:rPr>
                <w:spacing w:val="-5"/>
                <w:sz w:val="20"/>
              </w:rPr>
              <w:t xml:space="preserve"> </w:t>
            </w:r>
            <w:r>
              <w:rPr>
                <w:sz w:val="20"/>
              </w:rPr>
              <w:t>obliged</w:t>
            </w:r>
            <w:r>
              <w:rPr>
                <w:spacing w:val="-6"/>
                <w:sz w:val="20"/>
              </w:rPr>
              <w:t xml:space="preserve"> </w:t>
            </w:r>
            <w:r>
              <w:rPr>
                <w:sz w:val="20"/>
              </w:rPr>
              <w:t>to</w:t>
            </w:r>
            <w:r>
              <w:rPr>
                <w:spacing w:val="-5"/>
                <w:sz w:val="20"/>
              </w:rPr>
              <w:t xml:space="preserve"> </w:t>
            </w:r>
            <w:r>
              <w:rPr>
                <w:sz w:val="20"/>
              </w:rPr>
              <w:t>provide</w:t>
            </w:r>
            <w:r>
              <w:rPr>
                <w:spacing w:val="-3"/>
                <w:sz w:val="20"/>
              </w:rPr>
              <w:t xml:space="preserve"> </w:t>
            </w:r>
            <w:r>
              <w:rPr>
                <w:sz w:val="20"/>
              </w:rPr>
              <w:t>all</w:t>
            </w:r>
            <w:r>
              <w:rPr>
                <w:spacing w:val="-3"/>
                <w:sz w:val="20"/>
              </w:rPr>
              <w:t xml:space="preserve"> </w:t>
            </w:r>
            <w:r>
              <w:rPr>
                <w:sz w:val="20"/>
              </w:rPr>
              <w:t>documentation</w:t>
            </w:r>
            <w:r>
              <w:rPr>
                <w:spacing w:val="-53"/>
                <w:sz w:val="20"/>
              </w:rPr>
              <w:t xml:space="preserve"> </w:t>
            </w:r>
            <w:r>
              <w:rPr>
                <w:sz w:val="20"/>
              </w:rPr>
              <w:t>required by such adjudicator as well as attend all sessions of inquiry and interviews with the</w:t>
            </w:r>
            <w:r>
              <w:rPr>
                <w:spacing w:val="1"/>
                <w:sz w:val="20"/>
              </w:rPr>
              <w:t xml:space="preserve"> </w:t>
            </w:r>
            <w:r>
              <w:rPr>
                <w:sz w:val="20"/>
              </w:rPr>
              <w:t>said</w:t>
            </w:r>
            <w:r>
              <w:rPr>
                <w:spacing w:val="-9"/>
                <w:sz w:val="20"/>
              </w:rPr>
              <w:t xml:space="preserve"> </w:t>
            </w:r>
            <w:r>
              <w:rPr>
                <w:sz w:val="20"/>
              </w:rPr>
              <w:t>adjudicator.</w:t>
            </w:r>
            <w:r>
              <w:rPr>
                <w:spacing w:val="-10"/>
                <w:sz w:val="20"/>
              </w:rPr>
              <w:t xml:space="preserve"> </w:t>
            </w:r>
            <w:r>
              <w:rPr>
                <w:sz w:val="20"/>
              </w:rPr>
              <w:t>The</w:t>
            </w:r>
            <w:r>
              <w:rPr>
                <w:spacing w:val="-9"/>
                <w:sz w:val="20"/>
              </w:rPr>
              <w:t xml:space="preserve"> </w:t>
            </w:r>
            <w:r>
              <w:rPr>
                <w:sz w:val="20"/>
              </w:rPr>
              <w:t>adjudicator</w:t>
            </w:r>
            <w:r>
              <w:rPr>
                <w:spacing w:val="-9"/>
                <w:sz w:val="20"/>
              </w:rPr>
              <w:t xml:space="preserve"> </w:t>
            </w:r>
            <w:r>
              <w:rPr>
                <w:sz w:val="20"/>
              </w:rPr>
              <w:t>shall,</w:t>
            </w:r>
            <w:r>
              <w:rPr>
                <w:spacing w:val="-8"/>
                <w:sz w:val="20"/>
              </w:rPr>
              <w:t xml:space="preserve"> </w:t>
            </w:r>
            <w:r>
              <w:rPr>
                <w:sz w:val="20"/>
              </w:rPr>
              <w:t>in</w:t>
            </w:r>
            <w:r>
              <w:rPr>
                <w:spacing w:val="-9"/>
                <w:sz w:val="20"/>
              </w:rPr>
              <w:t xml:space="preserve"> </w:t>
            </w:r>
            <w:r>
              <w:rPr>
                <w:sz w:val="20"/>
              </w:rPr>
              <w:t>his</w:t>
            </w:r>
            <w:r>
              <w:rPr>
                <w:spacing w:val="-9"/>
                <w:sz w:val="20"/>
              </w:rPr>
              <w:t xml:space="preserve"> </w:t>
            </w:r>
            <w:r>
              <w:rPr>
                <w:sz w:val="20"/>
              </w:rPr>
              <w:t>findings</w:t>
            </w:r>
            <w:r>
              <w:rPr>
                <w:spacing w:val="-9"/>
                <w:sz w:val="20"/>
              </w:rPr>
              <w:t xml:space="preserve"> </w:t>
            </w:r>
            <w:r>
              <w:rPr>
                <w:sz w:val="20"/>
              </w:rPr>
              <w:t>and</w:t>
            </w:r>
            <w:r>
              <w:rPr>
                <w:spacing w:val="-12"/>
                <w:sz w:val="20"/>
              </w:rPr>
              <w:t xml:space="preserve"> </w:t>
            </w:r>
            <w:r>
              <w:rPr>
                <w:sz w:val="20"/>
              </w:rPr>
              <w:t>deliberations</w:t>
            </w:r>
            <w:r>
              <w:rPr>
                <w:spacing w:val="-9"/>
                <w:sz w:val="20"/>
              </w:rPr>
              <w:t xml:space="preserve"> </w:t>
            </w:r>
            <w:r>
              <w:rPr>
                <w:sz w:val="20"/>
              </w:rPr>
              <w:t>declare</w:t>
            </w:r>
            <w:r>
              <w:rPr>
                <w:spacing w:val="-7"/>
                <w:sz w:val="20"/>
              </w:rPr>
              <w:t xml:space="preserve"> </w:t>
            </w:r>
            <w:r>
              <w:rPr>
                <w:sz w:val="20"/>
              </w:rPr>
              <w:t>whether</w:t>
            </w:r>
            <w:r>
              <w:rPr>
                <w:spacing w:val="-8"/>
                <w:sz w:val="20"/>
              </w:rPr>
              <w:t xml:space="preserve"> </w:t>
            </w:r>
            <w:r>
              <w:rPr>
                <w:sz w:val="20"/>
              </w:rPr>
              <w:t>in</w:t>
            </w:r>
            <w:r>
              <w:rPr>
                <w:spacing w:val="-8"/>
                <w:sz w:val="20"/>
              </w:rPr>
              <w:t xml:space="preserve"> </w:t>
            </w:r>
            <w:r>
              <w:rPr>
                <w:sz w:val="20"/>
              </w:rPr>
              <w:t>his</w:t>
            </w:r>
            <w:r>
              <w:rPr>
                <w:spacing w:val="-53"/>
                <w:sz w:val="20"/>
              </w:rPr>
              <w:t xml:space="preserve"> </w:t>
            </w:r>
            <w:r>
              <w:rPr>
                <w:sz w:val="20"/>
              </w:rPr>
              <w:t>opinion</w:t>
            </w:r>
            <w:r>
              <w:rPr>
                <w:spacing w:val="-3"/>
                <w:sz w:val="20"/>
              </w:rPr>
              <w:t xml:space="preserve"> </w:t>
            </w:r>
            <w:r>
              <w:rPr>
                <w:sz w:val="20"/>
              </w:rPr>
              <w:t>the</w:t>
            </w:r>
            <w:r>
              <w:rPr>
                <w:spacing w:val="-2"/>
                <w:sz w:val="20"/>
              </w:rPr>
              <w:t xml:space="preserve"> </w:t>
            </w:r>
            <w:r>
              <w:rPr>
                <w:sz w:val="20"/>
              </w:rPr>
              <w:t>inadequate performance</w:t>
            </w:r>
            <w:r>
              <w:rPr>
                <w:spacing w:val="-2"/>
                <w:sz w:val="20"/>
              </w:rPr>
              <w:t xml:space="preserve"> </w:t>
            </w:r>
            <w:r>
              <w:rPr>
                <w:sz w:val="20"/>
              </w:rPr>
              <w:t>by</w:t>
            </w:r>
            <w:r>
              <w:rPr>
                <w:spacing w:val="-5"/>
                <w:sz w:val="20"/>
              </w:rPr>
              <w:t xml:space="preserve"> </w:t>
            </w:r>
            <w:r>
              <w:rPr>
                <w:sz w:val="20"/>
              </w:rPr>
              <w:t>the nominated</w:t>
            </w:r>
            <w:r>
              <w:rPr>
                <w:spacing w:val="-1"/>
                <w:sz w:val="20"/>
              </w:rPr>
              <w:t xml:space="preserve"> </w:t>
            </w:r>
            <w:r>
              <w:rPr>
                <w:sz w:val="20"/>
              </w:rPr>
              <w:t>person</w:t>
            </w:r>
            <w:r>
              <w:rPr>
                <w:spacing w:val="-2"/>
                <w:sz w:val="20"/>
              </w:rPr>
              <w:t xml:space="preserve"> </w:t>
            </w:r>
            <w:r>
              <w:rPr>
                <w:sz w:val="20"/>
              </w:rPr>
              <w:t>is</w:t>
            </w:r>
            <w:r>
              <w:rPr>
                <w:spacing w:val="1"/>
                <w:sz w:val="20"/>
              </w:rPr>
              <w:t xml:space="preserve"> </w:t>
            </w:r>
            <w:r>
              <w:rPr>
                <w:sz w:val="20"/>
              </w:rPr>
              <w:t>a</w:t>
            </w:r>
            <w:r>
              <w:rPr>
                <w:spacing w:val="-2"/>
                <w:sz w:val="20"/>
              </w:rPr>
              <w:t xml:space="preserve"> </w:t>
            </w:r>
            <w:r>
              <w:rPr>
                <w:sz w:val="20"/>
              </w:rPr>
              <w:t>serious</w:t>
            </w:r>
            <w:r>
              <w:rPr>
                <w:spacing w:val="-1"/>
                <w:sz w:val="20"/>
              </w:rPr>
              <w:t xml:space="preserve"> </w:t>
            </w:r>
            <w:r>
              <w:rPr>
                <w:sz w:val="20"/>
              </w:rPr>
              <w:t>default</w:t>
            </w:r>
            <w:r>
              <w:rPr>
                <w:spacing w:val="-1"/>
                <w:sz w:val="20"/>
              </w:rPr>
              <w:t xml:space="preserve"> </w:t>
            </w:r>
            <w:r>
              <w:rPr>
                <w:sz w:val="20"/>
              </w:rPr>
              <w:t>or</w:t>
            </w:r>
            <w:r>
              <w:rPr>
                <w:spacing w:val="-2"/>
                <w:sz w:val="20"/>
              </w:rPr>
              <w:t xml:space="preserve"> </w:t>
            </w:r>
            <w:r>
              <w:rPr>
                <w:sz w:val="20"/>
              </w:rPr>
              <w:t>not.</w:t>
            </w:r>
          </w:p>
          <w:p w:rsidR="002B236E" w:rsidRDefault="00DF1D24">
            <w:pPr>
              <w:pStyle w:val="TableParagraph"/>
              <w:spacing w:before="120"/>
              <w:ind w:left="786" w:right="102"/>
              <w:jc w:val="both"/>
              <w:rPr>
                <w:sz w:val="20"/>
              </w:rPr>
            </w:pPr>
            <w:r>
              <w:rPr>
                <w:sz w:val="20"/>
              </w:rPr>
              <w:t>The findings of the adjudicator will be handed to the municipality, the nominated person and</w:t>
            </w:r>
            <w:r>
              <w:rPr>
                <w:spacing w:val="1"/>
                <w:sz w:val="20"/>
              </w:rPr>
              <w:t xml:space="preserve"> </w:t>
            </w:r>
            <w:r>
              <w:rPr>
                <w:sz w:val="20"/>
              </w:rPr>
              <w:t>Tenderer.</w:t>
            </w:r>
            <w:r>
              <w:rPr>
                <w:spacing w:val="1"/>
                <w:sz w:val="20"/>
              </w:rPr>
              <w:t xml:space="preserve"> </w:t>
            </w:r>
            <w:r>
              <w:rPr>
                <w:sz w:val="20"/>
              </w:rPr>
              <w:t>The municipality shall consider the findings of the adjudicator and shall thereafter</w:t>
            </w:r>
            <w:r>
              <w:rPr>
                <w:spacing w:val="-53"/>
                <w:sz w:val="20"/>
              </w:rPr>
              <w:t xml:space="preserve"> </w:t>
            </w:r>
            <w:r>
              <w:rPr>
                <w:sz w:val="20"/>
              </w:rPr>
              <w:t>take</w:t>
            </w:r>
            <w:r>
              <w:rPr>
                <w:spacing w:val="-3"/>
                <w:sz w:val="20"/>
              </w:rPr>
              <w:t xml:space="preserve"> </w:t>
            </w:r>
            <w:r>
              <w:rPr>
                <w:sz w:val="20"/>
              </w:rPr>
              <w:t>the</w:t>
            </w:r>
            <w:r>
              <w:rPr>
                <w:spacing w:val="-2"/>
                <w:sz w:val="20"/>
              </w:rPr>
              <w:t xml:space="preserve"> </w:t>
            </w:r>
            <w:r>
              <w:rPr>
                <w:sz w:val="20"/>
              </w:rPr>
              <w:t>necessary</w:t>
            </w:r>
            <w:r>
              <w:rPr>
                <w:spacing w:val="-6"/>
                <w:sz w:val="20"/>
              </w:rPr>
              <w:t xml:space="preserve"> </w:t>
            </w:r>
            <w:r>
              <w:rPr>
                <w:sz w:val="20"/>
              </w:rPr>
              <w:t>steps</w:t>
            </w:r>
            <w:r>
              <w:rPr>
                <w:spacing w:val="-1"/>
                <w:sz w:val="20"/>
              </w:rPr>
              <w:t xml:space="preserve"> </w:t>
            </w:r>
            <w:r>
              <w:rPr>
                <w:sz w:val="20"/>
              </w:rPr>
              <w:t>against</w:t>
            </w:r>
            <w:r>
              <w:rPr>
                <w:spacing w:val="-2"/>
                <w:sz w:val="20"/>
              </w:rPr>
              <w:t xml:space="preserve"> </w:t>
            </w:r>
            <w:r>
              <w:rPr>
                <w:sz w:val="20"/>
              </w:rPr>
              <w:t>the</w:t>
            </w:r>
            <w:r>
              <w:rPr>
                <w:spacing w:val="-1"/>
                <w:sz w:val="20"/>
              </w:rPr>
              <w:t xml:space="preserve"> </w:t>
            </w:r>
            <w:r>
              <w:rPr>
                <w:sz w:val="20"/>
              </w:rPr>
              <w:t>nominated</w:t>
            </w:r>
            <w:r>
              <w:rPr>
                <w:spacing w:val="-2"/>
                <w:sz w:val="20"/>
              </w:rPr>
              <w:t xml:space="preserve"> </w:t>
            </w:r>
            <w:r>
              <w:rPr>
                <w:sz w:val="20"/>
              </w:rPr>
              <w:t>person</w:t>
            </w:r>
            <w:r>
              <w:rPr>
                <w:spacing w:val="-2"/>
                <w:sz w:val="20"/>
              </w:rPr>
              <w:t xml:space="preserve"> </w:t>
            </w:r>
            <w:r>
              <w:rPr>
                <w:sz w:val="20"/>
              </w:rPr>
              <w:t>and/or</w:t>
            </w:r>
            <w:r>
              <w:rPr>
                <w:spacing w:val="-2"/>
                <w:sz w:val="20"/>
              </w:rPr>
              <w:t xml:space="preserve"> </w:t>
            </w:r>
            <w:r>
              <w:rPr>
                <w:sz w:val="20"/>
              </w:rPr>
              <w:t>the</w:t>
            </w:r>
            <w:r>
              <w:rPr>
                <w:spacing w:val="-2"/>
                <w:sz w:val="20"/>
              </w:rPr>
              <w:t xml:space="preserve"> </w:t>
            </w:r>
            <w:r>
              <w:rPr>
                <w:sz w:val="20"/>
              </w:rPr>
              <w:t>Tenderer.</w:t>
            </w:r>
            <w:r>
              <w:rPr>
                <w:spacing w:val="-3"/>
                <w:sz w:val="20"/>
              </w:rPr>
              <w:t xml:space="preserve"> </w:t>
            </w:r>
            <w:r>
              <w:rPr>
                <w:sz w:val="20"/>
              </w:rPr>
              <w:t>The nominated</w:t>
            </w:r>
            <w:r>
              <w:rPr>
                <w:spacing w:val="-53"/>
                <w:sz w:val="20"/>
              </w:rPr>
              <w:t xml:space="preserve"> </w:t>
            </w:r>
            <w:r>
              <w:rPr>
                <w:sz w:val="20"/>
              </w:rPr>
              <w:t>person and/or Tenderer shall have the right to reply in full to any questions, allegations or</w:t>
            </w:r>
            <w:r>
              <w:rPr>
                <w:spacing w:val="1"/>
                <w:sz w:val="20"/>
              </w:rPr>
              <w:t xml:space="preserve"> </w:t>
            </w:r>
            <w:r>
              <w:rPr>
                <w:sz w:val="20"/>
              </w:rPr>
              <w:t>statements</w:t>
            </w:r>
            <w:r>
              <w:rPr>
                <w:spacing w:val="-11"/>
                <w:sz w:val="20"/>
              </w:rPr>
              <w:t xml:space="preserve"> </w:t>
            </w:r>
            <w:r>
              <w:rPr>
                <w:sz w:val="20"/>
              </w:rPr>
              <w:t>made</w:t>
            </w:r>
            <w:r>
              <w:rPr>
                <w:spacing w:val="-9"/>
                <w:sz w:val="20"/>
              </w:rPr>
              <w:t xml:space="preserve"> </w:t>
            </w:r>
            <w:r>
              <w:rPr>
                <w:sz w:val="20"/>
              </w:rPr>
              <w:t>by</w:t>
            </w:r>
            <w:r>
              <w:rPr>
                <w:spacing w:val="-13"/>
                <w:sz w:val="20"/>
              </w:rPr>
              <w:t xml:space="preserve"> </w:t>
            </w:r>
            <w:r>
              <w:rPr>
                <w:sz w:val="20"/>
              </w:rPr>
              <w:t>the</w:t>
            </w:r>
            <w:r>
              <w:rPr>
                <w:spacing w:val="-6"/>
                <w:sz w:val="20"/>
              </w:rPr>
              <w:t xml:space="preserve"> </w:t>
            </w:r>
            <w:r>
              <w:rPr>
                <w:sz w:val="20"/>
              </w:rPr>
              <w:t>adjudicator.</w:t>
            </w:r>
            <w:r>
              <w:rPr>
                <w:spacing w:val="39"/>
                <w:sz w:val="20"/>
              </w:rPr>
              <w:t xml:space="preserve"> </w:t>
            </w:r>
            <w:r>
              <w:rPr>
                <w:sz w:val="20"/>
              </w:rPr>
              <w:t>The</w:t>
            </w:r>
            <w:r>
              <w:rPr>
                <w:spacing w:val="-10"/>
                <w:sz w:val="20"/>
              </w:rPr>
              <w:t xml:space="preserve"> </w:t>
            </w:r>
            <w:r>
              <w:rPr>
                <w:sz w:val="20"/>
              </w:rPr>
              <w:t>findings</w:t>
            </w:r>
            <w:r>
              <w:rPr>
                <w:spacing w:val="-8"/>
                <w:sz w:val="20"/>
              </w:rPr>
              <w:t xml:space="preserve"> </w:t>
            </w:r>
            <w:r>
              <w:rPr>
                <w:sz w:val="20"/>
              </w:rPr>
              <w:t>of</w:t>
            </w:r>
            <w:r>
              <w:rPr>
                <w:spacing w:val="-6"/>
                <w:sz w:val="20"/>
              </w:rPr>
              <w:t xml:space="preserve"> </w:t>
            </w:r>
            <w:r>
              <w:rPr>
                <w:sz w:val="20"/>
              </w:rPr>
              <w:t>the</w:t>
            </w:r>
            <w:r>
              <w:rPr>
                <w:spacing w:val="-9"/>
                <w:sz w:val="20"/>
              </w:rPr>
              <w:t xml:space="preserve"> </w:t>
            </w:r>
            <w:r>
              <w:rPr>
                <w:sz w:val="20"/>
              </w:rPr>
              <w:t>adjudicator</w:t>
            </w:r>
            <w:r>
              <w:rPr>
                <w:spacing w:val="-8"/>
                <w:sz w:val="20"/>
              </w:rPr>
              <w:t xml:space="preserve"> </w:t>
            </w:r>
            <w:r>
              <w:rPr>
                <w:sz w:val="20"/>
              </w:rPr>
              <w:t>shall</w:t>
            </w:r>
            <w:r>
              <w:rPr>
                <w:spacing w:val="-7"/>
                <w:sz w:val="20"/>
              </w:rPr>
              <w:t xml:space="preserve"> </w:t>
            </w:r>
            <w:r>
              <w:rPr>
                <w:sz w:val="20"/>
              </w:rPr>
              <w:t>be</w:t>
            </w:r>
            <w:r>
              <w:rPr>
                <w:spacing w:val="-8"/>
                <w:sz w:val="20"/>
              </w:rPr>
              <w:t xml:space="preserve"> </w:t>
            </w:r>
            <w:r>
              <w:rPr>
                <w:sz w:val="20"/>
              </w:rPr>
              <w:t>final</w:t>
            </w:r>
            <w:r>
              <w:rPr>
                <w:spacing w:val="-8"/>
                <w:sz w:val="20"/>
              </w:rPr>
              <w:t xml:space="preserve"> </w:t>
            </w:r>
            <w:r>
              <w:rPr>
                <w:sz w:val="20"/>
              </w:rPr>
              <w:t>and</w:t>
            </w:r>
            <w:r>
              <w:rPr>
                <w:spacing w:val="-10"/>
                <w:sz w:val="20"/>
              </w:rPr>
              <w:t xml:space="preserve"> </w:t>
            </w:r>
            <w:r>
              <w:rPr>
                <w:sz w:val="20"/>
              </w:rPr>
              <w:t>binding</w:t>
            </w:r>
            <w:r>
              <w:rPr>
                <w:spacing w:val="-53"/>
                <w:sz w:val="20"/>
              </w:rPr>
              <w:t xml:space="preserve"> </w:t>
            </w:r>
            <w:r>
              <w:rPr>
                <w:sz w:val="20"/>
              </w:rPr>
              <w:t>on</w:t>
            </w:r>
            <w:r>
              <w:rPr>
                <w:spacing w:val="-2"/>
                <w:sz w:val="20"/>
              </w:rPr>
              <w:t xml:space="preserve"> </w:t>
            </w:r>
            <w:r>
              <w:rPr>
                <w:sz w:val="20"/>
              </w:rPr>
              <w:t>both</w:t>
            </w:r>
            <w:r>
              <w:rPr>
                <w:spacing w:val="-1"/>
                <w:sz w:val="20"/>
              </w:rPr>
              <w:t xml:space="preserve"> </w:t>
            </w:r>
            <w:r>
              <w:rPr>
                <w:sz w:val="20"/>
              </w:rPr>
              <w:t>the</w:t>
            </w:r>
            <w:r>
              <w:rPr>
                <w:spacing w:val="-1"/>
                <w:sz w:val="20"/>
              </w:rPr>
              <w:t xml:space="preserve"> </w:t>
            </w:r>
            <w:r>
              <w:rPr>
                <w:sz w:val="20"/>
              </w:rPr>
              <w:t>Tenderer and</w:t>
            </w:r>
            <w:r>
              <w:rPr>
                <w:spacing w:val="-1"/>
                <w:sz w:val="20"/>
              </w:rPr>
              <w:t xml:space="preserve"> </w:t>
            </w:r>
            <w:r>
              <w:rPr>
                <w:sz w:val="20"/>
              </w:rPr>
              <w:t>nominated</w:t>
            </w:r>
            <w:r>
              <w:rPr>
                <w:spacing w:val="-1"/>
                <w:sz w:val="20"/>
              </w:rPr>
              <w:t xml:space="preserve"> </w:t>
            </w:r>
            <w:r>
              <w:rPr>
                <w:sz w:val="20"/>
              </w:rPr>
              <w:t>person.</w:t>
            </w:r>
          </w:p>
          <w:p w:rsidR="002B236E" w:rsidRDefault="00DF1D24">
            <w:pPr>
              <w:pStyle w:val="TableParagraph"/>
              <w:spacing w:before="120"/>
              <w:ind w:left="786" w:right="98" w:firstLine="55"/>
              <w:jc w:val="both"/>
              <w:rPr>
                <w:sz w:val="20"/>
              </w:rPr>
            </w:pPr>
            <w:r>
              <w:rPr>
                <w:sz w:val="20"/>
              </w:rPr>
              <w:t>Should the municipality suffer any losses as a result of the default of Tenderer and/or the</w:t>
            </w:r>
            <w:r>
              <w:rPr>
                <w:spacing w:val="1"/>
                <w:sz w:val="20"/>
              </w:rPr>
              <w:t xml:space="preserve"> </w:t>
            </w:r>
            <w:r>
              <w:rPr>
                <w:sz w:val="20"/>
              </w:rPr>
              <w:t>nominated</w:t>
            </w:r>
            <w:r>
              <w:rPr>
                <w:spacing w:val="-6"/>
                <w:sz w:val="20"/>
              </w:rPr>
              <w:t xml:space="preserve"> </w:t>
            </w:r>
            <w:r>
              <w:rPr>
                <w:sz w:val="20"/>
              </w:rPr>
              <w:t>person/s,</w:t>
            </w:r>
            <w:r>
              <w:rPr>
                <w:spacing w:val="-4"/>
                <w:sz w:val="20"/>
              </w:rPr>
              <w:t xml:space="preserve"> </w:t>
            </w:r>
            <w:r>
              <w:rPr>
                <w:sz w:val="20"/>
              </w:rPr>
              <w:t>the</w:t>
            </w:r>
            <w:r>
              <w:rPr>
                <w:spacing w:val="-6"/>
                <w:sz w:val="20"/>
              </w:rPr>
              <w:t xml:space="preserve"> </w:t>
            </w:r>
            <w:r>
              <w:rPr>
                <w:sz w:val="20"/>
              </w:rPr>
              <w:t>municipality</w:t>
            </w:r>
            <w:r>
              <w:rPr>
                <w:spacing w:val="-8"/>
                <w:sz w:val="20"/>
              </w:rPr>
              <w:t xml:space="preserve"> </w:t>
            </w:r>
            <w:r>
              <w:rPr>
                <w:sz w:val="20"/>
              </w:rPr>
              <w:t>shall</w:t>
            </w:r>
            <w:r>
              <w:rPr>
                <w:spacing w:val="-5"/>
                <w:sz w:val="20"/>
              </w:rPr>
              <w:t xml:space="preserve"> </w:t>
            </w:r>
            <w:r>
              <w:rPr>
                <w:sz w:val="20"/>
              </w:rPr>
              <w:t>further</w:t>
            </w:r>
            <w:r>
              <w:rPr>
                <w:spacing w:val="-4"/>
                <w:sz w:val="20"/>
              </w:rPr>
              <w:t xml:space="preserve"> </w:t>
            </w:r>
            <w:r>
              <w:rPr>
                <w:sz w:val="20"/>
              </w:rPr>
              <w:t>be</w:t>
            </w:r>
            <w:r>
              <w:rPr>
                <w:spacing w:val="-6"/>
                <w:sz w:val="20"/>
              </w:rPr>
              <w:t xml:space="preserve"> </w:t>
            </w:r>
            <w:r>
              <w:rPr>
                <w:sz w:val="20"/>
              </w:rPr>
              <w:t>entitled</w:t>
            </w:r>
            <w:r>
              <w:rPr>
                <w:spacing w:val="-5"/>
                <w:sz w:val="20"/>
              </w:rPr>
              <w:t xml:space="preserve"> </w:t>
            </w:r>
            <w:r>
              <w:rPr>
                <w:sz w:val="20"/>
              </w:rPr>
              <w:t>to</w:t>
            </w:r>
            <w:r>
              <w:rPr>
                <w:spacing w:val="-5"/>
                <w:sz w:val="20"/>
              </w:rPr>
              <w:t xml:space="preserve"> </w:t>
            </w:r>
            <w:r>
              <w:rPr>
                <w:sz w:val="20"/>
              </w:rPr>
              <w:t>recover</w:t>
            </w:r>
            <w:r>
              <w:rPr>
                <w:spacing w:val="-5"/>
                <w:sz w:val="20"/>
              </w:rPr>
              <w:t xml:space="preserve"> </w:t>
            </w:r>
            <w:r>
              <w:rPr>
                <w:sz w:val="20"/>
              </w:rPr>
              <w:t>all</w:t>
            </w:r>
            <w:r>
              <w:rPr>
                <w:spacing w:val="-5"/>
                <w:sz w:val="20"/>
              </w:rPr>
              <w:t xml:space="preserve"> </w:t>
            </w:r>
            <w:r>
              <w:rPr>
                <w:sz w:val="20"/>
              </w:rPr>
              <w:t>costs</w:t>
            </w:r>
            <w:r>
              <w:rPr>
                <w:spacing w:val="-4"/>
                <w:sz w:val="20"/>
              </w:rPr>
              <w:t xml:space="preserve"> </w:t>
            </w:r>
            <w:r>
              <w:rPr>
                <w:sz w:val="20"/>
              </w:rPr>
              <w:t>or</w:t>
            </w:r>
            <w:r>
              <w:rPr>
                <w:spacing w:val="-4"/>
                <w:sz w:val="20"/>
              </w:rPr>
              <w:t xml:space="preserve"> </w:t>
            </w:r>
            <w:r>
              <w:rPr>
                <w:sz w:val="20"/>
              </w:rPr>
              <w:t>damages,</w:t>
            </w:r>
            <w:r>
              <w:rPr>
                <w:spacing w:val="-53"/>
                <w:sz w:val="20"/>
              </w:rPr>
              <w:t xml:space="preserve"> </w:t>
            </w:r>
            <w:r>
              <w:rPr>
                <w:sz w:val="20"/>
              </w:rPr>
              <w:t>resulting from such default as well as the cost of re-appointing alternative Valuers and other</w:t>
            </w:r>
            <w:r>
              <w:rPr>
                <w:spacing w:val="1"/>
                <w:sz w:val="20"/>
              </w:rPr>
              <w:t xml:space="preserve"> </w:t>
            </w:r>
            <w:r>
              <w:rPr>
                <w:sz w:val="20"/>
              </w:rPr>
              <w:t>financial losses suffered by the municipality, as a result of the default of Tenderer and/or the</w:t>
            </w:r>
            <w:r>
              <w:rPr>
                <w:spacing w:val="-53"/>
                <w:sz w:val="20"/>
              </w:rPr>
              <w:t xml:space="preserve"> </w:t>
            </w:r>
            <w:r>
              <w:rPr>
                <w:sz w:val="20"/>
              </w:rPr>
              <w:t>nominated person/s.</w:t>
            </w:r>
          </w:p>
          <w:p w:rsidR="002B236E" w:rsidRDefault="00DF1D24">
            <w:pPr>
              <w:pStyle w:val="TableParagraph"/>
              <w:spacing w:before="120"/>
              <w:ind w:left="786" w:right="105"/>
              <w:jc w:val="both"/>
              <w:rPr>
                <w:sz w:val="20"/>
              </w:rPr>
            </w:pPr>
            <w:r>
              <w:rPr>
                <w:sz w:val="20"/>
              </w:rPr>
              <w:t>The</w:t>
            </w:r>
            <w:r>
              <w:rPr>
                <w:spacing w:val="-11"/>
                <w:sz w:val="20"/>
              </w:rPr>
              <w:t xml:space="preserve"> </w:t>
            </w:r>
            <w:r>
              <w:rPr>
                <w:sz w:val="20"/>
              </w:rPr>
              <w:t>Municipality</w:t>
            </w:r>
            <w:r>
              <w:rPr>
                <w:spacing w:val="-13"/>
                <w:sz w:val="20"/>
              </w:rPr>
              <w:t xml:space="preserve"> </w:t>
            </w:r>
            <w:r>
              <w:rPr>
                <w:sz w:val="20"/>
              </w:rPr>
              <w:t>shall</w:t>
            </w:r>
            <w:r>
              <w:rPr>
                <w:spacing w:val="-9"/>
                <w:sz w:val="20"/>
              </w:rPr>
              <w:t xml:space="preserve"> </w:t>
            </w:r>
            <w:r>
              <w:rPr>
                <w:sz w:val="20"/>
              </w:rPr>
              <w:t>in</w:t>
            </w:r>
            <w:r>
              <w:rPr>
                <w:spacing w:val="-7"/>
                <w:sz w:val="20"/>
              </w:rPr>
              <w:t xml:space="preserve"> </w:t>
            </w:r>
            <w:r>
              <w:rPr>
                <w:sz w:val="20"/>
              </w:rPr>
              <w:t>addition</w:t>
            </w:r>
            <w:r>
              <w:rPr>
                <w:spacing w:val="-11"/>
                <w:sz w:val="20"/>
              </w:rPr>
              <w:t xml:space="preserve"> </w:t>
            </w:r>
            <w:r>
              <w:rPr>
                <w:sz w:val="20"/>
              </w:rPr>
              <w:t>to</w:t>
            </w:r>
            <w:r>
              <w:rPr>
                <w:spacing w:val="-9"/>
                <w:sz w:val="20"/>
              </w:rPr>
              <w:t xml:space="preserve"> </w:t>
            </w:r>
            <w:r>
              <w:rPr>
                <w:sz w:val="20"/>
              </w:rPr>
              <w:t>any</w:t>
            </w:r>
            <w:r>
              <w:rPr>
                <w:spacing w:val="-14"/>
                <w:sz w:val="20"/>
              </w:rPr>
              <w:t xml:space="preserve"> </w:t>
            </w:r>
            <w:r>
              <w:rPr>
                <w:sz w:val="20"/>
              </w:rPr>
              <w:t>of</w:t>
            </w:r>
            <w:r>
              <w:rPr>
                <w:spacing w:val="-7"/>
                <w:sz w:val="20"/>
              </w:rPr>
              <w:t xml:space="preserve"> </w:t>
            </w:r>
            <w:r>
              <w:rPr>
                <w:sz w:val="20"/>
              </w:rPr>
              <w:t>its</w:t>
            </w:r>
            <w:r>
              <w:rPr>
                <w:spacing w:val="-9"/>
                <w:sz w:val="20"/>
              </w:rPr>
              <w:t xml:space="preserve"> </w:t>
            </w:r>
            <w:r>
              <w:rPr>
                <w:sz w:val="20"/>
              </w:rPr>
              <w:t>other</w:t>
            </w:r>
            <w:r>
              <w:rPr>
                <w:spacing w:val="-8"/>
                <w:sz w:val="20"/>
              </w:rPr>
              <w:t xml:space="preserve"> </w:t>
            </w:r>
            <w:r>
              <w:rPr>
                <w:sz w:val="20"/>
              </w:rPr>
              <w:t>rights</w:t>
            </w:r>
            <w:r>
              <w:rPr>
                <w:spacing w:val="-9"/>
                <w:sz w:val="20"/>
              </w:rPr>
              <w:t xml:space="preserve"> </w:t>
            </w:r>
            <w:r>
              <w:rPr>
                <w:sz w:val="20"/>
              </w:rPr>
              <w:t>to</w:t>
            </w:r>
            <w:r>
              <w:rPr>
                <w:spacing w:val="-10"/>
                <w:sz w:val="20"/>
              </w:rPr>
              <w:t xml:space="preserve"> </w:t>
            </w:r>
            <w:r>
              <w:rPr>
                <w:sz w:val="20"/>
              </w:rPr>
              <w:t>claim</w:t>
            </w:r>
            <w:r>
              <w:rPr>
                <w:spacing w:val="-6"/>
                <w:sz w:val="20"/>
              </w:rPr>
              <w:t xml:space="preserve"> </w:t>
            </w:r>
            <w:r>
              <w:rPr>
                <w:sz w:val="20"/>
              </w:rPr>
              <w:t>damages</w:t>
            </w:r>
            <w:r>
              <w:rPr>
                <w:spacing w:val="-8"/>
                <w:sz w:val="20"/>
              </w:rPr>
              <w:t xml:space="preserve"> </w:t>
            </w:r>
            <w:r>
              <w:rPr>
                <w:sz w:val="20"/>
              </w:rPr>
              <w:t>from</w:t>
            </w:r>
            <w:r>
              <w:rPr>
                <w:spacing w:val="-6"/>
                <w:sz w:val="20"/>
              </w:rPr>
              <w:t xml:space="preserve"> </w:t>
            </w:r>
            <w:r>
              <w:rPr>
                <w:sz w:val="20"/>
              </w:rPr>
              <w:t>the</w:t>
            </w:r>
            <w:r>
              <w:rPr>
                <w:spacing w:val="-11"/>
                <w:sz w:val="20"/>
              </w:rPr>
              <w:t xml:space="preserve"> </w:t>
            </w:r>
            <w:r>
              <w:rPr>
                <w:sz w:val="20"/>
              </w:rPr>
              <w:t>Tenderer</w:t>
            </w:r>
            <w:r>
              <w:rPr>
                <w:spacing w:val="-53"/>
                <w:sz w:val="20"/>
              </w:rPr>
              <w:t xml:space="preserve"> </w:t>
            </w:r>
            <w:r>
              <w:rPr>
                <w:sz w:val="20"/>
              </w:rPr>
              <w:t>be</w:t>
            </w:r>
            <w:r>
              <w:rPr>
                <w:spacing w:val="-2"/>
                <w:sz w:val="20"/>
              </w:rPr>
              <w:t xml:space="preserve"> </w:t>
            </w:r>
            <w:r>
              <w:rPr>
                <w:sz w:val="20"/>
              </w:rPr>
              <w:t>entitled</w:t>
            </w:r>
            <w:r>
              <w:rPr>
                <w:spacing w:val="-1"/>
                <w:sz w:val="20"/>
              </w:rPr>
              <w:t xml:space="preserve"> </w:t>
            </w:r>
            <w:r>
              <w:rPr>
                <w:sz w:val="20"/>
              </w:rPr>
              <w:t>to</w:t>
            </w:r>
            <w:r>
              <w:rPr>
                <w:spacing w:val="1"/>
                <w:sz w:val="20"/>
              </w:rPr>
              <w:t xml:space="preserve"> </w:t>
            </w:r>
            <w:r>
              <w:rPr>
                <w:sz w:val="20"/>
              </w:rPr>
              <w:t>enforce</w:t>
            </w:r>
            <w:r>
              <w:rPr>
                <w:spacing w:val="-1"/>
                <w:sz w:val="20"/>
              </w:rPr>
              <w:t xml:space="preserve"> </w:t>
            </w:r>
            <w:r>
              <w:rPr>
                <w:sz w:val="20"/>
              </w:rPr>
              <w:t>a</w:t>
            </w:r>
            <w:r>
              <w:rPr>
                <w:spacing w:val="-1"/>
                <w:sz w:val="20"/>
              </w:rPr>
              <w:t xml:space="preserve"> </w:t>
            </w:r>
            <w:r>
              <w:rPr>
                <w:sz w:val="20"/>
              </w:rPr>
              <w:t>penalty.</w:t>
            </w:r>
          </w:p>
          <w:p w:rsidR="002B236E" w:rsidRDefault="00DF1D24">
            <w:pPr>
              <w:pStyle w:val="TableParagraph"/>
              <w:spacing w:before="121"/>
              <w:ind w:left="786" w:right="99"/>
              <w:jc w:val="both"/>
              <w:rPr>
                <w:sz w:val="20"/>
              </w:rPr>
            </w:pPr>
            <w:r>
              <w:rPr>
                <w:sz w:val="20"/>
              </w:rPr>
              <w:t>The</w:t>
            </w:r>
            <w:r>
              <w:rPr>
                <w:spacing w:val="-7"/>
                <w:sz w:val="20"/>
              </w:rPr>
              <w:t xml:space="preserve"> </w:t>
            </w:r>
            <w:r>
              <w:rPr>
                <w:sz w:val="20"/>
              </w:rPr>
              <w:t>Municipality</w:t>
            </w:r>
            <w:r>
              <w:rPr>
                <w:spacing w:val="-8"/>
                <w:sz w:val="20"/>
              </w:rPr>
              <w:t xml:space="preserve"> </w:t>
            </w:r>
            <w:r>
              <w:rPr>
                <w:sz w:val="20"/>
              </w:rPr>
              <w:t>will</w:t>
            </w:r>
            <w:r>
              <w:rPr>
                <w:spacing w:val="-4"/>
                <w:sz w:val="20"/>
              </w:rPr>
              <w:t xml:space="preserve"> </w:t>
            </w:r>
            <w:r>
              <w:rPr>
                <w:sz w:val="20"/>
              </w:rPr>
              <w:t>be</w:t>
            </w:r>
            <w:r>
              <w:rPr>
                <w:spacing w:val="-5"/>
                <w:sz w:val="20"/>
              </w:rPr>
              <w:t xml:space="preserve"> </w:t>
            </w:r>
            <w:r>
              <w:rPr>
                <w:sz w:val="20"/>
              </w:rPr>
              <w:t>entitled</w:t>
            </w:r>
            <w:r>
              <w:rPr>
                <w:spacing w:val="-5"/>
                <w:sz w:val="20"/>
              </w:rPr>
              <w:t xml:space="preserve"> </w:t>
            </w:r>
            <w:r>
              <w:rPr>
                <w:sz w:val="20"/>
              </w:rPr>
              <w:t>to</w:t>
            </w:r>
            <w:r>
              <w:rPr>
                <w:spacing w:val="-2"/>
                <w:sz w:val="20"/>
              </w:rPr>
              <w:t xml:space="preserve"> </w:t>
            </w:r>
            <w:r>
              <w:rPr>
                <w:sz w:val="20"/>
              </w:rPr>
              <w:t>withhold</w:t>
            </w:r>
            <w:r>
              <w:rPr>
                <w:spacing w:val="-5"/>
                <w:sz w:val="20"/>
              </w:rPr>
              <w:t xml:space="preserve"> </w:t>
            </w:r>
            <w:r>
              <w:rPr>
                <w:sz w:val="20"/>
              </w:rPr>
              <w:t>an</w:t>
            </w:r>
            <w:r>
              <w:rPr>
                <w:spacing w:val="-4"/>
                <w:sz w:val="20"/>
              </w:rPr>
              <w:t xml:space="preserve"> </w:t>
            </w:r>
            <w:r>
              <w:rPr>
                <w:sz w:val="20"/>
              </w:rPr>
              <w:t>amount</w:t>
            </w:r>
            <w:r>
              <w:rPr>
                <w:spacing w:val="-5"/>
                <w:sz w:val="20"/>
              </w:rPr>
              <w:t xml:space="preserve"> </w:t>
            </w:r>
            <w:r>
              <w:rPr>
                <w:sz w:val="20"/>
              </w:rPr>
              <w:t>of</w:t>
            </w:r>
            <w:r>
              <w:rPr>
                <w:spacing w:val="-5"/>
                <w:sz w:val="20"/>
              </w:rPr>
              <w:t xml:space="preserve"> </w:t>
            </w:r>
            <w:r>
              <w:rPr>
                <w:sz w:val="20"/>
              </w:rPr>
              <w:t>R4</w:t>
            </w:r>
            <w:r>
              <w:rPr>
                <w:spacing w:val="-6"/>
                <w:sz w:val="20"/>
              </w:rPr>
              <w:t xml:space="preserve"> </w:t>
            </w:r>
            <w:r>
              <w:rPr>
                <w:sz w:val="20"/>
              </w:rPr>
              <w:t>000</w:t>
            </w:r>
            <w:r>
              <w:rPr>
                <w:spacing w:val="-7"/>
                <w:sz w:val="20"/>
              </w:rPr>
              <w:t xml:space="preserve"> </w:t>
            </w:r>
            <w:r>
              <w:rPr>
                <w:sz w:val="20"/>
              </w:rPr>
              <w:t>per</w:t>
            </w:r>
            <w:r>
              <w:rPr>
                <w:spacing w:val="-6"/>
                <w:sz w:val="20"/>
              </w:rPr>
              <w:t xml:space="preserve"> </w:t>
            </w:r>
            <w:r>
              <w:rPr>
                <w:sz w:val="20"/>
              </w:rPr>
              <w:t>day</w:t>
            </w:r>
            <w:r>
              <w:rPr>
                <w:spacing w:val="-7"/>
                <w:sz w:val="20"/>
              </w:rPr>
              <w:t xml:space="preserve"> </w:t>
            </w:r>
            <w:r>
              <w:rPr>
                <w:sz w:val="20"/>
              </w:rPr>
              <w:t>if</w:t>
            </w:r>
            <w:r>
              <w:rPr>
                <w:spacing w:val="-5"/>
                <w:sz w:val="20"/>
              </w:rPr>
              <w:t xml:space="preserve"> </w:t>
            </w:r>
            <w:r>
              <w:rPr>
                <w:sz w:val="20"/>
              </w:rPr>
              <w:t>any</w:t>
            </w:r>
            <w:r>
              <w:rPr>
                <w:spacing w:val="-7"/>
                <w:sz w:val="20"/>
              </w:rPr>
              <w:t xml:space="preserve"> </w:t>
            </w:r>
            <w:r>
              <w:rPr>
                <w:sz w:val="20"/>
              </w:rPr>
              <w:t>delay</w:t>
            </w:r>
            <w:r>
              <w:rPr>
                <w:spacing w:val="-8"/>
                <w:sz w:val="20"/>
              </w:rPr>
              <w:t xml:space="preserve"> </w:t>
            </w:r>
            <w:r>
              <w:rPr>
                <w:sz w:val="20"/>
              </w:rPr>
              <w:t>in</w:t>
            </w:r>
            <w:r>
              <w:rPr>
                <w:spacing w:val="-5"/>
                <w:sz w:val="20"/>
              </w:rPr>
              <w:t xml:space="preserve"> </w:t>
            </w:r>
            <w:r>
              <w:rPr>
                <w:sz w:val="20"/>
              </w:rPr>
              <w:t>terms</w:t>
            </w:r>
            <w:r>
              <w:rPr>
                <w:spacing w:val="-53"/>
                <w:sz w:val="20"/>
              </w:rPr>
              <w:t xml:space="preserve"> </w:t>
            </w:r>
            <w:r>
              <w:rPr>
                <w:sz w:val="20"/>
              </w:rPr>
              <w:t>of</w:t>
            </w:r>
            <w:r>
              <w:rPr>
                <w:spacing w:val="-1"/>
                <w:sz w:val="20"/>
              </w:rPr>
              <w:t xml:space="preserve"> </w:t>
            </w:r>
            <w:r>
              <w:rPr>
                <w:sz w:val="20"/>
              </w:rPr>
              <w:t>Stage 6</w:t>
            </w:r>
            <w:r>
              <w:rPr>
                <w:spacing w:val="-2"/>
                <w:sz w:val="20"/>
              </w:rPr>
              <w:t xml:space="preserve"> </w:t>
            </w:r>
            <w:r>
              <w:rPr>
                <w:sz w:val="20"/>
              </w:rPr>
              <w:t>(Paragraph</w:t>
            </w:r>
            <w:r>
              <w:rPr>
                <w:spacing w:val="-1"/>
                <w:sz w:val="20"/>
              </w:rPr>
              <w:t xml:space="preserve"> </w:t>
            </w:r>
            <w:r>
              <w:rPr>
                <w:sz w:val="20"/>
              </w:rPr>
              <w:t>7)</w:t>
            </w:r>
            <w:r>
              <w:rPr>
                <w:spacing w:val="-2"/>
                <w:sz w:val="20"/>
              </w:rPr>
              <w:t xml:space="preserve"> </w:t>
            </w:r>
            <w:r>
              <w:rPr>
                <w:sz w:val="20"/>
              </w:rPr>
              <w:t>of the</w:t>
            </w:r>
            <w:r>
              <w:rPr>
                <w:spacing w:val="-2"/>
                <w:sz w:val="20"/>
              </w:rPr>
              <w:t xml:space="preserve"> </w:t>
            </w:r>
            <w:r>
              <w:rPr>
                <w:sz w:val="20"/>
              </w:rPr>
              <w:t>tender</w:t>
            </w:r>
            <w:r>
              <w:rPr>
                <w:spacing w:val="-3"/>
                <w:sz w:val="20"/>
              </w:rPr>
              <w:t xml:space="preserve"> </w:t>
            </w:r>
            <w:r>
              <w:rPr>
                <w:sz w:val="20"/>
              </w:rPr>
              <w:t>occurs,</w:t>
            </w:r>
            <w:r>
              <w:rPr>
                <w:spacing w:val="-2"/>
                <w:sz w:val="20"/>
              </w:rPr>
              <w:t xml:space="preserve"> </w:t>
            </w:r>
            <w:r>
              <w:rPr>
                <w:sz w:val="20"/>
              </w:rPr>
              <w:t>until</w:t>
            </w:r>
            <w:r>
              <w:rPr>
                <w:spacing w:val="-1"/>
                <w:sz w:val="20"/>
              </w:rPr>
              <w:t xml:space="preserve"> </w:t>
            </w:r>
            <w:r>
              <w:rPr>
                <w:sz w:val="20"/>
              </w:rPr>
              <w:t>the</w:t>
            </w:r>
            <w:r>
              <w:rPr>
                <w:spacing w:val="-1"/>
                <w:sz w:val="20"/>
              </w:rPr>
              <w:t xml:space="preserve"> </w:t>
            </w:r>
            <w:r>
              <w:rPr>
                <w:sz w:val="20"/>
              </w:rPr>
              <w:t>certified valuation</w:t>
            </w:r>
            <w:r>
              <w:rPr>
                <w:spacing w:val="-2"/>
                <w:sz w:val="20"/>
              </w:rPr>
              <w:t xml:space="preserve"> </w:t>
            </w:r>
            <w:r>
              <w:rPr>
                <w:sz w:val="20"/>
              </w:rPr>
              <w:t>roll</w:t>
            </w:r>
            <w:r>
              <w:rPr>
                <w:spacing w:val="-1"/>
                <w:sz w:val="20"/>
              </w:rPr>
              <w:t xml:space="preserve"> </w:t>
            </w:r>
            <w:r>
              <w:rPr>
                <w:sz w:val="20"/>
              </w:rPr>
              <w:t>is</w:t>
            </w:r>
            <w:r>
              <w:rPr>
                <w:spacing w:val="-2"/>
                <w:sz w:val="20"/>
              </w:rPr>
              <w:t xml:space="preserve"> </w:t>
            </w:r>
            <w:r>
              <w:rPr>
                <w:sz w:val="20"/>
              </w:rPr>
              <w:t>provided.</w:t>
            </w:r>
          </w:p>
        </w:tc>
      </w:tr>
    </w:tbl>
    <w:p w:rsidR="002B236E" w:rsidRDefault="00DF1D24">
      <w:pPr>
        <w:rPr>
          <w:sz w:val="2"/>
          <w:szCs w:val="2"/>
        </w:rPr>
      </w:pPr>
      <w:r>
        <w:rPr>
          <w:noProof/>
          <w:lang w:val="en-US"/>
        </w:rPr>
        <w:drawing>
          <wp:anchor distT="0" distB="0" distL="0" distR="0" simplePos="0" relativeHeight="251631616" behindDoc="1" locked="0" layoutInCell="1" allowOverlap="1">
            <wp:simplePos x="0" y="0"/>
            <wp:positionH relativeFrom="page">
              <wp:posOffset>981468</wp:posOffset>
            </wp:positionH>
            <wp:positionV relativeFrom="page">
              <wp:posOffset>949633</wp:posOffset>
            </wp:positionV>
            <wp:extent cx="271013" cy="95250"/>
            <wp:effectExtent l="0" t="0" r="0" b="0"/>
            <wp:wrapNone/>
            <wp:docPr id="219"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29.png"/>
                    <pic:cNvPicPr/>
                  </pic:nvPicPr>
                  <pic:blipFill>
                    <a:blip r:embed="rId154"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2640" behindDoc="1" locked="0" layoutInCell="1" allowOverlap="1">
            <wp:simplePos x="0" y="0"/>
            <wp:positionH relativeFrom="page">
              <wp:posOffset>981468</wp:posOffset>
            </wp:positionH>
            <wp:positionV relativeFrom="page">
              <wp:posOffset>1609525</wp:posOffset>
            </wp:positionV>
            <wp:extent cx="271013" cy="95250"/>
            <wp:effectExtent l="0" t="0" r="0" b="0"/>
            <wp:wrapNone/>
            <wp:docPr id="221"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30.png"/>
                    <pic:cNvPicPr/>
                  </pic:nvPicPr>
                  <pic:blipFill>
                    <a:blip r:embed="rId155"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3664" behindDoc="1" locked="0" layoutInCell="1" allowOverlap="1">
            <wp:simplePos x="0" y="0"/>
            <wp:positionH relativeFrom="page">
              <wp:posOffset>981468</wp:posOffset>
            </wp:positionH>
            <wp:positionV relativeFrom="page">
              <wp:posOffset>2289229</wp:posOffset>
            </wp:positionV>
            <wp:extent cx="271013" cy="95250"/>
            <wp:effectExtent l="0" t="0" r="0" b="0"/>
            <wp:wrapNone/>
            <wp:docPr id="223"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31.png"/>
                    <pic:cNvPicPr/>
                  </pic:nvPicPr>
                  <pic:blipFill>
                    <a:blip r:embed="rId156"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4688" behindDoc="1" locked="0" layoutInCell="1" allowOverlap="1">
            <wp:simplePos x="0" y="0"/>
            <wp:positionH relativeFrom="page">
              <wp:posOffset>981468</wp:posOffset>
            </wp:positionH>
            <wp:positionV relativeFrom="page">
              <wp:posOffset>2804341</wp:posOffset>
            </wp:positionV>
            <wp:extent cx="271013" cy="95250"/>
            <wp:effectExtent l="0" t="0" r="0" b="0"/>
            <wp:wrapNone/>
            <wp:docPr id="225"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32.png"/>
                    <pic:cNvPicPr/>
                  </pic:nvPicPr>
                  <pic:blipFill>
                    <a:blip r:embed="rId157"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5712" behindDoc="1" locked="0" layoutInCell="1" allowOverlap="1">
            <wp:simplePos x="0" y="0"/>
            <wp:positionH relativeFrom="page">
              <wp:posOffset>981468</wp:posOffset>
            </wp:positionH>
            <wp:positionV relativeFrom="page">
              <wp:posOffset>3464233</wp:posOffset>
            </wp:positionV>
            <wp:extent cx="271013" cy="95250"/>
            <wp:effectExtent l="0" t="0" r="0" b="0"/>
            <wp:wrapNone/>
            <wp:docPr id="227"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33.png"/>
                    <pic:cNvPicPr/>
                  </pic:nvPicPr>
                  <pic:blipFill>
                    <a:blip r:embed="rId158"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6736" behindDoc="1" locked="0" layoutInCell="1" allowOverlap="1">
            <wp:simplePos x="0" y="0"/>
            <wp:positionH relativeFrom="page">
              <wp:posOffset>981468</wp:posOffset>
            </wp:positionH>
            <wp:positionV relativeFrom="page">
              <wp:posOffset>4854121</wp:posOffset>
            </wp:positionV>
            <wp:extent cx="271013" cy="95250"/>
            <wp:effectExtent l="0" t="0" r="0" b="0"/>
            <wp:wrapNone/>
            <wp:docPr id="229"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34.png"/>
                    <pic:cNvPicPr/>
                  </pic:nvPicPr>
                  <pic:blipFill>
                    <a:blip r:embed="rId159"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7760" behindDoc="1" locked="0" layoutInCell="1" allowOverlap="1">
            <wp:simplePos x="0" y="0"/>
            <wp:positionH relativeFrom="page">
              <wp:posOffset>981468</wp:posOffset>
            </wp:positionH>
            <wp:positionV relativeFrom="page">
              <wp:posOffset>5515537</wp:posOffset>
            </wp:positionV>
            <wp:extent cx="271013" cy="95250"/>
            <wp:effectExtent l="0" t="0" r="0" b="0"/>
            <wp:wrapNone/>
            <wp:docPr id="231"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35.png"/>
                    <pic:cNvPicPr/>
                  </pic:nvPicPr>
                  <pic:blipFill>
                    <a:blip r:embed="rId160"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8784" behindDoc="1" locked="0" layoutInCell="1" allowOverlap="1">
            <wp:simplePos x="0" y="0"/>
            <wp:positionH relativeFrom="page">
              <wp:posOffset>981468</wp:posOffset>
            </wp:positionH>
            <wp:positionV relativeFrom="page">
              <wp:posOffset>6468037</wp:posOffset>
            </wp:positionV>
            <wp:extent cx="271013" cy="95250"/>
            <wp:effectExtent l="0" t="0" r="0" b="0"/>
            <wp:wrapNone/>
            <wp:docPr id="233"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36.png"/>
                    <pic:cNvPicPr/>
                  </pic:nvPicPr>
                  <pic:blipFill>
                    <a:blip r:embed="rId161"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39808" behindDoc="1" locked="0" layoutInCell="1" allowOverlap="1">
            <wp:simplePos x="0" y="0"/>
            <wp:positionH relativeFrom="page">
              <wp:posOffset>981468</wp:posOffset>
            </wp:positionH>
            <wp:positionV relativeFrom="page">
              <wp:posOffset>7127929</wp:posOffset>
            </wp:positionV>
            <wp:extent cx="271013" cy="95250"/>
            <wp:effectExtent l="0" t="0" r="0" b="0"/>
            <wp:wrapNone/>
            <wp:docPr id="235"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37.png"/>
                    <pic:cNvPicPr/>
                  </pic:nvPicPr>
                  <pic:blipFill>
                    <a:blip r:embed="rId162"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40832" behindDoc="1" locked="0" layoutInCell="1" allowOverlap="1">
            <wp:simplePos x="0" y="0"/>
            <wp:positionH relativeFrom="page">
              <wp:posOffset>981468</wp:posOffset>
            </wp:positionH>
            <wp:positionV relativeFrom="page">
              <wp:posOffset>8080429</wp:posOffset>
            </wp:positionV>
            <wp:extent cx="271013" cy="95250"/>
            <wp:effectExtent l="0" t="0" r="0" b="0"/>
            <wp:wrapNone/>
            <wp:docPr id="23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38.png"/>
                    <pic:cNvPicPr/>
                  </pic:nvPicPr>
                  <pic:blipFill>
                    <a:blip r:embed="rId163"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41856" behindDoc="1" locked="0" layoutInCell="1" allowOverlap="1">
            <wp:simplePos x="0" y="0"/>
            <wp:positionH relativeFrom="page">
              <wp:posOffset>981468</wp:posOffset>
            </wp:positionH>
            <wp:positionV relativeFrom="page">
              <wp:posOffset>8886625</wp:posOffset>
            </wp:positionV>
            <wp:extent cx="271013" cy="95250"/>
            <wp:effectExtent l="0" t="0" r="0" b="0"/>
            <wp:wrapNone/>
            <wp:docPr id="239"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39.png"/>
                    <pic:cNvPicPr/>
                  </pic:nvPicPr>
                  <pic:blipFill>
                    <a:blip r:embed="rId164"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42880" behindDoc="1" locked="0" layoutInCell="1" allowOverlap="1">
            <wp:simplePos x="0" y="0"/>
            <wp:positionH relativeFrom="page">
              <wp:posOffset>981506</wp:posOffset>
            </wp:positionH>
            <wp:positionV relativeFrom="page">
              <wp:posOffset>9255433</wp:posOffset>
            </wp:positionV>
            <wp:extent cx="342740" cy="95250"/>
            <wp:effectExtent l="0" t="0" r="0" b="0"/>
            <wp:wrapNone/>
            <wp:docPr id="241"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40.png"/>
                    <pic:cNvPicPr/>
                  </pic:nvPicPr>
                  <pic:blipFill>
                    <a:blip r:embed="rId165" cstate="print"/>
                    <a:stretch>
                      <a:fillRect/>
                    </a:stretch>
                  </pic:blipFill>
                  <pic:spPr>
                    <a:xfrm>
                      <a:off x="0" y="0"/>
                      <a:ext cx="342740"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545"/>
        <w:gridCol w:w="1276"/>
        <w:gridCol w:w="3259"/>
      </w:tblGrid>
      <w:tr w:rsidR="002B236E">
        <w:trPr>
          <w:trHeight w:val="2419"/>
        </w:trPr>
        <w:tc>
          <w:tcPr>
            <w:tcW w:w="9066" w:type="dxa"/>
            <w:gridSpan w:val="4"/>
          </w:tcPr>
          <w:p w:rsidR="002B236E" w:rsidRDefault="00DF1D24">
            <w:pPr>
              <w:pStyle w:val="TableParagraph"/>
              <w:ind w:left="786" w:right="96"/>
              <w:jc w:val="both"/>
              <w:rPr>
                <w:sz w:val="20"/>
              </w:rPr>
            </w:pPr>
            <w:r>
              <w:rPr>
                <w:sz w:val="20"/>
              </w:rPr>
              <w:lastRenderedPageBreak/>
              <w:t>Should it be apparent to the municipality that after the Tenderer has been advised in writing</w:t>
            </w:r>
            <w:r>
              <w:rPr>
                <w:spacing w:val="1"/>
                <w:sz w:val="20"/>
              </w:rPr>
              <w:t xml:space="preserve"> </w:t>
            </w:r>
            <w:r>
              <w:rPr>
                <w:sz w:val="20"/>
              </w:rPr>
              <w:t>by the municipality that the tenderer is in default in complying with the deadlines of either</w:t>
            </w:r>
            <w:r>
              <w:rPr>
                <w:spacing w:val="1"/>
                <w:sz w:val="20"/>
              </w:rPr>
              <w:t xml:space="preserve"> </w:t>
            </w:r>
            <w:r>
              <w:rPr>
                <w:sz w:val="20"/>
              </w:rPr>
              <w:t>Stage 1 or 2 and that the tenderer has failed to rectify such default within the amended time</w:t>
            </w:r>
            <w:r>
              <w:rPr>
                <w:spacing w:val="1"/>
                <w:sz w:val="20"/>
              </w:rPr>
              <w:t xml:space="preserve"> </w:t>
            </w:r>
            <w:r>
              <w:rPr>
                <w:w w:val="95"/>
                <w:sz w:val="20"/>
              </w:rPr>
              <w:t>limit</w:t>
            </w:r>
            <w:r>
              <w:rPr>
                <w:spacing w:val="10"/>
                <w:w w:val="95"/>
                <w:sz w:val="20"/>
              </w:rPr>
              <w:t xml:space="preserve"> </w:t>
            </w:r>
            <w:r>
              <w:rPr>
                <w:w w:val="95"/>
                <w:sz w:val="20"/>
              </w:rPr>
              <w:t>set</w:t>
            </w:r>
            <w:r>
              <w:rPr>
                <w:spacing w:val="15"/>
                <w:w w:val="95"/>
                <w:sz w:val="20"/>
              </w:rPr>
              <w:t xml:space="preserve"> </w:t>
            </w:r>
            <w:r>
              <w:rPr>
                <w:w w:val="95"/>
                <w:sz w:val="20"/>
              </w:rPr>
              <w:t>by</w:t>
            </w:r>
            <w:r>
              <w:rPr>
                <w:spacing w:val="4"/>
                <w:w w:val="95"/>
                <w:sz w:val="20"/>
              </w:rPr>
              <w:t xml:space="preserve"> </w:t>
            </w:r>
            <w:r>
              <w:rPr>
                <w:w w:val="95"/>
                <w:sz w:val="20"/>
              </w:rPr>
              <w:t>the</w:t>
            </w:r>
            <w:r>
              <w:rPr>
                <w:spacing w:val="13"/>
                <w:w w:val="95"/>
                <w:sz w:val="20"/>
              </w:rPr>
              <w:t xml:space="preserve"> </w:t>
            </w:r>
            <w:r>
              <w:rPr>
                <w:w w:val="95"/>
                <w:sz w:val="20"/>
              </w:rPr>
              <w:t>municipality,</w:t>
            </w:r>
            <w:r>
              <w:rPr>
                <w:spacing w:val="17"/>
                <w:w w:val="95"/>
                <w:sz w:val="20"/>
              </w:rPr>
              <w:t xml:space="preserve"> </w:t>
            </w:r>
            <w:r>
              <w:rPr>
                <w:w w:val="95"/>
                <w:sz w:val="20"/>
              </w:rPr>
              <w:t>the</w:t>
            </w:r>
            <w:r>
              <w:rPr>
                <w:spacing w:val="9"/>
                <w:w w:val="95"/>
                <w:sz w:val="20"/>
              </w:rPr>
              <w:t xml:space="preserve"> </w:t>
            </w:r>
            <w:r>
              <w:rPr>
                <w:w w:val="95"/>
                <w:sz w:val="20"/>
              </w:rPr>
              <w:t>municipality</w:t>
            </w:r>
            <w:r>
              <w:rPr>
                <w:spacing w:val="5"/>
                <w:w w:val="95"/>
                <w:sz w:val="20"/>
              </w:rPr>
              <w:t xml:space="preserve"> </w:t>
            </w:r>
            <w:r>
              <w:rPr>
                <w:w w:val="95"/>
                <w:sz w:val="20"/>
              </w:rPr>
              <w:t>shall</w:t>
            </w:r>
            <w:r>
              <w:rPr>
                <w:spacing w:val="13"/>
                <w:w w:val="95"/>
                <w:sz w:val="20"/>
              </w:rPr>
              <w:t xml:space="preserve"> </w:t>
            </w:r>
            <w:r>
              <w:rPr>
                <w:w w:val="95"/>
                <w:sz w:val="20"/>
              </w:rPr>
              <w:t>be</w:t>
            </w:r>
            <w:r>
              <w:rPr>
                <w:spacing w:val="12"/>
                <w:w w:val="95"/>
                <w:sz w:val="20"/>
              </w:rPr>
              <w:t xml:space="preserve"> </w:t>
            </w:r>
            <w:r>
              <w:rPr>
                <w:w w:val="95"/>
                <w:sz w:val="20"/>
              </w:rPr>
              <w:t>entitled</w:t>
            </w:r>
            <w:r>
              <w:rPr>
                <w:spacing w:val="13"/>
                <w:w w:val="95"/>
                <w:sz w:val="20"/>
              </w:rPr>
              <w:t xml:space="preserve"> </w:t>
            </w:r>
            <w:r>
              <w:rPr>
                <w:w w:val="95"/>
                <w:sz w:val="20"/>
              </w:rPr>
              <w:t>to</w:t>
            </w:r>
            <w:r>
              <w:rPr>
                <w:spacing w:val="12"/>
                <w:w w:val="95"/>
                <w:sz w:val="20"/>
              </w:rPr>
              <w:t xml:space="preserve"> </w:t>
            </w:r>
            <w:r>
              <w:rPr>
                <w:w w:val="95"/>
                <w:sz w:val="20"/>
              </w:rPr>
              <w:t>cancel</w:t>
            </w:r>
            <w:r>
              <w:rPr>
                <w:spacing w:val="13"/>
                <w:w w:val="95"/>
                <w:sz w:val="20"/>
              </w:rPr>
              <w:t xml:space="preserve"> </w:t>
            </w:r>
            <w:r>
              <w:rPr>
                <w:w w:val="95"/>
                <w:sz w:val="20"/>
              </w:rPr>
              <w:t>the</w:t>
            </w:r>
            <w:r>
              <w:rPr>
                <w:spacing w:val="12"/>
                <w:w w:val="95"/>
                <w:sz w:val="20"/>
              </w:rPr>
              <w:t xml:space="preserve"> </w:t>
            </w:r>
            <w:r>
              <w:rPr>
                <w:w w:val="95"/>
                <w:sz w:val="20"/>
              </w:rPr>
              <w:t>contract</w:t>
            </w:r>
            <w:r>
              <w:rPr>
                <w:spacing w:val="24"/>
                <w:w w:val="95"/>
                <w:sz w:val="20"/>
              </w:rPr>
              <w:t xml:space="preserve"> </w:t>
            </w:r>
            <w:r>
              <w:rPr>
                <w:w w:val="95"/>
                <w:sz w:val="20"/>
              </w:rPr>
              <w:t>and</w:t>
            </w:r>
            <w:r>
              <w:rPr>
                <w:spacing w:val="12"/>
                <w:w w:val="95"/>
                <w:sz w:val="20"/>
              </w:rPr>
              <w:t xml:space="preserve"> </w:t>
            </w:r>
            <w:r>
              <w:rPr>
                <w:w w:val="95"/>
                <w:sz w:val="20"/>
              </w:rPr>
              <w:t>appoint</w:t>
            </w:r>
            <w:r>
              <w:rPr>
                <w:spacing w:val="-50"/>
                <w:w w:val="95"/>
                <w:sz w:val="20"/>
              </w:rPr>
              <w:t xml:space="preserve"> </w:t>
            </w:r>
            <w:r>
              <w:rPr>
                <w:sz w:val="20"/>
              </w:rPr>
              <w:t>a substitute tenderer.</w:t>
            </w:r>
            <w:r>
              <w:rPr>
                <w:spacing w:val="1"/>
                <w:sz w:val="20"/>
              </w:rPr>
              <w:t xml:space="preserve"> </w:t>
            </w:r>
            <w:r>
              <w:rPr>
                <w:sz w:val="20"/>
              </w:rPr>
              <w:t>In such event, the tenderer will supply the municipality with all data</w:t>
            </w:r>
            <w:r>
              <w:rPr>
                <w:spacing w:val="1"/>
                <w:sz w:val="20"/>
              </w:rPr>
              <w:t xml:space="preserve"> </w:t>
            </w:r>
            <w:r>
              <w:rPr>
                <w:sz w:val="20"/>
              </w:rPr>
              <w:t>collected in his possession and the municipality reserves the right to offset any payment due</w:t>
            </w:r>
            <w:r>
              <w:rPr>
                <w:spacing w:val="-53"/>
                <w:sz w:val="20"/>
              </w:rPr>
              <w:t xml:space="preserve"> </w:t>
            </w:r>
            <w:r>
              <w:rPr>
                <w:sz w:val="20"/>
              </w:rPr>
              <w:t>to the tenderer against the cost of appointing another person to fulfil the requirements of this</w:t>
            </w:r>
            <w:r>
              <w:rPr>
                <w:spacing w:val="-53"/>
                <w:sz w:val="20"/>
              </w:rPr>
              <w:t xml:space="preserve"> </w:t>
            </w:r>
            <w:r>
              <w:rPr>
                <w:sz w:val="20"/>
              </w:rPr>
              <w:t>tender.</w:t>
            </w:r>
            <w:r>
              <w:rPr>
                <w:spacing w:val="40"/>
                <w:sz w:val="20"/>
              </w:rPr>
              <w:t xml:space="preserve"> </w:t>
            </w:r>
            <w:r>
              <w:rPr>
                <w:sz w:val="20"/>
              </w:rPr>
              <w:t>If</w:t>
            </w:r>
            <w:r>
              <w:rPr>
                <w:spacing w:val="-7"/>
                <w:sz w:val="20"/>
              </w:rPr>
              <w:t xml:space="preserve"> </w:t>
            </w:r>
            <w:r>
              <w:rPr>
                <w:sz w:val="20"/>
              </w:rPr>
              <w:t>the</w:t>
            </w:r>
            <w:r>
              <w:rPr>
                <w:spacing w:val="-8"/>
                <w:sz w:val="20"/>
              </w:rPr>
              <w:t xml:space="preserve"> </w:t>
            </w:r>
            <w:r>
              <w:rPr>
                <w:sz w:val="20"/>
              </w:rPr>
              <w:t>cause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delay</w:t>
            </w:r>
            <w:r>
              <w:rPr>
                <w:spacing w:val="-10"/>
                <w:sz w:val="20"/>
              </w:rPr>
              <w:t xml:space="preserve"> </w:t>
            </w:r>
            <w:r>
              <w:rPr>
                <w:sz w:val="20"/>
              </w:rPr>
              <w:t>is</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the</w:t>
            </w:r>
            <w:r>
              <w:rPr>
                <w:spacing w:val="-9"/>
                <w:sz w:val="20"/>
              </w:rPr>
              <w:t xml:space="preserve"> </w:t>
            </w:r>
            <w:r>
              <w:rPr>
                <w:sz w:val="20"/>
              </w:rPr>
              <w:t>municipality</w:t>
            </w:r>
            <w:r>
              <w:rPr>
                <w:spacing w:val="-10"/>
                <w:sz w:val="20"/>
              </w:rPr>
              <w:t xml:space="preserve"> </w:t>
            </w:r>
            <w:r>
              <w:rPr>
                <w:sz w:val="20"/>
              </w:rPr>
              <w:t>not</w:t>
            </w:r>
            <w:r>
              <w:rPr>
                <w:spacing w:val="-7"/>
                <w:sz w:val="20"/>
              </w:rPr>
              <w:t xml:space="preserve"> </w:t>
            </w:r>
            <w:r>
              <w:rPr>
                <w:sz w:val="20"/>
              </w:rPr>
              <w:t>supplying</w:t>
            </w:r>
            <w:r>
              <w:rPr>
                <w:spacing w:val="-8"/>
                <w:sz w:val="20"/>
              </w:rPr>
              <w:t xml:space="preserve"> </w:t>
            </w:r>
            <w:r>
              <w:rPr>
                <w:sz w:val="20"/>
              </w:rPr>
              <w:t>the</w:t>
            </w:r>
            <w:r>
              <w:rPr>
                <w:spacing w:val="-8"/>
                <w:sz w:val="20"/>
              </w:rPr>
              <w:t xml:space="preserve"> </w:t>
            </w:r>
            <w:r>
              <w:rPr>
                <w:sz w:val="20"/>
              </w:rPr>
              <w:t>Tenderer</w:t>
            </w:r>
            <w:r>
              <w:rPr>
                <w:spacing w:val="-6"/>
                <w:sz w:val="20"/>
              </w:rPr>
              <w:t xml:space="preserve"> </w:t>
            </w:r>
            <w:r>
              <w:rPr>
                <w:sz w:val="20"/>
              </w:rPr>
              <w:t>with</w:t>
            </w:r>
            <w:r>
              <w:rPr>
                <w:spacing w:val="-8"/>
                <w:sz w:val="20"/>
              </w:rPr>
              <w:t xml:space="preserve"> </w:t>
            </w:r>
            <w:r>
              <w:rPr>
                <w:sz w:val="20"/>
              </w:rPr>
              <w:t>the</w:t>
            </w:r>
            <w:r>
              <w:rPr>
                <w:spacing w:val="-53"/>
                <w:sz w:val="20"/>
              </w:rPr>
              <w:t xml:space="preserve"> </w:t>
            </w:r>
            <w:r>
              <w:rPr>
                <w:sz w:val="20"/>
              </w:rPr>
              <w:t>agreed data or other delays caused by the municipality themselves, this clause will not be</w:t>
            </w:r>
            <w:r>
              <w:rPr>
                <w:spacing w:val="1"/>
                <w:sz w:val="20"/>
              </w:rPr>
              <w:t xml:space="preserve"> </w:t>
            </w:r>
            <w:r>
              <w:rPr>
                <w:sz w:val="20"/>
              </w:rPr>
              <w:t>enforced.</w:t>
            </w:r>
          </w:p>
        </w:tc>
      </w:tr>
      <w:tr w:rsidR="002B236E">
        <w:trPr>
          <w:trHeight w:val="470"/>
        </w:trPr>
        <w:tc>
          <w:tcPr>
            <w:tcW w:w="9066" w:type="dxa"/>
            <w:gridSpan w:val="4"/>
          </w:tcPr>
          <w:p w:rsidR="002B236E" w:rsidRDefault="00DF1D24">
            <w:pPr>
              <w:pStyle w:val="TableParagraph"/>
              <w:spacing w:before="119"/>
              <w:ind w:left="467"/>
              <w:rPr>
                <w:b/>
                <w:sz w:val="20"/>
              </w:rPr>
            </w:pPr>
            <w:r>
              <w:rPr>
                <w:b/>
                <w:sz w:val="20"/>
              </w:rPr>
              <w:t>INSURANCE</w:t>
            </w:r>
          </w:p>
        </w:tc>
      </w:tr>
      <w:tr w:rsidR="002B236E">
        <w:trPr>
          <w:trHeight w:val="931"/>
        </w:trPr>
        <w:tc>
          <w:tcPr>
            <w:tcW w:w="9066" w:type="dxa"/>
            <w:gridSpan w:val="4"/>
          </w:tcPr>
          <w:p w:rsidR="002B236E" w:rsidRDefault="00DF1D24">
            <w:pPr>
              <w:pStyle w:val="TableParagraph"/>
              <w:spacing w:before="119"/>
              <w:ind w:left="786" w:right="101"/>
              <w:jc w:val="both"/>
              <w:rPr>
                <w:sz w:val="20"/>
              </w:rPr>
            </w:pPr>
            <w:r>
              <w:rPr>
                <w:sz w:val="20"/>
              </w:rPr>
              <w:t>Tenderer shall submit proof relating to Professional Indemnity Insurance relating to the</w:t>
            </w:r>
            <w:r>
              <w:rPr>
                <w:spacing w:val="1"/>
                <w:sz w:val="20"/>
              </w:rPr>
              <w:t xml:space="preserve"> </w:t>
            </w:r>
            <w:r>
              <w:rPr>
                <w:sz w:val="20"/>
              </w:rPr>
              <w:t>nominated person/s to a minimum value of R5 million and Public Liability Insurance held by</w:t>
            </w:r>
            <w:r>
              <w:rPr>
                <w:spacing w:val="1"/>
                <w:sz w:val="20"/>
              </w:rPr>
              <w:t xml:space="preserve"> </w:t>
            </w:r>
            <w:r>
              <w:rPr>
                <w:sz w:val="20"/>
              </w:rPr>
              <w:t>Tenderer</w:t>
            </w:r>
            <w:r>
              <w:rPr>
                <w:spacing w:val="-2"/>
                <w:sz w:val="20"/>
              </w:rPr>
              <w:t xml:space="preserve"> </w:t>
            </w:r>
            <w:r>
              <w:rPr>
                <w:sz w:val="20"/>
              </w:rPr>
              <w:t>for</w:t>
            </w:r>
            <w:r>
              <w:rPr>
                <w:spacing w:val="-1"/>
                <w:sz w:val="20"/>
              </w:rPr>
              <w:t xml:space="preserve"> </w:t>
            </w:r>
            <w:r>
              <w:rPr>
                <w:sz w:val="20"/>
              </w:rPr>
              <w:t>a</w:t>
            </w:r>
            <w:r>
              <w:rPr>
                <w:spacing w:val="-1"/>
                <w:sz w:val="20"/>
              </w:rPr>
              <w:t xml:space="preserve"> </w:t>
            </w:r>
            <w:r>
              <w:rPr>
                <w:sz w:val="20"/>
              </w:rPr>
              <w:t>minimum</w:t>
            </w:r>
            <w:r>
              <w:rPr>
                <w:spacing w:val="4"/>
                <w:sz w:val="20"/>
              </w:rPr>
              <w:t xml:space="preserve"> </w:t>
            </w:r>
            <w:r>
              <w:rPr>
                <w:sz w:val="20"/>
              </w:rPr>
              <w:t>value</w:t>
            </w:r>
            <w:r>
              <w:rPr>
                <w:spacing w:val="-1"/>
                <w:sz w:val="20"/>
              </w:rPr>
              <w:t xml:space="preserve"> </w:t>
            </w:r>
            <w:r>
              <w:rPr>
                <w:sz w:val="20"/>
              </w:rPr>
              <w:t>of</w:t>
            </w:r>
            <w:r>
              <w:rPr>
                <w:spacing w:val="1"/>
                <w:sz w:val="20"/>
              </w:rPr>
              <w:t xml:space="preserve"> </w:t>
            </w:r>
            <w:r>
              <w:rPr>
                <w:sz w:val="20"/>
              </w:rPr>
              <w:t>R5</w:t>
            </w:r>
            <w:r>
              <w:rPr>
                <w:spacing w:val="-2"/>
                <w:sz w:val="20"/>
              </w:rPr>
              <w:t xml:space="preserve"> </w:t>
            </w:r>
            <w:r>
              <w:rPr>
                <w:sz w:val="20"/>
              </w:rPr>
              <w:t>million.</w:t>
            </w:r>
          </w:p>
        </w:tc>
      </w:tr>
      <w:tr w:rsidR="002B236E">
        <w:trPr>
          <w:trHeight w:val="470"/>
        </w:trPr>
        <w:tc>
          <w:tcPr>
            <w:tcW w:w="9066" w:type="dxa"/>
            <w:gridSpan w:val="4"/>
            <w:shd w:val="clear" w:color="auto" w:fill="F1F1F1"/>
          </w:tcPr>
          <w:p w:rsidR="002B236E" w:rsidRDefault="00DF1D24">
            <w:pPr>
              <w:pStyle w:val="TableParagraph"/>
              <w:spacing w:before="114"/>
              <w:ind w:left="107"/>
              <w:rPr>
                <w:b/>
                <w:sz w:val="20"/>
              </w:rPr>
            </w:pPr>
            <w:r>
              <w:rPr>
                <w:noProof/>
                <w:lang w:val="en-US"/>
              </w:rPr>
              <w:drawing>
                <wp:inline distT="0" distB="0" distL="0" distR="0">
                  <wp:extent cx="169925" cy="99822"/>
                  <wp:effectExtent l="0" t="0" r="0" b="0"/>
                  <wp:docPr id="243"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41.png"/>
                          <pic:cNvPicPr/>
                        </pic:nvPicPr>
                        <pic:blipFill>
                          <a:blip r:embed="rId166"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QUALIFIED</w:t>
            </w:r>
            <w:r>
              <w:rPr>
                <w:b/>
                <w:spacing w:val="-10"/>
                <w:position w:val="1"/>
                <w:sz w:val="20"/>
              </w:rPr>
              <w:t xml:space="preserve"> </w:t>
            </w:r>
            <w:r>
              <w:rPr>
                <w:b/>
                <w:position w:val="1"/>
                <w:sz w:val="20"/>
              </w:rPr>
              <w:t>TENDERS</w:t>
            </w:r>
          </w:p>
        </w:tc>
      </w:tr>
      <w:tr w:rsidR="002B236E">
        <w:trPr>
          <w:trHeight w:val="470"/>
        </w:trPr>
        <w:tc>
          <w:tcPr>
            <w:tcW w:w="9066" w:type="dxa"/>
            <w:gridSpan w:val="4"/>
          </w:tcPr>
          <w:p w:rsidR="002B236E" w:rsidRDefault="00DF1D24">
            <w:pPr>
              <w:pStyle w:val="TableParagraph"/>
              <w:spacing w:before="119"/>
              <w:ind w:left="786"/>
              <w:rPr>
                <w:sz w:val="20"/>
              </w:rPr>
            </w:pPr>
            <w:r>
              <w:rPr>
                <w:sz w:val="20"/>
              </w:rPr>
              <w:t>Qualified</w:t>
            </w:r>
            <w:r>
              <w:rPr>
                <w:spacing w:val="-3"/>
                <w:sz w:val="20"/>
              </w:rPr>
              <w:t xml:space="preserve"> </w:t>
            </w:r>
            <w:r>
              <w:rPr>
                <w:sz w:val="20"/>
              </w:rPr>
              <w:t>tenders may</w:t>
            </w:r>
            <w:r>
              <w:rPr>
                <w:spacing w:val="-8"/>
                <w:sz w:val="20"/>
              </w:rPr>
              <w:t xml:space="preserve"> </w:t>
            </w:r>
            <w:r>
              <w:rPr>
                <w:sz w:val="20"/>
              </w:rPr>
              <w:t>be</w:t>
            </w:r>
            <w:r>
              <w:rPr>
                <w:spacing w:val="-2"/>
                <w:sz w:val="20"/>
              </w:rPr>
              <w:t xml:space="preserve"> </w:t>
            </w:r>
            <w:r>
              <w:rPr>
                <w:sz w:val="20"/>
              </w:rPr>
              <w:t>disregarded</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discretion of</w:t>
            </w:r>
            <w:r>
              <w:rPr>
                <w:spacing w:val="-1"/>
                <w:sz w:val="20"/>
              </w:rPr>
              <w:t xml:space="preserve"> </w:t>
            </w:r>
            <w:r>
              <w:rPr>
                <w:sz w:val="20"/>
              </w:rPr>
              <w:t>the</w:t>
            </w:r>
            <w:r>
              <w:rPr>
                <w:spacing w:val="-2"/>
                <w:sz w:val="20"/>
              </w:rPr>
              <w:t xml:space="preserve"> </w:t>
            </w:r>
            <w:r>
              <w:rPr>
                <w:sz w:val="20"/>
              </w:rPr>
              <w:t>Municipality.</w:t>
            </w:r>
          </w:p>
        </w:tc>
      </w:tr>
      <w:tr w:rsidR="002B236E">
        <w:trPr>
          <w:trHeight w:val="469"/>
        </w:trPr>
        <w:tc>
          <w:tcPr>
            <w:tcW w:w="9066" w:type="dxa"/>
            <w:gridSpan w:val="4"/>
            <w:shd w:val="clear" w:color="auto" w:fill="F1F1F1"/>
          </w:tcPr>
          <w:p w:rsidR="002B236E" w:rsidRDefault="00DF1D24">
            <w:pPr>
              <w:pStyle w:val="TableParagraph"/>
              <w:spacing w:before="114"/>
              <w:ind w:left="107"/>
              <w:rPr>
                <w:b/>
                <w:sz w:val="20"/>
              </w:rPr>
            </w:pPr>
            <w:r>
              <w:rPr>
                <w:noProof/>
                <w:lang w:val="en-US"/>
              </w:rPr>
              <w:drawing>
                <wp:inline distT="0" distB="0" distL="0" distR="0">
                  <wp:extent cx="169925" cy="99822"/>
                  <wp:effectExtent l="0" t="0" r="0" b="0"/>
                  <wp:docPr id="245"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42.png"/>
                          <pic:cNvPicPr/>
                        </pic:nvPicPr>
                        <pic:blipFill>
                          <a:blip r:embed="rId167" cstate="print"/>
                          <a:stretch>
                            <a:fillRect/>
                          </a:stretch>
                        </pic:blipFill>
                        <pic:spPr>
                          <a:xfrm>
                            <a:off x="0" y="0"/>
                            <a:ext cx="169925"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OCCUPATIONAL</w:t>
            </w:r>
            <w:r>
              <w:rPr>
                <w:b/>
                <w:spacing w:val="-3"/>
                <w:position w:val="1"/>
                <w:sz w:val="20"/>
              </w:rPr>
              <w:t xml:space="preserve"> </w:t>
            </w:r>
            <w:r>
              <w:rPr>
                <w:b/>
                <w:position w:val="1"/>
                <w:sz w:val="20"/>
              </w:rPr>
              <w:t>HEALTH</w:t>
            </w:r>
            <w:r>
              <w:rPr>
                <w:b/>
                <w:spacing w:val="-6"/>
                <w:position w:val="1"/>
                <w:sz w:val="20"/>
              </w:rPr>
              <w:t xml:space="preserve"> </w:t>
            </w:r>
            <w:r>
              <w:rPr>
                <w:b/>
                <w:position w:val="1"/>
                <w:sz w:val="20"/>
              </w:rPr>
              <w:t>&amp;</w:t>
            </w:r>
            <w:r>
              <w:rPr>
                <w:b/>
                <w:spacing w:val="-5"/>
                <w:position w:val="1"/>
                <w:sz w:val="20"/>
              </w:rPr>
              <w:t xml:space="preserve"> </w:t>
            </w:r>
            <w:r>
              <w:rPr>
                <w:b/>
                <w:position w:val="1"/>
                <w:sz w:val="20"/>
              </w:rPr>
              <w:t>SAFETY</w:t>
            </w:r>
            <w:r>
              <w:rPr>
                <w:b/>
                <w:spacing w:val="-3"/>
                <w:position w:val="1"/>
                <w:sz w:val="20"/>
              </w:rPr>
              <w:t xml:space="preserve"> </w:t>
            </w:r>
            <w:r>
              <w:rPr>
                <w:b/>
                <w:position w:val="1"/>
                <w:sz w:val="20"/>
              </w:rPr>
              <w:t>REQUIREMENTS</w:t>
            </w:r>
          </w:p>
        </w:tc>
      </w:tr>
      <w:tr w:rsidR="002B236E">
        <w:trPr>
          <w:trHeight w:val="470"/>
        </w:trPr>
        <w:tc>
          <w:tcPr>
            <w:tcW w:w="9066" w:type="dxa"/>
            <w:gridSpan w:val="4"/>
          </w:tcPr>
          <w:p w:rsidR="002B236E" w:rsidRDefault="00DF1D24">
            <w:pPr>
              <w:pStyle w:val="TableParagraph"/>
              <w:spacing w:before="119"/>
              <w:ind w:left="786"/>
              <w:rPr>
                <w:sz w:val="20"/>
              </w:rPr>
            </w:pPr>
            <w:r>
              <w:rPr>
                <w:sz w:val="20"/>
              </w:rPr>
              <w:t>The</w:t>
            </w:r>
            <w:r>
              <w:rPr>
                <w:spacing w:val="-3"/>
                <w:sz w:val="20"/>
              </w:rPr>
              <w:t xml:space="preserve"> </w:t>
            </w:r>
            <w:r>
              <w:rPr>
                <w:sz w:val="20"/>
              </w:rPr>
              <w:t>service</w:t>
            </w:r>
            <w:r>
              <w:rPr>
                <w:spacing w:val="-3"/>
                <w:sz w:val="20"/>
              </w:rPr>
              <w:t xml:space="preserve"> </w:t>
            </w:r>
            <w:r>
              <w:rPr>
                <w:sz w:val="20"/>
              </w:rPr>
              <w:t>provider</w:t>
            </w:r>
            <w:r>
              <w:rPr>
                <w:spacing w:val="-1"/>
                <w:sz w:val="20"/>
              </w:rPr>
              <w:t xml:space="preserve"> </w:t>
            </w:r>
            <w:r>
              <w:rPr>
                <w:sz w:val="20"/>
              </w:rPr>
              <w:t>must</w:t>
            </w:r>
            <w:r>
              <w:rPr>
                <w:spacing w:val="-3"/>
                <w:sz w:val="20"/>
              </w:rPr>
              <w:t xml:space="preserve"> </w:t>
            </w:r>
            <w:r>
              <w:rPr>
                <w:sz w:val="20"/>
              </w:rPr>
              <w:t>adhere</w:t>
            </w:r>
            <w:r>
              <w:rPr>
                <w:spacing w:val="-3"/>
                <w:sz w:val="20"/>
              </w:rPr>
              <w:t xml:space="preserve"> </w:t>
            </w:r>
            <w:r>
              <w:rPr>
                <w:sz w:val="20"/>
              </w:rPr>
              <w:t>to all</w:t>
            </w:r>
            <w:r>
              <w:rPr>
                <w:spacing w:val="-4"/>
                <w:sz w:val="20"/>
              </w:rPr>
              <w:t xml:space="preserve"> </w:t>
            </w:r>
            <w:r>
              <w:rPr>
                <w:sz w:val="20"/>
              </w:rPr>
              <w:t>OHSA</w:t>
            </w:r>
            <w:r>
              <w:rPr>
                <w:spacing w:val="-2"/>
                <w:sz w:val="20"/>
              </w:rPr>
              <w:t xml:space="preserve"> </w:t>
            </w:r>
            <w:r>
              <w:rPr>
                <w:sz w:val="20"/>
              </w:rPr>
              <w:t>statutory</w:t>
            </w:r>
            <w:r>
              <w:rPr>
                <w:spacing w:val="-4"/>
                <w:sz w:val="20"/>
              </w:rPr>
              <w:t xml:space="preserve"> </w:t>
            </w:r>
            <w:r>
              <w:rPr>
                <w:sz w:val="20"/>
              </w:rPr>
              <w:t>requirements.</w:t>
            </w:r>
          </w:p>
        </w:tc>
      </w:tr>
      <w:tr w:rsidR="002B236E">
        <w:trPr>
          <w:trHeight w:val="470"/>
        </w:trPr>
        <w:tc>
          <w:tcPr>
            <w:tcW w:w="9066" w:type="dxa"/>
            <w:gridSpan w:val="4"/>
            <w:shd w:val="clear" w:color="auto" w:fill="F1F1F1"/>
          </w:tcPr>
          <w:p w:rsidR="002B236E" w:rsidRDefault="00DF1D24">
            <w:pPr>
              <w:pStyle w:val="TableParagraph"/>
              <w:spacing w:before="114"/>
              <w:ind w:left="109"/>
              <w:rPr>
                <w:b/>
                <w:sz w:val="20"/>
              </w:rPr>
            </w:pPr>
            <w:r>
              <w:rPr>
                <w:noProof/>
                <w:lang w:val="en-US"/>
              </w:rPr>
              <w:drawing>
                <wp:inline distT="0" distB="0" distL="0" distR="0">
                  <wp:extent cx="168402" cy="99822"/>
                  <wp:effectExtent l="0" t="0" r="0" b="0"/>
                  <wp:docPr id="247"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43.png"/>
                          <pic:cNvPicPr/>
                        </pic:nvPicPr>
                        <pic:blipFill>
                          <a:blip r:embed="rId168"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PRICING</w:t>
            </w:r>
            <w:r>
              <w:rPr>
                <w:b/>
                <w:spacing w:val="-6"/>
                <w:position w:val="1"/>
                <w:sz w:val="20"/>
              </w:rPr>
              <w:t xml:space="preserve"> </w:t>
            </w:r>
            <w:r>
              <w:rPr>
                <w:b/>
                <w:position w:val="1"/>
                <w:sz w:val="20"/>
              </w:rPr>
              <w:t>REQUIREMENTS</w:t>
            </w:r>
          </w:p>
        </w:tc>
      </w:tr>
      <w:tr w:rsidR="002B236E">
        <w:trPr>
          <w:trHeight w:val="1573"/>
        </w:trPr>
        <w:tc>
          <w:tcPr>
            <w:tcW w:w="9066" w:type="dxa"/>
            <w:gridSpan w:val="4"/>
            <w:tcBorders>
              <w:bottom w:val="nil"/>
            </w:tcBorders>
          </w:tcPr>
          <w:p w:rsidR="002B236E" w:rsidRDefault="00DF1D24">
            <w:pPr>
              <w:pStyle w:val="TableParagraph"/>
              <w:spacing w:line="227" w:lineRule="exact"/>
              <w:ind w:left="107"/>
              <w:rPr>
                <w:b/>
                <w:sz w:val="20"/>
              </w:rPr>
            </w:pPr>
            <w:r>
              <w:rPr>
                <w:b/>
                <w:sz w:val="20"/>
                <w:u w:val="single"/>
              </w:rPr>
              <w:t>The</w:t>
            </w:r>
            <w:r>
              <w:rPr>
                <w:b/>
                <w:spacing w:val="-3"/>
                <w:sz w:val="20"/>
                <w:u w:val="single"/>
              </w:rPr>
              <w:t xml:space="preserve"> </w:t>
            </w:r>
            <w:r>
              <w:rPr>
                <w:b/>
                <w:sz w:val="20"/>
                <w:u w:val="single"/>
              </w:rPr>
              <w:t>Schedule</w:t>
            </w:r>
            <w:r>
              <w:rPr>
                <w:b/>
                <w:spacing w:val="-2"/>
                <w:sz w:val="20"/>
                <w:u w:val="single"/>
              </w:rPr>
              <w:t xml:space="preserve"> </w:t>
            </w:r>
            <w:r>
              <w:rPr>
                <w:b/>
                <w:sz w:val="20"/>
                <w:u w:val="single"/>
              </w:rPr>
              <w:t>of</w:t>
            </w:r>
            <w:r>
              <w:rPr>
                <w:b/>
                <w:spacing w:val="-1"/>
                <w:sz w:val="20"/>
                <w:u w:val="single"/>
              </w:rPr>
              <w:t xml:space="preserve"> </w:t>
            </w:r>
            <w:r>
              <w:rPr>
                <w:b/>
                <w:sz w:val="20"/>
                <w:u w:val="single"/>
              </w:rPr>
              <w:t>Fees, Schedule</w:t>
            </w:r>
            <w:r>
              <w:rPr>
                <w:b/>
                <w:spacing w:val="1"/>
                <w:sz w:val="20"/>
                <w:u w:val="single"/>
              </w:rPr>
              <w:t xml:space="preserve"> </w:t>
            </w:r>
            <w:r>
              <w:rPr>
                <w:b/>
                <w:sz w:val="20"/>
                <w:u w:val="single"/>
              </w:rPr>
              <w:t>4</w:t>
            </w:r>
            <w:r>
              <w:rPr>
                <w:b/>
                <w:spacing w:val="-3"/>
                <w:sz w:val="20"/>
                <w:u w:val="single"/>
              </w:rPr>
              <w:t xml:space="preserve"> </w:t>
            </w:r>
            <w:r>
              <w:rPr>
                <w:b/>
                <w:sz w:val="20"/>
                <w:u w:val="single"/>
              </w:rPr>
              <w:t>must</w:t>
            </w:r>
            <w:r>
              <w:rPr>
                <w:b/>
                <w:spacing w:val="-2"/>
                <w:sz w:val="20"/>
                <w:u w:val="single"/>
              </w:rPr>
              <w:t xml:space="preserve"> </w:t>
            </w:r>
            <w:r>
              <w:rPr>
                <w:b/>
                <w:sz w:val="20"/>
                <w:u w:val="single"/>
              </w:rPr>
              <w:t>be</w:t>
            </w:r>
            <w:r>
              <w:rPr>
                <w:b/>
                <w:spacing w:val="-2"/>
                <w:sz w:val="20"/>
                <w:u w:val="single"/>
              </w:rPr>
              <w:t xml:space="preserve"> </w:t>
            </w:r>
            <w:r>
              <w:rPr>
                <w:b/>
                <w:sz w:val="20"/>
                <w:u w:val="single"/>
              </w:rPr>
              <w:t>completed</w:t>
            </w:r>
            <w:r>
              <w:rPr>
                <w:b/>
                <w:spacing w:val="-1"/>
                <w:sz w:val="20"/>
                <w:u w:val="single"/>
              </w:rPr>
              <w:t xml:space="preserve"> </w:t>
            </w:r>
            <w:r>
              <w:rPr>
                <w:b/>
                <w:sz w:val="20"/>
                <w:u w:val="single"/>
              </w:rPr>
              <w:t>by</w:t>
            </w:r>
            <w:r>
              <w:rPr>
                <w:b/>
                <w:spacing w:val="-4"/>
                <w:sz w:val="20"/>
                <w:u w:val="single"/>
              </w:rPr>
              <w:t xml:space="preserve"> </w:t>
            </w:r>
            <w:r>
              <w:rPr>
                <w:b/>
                <w:sz w:val="20"/>
                <w:u w:val="single"/>
              </w:rPr>
              <w:t>the</w:t>
            </w:r>
            <w:r>
              <w:rPr>
                <w:b/>
                <w:spacing w:val="-2"/>
                <w:sz w:val="20"/>
                <w:u w:val="single"/>
              </w:rPr>
              <w:t xml:space="preserve"> </w:t>
            </w:r>
            <w:r>
              <w:rPr>
                <w:b/>
                <w:sz w:val="20"/>
                <w:u w:val="single"/>
              </w:rPr>
              <w:t>Tenderer.</w:t>
            </w:r>
          </w:p>
          <w:p w:rsidR="002B236E" w:rsidRDefault="00DF1D24">
            <w:pPr>
              <w:pStyle w:val="TableParagraph"/>
              <w:spacing w:before="1"/>
              <w:ind w:left="107" w:right="994"/>
              <w:rPr>
                <w:b/>
                <w:sz w:val="20"/>
              </w:rPr>
            </w:pPr>
            <w:r>
              <w:rPr>
                <w:b/>
                <w:sz w:val="20"/>
                <w:u w:val="single"/>
              </w:rPr>
              <w:t>Price</w:t>
            </w:r>
            <w:r>
              <w:rPr>
                <w:b/>
                <w:spacing w:val="-3"/>
                <w:sz w:val="20"/>
                <w:u w:val="single"/>
              </w:rPr>
              <w:t xml:space="preserve"> </w:t>
            </w:r>
            <w:r>
              <w:rPr>
                <w:b/>
                <w:sz w:val="20"/>
                <w:u w:val="single"/>
              </w:rPr>
              <w:t>increases</w:t>
            </w:r>
            <w:r>
              <w:rPr>
                <w:b/>
                <w:spacing w:val="-2"/>
                <w:sz w:val="20"/>
                <w:u w:val="single"/>
              </w:rPr>
              <w:t xml:space="preserve"> </w:t>
            </w:r>
            <w:r>
              <w:rPr>
                <w:b/>
                <w:sz w:val="20"/>
                <w:u w:val="single"/>
              </w:rPr>
              <w:t>will</w:t>
            </w:r>
            <w:r>
              <w:rPr>
                <w:b/>
                <w:spacing w:val="-3"/>
                <w:sz w:val="20"/>
                <w:u w:val="single"/>
              </w:rPr>
              <w:t xml:space="preserve"> </w:t>
            </w:r>
            <w:r>
              <w:rPr>
                <w:b/>
                <w:sz w:val="20"/>
                <w:u w:val="single"/>
              </w:rPr>
              <w:t>be</w:t>
            </w:r>
            <w:r>
              <w:rPr>
                <w:b/>
                <w:spacing w:val="-2"/>
                <w:sz w:val="20"/>
                <w:u w:val="single"/>
              </w:rPr>
              <w:t xml:space="preserve"> </w:t>
            </w:r>
            <w:r>
              <w:rPr>
                <w:b/>
                <w:sz w:val="20"/>
                <w:u w:val="single"/>
              </w:rPr>
              <w:t>limited</w:t>
            </w:r>
            <w:r>
              <w:rPr>
                <w:b/>
                <w:spacing w:val="-3"/>
                <w:sz w:val="20"/>
                <w:u w:val="single"/>
              </w:rPr>
              <w:t xml:space="preserve"> </w:t>
            </w:r>
            <w:r>
              <w:rPr>
                <w:b/>
                <w:sz w:val="20"/>
                <w:u w:val="single"/>
              </w:rPr>
              <w:t>to</w:t>
            </w:r>
            <w:r>
              <w:rPr>
                <w:b/>
                <w:spacing w:val="-1"/>
                <w:sz w:val="20"/>
                <w:u w:val="single"/>
              </w:rPr>
              <w:t xml:space="preserve"> </w:t>
            </w:r>
            <w:r>
              <w:rPr>
                <w:b/>
                <w:sz w:val="20"/>
                <w:u w:val="single"/>
              </w:rPr>
              <w:t>CPI</w:t>
            </w:r>
            <w:r>
              <w:rPr>
                <w:b/>
                <w:spacing w:val="-3"/>
                <w:sz w:val="20"/>
                <w:u w:val="single"/>
              </w:rPr>
              <w:t xml:space="preserve"> </w:t>
            </w:r>
            <w:r>
              <w:rPr>
                <w:b/>
                <w:sz w:val="20"/>
                <w:u w:val="single"/>
              </w:rPr>
              <w:t>upon</w:t>
            </w:r>
            <w:r>
              <w:rPr>
                <w:b/>
                <w:spacing w:val="-1"/>
                <w:sz w:val="20"/>
                <w:u w:val="single"/>
              </w:rPr>
              <w:t xml:space="preserve"> </w:t>
            </w:r>
            <w:r>
              <w:rPr>
                <w:b/>
                <w:sz w:val="20"/>
                <w:u w:val="single"/>
              </w:rPr>
              <w:t>the</w:t>
            </w:r>
            <w:r>
              <w:rPr>
                <w:b/>
                <w:spacing w:val="-1"/>
                <w:sz w:val="20"/>
                <w:u w:val="single"/>
              </w:rPr>
              <w:t xml:space="preserve"> </w:t>
            </w:r>
            <w:r>
              <w:rPr>
                <w:b/>
                <w:sz w:val="20"/>
                <w:u w:val="single"/>
              </w:rPr>
              <w:t>annual</w:t>
            </w:r>
            <w:r>
              <w:rPr>
                <w:b/>
                <w:spacing w:val="-2"/>
                <w:sz w:val="20"/>
                <w:u w:val="single"/>
              </w:rPr>
              <w:t xml:space="preserve"> </w:t>
            </w:r>
            <w:r>
              <w:rPr>
                <w:b/>
                <w:sz w:val="20"/>
                <w:u w:val="single"/>
              </w:rPr>
              <w:t>anniversary</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3"/>
                <w:sz w:val="20"/>
                <w:u w:val="single"/>
              </w:rPr>
              <w:t xml:space="preserve"> </w:t>
            </w:r>
            <w:r>
              <w:rPr>
                <w:b/>
                <w:sz w:val="20"/>
                <w:u w:val="single"/>
              </w:rPr>
              <w:t>contract.</w:t>
            </w:r>
            <w:r>
              <w:rPr>
                <w:b/>
                <w:spacing w:val="-52"/>
                <w:sz w:val="20"/>
              </w:rPr>
              <w:t xml:space="preserve"> </w:t>
            </w:r>
            <w:r>
              <w:rPr>
                <w:b/>
                <w:sz w:val="20"/>
                <w:u w:val="single"/>
              </w:rPr>
              <w:t>All other costs</w:t>
            </w:r>
            <w:r>
              <w:rPr>
                <w:b/>
                <w:spacing w:val="-1"/>
                <w:sz w:val="20"/>
                <w:u w:val="single"/>
              </w:rPr>
              <w:t xml:space="preserve"> </w:t>
            </w:r>
            <w:r>
              <w:rPr>
                <w:b/>
                <w:sz w:val="20"/>
                <w:u w:val="single"/>
              </w:rPr>
              <w:t>must</w:t>
            </w:r>
            <w:r>
              <w:rPr>
                <w:b/>
                <w:spacing w:val="-1"/>
                <w:sz w:val="20"/>
                <w:u w:val="single"/>
              </w:rPr>
              <w:t xml:space="preserve"> </w:t>
            </w:r>
            <w:r>
              <w:rPr>
                <w:b/>
                <w:sz w:val="20"/>
                <w:u w:val="single"/>
              </w:rPr>
              <w:t>be</w:t>
            </w:r>
            <w:r>
              <w:rPr>
                <w:b/>
                <w:spacing w:val="-1"/>
                <w:sz w:val="20"/>
                <w:u w:val="single"/>
              </w:rPr>
              <w:t xml:space="preserve"> </w:t>
            </w:r>
            <w:r>
              <w:rPr>
                <w:b/>
                <w:sz w:val="20"/>
                <w:u w:val="single"/>
              </w:rPr>
              <w:t>included</w:t>
            </w:r>
            <w:r>
              <w:rPr>
                <w:b/>
                <w:spacing w:val="-2"/>
                <w:sz w:val="20"/>
                <w:u w:val="single"/>
              </w:rPr>
              <w:t xml:space="preserve"> </w:t>
            </w:r>
            <w:r>
              <w:rPr>
                <w:b/>
                <w:sz w:val="20"/>
                <w:u w:val="single"/>
              </w:rPr>
              <w:t>in the</w:t>
            </w:r>
            <w:r>
              <w:rPr>
                <w:b/>
                <w:spacing w:val="-1"/>
                <w:sz w:val="20"/>
                <w:u w:val="single"/>
              </w:rPr>
              <w:t xml:space="preserve"> </w:t>
            </w:r>
            <w:r>
              <w:rPr>
                <w:b/>
                <w:sz w:val="20"/>
                <w:u w:val="single"/>
              </w:rPr>
              <w:t>tender</w:t>
            </w:r>
            <w:r>
              <w:rPr>
                <w:b/>
                <w:spacing w:val="-1"/>
                <w:sz w:val="20"/>
                <w:u w:val="single"/>
              </w:rPr>
              <w:t xml:space="preserve"> </w:t>
            </w:r>
            <w:r>
              <w:rPr>
                <w:b/>
                <w:sz w:val="20"/>
                <w:u w:val="single"/>
              </w:rPr>
              <w:t>rates.</w:t>
            </w:r>
          </w:p>
          <w:p w:rsidR="002B236E" w:rsidRDefault="00DF1D24">
            <w:pPr>
              <w:pStyle w:val="TableParagraph"/>
              <w:spacing w:line="228" w:lineRule="exact"/>
              <w:ind w:left="107"/>
              <w:rPr>
                <w:b/>
                <w:sz w:val="20"/>
              </w:rPr>
            </w:pPr>
            <w:r>
              <w:rPr>
                <w:b/>
                <w:sz w:val="20"/>
                <w:u w:val="single"/>
              </w:rPr>
              <w:t>Tender</w:t>
            </w:r>
            <w:r>
              <w:rPr>
                <w:b/>
                <w:spacing w:val="-4"/>
                <w:sz w:val="20"/>
                <w:u w:val="single"/>
              </w:rPr>
              <w:t xml:space="preserve"> </w:t>
            </w:r>
            <w:r>
              <w:rPr>
                <w:b/>
                <w:sz w:val="20"/>
                <w:u w:val="single"/>
              </w:rPr>
              <w:t>rates</w:t>
            </w:r>
            <w:r>
              <w:rPr>
                <w:b/>
                <w:spacing w:val="-2"/>
                <w:sz w:val="20"/>
                <w:u w:val="single"/>
              </w:rPr>
              <w:t xml:space="preserve"> </w:t>
            </w:r>
            <w:r>
              <w:rPr>
                <w:b/>
                <w:sz w:val="20"/>
                <w:u w:val="single"/>
              </w:rPr>
              <w:t>must</w:t>
            </w:r>
            <w:r>
              <w:rPr>
                <w:b/>
                <w:spacing w:val="-2"/>
                <w:sz w:val="20"/>
                <w:u w:val="single"/>
              </w:rPr>
              <w:t xml:space="preserve"> </w:t>
            </w:r>
            <w:r>
              <w:rPr>
                <w:b/>
                <w:sz w:val="20"/>
                <w:u w:val="single"/>
              </w:rPr>
              <w:t>be</w:t>
            </w:r>
            <w:r>
              <w:rPr>
                <w:b/>
                <w:spacing w:val="-2"/>
                <w:sz w:val="20"/>
                <w:u w:val="single"/>
              </w:rPr>
              <w:t xml:space="preserve"> </w:t>
            </w:r>
            <w:r>
              <w:rPr>
                <w:b/>
                <w:sz w:val="20"/>
                <w:u w:val="single"/>
              </w:rPr>
              <w:t>submitted</w:t>
            </w:r>
            <w:r>
              <w:rPr>
                <w:b/>
                <w:spacing w:val="-2"/>
                <w:sz w:val="20"/>
                <w:u w:val="single"/>
              </w:rPr>
              <w:t xml:space="preserve"> </w:t>
            </w:r>
            <w:r>
              <w:rPr>
                <w:b/>
                <w:sz w:val="20"/>
                <w:u w:val="single"/>
              </w:rPr>
              <w:t>inclusive</w:t>
            </w:r>
            <w:r>
              <w:rPr>
                <w:b/>
                <w:spacing w:val="-2"/>
                <w:sz w:val="20"/>
                <w:u w:val="single"/>
              </w:rPr>
              <w:t xml:space="preserve"> </w:t>
            </w:r>
            <w:r>
              <w:rPr>
                <w:b/>
                <w:sz w:val="20"/>
                <w:u w:val="single"/>
              </w:rPr>
              <w:t>of</w:t>
            </w:r>
            <w:r>
              <w:rPr>
                <w:b/>
                <w:spacing w:val="-1"/>
                <w:sz w:val="20"/>
                <w:u w:val="single"/>
              </w:rPr>
              <w:t xml:space="preserve"> </w:t>
            </w:r>
            <w:r>
              <w:rPr>
                <w:b/>
                <w:sz w:val="20"/>
                <w:u w:val="single"/>
              </w:rPr>
              <w:t>Value-added-Tax</w:t>
            </w:r>
            <w:r>
              <w:rPr>
                <w:b/>
                <w:spacing w:val="-2"/>
                <w:sz w:val="20"/>
                <w:u w:val="single"/>
              </w:rPr>
              <w:t xml:space="preserve"> </w:t>
            </w:r>
            <w:r>
              <w:rPr>
                <w:b/>
                <w:sz w:val="20"/>
                <w:u w:val="single"/>
              </w:rPr>
              <w:t>at</w:t>
            </w:r>
            <w:r>
              <w:rPr>
                <w:b/>
                <w:spacing w:val="-2"/>
                <w:sz w:val="20"/>
                <w:u w:val="single"/>
              </w:rPr>
              <w:t xml:space="preserve"> </w:t>
            </w:r>
            <w:r>
              <w:rPr>
                <w:b/>
                <w:sz w:val="20"/>
                <w:u w:val="single"/>
              </w:rPr>
              <w:t>15%.</w:t>
            </w:r>
          </w:p>
          <w:p w:rsidR="002B236E" w:rsidRDefault="00DF1D24">
            <w:pPr>
              <w:pStyle w:val="TableParagraph"/>
              <w:ind w:left="539" w:hanging="432"/>
              <w:rPr>
                <w:b/>
                <w:sz w:val="20"/>
              </w:rPr>
            </w:pPr>
            <w:r>
              <w:rPr>
                <w:b/>
                <w:sz w:val="20"/>
                <w:u w:val="single"/>
              </w:rPr>
              <w:t>The</w:t>
            </w:r>
            <w:r>
              <w:rPr>
                <w:b/>
                <w:spacing w:val="-3"/>
                <w:sz w:val="20"/>
                <w:u w:val="single"/>
              </w:rPr>
              <w:t xml:space="preserve"> </w:t>
            </w:r>
            <w:r>
              <w:rPr>
                <w:b/>
                <w:sz w:val="20"/>
                <w:u w:val="single"/>
              </w:rPr>
              <w:t>service</w:t>
            </w:r>
            <w:r>
              <w:rPr>
                <w:b/>
                <w:spacing w:val="-2"/>
                <w:sz w:val="20"/>
                <w:u w:val="single"/>
              </w:rPr>
              <w:t xml:space="preserve"> </w:t>
            </w:r>
            <w:r>
              <w:rPr>
                <w:b/>
                <w:sz w:val="20"/>
                <w:u w:val="single"/>
              </w:rPr>
              <w:t>provider</w:t>
            </w:r>
            <w:r>
              <w:rPr>
                <w:b/>
                <w:spacing w:val="-3"/>
                <w:sz w:val="20"/>
                <w:u w:val="single"/>
              </w:rPr>
              <w:t xml:space="preserve"> </w:t>
            </w:r>
            <w:r>
              <w:rPr>
                <w:b/>
                <w:sz w:val="20"/>
                <w:u w:val="single"/>
              </w:rPr>
              <w:t>will</w:t>
            </w:r>
            <w:r>
              <w:rPr>
                <w:b/>
                <w:spacing w:val="-1"/>
                <w:sz w:val="20"/>
                <w:u w:val="single"/>
              </w:rPr>
              <w:t xml:space="preserve"> </w:t>
            </w:r>
            <w:r>
              <w:rPr>
                <w:b/>
                <w:sz w:val="20"/>
                <w:u w:val="single"/>
              </w:rPr>
              <w:t>submit</w:t>
            </w:r>
            <w:r>
              <w:rPr>
                <w:b/>
                <w:spacing w:val="-1"/>
                <w:sz w:val="20"/>
                <w:u w:val="single"/>
              </w:rPr>
              <w:t xml:space="preserve"> </w:t>
            </w:r>
            <w:r>
              <w:rPr>
                <w:b/>
                <w:sz w:val="20"/>
                <w:u w:val="single"/>
              </w:rPr>
              <w:t>invoices</w:t>
            </w:r>
            <w:r>
              <w:rPr>
                <w:b/>
                <w:spacing w:val="-3"/>
                <w:sz w:val="20"/>
                <w:u w:val="single"/>
              </w:rPr>
              <w:t xml:space="preserve"> </w:t>
            </w:r>
            <w:r>
              <w:rPr>
                <w:b/>
                <w:sz w:val="20"/>
                <w:u w:val="single"/>
              </w:rPr>
              <w:t>to</w:t>
            </w:r>
            <w:r>
              <w:rPr>
                <w:b/>
                <w:spacing w:val="-1"/>
                <w:sz w:val="20"/>
                <w:u w:val="single"/>
              </w:rPr>
              <w:t xml:space="preserve"> </w:t>
            </w:r>
            <w:r>
              <w:rPr>
                <w:b/>
                <w:sz w:val="20"/>
                <w:u w:val="single"/>
              </w:rPr>
              <w:t>the</w:t>
            </w:r>
            <w:r>
              <w:rPr>
                <w:b/>
                <w:spacing w:val="-3"/>
                <w:sz w:val="20"/>
                <w:u w:val="single"/>
              </w:rPr>
              <w:t xml:space="preserve"> </w:t>
            </w:r>
            <w:r>
              <w:rPr>
                <w:b/>
                <w:sz w:val="20"/>
                <w:u w:val="single"/>
              </w:rPr>
              <w:t>Municipality</w:t>
            </w:r>
            <w:r>
              <w:rPr>
                <w:b/>
                <w:spacing w:val="-4"/>
                <w:sz w:val="20"/>
                <w:u w:val="single"/>
              </w:rPr>
              <w:t xml:space="preserve"> </w:t>
            </w:r>
            <w:r>
              <w:rPr>
                <w:b/>
                <w:sz w:val="20"/>
                <w:u w:val="single"/>
              </w:rPr>
              <w:t>per</w:t>
            </w:r>
            <w:r>
              <w:rPr>
                <w:b/>
                <w:spacing w:val="-4"/>
                <w:sz w:val="20"/>
                <w:u w:val="single"/>
              </w:rPr>
              <w:t xml:space="preserve"> </w:t>
            </w:r>
            <w:r>
              <w:rPr>
                <w:b/>
                <w:sz w:val="20"/>
                <w:u w:val="single"/>
              </w:rPr>
              <w:t>the stage</w:t>
            </w:r>
            <w:r>
              <w:rPr>
                <w:b/>
                <w:spacing w:val="-3"/>
                <w:sz w:val="20"/>
                <w:u w:val="single"/>
              </w:rPr>
              <w:t xml:space="preserve"> </w:t>
            </w:r>
            <w:r>
              <w:rPr>
                <w:b/>
                <w:sz w:val="20"/>
                <w:u w:val="single"/>
              </w:rPr>
              <w:t>progression</w:t>
            </w:r>
            <w:r>
              <w:rPr>
                <w:b/>
                <w:spacing w:val="-1"/>
                <w:sz w:val="20"/>
                <w:u w:val="single"/>
              </w:rPr>
              <w:t xml:space="preserve"> </w:t>
            </w:r>
            <w:r>
              <w:rPr>
                <w:b/>
                <w:sz w:val="20"/>
                <w:u w:val="single"/>
              </w:rPr>
              <w:t>of</w:t>
            </w:r>
            <w:r>
              <w:rPr>
                <w:b/>
                <w:spacing w:val="-1"/>
                <w:sz w:val="20"/>
                <w:u w:val="single"/>
              </w:rPr>
              <w:t xml:space="preserve"> </w:t>
            </w:r>
            <w:r>
              <w:rPr>
                <w:b/>
                <w:sz w:val="20"/>
                <w:u w:val="single"/>
              </w:rPr>
              <w:t>the</w:t>
            </w:r>
            <w:r>
              <w:rPr>
                <w:b/>
                <w:spacing w:val="-52"/>
                <w:sz w:val="20"/>
              </w:rPr>
              <w:t xml:space="preserve"> </w:t>
            </w:r>
            <w:r>
              <w:rPr>
                <w:b/>
                <w:sz w:val="20"/>
                <w:u w:val="single"/>
              </w:rPr>
              <w:t>project.</w:t>
            </w:r>
          </w:p>
          <w:p w:rsidR="002B236E" w:rsidRDefault="00DF1D24">
            <w:pPr>
              <w:pStyle w:val="TableParagraph"/>
              <w:spacing w:before="1" w:line="176" w:lineRule="exact"/>
              <w:ind w:left="107"/>
              <w:rPr>
                <w:b/>
                <w:sz w:val="20"/>
              </w:rPr>
            </w:pPr>
            <w:r>
              <w:rPr>
                <w:b/>
                <w:sz w:val="20"/>
              </w:rPr>
              <w:t>These</w:t>
            </w:r>
            <w:r>
              <w:rPr>
                <w:b/>
                <w:spacing w:val="-3"/>
                <w:sz w:val="20"/>
              </w:rPr>
              <w:t xml:space="preserve"> </w:t>
            </w:r>
            <w:r>
              <w:rPr>
                <w:b/>
                <w:sz w:val="20"/>
              </w:rPr>
              <w:t>invoices</w:t>
            </w:r>
            <w:r>
              <w:rPr>
                <w:b/>
                <w:spacing w:val="-2"/>
                <w:sz w:val="20"/>
              </w:rPr>
              <w:t xml:space="preserve"> </w:t>
            </w:r>
            <w:r>
              <w:rPr>
                <w:b/>
                <w:sz w:val="20"/>
              </w:rPr>
              <w:t>will</w:t>
            </w:r>
            <w:r>
              <w:rPr>
                <w:b/>
                <w:spacing w:val="-3"/>
                <w:sz w:val="20"/>
              </w:rPr>
              <w:t xml:space="preserve"> </w:t>
            </w:r>
            <w:r>
              <w:rPr>
                <w:b/>
                <w:sz w:val="20"/>
              </w:rPr>
              <w:t>be</w:t>
            </w:r>
            <w:r>
              <w:rPr>
                <w:b/>
                <w:spacing w:val="-2"/>
                <w:sz w:val="20"/>
              </w:rPr>
              <w:t xml:space="preserve"> </w:t>
            </w:r>
            <w:r>
              <w:rPr>
                <w:b/>
                <w:sz w:val="20"/>
              </w:rPr>
              <w:t>paid</w:t>
            </w:r>
            <w:r>
              <w:rPr>
                <w:b/>
                <w:spacing w:val="-2"/>
                <w:sz w:val="20"/>
              </w:rPr>
              <w:t xml:space="preserve"> </w:t>
            </w:r>
            <w:r>
              <w:rPr>
                <w:b/>
                <w:sz w:val="20"/>
              </w:rPr>
              <w:t>within</w:t>
            </w:r>
            <w:r>
              <w:rPr>
                <w:b/>
                <w:spacing w:val="-2"/>
                <w:sz w:val="20"/>
              </w:rPr>
              <w:t xml:space="preserve"> </w:t>
            </w:r>
            <w:r>
              <w:rPr>
                <w:b/>
                <w:sz w:val="20"/>
              </w:rPr>
              <w:t>30</w:t>
            </w:r>
            <w:r>
              <w:rPr>
                <w:b/>
                <w:spacing w:val="-3"/>
                <w:sz w:val="20"/>
              </w:rPr>
              <w:t xml:space="preserve"> </w:t>
            </w:r>
            <w:r>
              <w:rPr>
                <w:b/>
                <w:sz w:val="20"/>
              </w:rPr>
              <w:t>days</w:t>
            </w:r>
            <w:r>
              <w:rPr>
                <w:b/>
                <w:spacing w:val="-3"/>
                <w:sz w:val="20"/>
              </w:rPr>
              <w:t xml:space="preserve"> </w:t>
            </w:r>
            <w:r>
              <w:rPr>
                <w:b/>
                <w:sz w:val="20"/>
              </w:rPr>
              <w:t>from</w:t>
            </w:r>
            <w:r>
              <w:rPr>
                <w:b/>
                <w:spacing w:val="-3"/>
                <w:sz w:val="20"/>
              </w:rPr>
              <w:t xml:space="preserve"> </w:t>
            </w:r>
            <w:r>
              <w:rPr>
                <w:b/>
                <w:sz w:val="20"/>
              </w:rPr>
              <w:t>date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statement received.</w:t>
            </w:r>
          </w:p>
        </w:tc>
      </w:tr>
      <w:tr w:rsidR="002B236E">
        <w:trPr>
          <w:trHeight w:val="456"/>
        </w:trPr>
        <w:tc>
          <w:tcPr>
            <w:tcW w:w="9066" w:type="dxa"/>
            <w:gridSpan w:val="4"/>
            <w:tcBorders>
              <w:top w:val="thickThinMediumGap" w:sz="6" w:space="0" w:color="000000"/>
            </w:tcBorders>
            <w:shd w:val="clear" w:color="auto" w:fill="F1F1F1"/>
          </w:tcPr>
          <w:p w:rsidR="002B236E" w:rsidRDefault="00DF1D24">
            <w:pPr>
              <w:pStyle w:val="TableParagraph"/>
              <w:spacing w:before="101"/>
              <w:ind w:left="109"/>
              <w:rPr>
                <w:b/>
                <w:sz w:val="20"/>
              </w:rPr>
            </w:pPr>
            <w:r>
              <w:rPr>
                <w:noProof/>
                <w:lang w:val="en-US"/>
              </w:rPr>
              <w:drawing>
                <wp:inline distT="0" distB="0" distL="0" distR="0">
                  <wp:extent cx="168402" cy="99822"/>
                  <wp:effectExtent l="0" t="0" r="0" b="0"/>
                  <wp:docPr id="249"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44.png"/>
                          <pic:cNvPicPr/>
                        </pic:nvPicPr>
                        <pic:blipFill>
                          <a:blip r:embed="rId169"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METHOD</w:t>
            </w:r>
            <w:r>
              <w:rPr>
                <w:b/>
                <w:spacing w:val="-4"/>
                <w:position w:val="1"/>
                <w:sz w:val="20"/>
              </w:rPr>
              <w:t xml:space="preserve"> </w:t>
            </w:r>
            <w:r>
              <w:rPr>
                <w:b/>
                <w:position w:val="1"/>
                <w:sz w:val="20"/>
              </w:rPr>
              <w:t>OF</w:t>
            </w:r>
            <w:r>
              <w:rPr>
                <w:b/>
                <w:spacing w:val="-3"/>
                <w:position w:val="1"/>
                <w:sz w:val="20"/>
              </w:rPr>
              <w:t xml:space="preserve"> </w:t>
            </w:r>
            <w:r>
              <w:rPr>
                <w:b/>
                <w:position w:val="1"/>
                <w:sz w:val="20"/>
              </w:rPr>
              <w:t>PAYMENT</w:t>
            </w:r>
          </w:p>
        </w:tc>
      </w:tr>
      <w:tr w:rsidR="002B236E">
        <w:trPr>
          <w:trHeight w:val="700"/>
        </w:trPr>
        <w:tc>
          <w:tcPr>
            <w:tcW w:w="9066" w:type="dxa"/>
            <w:gridSpan w:val="4"/>
          </w:tcPr>
          <w:p w:rsidR="002B236E" w:rsidRDefault="00DF1D24">
            <w:pPr>
              <w:pStyle w:val="TableParagraph"/>
              <w:spacing w:before="119"/>
              <w:ind w:left="786"/>
              <w:rPr>
                <w:sz w:val="20"/>
              </w:rPr>
            </w:pPr>
            <w:r>
              <w:rPr>
                <w:sz w:val="20"/>
              </w:rPr>
              <w:t>The</w:t>
            </w:r>
            <w:r>
              <w:rPr>
                <w:spacing w:val="21"/>
                <w:sz w:val="20"/>
              </w:rPr>
              <w:t xml:space="preserve"> </w:t>
            </w:r>
            <w:r>
              <w:rPr>
                <w:sz w:val="20"/>
              </w:rPr>
              <w:t>municipality</w:t>
            </w:r>
            <w:r>
              <w:rPr>
                <w:spacing w:val="22"/>
                <w:sz w:val="20"/>
              </w:rPr>
              <w:t xml:space="preserve"> </w:t>
            </w:r>
            <w:r>
              <w:rPr>
                <w:sz w:val="20"/>
              </w:rPr>
              <w:t>will</w:t>
            </w:r>
            <w:r>
              <w:rPr>
                <w:spacing w:val="23"/>
                <w:sz w:val="20"/>
              </w:rPr>
              <w:t xml:space="preserve"> </w:t>
            </w:r>
            <w:r>
              <w:rPr>
                <w:sz w:val="20"/>
              </w:rPr>
              <w:t>pay</w:t>
            </w:r>
            <w:r>
              <w:rPr>
                <w:spacing w:val="19"/>
                <w:sz w:val="20"/>
              </w:rPr>
              <w:t xml:space="preserve"> </w:t>
            </w:r>
            <w:r>
              <w:rPr>
                <w:sz w:val="20"/>
              </w:rPr>
              <w:t>Tenderer</w:t>
            </w:r>
            <w:r>
              <w:rPr>
                <w:spacing w:val="22"/>
                <w:sz w:val="20"/>
              </w:rPr>
              <w:t xml:space="preserve"> </w:t>
            </w:r>
            <w:r>
              <w:rPr>
                <w:sz w:val="20"/>
              </w:rPr>
              <w:t>on</w:t>
            </w:r>
            <w:r>
              <w:rPr>
                <w:spacing w:val="23"/>
                <w:sz w:val="20"/>
              </w:rPr>
              <w:t xml:space="preserve"> </w:t>
            </w:r>
            <w:r>
              <w:rPr>
                <w:sz w:val="20"/>
              </w:rPr>
              <w:t>a</w:t>
            </w:r>
            <w:r>
              <w:rPr>
                <w:spacing w:val="24"/>
                <w:sz w:val="20"/>
              </w:rPr>
              <w:t xml:space="preserve"> </w:t>
            </w:r>
            <w:r>
              <w:rPr>
                <w:sz w:val="20"/>
              </w:rPr>
              <w:t>progress</w:t>
            </w:r>
            <w:r>
              <w:rPr>
                <w:spacing w:val="24"/>
                <w:sz w:val="20"/>
              </w:rPr>
              <w:t xml:space="preserve"> </w:t>
            </w:r>
            <w:r>
              <w:rPr>
                <w:sz w:val="20"/>
              </w:rPr>
              <w:t>basis</w:t>
            </w:r>
            <w:r>
              <w:rPr>
                <w:spacing w:val="30"/>
                <w:sz w:val="20"/>
              </w:rPr>
              <w:t xml:space="preserve"> </w:t>
            </w:r>
            <w:r>
              <w:rPr>
                <w:sz w:val="20"/>
              </w:rPr>
              <w:t>measured</w:t>
            </w:r>
            <w:r>
              <w:rPr>
                <w:spacing w:val="22"/>
                <w:sz w:val="20"/>
              </w:rPr>
              <w:t xml:space="preserve"> </w:t>
            </w:r>
            <w:r>
              <w:rPr>
                <w:sz w:val="20"/>
              </w:rPr>
              <w:t>against</w:t>
            </w:r>
            <w:r>
              <w:rPr>
                <w:spacing w:val="25"/>
                <w:sz w:val="20"/>
              </w:rPr>
              <w:t xml:space="preserve"> </w:t>
            </w:r>
            <w:r>
              <w:rPr>
                <w:sz w:val="20"/>
              </w:rPr>
              <w:t>performance</w:t>
            </w:r>
            <w:r>
              <w:rPr>
                <w:spacing w:val="22"/>
                <w:sz w:val="20"/>
              </w:rPr>
              <w:t xml:space="preserve"> </w:t>
            </w:r>
            <w:r>
              <w:rPr>
                <w:sz w:val="20"/>
              </w:rPr>
              <w:t>of</w:t>
            </w:r>
            <w:r>
              <w:rPr>
                <w:spacing w:val="-52"/>
                <w:sz w:val="20"/>
              </w:rPr>
              <w:t xml:space="preserve"> </w:t>
            </w:r>
            <w:r>
              <w:rPr>
                <w:sz w:val="20"/>
              </w:rPr>
              <w:t>each</w:t>
            </w:r>
            <w:r>
              <w:rPr>
                <w:spacing w:val="-2"/>
                <w:sz w:val="20"/>
              </w:rPr>
              <w:t xml:space="preserve"> </w:t>
            </w:r>
            <w:r>
              <w:rPr>
                <w:sz w:val="20"/>
              </w:rPr>
              <w:t>stage,</w:t>
            </w:r>
            <w:r>
              <w:rPr>
                <w:spacing w:val="-1"/>
                <w:sz w:val="20"/>
              </w:rPr>
              <w:t xml:space="preserve"> </w:t>
            </w:r>
            <w:r>
              <w:rPr>
                <w:sz w:val="20"/>
              </w:rPr>
              <w:t>upon</w:t>
            </w:r>
            <w:r>
              <w:rPr>
                <w:spacing w:val="1"/>
                <w:sz w:val="20"/>
              </w:rPr>
              <w:t xml:space="preserve"> </w:t>
            </w:r>
            <w:r>
              <w:rPr>
                <w:sz w:val="20"/>
              </w:rPr>
              <w:t>completion</w:t>
            </w:r>
            <w:r>
              <w:rPr>
                <w:spacing w:val="53"/>
                <w:sz w:val="20"/>
              </w:rPr>
              <w:t xml:space="preserve"> </w:t>
            </w:r>
            <w:r>
              <w:rPr>
                <w:sz w:val="20"/>
              </w:rPr>
              <w:t>as follows:</w:t>
            </w:r>
          </w:p>
        </w:tc>
      </w:tr>
      <w:tr w:rsidR="002B236E">
        <w:trPr>
          <w:trHeight w:val="460"/>
        </w:trPr>
        <w:tc>
          <w:tcPr>
            <w:tcW w:w="986" w:type="dxa"/>
            <w:shd w:val="clear" w:color="auto" w:fill="F1F1F1"/>
          </w:tcPr>
          <w:p w:rsidR="002B236E" w:rsidRDefault="00DF1D24">
            <w:pPr>
              <w:pStyle w:val="TableParagraph"/>
              <w:spacing w:line="230" w:lineRule="exact"/>
              <w:ind w:left="314" w:right="124" w:hanging="166"/>
              <w:rPr>
                <w:b/>
                <w:sz w:val="20"/>
              </w:rPr>
            </w:pPr>
            <w:r>
              <w:rPr>
                <w:b/>
                <w:spacing w:val="-1"/>
                <w:sz w:val="20"/>
              </w:rPr>
              <w:t>STAGE</w:t>
            </w:r>
            <w:r>
              <w:rPr>
                <w:b/>
                <w:spacing w:val="-53"/>
                <w:sz w:val="20"/>
              </w:rPr>
              <w:t xml:space="preserve"> </w:t>
            </w:r>
            <w:r>
              <w:rPr>
                <w:b/>
                <w:sz w:val="20"/>
              </w:rPr>
              <w:t>NO.</w:t>
            </w:r>
          </w:p>
        </w:tc>
        <w:tc>
          <w:tcPr>
            <w:tcW w:w="3545" w:type="dxa"/>
            <w:shd w:val="clear" w:color="auto" w:fill="F1F1F1"/>
          </w:tcPr>
          <w:p w:rsidR="002B236E" w:rsidRDefault="00DF1D24">
            <w:pPr>
              <w:pStyle w:val="TableParagraph"/>
              <w:spacing w:before="112"/>
              <w:ind w:left="1090"/>
              <w:rPr>
                <w:b/>
                <w:sz w:val="20"/>
              </w:rPr>
            </w:pPr>
            <w:r>
              <w:rPr>
                <w:b/>
                <w:sz w:val="20"/>
              </w:rPr>
              <w:t>DESCRIPTION</w:t>
            </w:r>
          </w:p>
        </w:tc>
        <w:tc>
          <w:tcPr>
            <w:tcW w:w="1276" w:type="dxa"/>
            <w:shd w:val="clear" w:color="auto" w:fill="F1F1F1"/>
          </w:tcPr>
          <w:p w:rsidR="002B236E" w:rsidRDefault="00DF1D24">
            <w:pPr>
              <w:pStyle w:val="TableParagraph"/>
              <w:spacing w:line="230" w:lineRule="exact"/>
              <w:ind w:left="152" w:firstLine="400"/>
              <w:rPr>
                <w:b/>
                <w:sz w:val="20"/>
              </w:rPr>
            </w:pPr>
            <w:r>
              <w:rPr>
                <w:b/>
                <w:sz w:val="20"/>
              </w:rPr>
              <w:t>%</w:t>
            </w:r>
            <w:r>
              <w:rPr>
                <w:b/>
                <w:spacing w:val="1"/>
                <w:sz w:val="20"/>
              </w:rPr>
              <w:t xml:space="preserve"> </w:t>
            </w:r>
            <w:r>
              <w:rPr>
                <w:b/>
                <w:w w:val="95"/>
                <w:sz w:val="20"/>
              </w:rPr>
              <w:t>PAYMENT</w:t>
            </w:r>
          </w:p>
        </w:tc>
        <w:tc>
          <w:tcPr>
            <w:tcW w:w="3259" w:type="dxa"/>
            <w:shd w:val="clear" w:color="auto" w:fill="F1F1F1"/>
          </w:tcPr>
          <w:p w:rsidR="002B236E" w:rsidRDefault="00DF1D24">
            <w:pPr>
              <w:pStyle w:val="TableParagraph"/>
              <w:spacing w:before="112"/>
              <w:ind w:left="1048"/>
              <w:rPr>
                <w:b/>
                <w:sz w:val="20"/>
              </w:rPr>
            </w:pPr>
            <w:r>
              <w:rPr>
                <w:b/>
                <w:sz w:val="20"/>
              </w:rPr>
              <w:t>COMMENTS</w:t>
            </w:r>
          </w:p>
        </w:tc>
      </w:tr>
      <w:tr w:rsidR="002B236E">
        <w:trPr>
          <w:trHeight w:val="230"/>
        </w:trPr>
        <w:tc>
          <w:tcPr>
            <w:tcW w:w="986" w:type="dxa"/>
          </w:tcPr>
          <w:p w:rsidR="002B236E" w:rsidRDefault="00DF1D24">
            <w:pPr>
              <w:pStyle w:val="TableParagraph"/>
              <w:spacing w:line="211" w:lineRule="exact"/>
              <w:ind w:left="7"/>
              <w:jc w:val="center"/>
              <w:rPr>
                <w:sz w:val="20"/>
              </w:rPr>
            </w:pPr>
            <w:r>
              <w:rPr>
                <w:w w:val="99"/>
                <w:sz w:val="20"/>
              </w:rPr>
              <w:t>1</w:t>
            </w:r>
          </w:p>
        </w:tc>
        <w:tc>
          <w:tcPr>
            <w:tcW w:w="3545" w:type="dxa"/>
          </w:tcPr>
          <w:p w:rsidR="002B236E" w:rsidRDefault="00DF1D24">
            <w:pPr>
              <w:pStyle w:val="TableParagraph"/>
              <w:spacing w:line="211" w:lineRule="exact"/>
              <w:ind w:left="110"/>
              <w:rPr>
                <w:sz w:val="20"/>
              </w:rPr>
            </w:pPr>
            <w:r>
              <w:rPr>
                <w:sz w:val="20"/>
              </w:rPr>
              <w:t>Commencement</w:t>
            </w:r>
            <w:r>
              <w:rPr>
                <w:spacing w:val="-3"/>
                <w:sz w:val="20"/>
              </w:rPr>
              <w:t xml:space="preserve"> </w:t>
            </w:r>
            <w:r>
              <w:rPr>
                <w:sz w:val="20"/>
              </w:rPr>
              <w:t>phase</w:t>
            </w:r>
          </w:p>
        </w:tc>
        <w:tc>
          <w:tcPr>
            <w:tcW w:w="1276" w:type="dxa"/>
          </w:tcPr>
          <w:p w:rsidR="002B236E" w:rsidRDefault="00DF1D24">
            <w:pPr>
              <w:pStyle w:val="TableParagraph"/>
              <w:spacing w:line="211" w:lineRule="exact"/>
              <w:ind w:left="361" w:right="350"/>
              <w:jc w:val="center"/>
              <w:rPr>
                <w:sz w:val="20"/>
              </w:rPr>
            </w:pPr>
            <w:r>
              <w:rPr>
                <w:sz w:val="20"/>
              </w:rPr>
              <w:t>0%</w:t>
            </w:r>
          </w:p>
        </w:tc>
        <w:tc>
          <w:tcPr>
            <w:tcW w:w="3259" w:type="dxa"/>
          </w:tcPr>
          <w:p w:rsidR="002B236E" w:rsidRDefault="002B236E">
            <w:pPr>
              <w:pStyle w:val="TableParagraph"/>
              <w:rPr>
                <w:rFonts w:ascii="Times New Roman"/>
                <w:sz w:val="16"/>
              </w:rPr>
            </w:pPr>
          </w:p>
        </w:tc>
      </w:tr>
      <w:tr w:rsidR="002B236E">
        <w:trPr>
          <w:trHeight w:val="230"/>
        </w:trPr>
        <w:tc>
          <w:tcPr>
            <w:tcW w:w="986" w:type="dxa"/>
          </w:tcPr>
          <w:p w:rsidR="002B236E" w:rsidRDefault="00DF1D24">
            <w:pPr>
              <w:pStyle w:val="TableParagraph"/>
              <w:spacing w:line="210" w:lineRule="exact"/>
              <w:ind w:left="7"/>
              <w:jc w:val="center"/>
              <w:rPr>
                <w:sz w:val="20"/>
              </w:rPr>
            </w:pPr>
            <w:r>
              <w:rPr>
                <w:w w:val="99"/>
                <w:sz w:val="20"/>
              </w:rPr>
              <w:t>2</w:t>
            </w:r>
          </w:p>
        </w:tc>
        <w:tc>
          <w:tcPr>
            <w:tcW w:w="3545" w:type="dxa"/>
          </w:tcPr>
          <w:p w:rsidR="002B236E" w:rsidRDefault="00DF1D24">
            <w:pPr>
              <w:pStyle w:val="TableParagraph"/>
              <w:spacing w:line="210" w:lineRule="exact"/>
              <w:ind w:left="110"/>
              <w:rPr>
                <w:sz w:val="20"/>
              </w:rPr>
            </w:pPr>
            <w:r>
              <w:rPr>
                <w:sz w:val="20"/>
              </w:rPr>
              <w:t>Data</w:t>
            </w:r>
            <w:r>
              <w:rPr>
                <w:spacing w:val="-4"/>
                <w:sz w:val="20"/>
              </w:rPr>
              <w:t xml:space="preserve"> </w:t>
            </w:r>
            <w:r>
              <w:rPr>
                <w:sz w:val="20"/>
              </w:rPr>
              <w:t>collection</w:t>
            </w:r>
          </w:p>
        </w:tc>
        <w:tc>
          <w:tcPr>
            <w:tcW w:w="1276" w:type="dxa"/>
          </w:tcPr>
          <w:p w:rsidR="002B236E" w:rsidRDefault="00DF1D24">
            <w:pPr>
              <w:pStyle w:val="TableParagraph"/>
              <w:spacing w:line="210" w:lineRule="exact"/>
              <w:ind w:left="361" w:right="350"/>
              <w:jc w:val="center"/>
              <w:rPr>
                <w:sz w:val="20"/>
              </w:rPr>
            </w:pPr>
            <w:r>
              <w:rPr>
                <w:sz w:val="20"/>
              </w:rPr>
              <w:t>15%</w:t>
            </w:r>
          </w:p>
        </w:tc>
        <w:tc>
          <w:tcPr>
            <w:tcW w:w="3259" w:type="dxa"/>
          </w:tcPr>
          <w:p w:rsidR="002B236E" w:rsidRDefault="002B236E">
            <w:pPr>
              <w:pStyle w:val="TableParagraph"/>
              <w:rPr>
                <w:rFonts w:ascii="Times New Roman"/>
                <w:sz w:val="16"/>
              </w:rPr>
            </w:pPr>
          </w:p>
        </w:tc>
      </w:tr>
      <w:tr w:rsidR="002B236E">
        <w:trPr>
          <w:trHeight w:val="230"/>
        </w:trPr>
        <w:tc>
          <w:tcPr>
            <w:tcW w:w="986" w:type="dxa"/>
          </w:tcPr>
          <w:p w:rsidR="002B236E" w:rsidRDefault="00DF1D24">
            <w:pPr>
              <w:pStyle w:val="TableParagraph"/>
              <w:spacing w:line="210" w:lineRule="exact"/>
              <w:ind w:left="7"/>
              <w:jc w:val="center"/>
              <w:rPr>
                <w:sz w:val="20"/>
              </w:rPr>
            </w:pPr>
            <w:r>
              <w:rPr>
                <w:w w:val="99"/>
                <w:sz w:val="20"/>
              </w:rPr>
              <w:t>3</w:t>
            </w:r>
          </w:p>
        </w:tc>
        <w:tc>
          <w:tcPr>
            <w:tcW w:w="3545" w:type="dxa"/>
          </w:tcPr>
          <w:p w:rsidR="002B236E" w:rsidRDefault="00DF1D24">
            <w:pPr>
              <w:pStyle w:val="TableParagraph"/>
              <w:spacing w:line="210" w:lineRule="exact"/>
              <w:ind w:left="110"/>
              <w:rPr>
                <w:sz w:val="20"/>
              </w:rPr>
            </w:pPr>
            <w:r>
              <w:rPr>
                <w:sz w:val="20"/>
              </w:rPr>
              <w:t>Valuation</w:t>
            </w:r>
            <w:r>
              <w:rPr>
                <w:spacing w:val="-5"/>
                <w:sz w:val="20"/>
              </w:rPr>
              <w:t xml:space="preserve"> </w:t>
            </w:r>
            <w:r>
              <w:rPr>
                <w:sz w:val="20"/>
              </w:rPr>
              <w:t>compilation</w:t>
            </w:r>
          </w:p>
        </w:tc>
        <w:tc>
          <w:tcPr>
            <w:tcW w:w="1276" w:type="dxa"/>
          </w:tcPr>
          <w:p w:rsidR="002B236E" w:rsidRDefault="00DF1D24">
            <w:pPr>
              <w:pStyle w:val="TableParagraph"/>
              <w:spacing w:line="210" w:lineRule="exact"/>
              <w:ind w:left="361" w:right="350"/>
              <w:jc w:val="center"/>
              <w:rPr>
                <w:sz w:val="20"/>
              </w:rPr>
            </w:pPr>
            <w:r>
              <w:rPr>
                <w:sz w:val="20"/>
              </w:rPr>
              <w:t>15%</w:t>
            </w:r>
          </w:p>
        </w:tc>
        <w:tc>
          <w:tcPr>
            <w:tcW w:w="3259" w:type="dxa"/>
          </w:tcPr>
          <w:p w:rsidR="002B236E" w:rsidRDefault="002B236E">
            <w:pPr>
              <w:pStyle w:val="TableParagraph"/>
              <w:rPr>
                <w:rFonts w:ascii="Times New Roman"/>
                <w:sz w:val="16"/>
              </w:rPr>
            </w:pPr>
          </w:p>
        </w:tc>
      </w:tr>
      <w:tr w:rsidR="002B236E">
        <w:trPr>
          <w:trHeight w:val="229"/>
        </w:trPr>
        <w:tc>
          <w:tcPr>
            <w:tcW w:w="986" w:type="dxa"/>
          </w:tcPr>
          <w:p w:rsidR="002B236E" w:rsidRDefault="00DF1D24">
            <w:pPr>
              <w:pStyle w:val="TableParagraph"/>
              <w:spacing w:line="210" w:lineRule="exact"/>
              <w:ind w:left="7"/>
              <w:jc w:val="center"/>
              <w:rPr>
                <w:sz w:val="20"/>
              </w:rPr>
            </w:pPr>
            <w:r>
              <w:rPr>
                <w:w w:val="99"/>
                <w:sz w:val="20"/>
              </w:rPr>
              <w:t>4</w:t>
            </w:r>
          </w:p>
        </w:tc>
        <w:tc>
          <w:tcPr>
            <w:tcW w:w="3545" w:type="dxa"/>
          </w:tcPr>
          <w:p w:rsidR="002B236E" w:rsidRDefault="00DF1D24">
            <w:pPr>
              <w:pStyle w:val="TableParagraph"/>
              <w:spacing w:line="210" w:lineRule="exact"/>
              <w:ind w:left="110"/>
              <w:rPr>
                <w:sz w:val="20"/>
              </w:rPr>
            </w:pPr>
            <w:r>
              <w:rPr>
                <w:sz w:val="20"/>
              </w:rPr>
              <w:t>Submission</w:t>
            </w:r>
            <w:r>
              <w:rPr>
                <w:spacing w:val="-3"/>
                <w:sz w:val="20"/>
              </w:rPr>
              <w:t xml:space="preserve"> </w:t>
            </w:r>
            <w:r>
              <w:rPr>
                <w:sz w:val="20"/>
              </w:rPr>
              <w:t>Draft</w:t>
            </w:r>
            <w:r>
              <w:rPr>
                <w:spacing w:val="-2"/>
                <w:sz w:val="20"/>
              </w:rPr>
              <w:t xml:space="preserve"> </w:t>
            </w:r>
            <w:r>
              <w:rPr>
                <w:sz w:val="20"/>
              </w:rPr>
              <w:t>Roll</w:t>
            </w:r>
          </w:p>
        </w:tc>
        <w:tc>
          <w:tcPr>
            <w:tcW w:w="1276" w:type="dxa"/>
          </w:tcPr>
          <w:p w:rsidR="002B236E" w:rsidRDefault="00DF1D24">
            <w:pPr>
              <w:pStyle w:val="TableParagraph"/>
              <w:spacing w:line="210" w:lineRule="exact"/>
              <w:ind w:left="361" w:right="350"/>
              <w:jc w:val="center"/>
              <w:rPr>
                <w:sz w:val="20"/>
              </w:rPr>
            </w:pPr>
            <w:r>
              <w:rPr>
                <w:sz w:val="20"/>
              </w:rPr>
              <w:t>15%</w:t>
            </w:r>
          </w:p>
        </w:tc>
        <w:tc>
          <w:tcPr>
            <w:tcW w:w="3259" w:type="dxa"/>
          </w:tcPr>
          <w:p w:rsidR="002B236E" w:rsidRDefault="002B236E">
            <w:pPr>
              <w:pStyle w:val="TableParagraph"/>
              <w:rPr>
                <w:rFonts w:ascii="Times New Roman"/>
                <w:sz w:val="16"/>
              </w:rPr>
            </w:pPr>
          </w:p>
        </w:tc>
      </w:tr>
      <w:tr w:rsidR="002B236E">
        <w:trPr>
          <w:trHeight w:val="230"/>
        </w:trPr>
        <w:tc>
          <w:tcPr>
            <w:tcW w:w="986" w:type="dxa"/>
          </w:tcPr>
          <w:p w:rsidR="002B236E" w:rsidRDefault="00DF1D24">
            <w:pPr>
              <w:pStyle w:val="TableParagraph"/>
              <w:spacing w:line="210" w:lineRule="exact"/>
              <w:ind w:left="7"/>
              <w:jc w:val="center"/>
              <w:rPr>
                <w:sz w:val="20"/>
              </w:rPr>
            </w:pPr>
            <w:r>
              <w:rPr>
                <w:w w:val="99"/>
                <w:sz w:val="20"/>
              </w:rPr>
              <w:t>5</w:t>
            </w:r>
          </w:p>
        </w:tc>
        <w:tc>
          <w:tcPr>
            <w:tcW w:w="3545" w:type="dxa"/>
          </w:tcPr>
          <w:p w:rsidR="002B236E" w:rsidRDefault="00DF1D24">
            <w:pPr>
              <w:pStyle w:val="TableParagraph"/>
              <w:spacing w:line="210" w:lineRule="exact"/>
              <w:ind w:left="110"/>
              <w:rPr>
                <w:sz w:val="20"/>
              </w:rPr>
            </w:pPr>
            <w:r>
              <w:rPr>
                <w:sz w:val="20"/>
              </w:rPr>
              <w:t>Internal</w:t>
            </w:r>
            <w:r>
              <w:rPr>
                <w:spacing w:val="-3"/>
                <w:sz w:val="20"/>
              </w:rPr>
              <w:t xml:space="preserve"> </w:t>
            </w:r>
            <w:r>
              <w:rPr>
                <w:sz w:val="20"/>
              </w:rPr>
              <w:t>Monitoring</w:t>
            </w:r>
          </w:p>
        </w:tc>
        <w:tc>
          <w:tcPr>
            <w:tcW w:w="1276" w:type="dxa"/>
          </w:tcPr>
          <w:p w:rsidR="002B236E" w:rsidRDefault="00DF1D24">
            <w:pPr>
              <w:pStyle w:val="TableParagraph"/>
              <w:spacing w:line="210" w:lineRule="exact"/>
              <w:ind w:left="361" w:right="350"/>
              <w:jc w:val="center"/>
              <w:rPr>
                <w:sz w:val="20"/>
              </w:rPr>
            </w:pPr>
            <w:r>
              <w:rPr>
                <w:sz w:val="20"/>
              </w:rPr>
              <w:t>0%</w:t>
            </w:r>
          </w:p>
        </w:tc>
        <w:tc>
          <w:tcPr>
            <w:tcW w:w="3259" w:type="dxa"/>
          </w:tcPr>
          <w:p w:rsidR="002B236E" w:rsidRDefault="002B236E">
            <w:pPr>
              <w:pStyle w:val="TableParagraph"/>
              <w:rPr>
                <w:rFonts w:ascii="Times New Roman"/>
                <w:sz w:val="16"/>
              </w:rPr>
            </w:pPr>
          </w:p>
        </w:tc>
      </w:tr>
      <w:tr w:rsidR="002B236E">
        <w:trPr>
          <w:trHeight w:val="230"/>
        </w:trPr>
        <w:tc>
          <w:tcPr>
            <w:tcW w:w="986" w:type="dxa"/>
          </w:tcPr>
          <w:p w:rsidR="002B236E" w:rsidRDefault="00DF1D24">
            <w:pPr>
              <w:pStyle w:val="TableParagraph"/>
              <w:spacing w:line="210" w:lineRule="exact"/>
              <w:ind w:left="7"/>
              <w:jc w:val="center"/>
              <w:rPr>
                <w:sz w:val="20"/>
              </w:rPr>
            </w:pPr>
            <w:r>
              <w:rPr>
                <w:w w:val="99"/>
                <w:sz w:val="20"/>
              </w:rPr>
              <w:t>6</w:t>
            </w:r>
          </w:p>
        </w:tc>
        <w:tc>
          <w:tcPr>
            <w:tcW w:w="3545" w:type="dxa"/>
          </w:tcPr>
          <w:p w:rsidR="002B236E" w:rsidRDefault="00DF1D24">
            <w:pPr>
              <w:pStyle w:val="TableParagraph"/>
              <w:spacing w:line="210" w:lineRule="exact"/>
              <w:ind w:left="110"/>
              <w:rPr>
                <w:sz w:val="20"/>
              </w:rPr>
            </w:pPr>
            <w:r>
              <w:rPr>
                <w:sz w:val="20"/>
              </w:rPr>
              <w:t>Submission</w:t>
            </w:r>
            <w:r>
              <w:rPr>
                <w:spacing w:val="-3"/>
                <w:sz w:val="20"/>
              </w:rPr>
              <w:t xml:space="preserve"> </w:t>
            </w:r>
            <w:r>
              <w:rPr>
                <w:sz w:val="20"/>
              </w:rPr>
              <w:t>of</w:t>
            </w:r>
            <w:r>
              <w:rPr>
                <w:spacing w:val="-1"/>
                <w:sz w:val="20"/>
              </w:rPr>
              <w:t xml:space="preserve"> </w:t>
            </w:r>
            <w:r>
              <w:rPr>
                <w:sz w:val="20"/>
              </w:rPr>
              <w:t>certified</w:t>
            </w:r>
            <w:r>
              <w:rPr>
                <w:spacing w:val="-1"/>
                <w:sz w:val="20"/>
              </w:rPr>
              <w:t xml:space="preserve"> </w:t>
            </w:r>
            <w:r>
              <w:rPr>
                <w:sz w:val="20"/>
              </w:rPr>
              <w:t>roll</w:t>
            </w:r>
          </w:p>
        </w:tc>
        <w:tc>
          <w:tcPr>
            <w:tcW w:w="1276" w:type="dxa"/>
          </w:tcPr>
          <w:p w:rsidR="002B236E" w:rsidRDefault="00DF1D24">
            <w:pPr>
              <w:pStyle w:val="TableParagraph"/>
              <w:spacing w:line="210" w:lineRule="exact"/>
              <w:ind w:left="361" w:right="350"/>
              <w:jc w:val="center"/>
              <w:rPr>
                <w:sz w:val="20"/>
              </w:rPr>
            </w:pPr>
            <w:r>
              <w:rPr>
                <w:sz w:val="20"/>
              </w:rPr>
              <w:t>30%</w:t>
            </w:r>
          </w:p>
        </w:tc>
        <w:tc>
          <w:tcPr>
            <w:tcW w:w="3259" w:type="dxa"/>
          </w:tcPr>
          <w:p w:rsidR="002B236E" w:rsidRDefault="002B236E">
            <w:pPr>
              <w:pStyle w:val="TableParagraph"/>
              <w:rPr>
                <w:rFonts w:ascii="Times New Roman"/>
                <w:sz w:val="16"/>
              </w:rPr>
            </w:pPr>
          </w:p>
        </w:tc>
      </w:tr>
      <w:tr w:rsidR="002B236E">
        <w:trPr>
          <w:trHeight w:val="457"/>
        </w:trPr>
        <w:tc>
          <w:tcPr>
            <w:tcW w:w="986" w:type="dxa"/>
          </w:tcPr>
          <w:p w:rsidR="002B236E" w:rsidRDefault="00DF1D24">
            <w:pPr>
              <w:pStyle w:val="TableParagraph"/>
              <w:spacing w:line="229" w:lineRule="exact"/>
              <w:ind w:left="7"/>
              <w:jc w:val="center"/>
              <w:rPr>
                <w:sz w:val="20"/>
              </w:rPr>
            </w:pPr>
            <w:r>
              <w:rPr>
                <w:w w:val="99"/>
                <w:sz w:val="20"/>
              </w:rPr>
              <w:t>7</w:t>
            </w:r>
          </w:p>
        </w:tc>
        <w:tc>
          <w:tcPr>
            <w:tcW w:w="3545" w:type="dxa"/>
          </w:tcPr>
          <w:p w:rsidR="002B236E" w:rsidRDefault="00DF1D24">
            <w:pPr>
              <w:pStyle w:val="TableParagraph"/>
              <w:spacing w:line="228" w:lineRule="exact"/>
              <w:ind w:left="110" w:right="183"/>
              <w:rPr>
                <w:sz w:val="20"/>
              </w:rPr>
            </w:pPr>
            <w:r>
              <w:rPr>
                <w:sz w:val="20"/>
              </w:rPr>
              <w:t>Objection</w:t>
            </w:r>
            <w:r>
              <w:rPr>
                <w:spacing w:val="-3"/>
                <w:sz w:val="20"/>
              </w:rPr>
              <w:t xml:space="preserve"> </w:t>
            </w:r>
            <w:r>
              <w:rPr>
                <w:sz w:val="20"/>
              </w:rPr>
              <w:t>process</w:t>
            </w:r>
            <w:r>
              <w:rPr>
                <w:spacing w:val="-3"/>
                <w:sz w:val="20"/>
              </w:rPr>
              <w:t xml:space="preserve"> </w:t>
            </w:r>
            <w:r>
              <w:rPr>
                <w:sz w:val="20"/>
              </w:rPr>
              <w:t>and</w:t>
            </w:r>
            <w:r>
              <w:rPr>
                <w:spacing w:val="-4"/>
                <w:sz w:val="20"/>
              </w:rPr>
              <w:t xml:space="preserve"> </w:t>
            </w:r>
            <w:r>
              <w:rPr>
                <w:sz w:val="20"/>
              </w:rPr>
              <w:t>completion</w:t>
            </w:r>
            <w:r>
              <w:rPr>
                <w:spacing w:val="-4"/>
                <w:sz w:val="20"/>
              </w:rPr>
              <w:t xml:space="preserve"> </w:t>
            </w:r>
            <w:r>
              <w:rPr>
                <w:sz w:val="20"/>
              </w:rPr>
              <w:t>of</w:t>
            </w:r>
            <w:r>
              <w:rPr>
                <w:spacing w:val="-53"/>
                <w:sz w:val="20"/>
              </w:rPr>
              <w:t xml:space="preserve"> </w:t>
            </w:r>
            <w:r>
              <w:rPr>
                <w:sz w:val="20"/>
              </w:rPr>
              <w:t>reasons</w:t>
            </w:r>
          </w:p>
        </w:tc>
        <w:tc>
          <w:tcPr>
            <w:tcW w:w="1276" w:type="dxa"/>
          </w:tcPr>
          <w:p w:rsidR="002B236E" w:rsidRDefault="00DF1D24">
            <w:pPr>
              <w:pStyle w:val="TableParagraph"/>
              <w:spacing w:line="229" w:lineRule="exact"/>
              <w:ind w:left="361" w:right="350"/>
              <w:jc w:val="center"/>
              <w:rPr>
                <w:sz w:val="20"/>
              </w:rPr>
            </w:pPr>
            <w:r>
              <w:rPr>
                <w:sz w:val="20"/>
              </w:rPr>
              <w:t>0%</w:t>
            </w:r>
          </w:p>
        </w:tc>
        <w:tc>
          <w:tcPr>
            <w:tcW w:w="3259" w:type="dxa"/>
          </w:tcPr>
          <w:p w:rsidR="002B236E" w:rsidRDefault="002B236E">
            <w:pPr>
              <w:pStyle w:val="TableParagraph"/>
              <w:rPr>
                <w:rFonts w:ascii="Times New Roman"/>
                <w:sz w:val="18"/>
              </w:rPr>
            </w:pPr>
          </w:p>
        </w:tc>
      </w:tr>
      <w:tr w:rsidR="002B236E">
        <w:trPr>
          <w:trHeight w:val="230"/>
        </w:trPr>
        <w:tc>
          <w:tcPr>
            <w:tcW w:w="986" w:type="dxa"/>
          </w:tcPr>
          <w:p w:rsidR="002B236E" w:rsidRDefault="00DF1D24">
            <w:pPr>
              <w:pStyle w:val="TableParagraph"/>
              <w:spacing w:line="210" w:lineRule="exact"/>
              <w:ind w:left="7"/>
              <w:jc w:val="center"/>
              <w:rPr>
                <w:sz w:val="20"/>
              </w:rPr>
            </w:pPr>
            <w:r>
              <w:rPr>
                <w:w w:val="99"/>
                <w:sz w:val="20"/>
              </w:rPr>
              <w:t>8</w:t>
            </w:r>
          </w:p>
        </w:tc>
        <w:tc>
          <w:tcPr>
            <w:tcW w:w="3545" w:type="dxa"/>
          </w:tcPr>
          <w:p w:rsidR="002B236E" w:rsidRDefault="00DF1D24">
            <w:pPr>
              <w:pStyle w:val="TableParagraph"/>
              <w:spacing w:line="210" w:lineRule="exact"/>
              <w:ind w:left="110"/>
              <w:rPr>
                <w:sz w:val="20"/>
              </w:rPr>
            </w:pPr>
            <w:r>
              <w:rPr>
                <w:sz w:val="20"/>
              </w:rPr>
              <w:t>Handling/Processing</w:t>
            </w:r>
            <w:r>
              <w:rPr>
                <w:spacing w:val="-4"/>
                <w:sz w:val="20"/>
              </w:rPr>
              <w:t xml:space="preserve"> </w:t>
            </w:r>
            <w:r>
              <w:rPr>
                <w:sz w:val="20"/>
              </w:rPr>
              <w:t>of</w:t>
            </w:r>
            <w:r>
              <w:rPr>
                <w:spacing w:val="-3"/>
                <w:sz w:val="20"/>
              </w:rPr>
              <w:t xml:space="preserve"> </w:t>
            </w:r>
            <w:r>
              <w:rPr>
                <w:sz w:val="20"/>
              </w:rPr>
              <w:t>objections</w:t>
            </w:r>
          </w:p>
        </w:tc>
        <w:tc>
          <w:tcPr>
            <w:tcW w:w="1276" w:type="dxa"/>
          </w:tcPr>
          <w:p w:rsidR="002B236E" w:rsidRDefault="00DF1D24">
            <w:pPr>
              <w:pStyle w:val="TableParagraph"/>
              <w:spacing w:line="210" w:lineRule="exact"/>
              <w:ind w:left="361" w:right="350"/>
              <w:jc w:val="center"/>
              <w:rPr>
                <w:sz w:val="20"/>
              </w:rPr>
            </w:pPr>
            <w:r>
              <w:rPr>
                <w:sz w:val="20"/>
              </w:rPr>
              <w:t>15%</w:t>
            </w:r>
          </w:p>
        </w:tc>
        <w:tc>
          <w:tcPr>
            <w:tcW w:w="3259" w:type="dxa"/>
          </w:tcPr>
          <w:p w:rsidR="002B236E" w:rsidRDefault="002B236E">
            <w:pPr>
              <w:pStyle w:val="TableParagraph"/>
              <w:rPr>
                <w:rFonts w:ascii="Times New Roman"/>
                <w:sz w:val="16"/>
              </w:rPr>
            </w:pPr>
          </w:p>
        </w:tc>
      </w:tr>
      <w:tr w:rsidR="002B236E">
        <w:trPr>
          <w:trHeight w:val="1610"/>
        </w:trPr>
        <w:tc>
          <w:tcPr>
            <w:tcW w:w="986" w:type="dxa"/>
          </w:tcPr>
          <w:p w:rsidR="002B236E" w:rsidRDefault="00DF1D24">
            <w:pPr>
              <w:pStyle w:val="TableParagraph"/>
              <w:spacing w:line="229" w:lineRule="exact"/>
              <w:ind w:left="7"/>
              <w:jc w:val="center"/>
              <w:rPr>
                <w:sz w:val="20"/>
              </w:rPr>
            </w:pPr>
            <w:r>
              <w:rPr>
                <w:w w:val="99"/>
                <w:sz w:val="20"/>
              </w:rPr>
              <w:t>9</w:t>
            </w:r>
          </w:p>
        </w:tc>
        <w:tc>
          <w:tcPr>
            <w:tcW w:w="3545" w:type="dxa"/>
          </w:tcPr>
          <w:p w:rsidR="002B236E" w:rsidRDefault="00DF1D24">
            <w:pPr>
              <w:pStyle w:val="TableParagraph"/>
              <w:spacing w:line="229" w:lineRule="exact"/>
              <w:ind w:left="110"/>
              <w:rPr>
                <w:sz w:val="20"/>
              </w:rPr>
            </w:pPr>
            <w:r>
              <w:rPr>
                <w:sz w:val="20"/>
              </w:rPr>
              <w:t>Valuation</w:t>
            </w:r>
            <w:r>
              <w:rPr>
                <w:spacing w:val="-4"/>
                <w:sz w:val="20"/>
              </w:rPr>
              <w:t xml:space="preserve"> </w:t>
            </w:r>
            <w:r>
              <w:rPr>
                <w:sz w:val="20"/>
              </w:rPr>
              <w:t>appeal</w:t>
            </w:r>
            <w:r>
              <w:rPr>
                <w:spacing w:val="-5"/>
                <w:sz w:val="20"/>
              </w:rPr>
              <w:t xml:space="preserve"> </w:t>
            </w:r>
            <w:r>
              <w:rPr>
                <w:sz w:val="20"/>
              </w:rPr>
              <w:t>board</w:t>
            </w:r>
            <w:r>
              <w:rPr>
                <w:spacing w:val="-2"/>
                <w:sz w:val="20"/>
              </w:rPr>
              <w:t xml:space="preserve"> </w:t>
            </w:r>
            <w:r>
              <w:rPr>
                <w:sz w:val="20"/>
              </w:rPr>
              <w:t>hearing</w:t>
            </w:r>
          </w:p>
        </w:tc>
        <w:tc>
          <w:tcPr>
            <w:tcW w:w="1276" w:type="dxa"/>
          </w:tcPr>
          <w:p w:rsidR="002B236E" w:rsidRDefault="00DF1D24">
            <w:pPr>
              <w:pStyle w:val="TableParagraph"/>
              <w:ind w:left="284" w:right="257" w:firstLine="201"/>
              <w:rPr>
                <w:sz w:val="20"/>
              </w:rPr>
            </w:pPr>
            <w:r>
              <w:rPr>
                <w:sz w:val="20"/>
              </w:rPr>
              <w:t>Per</w:t>
            </w:r>
            <w:r>
              <w:rPr>
                <w:spacing w:val="1"/>
                <w:sz w:val="20"/>
              </w:rPr>
              <w:t xml:space="preserve"> </w:t>
            </w:r>
            <w:r>
              <w:rPr>
                <w:spacing w:val="-1"/>
                <w:sz w:val="20"/>
              </w:rPr>
              <w:t>Meeting</w:t>
            </w:r>
          </w:p>
        </w:tc>
        <w:tc>
          <w:tcPr>
            <w:tcW w:w="3259" w:type="dxa"/>
          </w:tcPr>
          <w:p w:rsidR="002B236E" w:rsidRDefault="00DF1D24">
            <w:pPr>
              <w:pStyle w:val="TableParagraph"/>
              <w:ind w:left="109" w:right="127"/>
              <w:rPr>
                <w:sz w:val="20"/>
              </w:rPr>
            </w:pPr>
            <w:r>
              <w:rPr>
                <w:sz w:val="20"/>
              </w:rPr>
              <w:t>At</w:t>
            </w:r>
            <w:r>
              <w:rPr>
                <w:spacing w:val="-4"/>
                <w:sz w:val="20"/>
              </w:rPr>
              <w:t xml:space="preserve"> </w:t>
            </w:r>
            <w:r>
              <w:rPr>
                <w:sz w:val="20"/>
              </w:rPr>
              <w:t>conclusion</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hearings,</w:t>
            </w:r>
            <w:r>
              <w:rPr>
                <w:spacing w:val="-3"/>
                <w:sz w:val="20"/>
              </w:rPr>
              <w:t xml:space="preserve"> </w:t>
            </w:r>
            <w:r>
              <w:rPr>
                <w:sz w:val="20"/>
              </w:rPr>
              <w:t>or</w:t>
            </w:r>
            <w:r>
              <w:rPr>
                <w:spacing w:val="-2"/>
                <w:sz w:val="20"/>
              </w:rPr>
              <w:t xml:space="preserve"> </w:t>
            </w:r>
            <w:r>
              <w:rPr>
                <w:sz w:val="20"/>
              </w:rPr>
              <w:t>if</w:t>
            </w:r>
            <w:r>
              <w:rPr>
                <w:spacing w:val="-53"/>
                <w:sz w:val="20"/>
              </w:rPr>
              <w:t xml:space="preserve"> </w:t>
            </w:r>
            <w:r>
              <w:rPr>
                <w:sz w:val="20"/>
              </w:rPr>
              <w:t>the date of the appeal board</w:t>
            </w:r>
            <w:r>
              <w:rPr>
                <w:spacing w:val="1"/>
                <w:sz w:val="20"/>
              </w:rPr>
              <w:t xml:space="preserve"> </w:t>
            </w:r>
            <w:r>
              <w:rPr>
                <w:sz w:val="20"/>
              </w:rPr>
              <w:t>hearings has not been set down</w:t>
            </w:r>
            <w:r>
              <w:rPr>
                <w:spacing w:val="1"/>
                <w:sz w:val="20"/>
              </w:rPr>
              <w:t xml:space="preserve"> </w:t>
            </w:r>
            <w:r>
              <w:rPr>
                <w:sz w:val="20"/>
              </w:rPr>
              <w:t>within six months after the</w:t>
            </w:r>
            <w:r>
              <w:rPr>
                <w:spacing w:val="1"/>
                <w:sz w:val="20"/>
              </w:rPr>
              <w:t xml:space="preserve"> </w:t>
            </w:r>
            <w:r>
              <w:rPr>
                <w:sz w:val="20"/>
              </w:rPr>
              <w:t>certified</w:t>
            </w:r>
            <w:r>
              <w:rPr>
                <w:spacing w:val="-3"/>
                <w:sz w:val="20"/>
              </w:rPr>
              <w:t xml:space="preserve"> </w:t>
            </w:r>
            <w:r>
              <w:rPr>
                <w:sz w:val="20"/>
              </w:rPr>
              <w:t>roll</w:t>
            </w:r>
            <w:r>
              <w:rPr>
                <w:spacing w:val="-1"/>
                <w:sz w:val="20"/>
              </w:rPr>
              <w:t xml:space="preserve"> </w:t>
            </w:r>
            <w:r>
              <w:rPr>
                <w:sz w:val="20"/>
              </w:rPr>
              <w:t>has</w:t>
            </w:r>
            <w:r>
              <w:rPr>
                <w:spacing w:val="-1"/>
                <w:sz w:val="20"/>
              </w:rPr>
              <w:t xml:space="preserve"> </w:t>
            </w:r>
            <w:r>
              <w:rPr>
                <w:sz w:val="20"/>
              </w:rPr>
              <w:t>been</w:t>
            </w:r>
            <w:r>
              <w:rPr>
                <w:spacing w:val="-2"/>
                <w:sz w:val="20"/>
              </w:rPr>
              <w:t xml:space="preserve"> </w:t>
            </w:r>
            <w:r>
              <w:rPr>
                <w:sz w:val="20"/>
              </w:rPr>
              <w:t>submitted,</w:t>
            </w:r>
          </w:p>
          <w:p w:rsidR="002B236E" w:rsidRDefault="00DF1D24">
            <w:pPr>
              <w:pStyle w:val="TableParagraph"/>
              <w:spacing w:line="230" w:lineRule="exact"/>
              <w:ind w:left="109" w:right="283"/>
              <w:rPr>
                <w:sz w:val="20"/>
              </w:rPr>
            </w:pPr>
            <w:r>
              <w:rPr>
                <w:sz w:val="20"/>
              </w:rPr>
              <w:t>then</w:t>
            </w:r>
            <w:r>
              <w:rPr>
                <w:spacing w:val="-4"/>
                <w:sz w:val="20"/>
              </w:rPr>
              <w:t xml:space="preserve"> </w:t>
            </w:r>
            <w:r>
              <w:rPr>
                <w:sz w:val="20"/>
              </w:rPr>
              <w:t>six</w:t>
            </w:r>
            <w:r>
              <w:rPr>
                <w:spacing w:val="-3"/>
                <w:sz w:val="20"/>
              </w:rPr>
              <w:t xml:space="preserve"> </w:t>
            </w:r>
            <w:r>
              <w:rPr>
                <w:sz w:val="20"/>
              </w:rPr>
              <w:t>months</w:t>
            </w:r>
            <w:r>
              <w:rPr>
                <w:spacing w:val="-3"/>
                <w:sz w:val="20"/>
              </w:rPr>
              <w:t xml:space="preserve"> </w:t>
            </w:r>
            <w:r>
              <w:rPr>
                <w:sz w:val="20"/>
              </w:rPr>
              <w:t>after</w:t>
            </w:r>
            <w:r>
              <w:rPr>
                <w:spacing w:val="-3"/>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52"/>
                <w:sz w:val="20"/>
              </w:rPr>
              <w:t xml:space="preserve"> </w:t>
            </w:r>
            <w:r>
              <w:rPr>
                <w:sz w:val="20"/>
              </w:rPr>
              <w:t>such</w:t>
            </w:r>
            <w:r>
              <w:rPr>
                <w:spacing w:val="-2"/>
                <w:sz w:val="20"/>
              </w:rPr>
              <w:t xml:space="preserve"> </w:t>
            </w:r>
            <w:r>
              <w:rPr>
                <w:sz w:val="20"/>
              </w:rPr>
              <w:t>submission.</w:t>
            </w:r>
          </w:p>
        </w:tc>
      </w:tr>
      <w:tr w:rsidR="002B236E">
        <w:trPr>
          <w:trHeight w:val="230"/>
        </w:trPr>
        <w:tc>
          <w:tcPr>
            <w:tcW w:w="986" w:type="dxa"/>
          </w:tcPr>
          <w:p w:rsidR="002B236E" w:rsidRDefault="00DF1D24">
            <w:pPr>
              <w:pStyle w:val="TableParagraph"/>
              <w:spacing w:line="210" w:lineRule="exact"/>
              <w:ind w:left="360" w:right="353"/>
              <w:jc w:val="center"/>
              <w:rPr>
                <w:sz w:val="20"/>
              </w:rPr>
            </w:pPr>
            <w:r>
              <w:rPr>
                <w:sz w:val="20"/>
              </w:rPr>
              <w:t>10</w:t>
            </w:r>
          </w:p>
        </w:tc>
        <w:tc>
          <w:tcPr>
            <w:tcW w:w="3545" w:type="dxa"/>
          </w:tcPr>
          <w:p w:rsidR="002B236E" w:rsidRDefault="00DF1D24">
            <w:pPr>
              <w:pStyle w:val="TableParagraph"/>
              <w:spacing w:line="210" w:lineRule="exact"/>
              <w:ind w:left="110"/>
              <w:rPr>
                <w:sz w:val="20"/>
              </w:rPr>
            </w:pPr>
            <w:r>
              <w:rPr>
                <w:sz w:val="20"/>
              </w:rPr>
              <w:t>Submission</w:t>
            </w:r>
            <w:r>
              <w:rPr>
                <w:spacing w:val="-2"/>
                <w:sz w:val="20"/>
              </w:rPr>
              <w:t xml:space="preserve"> </w:t>
            </w:r>
            <w:r>
              <w:rPr>
                <w:sz w:val="20"/>
              </w:rPr>
              <w:t>of data</w:t>
            </w:r>
            <w:r>
              <w:rPr>
                <w:spacing w:val="-2"/>
                <w:sz w:val="20"/>
              </w:rPr>
              <w:t xml:space="preserve"> </w:t>
            </w:r>
            <w:r>
              <w:rPr>
                <w:sz w:val="20"/>
              </w:rPr>
              <w:t>to municipality</w:t>
            </w:r>
          </w:p>
        </w:tc>
        <w:tc>
          <w:tcPr>
            <w:tcW w:w="1276" w:type="dxa"/>
          </w:tcPr>
          <w:p w:rsidR="002B236E" w:rsidRDefault="00DF1D24">
            <w:pPr>
              <w:pStyle w:val="TableParagraph"/>
              <w:spacing w:line="210" w:lineRule="exact"/>
              <w:ind w:left="361" w:right="350"/>
              <w:jc w:val="center"/>
              <w:rPr>
                <w:sz w:val="20"/>
              </w:rPr>
            </w:pPr>
            <w:r>
              <w:rPr>
                <w:sz w:val="20"/>
              </w:rPr>
              <w:t>10%</w:t>
            </w:r>
          </w:p>
        </w:tc>
        <w:tc>
          <w:tcPr>
            <w:tcW w:w="3259" w:type="dxa"/>
          </w:tcPr>
          <w:p w:rsidR="002B236E" w:rsidRDefault="002B236E">
            <w:pPr>
              <w:pStyle w:val="TableParagraph"/>
              <w:rPr>
                <w:rFonts w:ascii="Times New Roman"/>
                <w:sz w:val="16"/>
              </w:rPr>
            </w:pPr>
          </w:p>
        </w:tc>
      </w:tr>
      <w:tr w:rsidR="002B236E">
        <w:trPr>
          <w:trHeight w:val="230"/>
        </w:trPr>
        <w:tc>
          <w:tcPr>
            <w:tcW w:w="4531" w:type="dxa"/>
            <w:gridSpan w:val="2"/>
          </w:tcPr>
          <w:p w:rsidR="002B236E" w:rsidRDefault="002B236E">
            <w:pPr>
              <w:pStyle w:val="TableParagraph"/>
              <w:rPr>
                <w:rFonts w:ascii="Times New Roman"/>
                <w:sz w:val="16"/>
              </w:rPr>
            </w:pPr>
          </w:p>
        </w:tc>
        <w:tc>
          <w:tcPr>
            <w:tcW w:w="1276" w:type="dxa"/>
          </w:tcPr>
          <w:p w:rsidR="002B236E" w:rsidRDefault="00DF1D24">
            <w:pPr>
              <w:pStyle w:val="TableParagraph"/>
              <w:spacing w:line="210" w:lineRule="exact"/>
              <w:ind w:left="364" w:right="350"/>
              <w:jc w:val="center"/>
              <w:rPr>
                <w:b/>
                <w:sz w:val="20"/>
              </w:rPr>
            </w:pPr>
            <w:r>
              <w:rPr>
                <w:b/>
                <w:sz w:val="20"/>
              </w:rPr>
              <w:t>100%</w:t>
            </w:r>
          </w:p>
        </w:tc>
        <w:tc>
          <w:tcPr>
            <w:tcW w:w="3259" w:type="dxa"/>
          </w:tcPr>
          <w:p w:rsidR="002B236E" w:rsidRDefault="002B236E">
            <w:pPr>
              <w:pStyle w:val="TableParagraph"/>
              <w:rPr>
                <w:rFonts w:ascii="Times New Roman"/>
                <w:sz w:val="16"/>
              </w:rPr>
            </w:pPr>
          </w:p>
        </w:tc>
      </w:tr>
    </w:tbl>
    <w:p w:rsidR="002B236E" w:rsidRDefault="00DF1D24">
      <w:pPr>
        <w:rPr>
          <w:sz w:val="2"/>
          <w:szCs w:val="2"/>
        </w:rPr>
      </w:pPr>
      <w:r>
        <w:rPr>
          <w:noProof/>
          <w:lang w:val="en-US"/>
        </w:rPr>
        <w:drawing>
          <wp:anchor distT="0" distB="0" distL="0" distR="0" simplePos="0" relativeHeight="251643904" behindDoc="1" locked="0" layoutInCell="1" allowOverlap="1">
            <wp:simplePos x="0" y="0"/>
            <wp:positionH relativeFrom="page">
              <wp:posOffset>981506</wp:posOffset>
            </wp:positionH>
            <wp:positionV relativeFrom="page">
              <wp:posOffset>949633</wp:posOffset>
            </wp:positionV>
            <wp:extent cx="342740" cy="95250"/>
            <wp:effectExtent l="0" t="0" r="0" b="0"/>
            <wp:wrapNone/>
            <wp:docPr id="251"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45.png"/>
                    <pic:cNvPicPr/>
                  </pic:nvPicPr>
                  <pic:blipFill>
                    <a:blip r:embed="rId170" cstate="print"/>
                    <a:stretch>
                      <a:fillRect/>
                    </a:stretch>
                  </pic:blipFill>
                  <pic:spPr>
                    <a:xfrm>
                      <a:off x="0" y="0"/>
                      <a:ext cx="342740" cy="95250"/>
                    </a:xfrm>
                    <a:prstGeom prst="rect">
                      <a:avLst/>
                    </a:prstGeom>
                  </pic:spPr>
                </pic:pic>
              </a:graphicData>
            </a:graphic>
          </wp:anchor>
        </w:drawing>
      </w:r>
      <w:r w:rsidR="00A305E8">
        <w:rPr>
          <w:noProof/>
          <w:lang w:val="en-US"/>
        </w:rPr>
        <mc:AlternateContent>
          <mc:Choice Requires="wpg">
            <w:drawing>
              <wp:anchor distT="0" distB="0" distL="114300" distR="114300" simplePos="0" relativeHeight="251707392" behindDoc="1" locked="0" layoutInCell="1" allowOverlap="1">
                <wp:simplePos x="0" y="0"/>
                <wp:positionH relativeFrom="page">
                  <wp:posOffset>913130</wp:posOffset>
                </wp:positionH>
                <wp:positionV relativeFrom="page">
                  <wp:posOffset>2464435</wp:posOffset>
                </wp:positionV>
                <wp:extent cx="5751830" cy="297180"/>
                <wp:effectExtent l="0" t="0" r="0" b="0"/>
                <wp:wrapNone/>
                <wp:docPr id="242" name="docshapegroup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97180"/>
                          <a:chOff x="1438" y="3881"/>
                          <a:chExt cx="9058" cy="468"/>
                        </a:xfrm>
                      </wpg:grpSpPr>
                      <wps:wsp>
                        <wps:cNvPr id="244" name="docshape131"/>
                        <wps:cNvSpPr>
                          <a:spLocks noChangeArrowheads="1"/>
                        </wps:cNvSpPr>
                        <wps:spPr bwMode="auto">
                          <a:xfrm>
                            <a:off x="1438" y="3881"/>
                            <a:ext cx="9058" cy="46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6" name="docshape13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1538" y="4036"/>
                            <a:ext cx="268" cy="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C10741" id="docshapegroup130" o:spid="_x0000_s1026" style="position:absolute;margin-left:71.9pt;margin-top:194.05pt;width:452.9pt;height:23.4pt;z-index:-251609088;mso-position-horizontal-relative:page;mso-position-vertical-relative:page" coordorigin="1438,3881" coordsize="9058,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">
                <v:rect id="docshape131" o:spid="_x0000_s1027" style="position:absolute;left:1438;top:3881;width:9058;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7sUA&#10;AADcAAAADwAAAGRycy9kb3ducmV2LnhtbESPQWvCQBSE7wX/w/KEXkrdGELR1FVEFGxuJoL09si+&#10;JsHs25Ddmthf3y0UPA4z8w2z2oymFTfqXWNZwXwWgSAurW64UnAuDq8LEM4ja2wtk4I7OdisJ08r&#10;TLUd+ES33FciQNilqKD2vkuldGVNBt3MdsTB+7K9QR9kX0nd4xDgppVxFL1Jgw2HhRo72tVUXvNv&#10;Eyinq/ksk32UvXwc+LIsimzsfpR6no7bdxCeRv8I/7ePWkGcJP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nuxQAAANwAAAAPAAAAAAAAAAAAAAAAAJgCAABkcnMv&#10;ZG93bnJldi54bWxQSwUGAAAAAAQABAD1AAAAigMAAAAA&#10;" fillcolor="#f1f1f1" stroked="f"/>
                <v:shape id="docshape132" o:spid="_x0000_s1028" type="#_x0000_t75" style="position:absolute;left:1538;top:4036;width:268;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rGVbGAAAA3AAAAA8AAABkcnMvZG93bnJldi54bWxEj1trAjEUhN+F/odwCn3TrBekbo0ipRZZ&#10;isUL+nrYnG4WNyfrJur23zcFwcdhZr5hpvPWVuJKjS8dK+j3EhDEudMlFwr2u2X3FYQPyBorx6Tg&#10;lzzMZ0+dKaba3XhD120oRISwT1GBCaFOpfS5IYu+52ri6P24xmKIsimkbvAW4baSgyQZS4slxwWD&#10;Nb0byk/bi1Wwzr772dD4w9fRfiwnn6vsbPNMqZfndvEGIlAbHuF7e6UVDEZj+D8Tj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ysZVsYAAADcAAAADwAAAAAAAAAAAAAA&#10;AACfAgAAZHJzL2Rvd25yZXYueG1sUEsFBgAAAAAEAAQA9wAAAJIDAAAAAA==&#10;">
                  <v:imagedata r:id="rId172" o:title=""/>
                </v:shape>
                <w10:wrap anchorx="page" anchory="page"/>
              </v:group>
            </w:pict>
          </mc:Fallback>
        </mc:AlternateContent>
      </w:r>
      <w:r>
        <w:rPr>
          <w:noProof/>
          <w:lang w:val="en-US"/>
        </w:rPr>
        <w:drawing>
          <wp:anchor distT="0" distB="0" distL="0" distR="0" simplePos="0" relativeHeight="251644928" behindDoc="1" locked="0" layoutInCell="1" allowOverlap="1">
            <wp:simplePos x="0" y="0"/>
            <wp:positionH relativeFrom="page">
              <wp:posOffset>981468</wp:posOffset>
            </wp:positionH>
            <wp:positionV relativeFrom="page">
              <wp:posOffset>2872848</wp:posOffset>
            </wp:positionV>
            <wp:extent cx="269710" cy="93345"/>
            <wp:effectExtent l="0" t="0" r="0" b="0"/>
            <wp:wrapNone/>
            <wp:docPr id="25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47.png"/>
                    <pic:cNvPicPr/>
                  </pic:nvPicPr>
                  <pic:blipFill>
                    <a:blip r:embed="rId173" cstate="print"/>
                    <a:stretch>
                      <a:fillRect/>
                    </a:stretch>
                  </pic:blipFill>
                  <pic:spPr>
                    <a:xfrm>
                      <a:off x="0" y="0"/>
                      <a:ext cx="269710" cy="93345"/>
                    </a:xfrm>
                    <a:prstGeom prst="rect">
                      <a:avLst/>
                    </a:prstGeom>
                  </pic:spPr>
                </pic:pic>
              </a:graphicData>
            </a:graphic>
          </wp:anchor>
        </w:drawing>
      </w:r>
      <w:r>
        <w:rPr>
          <w:noProof/>
          <w:lang w:val="en-US"/>
        </w:rPr>
        <w:drawing>
          <wp:anchor distT="0" distB="0" distL="0" distR="0" simplePos="0" relativeHeight="251645952" behindDoc="1" locked="0" layoutInCell="1" allowOverlap="1">
            <wp:simplePos x="0" y="0"/>
            <wp:positionH relativeFrom="page">
              <wp:posOffset>981468</wp:posOffset>
            </wp:positionH>
            <wp:positionV relativeFrom="page">
              <wp:posOffset>3775129</wp:posOffset>
            </wp:positionV>
            <wp:extent cx="271013" cy="95250"/>
            <wp:effectExtent l="0" t="0" r="0" b="0"/>
            <wp:wrapNone/>
            <wp:docPr id="255"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48.png"/>
                    <pic:cNvPicPr/>
                  </pic:nvPicPr>
                  <pic:blipFill>
                    <a:blip r:embed="rId174"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46976" behindDoc="1" locked="0" layoutInCell="1" allowOverlap="1">
            <wp:simplePos x="0" y="0"/>
            <wp:positionH relativeFrom="page">
              <wp:posOffset>981468</wp:posOffset>
            </wp:positionH>
            <wp:positionV relativeFrom="page">
              <wp:posOffset>4384729</wp:posOffset>
            </wp:positionV>
            <wp:extent cx="271013" cy="95250"/>
            <wp:effectExtent l="0" t="0" r="0" b="0"/>
            <wp:wrapNone/>
            <wp:docPr id="257"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49.png"/>
                    <pic:cNvPicPr/>
                  </pic:nvPicPr>
                  <pic:blipFill>
                    <a:blip r:embed="rId175" cstate="print"/>
                    <a:stretch>
                      <a:fillRect/>
                    </a:stretch>
                  </pic:blipFill>
                  <pic:spPr>
                    <a:xfrm>
                      <a:off x="0" y="0"/>
                      <a:ext cx="271013" cy="95250"/>
                    </a:xfrm>
                    <a:prstGeom prst="rect">
                      <a:avLst/>
                    </a:prstGeom>
                  </pic:spPr>
                </pic:pic>
              </a:graphicData>
            </a:graphic>
          </wp:anchor>
        </w:drawing>
      </w:r>
      <w:r>
        <w:rPr>
          <w:noProof/>
          <w:lang w:val="en-US"/>
        </w:rPr>
        <w:drawing>
          <wp:anchor distT="0" distB="0" distL="0" distR="0" simplePos="0" relativeHeight="251648000" behindDoc="1" locked="0" layoutInCell="1" allowOverlap="1">
            <wp:simplePos x="0" y="0"/>
            <wp:positionH relativeFrom="page">
              <wp:posOffset>983044</wp:posOffset>
            </wp:positionH>
            <wp:positionV relativeFrom="page">
              <wp:posOffset>6327829</wp:posOffset>
            </wp:positionV>
            <wp:extent cx="269434" cy="95250"/>
            <wp:effectExtent l="0" t="0" r="0" b="0"/>
            <wp:wrapNone/>
            <wp:docPr id="259"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50.png"/>
                    <pic:cNvPicPr/>
                  </pic:nvPicPr>
                  <pic:blipFill>
                    <a:blip r:embed="rId176" cstate="print"/>
                    <a:stretch>
                      <a:fillRect/>
                    </a:stretch>
                  </pic:blipFill>
                  <pic:spPr>
                    <a:xfrm>
                      <a:off x="0" y="0"/>
                      <a:ext cx="269434"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399" w:left="500" w:header="0" w:footer="1021" w:gutter="0"/>
          <w:cols w:space="720"/>
        </w:sect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836"/>
        <w:gridCol w:w="4538"/>
      </w:tblGrid>
      <w:tr w:rsidR="002B236E">
        <w:trPr>
          <w:trHeight w:val="470"/>
        </w:trPr>
        <w:tc>
          <w:tcPr>
            <w:tcW w:w="9071" w:type="dxa"/>
            <w:gridSpan w:val="3"/>
            <w:shd w:val="clear" w:color="auto" w:fill="F1F1F1"/>
          </w:tcPr>
          <w:p w:rsidR="002B236E" w:rsidRDefault="00DF1D24">
            <w:pPr>
              <w:pStyle w:val="TableParagraph"/>
              <w:spacing w:before="115"/>
              <w:ind w:left="109"/>
              <w:rPr>
                <w:b/>
                <w:sz w:val="20"/>
              </w:rPr>
            </w:pPr>
            <w:r>
              <w:rPr>
                <w:noProof/>
                <w:lang w:val="en-US"/>
              </w:rPr>
              <w:lastRenderedPageBreak/>
              <w:drawing>
                <wp:inline distT="0" distB="0" distL="0" distR="0">
                  <wp:extent cx="168402" cy="99822"/>
                  <wp:effectExtent l="0" t="0" r="0" b="0"/>
                  <wp:docPr id="261"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51.png"/>
                          <pic:cNvPicPr/>
                        </pic:nvPicPr>
                        <pic:blipFill>
                          <a:blip r:embed="rId177"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EVALUATION</w:t>
            </w:r>
          </w:p>
        </w:tc>
      </w:tr>
      <w:tr w:rsidR="002B236E">
        <w:trPr>
          <w:trHeight w:val="2670"/>
        </w:trPr>
        <w:tc>
          <w:tcPr>
            <w:tcW w:w="9071" w:type="dxa"/>
            <w:gridSpan w:val="3"/>
          </w:tcPr>
          <w:p w:rsidR="002B236E" w:rsidRDefault="00DF1D24">
            <w:pPr>
              <w:pStyle w:val="TableParagraph"/>
              <w:spacing w:before="119"/>
              <w:ind w:left="786" w:right="112"/>
              <w:jc w:val="both"/>
              <w:rPr>
                <w:sz w:val="20"/>
              </w:rPr>
            </w:pPr>
            <w:r>
              <w:rPr>
                <w:sz w:val="20"/>
              </w:rPr>
              <w:t>All acceptable tenders will be evaluated on a comparative basis, which is the reason for the</w:t>
            </w:r>
            <w:r>
              <w:rPr>
                <w:spacing w:val="1"/>
                <w:sz w:val="20"/>
              </w:rPr>
              <w:t xml:space="preserve"> </w:t>
            </w:r>
            <w:r>
              <w:rPr>
                <w:sz w:val="20"/>
              </w:rPr>
              <w:t>design</w:t>
            </w:r>
            <w:r>
              <w:rPr>
                <w:spacing w:val="-2"/>
                <w:sz w:val="20"/>
              </w:rPr>
              <w:t xml:space="preserve"> </w:t>
            </w:r>
            <w:r>
              <w:rPr>
                <w:sz w:val="20"/>
              </w:rPr>
              <w:t>of the</w:t>
            </w:r>
            <w:r>
              <w:rPr>
                <w:spacing w:val="1"/>
                <w:sz w:val="20"/>
              </w:rPr>
              <w:t xml:space="preserve"> </w:t>
            </w:r>
            <w:r>
              <w:rPr>
                <w:sz w:val="20"/>
              </w:rPr>
              <w:t>tender</w:t>
            </w:r>
            <w:r>
              <w:rPr>
                <w:spacing w:val="-1"/>
                <w:sz w:val="20"/>
              </w:rPr>
              <w:t xml:space="preserve"> </w:t>
            </w:r>
            <w:r>
              <w:rPr>
                <w:sz w:val="20"/>
              </w:rPr>
              <w:t>specification and</w:t>
            </w:r>
            <w:r>
              <w:rPr>
                <w:spacing w:val="-1"/>
                <w:sz w:val="20"/>
              </w:rPr>
              <w:t xml:space="preserve"> </w:t>
            </w:r>
            <w:r>
              <w:rPr>
                <w:sz w:val="20"/>
              </w:rPr>
              <w:t>additional</w:t>
            </w:r>
            <w:r>
              <w:rPr>
                <w:spacing w:val="-3"/>
                <w:sz w:val="20"/>
              </w:rPr>
              <w:t xml:space="preserve"> </w:t>
            </w:r>
            <w:r>
              <w:rPr>
                <w:sz w:val="20"/>
              </w:rPr>
              <w:t>schedules</w:t>
            </w:r>
            <w:r>
              <w:rPr>
                <w:spacing w:val="-1"/>
                <w:sz w:val="20"/>
              </w:rPr>
              <w:t xml:space="preserve"> </w:t>
            </w:r>
            <w:r>
              <w:rPr>
                <w:sz w:val="20"/>
              </w:rPr>
              <w:t>(if</w:t>
            </w:r>
            <w:r>
              <w:rPr>
                <w:spacing w:val="1"/>
                <w:sz w:val="20"/>
              </w:rPr>
              <w:t xml:space="preserve"> </w:t>
            </w:r>
            <w:r>
              <w:rPr>
                <w:sz w:val="20"/>
              </w:rPr>
              <w:t>applicable).</w:t>
            </w:r>
          </w:p>
          <w:p w:rsidR="002B236E" w:rsidRDefault="00DF1D24">
            <w:pPr>
              <w:pStyle w:val="TableParagraph"/>
              <w:spacing w:before="121"/>
              <w:ind w:left="786" w:right="108"/>
              <w:jc w:val="both"/>
              <w:rPr>
                <w:sz w:val="20"/>
              </w:rPr>
            </w:pPr>
            <w:r>
              <w:rPr>
                <w:sz w:val="20"/>
              </w:rPr>
              <w:t>All tenders received shall be ev</w:t>
            </w:r>
            <w:r w:rsidR="001A0230">
              <w:rPr>
                <w:sz w:val="20"/>
              </w:rPr>
              <w:t xml:space="preserve">aluated in accordance with the Richtersveld </w:t>
            </w:r>
            <w:r>
              <w:rPr>
                <w:sz w:val="20"/>
              </w:rPr>
              <w:t xml:space="preserve"> </w:t>
            </w:r>
            <w:r w:rsidR="004B39EE">
              <w:rPr>
                <w:sz w:val="20"/>
              </w:rPr>
              <w:t xml:space="preserve"> </w:t>
            </w:r>
            <w:r>
              <w:rPr>
                <w:sz w:val="20"/>
              </w:rPr>
              <w:t>Municipality Supply</w:t>
            </w:r>
            <w:r>
              <w:rPr>
                <w:spacing w:val="1"/>
                <w:sz w:val="20"/>
              </w:rPr>
              <w:t xml:space="preserve"> </w:t>
            </w:r>
            <w:r>
              <w:rPr>
                <w:sz w:val="20"/>
              </w:rPr>
              <w:t>Chain</w:t>
            </w:r>
            <w:r>
              <w:rPr>
                <w:spacing w:val="-2"/>
                <w:sz w:val="20"/>
              </w:rPr>
              <w:t xml:space="preserve"> </w:t>
            </w:r>
            <w:r>
              <w:rPr>
                <w:sz w:val="20"/>
              </w:rPr>
              <w:t>Management</w:t>
            </w:r>
            <w:r>
              <w:rPr>
                <w:spacing w:val="-1"/>
                <w:sz w:val="20"/>
              </w:rPr>
              <w:t xml:space="preserve"> </w:t>
            </w:r>
            <w:r>
              <w:rPr>
                <w:sz w:val="20"/>
              </w:rPr>
              <w:t>Policy</w:t>
            </w:r>
            <w:r>
              <w:rPr>
                <w:spacing w:val="-4"/>
                <w:sz w:val="20"/>
              </w:rPr>
              <w:t xml:space="preserve"> </w:t>
            </w:r>
            <w:r>
              <w:rPr>
                <w:sz w:val="20"/>
              </w:rPr>
              <w:t>Incorporating Preferential</w:t>
            </w:r>
            <w:r>
              <w:rPr>
                <w:spacing w:val="-2"/>
                <w:sz w:val="20"/>
              </w:rPr>
              <w:t xml:space="preserve"> </w:t>
            </w:r>
            <w:r>
              <w:rPr>
                <w:sz w:val="20"/>
              </w:rPr>
              <w:t>Procurement.</w:t>
            </w:r>
          </w:p>
          <w:p w:rsidR="002B236E" w:rsidRDefault="00DF1D24">
            <w:pPr>
              <w:pStyle w:val="TableParagraph"/>
              <w:spacing w:before="118"/>
              <w:ind w:left="786" w:right="99"/>
              <w:jc w:val="both"/>
              <w:rPr>
                <w:sz w:val="20"/>
              </w:rPr>
            </w:pPr>
            <w:r>
              <w:rPr>
                <w:sz w:val="20"/>
              </w:rPr>
              <w:t>Points will be awarded to tenderers who are eligible for preferences in terms of BBD 6.1:</w:t>
            </w:r>
            <w:r>
              <w:rPr>
                <w:spacing w:val="1"/>
                <w:sz w:val="20"/>
              </w:rPr>
              <w:t xml:space="preserve"> </w:t>
            </w:r>
            <w:r>
              <w:rPr>
                <w:sz w:val="20"/>
              </w:rPr>
              <w:t>Preference Point Claim Schedule (where preferences are granted in respect of B-BBEE</w:t>
            </w:r>
            <w:r>
              <w:rPr>
                <w:spacing w:val="1"/>
                <w:sz w:val="20"/>
              </w:rPr>
              <w:t xml:space="preserve"> </w:t>
            </w:r>
            <w:r>
              <w:rPr>
                <w:sz w:val="20"/>
              </w:rPr>
              <w:t>contribution).</w:t>
            </w:r>
          </w:p>
          <w:p w:rsidR="002B236E" w:rsidRDefault="00DF1D24">
            <w:pPr>
              <w:pStyle w:val="TableParagraph"/>
              <w:spacing w:before="122"/>
              <w:ind w:left="786" w:right="111"/>
              <w:jc w:val="both"/>
              <w:rPr>
                <w:sz w:val="20"/>
              </w:rPr>
            </w:pPr>
            <w:r>
              <w:rPr>
                <w:sz w:val="20"/>
              </w:rPr>
              <w:t>The terms and conditions of BBD 6.1 shall apply in all respects to the tender evaluation</w:t>
            </w:r>
            <w:r>
              <w:rPr>
                <w:spacing w:val="1"/>
                <w:sz w:val="20"/>
              </w:rPr>
              <w:t xml:space="preserve"> </w:t>
            </w:r>
            <w:r>
              <w:rPr>
                <w:sz w:val="20"/>
              </w:rPr>
              <w:t>process</w:t>
            </w:r>
            <w:r>
              <w:rPr>
                <w:spacing w:val="-1"/>
                <w:sz w:val="20"/>
              </w:rPr>
              <w:t xml:space="preserve"> </w:t>
            </w:r>
            <w:r>
              <w:rPr>
                <w:sz w:val="20"/>
              </w:rPr>
              <w:t>and</w:t>
            </w:r>
            <w:r>
              <w:rPr>
                <w:spacing w:val="1"/>
                <w:sz w:val="20"/>
              </w:rPr>
              <w:t xml:space="preserve"> </w:t>
            </w:r>
            <w:r>
              <w:rPr>
                <w:sz w:val="20"/>
              </w:rPr>
              <w:t>any</w:t>
            </w:r>
            <w:r>
              <w:rPr>
                <w:spacing w:val="-4"/>
                <w:sz w:val="20"/>
              </w:rPr>
              <w:t xml:space="preserve"> </w:t>
            </w:r>
            <w:r>
              <w:rPr>
                <w:sz w:val="20"/>
              </w:rPr>
              <w:t>subsequent</w:t>
            </w:r>
            <w:r>
              <w:rPr>
                <w:spacing w:val="-1"/>
                <w:sz w:val="20"/>
              </w:rPr>
              <w:t xml:space="preserve"> </w:t>
            </w:r>
            <w:r>
              <w:rPr>
                <w:sz w:val="20"/>
              </w:rPr>
              <w:t>contract.</w:t>
            </w:r>
          </w:p>
        </w:tc>
      </w:tr>
      <w:tr w:rsidR="002B236E">
        <w:trPr>
          <w:trHeight w:val="470"/>
        </w:trPr>
        <w:tc>
          <w:tcPr>
            <w:tcW w:w="9071" w:type="dxa"/>
            <w:gridSpan w:val="3"/>
            <w:shd w:val="clear" w:color="auto" w:fill="F1F1F1"/>
          </w:tcPr>
          <w:p w:rsidR="002B236E" w:rsidRDefault="00DF1D24">
            <w:pPr>
              <w:pStyle w:val="TableParagraph"/>
              <w:spacing w:before="115"/>
              <w:ind w:left="109"/>
              <w:rPr>
                <w:b/>
                <w:sz w:val="20"/>
              </w:rPr>
            </w:pPr>
            <w:r>
              <w:rPr>
                <w:noProof/>
                <w:lang w:val="en-US"/>
              </w:rPr>
              <w:drawing>
                <wp:inline distT="0" distB="0" distL="0" distR="0">
                  <wp:extent cx="168402" cy="99822"/>
                  <wp:effectExtent l="0" t="0" r="0" b="0"/>
                  <wp:docPr id="263"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52.png"/>
                          <pic:cNvPicPr/>
                        </pic:nvPicPr>
                        <pic:blipFill>
                          <a:blip r:embed="rId178"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b/>
                <w:position w:val="1"/>
                <w:sz w:val="20"/>
              </w:rPr>
              <w:t>EVALUATION</w:t>
            </w:r>
            <w:r>
              <w:rPr>
                <w:b/>
                <w:spacing w:val="-5"/>
                <w:position w:val="1"/>
                <w:sz w:val="20"/>
              </w:rPr>
              <w:t xml:space="preserve"> </w:t>
            </w:r>
            <w:r>
              <w:rPr>
                <w:b/>
                <w:position w:val="1"/>
                <w:sz w:val="20"/>
              </w:rPr>
              <w:t>OF</w:t>
            </w:r>
            <w:r>
              <w:rPr>
                <w:b/>
                <w:spacing w:val="-4"/>
                <w:position w:val="1"/>
                <w:sz w:val="20"/>
              </w:rPr>
              <w:t xml:space="preserve"> </w:t>
            </w:r>
            <w:r>
              <w:rPr>
                <w:b/>
                <w:position w:val="1"/>
                <w:sz w:val="20"/>
              </w:rPr>
              <w:t>TENDERS</w:t>
            </w:r>
            <w:r>
              <w:rPr>
                <w:b/>
                <w:spacing w:val="-5"/>
                <w:position w:val="1"/>
                <w:sz w:val="20"/>
              </w:rPr>
              <w:t xml:space="preserve"> </w:t>
            </w:r>
            <w:r>
              <w:rPr>
                <w:b/>
                <w:position w:val="1"/>
                <w:sz w:val="20"/>
              </w:rPr>
              <w:t>ON</w:t>
            </w:r>
            <w:r>
              <w:rPr>
                <w:b/>
                <w:spacing w:val="-4"/>
                <w:position w:val="1"/>
                <w:sz w:val="20"/>
              </w:rPr>
              <w:t xml:space="preserve"> </w:t>
            </w:r>
            <w:r>
              <w:rPr>
                <w:b/>
                <w:position w:val="1"/>
                <w:sz w:val="20"/>
              </w:rPr>
              <w:t>FUNCTIONALITY</w:t>
            </w:r>
          </w:p>
        </w:tc>
      </w:tr>
      <w:tr w:rsidR="002B236E">
        <w:trPr>
          <w:trHeight w:val="1749"/>
        </w:trPr>
        <w:tc>
          <w:tcPr>
            <w:tcW w:w="9071" w:type="dxa"/>
            <w:gridSpan w:val="3"/>
          </w:tcPr>
          <w:p w:rsidR="002B236E" w:rsidRDefault="00DF1D24">
            <w:pPr>
              <w:pStyle w:val="TableParagraph"/>
              <w:spacing w:before="119"/>
              <w:ind w:left="786"/>
              <w:rPr>
                <w:sz w:val="20"/>
              </w:rPr>
            </w:pPr>
            <w:r>
              <w:rPr>
                <w:sz w:val="20"/>
              </w:rPr>
              <w:t>The</w:t>
            </w:r>
            <w:r>
              <w:rPr>
                <w:spacing w:val="-3"/>
                <w:sz w:val="20"/>
              </w:rPr>
              <w:t xml:space="preserve"> </w:t>
            </w:r>
            <w:r>
              <w:rPr>
                <w:sz w:val="20"/>
              </w:rPr>
              <w:t>tender will</w:t>
            </w:r>
            <w:r>
              <w:rPr>
                <w:spacing w:val="-4"/>
                <w:sz w:val="20"/>
              </w:rPr>
              <w:t xml:space="preserve"> </w:t>
            </w:r>
            <w:r>
              <w:rPr>
                <w:sz w:val="20"/>
              </w:rPr>
              <w:t>be</w:t>
            </w:r>
            <w:r>
              <w:rPr>
                <w:spacing w:val="-3"/>
                <w:sz w:val="20"/>
              </w:rPr>
              <w:t xml:space="preserve"> </w:t>
            </w:r>
            <w:r>
              <w:rPr>
                <w:sz w:val="20"/>
              </w:rPr>
              <w:t>evaluated</w:t>
            </w:r>
            <w:r>
              <w:rPr>
                <w:spacing w:val="-3"/>
                <w:sz w:val="20"/>
              </w:rPr>
              <w:t xml:space="preserve"> </w:t>
            </w:r>
            <w:r>
              <w:rPr>
                <w:sz w:val="20"/>
              </w:rPr>
              <w:t>on</w:t>
            </w:r>
            <w:r>
              <w:rPr>
                <w:spacing w:val="-3"/>
                <w:sz w:val="20"/>
              </w:rPr>
              <w:t xml:space="preserve"> </w:t>
            </w:r>
            <w:r>
              <w:rPr>
                <w:sz w:val="20"/>
              </w:rPr>
              <w:t>functionality.</w:t>
            </w:r>
          </w:p>
          <w:p w:rsidR="002B236E" w:rsidRDefault="00DF1D24">
            <w:pPr>
              <w:pStyle w:val="TableParagraph"/>
              <w:spacing w:before="121"/>
              <w:ind w:left="786"/>
              <w:rPr>
                <w:sz w:val="20"/>
              </w:rPr>
            </w:pPr>
            <w:r>
              <w:rPr>
                <w:sz w:val="20"/>
              </w:rPr>
              <w:t>The</w:t>
            </w:r>
            <w:r>
              <w:rPr>
                <w:spacing w:val="-4"/>
                <w:sz w:val="20"/>
              </w:rPr>
              <w:t xml:space="preserve"> </w:t>
            </w:r>
            <w:r>
              <w:rPr>
                <w:sz w:val="20"/>
              </w:rPr>
              <w:t>evaluation</w:t>
            </w:r>
            <w:r>
              <w:rPr>
                <w:spacing w:val="-3"/>
                <w:sz w:val="20"/>
              </w:rPr>
              <w:t xml:space="preserve"> </w:t>
            </w:r>
            <w:r>
              <w:rPr>
                <w:sz w:val="20"/>
              </w:rPr>
              <w:t>criteria</w:t>
            </w:r>
            <w:r>
              <w:rPr>
                <w:spacing w:val="-3"/>
                <w:sz w:val="20"/>
              </w:rPr>
              <w:t xml:space="preserve"> </w:t>
            </w:r>
            <w:r>
              <w:rPr>
                <w:sz w:val="20"/>
              </w:rPr>
              <w:t>are</w:t>
            </w:r>
            <w:r>
              <w:rPr>
                <w:spacing w:val="-1"/>
                <w:sz w:val="20"/>
              </w:rPr>
              <w:t xml:space="preserve"> </w:t>
            </w:r>
            <w:r>
              <w:rPr>
                <w:sz w:val="20"/>
              </w:rPr>
              <w:t>contained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document</w:t>
            </w:r>
            <w:r>
              <w:rPr>
                <w:spacing w:val="-1"/>
                <w:sz w:val="20"/>
              </w:rPr>
              <w:t xml:space="preserve"> </w:t>
            </w:r>
            <w:r>
              <w:rPr>
                <w:sz w:val="20"/>
              </w:rPr>
              <w:t>BBD 12.2.</w:t>
            </w:r>
          </w:p>
          <w:p w:rsidR="002B236E" w:rsidRDefault="00DF1D24">
            <w:pPr>
              <w:pStyle w:val="TableParagraph"/>
              <w:spacing w:before="118"/>
              <w:ind w:left="786"/>
              <w:rPr>
                <w:sz w:val="20"/>
              </w:rPr>
            </w:pPr>
            <w:r>
              <w:rPr>
                <w:sz w:val="20"/>
              </w:rPr>
              <w:t>A</w:t>
            </w:r>
            <w:r>
              <w:rPr>
                <w:spacing w:val="-3"/>
                <w:sz w:val="20"/>
              </w:rPr>
              <w:t xml:space="preserve"> </w:t>
            </w:r>
            <w:r>
              <w:rPr>
                <w:sz w:val="20"/>
              </w:rPr>
              <w:t>minimum</w:t>
            </w:r>
            <w:r>
              <w:rPr>
                <w:spacing w:val="2"/>
                <w:sz w:val="20"/>
              </w:rPr>
              <w:t xml:space="preserve"> </w:t>
            </w:r>
            <w:r>
              <w:rPr>
                <w:sz w:val="20"/>
              </w:rPr>
              <w:t>score</w:t>
            </w:r>
            <w:r>
              <w:rPr>
                <w:spacing w:val="-2"/>
                <w:sz w:val="20"/>
              </w:rPr>
              <w:t xml:space="preserve"> </w:t>
            </w:r>
            <w:r>
              <w:rPr>
                <w:sz w:val="20"/>
              </w:rPr>
              <w:t>of</w:t>
            </w:r>
            <w:r>
              <w:rPr>
                <w:spacing w:val="-1"/>
                <w:sz w:val="20"/>
              </w:rPr>
              <w:t xml:space="preserve"> </w:t>
            </w:r>
            <w:r>
              <w:rPr>
                <w:sz w:val="20"/>
              </w:rPr>
              <w:t>80%</w:t>
            </w:r>
            <w:r>
              <w:rPr>
                <w:spacing w:val="-3"/>
                <w:sz w:val="20"/>
              </w:rPr>
              <w:t xml:space="preserve"> </w:t>
            </w:r>
            <w:r>
              <w:rPr>
                <w:sz w:val="20"/>
              </w:rPr>
              <w:t>is</w:t>
            </w:r>
            <w:r>
              <w:rPr>
                <w:spacing w:val="2"/>
                <w:sz w:val="20"/>
              </w:rPr>
              <w:t xml:space="preserve"> </w:t>
            </w:r>
            <w:r>
              <w:rPr>
                <w:sz w:val="20"/>
              </w:rPr>
              <w:t>required</w:t>
            </w:r>
            <w:r>
              <w:rPr>
                <w:spacing w:val="-1"/>
                <w:sz w:val="20"/>
              </w:rPr>
              <w:t xml:space="preserve"> </w:t>
            </w:r>
            <w:r>
              <w:rPr>
                <w:sz w:val="20"/>
              </w:rPr>
              <w:t>in</w:t>
            </w:r>
            <w:r>
              <w:rPr>
                <w:spacing w:val="-3"/>
                <w:sz w:val="20"/>
              </w:rPr>
              <w:t xml:space="preserve"> </w:t>
            </w:r>
            <w:r>
              <w:rPr>
                <w:sz w:val="20"/>
              </w:rPr>
              <w:t>order</w:t>
            </w:r>
            <w:r>
              <w:rPr>
                <w:spacing w:val="-1"/>
                <w:sz w:val="20"/>
              </w:rPr>
              <w:t xml:space="preserve"> </w:t>
            </w:r>
            <w:r>
              <w:rPr>
                <w:sz w:val="20"/>
              </w:rPr>
              <w:t>to</w:t>
            </w:r>
            <w:r>
              <w:rPr>
                <w:spacing w:val="-1"/>
                <w:sz w:val="20"/>
              </w:rPr>
              <w:t xml:space="preserve"> </w:t>
            </w:r>
            <w:r>
              <w:rPr>
                <w:sz w:val="20"/>
              </w:rPr>
              <w:t>be evaluated</w:t>
            </w:r>
            <w:r>
              <w:rPr>
                <w:spacing w:val="-3"/>
                <w:sz w:val="20"/>
              </w:rPr>
              <w:t xml:space="preserve"> </w:t>
            </w:r>
            <w:r>
              <w:rPr>
                <w:sz w:val="20"/>
              </w:rPr>
              <w:t>for</w:t>
            </w:r>
            <w:r>
              <w:rPr>
                <w:spacing w:val="-3"/>
                <w:sz w:val="20"/>
              </w:rPr>
              <w:t xml:space="preserve"> </w:t>
            </w:r>
            <w:r>
              <w:rPr>
                <w:sz w:val="20"/>
              </w:rPr>
              <w:t>price</w:t>
            </w:r>
            <w:r>
              <w:rPr>
                <w:spacing w:val="-2"/>
                <w:sz w:val="20"/>
              </w:rPr>
              <w:t xml:space="preserve"> </w:t>
            </w:r>
            <w:r>
              <w:rPr>
                <w:sz w:val="20"/>
              </w:rPr>
              <w:t>and</w:t>
            </w:r>
            <w:r>
              <w:rPr>
                <w:spacing w:val="-3"/>
                <w:sz w:val="20"/>
              </w:rPr>
              <w:t xml:space="preserve"> </w:t>
            </w:r>
            <w:r>
              <w:rPr>
                <w:sz w:val="20"/>
              </w:rPr>
              <w:t>preference.</w:t>
            </w:r>
          </w:p>
          <w:p w:rsidR="002B236E" w:rsidRDefault="00DF1D24">
            <w:pPr>
              <w:pStyle w:val="TableParagraph"/>
              <w:spacing w:before="120"/>
              <w:ind w:left="786"/>
              <w:rPr>
                <w:sz w:val="20"/>
              </w:rPr>
            </w:pPr>
            <w:r>
              <w:rPr>
                <w:sz w:val="20"/>
              </w:rPr>
              <w:t>No</w:t>
            </w:r>
            <w:r>
              <w:rPr>
                <w:spacing w:val="-13"/>
                <w:sz w:val="20"/>
              </w:rPr>
              <w:t xml:space="preserve"> </w:t>
            </w:r>
            <w:r>
              <w:rPr>
                <w:sz w:val="20"/>
              </w:rPr>
              <w:t>tender</w:t>
            </w:r>
            <w:r>
              <w:rPr>
                <w:spacing w:val="-9"/>
                <w:sz w:val="20"/>
              </w:rPr>
              <w:t xml:space="preserve"> </w:t>
            </w:r>
            <w:r>
              <w:rPr>
                <w:sz w:val="20"/>
              </w:rPr>
              <w:t>will</w:t>
            </w:r>
            <w:r>
              <w:rPr>
                <w:spacing w:val="-12"/>
                <w:sz w:val="20"/>
              </w:rPr>
              <w:t xml:space="preserve"> </w:t>
            </w:r>
            <w:r>
              <w:rPr>
                <w:sz w:val="20"/>
              </w:rPr>
              <w:t>be</w:t>
            </w:r>
            <w:r>
              <w:rPr>
                <w:spacing w:val="-13"/>
                <w:sz w:val="20"/>
              </w:rPr>
              <w:t xml:space="preserve"> </w:t>
            </w:r>
            <w:r>
              <w:rPr>
                <w:sz w:val="20"/>
              </w:rPr>
              <w:t>regarded</w:t>
            </w:r>
            <w:r>
              <w:rPr>
                <w:spacing w:val="-10"/>
                <w:sz w:val="20"/>
              </w:rPr>
              <w:t xml:space="preserve"> </w:t>
            </w:r>
            <w:r>
              <w:rPr>
                <w:sz w:val="20"/>
              </w:rPr>
              <w:t>as</w:t>
            </w:r>
            <w:r>
              <w:rPr>
                <w:spacing w:val="-11"/>
                <w:sz w:val="20"/>
              </w:rPr>
              <w:t xml:space="preserve"> </w:t>
            </w:r>
            <w:r>
              <w:rPr>
                <w:sz w:val="20"/>
              </w:rPr>
              <w:t>an</w:t>
            </w:r>
            <w:r>
              <w:rPr>
                <w:spacing w:val="-13"/>
                <w:sz w:val="20"/>
              </w:rPr>
              <w:t xml:space="preserve"> </w:t>
            </w:r>
            <w:r>
              <w:rPr>
                <w:sz w:val="20"/>
              </w:rPr>
              <w:t>acceptable</w:t>
            </w:r>
            <w:r>
              <w:rPr>
                <w:spacing w:val="-13"/>
                <w:sz w:val="20"/>
              </w:rPr>
              <w:t xml:space="preserve"> </w:t>
            </w:r>
            <w:r>
              <w:rPr>
                <w:sz w:val="20"/>
              </w:rPr>
              <w:t>tender</w:t>
            </w:r>
            <w:r>
              <w:rPr>
                <w:spacing w:val="-11"/>
                <w:sz w:val="20"/>
              </w:rPr>
              <w:t xml:space="preserve"> </w:t>
            </w:r>
            <w:r>
              <w:rPr>
                <w:sz w:val="20"/>
              </w:rPr>
              <w:t>if</w:t>
            </w:r>
            <w:r>
              <w:rPr>
                <w:spacing w:val="-10"/>
                <w:sz w:val="20"/>
              </w:rPr>
              <w:t xml:space="preserve"> </w:t>
            </w:r>
            <w:r>
              <w:rPr>
                <w:sz w:val="20"/>
              </w:rPr>
              <w:t>it</w:t>
            </w:r>
            <w:r>
              <w:rPr>
                <w:spacing w:val="-6"/>
                <w:sz w:val="20"/>
              </w:rPr>
              <w:t xml:space="preserve"> </w:t>
            </w:r>
            <w:r>
              <w:rPr>
                <w:sz w:val="20"/>
              </w:rPr>
              <w:t>fails</w:t>
            </w:r>
            <w:r>
              <w:rPr>
                <w:spacing w:val="-10"/>
                <w:sz w:val="20"/>
              </w:rPr>
              <w:t xml:space="preserve"> </w:t>
            </w:r>
            <w:r>
              <w:rPr>
                <w:sz w:val="20"/>
              </w:rPr>
              <w:t>to</w:t>
            </w:r>
            <w:r>
              <w:rPr>
                <w:spacing w:val="-13"/>
                <w:sz w:val="20"/>
              </w:rPr>
              <w:t xml:space="preserve"> </w:t>
            </w:r>
            <w:r>
              <w:rPr>
                <w:sz w:val="20"/>
              </w:rPr>
              <w:t>achieve</w:t>
            </w:r>
            <w:r>
              <w:rPr>
                <w:spacing w:val="-13"/>
                <w:sz w:val="20"/>
              </w:rPr>
              <w:t xml:space="preserve"> </w:t>
            </w:r>
            <w:r>
              <w:rPr>
                <w:sz w:val="20"/>
              </w:rPr>
              <w:t>the</w:t>
            </w:r>
            <w:r>
              <w:rPr>
                <w:spacing w:val="-12"/>
                <w:sz w:val="20"/>
              </w:rPr>
              <w:t xml:space="preserve"> </w:t>
            </w:r>
            <w:r>
              <w:rPr>
                <w:sz w:val="20"/>
              </w:rPr>
              <w:t>minimum</w:t>
            </w:r>
            <w:r>
              <w:rPr>
                <w:spacing w:val="-8"/>
                <w:sz w:val="20"/>
              </w:rPr>
              <w:t xml:space="preserve"> </w:t>
            </w:r>
            <w:r>
              <w:rPr>
                <w:sz w:val="20"/>
              </w:rPr>
              <w:t>qualifying</w:t>
            </w:r>
            <w:r>
              <w:rPr>
                <w:spacing w:val="-53"/>
                <w:sz w:val="20"/>
              </w:rPr>
              <w:t xml:space="preserve"> </w:t>
            </w:r>
            <w:r>
              <w:rPr>
                <w:sz w:val="20"/>
              </w:rPr>
              <w:t>score</w:t>
            </w:r>
            <w:r>
              <w:rPr>
                <w:spacing w:val="-2"/>
                <w:sz w:val="20"/>
              </w:rPr>
              <w:t xml:space="preserve"> </w:t>
            </w:r>
            <w:r>
              <w:rPr>
                <w:sz w:val="20"/>
              </w:rPr>
              <w:t>for</w:t>
            </w:r>
            <w:r>
              <w:rPr>
                <w:spacing w:val="-1"/>
                <w:sz w:val="20"/>
              </w:rPr>
              <w:t xml:space="preserve"> </w:t>
            </w:r>
            <w:r>
              <w:rPr>
                <w:sz w:val="20"/>
              </w:rPr>
              <w:t>functionality.</w:t>
            </w:r>
          </w:p>
        </w:tc>
      </w:tr>
      <w:tr w:rsidR="002B236E">
        <w:trPr>
          <w:trHeight w:val="470"/>
        </w:trPr>
        <w:tc>
          <w:tcPr>
            <w:tcW w:w="9071" w:type="dxa"/>
            <w:gridSpan w:val="3"/>
            <w:shd w:val="clear" w:color="auto" w:fill="F1F1F1"/>
          </w:tcPr>
          <w:p w:rsidR="002B236E" w:rsidRDefault="00DF1D24">
            <w:pPr>
              <w:pStyle w:val="TableParagraph"/>
              <w:spacing w:before="117"/>
              <w:ind w:left="109"/>
              <w:rPr>
                <w:sz w:val="20"/>
              </w:rPr>
            </w:pPr>
            <w:r>
              <w:rPr>
                <w:noProof/>
                <w:lang w:val="en-US"/>
              </w:rPr>
              <w:drawing>
                <wp:inline distT="0" distB="0" distL="0" distR="0">
                  <wp:extent cx="168402" cy="99822"/>
                  <wp:effectExtent l="0" t="0" r="0" b="0"/>
                  <wp:docPr id="265"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53.png"/>
                          <pic:cNvPicPr/>
                        </pic:nvPicPr>
                        <pic:blipFill>
                          <a:blip r:embed="rId179"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position w:val="1"/>
                <w:sz w:val="20"/>
              </w:rPr>
              <w:t>DEFINITION</w:t>
            </w:r>
            <w:r>
              <w:rPr>
                <w:spacing w:val="-5"/>
                <w:position w:val="1"/>
                <w:sz w:val="20"/>
              </w:rPr>
              <w:t xml:space="preserve"> </w:t>
            </w:r>
            <w:r>
              <w:rPr>
                <w:position w:val="1"/>
                <w:sz w:val="20"/>
              </w:rPr>
              <w:t>OF</w:t>
            </w:r>
            <w:r>
              <w:rPr>
                <w:spacing w:val="-3"/>
                <w:position w:val="1"/>
                <w:sz w:val="20"/>
              </w:rPr>
              <w:t xml:space="preserve"> </w:t>
            </w:r>
            <w:r>
              <w:rPr>
                <w:position w:val="1"/>
                <w:sz w:val="20"/>
              </w:rPr>
              <w:t>TERMS</w:t>
            </w:r>
          </w:p>
        </w:tc>
      </w:tr>
      <w:tr w:rsidR="002B236E">
        <w:trPr>
          <w:trHeight w:val="700"/>
        </w:trPr>
        <w:tc>
          <w:tcPr>
            <w:tcW w:w="9071" w:type="dxa"/>
            <w:gridSpan w:val="3"/>
          </w:tcPr>
          <w:p w:rsidR="002B236E" w:rsidRDefault="00DF1D24">
            <w:pPr>
              <w:pStyle w:val="TableParagraph"/>
              <w:spacing w:before="119"/>
              <w:ind w:left="786"/>
              <w:rPr>
                <w:sz w:val="20"/>
              </w:rPr>
            </w:pPr>
            <w:r>
              <w:rPr>
                <w:sz w:val="20"/>
              </w:rPr>
              <w:t>Unless</w:t>
            </w:r>
            <w:r>
              <w:rPr>
                <w:spacing w:val="12"/>
                <w:sz w:val="20"/>
              </w:rPr>
              <w:t xml:space="preserve"> </w:t>
            </w:r>
            <w:r>
              <w:rPr>
                <w:sz w:val="20"/>
              </w:rPr>
              <w:t>indicated</w:t>
            </w:r>
            <w:r>
              <w:rPr>
                <w:spacing w:val="13"/>
                <w:sz w:val="20"/>
              </w:rPr>
              <w:t xml:space="preserve"> </w:t>
            </w:r>
            <w:r>
              <w:rPr>
                <w:sz w:val="20"/>
              </w:rPr>
              <w:t>by</w:t>
            </w:r>
            <w:r>
              <w:rPr>
                <w:spacing w:val="9"/>
                <w:sz w:val="20"/>
              </w:rPr>
              <w:t xml:space="preserve"> </w:t>
            </w:r>
            <w:r>
              <w:rPr>
                <w:sz w:val="20"/>
              </w:rPr>
              <w:t>the</w:t>
            </w:r>
            <w:r>
              <w:rPr>
                <w:spacing w:val="10"/>
                <w:sz w:val="20"/>
              </w:rPr>
              <w:t xml:space="preserve"> </w:t>
            </w:r>
            <w:r>
              <w:rPr>
                <w:sz w:val="20"/>
              </w:rPr>
              <w:t>context</w:t>
            </w:r>
            <w:r>
              <w:rPr>
                <w:spacing w:val="11"/>
                <w:sz w:val="20"/>
              </w:rPr>
              <w:t xml:space="preserve"> </w:t>
            </w:r>
            <w:r>
              <w:rPr>
                <w:sz w:val="20"/>
              </w:rPr>
              <w:t>or</w:t>
            </w:r>
            <w:r>
              <w:rPr>
                <w:spacing w:val="12"/>
                <w:sz w:val="20"/>
              </w:rPr>
              <w:t xml:space="preserve"> </w:t>
            </w:r>
            <w:r>
              <w:rPr>
                <w:sz w:val="20"/>
              </w:rPr>
              <w:t>explicitly</w:t>
            </w:r>
            <w:r>
              <w:rPr>
                <w:spacing w:val="9"/>
                <w:sz w:val="20"/>
              </w:rPr>
              <w:t xml:space="preserve"> </w:t>
            </w:r>
            <w:r>
              <w:rPr>
                <w:sz w:val="20"/>
              </w:rPr>
              <w:t>stated</w:t>
            </w:r>
            <w:r>
              <w:rPr>
                <w:spacing w:val="11"/>
                <w:sz w:val="20"/>
              </w:rPr>
              <w:t xml:space="preserve"> </w:t>
            </w:r>
            <w:r>
              <w:rPr>
                <w:sz w:val="20"/>
              </w:rPr>
              <w:t>otherwise,</w:t>
            </w:r>
            <w:r>
              <w:rPr>
                <w:spacing w:val="12"/>
                <w:sz w:val="20"/>
              </w:rPr>
              <w:t xml:space="preserve"> </w:t>
            </w:r>
            <w:r>
              <w:rPr>
                <w:sz w:val="20"/>
              </w:rPr>
              <w:t>the</w:t>
            </w:r>
            <w:r>
              <w:rPr>
                <w:spacing w:val="10"/>
                <w:sz w:val="20"/>
              </w:rPr>
              <w:t xml:space="preserve"> </w:t>
            </w:r>
            <w:r>
              <w:rPr>
                <w:sz w:val="20"/>
              </w:rPr>
              <w:t>following</w:t>
            </w:r>
            <w:r>
              <w:rPr>
                <w:spacing w:val="13"/>
                <w:sz w:val="20"/>
              </w:rPr>
              <w:t xml:space="preserve"> </w:t>
            </w:r>
            <w:r>
              <w:rPr>
                <w:sz w:val="20"/>
              </w:rPr>
              <w:t>expressions</w:t>
            </w:r>
            <w:r>
              <w:rPr>
                <w:spacing w:val="15"/>
                <w:sz w:val="20"/>
              </w:rPr>
              <w:t xml:space="preserve"> </w:t>
            </w:r>
            <w:r>
              <w:rPr>
                <w:sz w:val="20"/>
              </w:rPr>
              <w:t>will</w:t>
            </w:r>
            <w:r>
              <w:rPr>
                <w:spacing w:val="-52"/>
                <w:sz w:val="20"/>
              </w:rPr>
              <w:t xml:space="preserve"> </w:t>
            </w:r>
            <w:r>
              <w:rPr>
                <w:sz w:val="20"/>
              </w:rPr>
              <w:t>have</w:t>
            </w:r>
            <w:r>
              <w:rPr>
                <w:spacing w:val="-2"/>
                <w:sz w:val="20"/>
              </w:rPr>
              <w:t xml:space="preserve"> </w:t>
            </w:r>
            <w:r>
              <w:rPr>
                <w:sz w:val="20"/>
              </w:rPr>
              <w:t>the</w:t>
            </w:r>
            <w:r>
              <w:rPr>
                <w:spacing w:val="-1"/>
                <w:sz w:val="20"/>
              </w:rPr>
              <w:t xml:space="preserve"> </w:t>
            </w:r>
            <w:r>
              <w:rPr>
                <w:sz w:val="20"/>
              </w:rPr>
              <w:t>following</w:t>
            </w:r>
            <w:r>
              <w:rPr>
                <w:spacing w:val="-1"/>
                <w:sz w:val="20"/>
              </w:rPr>
              <w:t xml:space="preserve"> </w:t>
            </w:r>
            <w:r>
              <w:rPr>
                <w:sz w:val="20"/>
              </w:rPr>
              <w:t>meanings:</w:t>
            </w:r>
          </w:p>
        </w:tc>
      </w:tr>
      <w:tr w:rsidR="002B236E">
        <w:trPr>
          <w:trHeight w:val="470"/>
        </w:trPr>
        <w:tc>
          <w:tcPr>
            <w:tcW w:w="4533" w:type="dxa"/>
            <w:gridSpan w:val="2"/>
          </w:tcPr>
          <w:p w:rsidR="002B236E" w:rsidRDefault="00DF1D24">
            <w:pPr>
              <w:pStyle w:val="TableParagraph"/>
              <w:spacing w:before="119"/>
              <w:ind w:left="107"/>
              <w:rPr>
                <w:sz w:val="20"/>
              </w:rPr>
            </w:pPr>
            <w:r>
              <w:rPr>
                <w:sz w:val="20"/>
              </w:rPr>
              <w:t>34.1.1.</w:t>
            </w:r>
            <w:r>
              <w:rPr>
                <w:spacing w:val="8"/>
                <w:sz w:val="20"/>
              </w:rPr>
              <w:t xml:space="preserve"> </w:t>
            </w:r>
            <w:r>
              <w:rPr>
                <w:sz w:val="20"/>
              </w:rPr>
              <w:t>Council/Local</w:t>
            </w:r>
            <w:r>
              <w:rPr>
                <w:spacing w:val="-3"/>
                <w:sz w:val="20"/>
              </w:rPr>
              <w:t xml:space="preserve"> </w:t>
            </w:r>
            <w:r>
              <w:rPr>
                <w:sz w:val="20"/>
              </w:rPr>
              <w:t>Authority/Municipality</w:t>
            </w:r>
          </w:p>
        </w:tc>
        <w:tc>
          <w:tcPr>
            <w:tcW w:w="4538" w:type="dxa"/>
          </w:tcPr>
          <w:p w:rsidR="002B236E" w:rsidRDefault="001A0230">
            <w:pPr>
              <w:pStyle w:val="TableParagraph"/>
              <w:spacing w:before="119"/>
              <w:ind w:left="109"/>
              <w:rPr>
                <w:sz w:val="20"/>
              </w:rPr>
            </w:pPr>
            <w:r>
              <w:rPr>
                <w:sz w:val="20"/>
              </w:rPr>
              <w:t xml:space="preserve">Richtersveld </w:t>
            </w:r>
            <w:r w:rsidR="00DF1D24">
              <w:rPr>
                <w:spacing w:val="-1"/>
                <w:sz w:val="20"/>
              </w:rPr>
              <w:t xml:space="preserve"> </w:t>
            </w:r>
            <w:r w:rsidR="00DF1D24">
              <w:rPr>
                <w:sz w:val="20"/>
              </w:rPr>
              <w:t>Municipality</w:t>
            </w:r>
          </w:p>
        </w:tc>
      </w:tr>
      <w:tr w:rsidR="002B236E">
        <w:trPr>
          <w:trHeight w:val="1269"/>
        </w:trPr>
        <w:tc>
          <w:tcPr>
            <w:tcW w:w="4533" w:type="dxa"/>
            <w:gridSpan w:val="2"/>
          </w:tcPr>
          <w:p w:rsidR="002B236E" w:rsidRDefault="00DF1D24">
            <w:pPr>
              <w:pStyle w:val="TableParagraph"/>
              <w:spacing w:before="119"/>
              <w:ind w:left="107"/>
              <w:rPr>
                <w:sz w:val="20"/>
              </w:rPr>
            </w:pPr>
            <w:r>
              <w:rPr>
                <w:sz w:val="20"/>
              </w:rPr>
              <w:t>34.1.2.</w:t>
            </w:r>
            <w:r>
              <w:rPr>
                <w:spacing w:val="10"/>
                <w:sz w:val="20"/>
              </w:rPr>
              <w:t xml:space="preserve"> </w:t>
            </w:r>
            <w:r>
              <w:rPr>
                <w:sz w:val="20"/>
              </w:rPr>
              <w:t>Tender</w:t>
            </w:r>
          </w:p>
        </w:tc>
        <w:tc>
          <w:tcPr>
            <w:tcW w:w="4538" w:type="dxa"/>
          </w:tcPr>
          <w:p w:rsidR="002B236E" w:rsidRDefault="00DF1D24">
            <w:pPr>
              <w:pStyle w:val="TableParagraph"/>
              <w:ind w:left="109" w:right="119"/>
              <w:rPr>
                <w:sz w:val="20"/>
              </w:rPr>
            </w:pPr>
            <w:r>
              <w:rPr>
                <w:sz w:val="20"/>
              </w:rPr>
              <w:t>A written offer, in a prescribed or stipulated form</w:t>
            </w:r>
            <w:r>
              <w:rPr>
                <w:spacing w:val="-53"/>
                <w:sz w:val="20"/>
              </w:rPr>
              <w:t xml:space="preserve"> </w:t>
            </w:r>
            <w:r>
              <w:rPr>
                <w:sz w:val="20"/>
              </w:rPr>
              <w:t>in response to an invitation, by the municipality,</w:t>
            </w:r>
            <w:r>
              <w:rPr>
                <w:spacing w:val="1"/>
                <w:sz w:val="20"/>
              </w:rPr>
              <w:t xml:space="preserve"> </w:t>
            </w:r>
            <w:r>
              <w:rPr>
                <w:sz w:val="20"/>
              </w:rPr>
              <w:t>for the Management of the Short-term Insurance</w:t>
            </w:r>
            <w:r>
              <w:rPr>
                <w:spacing w:val="-54"/>
                <w:sz w:val="20"/>
              </w:rPr>
              <w:t xml:space="preserve"> </w:t>
            </w:r>
            <w:r>
              <w:rPr>
                <w:sz w:val="20"/>
              </w:rPr>
              <w:t>portfolio of the Municipality, at an agreed</w:t>
            </w:r>
            <w:r>
              <w:rPr>
                <w:spacing w:val="1"/>
                <w:sz w:val="20"/>
              </w:rPr>
              <w:t xml:space="preserve"> </w:t>
            </w:r>
            <w:r>
              <w:rPr>
                <w:sz w:val="20"/>
              </w:rPr>
              <w:t>premium.</w:t>
            </w:r>
          </w:p>
        </w:tc>
      </w:tr>
      <w:tr w:rsidR="002B236E">
        <w:trPr>
          <w:trHeight w:val="810"/>
        </w:trPr>
        <w:tc>
          <w:tcPr>
            <w:tcW w:w="4533" w:type="dxa"/>
            <w:gridSpan w:val="2"/>
          </w:tcPr>
          <w:p w:rsidR="002B236E" w:rsidRDefault="00DF1D24">
            <w:pPr>
              <w:pStyle w:val="TableParagraph"/>
              <w:spacing w:before="119"/>
              <w:ind w:left="107"/>
              <w:rPr>
                <w:sz w:val="20"/>
              </w:rPr>
            </w:pPr>
            <w:r>
              <w:rPr>
                <w:sz w:val="20"/>
              </w:rPr>
              <w:t>34.1.3.</w:t>
            </w:r>
            <w:r>
              <w:rPr>
                <w:spacing w:val="10"/>
                <w:sz w:val="20"/>
              </w:rPr>
              <w:t xml:space="preserve"> </w:t>
            </w:r>
            <w:r>
              <w:rPr>
                <w:sz w:val="20"/>
              </w:rPr>
              <w:t>Tenderer</w:t>
            </w:r>
          </w:p>
        </w:tc>
        <w:tc>
          <w:tcPr>
            <w:tcW w:w="4538" w:type="dxa"/>
          </w:tcPr>
          <w:p w:rsidR="002B236E" w:rsidRDefault="00DF1D24">
            <w:pPr>
              <w:pStyle w:val="TableParagraph"/>
              <w:ind w:left="109" w:right="134"/>
              <w:rPr>
                <w:sz w:val="20"/>
              </w:rPr>
            </w:pPr>
            <w:r>
              <w:rPr>
                <w:sz w:val="20"/>
              </w:rPr>
              <w:t>Any</w:t>
            </w:r>
            <w:r>
              <w:rPr>
                <w:spacing w:val="-6"/>
                <w:sz w:val="20"/>
              </w:rPr>
              <w:t xml:space="preserve"> </w:t>
            </w:r>
            <w:r>
              <w:rPr>
                <w:sz w:val="20"/>
              </w:rPr>
              <w:t>person</w:t>
            </w:r>
            <w:r>
              <w:rPr>
                <w:spacing w:val="-4"/>
                <w:sz w:val="20"/>
              </w:rPr>
              <w:t xml:space="preserve"> </w:t>
            </w:r>
            <w:r>
              <w:rPr>
                <w:sz w:val="20"/>
              </w:rPr>
              <w:t>or</w:t>
            </w:r>
            <w:r>
              <w:rPr>
                <w:spacing w:val="-2"/>
                <w:sz w:val="20"/>
              </w:rPr>
              <w:t xml:space="preserve"> </w:t>
            </w:r>
            <w:r>
              <w:rPr>
                <w:sz w:val="20"/>
              </w:rPr>
              <w:t>persons or</w:t>
            </w:r>
            <w:r>
              <w:rPr>
                <w:spacing w:val="-3"/>
                <w:sz w:val="20"/>
              </w:rPr>
              <w:t xml:space="preserve"> </w:t>
            </w:r>
            <w:r>
              <w:rPr>
                <w:sz w:val="20"/>
              </w:rPr>
              <w:t>anybody,</w:t>
            </w:r>
            <w:r>
              <w:rPr>
                <w:spacing w:val="-1"/>
                <w:sz w:val="20"/>
              </w:rPr>
              <w:t xml:space="preserve"> </w:t>
            </w:r>
            <w:r>
              <w:rPr>
                <w:sz w:val="20"/>
              </w:rPr>
              <w:t>incorporated</w:t>
            </w:r>
            <w:r>
              <w:rPr>
                <w:spacing w:val="-53"/>
                <w:sz w:val="20"/>
              </w:rPr>
              <w:t xml:space="preserve"> </w:t>
            </w:r>
            <w:r>
              <w:rPr>
                <w:sz w:val="20"/>
              </w:rPr>
              <w:t>or otherwise, making an offer to arrange short-</w:t>
            </w:r>
            <w:r>
              <w:rPr>
                <w:spacing w:val="1"/>
                <w:sz w:val="20"/>
              </w:rPr>
              <w:t xml:space="preserve"> </w:t>
            </w:r>
            <w:r>
              <w:rPr>
                <w:sz w:val="20"/>
              </w:rPr>
              <w:t>term</w:t>
            </w:r>
            <w:r>
              <w:rPr>
                <w:spacing w:val="3"/>
                <w:sz w:val="20"/>
              </w:rPr>
              <w:t xml:space="preserve"> </w:t>
            </w:r>
            <w:r>
              <w:rPr>
                <w:sz w:val="20"/>
              </w:rPr>
              <w:t>insurance</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Municipality.</w:t>
            </w:r>
          </w:p>
        </w:tc>
      </w:tr>
      <w:tr w:rsidR="002B236E">
        <w:trPr>
          <w:trHeight w:val="578"/>
        </w:trPr>
        <w:tc>
          <w:tcPr>
            <w:tcW w:w="4533" w:type="dxa"/>
            <w:gridSpan w:val="2"/>
          </w:tcPr>
          <w:p w:rsidR="002B236E" w:rsidRDefault="00DF1D24">
            <w:pPr>
              <w:pStyle w:val="TableParagraph"/>
              <w:spacing w:before="119"/>
              <w:ind w:left="107"/>
              <w:rPr>
                <w:sz w:val="20"/>
              </w:rPr>
            </w:pPr>
            <w:r>
              <w:rPr>
                <w:sz w:val="20"/>
              </w:rPr>
              <w:t>34.1.4.</w:t>
            </w:r>
            <w:r>
              <w:rPr>
                <w:spacing w:val="9"/>
                <w:sz w:val="20"/>
              </w:rPr>
              <w:t xml:space="preserve"> </w:t>
            </w:r>
            <w:r>
              <w:rPr>
                <w:sz w:val="20"/>
              </w:rPr>
              <w:t>Contract</w:t>
            </w:r>
            <w:r>
              <w:rPr>
                <w:spacing w:val="-1"/>
                <w:sz w:val="20"/>
              </w:rPr>
              <w:t xml:space="preserve"> </w:t>
            </w:r>
            <w:r>
              <w:rPr>
                <w:sz w:val="20"/>
              </w:rPr>
              <w:t>Period</w:t>
            </w:r>
          </w:p>
        </w:tc>
        <w:tc>
          <w:tcPr>
            <w:tcW w:w="4538" w:type="dxa"/>
          </w:tcPr>
          <w:p w:rsidR="002B236E" w:rsidRDefault="00DF1D24">
            <w:pPr>
              <w:pStyle w:val="TableParagraph"/>
              <w:ind w:left="109" w:right="806"/>
              <w:rPr>
                <w:sz w:val="20"/>
              </w:rPr>
            </w:pPr>
            <w:r>
              <w:rPr>
                <w:sz w:val="20"/>
              </w:rPr>
              <w:t>This</w:t>
            </w:r>
            <w:r>
              <w:rPr>
                <w:spacing w:val="-3"/>
                <w:sz w:val="20"/>
              </w:rPr>
              <w:t xml:space="preserve"> </w:t>
            </w:r>
            <w:r>
              <w:rPr>
                <w:sz w:val="20"/>
              </w:rPr>
              <w:t>contract</w:t>
            </w:r>
            <w:r>
              <w:rPr>
                <w:spacing w:val="-3"/>
                <w:sz w:val="20"/>
              </w:rPr>
              <w:t xml:space="preserve"> </w:t>
            </w:r>
            <w:r>
              <w:rPr>
                <w:sz w:val="20"/>
              </w:rPr>
              <w:t>will</w:t>
            </w:r>
            <w:r>
              <w:rPr>
                <w:spacing w:val="-4"/>
                <w:sz w:val="20"/>
              </w:rPr>
              <w:t xml:space="preserve"> </w:t>
            </w:r>
            <w:r>
              <w:rPr>
                <w:sz w:val="20"/>
              </w:rPr>
              <w:t>be</w:t>
            </w:r>
            <w:r>
              <w:rPr>
                <w:spacing w:val="-1"/>
                <w:sz w:val="20"/>
              </w:rPr>
              <w:t xml:space="preserve"> </w:t>
            </w:r>
            <w:r>
              <w:rPr>
                <w:sz w:val="20"/>
              </w:rPr>
              <w:t>valid</w:t>
            </w:r>
            <w:r>
              <w:rPr>
                <w:spacing w:val="-3"/>
                <w:sz w:val="20"/>
              </w:rPr>
              <w:t xml:space="preserve"> </w:t>
            </w:r>
            <w:r>
              <w:rPr>
                <w:sz w:val="20"/>
              </w:rPr>
              <w:t>from</w:t>
            </w:r>
            <w:r>
              <w:rPr>
                <w:spacing w:val="1"/>
                <w:sz w:val="20"/>
              </w:rPr>
              <w:t xml:space="preserve"> </w:t>
            </w:r>
            <w:r>
              <w:rPr>
                <w:sz w:val="20"/>
              </w:rPr>
              <w:t>the</w:t>
            </w:r>
            <w:r>
              <w:rPr>
                <w:spacing w:val="-3"/>
                <w:sz w:val="20"/>
              </w:rPr>
              <w:t xml:space="preserve"> </w:t>
            </w:r>
            <w:r>
              <w:rPr>
                <w:sz w:val="20"/>
              </w:rPr>
              <w:t>day</w:t>
            </w:r>
            <w:r>
              <w:rPr>
                <w:spacing w:val="-4"/>
                <w:sz w:val="20"/>
              </w:rPr>
              <w:t xml:space="preserve"> </w:t>
            </w:r>
            <w:r>
              <w:rPr>
                <w:sz w:val="20"/>
              </w:rPr>
              <w:t>of</w:t>
            </w:r>
            <w:r>
              <w:rPr>
                <w:spacing w:val="-53"/>
                <w:sz w:val="20"/>
              </w:rPr>
              <w:t xml:space="preserve"> </w:t>
            </w:r>
            <w:r>
              <w:rPr>
                <w:sz w:val="20"/>
              </w:rPr>
              <w:t>inception</w:t>
            </w:r>
            <w:r>
              <w:rPr>
                <w:spacing w:val="-2"/>
                <w:sz w:val="20"/>
              </w:rPr>
              <w:t xml:space="preserve"> </w:t>
            </w:r>
            <w:r>
              <w:rPr>
                <w:sz w:val="20"/>
              </w:rPr>
              <w:t>until</w:t>
            </w:r>
            <w:r>
              <w:rPr>
                <w:spacing w:val="-2"/>
                <w:sz w:val="20"/>
              </w:rPr>
              <w:t xml:space="preserve"> </w:t>
            </w:r>
            <w:r>
              <w:rPr>
                <w:sz w:val="20"/>
              </w:rPr>
              <w:t>30</w:t>
            </w:r>
            <w:r>
              <w:rPr>
                <w:spacing w:val="1"/>
                <w:sz w:val="20"/>
              </w:rPr>
              <w:t xml:space="preserve"> </w:t>
            </w:r>
            <w:r w:rsidR="004B39EE">
              <w:rPr>
                <w:sz w:val="20"/>
              </w:rPr>
              <w:t>June 2026</w:t>
            </w:r>
          </w:p>
        </w:tc>
      </w:tr>
      <w:tr w:rsidR="002B236E">
        <w:trPr>
          <w:trHeight w:val="470"/>
        </w:trPr>
        <w:tc>
          <w:tcPr>
            <w:tcW w:w="9071" w:type="dxa"/>
            <w:gridSpan w:val="3"/>
            <w:shd w:val="clear" w:color="auto" w:fill="F1F1F1"/>
          </w:tcPr>
          <w:p w:rsidR="002B236E" w:rsidRDefault="00DF1D24">
            <w:pPr>
              <w:pStyle w:val="TableParagraph"/>
              <w:spacing w:before="118"/>
              <w:ind w:left="109"/>
              <w:rPr>
                <w:sz w:val="20"/>
              </w:rPr>
            </w:pPr>
            <w:r>
              <w:rPr>
                <w:noProof/>
                <w:lang w:val="en-US"/>
              </w:rPr>
              <w:drawing>
                <wp:inline distT="0" distB="0" distL="0" distR="0">
                  <wp:extent cx="168402" cy="99822"/>
                  <wp:effectExtent l="0" t="0" r="0" b="0"/>
                  <wp:docPr id="267"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54.png"/>
                          <pic:cNvPicPr/>
                        </pic:nvPicPr>
                        <pic:blipFill>
                          <a:blip r:embed="rId180" cstate="print"/>
                          <a:stretch>
                            <a:fillRect/>
                          </a:stretch>
                        </pic:blipFill>
                        <pic:spPr>
                          <a:xfrm>
                            <a:off x="0" y="0"/>
                            <a:ext cx="168402" cy="99822"/>
                          </a:xfrm>
                          <a:prstGeom prst="rect">
                            <a:avLst/>
                          </a:prstGeom>
                        </pic:spPr>
                      </pic:pic>
                    </a:graphicData>
                  </a:graphic>
                </wp:inline>
              </w:drawing>
            </w:r>
            <w:r>
              <w:rPr>
                <w:rFonts w:ascii="Times New Roman"/>
                <w:position w:val="1"/>
                <w:sz w:val="20"/>
              </w:rPr>
              <w:t xml:space="preserve"> </w:t>
            </w:r>
            <w:r>
              <w:rPr>
                <w:rFonts w:ascii="Times New Roman"/>
                <w:spacing w:val="-8"/>
                <w:position w:val="1"/>
                <w:sz w:val="20"/>
              </w:rPr>
              <w:t xml:space="preserve"> </w:t>
            </w:r>
            <w:r>
              <w:rPr>
                <w:position w:val="1"/>
                <w:sz w:val="20"/>
              </w:rPr>
              <w:t>ABBREVIATIONS</w:t>
            </w:r>
          </w:p>
        </w:tc>
      </w:tr>
      <w:tr w:rsidR="002B236E">
        <w:trPr>
          <w:trHeight w:val="470"/>
        </w:trPr>
        <w:tc>
          <w:tcPr>
            <w:tcW w:w="1697" w:type="dxa"/>
          </w:tcPr>
          <w:p w:rsidR="002B236E" w:rsidRDefault="00DF1D24">
            <w:pPr>
              <w:pStyle w:val="TableParagraph"/>
              <w:spacing w:before="122"/>
              <w:ind w:right="456"/>
              <w:jc w:val="right"/>
              <w:rPr>
                <w:sz w:val="20"/>
              </w:rPr>
            </w:pPr>
            <w:r>
              <w:rPr>
                <w:sz w:val="20"/>
              </w:rPr>
              <w:t>SCM</w:t>
            </w:r>
          </w:p>
        </w:tc>
        <w:tc>
          <w:tcPr>
            <w:tcW w:w="7374" w:type="dxa"/>
            <w:gridSpan w:val="2"/>
          </w:tcPr>
          <w:p w:rsidR="002B236E" w:rsidRDefault="00DF1D24">
            <w:pPr>
              <w:pStyle w:val="TableParagraph"/>
              <w:spacing w:before="122"/>
              <w:ind w:left="107"/>
              <w:rPr>
                <w:sz w:val="20"/>
              </w:rPr>
            </w:pPr>
            <w:r>
              <w:rPr>
                <w:sz w:val="20"/>
              </w:rPr>
              <w:t>Supply</w:t>
            </w:r>
            <w:r>
              <w:rPr>
                <w:spacing w:val="-5"/>
                <w:sz w:val="20"/>
              </w:rPr>
              <w:t xml:space="preserve"> </w:t>
            </w:r>
            <w:r>
              <w:rPr>
                <w:sz w:val="20"/>
              </w:rPr>
              <w:t>Chain</w:t>
            </w:r>
            <w:r>
              <w:rPr>
                <w:spacing w:val="-2"/>
                <w:sz w:val="20"/>
              </w:rPr>
              <w:t xml:space="preserve"> </w:t>
            </w:r>
            <w:r>
              <w:rPr>
                <w:sz w:val="20"/>
              </w:rPr>
              <w:t>Management</w:t>
            </w:r>
          </w:p>
        </w:tc>
      </w:tr>
      <w:tr w:rsidR="002B236E">
        <w:trPr>
          <w:trHeight w:val="470"/>
        </w:trPr>
        <w:tc>
          <w:tcPr>
            <w:tcW w:w="1697" w:type="dxa"/>
          </w:tcPr>
          <w:p w:rsidR="002B236E" w:rsidRDefault="00DF1D24">
            <w:pPr>
              <w:pStyle w:val="TableParagraph"/>
              <w:spacing w:before="122"/>
              <w:ind w:right="491"/>
              <w:jc w:val="right"/>
              <w:rPr>
                <w:sz w:val="20"/>
              </w:rPr>
            </w:pPr>
            <w:r>
              <w:rPr>
                <w:sz w:val="20"/>
              </w:rPr>
              <w:t>BBD</w:t>
            </w:r>
          </w:p>
        </w:tc>
        <w:tc>
          <w:tcPr>
            <w:tcW w:w="7374" w:type="dxa"/>
            <w:gridSpan w:val="2"/>
          </w:tcPr>
          <w:p w:rsidR="002B236E" w:rsidRDefault="001A0230">
            <w:pPr>
              <w:pStyle w:val="TableParagraph"/>
              <w:spacing w:before="122"/>
              <w:ind w:left="107"/>
              <w:rPr>
                <w:sz w:val="20"/>
              </w:rPr>
            </w:pPr>
            <w:r>
              <w:rPr>
                <w:sz w:val="20"/>
              </w:rPr>
              <w:t xml:space="preserve">Richtersveld </w:t>
            </w:r>
            <w:r w:rsidR="00DF1D24">
              <w:rPr>
                <w:spacing w:val="-1"/>
                <w:sz w:val="20"/>
              </w:rPr>
              <w:t xml:space="preserve"> </w:t>
            </w:r>
            <w:r w:rsidR="00DF1D24">
              <w:rPr>
                <w:sz w:val="20"/>
              </w:rPr>
              <w:t>Municipality</w:t>
            </w:r>
            <w:r w:rsidR="00DF1D24">
              <w:rPr>
                <w:spacing w:val="-6"/>
                <w:sz w:val="20"/>
              </w:rPr>
              <w:t xml:space="preserve"> </w:t>
            </w:r>
            <w:r w:rsidR="00DF1D24">
              <w:rPr>
                <w:sz w:val="20"/>
              </w:rPr>
              <w:t>Bidding</w:t>
            </w:r>
            <w:r w:rsidR="00DF1D24">
              <w:rPr>
                <w:spacing w:val="-3"/>
                <w:sz w:val="20"/>
              </w:rPr>
              <w:t xml:space="preserve"> </w:t>
            </w:r>
            <w:r w:rsidR="00DF1D24">
              <w:rPr>
                <w:sz w:val="20"/>
              </w:rPr>
              <w:t>Document</w:t>
            </w:r>
          </w:p>
        </w:tc>
      </w:tr>
      <w:tr w:rsidR="002B236E">
        <w:trPr>
          <w:trHeight w:val="472"/>
        </w:trPr>
        <w:tc>
          <w:tcPr>
            <w:tcW w:w="1697" w:type="dxa"/>
          </w:tcPr>
          <w:p w:rsidR="002B236E" w:rsidRDefault="00DF1D24">
            <w:pPr>
              <w:pStyle w:val="TableParagraph"/>
              <w:spacing w:before="122"/>
              <w:ind w:right="513"/>
              <w:jc w:val="right"/>
              <w:rPr>
                <w:sz w:val="20"/>
              </w:rPr>
            </w:pPr>
            <w:r>
              <w:rPr>
                <w:sz w:val="20"/>
              </w:rPr>
              <w:t>VAT</w:t>
            </w:r>
          </w:p>
        </w:tc>
        <w:tc>
          <w:tcPr>
            <w:tcW w:w="7374" w:type="dxa"/>
            <w:gridSpan w:val="2"/>
          </w:tcPr>
          <w:p w:rsidR="002B236E" w:rsidRDefault="00DF1D24">
            <w:pPr>
              <w:pStyle w:val="TableParagraph"/>
              <w:spacing w:before="122"/>
              <w:ind w:left="107"/>
              <w:rPr>
                <w:sz w:val="20"/>
              </w:rPr>
            </w:pPr>
            <w:r>
              <w:rPr>
                <w:sz w:val="20"/>
              </w:rPr>
              <w:t>Value-Added-Tax</w:t>
            </w:r>
          </w:p>
        </w:tc>
      </w:tr>
    </w:tbl>
    <w:p w:rsidR="002B236E" w:rsidRDefault="00DF1D24">
      <w:pPr>
        <w:rPr>
          <w:sz w:val="2"/>
          <w:szCs w:val="2"/>
        </w:rPr>
      </w:pPr>
      <w:r>
        <w:rPr>
          <w:noProof/>
          <w:lang w:val="en-US"/>
        </w:rPr>
        <w:drawing>
          <wp:anchor distT="0" distB="0" distL="0" distR="0" simplePos="0" relativeHeight="251649024" behindDoc="1" locked="0" layoutInCell="1" allowOverlap="1">
            <wp:simplePos x="0" y="0"/>
            <wp:positionH relativeFrom="page">
              <wp:posOffset>983044</wp:posOffset>
            </wp:positionH>
            <wp:positionV relativeFrom="page">
              <wp:posOffset>1330633</wp:posOffset>
            </wp:positionV>
            <wp:extent cx="269434" cy="95250"/>
            <wp:effectExtent l="0" t="0" r="0" b="0"/>
            <wp:wrapNone/>
            <wp:docPr id="269"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55.png"/>
                    <pic:cNvPicPr/>
                  </pic:nvPicPr>
                  <pic:blipFill>
                    <a:blip r:embed="rId181"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0048" behindDoc="1" locked="0" layoutInCell="1" allowOverlap="1">
            <wp:simplePos x="0" y="0"/>
            <wp:positionH relativeFrom="page">
              <wp:posOffset>983044</wp:posOffset>
            </wp:positionH>
            <wp:positionV relativeFrom="page">
              <wp:posOffset>1699441</wp:posOffset>
            </wp:positionV>
            <wp:extent cx="269434" cy="95250"/>
            <wp:effectExtent l="0" t="0" r="0" b="0"/>
            <wp:wrapNone/>
            <wp:docPr id="271"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56.png"/>
                    <pic:cNvPicPr/>
                  </pic:nvPicPr>
                  <pic:blipFill>
                    <a:blip r:embed="rId182"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1072" behindDoc="1" locked="0" layoutInCell="1" allowOverlap="1">
            <wp:simplePos x="0" y="0"/>
            <wp:positionH relativeFrom="page">
              <wp:posOffset>983044</wp:posOffset>
            </wp:positionH>
            <wp:positionV relativeFrom="page">
              <wp:posOffset>2066725</wp:posOffset>
            </wp:positionV>
            <wp:extent cx="269434" cy="95250"/>
            <wp:effectExtent l="0" t="0" r="0" b="0"/>
            <wp:wrapNone/>
            <wp:docPr id="273"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57.png"/>
                    <pic:cNvPicPr/>
                  </pic:nvPicPr>
                  <pic:blipFill>
                    <a:blip r:embed="rId183"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2096" behindDoc="1" locked="0" layoutInCell="1" allowOverlap="1">
            <wp:simplePos x="0" y="0"/>
            <wp:positionH relativeFrom="page">
              <wp:posOffset>983044</wp:posOffset>
            </wp:positionH>
            <wp:positionV relativeFrom="page">
              <wp:posOffset>2581837</wp:posOffset>
            </wp:positionV>
            <wp:extent cx="269434" cy="95250"/>
            <wp:effectExtent l="0" t="0" r="0" b="0"/>
            <wp:wrapNone/>
            <wp:docPr id="275"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58.png"/>
                    <pic:cNvPicPr/>
                  </pic:nvPicPr>
                  <pic:blipFill>
                    <a:blip r:embed="rId184"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3120" behindDoc="1" locked="0" layoutInCell="1" allowOverlap="1">
            <wp:simplePos x="0" y="0"/>
            <wp:positionH relativeFrom="page">
              <wp:posOffset>983044</wp:posOffset>
            </wp:positionH>
            <wp:positionV relativeFrom="page">
              <wp:posOffset>3337741</wp:posOffset>
            </wp:positionV>
            <wp:extent cx="269434" cy="95250"/>
            <wp:effectExtent l="0" t="0" r="0" b="0"/>
            <wp:wrapNone/>
            <wp:docPr id="277"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59.png"/>
                    <pic:cNvPicPr/>
                  </pic:nvPicPr>
                  <pic:blipFill>
                    <a:blip r:embed="rId185"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4144" behindDoc="1" locked="0" layoutInCell="1" allowOverlap="1">
            <wp:simplePos x="0" y="0"/>
            <wp:positionH relativeFrom="page">
              <wp:posOffset>983044</wp:posOffset>
            </wp:positionH>
            <wp:positionV relativeFrom="page">
              <wp:posOffset>3560245</wp:posOffset>
            </wp:positionV>
            <wp:extent cx="269434" cy="95250"/>
            <wp:effectExtent l="0" t="0" r="0" b="0"/>
            <wp:wrapNone/>
            <wp:docPr id="279"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60.png"/>
                    <pic:cNvPicPr/>
                  </pic:nvPicPr>
                  <pic:blipFill>
                    <a:blip r:embed="rId186"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5168" behindDoc="1" locked="0" layoutInCell="1" allowOverlap="1">
            <wp:simplePos x="0" y="0"/>
            <wp:positionH relativeFrom="page">
              <wp:posOffset>983044</wp:posOffset>
            </wp:positionH>
            <wp:positionV relativeFrom="page">
              <wp:posOffset>3781225</wp:posOffset>
            </wp:positionV>
            <wp:extent cx="269434" cy="95250"/>
            <wp:effectExtent l="0" t="0" r="0" b="0"/>
            <wp:wrapNone/>
            <wp:docPr id="281"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61.png"/>
                    <pic:cNvPicPr/>
                  </pic:nvPicPr>
                  <pic:blipFill>
                    <a:blip r:embed="rId187"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6192" behindDoc="1" locked="0" layoutInCell="1" allowOverlap="1">
            <wp:simplePos x="0" y="0"/>
            <wp:positionH relativeFrom="page">
              <wp:posOffset>983044</wp:posOffset>
            </wp:positionH>
            <wp:positionV relativeFrom="page">
              <wp:posOffset>4003729</wp:posOffset>
            </wp:positionV>
            <wp:extent cx="269434" cy="95250"/>
            <wp:effectExtent l="0" t="0" r="0" b="0"/>
            <wp:wrapNone/>
            <wp:docPr id="283"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62.png"/>
                    <pic:cNvPicPr/>
                  </pic:nvPicPr>
                  <pic:blipFill>
                    <a:blip r:embed="rId188"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7216" behindDoc="1" locked="0" layoutInCell="1" allowOverlap="1">
            <wp:simplePos x="0" y="0"/>
            <wp:positionH relativeFrom="page">
              <wp:posOffset>983044</wp:posOffset>
            </wp:positionH>
            <wp:positionV relativeFrom="page">
              <wp:posOffset>4759633</wp:posOffset>
            </wp:positionV>
            <wp:extent cx="269434" cy="95250"/>
            <wp:effectExtent l="0" t="0" r="0" b="0"/>
            <wp:wrapNone/>
            <wp:docPr id="285"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63.png"/>
                    <pic:cNvPicPr/>
                  </pic:nvPicPr>
                  <pic:blipFill>
                    <a:blip r:embed="rId189"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8240" behindDoc="1" locked="0" layoutInCell="1" allowOverlap="1">
            <wp:simplePos x="0" y="0"/>
            <wp:positionH relativeFrom="page">
              <wp:posOffset>983044</wp:posOffset>
            </wp:positionH>
            <wp:positionV relativeFrom="page">
              <wp:posOffset>7528741</wp:posOffset>
            </wp:positionV>
            <wp:extent cx="269434" cy="95250"/>
            <wp:effectExtent l="0" t="0" r="0" b="0"/>
            <wp:wrapNone/>
            <wp:docPr id="287"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64.png"/>
                    <pic:cNvPicPr/>
                  </pic:nvPicPr>
                  <pic:blipFill>
                    <a:blip r:embed="rId190"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59264" behindDoc="1" locked="0" layoutInCell="1" allowOverlap="1">
            <wp:simplePos x="0" y="0"/>
            <wp:positionH relativeFrom="page">
              <wp:posOffset>983044</wp:posOffset>
            </wp:positionH>
            <wp:positionV relativeFrom="page">
              <wp:posOffset>7833541</wp:posOffset>
            </wp:positionV>
            <wp:extent cx="269434" cy="95250"/>
            <wp:effectExtent l="0" t="0" r="0" b="0"/>
            <wp:wrapNone/>
            <wp:docPr id="289"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65.png"/>
                    <pic:cNvPicPr/>
                  </pic:nvPicPr>
                  <pic:blipFill>
                    <a:blip r:embed="rId191" cstate="print"/>
                    <a:stretch>
                      <a:fillRect/>
                    </a:stretch>
                  </pic:blipFill>
                  <pic:spPr>
                    <a:xfrm>
                      <a:off x="0" y="0"/>
                      <a:ext cx="269434" cy="95250"/>
                    </a:xfrm>
                    <a:prstGeom prst="rect">
                      <a:avLst/>
                    </a:prstGeom>
                  </pic:spPr>
                </pic:pic>
              </a:graphicData>
            </a:graphic>
          </wp:anchor>
        </w:drawing>
      </w:r>
      <w:r>
        <w:rPr>
          <w:noProof/>
          <w:lang w:val="en-US"/>
        </w:rPr>
        <w:drawing>
          <wp:anchor distT="0" distB="0" distL="0" distR="0" simplePos="0" relativeHeight="251660288" behindDoc="1" locked="0" layoutInCell="1" allowOverlap="1">
            <wp:simplePos x="0" y="0"/>
            <wp:positionH relativeFrom="page">
              <wp:posOffset>983044</wp:posOffset>
            </wp:positionH>
            <wp:positionV relativeFrom="page">
              <wp:posOffset>8138341</wp:posOffset>
            </wp:positionV>
            <wp:extent cx="269434" cy="95250"/>
            <wp:effectExtent l="0" t="0" r="0" b="0"/>
            <wp:wrapNone/>
            <wp:docPr id="291"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66.png"/>
                    <pic:cNvPicPr/>
                  </pic:nvPicPr>
                  <pic:blipFill>
                    <a:blip r:embed="rId192" cstate="print"/>
                    <a:stretch>
                      <a:fillRect/>
                    </a:stretch>
                  </pic:blipFill>
                  <pic:spPr>
                    <a:xfrm>
                      <a:off x="0" y="0"/>
                      <a:ext cx="269434" cy="95250"/>
                    </a:xfrm>
                    <a:prstGeom prst="rect">
                      <a:avLst/>
                    </a:prstGeom>
                  </pic:spPr>
                </pic:pic>
              </a:graphicData>
            </a:graphic>
          </wp:anchor>
        </w:drawing>
      </w:r>
    </w:p>
    <w:p w:rsidR="002B236E" w:rsidRDefault="002B236E">
      <w:pPr>
        <w:rPr>
          <w:sz w:val="2"/>
          <w:szCs w:val="2"/>
        </w:rPr>
        <w:sectPr w:rsidR="002B236E">
          <w:type w:val="continuous"/>
          <w:pgSz w:w="11910" w:h="16840"/>
          <w:pgMar w:top="1420" w:right="140" w:bottom="1220" w:left="500" w:header="0" w:footer="1021" w:gutter="0"/>
          <w:cols w:space="720"/>
        </w:sect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2669"/>
        <w:gridCol w:w="4246"/>
      </w:tblGrid>
      <w:tr w:rsidR="002B236E">
        <w:trPr>
          <w:trHeight w:val="396"/>
        </w:trPr>
        <w:tc>
          <w:tcPr>
            <w:tcW w:w="10208" w:type="dxa"/>
            <w:gridSpan w:val="3"/>
            <w:shd w:val="clear" w:color="auto" w:fill="F1F1F1"/>
          </w:tcPr>
          <w:p w:rsidR="002B236E" w:rsidRDefault="001A0230">
            <w:pPr>
              <w:pStyle w:val="TableParagraph"/>
              <w:spacing w:before="58"/>
              <w:ind w:left="2839" w:right="2833"/>
              <w:jc w:val="center"/>
              <w:rPr>
                <w:b/>
                <w:sz w:val="24"/>
              </w:rPr>
            </w:pPr>
            <w:r>
              <w:rPr>
                <w:b/>
                <w:sz w:val="24"/>
              </w:rPr>
              <w:lastRenderedPageBreak/>
              <w:t xml:space="preserve">RICHTERSVELD </w:t>
            </w:r>
            <w:r w:rsidR="00DF1D24">
              <w:rPr>
                <w:b/>
                <w:sz w:val="24"/>
              </w:rPr>
              <w:t>MUNICIPALITY</w:t>
            </w:r>
          </w:p>
        </w:tc>
      </w:tr>
      <w:tr w:rsidR="002B236E">
        <w:trPr>
          <w:trHeight w:val="395"/>
        </w:trPr>
        <w:tc>
          <w:tcPr>
            <w:tcW w:w="10208" w:type="dxa"/>
            <w:gridSpan w:val="3"/>
            <w:shd w:val="clear" w:color="auto" w:fill="F1F1F1"/>
          </w:tcPr>
          <w:p w:rsidR="002B236E" w:rsidRDefault="00DF1D24">
            <w:pPr>
              <w:pStyle w:val="TableParagraph"/>
              <w:spacing w:before="58"/>
              <w:ind w:left="2839" w:right="2833"/>
              <w:jc w:val="center"/>
              <w:rPr>
                <w:b/>
                <w:sz w:val="24"/>
              </w:rPr>
            </w:pPr>
            <w:r>
              <w:rPr>
                <w:b/>
                <w:sz w:val="24"/>
              </w:rPr>
              <w:t>FUNCTIONALITY</w:t>
            </w:r>
            <w:r>
              <w:rPr>
                <w:b/>
                <w:spacing w:val="-4"/>
                <w:sz w:val="24"/>
              </w:rPr>
              <w:t xml:space="preserve"> </w:t>
            </w:r>
            <w:r>
              <w:rPr>
                <w:b/>
                <w:sz w:val="24"/>
              </w:rPr>
              <w:t>POINTS</w:t>
            </w:r>
            <w:r>
              <w:rPr>
                <w:b/>
                <w:spacing w:val="-1"/>
                <w:sz w:val="24"/>
              </w:rPr>
              <w:t xml:space="preserve"> </w:t>
            </w:r>
            <w:r>
              <w:rPr>
                <w:b/>
                <w:sz w:val="24"/>
              </w:rPr>
              <w:t>CLAIM</w:t>
            </w:r>
            <w:r>
              <w:rPr>
                <w:b/>
                <w:spacing w:val="-2"/>
                <w:sz w:val="24"/>
              </w:rPr>
              <w:t xml:space="preserve"> </w:t>
            </w:r>
            <w:r>
              <w:rPr>
                <w:b/>
                <w:sz w:val="24"/>
              </w:rPr>
              <w:t>FORM</w:t>
            </w:r>
          </w:p>
        </w:tc>
      </w:tr>
      <w:tr w:rsidR="002B236E">
        <w:trPr>
          <w:trHeight w:val="386"/>
        </w:trPr>
        <w:tc>
          <w:tcPr>
            <w:tcW w:w="10208" w:type="dxa"/>
            <w:gridSpan w:val="3"/>
            <w:shd w:val="clear" w:color="auto" w:fill="F1F1F1"/>
          </w:tcPr>
          <w:p w:rsidR="002B236E" w:rsidRDefault="00DF1D24">
            <w:pPr>
              <w:pStyle w:val="TableParagraph"/>
              <w:spacing w:before="57"/>
              <w:ind w:left="107"/>
              <w:rPr>
                <w:b/>
                <w:sz w:val="20"/>
              </w:rPr>
            </w:pPr>
            <w:r>
              <w:rPr>
                <w:b/>
                <w:sz w:val="20"/>
              </w:rPr>
              <w:t>1.</w:t>
            </w:r>
            <w:r>
              <w:rPr>
                <w:b/>
                <w:spacing w:val="58"/>
                <w:sz w:val="20"/>
              </w:rPr>
              <w:t xml:space="preserve"> </w:t>
            </w:r>
            <w:r>
              <w:rPr>
                <w:b/>
                <w:sz w:val="20"/>
              </w:rPr>
              <w:t>GENERAL</w:t>
            </w:r>
            <w:r>
              <w:rPr>
                <w:b/>
                <w:spacing w:val="-1"/>
                <w:sz w:val="20"/>
              </w:rPr>
              <w:t xml:space="preserve"> </w:t>
            </w:r>
            <w:r>
              <w:rPr>
                <w:b/>
                <w:sz w:val="20"/>
              </w:rPr>
              <w:t>CONDITIONS</w:t>
            </w:r>
          </w:p>
        </w:tc>
      </w:tr>
      <w:tr w:rsidR="002B236E">
        <w:trPr>
          <w:trHeight w:val="1417"/>
        </w:trPr>
        <w:tc>
          <w:tcPr>
            <w:tcW w:w="10208" w:type="dxa"/>
            <w:gridSpan w:val="3"/>
          </w:tcPr>
          <w:p w:rsidR="002B236E" w:rsidRDefault="00DF1D24">
            <w:pPr>
              <w:pStyle w:val="TableParagraph"/>
              <w:numPr>
                <w:ilvl w:val="1"/>
                <w:numId w:val="10"/>
              </w:numPr>
              <w:tabs>
                <w:tab w:val="left" w:pos="468"/>
              </w:tabs>
              <w:spacing w:line="276" w:lineRule="auto"/>
              <w:ind w:right="98"/>
              <w:rPr>
                <w:sz w:val="20"/>
              </w:rPr>
            </w:pPr>
            <w:r>
              <w:rPr>
                <w:sz w:val="20"/>
              </w:rPr>
              <w:t>This form</w:t>
            </w:r>
            <w:r>
              <w:rPr>
                <w:spacing w:val="4"/>
                <w:sz w:val="20"/>
              </w:rPr>
              <w:t xml:space="preserve"> </w:t>
            </w:r>
            <w:r>
              <w:rPr>
                <w:sz w:val="20"/>
              </w:rPr>
              <w:t>is</w:t>
            </w:r>
            <w:r>
              <w:rPr>
                <w:spacing w:val="1"/>
                <w:sz w:val="20"/>
              </w:rPr>
              <w:t xml:space="preserve"> </w:t>
            </w:r>
            <w:r>
              <w:rPr>
                <w:sz w:val="20"/>
              </w:rPr>
              <w:t>to be used</w:t>
            </w:r>
            <w:r>
              <w:rPr>
                <w:spacing w:val="2"/>
                <w:sz w:val="20"/>
              </w:rPr>
              <w:t xml:space="preserve"> </w:t>
            </w:r>
            <w:r>
              <w:rPr>
                <w:sz w:val="20"/>
              </w:rPr>
              <w:t>to claim</w:t>
            </w:r>
            <w:r>
              <w:rPr>
                <w:spacing w:val="4"/>
                <w:sz w:val="20"/>
              </w:rPr>
              <w:t xml:space="preserve"> </w:t>
            </w:r>
            <w:r>
              <w:rPr>
                <w:sz w:val="20"/>
              </w:rPr>
              <w:t>the functionality</w:t>
            </w:r>
            <w:r>
              <w:rPr>
                <w:spacing w:val="-1"/>
                <w:sz w:val="20"/>
              </w:rPr>
              <w:t xml:space="preserve"> </w:t>
            </w:r>
            <w:r>
              <w:rPr>
                <w:sz w:val="20"/>
              </w:rPr>
              <w:t>points</w:t>
            </w:r>
            <w:r>
              <w:rPr>
                <w:spacing w:val="3"/>
                <w:sz w:val="20"/>
              </w:rPr>
              <w:t xml:space="preserve"> </w:t>
            </w:r>
            <w:r>
              <w:rPr>
                <w:sz w:val="20"/>
              </w:rPr>
              <w:t>used</w:t>
            </w:r>
            <w:r>
              <w:rPr>
                <w:spacing w:val="-1"/>
                <w:sz w:val="20"/>
              </w:rPr>
              <w:t xml:space="preserve"> </w:t>
            </w:r>
            <w:r>
              <w:rPr>
                <w:sz w:val="20"/>
              </w:rPr>
              <w:t>to assess</w:t>
            </w:r>
            <w:r>
              <w:rPr>
                <w:spacing w:val="1"/>
                <w:sz w:val="20"/>
              </w:rPr>
              <w:t xml:space="preserve"> </w:t>
            </w:r>
            <w:r>
              <w:rPr>
                <w:sz w:val="20"/>
              </w:rPr>
              <w:t>the</w:t>
            </w:r>
            <w:r>
              <w:rPr>
                <w:spacing w:val="2"/>
                <w:sz w:val="20"/>
              </w:rPr>
              <w:t xml:space="preserve"> </w:t>
            </w:r>
            <w:r>
              <w:rPr>
                <w:sz w:val="20"/>
              </w:rPr>
              <w:t>technical</w:t>
            </w:r>
            <w:r>
              <w:rPr>
                <w:spacing w:val="-1"/>
                <w:sz w:val="20"/>
              </w:rPr>
              <w:t xml:space="preserve"> </w:t>
            </w:r>
            <w:r>
              <w:rPr>
                <w:sz w:val="20"/>
              </w:rPr>
              <w:t>capacity</w:t>
            </w:r>
            <w:r>
              <w:rPr>
                <w:spacing w:val="-3"/>
                <w:sz w:val="20"/>
              </w:rPr>
              <w:t xml:space="preserve"> </w:t>
            </w:r>
            <w:r>
              <w:rPr>
                <w:sz w:val="20"/>
              </w:rPr>
              <w:t>of</w:t>
            </w:r>
            <w:r>
              <w:rPr>
                <w:spacing w:val="2"/>
                <w:sz w:val="20"/>
              </w:rPr>
              <w:t xml:space="preserve"> </w:t>
            </w:r>
            <w:r>
              <w:rPr>
                <w:sz w:val="20"/>
              </w:rPr>
              <w:t>the</w:t>
            </w:r>
            <w:r>
              <w:rPr>
                <w:spacing w:val="14"/>
                <w:sz w:val="20"/>
              </w:rPr>
              <w:t xml:space="preserve"> </w:t>
            </w:r>
            <w:r>
              <w:rPr>
                <w:sz w:val="20"/>
              </w:rPr>
              <w:t>Tenderer</w:t>
            </w:r>
            <w:r>
              <w:rPr>
                <w:spacing w:val="-53"/>
                <w:sz w:val="20"/>
              </w:rPr>
              <w:t xml:space="preserve"> </w:t>
            </w:r>
            <w:r>
              <w:rPr>
                <w:sz w:val="20"/>
              </w:rPr>
              <w:t>to</w:t>
            </w:r>
            <w:r>
              <w:rPr>
                <w:spacing w:val="-2"/>
                <w:sz w:val="20"/>
              </w:rPr>
              <w:t xml:space="preserve"> </w:t>
            </w:r>
            <w:r>
              <w:rPr>
                <w:sz w:val="20"/>
              </w:rPr>
              <w:t>execute</w:t>
            </w:r>
            <w:r>
              <w:rPr>
                <w:spacing w:val="-1"/>
                <w:sz w:val="20"/>
              </w:rPr>
              <w:t xml:space="preserve"> </w:t>
            </w:r>
            <w:r>
              <w:rPr>
                <w:sz w:val="20"/>
              </w:rPr>
              <w:t>the</w:t>
            </w:r>
            <w:r>
              <w:rPr>
                <w:spacing w:val="-1"/>
                <w:sz w:val="20"/>
              </w:rPr>
              <w:t xml:space="preserve"> </w:t>
            </w:r>
            <w:r>
              <w:rPr>
                <w:sz w:val="20"/>
              </w:rPr>
              <w:t>project.</w:t>
            </w:r>
          </w:p>
          <w:p w:rsidR="002B236E" w:rsidRDefault="00DF1D24">
            <w:pPr>
              <w:pStyle w:val="TableParagraph"/>
              <w:numPr>
                <w:ilvl w:val="1"/>
                <w:numId w:val="10"/>
              </w:numPr>
              <w:tabs>
                <w:tab w:val="left" w:pos="468"/>
              </w:tabs>
              <w:spacing w:before="118"/>
              <w:ind w:hanging="361"/>
              <w:rPr>
                <w:sz w:val="20"/>
              </w:rPr>
            </w:pPr>
            <w:r>
              <w:rPr>
                <w:sz w:val="20"/>
              </w:rPr>
              <w:t>A</w:t>
            </w:r>
            <w:r>
              <w:rPr>
                <w:spacing w:val="-3"/>
                <w:sz w:val="20"/>
              </w:rPr>
              <w:t xml:space="preserve"> </w:t>
            </w:r>
            <w:r>
              <w:rPr>
                <w:sz w:val="20"/>
              </w:rPr>
              <w:t>prerequisite</w:t>
            </w:r>
            <w:r>
              <w:rPr>
                <w:spacing w:val="-1"/>
                <w:sz w:val="20"/>
              </w:rPr>
              <w:t xml:space="preserve"> </w:t>
            </w:r>
            <w:r>
              <w:rPr>
                <w:sz w:val="20"/>
              </w:rPr>
              <w:t>of 80%</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obtained</w:t>
            </w:r>
            <w:r>
              <w:rPr>
                <w:spacing w:val="-3"/>
                <w:sz w:val="20"/>
              </w:rPr>
              <w:t xml:space="preserve"> </w:t>
            </w:r>
            <w:r>
              <w:rPr>
                <w:sz w:val="20"/>
              </w:rPr>
              <w:t>for</w:t>
            </w:r>
            <w:r>
              <w:rPr>
                <w:spacing w:val="-2"/>
                <w:sz w:val="20"/>
              </w:rPr>
              <w:t xml:space="preserve"> </w:t>
            </w:r>
            <w:r>
              <w:rPr>
                <w:sz w:val="20"/>
              </w:rPr>
              <w:t>functionality,</w:t>
            </w:r>
            <w:r>
              <w:rPr>
                <w:spacing w:val="-1"/>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1"/>
                <w:sz w:val="20"/>
              </w:rPr>
              <w:t xml:space="preserve"> </w:t>
            </w:r>
            <w:r>
              <w:rPr>
                <w:sz w:val="20"/>
              </w:rPr>
              <w:t>be evaluated</w:t>
            </w:r>
            <w:r>
              <w:rPr>
                <w:spacing w:val="-1"/>
                <w:sz w:val="20"/>
              </w:rPr>
              <w:t xml:space="preserve"> </w:t>
            </w:r>
            <w:r>
              <w:rPr>
                <w:sz w:val="20"/>
              </w:rPr>
              <w:t>on</w:t>
            </w:r>
            <w:r>
              <w:rPr>
                <w:spacing w:val="-2"/>
                <w:sz w:val="20"/>
              </w:rPr>
              <w:t xml:space="preserve"> </w:t>
            </w:r>
            <w:r>
              <w:rPr>
                <w:sz w:val="20"/>
              </w:rPr>
              <w:t>price</w:t>
            </w:r>
            <w:r>
              <w:rPr>
                <w:spacing w:val="-1"/>
                <w:sz w:val="20"/>
              </w:rPr>
              <w:t xml:space="preserve"> </w:t>
            </w:r>
            <w:r>
              <w:rPr>
                <w:sz w:val="20"/>
              </w:rPr>
              <w:t>and</w:t>
            </w:r>
            <w:r>
              <w:rPr>
                <w:spacing w:val="-3"/>
                <w:sz w:val="20"/>
              </w:rPr>
              <w:t xml:space="preserve"> </w:t>
            </w:r>
            <w:r>
              <w:rPr>
                <w:sz w:val="20"/>
              </w:rPr>
              <w:t>preference.</w:t>
            </w:r>
          </w:p>
          <w:p w:rsidR="002B236E" w:rsidRDefault="00DF1D24">
            <w:pPr>
              <w:pStyle w:val="TableParagraph"/>
              <w:numPr>
                <w:ilvl w:val="1"/>
                <w:numId w:val="10"/>
              </w:numPr>
              <w:tabs>
                <w:tab w:val="left" w:pos="468"/>
              </w:tabs>
              <w:spacing w:before="154"/>
              <w:ind w:hanging="361"/>
              <w:rPr>
                <w:sz w:val="20"/>
              </w:rPr>
            </w:pPr>
            <w:r>
              <w:rPr>
                <w:sz w:val="20"/>
              </w:rPr>
              <w:t>The</w:t>
            </w:r>
            <w:r>
              <w:rPr>
                <w:spacing w:val="-3"/>
                <w:sz w:val="20"/>
              </w:rPr>
              <w:t xml:space="preserve"> </w:t>
            </w:r>
            <w:r>
              <w:rPr>
                <w:sz w:val="20"/>
              </w:rPr>
              <w:t>functionality</w:t>
            </w:r>
            <w:r>
              <w:rPr>
                <w:spacing w:val="-6"/>
                <w:sz w:val="20"/>
              </w:rPr>
              <w:t xml:space="preserve"> </w:t>
            </w:r>
            <w:r>
              <w:rPr>
                <w:sz w:val="20"/>
              </w:rPr>
              <w:t>points</w:t>
            </w:r>
            <w:r>
              <w:rPr>
                <w:spacing w:val="-1"/>
                <w:sz w:val="20"/>
              </w:rPr>
              <w:t xml:space="preserve"> </w:t>
            </w:r>
            <w:r>
              <w:rPr>
                <w:sz w:val="20"/>
              </w:rPr>
              <w:t>for</w:t>
            </w:r>
            <w:r>
              <w:rPr>
                <w:spacing w:val="-3"/>
                <w:sz w:val="20"/>
              </w:rPr>
              <w:t xml:space="preserve"> </w:t>
            </w:r>
            <w:r>
              <w:rPr>
                <w:sz w:val="20"/>
              </w:rPr>
              <w:t>this</w:t>
            </w:r>
            <w:r>
              <w:rPr>
                <w:spacing w:val="-2"/>
                <w:sz w:val="20"/>
              </w:rPr>
              <w:t xml:space="preserve"> </w:t>
            </w:r>
            <w:r>
              <w:rPr>
                <w:sz w:val="20"/>
              </w:rPr>
              <w:t>bid</w:t>
            </w:r>
            <w:r>
              <w:rPr>
                <w:spacing w:val="-2"/>
                <w:sz w:val="20"/>
              </w:rPr>
              <w:t xml:space="preserve"> </w:t>
            </w:r>
            <w:r>
              <w:rPr>
                <w:sz w:val="20"/>
              </w:rPr>
              <w:t>are</w:t>
            </w:r>
            <w:r>
              <w:rPr>
                <w:spacing w:val="-3"/>
                <w:sz w:val="20"/>
              </w:rPr>
              <w:t xml:space="preserve"> </w:t>
            </w:r>
            <w:r>
              <w:rPr>
                <w:sz w:val="20"/>
              </w:rPr>
              <w:t>allocated</w:t>
            </w:r>
            <w:r>
              <w:rPr>
                <w:spacing w:val="-1"/>
                <w:sz w:val="20"/>
              </w:rPr>
              <w:t xml:space="preserve"> </w:t>
            </w:r>
            <w:r>
              <w:rPr>
                <w:sz w:val="20"/>
              </w:rPr>
              <w:t>as</w:t>
            </w:r>
            <w:r>
              <w:rPr>
                <w:spacing w:val="-2"/>
                <w:sz w:val="20"/>
              </w:rPr>
              <w:t xml:space="preserve"> </w:t>
            </w:r>
            <w:r>
              <w:rPr>
                <w:sz w:val="20"/>
              </w:rPr>
              <w:t>indicated in</w:t>
            </w:r>
            <w:r>
              <w:rPr>
                <w:spacing w:val="-3"/>
                <w:sz w:val="20"/>
              </w:rPr>
              <w:t xml:space="preserve"> </w:t>
            </w:r>
            <w:r>
              <w:rPr>
                <w:sz w:val="20"/>
              </w:rPr>
              <w:t>table</w:t>
            </w:r>
            <w:r>
              <w:rPr>
                <w:spacing w:val="-3"/>
                <w:sz w:val="20"/>
              </w:rPr>
              <w:t xml:space="preserve"> </w:t>
            </w:r>
            <w:r>
              <w:rPr>
                <w:sz w:val="20"/>
              </w:rPr>
              <w:t>below:</w:t>
            </w:r>
          </w:p>
        </w:tc>
      </w:tr>
      <w:tr w:rsidR="002B236E">
        <w:trPr>
          <w:trHeight w:val="350"/>
        </w:trPr>
        <w:tc>
          <w:tcPr>
            <w:tcW w:w="5962" w:type="dxa"/>
            <w:gridSpan w:val="2"/>
            <w:shd w:val="clear" w:color="auto" w:fill="F1F1F1"/>
          </w:tcPr>
          <w:p w:rsidR="002B236E" w:rsidRDefault="00DF1D24">
            <w:pPr>
              <w:pStyle w:val="TableParagraph"/>
              <w:spacing w:line="227" w:lineRule="exact"/>
              <w:ind w:left="2077" w:right="2070"/>
              <w:jc w:val="center"/>
              <w:rPr>
                <w:b/>
                <w:sz w:val="20"/>
              </w:rPr>
            </w:pPr>
            <w:r>
              <w:rPr>
                <w:b/>
                <w:sz w:val="20"/>
              </w:rPr>
              <w:t>Evaluation</w:t>
            </w:r>
            <w:r>
              <w:rPr>
                <w:b/>
                <w:spacing w:val="-4"/>
                <w:sz w:val="20"/>
              </w:rPr>
              <w:t xml:space="preserve"> </w:t>
            </w:r>
            <w:r>
              <w:rPr>
                <w:b/>
                <w:sz w:val="20"/>
              </w:rPr>
              <w:t>Criteria</w:t>
            </w:r>
          </w:p>
        </w:tc>
        <w:tc>
          <w:tcPr>
            <w:tcW w:w="4246" w:type="dxa"/>
            <w:shd w:val="clear" w:color="auto" w:fill="F1F1F1"/>
          </w:tcPr>
          <w:p w:rsidR="002B236E" w:rsidRDefault="00DF1D24">
            <w:pPr>
              <w:pStyle w:val="TableParagraph"/>
              <w:spacing w:line="227" w:lineRule="exact"/>
              <w:ind w:left="829" w:right="824"/>
              <w:jc w:val="center"/>
              <w:rPr>
                <w:b/>
                <w:sz w:val="20"/>
              </w:rPr>
            </w:pPr>
            <w:r>
              <w:rPr>
                <w:b/>
                <w:sz w:val="20"/>
              </w:rPr>
              <w:t>Maximum</w:t>
            </w:r>
            <w:r>
              <w:rPr>
                <w:b/>
                <w:spacing w:val="-4"/>
                <w:sz w:val="20"/>
              </w:rPr>
              <w:t xml:space="preserve"> </w:t>
            </w:r>
            <w:r>
              <w:rPr>
                <w:b/>
                <w:sz w:val="20"/>
              </w:rPr>
              <w:t>Points</w:t>
            </w:r>
            <w:r>
              <w:rPr>
                <w:b/>
                <w:spacing w:val="1"/>
                <w:sz w:val="20"/>
              </w:rPr>
              <w:t xml:space="preserve"> </w:t>
            </w:r>
            <w:r>
              <w:rPr>
                <w:b/>
                <w:sz w:val="20"/>
              </w:rPr>
              <w:t>Allocated</w:t>
            </w:r>
          </w:p>
        </w:tc>
      </w:tr>
      <w:tr w:rsidR="002B236E">
        <w:trPr>
          <w:trHeight w:val="698"/>
        </w:trPr>
        <w:tc>
          <w:tcPr>
            <w:tcW w:w="3293" w:type="dxa"/>
            <w:shd w:val="clear" w:color="auto" w:fill="F1F1F1"/>
          </w:tcPr>
          <w:p w:rsidR="002B236E" w:rsidRDefault="00DF1D24">
            <w:pPr>
              <w:pStyle w:val="TableParagraph"/>
              <w:spacing w:before="117"/>
              <w:ind w:left="107" w:right="340"/>
              <w:rPr>
                <w:b/>
                <w:sz w:val="20"/>
              </w:rPr>
            </w:pPr>
            <w:r>
              <w:rPr>
                <w:b/>
                <w:sz w:val="20"/>
              </w:rPr>
              <w:t>Experience</w:t>
            </w:r>
            <w:r>
              <w:rPr>
                <w:b/>
                <w:spacing w:val="-7"/>
                <w:sz w:val="20"/>
              </w:rPr>
              <w:t xml:space="preserve"> </w:t>
            </w:r>
            <w:r>
              <w:rPr>
                <w:b/>
                <w:sz w:val="20"/>
              </w:rPr>
              <w:t>of</w:t>
            </w:r>
            <w:r>
              <w:rPr>
                <w:b/>
                <w:spacing w:val="-5"/>
                <w:sz w:val="20"/>
              </w:rPr>
              <w:t xml:space="preserve"> </w:t>
            </w:r>
            <w:r>
              <w:rPr>
                <w:b/>
                <w:sz w:val="20"/>
              </w:rPr>
              <w:t>Firm</w:t>
            </w:r>
            <w:r>
              <w:rPr>
                <w:b/>
                <w:spacing w:val="-6"/>
                <w:sz w:val="20"/>
              </w:rPr>
              <w:t xml:space="preserve"> </w:t>
            </w:r>
            <w:r>
              <w:rPr>
                <w:b/>
                <w:sz w:val="20"/>
              </w:rPr>
              <w:t>(Complete</w:t>
            </w:r>
            <w:r>
              <w:rPr>
                <w:b/>
                <w:spacing w:val="-52"/>
                <w:sz w:val="20"/>
              </w:rPr>
              <w:t xml:space="preserve"> </w:t>
            </w:r>
            <w:r>
              <w:rPr>
                <w:b/>
                <w:sz w:val="20"/>
              </w:rPr>
              <w:t>applicable</w:t>
            </w:r>
            <w:r>
              <w:rPr>
                <w:b/>
                <w:spacing w:val="-2"/>
                <w:sz w:val="20"/>
              </w:rPr>
              <w:t xml:space="preserve"> </w:t>
            </w:r>
            <w:r>
              <w:rPr>
                <w:b/>
                <w:sz w:val="20"/>
              </w:rPr>
              <w:t>schedule)</w:t>
            </w:r>
          </w:p>
        </w:tc>
        <w:tc>
          <w:tcPr>
            <w:tcW w:w="2669" w:type="dxa"/>
          </w:tcPr>
          <w:p w:rsidR="002B236E" w:rsidRDefault="00DF1D24">
            <w:pPr>
              <w:pStyle w:val="TableParagraph"/>
              <w:spacing w:before="119"/>
              <w:ind w:left="108" w:right="280"/>
              <w:rPr>
                <w:sz w:val="20"/>
              </w:rPr>
            </w:pPr>
            <w:r>
              <w:rPr>
                <w:sz w:val="20"/>
              </w:rPr>
              <w:t>2</w:t>
            </w:r>
            <w:r>
              <w:rPr>
                <w:spacing w:val="31"/>
                <w:sz w:val="20"/>
              </w:rPr>
              <w:t xml:space="preserve"> </w:t>
            </w:r>
            <w:r>
              <w:rPr>
                <w:sz w:val="20"/>
              </w:rPr>
              <w:t>point</w:t>
            </w:r>
            <w:r>
              <w:rPr>
                <w:spacing w:val="30"/>
                <w:sz w:val="20"/>
              </w:rPr>
              <w:t xml:space="preserve"> </w:t>
            </w:r>
            <w:r>
              <w:rPr>
                <w:sz w:val="20"/>
              </w:rPr>
              <w:t>for</w:t>
            </w:r>
            <w:r>
              <w:rPr>
                <w:spacing w:val="32"/>
                <w:sz w:val="20"/>
              </w:rPr>
              <w:t xml:space="preserve"> </w:t>
            </w:r>
            <w:r>
              <w:rPr>
                <w:sz w:val="20"/>
              </w:rPr>
              <w:t>every</w:t>
            </w:r>
            <w:r>
              <w:rPr>
                <w:spacing w:val="30"/>
                <w:sz w:val="20"/>
              </w:rPr>
              <w:t xml:space="preserve"> </w:t>
            </w:r>
            <w:r>
              <w:rPr>
                <w:sz w:val="20"/>
              </w:rPr>
              <w:t>project</w:t>
            </w:r>
            <w:r>
              <w:rPr>
                <w:spacing w:val="-53"/>
                <w:sz w:val="20"/>
              </w:rPr>
              <w:t xml:space="preserve"> </w:t>
            </w:r>
            <w:r>
              <w:rPr>
                <w:sz w:val="20"/>
              </w:rPr>
              <w:t>completed</w:t>
            </w:r>
            <w:r>
              <w:rPr>
                <w:spacing w:val="-3"/>
                <w:sz w:val="20"/>
              </w:rPr>
              <w:t xml:space="preserve"> </w:t>
            </w:r>
            <w:r>
              <w:rPr>
                <w:sz w:val="20"/>
              </w:rPr>
              <w:t>or</w:t>
            </w:r>
            <w:r>
              <w:rPr>
                <w:spacing w:val="-1"/>
                <w:sz w:val="20"/>
              </w:rPr>
              <w:t xml:space="preserve"> </w:t>
            </w:r>
            <w:r>
              <w:rPr>
                <w:sz w:val="20"/>
              </w:rPr>
              <w:t>engaged</w:t>
            </w:r>
            <w:r>
              <w:rPr>
                <w:spacing w:val="-1"/>
                <w:sz w:val="20"/>
              </w:rPr>
              <w:t xml:space="preserve"> </w:t>
            </w:r>
            <w:r>
              <w:rPr>
                <w:sz w:val="20"/>
              </w:rPr>
              <w:t>in</w:t>
            </w:r>
          </w:p>
        </w:tc>
        <w:tc>
          <w:tcPr>
            <w:tcW w:w="4246" w:type="dxa"/>
          </w:tcPr>
          <w:p w:rsidR="002B236E" w:rsidRDefault="002B236E">
            <w:pPr>
              <w:pStyle w:val="TableParagraph"/>
              <w:spacing w:before="2"/>
              <w:rPr>
                <w:b/>
                <w:sz w:val="20"/>
              </w:rPr>
            </w:pPr>
          </w:p>
          <w:p w:rsidR="002B236E" w:rsidRDefault="00DF1D24">
            <w:pPr>
              <w:pStyle w:val="TableParagraph"/>
              <w:spacing w:before="1"/>
              <w:ind w:left="828" w:right="824"/>
              <w:jc w:val="center"/>
              <w:rPr>
                <w:b/>
                <w:sz w:val="20"/>
              </w:rPr>
            </w:pPr>
            <w:r>
              <w:rPr>
                <w:b/>
                <w:sz w:val="20"/>
              </w:rPr>
              <w:t>20</w:t>
            </w:r>
          </w:p>
        </w:tc>
      </w:tr>
      <w:tr w:rsidR="002B236E">
        <w:trPr>
          <w:trHeight w:val="1161"/>
        </w:trPr>
        <w:tc>
          <w:tcPr>
            <w:tcW w:w="3293" w:type="dxa"/>
            <w:shd w:val="clear" w:color="auto" w:fill="F1F1F1"/>
          </w:tcPr>
          <w:p w:rsidR="002B236E" w:rsidRDefault="002B236E">
            <w:pPr>
              <w:pStyle w:val="TableParagraph"/>
              <w:spacing w:before="2"/>
              <w:rPr>
                <w:b/>
                <w:sz w:val="20"/>
              </w:rPr>
            </w:pPr>
          </w:p>
          <w:p w:rsidR="002B236E" w:rsidRDefault="00DF1D24">
            <w:pPr>
              <w:pStyle w:val="TableParagraph"/>
              <w:ind w:left="107" w:right="317"/>
              <w:rPr>
                <w:b/>
                <w:sz w:val="20"/>
              </w:rPr>
            </w:pPr>
            <w:r>
              <w:rPr>
                <w:b/>
                <w:sz w:val="20"/>
              </w:rPr>
              <w:t>Experience of Firm (Attach</w:t>
            </w:r>
            <w:r>
              <w:rPr>
                <w:b/>
                <w:spacing w:val="1"/>
                <w:sz w:val="20"/>
              </w:rPr>
              <w:t xml:space="preserve"> </w:t>
            </w:r>
            <w:r>
              <w:rPr>
                <w:b/>
                <w:sz w:val="20"/>
              </w:rPr>
              <w:t>Reference</w:t>
            </w:r>
            <w:r>
              <w:rPr>
                <w:b/>
                <w:spacing w:val="-10"/>
                <w:sz w:val="20"/>
              </w:rPr>
              <w:t xml:space="preserve"> </w:t>
            </w:r>
            <w:r>
              <w:rPr>
                <w:b/>
                <w:sz w:val="20"/>
              </w:rPr>
              <w:t>/Appointment</w:t>
            </w:r>
            <w:r>
              <w:rPr>
                <w:b/>
                <w:spacing w:val="-8"/>
                <w:sz w:val="20"/>
              </w:rPr>
              <w:t xml:space="preserve"> </w:t>
            </w:r>
            <w:r>
              <w:rPr>
                <w:b/>
                <w:sz w:val="20"/>
              </w:rPr>
              <w:t>letter</w:t>
            </w:r>
            <w:r>
              <w:rPr>
                <w:b/>
                <w:spacing w:val="-53"/>
                <w:sz w:val="20"/>
              </w:rPr>
              <w:t xml:space="preserve"> </w:t>
            </w:r>
            <w:r>
              <w:rPr>
                <w:b/>
                <w:sz w:val="20"/>
              </w:rPr>
              <w:t>from</w:t>
            </w:r>
            <w:r>
              <w:rPr>
                <w:b/>
                <w:spacing w:val="-2"/>
                <w:sz w:val="20"/>
              </w:rPr>
              <w:t xml:space="preserve"> </w:t>
            </w:r>
            <w:r>
              <w:rPr>
                <w:b/>
                <w:sz w:val="20"/>
              </w:rPr>
              <w:t>Municipalities)</w:t>
            </w:r>
          </w:p>
        </w:tc>
        <w:tc>
          <w:tcPr>
            <w:tcW w:w="2669" w:type="dxa"/>
          </w:tcPr>
          <w:p w:rsidR="002B236E" w:rsidRDefault="00DF1D24">
            <w:pPr>
              <w:pStyle w:val="TableParagraph"/>
              <w:spacing w:before="119"/>
              <w:ind w:left="108" w:right="280"/>
              <w:rPr>
                <w:sz w:val="20"/>
              </w:rPr>
            </w:pPr>
            <w:r>
              <w:rPr>
                <w:sz w:val="20"/>
              </w:rPr>
              <w:t>Number of municipalities</w:t>
            </w:r>
            <w:r>
              <w:rPr>
                <w:spacing w:val="1"/>
                <w:sz w:val="20"/>
              </w:rPr>
              <w:t xml:space="preserve"> </w:t>
            </w:r>
            <w:r>
              <w:rPr>
                <w:sz w:val="20"/>
              </w:rPr>
              <w:t>where more than 15 000</w:t>
            </w:r>
            <w:r>
              <w:rPr>
                <w:spacing w:val="1"/>
                <w:sz w:val="20"/>
              </w:rPr>
              <w:t xml:space="preserve"> </w:t>
            </w:r>
            <w:r>
              <w:rPr>
                <w:sz w:val="20"/>
              </w:rPr>
              <w:t>Properties</w:t>
            </w:r>
            <w:r>
              <w:rPr>
                <w:spacing w:val="-5"/>
                <w:sz w:val="20"/>
              </w:rPr>
              <w:t xml:space="preserve"> </w:t>
            </w:r>
            <w:r>
              <w:rPr>
                <w:sz w:val="20"/>
              </w:rPr>
              <w:t>were</w:t>
            </w:r>
            <w:r>
              <w:rPr>
                <w:spacing w:val="-5"/>
                <w:sz w:val="20"/>
              </w:rPr>
              <w:t xml:space="preserve"> </w:t>
            </w:r>
            <w:r>
              <w:rPr>
                <w:sz w:val="20"/>
              </w:rPr>
              <w:t>valued:</w:t>
            </w:r>
            <w:r>
              <w:rPr>
                <w:spacing w:val="-7"/>
                <w:sz w:val="20"/>
              </w:rPr>
              <w:t xml:space="preserve"> </w:t>
            </w:r>
            <w:r>
              <w:rPr>
                <w:sz w:val="20"/>
              </w:rPr>
              <w:t>2</w:t>
            </w:r>
            <w:r>
              <w:rPr>
                <w:spacing w:val="-53"/>
                <w:sz w:val="20"/>
              </w:rPr>
              <w:t xml:space="preserve"> </w:t>
            </w:r>
            <w:r>
              <w:rPr>
                <w:sz w:val="20"/>
              </w:rPr>
              <w:t>points</w:t>
            </w:r>
            <w:r>
              <w:rPr>
                <w:spacing w:val="-1"/>
                <w:sz w:val="20"/>
              </w:rPr>
              <w:t xml:space="preserve"> </w:t>
            </w:r>
            <w:r>
              <w:rPr>
                <w:sz w:val="20"/>
              </w:rPr>
              <w:t>per</w:t>
            </w:r>
            <w:r>
              <w:rPr>
                <w:spacing w:val="1"/>
                <w:sz w:val="20"/>
              </w:rPr>
              <w:t xml:space="preserve"> </w:t>
            </w:r>
            <w:r>
              <w:rPr>
                <w:sz w:val="20"/>
              </w:rPr>
              <w:t>Municipality</w:t>
            </w:r>
          </w:p>
        </w:tc>
        <w:tc>
          <w:tcPr>
            <w:tcW w:w="4246" w:type="dxa"/>
          </w:tcPr>
          <w:p w:rsidR="002B236E" w:rsidRDefault="002B236E">
            <w:pPr>
              <w:pStyle w:val="TableParagraph"/>
              <w:rPr>
                <w:b/>
              </w:rPr>
            </w:pPr>
          </w:p>
          <w:p w:rsidR="002B236E" w:rsidRDefault="002B236E">
            <w:pPr>
              <w:pStyle w:val="TableParagraph"/>
              <w:spacing w:before="2"/>
              <w:rPr>
                <w:b/>
                <w:sz w:val="18"/>
              </w:rPr>
            </w:pPr>
          </w:p>
          <w:p w:rsidR="002B236E" w:rsidRDefault="00DF1D24">
            <w:pPr>
              <w:pStyle w:val="TableParagraph"/>
              <w:ind w:left="828" w:right="824"/>
              <w:jc w:val="center"/>
              <w:rPr>
                <w:b/>
                <w:sz w:val="20"/>
              </w:rPr>
            </w:pPr>
            <w:r>
              <w:rPr>
                <w:b/>
                <w:sz w:val="20"/>
              </w:rPr>
              <w:t>10</w:t>
            </w:r>
          </w:p>
        </w:tc>
      </w:tr>
      <w:tr w:rsidR="002B236E">
        <w:trPr>
          <w:trHeight w:val="1158"/>
        </w:trPr>
        <w:tc>
          <w:tcPr>
            <w:tcW w:w="3293" w:type="dxa"/>
            <w:shd w:val="clear" w:color="auto" w:fill="F1F1F1"/>
          </w:tcPr>
          <w:p w:rsidR="002B236E" w:rsidRDefault="002B236E">
            <w:pPr>
              <w:pStyle w:val="TableParagraph"/>
              <w:rPr>
                <w:b/>
              </w:rPr>
            </w:pPr>
          </w:p>
          <w:p w:rsidR="002B236E" w:rsidRDefault="002B236E">
            <w:pPr>
              <w:pStyle w:val="TableParagraph"/>
              <w:spacing w:before="2"/>
              <w:rPr>
                <w:b/>
                <w:sz w:val="18"/>
              </w:rPr>
            </w:pPr>
          </w:p>
          <w:p w:rsidR="002B236E" w:rsidRDefault="00DF1D24">
            <w:pPr>
              <w:pStyle w:val="TableParagraph"/>
              <w:ind w:left="107"/>
              <w:rPr>
                <w:b/>
                <w:sz w:val="20"/>
              </w:rPr>
            </w:pPr>
            <w:r>
              <w:rPr>
                <w:b/>
                <w:sz w:val="20"/>
              </w:rPr>
              <w:t>Number</w:t>
            </w:r>
            <w:r>
              <w:rPr>
                <w:b/>
                <w:spacing w:val="-4"/>
                <w:sz w:val="20"/>
              </w:rPr>
              <w:t xml:space="preserve"> </w:t>
            </w:r>
            <w:r>
              <w:rPr>
                <w:b/>
                <w:sz w:val="20"/>
              </w:rPr>
              <w:t>of</w:t>
            </w:r>
            <w:r>
              <w:rPr>
                <w:b/>
                <w:spacing w:val="-1"/>
                <w:sz w:val="20"/>
              </w:rPr>
              <w:t xml:space="preserve"> </w:t>
            </w:r>
            <w:r>
              <w:rPr>
                <w:b/>
                <w:sz w:val="20"/>
              </w:rPr>
              <w:t>Qualified</w:t>
            </w:r>
            <w:r>
              <w:rPr>
                <w:b/>
                <w:spacing w:val="-3"/>
                <w:sz w:val="20"/>
              </w:rPr>
              <w:t xml:space="preserve"> </w:t>
            </w:r>
            <w:r>
              <w:rPr>
                <w:b/>
                <w:sz w:val="20"/>
              </w:rPr>
              <w:t>Valuers</w:t>
            </w:r>
          </w:p>
        </w:tc>
        <w:tc>
          <w:tcPr>
            <w:tcW w:w="2669" w:type="dxa"/>
          </w:tcPr>
          <w:p w:rsidR="002B236E" w:rsidRDefault="00DF1D24">
            <w:pPr>
              <w:pStyle w:val="TableParagraph"/>
              <w:spacing w:before="119"/>
              <w:ind w:left="108" w:right="382"/>
              <w:rPr>
                <w:sz w:val="20"/>
              </w:rPr>
            </w:pPr>
            <w:r>
              <w:rPr>
                <w:sz w:val="20"/>
              </w:rPr>
              <w:t>Number of Qualified</w:t>
            </w:r>
            <w:r>
              <w:rPr>
                <w:spacing w:val="1"/>
                <w:sz w:val="20"/>
              </w:rPr>
              <w:t xml:space="preserve"> </w:t>
            </w:r>
            <w:r>
              <w:rPr>
                <w:sz w:val="20"/>
              </w:rPr>
              <w:t>Valuers permanently</w:t>
            </w:r>
            <w:r>
              <w:rPr>
                <w:spacing w:val="1"/>
                <w:sz w:val="20"/>
              </w:rPr>
              <w:t xml:space="preserve"> </w:t>
            </w:r>
            <w:r>
              <w:rPr>
                <w:sz w:val="20"/>
              </w:rPr>
              <w:t>employed-</w:t>
            </w:r>
            <w:r>
              <w:rPr>
                <w:spacing w:val="-5"/>
                <w:sz w:val="20"/>
              </w:rPr>
              <w:t xml:space="preserve"> </w:t>
            </w:r>
            <w:r>
              <w:rPr>
                <w:sz w:val="20"/>
              </w:rPr>
              <w:t>10</w:t>
            </w:r>
            <w:r>
              <w:rPr>
                <w:spacing w:val="-6"/>
                <w:sz w:val="20"/>
              </w:rPr>
              <w:t xml:space="preserve"> </w:t>
            </w:r>
            <w:r>
              <w:rPr>
                <w:sz w:val="20"/>
              </w:rPr>
              <w:t>Points</w:t>
            </w:r>
            <w:r>
              <w:rPr>
                <w:spacing w:val="-6"/>
                <w:sz w:val="20"/>
              </w:rPr>
              <w:t xml:space="preserve"> </w:t>
            </w:r>
            <w:r>
              <w:rPr>
                <w:sz w:val="20"/>
              </w:rPr>
              <w:t>per</w:t>
            </w:r>
            <w:r>
              <w:rPr>
                <w:spacing w:val="-53"/>
                <w:sz w:val="20"/>
              </w:rPr>
              <w:t xml:space="preserve"> </w:t>
            </w:r>
            <w:r>
              <w:rPr>
                <w:sz w:val="20"/>
              </w:rPr>
              <w:t>valuer</w:t>
            </w:r>
          </w:p>
        </w:tc>
        <w:tc>
          <w:tcPr>
            <w:tcW w:w="4246" w:type="dxa"/>
          </w:tcPr>
          <w:p w:rsidR="002B236E" w:rsidRDefault="002B236E">
            <w:pPr>
              <w:pStyle w:val="TableParagraph"/>
              <w:rPr>
                <w:b/>
              </w:rPr>
            </w:pPr>
          </w:p>
          <w:p w:rsidR="002B236E" w:rsidRDefault="002B236E">
            <w:pPr>
              <w:pStyle w:val="TableParagraph"/>
              <w:spacing w:before="2"/>
              <w:rPr>
                <w:b/>
                <w:sz w:val="18"/>
              </w:rPr>
            </w:pPr>
          </w:p>
          <w:p w:rsidR="002B236E" w:rsidRDefault="00DF1D24">
            <w:pPr>
              <w:pStyle w:val="TableParagraph"/>
              <w:ind w:left="828" w:right="824"/>
              <w:jc w:val="center"/>
              <w:rPr>
                <w:b/>
                <w:sz w:val="20"/>
              </w:rPr>
            </w:pPr>
            <w:r>
              <w:rPr>
                <w:b/>
                <w:sz w:val="20"/>
              </w:rPr>
              <w:t>30</w:t>
            </w:r>
          </w:p>
        </w:tc>
      </w:tr>
      <w:tr w:rsidR="002B236E">
        <w:trPr>
          <w:trHeight w:val="470"/>
        </w:trPr>
        <w:tc>
          <w:tcPr>
            <w:tcW w:w="5962" w:type="dxa"/>
            <w:gridSpan w:val="2"/>
            <w:shd w:val="clear" w:color="auto" w:fill="F1F1F1"/>
          </w:tcPr>
          <w:p w:rsidR="002B236E" w:rsidRDefault="00DF1D24">
            <w:pPr>
              <w:pStyle w:val="TableParagraph"/>
              <w:spacing w:before="119"/>
              <w:ind w:left="107"/>
              <w:rPr>
                <w:b/>
                <w:sz w:val="20"/>
              </w:rPr>
            </w:pPr>
            <w:r>
              <w:rPr>
                <w:b/>
                <w:sz w:val="20"/>
              </w:rPr>
              <w:t>1.3.2.</w:t>
            </w:r>
            <w:r>
              <w:rPr>
                <w:b/>
                <w:spacing w:val="-3"/>
                <w:sz w:val="20"/>
              </w:rPr>
              <w:t xml:space="preserve"> </w:t>
            </w:r>
            <w:r>
              <w:rPr>
                <w:b/>
                <w:sz w:val="20"/>
              </w:rPr>
              <w:t>Experience</w:t>
            </w:r>
            <w:r>
              <w:rPr>
                <w:b/>
                <w:spacing w:val="-2"/>
                <w:sz w:val="20"/>
              </w:rPr>
              <w:t xml:space="preserve"> </w:t>
            </w:r>
            <w:r>
              <w:rPr>
                <w:b/>
                <w:sz w:val="20"/>
              </w:rPr>
              <w:t>of</w:t>
            </w:r>
            <w:r>
              <w:rPr>
                <w:b/>
                <w:spacing w:val="-1"/>
                <w:sz w:val="20"/>
              </w:rPr>
              <w:t xml:space="preserve"> </w:t>
            </w:r>
            <w:r>
              <w:rPr>
                <w:b/>
                <w:sz w:val="20"/>
              </w:rPr>
              <w:t>key</w:t>
            </w:r>
            <w:r>
              <w:rPr>
                <w:b/>
                <w:spacing w:val="-3"/>
                <w:sz w:val="20"/>
              </w:rPr>
              <w:t xml:space="preserve"> </w:t>
            </w:r>
            <w:r>
              <w:rPr>
                <w:b/>
                <w:sz w:val="20"/>
              </w:rPr>
              <w:t>personnel:</w:t>
            </w:r>
          </w:p>
        </w:tc>
        <w:tc>
          <w:tcPr>
            <w:tcW w:w="4246" w:type="dxa"/>
          </w:tcPr>
          <w:p w:rsidR="002B236E" w:rsidRDefault="00DF1D24">
            <w:pPr>
              <w:pStyle w:val="TableParagraph"/>
              <w:spacing w:before="119"/>
              <w:ind w:left="828" w:right="824"/>
              <w:jc w:val="center"/>
              <w:rPr>
                <w:b/>
                <w:sz w:val="20"/>
              </w:rPr>
            </w:pPr>
            <w:r>
              <w:rPr>
                <w:b/>
                <w:sz w:val="20"/>
              </w:rPr>
              <w:t>20</w:t>
            </w:r>
          </w:p>
        </w:tc>
      </w:tr>
      <w:tr w:rsidR="002B236E">
        <w:trPr>
          <w:trHeight w:val="700"/>
        </w:trPr>
        <w:tc>
          <w:tcPr>
            <w:tcW w:w="3293" w:type="dxa"/>
            <w:shd w:val="clear" w:color="auto" w:fill="F1F1F1"/>
          </w:tcPr>
          <w:p w:rsidR="002B236E" w:rsidRDefault="002B236E">
            <w:pPr>
              <w:pStyle w:val="TableParagraph"/>
              <w:spacing w:before="4"/>
              <w:rPr>
                <w:b/>
                <w:sz w:val="20"/>
              </w:rPr>
            </w:pPr>
          </w:p>
          <w:p w:rsidR="002B236E" w:rsidRDefault="00DF1D24">
            <w:pPr>
              <w:pStyle w:val="TableParagraph"/>
              <w:ind w:left="107"/>
              <w:rPr>
                <w:sz w:val="20"/>
              </w:rPr>
            </w:pPr>
            <w:r>
              <w:rPr>
                <w:sz w:val="20"/>
              </w:rPr>
              <w:t>1.3.2.1</w:t>
            </w:r>
            <w:r>
              <w:rPr>
                <w:spacing w:val="-2"/>
                <w:sz w:val="20"/>
              </w:rPr>
              <w:t xml:space="preserve"> </w:t>
            </w:r>
            <w:r>
              <w:rPr>
                <w:sz w:val="20"/>
              </w:rPr>
              <w:t>Professional</w:t>
            </w:r>
            <w:r>
              <w:rPr>
                <w:spacing w:val="-4"/>
                <w:sz w:val="20"/>
              </w:rPr>
              <w:t xml:space="preserve"> </w:t>
            </w:r>
            <w:r>
              <w:rPr>
                <w:sz w:val="20"/>
              </w:rPr>
              <w:t>Valuer</w:t>
            </w:r>
            <w:r>
              <w:rPr>
                <w:spacing w:val="-1"/>
                <w:sz w:val="20"/>
              </w:rPr>
              <w:t xml:space="preserve"> </w:t>
            </w:r>
            <w:r>
              <w:rPr>
                <w:sz w:val="20"/>
              </w:rPr>
              <w:t>1</w:t>
            </w:r>
          </w:p>
        </w:tc>
        <w:tc>
          <w:tcPr>
            <w:tcW w:w="2669" w:type="dxa"/>
          </w:tcPr>
          <w:p w:rsidR="002B236E" w:rsidRDefault="00DF1D24">
            <w:pPr>
              <w:pStyle w:val="TableParagraph"/>
              <w:spacing w:before="119"/>
              <w:ind w:left="108" w:right="280"/>
              <w:rPr>
                <w:sz w:val="20"/>
              </w:rPr>
            </w:pPr>
            <w:r>
              <w:rPr>
                <w:sz w:val="20"/>
              </w:rPr>
              <w:t>1</w:t>
            </w:r>
            <w:r>
              <w:rPr>
                <w:spacing w:val="13"/>
                <w:sz w:val="20"/>
              </w:rPr>
              <w:t xml:space="preserve"> </w:t>
            </w:r>
            <w:r>
              <w:rPr>
                <w:sz w:val="20"/>
              </w:rPr>
              <w:t>point</w:t>
            </w:r>
            <w:r>
              <w:rPr>
                <w:spacing w:val="13"/>
                <w:sz w:val="20"/>
              </w:rPr>
              <w:t xml:space="preserve"> </w:t>
            </w:r>
            <w:r>
              <w:rPr>
                <w:sz w:val="20"/>
              </w:rPr>
              <w:t>for</w:t>
            </w:r>
            <w:r>
              <w:rPr>
                <w:spacing w:val="13"/>
                <w:sz w:val="20"/>
              </w:rPr>
              <w:t xml:space="preserve"> </w:t>
            </w:r>
            <w:r>
              <w:rPr>
                <w:sz w:val="20"/>
              </w:rPr>
              <w:t>every</w:t>
            </w:r>
            <w:r>
              <w:rPr>
                <w:spacing w:val="14"/>
                <w:sz w:val="20"/>
              </w:rPr>
              <w:t xml:space="preserve"> </w:t>
            </w:r>
            <w:r>
              <w:rPr>
                <w:sz w:val="20"/>
              </w:rPr>
              <w:t>year</w:t>
            </w:r>
            <w:r>
              <w:rPr>
                <w:spacing w:val="13"/>
                <w:sz w:val="20"/>
              </w:rPr>
              <w:t xml:space="preserve"> </w:t>
            </w:r>
            <w:r>
              <w:rPr>
                <w:sz w:val="20"/>
              </w:rPr>
              <w:t>of</w:t>
            </w:r>
            <w:r>
              <w:rPr>
                <w:spacing w:val="-53"/>
                <w:sz w:val="20"/>
              </w:rPr>
              <w:t xml:space="preserve"> </w:t>
            </w:r>
            <w:r>
              <w:rPr>
                <w:sz w:val="20"/>
              </w:rPr>
              <w:t>experience</w:t>
            </w:r>
          </w:p>
        </w:tc>
        <w:tc>
          <w:tcPr>
            <w:tcW w:w="4246" w:type="dxa"/>
          </w:tcPr>
          <w:p w:rsidR="002B236E" w:rsidRDefault="002B236E">
            <w:pPr>
              <w:pStyle w:val="TableParagraph"/>
              <w:spacing w:before="4"/>
              <w:rPr>
                <w:b/>
                <w:sz w:val="20"/>
              </w:rPr>
            </w:pPr>
          </w:p>
          <w:p w:rsidR="002B236E" w:rsidRDefault="00DF1D24">
            <w:pPr>
              <w:pStyle w:val="TableParagraph"/>
              <w:ind w:left="828" w:right="824"/>
              <w:jc w:val="center"/>
              <w:rPr>
                <w:sz w:val="20"/>
              </w:rPr>
            </w:pPr>
            <w:r>
              <w:rPr>
                <w:sz w:val="20"/>
              </w:rPr>
              <w:t>10</w:t>
            </w:r>
          </w:p>
        </w:tc>
      </w:tr>
      <w:tr w:rsidR="002B236E">
        <w:trPr>
          <w:trHeight w:val="700"/>
        </w:trPr>
        <w:tc>
          <w:tcPr>
            <w:tcW w:w="3293" w:type="dxa"/>
            <w:shd w:val="clear" w:color="auto" w:fill="F1F1F1"/>
          </w:tcPr>
          <w:p w:rsidR="002B236E" w:rsidRDefault="002B236E">
            <w:pPr>
              <w:pStyle w:val="TableParagraph"/>
              <w:spacing w:before="4"/>
              <w:rPr>
                <w:b/>
                <w:sz w:val="20"/>
              </w:rPr>
            </w:pPr>
          </w:p>
          <w:p w:rsidR="002B236E" w:rsidRDefault="00DF1D24">
            <w:pPr>
              <w:pStyle w:val="TableParagraph"/>
              <w:ind w:left="107"/>
              <w:rPr>
                <w:sz w:val="20"/>
              </w:rPr>
            </w:pPr>
            <w:r>
              <w:rPr>
                <w:sz w:val="20"/>
              </w:rPr>
              <w:t>1.3.2.1</w:t>
            </w:r>
            <w:r>
              <w:rPr>
                <w:spacing w:val="-2"/>
                <w:sz w:val="20"/>
              </w:rPr>
              <w:t xml:space="preserve"> </w:t>
            </w:r>
            <w:r>
              <w:rPr>
                <w:sz w:val="20"/>
              </w:rPr>
              <w:t>Professional</w:t>
            </w:r>
            <w:r>
              <w:rPr>
                <w:spacing w:val="-4"/>
                <w:sz w:val="20"/>
              </w:rPr>
              <w:t xml:space="preserve"> </w:t>
            </w:r>
            <w:r>
              <w:rPr>
                <w:sz w:val="20"/>
              </w:rPr>
              <w:t>Valuer</w:t>
            </w:r>
            <w:r>
              <w:rPr>
                <w:spacing w:val="-1"/>
                <w:sz w:val="20"/>
              </w:rPr>
              <w:t xml:space="preserve"> </w:t>
            </w:r>
            <w:r>
              <w:rPr>
                <w:sz w:val="20"/>
              </w:rPr>
              <w:t>2</w:t>
            </w:r>
          </w:p>
        </w:tc>
        <w:tc>
          <w:tcPr>
            <w:tcW w:w="2669" w:type="dxa"/>
          </w:tcPr>
          <w:p w:rsidR="002B236E" w:rsidRDefault="00DF1D24">
            <w:pPr>
              <w:pStyle w:val="TableParagraph"/>
              <w:spacing w:before="119"/>
              <w:ind w:left="108" w:right="450"/>
              <w:rPr>
                <w:sz w:val="20"/>
              </w:rPr>
            </w:pPr>
            <w:r>
              <w:rPr>
                <w:sz w:val="20"/>
              </w:rPr>
              <w:t>1</w:t>
            </w:r>
            <w:r>
              <w:rPr>
                <w:spacing w:val="-4"/>
                <w:sz w:val="20"/>
              </w:rPr>
              <w:t xml:space="preserve"> </w:t>
            </w:r>
            <w:r>
              <w:rPr>
                <w:sz w:val="20"/>
              </w:rPr>
              <w:t>point</w:t>
            </w:r>
            <w:r>
              <w:rPr>
                <w:spacing w:val="-4"/>
                <w:sz w:val="20"/>
              </w:rPr>
              <w:t xml:space="preserve"> </w:t>
            </w:r>
            <w:r>
              <w:rPr>
                <w:sz w:val="20"/>
              </w:rPr>
              <w:t>for</w:t>
            </w:r>
            <w:r>
              <w:rPr>
                <w:spacing w:val="-5"/>
                <w:sz w:val="20"/>
              </w:rPr>
              <w:t xml:space="preserve"> </w:t>
            </w:r>
            <w:r>
              <w:rPr>
                <w:sz w:val="20"/>
              </w:rPr>
              <w:t>every</w:t>
            </w:r>
            <w:r>
              <w:rPr>
                <w:spacing w:val="-4"/>
                <w:sz w:val="20"/>
              </w:rPr>
              <w:t xml:space="preserve"> </w:t>
            </w:r>
            <w:r>
              <w:rPr>
                <w:sz w:val="20"/>
              </w:rPr>
              <w:t>year</w:t>
            </w:r>
            <w:r>
              <w:rPr>
                <w:spacing w:val="-4"/>
                <w:sz w:val="20"/>
              </w:rPr>
              <w:t xml:space="preserve"> </w:t>
            </w:r>
            <w:r>
              <w:rPr>
                <w:sz w:val="20"/>
              </w:rPr>
              <w:t>of</w:t>
            </w:r>
            <w:r>
              <w:rPr>
                <w:spacing w:val="-53"/>
                <w:sz w:val="20"/>
              </w:rPr>
              <w:t xml:space="preserve"> </w:t>
            </w:r>
            <w:r>
              <w:rPr>
                <w:sz w:val="20"/>
              </w:rPr>
              <w:t>experience</w:t>
            </w:r>
          </w:p>
        </w:tc>
        <w:tc>
          <w:tcPr>
            <w:tcW w:w="4246" w:type="dxa"/>
          </w:tcPr>
          <w:p w:rsidR="002B236E" w:rsidRDefault="002B236E">
            <w:pPr>
              <w:pStyle w:val="TableParagraph"/>
              <w:spacing w:before="4"/>
              <w:rPr>
                <w:b/>
                <w:sz w:val="20"/>
              </w:rPr>
            </w:pPr>
          </w:p>
          <w:p w:rsidR="002B236E" w:rsidRDefault="00DF1D24">
            <w:pPr>
              <w:pStyle w:val="TableParagraph"/>
              <w:ind w:left="9"/>
              <w:jc w:val="center"/>
              <w:rPr>
                <w:sz w:val="20"/>
              </w:rPr>
            </w:pPr>
            <w:r>
              <w:rPr>
                <w:w w:val="99"/>
                <w:sz w:val="20"/>
              </w:rPr>
              <w:t>5</w:t>
            </w:r>
          </w:p>
        </w:tc>
      </w:tr>
      <w:tr w:rsidR="002B236E">
        <w:trPr>
          <w:trHeight w:val="700"/>
        </w:trPr>
        <w:tc>
          <w:tcPr>
            <w:tcW w:w="3293" w:type="dxa"/>
            <w:shd w:val="clear" w:color="auto" w:fill="F1F1F1"/>
          </w:tcPr>
          <w:p w:rsidR="002B236E" w:rsidRDefault="002B236E">
            <w:pPr>
              <w:pStyle w:val="TableParagraph"/>
              <w:spacing w:before="4"/>
              <w:rPr>
                <w:b/>
                <w:sz w:val="20"/>
              </w:rPr>
            </w:pPr>
          </w:p>
          <w:p w:rsidR="002B236E" w:rsidRDefault="00DF1D24">
            <w:pPr>
              <w:pStyle w:val="TableParagraph"/>
              <w:ind w:left="107"/>
              <w:rPr>
                <w:sz w:val="20"/>
              </w:rPr>
            </w:pPr>
            <w:r>
              <w:rPr>
                <w:sz w:val="20"/>
              </w:rPr>
              <w:t>1.3.2.1</w:t>
            </w:r>
            <w:r>
              <w:rPr>
                <w:spacing w:val="-2"/>
                <w:sz w:val="20"/>
              </w:rPr>
              <w:t xml:space="preserve"> </w:t>
            </w:r>
            <w:r>
              <w:rPr>
                <w:sz w:val="20"/>
              </w:rPr>
              <w:t>Professional</w:t>
            </w:r>
            <w:r>
              <w:rPr>
                <w:spacing w:val="-4"/>
                <w:sz w:val="20"/>
              </w:rPr>
              <w:t xml:space="preserve"> </w:t>
            </w:r>
            <w:r>
              <w:rPr>
                <w:sz w:val="20"/>
              </w:rPr>
              <w:t>Valuer</w:t>
            </w:r>
            <w:r>
              <w:rPr>
                <w:spacing w:val="-1"/>
                <w:sz w:val="20"/>
              </w:rPr>
              <w:t xml:space="preserve"> </w:t>
            </w:r>
            <w:r>
              <w:rPr>
                <w:sz w:val="20"/>
              </w:rPr>
              <w:t>3</w:t>
            </w:r>
          </w:p>
        </w:tc>
        <w:tc>
          <w:tcPr>
            <w:tcW w:w="2669" w:type="dxa"/>
          </w:tcPr>
          <w:p w:rsidR="002B236E" w:rsidRDefault="00DF1D24">
            <w:pPr>
              <w:pStyle w:val="TableParagraph"/>
              <w:spacing w:before="119"/>
              <w:ind w:left="108" w:right="450"/>
              <w:rPr>
                <w:sz w:val="20"/>
              </w:rPr>
            </w:pPr>
            <w:r>
              <w:rPr>
                <w:sz w:val="20"/>
              </w:rPr>
              <w:t>1</w:t>
            </w:r>
            <w:r>
              <w:rPr>
                <w:spacing w:val="-4"/>
                <w:sz w:val="20"/>
              </w:rPr>
              <w:t xml:space="preserve"> </w:t>
            </w:r>
            <w:r>
              <w:rPr>
                <w:sz w:val="20"/>
              </w:rPr>
              <w:t>point</w:t>
            </w:r>
            <w:r>
              <w:rPr>
                <w:spacing w:val="-4"/>
                <w:sz w:val="20"/>
              </w:rPr>
              <w:t xml:space="preserve"> </w:t>
            </w:r>
            <w:r>
              <w:rPr>
                <w:sz w:val="20"/>
              </w:rPr>
              <w:t>for</w:t>
            </w:r>
            <w:r>
              <w:rPr>
                <w:spacing w:val="-5"/>
                <w:sz w:val="20"/>
              </w:rPr>
              <w:t xml:space="preserve"> </w:t>
            </w:r>
            <w:r>
              <w:rPr>
                <w:sz w:val="20"/>
              </w:rPr>
              <w:t>every</w:t>
            </w:r>
            <w:r>
              <w:rPr>
                <w:spacing w:val="-4"/>
                <w:sz w:val="20"/>
              </w:rPr>
              <w:t xml:space="preserve"> </w:t>
            </w:r>
            <w:r>
              <w:rPr>
                <w:sz w:val="20"/>
              </w:rPr>
              <w:t>year</w:t>
            </w:r>
            <w:r>
              <w:rPr>
                <w:spacing w:val="-4"/>
                <w:sz w:val="20"/>
              </w:rPr>
              <w:t xml:space="preserve"> </w:t>
            </w:r>
            <w:r>
              <w:rPr>
                <w:sz w:val="20"/>
              </w:rPr>
              <w:t>of</w:t>
            </w:r>
            <w:r>
              <w:rPr>
                <w:spacing w:val="-53"/>
                <w:sz w:val="20"/>
              </w:rPr>
              <w:t xml:space="preserve"> </w:t>
            </w:r>
            <w:r>
              <w:rPr>
                <w:sz w:val="20"/>
              </w:rPr>
              <w:t>experience</w:t>
            </w:r>
          </w:p>
        </w:tc>
        <w:tc>
          <w:tcPr>
            <w:tcW w:w="4246" w:type="dxa"/>
          </w:tcPr>
          <w:p w:rsidR="002B236E" w:rsidRDefault="002B236E">
            <w:pPr>
              <w:pStyle w:val="TableParagraph"/>
              <w:spacing w:before="4"/>
              <w:rPr>
                <w:b/>
                <w:sz w:val="20"/>
              </w:rPr>
            </w:pPr>
          </w:p>
          <w:p w:rsidR="002B236E" w:rsidRDefault="00DF1D24">
            <w:pPr>
              <w:pStyle w:val="TableParagraph"/>
              <w:ind w:left="9"/>
              <w:jc w:val="center"/>
              <w:rPr>
                <w:sz w:val="20"/>
              </w:rPr>
            </w:pPr>
            <w:r>
              <w:rPr>
                <w:w w:val="99"/>
                <w:sz w:val="20"/>
              </w:rPr>
              <w:t>5</w:t>
            </w:r>
          </w:p>
        </w:tc>
      </w:tr>
      <w:tr w:rsidR="002B236E">
        <w:trPr>
          <w:trHeight w:val="700"/>
        </w:trPr>
        <w:tc>
          <w:tcPr>
            <w:tcW w:w="5962" w:type="dxa"/>
            <w:gridSpan w:val="2"/>
            <w:shd w:val="clear" w:color="auto" w:fill="F1F1F1"/>
          </w:tcPr>
          <w:p w:rsidR="002B236E" w:rsidRDefault="00DF1D24">
            <w:pPr>
              <w:pStyle w:val="TableParagraph"/>
              <w:spacing w:before="117" w:line="242" w:lineRule="auto"/>
              <w:ind w:left="107" w:right="95"/>
              <w:rPr>
                <w:sz w:val="20"/>
              </w:rPr>
            </w:pPr>
            <w:r>
              <w:rPr>
                <w:b/>
                <w:sz w:val="20"/>
              </w:rPr>
              <w:t>1.3.3.</w:t>
            </w:r>
            <w:r>
              <w:rPr>
                <w:b/>
                <w:spacing w:val="-5"/>
                <w:sz w:val="20"/>
              </w:rPr>
              <w:t xml:space="preserve"> </w:t>
            </w:r>
            <w:r>
              <w:rPr>
                <w:b/>
                <w:sz w:val="20"/>
              </w:rPr>
              <w:t>Methodology</w:t>
            </w:r>
            <w:r>
              <w:rPr>
                <w:b/>
                <w:spacing w:val="-6"/>
                <w:sz w:val="20"/>
              </w:rPr>
              <w:t xml:space="preserve"> </w:t>
            </w:r>
            <w:r>
              <w:rPr>
                <w:b/>
                <w:sz w:val="20"/>
              </w:rPr>
              <w:t>and</w:t>
            </w:r>
            <w:r>
              <w:rPr>
                <w:b/>
                <w:spacing w:val="-2"/>
                <w:sz w:val="20"/>
              </w:rPr>
              <w:t xml:space="preserve"> </w:t>
            </w:r>
            <w:r>
              <w:rPr>
                <w:b/>
                <w:sz w:val="20"/>
              </w:rPr>
              <w:t>Time</w:t>
            </w:r>
            <w:r>
              <w:rPr>
                <w:b/>
                <w:spacing w:val="-4"/>
                <w:sz w:val="20"/>
              </w:rPr>
              <w:t xml:space="preserve"> </w:t>
            </w:r>
            <w:r>
              <w:rPr>
                <w:b/>
                <w:sz w:val="20"/>
              </w:rPr>
              <w:t>Frame</w:t>
            </w:r>
            <w:r>
              <w:rPr>
                <w:b/>
                <w:spacing w:val="-2"/>
                <w:sz w:val="20"/>
              </w:rPr>
              <w:t xml:space="preserve"> </w:t>
            </w:r>
            <w:r>
              <w:rPr>
                <w:b/>
                <w:sz w:val="20"/>
              </w:rPr>
              <w:t>(</w:t>
            </w:r>
            <w:r>
              <w:rPr>
                <w:sz w:val="20"/>
              </w:rPr>
              <w:t>See</w:t>
            </w:r>
            <w:r>
              <w:rPr>
                <w:spacing w:val="-4"/>
                <w:sz w:val="20"/>
              </w:rPr>
              <w:t xml:space="preserve"> </w:t>
            </w:r>
            <w:r>
              <w:rPr>
                <w:sz w:val="20"/>
              </w:rPr>
              <w:t>criteria</w:t>
            </w:r>
            <w:r>
              <w:rPr>
                <w:spacing w:val="-3"/>
                <w:sz w:val="20"/>
              </w:rPr>
              <w:t xml:space="preserve"> </w:t>
            </w:r>
            <w:r>
              <w:rPr>
                <w:sz w:val="20"/>
              </w:rPr>
              <w:t>description</w:t>
            </w:r>
            <w:r>
              <w:rPr>
                <w:spacing w:val="-2"/>
                <w:sz w:val="20"/>
              </w:rPr>
              <w:t xml:space="preserve"> </w:t>
            </w:r>
            <w:r>
              <w:rPr>
                <w:sz w:val="20"/>
              </w:rPr>
              <w:t>in</w:t>
            </w:r>
            <w:r>
              <w:rPr>
                <w:spacing w:val="-52"/>
                <w:sz w:val="20"/>
              </w:rPr>
              <w:t xml:space="preserve"> </w:t>
            </w:r>
            <w:r>
              <w:rPr>
                <w:sz w:val="20"/>
              </w:rPr>
              <w:t>1.5)</w:t>
            </w:r>
          </w:p>
        </w:tc>
        <w:tc>
          <w:tcPr>
            <w:tcW w:w="4246" w:type="dxa"/>
          </w:tcPr>
          <w:p w:rsidR="002B236E" w:rsidRDefault="002B236E">
            <w:pPr>
              <w:pStyle w:val="TableParagraph"/>
              <w:spacing w:before="2"/>
              <w:rPr>
                <w:b/>
                <w:sz w:val="20"/>
              </w:rPr>
            </w:pPr>
          </w:p>
          <w:p w:rsidR="002B236E" w:rsidRDefault="00DF1D24">
            <w:pPr>
              <w:pStyle w:val="TableParagraph"/>
              <w:ind w:left="828" w:right="824"/>
              <w:jc w:val="center"/>
              <w:rPr>
                <w:b/>
                <w:sz w:val="20"/>
              </w:rPr>
            </w:pPr>
            <w:r>
              <w:rPr>
                <w:b/>
                <w:sz w:val="20"/>
              </w:rPr>
              <w:t>20</w:t>
            </w:r>
          </w:p>
        </w:tc>
      </w:tr>
      <w:tr w:rsidR="002B236E">
        <w:trPr>
          <w:trHeight w:val="470"/>
        </w:trPr>
        <w:tc>
          <w:tcPr>
            <w:tcW w:w="5962" w:type="dxa"/>
            <w:gridSpan w:val="2"/>
            <w:shd w:val="clear" w:color="auto" w:fill="F1F1F1"/>
          </w:tcPr>
          <w:p w:rsidR="002B236E" w:rsidRDefault="00DF1D24">
            <w:pPr>
              <w:pStyle w:val="TableParagraph"/>
              <w:spacing w:before="117"/>
              <w:ind w:left="2077" w:right="2070"/>
              <w:jc w:val="center"/>
              <w:rPr>
                <w:b/>
                <w:sz w:val="20"/>
              </w:rPr>
            </w:pPr>
            <w:r>
              <w:rPr>
                <w:b/>
                <w:sz w:val="20"/>
              </w:rPr>
              <w:t>TOTAL</w:t>
            </w:r>
            <w:r>
              <w:rPr>
                <w:b/>
                <w:spacing w:val="-3"/>
                <w:sz w:val="20"/>
              </w:rPr>
              <w:t xml:space="preserve"> </w:t>
            </w:r>
            <w:r>
              <w:rPr>
                <w:b/>
                <w:sz w:val="20"/>
              </w:rPr>
              <w:t>POINTS</w:t>
            </w:r>
          </w:p>
        </w:tc>
        <w:tc>
          <w:tcPr>
            <w:tcW w:w="4246" w:type="dxa"/>
          </w:tcPr>
          <w:p w:rsidR="002B236E" w:rsidRDefault="00DF1D24">
            <w:pPr>
              <w:pStyle w:val="TableParagraph"/>
              <w:spacing w:before="117"/>
              <w:ind w:left="828" w:right="824"/>
              <w:jc w:val="center"/>
              <w:rPr>
                <w:b/>
                <w:sz w:val="20"/>
              </w:rPr>
            </w:pPr>
            <w:r>
              <w:rPr>
                <w:b/>
                <w:sz w:val="20"/>
              </w:rPr>
              <w:t>100</w:t>
            </w:r>
          </w:p>
        </w:tc>
      </w:tr>
      <w:tr w:rsidR="002B236E">
        <w:trPr>
          <w:trHeight w:val="3628"/>
        </w:trPr>
        <w:tc>
          <w:tcPr>
            <w:tcW w:w="10208" w:type="dxa"/>
            <w:gridSpan w:val="3"/>
          </w:tcPr>
          <w:p w:rsidR="002B236E" w:rsidRDefault="00DF1D24">
            <w:pPr>
              <w:pStyle w:val="TableParagraph"/>
              <w:numPr>
                <w:ilvl w:val="1"/>
                <w:numId w:val="9"/>
              </w:numPr>
              <w:tabs>
                <w:tab w:val="left" w:pos="468"/>
              </w:tabs>
              <w:spacing w:line="276" w:lineRule="auto"/>
              <w:ind w:right="107"/>
              <w:jc w:val="both"/>
              <w:rPr>
                <w:sz w:val="20"/>
              </w:rPr>
            </w:pPr>
            <w:r>
              <w:rPr>
                <w:sz w:val="20"/>
              </w:rPr>
              <w:t>Tenderer</w:t>
            </w:r>
            <w:r>
              <w:rPr>
                <w:spacing w:val="-4"/>
                <w:sz w:val="20"/>
              </w:rPr>
              <w:t xml:space="preserve"> </w:t>
            </w:r>
            <w:r>
              <w:rPr>
                <w:sz w:val="20"/>
              </w:rPr>
              <w:t>must</w:t>
            </w:r>
            <w:r>
              <w:rPr>
                <w:spacing w:val="-4"/>
                <w:sz w:val="20"/>
              </w:rPr>
              <w:t xml:space="preserve"> </w:t>
            </w:r>
            <w:r>
              <w:rPr>
                <w:sz w:val="20"/>
              </w:rPr>
              <w:t>for</w:t>
            </w:r>
            <w:r>
              <w:rPr>
                <w:spacing w:val="-4"/>
                <w:sz w:val="20"/>
              </w:rPr>
              <w:t xml:space="preserve"> </w:t>
            </w:r>
            <w:r>
              <w:rPr>
                <w:sz w:val="20"/>
              </w:rPr>
              <w:t>the</w:t>
            </w:r>
            <w:r>
              <w:rPr>
                <w:spacing w:val="-1"/>
                <w:sz w:val="20"/>
              </w:rPr>
              <w:t xml:space="preserve"> </w:t>
            </w:r>
            <w:r>
              <w:rPr>
                <w:sz w:val="20"/>
              </w:rPr>
              <w:t>duration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inter</w:t>
            </w:r>
            <w:r>
              <w:rPr>
                <w:spacing w:val="-1"/>
                <w:sz w:val="20"/>
              </w:rPr>
              <w:t xml:space="preserve"> </w:t>
            </w:r>
            <w:r>
              <w:rPr>
                <w:sz w:val="20"/>
              </w:rPr>
              <w:t>alia,</w:t>
            </w:r>
            <w:r>
              <w:rPr>
                <w:spacing w:val="-4"/>
                <w:sz w:val="20"/>
              </w:rPr>
              <w:t xml:space="preserve"> </w:t>
            </w:r>
            <w:r>
              <w:rPr>
                <w:sz w:val="20"/>
              </w:rPr>
              <w:t>undertake</w:t>
            </w:r>
            <w:r>
              <w:rPr>
                <w:spacing w:val="-4"/>
                <w:sz w:val="20"/>
              </w:rPr>
              <w:t xml:space="preserve"> </w:t>
            </w:r>
            <w:r>
              <w:rPr>
                <w:sz w:val="20"/>
              </w:rPr>
              <w:t>to</w:t>
            </w:r>
            <w:r>
              <w:rPr>
                <w:spacing w:val="-5"/>
                <w:sz w:val="20"/>
              </w:rPr>
              <w:t xml:space="preserve"> </w:t>
            </w:r>
            <w:r>
              <w:rPr>
                <w:sz w:val="20"/>
              </w:rPr>
              <w:t>transfer</w:t>
            </w:r>
            <w:r>
              <w:rPr>
                <w:spacing w:val="-4"/>
                <w:sz w:val="20"/>
              </w:rPr>
              <w:t xml:space="preserve"> </w:t>
            </w:r>
            <w:r>
              <w:rPr>
                <w:sz w:val="20"/>
              </w:rPr>
              <w:t>property</w:t>
            </w:r>
            <w:r>
              <w:rPr>
                <w:spacing w:val="-5"/>
                <w:sz w:val="20"/>
              </w:rPr>
              <w:t xml:space="preserve"> </w:t>
            </w:r>
            <w:r>
              <w:rPr>
                <w:sz w:val="20"/>
              </w:rPr>
              <w:t>valuation</w:t>
            </w:r>
            <w:r>
              <w:rPr>
                <w:spacing w:val="-2"/>
                <w:sz w:val="20"/>
              </w:rPr>
              <w:t xml:space="preserve"> </w:t>
            </w:r>
            <w:r>
              <w:rPr>
                <w:sz w:val="20"/>
              </w:rPr>
              <w:t>related</w:t>
            </w:r>
            <w:r>
              <w:rPr>
                <w:spacing w:val="-5"/>
                <w:sz w:val="20"/>
              </w:rPr>
              <w:t xml:space="preserve"> </w:t>
            </w:r>
            <w:r>
              <w:rPr>
                <w:sz w:val="20"/>
              </w:rPr>
              <w:t>skills</w:t>
            </w:r>
            <w:r>
              <w:rPr>
                <w:spacing w:val="-53"/>
                <w:sz w:val="20"/>
              </w:rPr>
              <w:t xml:space="preserve"> </w:t>
            </w:r>
            <w:r>
              <w:rPr>
                <w:sz w:val="20"/>
              </w:rPr>
              <w:t>and provide training (practical and theoretical) to at least one municipal official employed in a relevant</w:t>
            </w:r>
            <w:r>
              <w:rPr>
                <w:spacing w:val="1"/>
                <w:sz w:val="20"/>
              </w:rPr>
              <w:t xml:space="preserve"> </w:t>
            </w:r>
            <w:r>
              <w:rPr>
                <w:sz w:val="20"/>
              </w:rPr>
              <w:t>department</w:t>
            </w:r>
            <w:r>
              <w:rPr>
                <w:spacing w:val="-2"/>
                <w:sz w:val="20"/>
              </w:rPr>
              <w:t xml:space="preserve"> </w:t>
            </w:r>
            <w:r>
              <w:rPr>
                <w:sz w:val="20"/>
              </w:rPr>
              <w:t>of the</w:t>
            </w:r>
            <w:r>
              <w:rPr>
                <w:spacing w:val="-1"/>
                <w:sz w:val="20"/>
              </w:rPr>
              <w:t xml:space="preserve"> </w:t>
            </w:r>
            <w:r>
              <w:rPr>
                <w:sz w:val="20"/>
              </w:rPr>
              <w:t>municipality</w:t>
            </w:r>
            <w:r>
              <w:rPr>
                <w:spacing w:val="-5"/>
                <w:sz w:val="20"/>
              </w:rPr>
              <w:t xml:space="preserve"> </w:t>
            </w:r>
            <w:r>
              <w:rPr>
                <w:sz w:val="20"/>
              </w:rPr>
              <w:t>or</w:t>
            </w:r>
            <w:r>
              <w:rPr>
                <w:spacing w:val="2"/>
                <w:sz w:val="20"/>
              </w:rPr>
              <w:t xml:space="preserve"> </w:t>
            </w:r>
            <w:r>
              <w:rPr>
                <w:sz w:val="20"/>
              </w:rPr>
              <w:t>who is studying</w:t>
            </w:r>
            <w:r>
              <w:rPr>
                <w:spacing w:val="-2"/>
                <w:sz w:val="20"/>
              </w:rPr>
              <w:t xml:space="preserve"> </w:t>
            </w:r>
            <w:r>
              <w:rPr>
                <w:sz w:val="20"/>
              </w:rPr>
              <w:t>for</w:t>
            </w:r>
            <w:r>
              <w:rPr>
                <w:spacing w:val="-1"/>
                <w:sz w:val="20"/>
              </w:rPr>
              <w:t xml:space="preserve"> </w:t>
            </w:r>
            <w:r>
              <w:rPr>
                <w:sz w:val="20"/>
              </w:rPr>
              <w:t>a</w:t>
            </w:r>
            <w:r>
              <w:rPr>
                <w:spacing w:val="5"/>
                <w:sz w:val="20"/>
              </w:rPr>
              <w:t xml:space="preserve"> </w:t>
            </w:r>
            <w:r>
              <w:rPr>
                <w:sz w:val="20"/>
              </w:rPr>
              <w:t>formal</w:t>
            </w:r>
            <w:r>
              <w:rPr>
                <w:spacing w:val="-2"/>
                <w:sz w:val="20"/>
              </w:rPr>
              <w:t xml:space="preserve"> </w:t>
            </w:r>
            <w:r>
              <w:rPr>
                <w:sz w:val="20"/>
              </w:rPr>
              <w:t>qualification in</w:t>
            </w:r>
            <w:r>
              <w:rPr>
                <w:spacing w:val="-1"/>
                <w:sz w:val="20"/>
              </w:rPr>
              <w:t xml:space="preserve"> </w:t>
            </w:r>
            <w:r>
              <w:rPr>
                <w:sz w:val="20"/>
              </w:rPr>
              <w:t>property</w:t>
            </w:r>
            <w:r>
              <w:rPr>
                <w:spacing w:val="-5"/>
                <w:sz w:val="20"/>
              </w:rPr>
              <w:t xml:space="preserve"> </w:t>
            </w:r>
            <w:r>
              <w:rPr>
                <w:sz w:val="20"/>
              </w:rPr>
              <w:t>valuations.</w:t>
            </w:r>
          </w:p>
          <w:p w:rsidR="002B236E" w:rsidRDefault="00DF1D24">
            <w:pPr>
              <w:pStyle w:val="TableParagraph"/>
              <w:numPr>
                <w:ilvl w:val="1"/>
                <w:numId w:val="9"/>
              </w:numPr>
              <w:tabs>
                <w:tab w:val="left" w:pos="468"/>
              </w:tabs>
              <w:spacing w:before="118" w:line="278" w:lineRule="auto"/>
              <w:ind w:right="98"/>
              <w:jc w:val="both"/>
              <w:rPr>
                <w:sz w:val="20"/>
              </w:rPr>
            </w:pPr>
            <w:r>
              <w:rPr>
                <w:sz w:val="20"/>
              </w:rPr>
              <w:t>Tenderer must submit a proposed project work plan with the tender submission (Schedule 3) which must be</w:t>
            </w:r>
            <w:r>
              <w:rPr>
                <w:spacing w:val="1"/>
                <w:sz w:val="20"/>
              </w:rPr>
              <w:t xml:space="preserve"> </w:t>
            </w:r>
            <w:r>
              <w:rPr>
                <w:sz w:val="20"/>
              </w:rPr>
              <w:t>of</w:t>
            </w:r>
            <w:r>
              <w:rPr>
                <w:spacing w:val="-1"/>
                <w:sz w:val="20"/>
              </w:rPr>
              <w:t xml:space="preserve"> </w:t>
            </w:r>
            <w:r>
              <w:rPr>
                <w:sz w:val="20"/>
              </w:rPr>
              <w:t>sufficient</w:t>
            </w:r>
            <w:r>
              <w:rPr>
                <w:spacing w:val="-2"/>
                <w:sz w:val="20"/>
              </w:rPr>
              <w:t xml:space="preserve"> </w:t>
            </w:r>
            <w:r>
              <w:rPr>
                <w:sz w:val="20"/>
              </w:rPr>
              <w:t>detail</w:t>
            </w:r>
            <w:r>
              <w:rPr>
                <w:spacing w:val="-4"/>
                <w:sz w:val="20"/>
              </w:rPr>
              <w:t xml:space="preserve"> </w:t>
            </w:r>
            <w:r>
              <w:rPr>
                <w:sz w:val="20"/>
              </w:rPr>
              <w:t>(preferably</w:t>
            </w:r>
            <w:r>
              <w:rPr>
                <w:spacing w:val="-3"/>
                <w:sz w:val="20"/>
              </w:rPr>
              <w:t xml:space="preserve"> </w:t>
            </w:r>
            <w:r>
              <w:rPr>
                <w:sz w:val="20"/>
              </w:rPr>
              <w:t>not</w:t>
            </w:r>
            <w:r>
              <w:rPr>
                <w:spacing w:val="-1"/>
                <w:sz w:val="20"/>
              </w:rPr>
              <w:t xml:space="preserve"> </w:t>
            </w:r>
            <w:r>
              <w:rPr>
                <w:sz w:val="20"/>
              </w:rPr>
              <w:t>longer</w:t>
            </w:r>
            <w:r>
              <w:rPr>
                <w:spacing w:val="-2"/>
                <w:sz w:val="20"/>
              </w:rPr>
              <w:t xml:space="preserve"> </w:t>
            </w:r>
            <w:r>
              <w:rPr>
                <w:sz w:val="20"/>
              </w:rPr>
              <w:t>than</w:t>
            </w:r>
            <w:r>
              <w:rPr>
                <w:spacing w:val="-1"/>
                <w:sz w:val="20"/>
              </w:rPr>
              <w:t xml:space="preserve"> </w:t>
            </w:r>
            <w:r>
              <w:rPr>
                <w:sz w:val="20"/>
              </w:rPr>
              <w:t>2</w:t>
            </w:r>
            <w:r>
              <w:rPr>
                <w:spacing w:val="-2"/>
                <w:sz w:val="20"/>
              </w:rPr>
              <w:t xml:space="preserve"> </w:t>
            </w:r>
            <w:r>
              <w:rPr>
                <w:sz w:val="20"/>
              </w:rPr>
              <w:t>pages) to</w:t>
            </w:r>
            <w:r>
              <w:rPr>
                <w:spacing w:val="-2"/>
                <w:sz w:val="20"/>
              </w:rPr>
              <w:t xml:space="preserve"> </w:t>
            </w:r>
            <w:r>
              <w:rPr>
                <w:sz w:val="20"/>
              </w:rPr>
              <w:t>indicate</w:t>
            </w:r>
            <w:r>
              <w:rPr>
                <w:spacing w:val="-3"/>
                <w:sz w:val="20"/>
              </w:rPr>
              <w:t xml:space="preserve"> </w:t>
            </w:r>
            <w:r>
              <w:rPr>
                <w:sz w:val="20"/>
              </w:rPr>
              <w:t>that</w:t>
            </w:r>
            <w:r>
              <w:rPr>
                <w:spacing w:val="-2"/>
                <w:sz w:val="20"/>
              </w:rPr>
              <w:t xml:space="preserve"> </w:t>
            </w:r>
            <w:r>
              <w:rPr>
                <w:sz w:val="20"/>
              </w:rPr>
              <w:t>the</w:t>
            </w:r>
            <w:r>
              <w:rPr>
                <w:spacing w:val="-1"/>
                <w:sz w:val="20"/>
              </w:rPr>
              <w:t xml:space="preserve"> </w:t>
            </w:r>
            <w:r>
              <w:rPr>
                <w:sz w:val="20"/>
              </w:rPr>
              <w:t>project brief</w:t>
            </w:r>
            <w:r>
              <w:rPr>
                <w:spacing w:val="-1"/>
                <w:sz w:val="20"/>
              </w:rPr>
              <w:t xml:space="preserve"> </w:t>
            </w:r>
            <w:r>
              <w:rPr>
                <w:sz w:val="20"/>
              </w:rPr>
              <w:t>has</w:t>
            </w:r>
            <w:r>
              <w:rPr>
                <w:spacing w:val="-1"/>
                <w:sz w:val="20"/>
              </w:rPr>
              <w:t xml:space="preserve"> </w:t>
            </w:r>
            <w:r>
              <w:rPr>
                <w:sz w:val="20"/>
              </w:rPr>
              <w:t>been</w:t>
            </w:r>
            <w:r>
              <w:rPr>
                <w:spacing w:val="9"/>
                <w:sz w:val="20"/>
              </w:rPr>
              <w:t xml:space="preserve"> </w:t>
            </w:r>
            <w:r>
              <w:rPr>
                <w:sz w:val="20"/>
              </w:rPr>
              <w:t>understood.</w:t>
            </w:r>
          </w:p>
          <w:p w:rsidR="002B236E" w:rsidRDefault="00DF1D24">
            <w:pPr>
              <w:pStyle w:val="TableParagraph"/>
              <w:numPr>
                <w:ilvl w:val="1"/>
                <w:numId w:val="9"/>
              </w:numPr>
              <w:tabs>
                <w:tab w:val="left" w:pos="468"/>
              </w:tabs>
              <w:spacing w:before="117" w:line="276" w:lineRule="auto"/>
              <w:ind w:right="108"/>
              <w:jc w:val="both"/>
              <w:rPr>
                <w:sz w:val="20"/>
              </w:rPr>
            </w:pPr>
            <w:r>
              <w:rPr>
                <w:sz w:val="20"/>
              </w:rPr>
              <w:t>The Tenderer must indicate the approach and methodology that they intend following in order to reach the</w:t>
            </w:r>
            <w:r>
              <w:rPr>
                <w:spacing w:val="1"/>
                <w:sz w:val="20"/>
              </w:rPr>
              <w:t xml:space="preserve"> </w:t>
            </w:r>
            <w:r>
              <w:rPr>
                <w:sz w:val="20"/>
              </w:rPr>
              <w:t>required</w:t>
            </w:r>
            <w:r>
              <w:rPr>
                <w:spacing w:val="-2"/>
                <w:sz w:val="20"/>
              </w:rPr>
              <w:t xml:space="preserve"> </w:t>
            </w:r>
            <w:r>
              <w:rPr>
                <w:sz w:val="20"/>
              </w:rPr>
              <w:t>outcome</w:t>
            </w:r>
            <w:r>
              <w:rPr>
                <w:spacing w:val="-1"/>
                <w:sz w:val="20"/>
              </w:rPr>
              <w:t xml:space="preserve"> </w:t>
            </w:r>
            <w:r>
              <w:rPr>
                <w:sz w:val="20"/>
              </w:rPr>
              <w:t>within</w:t>
            </w:r>
            <w:r>
              <w:rPr>
                <w:spacing w:val="-2"/>
                <w:sz w:val="20"/>
              </w:rPr>
              <w:t xml:space="preserve"> </w:t>
            </w:r>
            <w:r>
              <w:rPr>
                <w:sz w:val="20"/>
              </w:rPr>
              <w:t>the</w:t>
            </w:r>
            <w:r>
              <w:rPr>
                <w:spacing w:val="-1"/>
                <w:sz w:val="20"/>
              </w:rPr>
              <w:t xml:space="preserve"> </w:t>
            </w:r>
            <w:r>
              <w:rPr>
                <w:sz w:val="20"/>
              </w:rPr>
              <w:t>specified time</w:t>
            </w:r>
            <w:r>
              <w:rPr>
                <w:spacing w:val="-1"/>
                <w:sz w:val="20"/>
              </w:rPr>
              <w:t xml:space="preserve"> </w:t>
            </w:r>
            <w:r>
              <w:rPr>
                <w:sz w:val="20"/>
              </w:rPr>
              <w:t>frames.</w:t>
            </w:r>
            <w:r>
              <w:rPr>
                <w:spacing w:val="54"/>
                <w:sz w:val="20"/>
              </w:rPr>
              <w:t xml:space="preserve"> </w:t>
            </w:r>
            <w:r>
              <w:rPr>
                <w:sz w:val="20"/>
              </w:rPr>
              <w:t>Refer</w:t>
            </w:r>
            <w:r>
              <w:rPr>
                <w:spacing w:val="-2"/>
                <w:sz w:val="20"/>
              </w:rPr>
              <w:t xml:space="preserve"> </w:t>
            </w:r>
            <w:r>
              <w:rPr>
                <w:sz w:val="20"/>
              </w:rPr>
              <w:t>to</w:t>
            </w:r>
            <w:r>
              <w:rPr>
                <w:spacing w:val="-1"/>
                <w:sz w:val="20"/>
              </w:rPr>
              <w:t xml:space="preserve"> </w:t>
            </w:r>
            <w:r>
              <w:rPr>
                <w:sz w:val="20"/>
              </w:rPr>
              <w:t>paragraph/s</w:t>
            </w:r>
            <w:r>
              <w:rPr>
                <w:spacing w:val="-1"/>
                <w:sz w:val="20"/>
              </w:rPr>
              <w:t xml:space="preserve"> </w:t>
            </w:r>
            <w:r>
              <w:rPr>
                <w:sz w:val="20"/>
              </w:rPr>
              <w:t>12</w:t>
            </w:r>
            <w:r>
              <w:rPr>
                <w:spacing w:val="1"/>
                <w:sz w:val="20"/>
              </w:rPr>
              <w:t xml:space="preserve"> </w:t>
            </w:r>
            <w:r>
              <w:rPr>
                <w:sz w:val="20"/>
              </w:rPr>
              <w:t>and</w:t>
            </w:r>
            <w:r>
              <w:rPr>
                <w:spacing w:val="1"/>
                <w:sz w:val="20"/>
              </w:rPr>
              <w:t xml:space="preserve"> </w:t>
            </w:r>
            <w:r>
              <w:rPr>
                <w:sz w:val="20"/>
              </w:rPr>
              <w:t>14.</w:t>
            </w:r>
          </w:p>
          <w:p w:rsidR="002B236E" w:rsidRDefault="00DF1D24">
            <w:pPr>
              <w:pStyle w:val="TableParagraph"/>
              <w:numPr>
                <w:ilvl w:val="1"/>
                <w:numId w:val="9"/>
              </w:numPr>
              <w:tabs>
                <w:tab w:val="left" w:pos="579"/>
              </w:tabs>
              <w:spacing w:before="119" w:line="276" w:lineRule="auto"/>
              <w:ind w:right="104"/>
              <w:jc w:val="both"/>
              <w:rPr>
                <w:sz w:val="20"/>
              </w:rPr>
            </w:pPr>
            <w:r>
              <w:rPr>
                <w:sz w:val="20"/>
              </w:rPr>
              <w:t>The methodology shall be evaluated on services as indicated under the</w:t>
            </w:r>
            <w:r>
              <w:rPr>
                <w:spacing w:val="1"/>
                <w:sz w:val="20"/>
              </w:rPr>
              <w:t xml:space="preserve"> </w:t>
            </w:r>
            <w:r>
              <w:rPr>
                <w:sz w:val="20"/>
              </w:rPr>
              <w:t>scope of works and the following</w:t>
            </w:r>
            <w:r>
              <w:rPr>
                <w:spacing w:val="1"/>
                <w:sz w:val="20"/>
              </w:rPr>
              <w:t xml:space="preserve"> </w:t>
            </w:r>
            <w:r>
              <w:rPr>
                <w:sz w:val="20"/>
              </w:rPr>
              <w:t>norms:</w:t>
            </w:r>
          </w:p>
          <w:p w:rsidR="002B236E" w:rsidRDefault="00DF1D24">
            <w:pPr>
              <w:pStyle w:val="TableParagraph"/>
              <w:numPr>
                <w:ilvl w:val="2"/>
                <w:numId w:val="9"/>
              </w:numPr>
              <w:tabs>
                <w:tab w:val="left" w:pos="828"/>
              </w:tabs>
              <w:spacing w:before="121"/>
              <w:ind w:hanging="721"/>
              <w:jc w:val="both"/>
              <w:rPr>
                <w:sz w:val="20"/>
              </w:rPr>
            </w:pPr>
            <w:r>
              <w:rPr>
                <w:sz w:val="20"/>
              </w:rPr>
              <w:t>Project</w:t>
            </w:r>
            <w:r>
              <w:rPr>
                <w:spacing w:val="-4"/>
                <w:sz w:val="20"/>
              </w:rPr>
              <w:t xml:space="preserve"> </w:t>
            </w:r>
            <w:r>
              <w:rPr>
                <w:sz w:val="20"/>
              </w:rPr>
              <w:t>specific</w:t>
            </w:r>
            <w:r>
              <w:rPr>
                <w:spacing w:val="-2"/>
                <w:sz w:val="20"/>
              </w:rPr>
              <w:t xml:space="preserve"> </w:t>
            </w:r>
            <w:r>
              <w:rPr>
                <w:sz w:val="20"/>
              </w:rPr>
              <w:t>services</w:t>
            </w:r>
            <w:r>
              <w:rPr>
                <w:spacing w:val="-2"/>
                <w:sz w:val="20"/>
              </w:rPr>
              <w:t xml:space="preserve"> </w:t>
            </w:r>
            <w:r>
              <w:rPr>
                <w:sz w:val="20"/>
              </w:rPr>
              <w:t>methodology</w:t>
            </w:r>
            <w:r>
              <w:rPr>
                <w:spacing w:val="-6"/>
                <w:sz w:val="20"/>
              </w:rPr>
              <w:t xml:space="preserve"> </w:t>
            </w:r>
            <w:r>
              <w:rPr>
                <w:sz w:val="20"/>
              </w:rPr>
              <w:t>(10</w:t>
            </w:r>
            <w:r>
              <w:rPr>
                <w:spacing w:val="-1"/>
                <w:sz w:val="20"/>
              </w:rPr>
              <w:t xml:space="preserve"> </w:t>
            </w:r>
            <w:r>
              <w:rPr>
                <w:sz w:val="20"/>
              </w:rPr>
              <w:t>points)</w:t>
            </w:r>
          </w:p>
          <w:p w:rsidR="002B236E" w:rsidRDefault="00DF1D24">
            <w:pPr>
              <w:pStyle w:val="TableParagraph"/>
              <w:numPr>
                <w:ilvl w:val="2"/>
                <w:numId w:val="9"/>
              </w:numPr>
              <w:tabs>
                <w:tab w:val="left" w:pos="828"/>
              </w:tabs>
              <w:spacing w:before="154"/>
              <w:ind w:hanging="721"/>
              <w:jc w:val="both"/>
              <w:rPr>
                <w:sz w:val="20"/>
              </w:rPr>
            </w:pPr>
            <w:r>
              <w:rPr>
                <w:sz w:val="20"/>
              </w:rPr>
              <w:t>Time</w:t>
            </w:r>
            <w:r>
              <w:rPr>
                <w:spacing w:val="-3"/>
                <w:sz w:val="20"/>
              </w:rPr>
              <w:t xml:space="preserve"> </w:t>
            </w:r>
            <w:r>
              <w:rPr>
                <w:sz w:val="20"/>
              </w:rPr>
              <w:t>frame</w:t>
            </w:r>
            <w:r>
              <w:rPr>
                <w:spacing w:val="-3"/>
                <w:sz w:val="20"/>
              </w:rPr>
              <w:t xml:space="preserve"> </w:t>
            </w:r>
            <w:r>
              <w:rPr>
                <w:sz w:val="20"/>
              </w:rPr>
              <w:t>of</w:t>
            </w:r>
            <w:r>
              <w:rPr>
                <w:spacing w:val="-1"/>
                <w:sz w:val="20"/>
              </w:rPr>
              <w:t xml:space="preserve"> </w:t>
            </w:r>
            <w:r>
              <w:rPr>
                <w:sz w:val="20"/>
              </w:rPr>
              <w:t>individual</w:t>
            </w:r>
            <w:r>
              <w:rPr>
                <w:spacing w:val="-4"/>
                <w:sz w:val="20"/>
              </w:rPr>
              <w:t xml:space="preserve"> </w:t>
            </w:r>
            <w:r>
              <w:rPr>
                <w:sz w:val="20"/>
              </w:rPr>
              <w:t>actions</w:t>
            </w:r>
            <w:r>
              <w:rPr>
                <w:spacing w:val="52"/>
                <w:sz w:val="20"/>
              </w:rPr>
              <w:t xml:space="preserve"> </w:t>
            </w:r>
            <w:r>
              <w:rPr>
                <w:sz w:val="20"/>
              </w:rPr>
              <w:t>(10</w:t>
            </w:r>
            <w:r>
              <w:rPr>
                <w:spacing w:val="-2"/>
                <w:sz w:val="20"/>
              </w:rPr>
              <w:t xml:space="preserve"> </w:t>
            </w:r>
            <w:r>
              <w:rPr>
                <w:sz w:val="20"/>
              </w:rPr>
              <w:t>points)</w:t>
            </w:r>
          </w:p>
        </w:tc>
      </w:tr>
      <w:tr w:rsidR="002B236E">
        <w:trPr>
          <w:trHeight w:val="386"/>
        </w:trPr>
        <w:tc>
          <w:tcPr>
            <w:tcW w:w="10208" w:type="dxa"/>
            <w:gridSpan w:val="3"/>
            <w:shd w:val="clear" w:color="auto" w:fill="F1F1F1"/>
          </w:tcPr>
          <w:p w:rsidR="002B236E" w:rsidRDefault="00DF1D24">
            <w:pPr>
              <w:pStyle w:val="TableParagraph"/>
              <w:spacing w:line="227" w:lineRule="exact"/>
              <w:ind w:left="107"/>
              <w:rPr>
                <w:b/>
                <w:sz w:val="20"/>
              </w:rPr>
            </w:pPr>
            <w:r>
              <w:rPr>
                <w:b/>
                <w:sz w:val="20"/>
              </w:rPr>
              <w:t>2.</w:t>
            </w:r>
            <w:r>
              <w:rPr>
                <w:b/>
                <w:spacing w:val="63"/>
                <w:sz w:val="20"/>
              </w:rPr>
              <w:t xml:space="preserve"> </w:t>
            </w:r>
            <w:r>
              <w:rPr>
                <w:b/>
                <w:sz w:val="20"/>
              </w:rPr>
              <w:t>NOTE:</w:t>
            </w:r>
          </w:p>
        </w:tc>
      </w:tr>
    </w:tbl>
    <w:p w:rsidR="002B236E" w:rsidRDefault="002B236E">
      <w:pPr>
        <w:spacing w:line="227" w:lineRule="exact"/>
        <w:rPr>
          <w:sz w:val="20"/>
        </w:rPr>
        <w:sectPr w:rsidR="002B236E">
          <w:pgSz w:w="11910" w:h="16840"/>
          <w:pgMar w:top="1420" w:right="140" w:bottom="1220" w:left="500" w:header="0" w:footer="1021" w:gutter="0"/>
          <w:cols w:space="720"/>
        </w:sect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3"/>
        <w:gridCol w:w="1328"/>
        <w:gridCol w:w="4540"/>
      </w:tblGrid>
      <w:tr w:rsidR="002B236E">
        <w:trPr>
          <w:trHeight w:val="1682"/>
        </w:trPr>
        <w:tc>
          <w:tcPr>
            <w:tcW w:w="10211" w:type="dxa"/>
            <w:gridSpan w:val="3"/>
          </w:tcPr>
          <w:p w:rsidR="002B236E" w:rsidRDefault="00DF1D24">
            <w:pPr>
              <w:pStyle w:val="TableParagraph"/>
              <w:numPr>
                <w:ilvl w:val="1"/>
                <w:numId w:val="8"/>
              </w:numPr>
              <w:tabs>
                <w:tab w:val="left" w:pos="468"/>
              </w:tabs>
              <w:spacing w:line="276" w:lineRule="auto"/>
              <w:ind w:right="103"/>
              <w:rPr>
                <w:sz w:val="20"/>
              </w:rPr>
            </w:pPr>
            <w:r>
              <w:rPr>
                <w:sz w:val="20"/>
              </w:rPr>
              <w:lastRenderedPageBreak/>
              <w:t>Failure</w:t>
            </w:r>
            <w:r>
              <w:rPr>
                <w:spacing w:val="-6"/>
                <w:sz w:val="20"/>
              </w:rPr>
              <w:t xml:space="preserve"> </w:t>
            </w:r>
            <w:r>
              <w:rPr>
                <w:sz w:val="20"/>
              </w:rPr>
              <w:t>on</w:t>
            </w:r>
            <w:r>
              <w:rPr>
                <w:spacing w:val="-7"/>
                <w:sz w:val="20"/>
              </w:rPr>
              <w:t xml:space="preserve"> </w:t>
            </w:r>
            <w:r>
              <w:rPr>
                <w:sz w:val="20"/>
              </w:rPr>
              <w:t>the</w:t>
            </w:r>
            <w:r>
              <w:rPr>
                <w:spacing w:val="-5"/>
                <w:sz w:val="20"/>
              </w:rPr>
              <w:t xml:space="preserve"> </w:t>
            </w:r>
            <w:r>
              <w:rPr>
                <w:sz w:val="20"/>
              </w:rPr>
              <w:t>part</w:t>
            </w:r>
            <w:r>
              <w:rPr>
                <w:spacing w:val="-3"/>
                <w:sz w:val="20"/>
              </w:rPr>
              <w:t xml:space="preserve"> </w:t>
            </w:r>
            <w:r>
              <w:rPr>
                <w:sz w:val="20"/>
              </w:rPr>
              <w:t>of</w:t>
            </w:r>
            <w:r>
              <w:rPr>
                <w:spacing w:val="-5"/>
                <w:sz w:val="20"/>
              </w:rPr>
              <w:t xml:space="preserve"> </w:t>
            </w:r>
            <w:r>
              <w:rPr>
                <w:sz w:val="20"/>
              </w:rPr>
              <w:t>a</w:t>
            </w:r>
            <w:r>
              <w:rPr>
                <w:spacing w:val="-7"/>
                <w:sz w:val="20"/>
              </w:rPr>
              <w:t xml:space="preserve"> </w:t>
            </w:r>
            <w:r>
              <w:rPr>
                <w:sz w:val="20"/>
              </w:rPr>
              <w:t>bidder</w:t>
            </w:r>
            <w:r>
              <w:rPr>
                <w:spacing w:val="-6"/>
                <w:sz w:val="20"/>
              </w:rPr>
              <w:t xml:space="preserve"> </w:t>
            </w:r>
            <w:r>
              <w:rPr>
                <w:sz w:val="20"/>
              </w:rPr>
              <w:t>to</w:t>
            </w:r>
            <w:r>
              <w:rPr>
                <w:spacing w:val="-6"/>
                <w:sz w:val="20"/>
              </w:rPr>
              <w:t xml:space="preserve"> </w:t>
            </w:r>
            <w:r>
              <w:rPr>
                <w:sz w:val="20"/>
              </w:rPr>
              <w:t>fill</w:t>
            </w:r>
            <w:r>
              <w:rPr>
                <w:spacing w:val="-5"/>
                <w:sz w:val="20"/>
              </w:rPr>
              <w:t xml:space="preserve"> </w:t>
            </w:r>
            <w:r>
              <w:rPr>
                <w:sz w:val="20"/>
              </w:rPr>
              <w:t>in</w:t>
            </w:r>
            <w:r>
              <w:rPr>
                <w:spacing w:val="-5"/>
                <w:sz w:val="20"/>
              </w:rPr>
              <w:t xml:space="preserve"> </w:t>
            </w:r>
            <w:r>
              <w:rPr>
                <w:sz w:val="20"/>
              </w:rPr>
              <w:t>a</w:t>
            </w:r>
            <w:r>
              <w:rPr>
                <w:spacing w:val="-4"/>
                <w:sz w:val="20"/>
              </w:rPr>
              <w:t xml:space="preserve"> </w:t>
            </w:r>
            <w:r>
              <w:rPr>
                <w:sz w:val="20"/>
              </w:rPr>
              <w:t>part</w:t>
            </w:r>
            <w:r>
              <w:rPr>
                <w:spacing w:val="-4"/>
                <w:sz w:val="20"/>
              </w:rPr>
              <w:t xml:space="preserve"> </w:t>
            </w:r>
            <w:r>
              <w:rPr>
                <w:sz w:val="20"/>
              </w:rPr>
              <w:t>of</w:t>
            </w:r>
            <w:r>
              <w:rPr>
                <w:spacing w:val="-5"/>
                <w:sz w:val="20"/>
              </w:rPr>
              <w:t xml:space="preserve"> </w:t>
            </w:r>
            <w:r>
              <w:rPr>
                <w:sz w:val="20"/>
              </w:rPr>
              <w:t>this</w:t>
            </w:r>
            <w:r>
              <w:rPr>
                <w:spacing w:val="-6"/>
                <w:sz w:val="20"/>
              </w:rPr>
              <w:t xml:space="preserve"> </w:t>
            </w:r>
            <w:r>
              <w:rPr>
                <w:sz w:val="20"/>
              </w:rPr>
              <w:t>may</w:t>
            </w:r>
            <w:r>
              <w:rPr>
                <w:spacing w:val="-7"/>
                <w:sz w:val="20"/>
              </w:rPr>
              <w:t xml:space="preserve"> </w:t>
            </w:r>
            <w:r>
              <w:rPr>
                <w:sz w:val="20"/>
              </w:rPr>
              <w:t>be</w:t>
            </w:r>
            <w:r>
              <w:rPr>
                <w:spacing w:val="-5"/>
                <w:sz w:val="20"/>
              </w:rPr>
              <w:t xml:space="preserve"> </w:t>
            </w:r>
            <w:r>
              <w:rPr>
                <w:sz w:val="20"/>
              </w:rPr>
              <w:t>interpreted</w:t>
            </w:r>
            <w:r>
              <w:rPr>
                <w:spacing w:val="-7"/>
                <w:sz w:val="20"/>
              </w:rPr>
              <w:t xml:space="preserve"> </w:t>
            </w:r>
            <w:r>
              <w:rPr>
                <w:sz w:val="20"/>
              </w:rPr>
              <w:t>to</w:t>
            </w:r>
            <w:r>
              <w:rPr>
                <w:spacing w:val="-7"/>
                <w:sz w:val="20"/>
              </w:rPr>
              <w:t xml:space="preserve"> </w:t>
            </w:r>
            <w:r>
              <w:rPr>
                <w:sz w:val="20"/>
              </w:rPr>
              <w:t>mean</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functionality</w:t>
            </w:r>
            <w:r>
              <w:rPr>
                <w:spacing w:val="-10"/>
                <w:sz w:val="20"/>
              </w:rPr>
              <w:t xml:space="preserve"> </w:t>
            </w:r>
            <w:r>
              <w:rPr>
                <w:sz w:val="20"/>
              </w:rPr>
              <w:t>points</w:t>
            </w:r>
            <w:r>
              <w:rPr>
                <w:spacing w:val="-5"/>
                <w:sz w:val="20"/>
              </w:rPr>
              <w:t xml:space="preserve"> </w:t>
            </w:r>
            <w:r>
              <w:rPr>
                <w:sz w:val="20"/>
              </w:rPr>
              <w:t>are</w:t>
            </w:r>
            <w:r>
              <w:rPr>
                <w:spacing w:val="-53"/>
                <w:sz w:val="20"/>
              </w:rPr>
              <w:t xml:space="preserve"> </w:t>
            </w:r>
            <w:r>
              <w:rPr>
                <w:sz w:val="20"/>
              </w:rPr>
              <w:t>not</w:t>
            </w:r>
            <w:r>
              <w:rPr>
                <w:spacing w:val="-2"/>
                <w:sz w:val="20"/>
              </w:rPr>
              <w:t xml:space="preserve"> </w:t>
            </w:r>
            <w:r>
              <w:rPr>
                <w:sz w:val="20"/>
              </w:rPr>
              <w:t>claimed</w:t>
            </w:r>
          </w:p>
          <w:p w:rsidR="002B236E" w:rsidRDefault="00DF1D24">
            <w:pPr>
              <w:pStyle w:val="TableParagraph"/>
              <w:numPr>
                <w:ilvl w:val="1"/>
                <w:numId w:val="8"/>
              </w:numPr>
              <w:tabs>
                <w:tab w:val="left" w:pos="468"/>
              </w:tabs>
              <w:spacing w:before="121"/>
              <w:ind w:hanging="361"/>
              <w:rPr>
                <w:sz w:val="20"/>
              </w:rPr>
            </w:pPr>
            <w:r>
              <w:rPr>
                <w:sz w:val="20"/>
              </w:rPr>
              <w:t>Failure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part of a</w:t>
            </w:r>
            <w:r>
              <w:rPr>
                <w:spacing w:val="-3"/>
                <w:sz w:val="20"/>
              </w:rPr>
              <w:t xml:space="preserve"> </w:t>
            </w:r>
            <w:r>
              <w:rPr>
                <w:sz w:val="20"/>
              </w:rPr>
              <w:t>bidder</w:t>
            </w:r>
            <w:r>
              <w:rPr>
                <w:spacing w:val="-2"/>
                <w:sz w:val="20"/>
              </w:rPr>
              <w:t xml:space="preserve"> </w:t>
            </w:r>
            <w:r>
              <w:rPr>
                <w:sz w:val="20"/>
              </w:rPr>
              <w:t>to</w:t>
            </w:r>
            <w:r>
              <w:rPr>
                <w:spacing w:val="-3"/>
                <w:sz w:val="20"/>
              </w:rPr>
              <w:t xml:space="preserve"> </w:t>
            </w:r>
            <w:r>
              <w:rPr>
                <w:sz w:val="20"/>
              </w:rPr>
              <w:t>sign</w:t>
            </w:r>
            <w:r>
              <w:rPr>
                <w:spacing w:val="-2"/>
                <w:sz w:val="20"/>
              </w:rPr>
              <w:t xml:space="preserve"> </w:t>
            </w:r>
            <w:r>
              <w:rPr>
                <w:sz w:val="20"/>
              </w:rPr>
              <w:t>this</w:t>
            </w:r>
            <w:r>
              <w:rPr>
                <w:spacing w:val="-2"/>
                <w:sz w:val="20"/>
              </w:rPr>
              <w:t xml:space="preserve"> </w:t>
            </w:r>
            <w:r>
              <w:rPr>
                <w:sz w:val="20"/>
              </w:rPr>
              <w:t>form</w:t>
            </w:r>
            <w:r>
              <w:rPr>
                <w:spacing w:val="3"/>
                <w:sz w:val="20"/>
              </w:rPr>
              <w:t xml:space="preserve"> </w:t>
            </w:r>
            <w:r>
              <w:rPr>
                <w:sz w:val="20"/>
              </w:rPr>
              <w:t>will</w:t>
            </w:r>
            <w:r>
              <w:rPr>
                <w:spacing w:val="-1"/>
                <w:sz w:val="20"/>
              </w:rPr>
              <w:t xml:space="preserve"> </w:t>
            </w:r>
            <w:r>
              <w:rPr>
                <w:sz w:val="20"/>
              </w:rPr>
              <w:t>disqualify</w:t>
            </w:r>
            <w:r>
              <w:rPr>
                <w:spacing w:val="-5"/>
                <w:sz w:val="20"/>
              </w:rPr>
              <w:t xml:space="preserve"> </w:t>
            </w:r>
            <w:r>
              <w:rPr>
                <w:sz w:val="20"/>
              </w:rPr>
              <w:t>the</w:t>
            </w:r>
            <w:r>
              <w:rPr>
                <w:spacing w:val="-3"/>
                <w:sz w:val="20"/>
              </w:rPr>
              <w:t xml:space="preserve"> </w:t>
            </w:r>
            <w:r>
              <w:rPr>
                <w:sz w:val="20"/>
              </w:rPr>
              <w:t>bidder</w:t>
            </w:r>
          </w:p>
          <w:p w:rsidR="002B236E" w:rsidRDefault="00DF1D24">
            <w:pPr>
              <w:pStyle w:val="TableParagraph"/>
              <w:numPr>
                <w:ilvl w:val="1"/>
                <w:numId w:val="8"/>
              </w:numPr>
              <w:tabs>
                <w:tab w:val="left" w:pos="468"/>
              </w:tabs>
              <w:spacing w:before="154" w:line="276" w:lineRule="auto"/>
              <w:ind w:right="111"/>
              <w:rPr>
                <w:sz w:val="20"/>
              </w:rPr>
            </w:pPr>
            <w:r>
              <w:rPr>
                <w:sz w:val="20"/>
              </w:rPr>
              <w:t>The municipality reserves the right to require</w:t>
            </w:r>
            <w:r>
              <w:rPr>
                <w:spacing w:val="1"/>
                <w:sz w:val="20"/>
              </w:rPr>
              <w:t xml:space="preserve"> </w:t>
            </w:r>
            <w:r>
              <w:rPr>
                <w:sz w:val="20"/>
              </w:rPr>
              <w:t>of</w:t>
            </w:r>
            <w:r>
              <w:rPr>
                <w:spacing w:val="1"/>
                <w:sz w:val="20"/>
              </w:rPr>
              <w:t xml:space="preserve"> </w:t>
            </w:r>
            <w:r>
              <w:rPr>
                <w:sz w:val="20"/>
              </w:rPr>
              <w:t>a bidder, either before a</w:t>
            </w:r>
            <w:r>
              <w:rPr>
                <w:spacing w:val="1"/>
                <w:sz w:val="20"/>
              </w:rPr>
              <w:t xml:space="preserve"> </w:t>
            </w:r>
            <w:r>
              <w:rPr>
                <w:sz w:val="20"/>
              </w:rPr>
              <w:t>bid</w:t>
            </w:r>
            <w:r>
              <w:rPr>
                <w:spacing w:val="1"/>
                <w:sz w:val="20"/>
              </w:rPr>
              <w:t xml:space="preserve"> </w:t>
            </w:r>
            <w:r>
              <w:rPr>
                <w:sz w:val="20"/>
              </w:rPr>
              <w:t>is</w:t>
            </w:r>
            <w:r>
              <w:rPr>
                <w:spacing w:val="1"/>
                <w:sz w:val="20"/>
              </w:rPr>
              <w:t xml:space="preserve"> </w:t>
            </w:r>
            <w:r>
              <w:rPr>
                <w:sz w:val="20"/>
              </w:rPr>
              <w:t>adjudicated</w:t>
            </w:r>
            <w:r>
              <w:rPr>
                <w:spacing w:val="1"/>
                <w:sz w:val="20"/>
              </w:rPr>
              <w:t xml:space="preserve"> </w:t>
            </w:r>
            <w:r>
              <w:rPr>
                <w:sz w:val="20"/>
              </w:rPr>
              <w:t>or at</w:t>
            </w:r>
            <w:r>
              <w:rPr>
                <w:spacing w:val="1"/>
                <w:sz w:val="20"/>
              </w:rPr>
              <w:t xml:space="preserve"> </w:t>
            </w:r>
            <w:r>
              <w:rPr>
                <w:sz w:val="20"/>
              </w:rPr>
              <w:t>any time</w:t>
            </w:r>
            <w:r>
              <w:rPr>
                <w:spacing w:val="-53"/>
                <w:sz w:val="20"/>
              </w:rPr>
              <w:t xml:space="preserve"> </w:t>
            </w:r>
            <w:r>
              <w:rPr>
                <w:sz w:val="20"/>
              </w:rPr>
              <w:t>subsequently, to</w:t>
            </w:r>
            <w:r>
              <w:rPr>
                <w:spacing w:val="-1"/>
                <w:sz w:val="20"/>
              </w:rPr>
              <w:t xml:space="preserve"> </w:t>
            </w:r>
            <w:r>
              <w:rPr>
                <w:sz w:val="20"/>
              </w:rPr>
              <w:t>substantiate</w:t>
            </w:r>
            <w:r>
              <w:rPr>
                <w:spacing w:val="-1"/>
                <w:sz w:val="20"/>
              </w:rPr>
              <w:t xml:space="preserve"> </w:t>
            </w:r>
            <w:r>
              <w:rPr>
                <w:sz w:val="20"/>
              </w:rPr>
              <w:t>any</w:t>
            </w:r>
            <w:r>
              <w:rPr>
                <w:spacing w:val="-4"/>
                <w:sz w:val="20"/>
              </w:rPr>
              <w:t xml:space="preserve"> </w:t>
            </w:r>
            <w:r>
              <w:rPr>
                <w:sz w:val="20"/>
              </w:rPr>
              <w:t>claim,</w:t>
            </w:r>
            <w:r>
              <w:rPr>
                <w:spacing w:val="-2"/>
                <w:sz w:val="20"/>
              </w:rPr>
              <w:t xml:space="preserve"> </w:t>
            </w:r>
            <w:r>
              <w:rPr>
                <w:sz w:val="20"/>
              </w:rPr>
              <w:t>in</w:t>
            </w:r>
            <w:r>
              <w:rPr>
                <w:spacing w:val="-1"/>
                <w:sz w:val="20"/>
              </w:rPr>
              <w:t xml:space="preserve"> </w:t>
            </w:r>
            <w:r>
              <w:rPr>
                <w:sz w:val="20"/>
              </w:rPr>
              <w:t>any</w:t>
            </w:r>
            <w:r>
              <w:rPr>
                <w:spacing w:val="-4"/>
                <w:sz w:val="20"/>
              </w:rPr>
              <w:t xml:space="preserve"> </w:t>
            </w:r>
            <w:r>
              <w:rPr>
                <w:sz w:val="20"/>
              </w:rPr>
              <w:t>manner</w:t>
            </w:r>
            <w:r>
              <w:rPr>
                <w:spacing w:val="2"/>
                <w:sz w:val="20"/>
              </w:rPr>
              <w:t xml:space="preserve"> </w:t>
            </w:r>
            <w:r>
              <w:rPr>
                <w:sz w:val="20"/>
              </w:rPr>
              <w:t>required</w:t>
            </w:r>
            <w:r>
              <w:rPr>
                <w:spacing w:val="-2"/>
                <w:sz w:val="20"/>
              </w:rPr>
              <w:t xml:space="preserve"> </w:t>
            </w:r>
            <w:r>
              <w:rPr>
                <w:sz w:val="20"/>
              </w:rPr>
              <w:t>by</w:t>
            </w:r>
            <w:r>
              <w:rPr>
                <w:spacing w:val="-4"/>
                <w:sz w:val="20"/>
              </w:rPr>
              <w:t xml:space="preserve"> </w:t>
            </w:r>
            <w:r>
              <w:rPr>
                <w:sz w:val="20"/>
              </w:rPr>
              <w:t>the</w:t>
            </w:r>
            <w:r>
              <w:rPr>
                <w:spacing w:val="-1"/>
                <w:sz w:val="20"/>
              </w:rPr>
              <w:t xml:space="preserve"> </w:t>
            </w:r>
            <w:r>
              <w:rPr>
                <w:sz w:val="20"/>
              </w:rPr>
              <w:t>municipality.</w:t>
            </w:r>
          </w:p>
        </w:tc>
      </w:tr>
      <w:tr w:rsidR="002B236E">
        <w:trPr>
          <w:trHeight w:val="470"/>
        </w:trPr>
        <w:tc>
          <w:tcPr>
            <w:tcW w:w="10211" w:type="dxa"/>
            <w:gridSpan w:val="3"/>
            <w:shd w:val="clear" w:color="auto" w:fill="F1F1F1"/>
          </w:tcPr>
          <w:p w:rsidR="002B236E" w:rsidRDefault="00DF1D24">
            <w:pPr>
              <w:pStyle w:val="TableParagraph"/>
              <w:spacing w:before="117"/>
              <w:ind w:left="107"/>
              <w:rPr>
                <w:b/>
                <w:sz w:val="20"/>
              </w:rPr>
            </w:pPr>
            <w:r>
              <w:rPr>
                <w:b/>
                <w:sz w:val="20"/>
              </w:rPr>
              <w:t>3.</w:t>
            </w:r>
            <w:r>
              <w:rPr>
                <w:b/>
                <w:spacing w:val="59"/>
                <w:sz w:val="20"/>
              </w:rPr>
              <w:t xml:space="preserve"> </w:t>
            </w:r>
            <w:r>
              <w:rPr>
                <w:b/>
                <w:sz w:val="20"/>
              </w:rPr>
              <w:t>GENERAL</w:t>
            </w:r>
            <w:r>
              <w:rPr>
                <w:b/>
                <w:spacing w:val="-1"/>
                <w:sz w:val="20"/>
              </w:rPr>
              <w:t xml:space="preserve"> </w:t>
            </w:r>
            <w:r>
              <w:rPr>
                <w:b/>
                <w:sz w:val="20"/>
              </w:rPr>
              <w:t>DEFINITIONS</w:t>
            </w:r>
          </w:p>
        </w:tc>
      </w:tr>
      <w:tr w:rsidR="002B236E">
        <w:trPr>
          <w:trHeight w:val="2717"/>
        </w:trPr>
        <w:tc>
          <w:tcPr>
            <w:tcW w:w="10211" w:type="dxa"/>
            <w:gridSpan w:val="3"/>
          </w:tcPr>
          <w:p w:rsidR="002B236E" w:rsidRDefault="00DF1D24">
            <w:pPr>
              <w:pStyle w:val="TableParagraph"/>
              <w:numPr>
                <w:ilvl w:val="1"/>
                <w:numId w:val="7"/>
              </w:numPr>
              <w:tabs>
                <w:tab w:val="left" w:pos="468"/>
              </w:tabs>
              <w:spacing w:line="227" w:lineRule="exact"/>
              <w:ind w:hanging="361"/>
              <w:rPr>
                <w:sz w:val="20"/>
              </w:rPr>
            </w:pPr>
            <w:r>
              <w:rPr>
                <w:b/>
                <w:sz w:val="20"/>
              </w:rPr>
              <w:t>“Experience</w:t>
            </w:r>
            <w:r>
              <w:rPr>
                <w:b/>
                <w:spacing w:val="-2"/>
                <w:sz w:val="20"/>
              </w:rPr>
              <w:t xml:space="preserve"> </w:t>
            </w:r>
            <w:r>
              <w:rPr>
                <w:b/>
                <w:sz w:val="20"/>
              </w:rPr>
              <w:t>of</w:t>
            </w:r>
            <w:r>
              <w:rPr>
                <w:b/>
                <w:spacing w:val="-1"/>
                <w:sz w:val="20"/>
              </w:rPr>
              <w:t xml:space="preserve"> </w:t>
            </w:r>
            <w:r>
              <w:rPr>
                <w:b/>
                <w:sz w:val="20"/>
              </w:rPr>
              <w:t xml:space="preserve">Firm” </w:t>
            </w:r>
            <w:r>
              <w:rPr>
                <w:sz w:val="20"/>
              </w:rPr>
              <w:t>means</w:t>
            </w:r>
            <w:r>
              <w:rPr>
                <w:spacing w:val="-2"/>
                <w:sz w:val="20"/>
              </w:rPr>
              <w:t xml:space="preserve"> </w:t>
            </w:r>
            <w:r>
              <w:rPr>
                <w:sz w:val="20"/>
              </w:rPr>
              <w:t>the</w:t>
            </w:r>
            <w:r>
              <w:rPr>
                <w:spacing w:val="-1"/>
                <w:sz w:val="20"/>
              </w:rPr>
              <w:t xml:space="preserve"> </w:t>
            </w:r>
            <w:r>
              <w:rPr>
                <w:sz w:val="20"/>
              </w:rPr>
              <w:t>number</w:t>
            </w:r>
            <w:r>
              <w:rPr>
                <w:spacing w:val="-2"/>
                <w:sz w:val="20"/>
              </w:rPr>
              <w:t xml:space="preserve"> </w:t>
            </w:r>
            <w:r>
              <w:rPr>
                <w:sz w:val="20"/>
              </w:rPr>
              <w:t>of</w:t>
            </w:r>
            <w:r>
              <w:rPr>
                <w:spacing w:val="-2"/>
                <w:sz w:val="20"/>
              </w:rPr>
              <w:t xml:space="preserve"> </w:t>
            </w:r>
            <w:r>
              <w:rPr>
                <w:sz w:val="20"/>
              </w:rPr>
              <w:t>similar</w:t>
            </w:r>
            <w:r>
              <w:rPr>
                <w:spacing w:val="-3"/>
                <w:sz w:val="20"/>
              </w:rPr>
              <w:t xml:space="preserve"> </w:t>
            </w:r>
            <w:r>
              <w:rPr>
                <w:sz w:val="20"/>
              </w:rPr>
              <w:t>projects</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firm</w:t>
            </w:r>
            <w:r>
              <w:rPr>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involved</w:t>
            </w:r>
            <w:r>
              <w:rPr>
                <w:spacing w:val="-1"/>
                <w:sz w:val="20"/>
              </w:rPr>
              <w:t xml:space="preserve"> </w:t>
            </w:r>
            <w:r>
              <w:rPr>
                <w:sz w:val="20"/>
              </w:rPr>
              <w:t>with.</w:t>
            </w:r>
          </w:p>
          <w:p w:rsidR="002B236E" w:rsidRDefault="00DF1D24">
            <w:pPr>
              <w:pStyle w:val="TableParagraph"/>
              <w:numPr>
                <w:ilvl w:val="1"/>
                <w:numId w:val="7"/>
              </w:numPr>
              <w:tabs>
                <w:tab w:val="left" w:pos="468"/>
              </w:tabs>
              <w:spacing w:before="156" w:line="278" w:lineRule="auto"/>
              <w:ind w:right="104"/>
              <w:rPr>
                <w:sz w:val="20"/>
              </w:rPr>
            </w:pPr>
            <w:r>
              <w:rPr>
                <w:b/>
                <w:sz w:val="20"/>
              </w:rPr>
              <w:t>“Highest</w:t>
            </w:r>
            <w:r>
              <w:rPr>
                <w:b/>
                <w:spacing w:val="-10"/>
                <w:sz w:val="20"/>
              </w:rPr>
              <w:t xml:space="preserve"> </w:t>
            </w:r>
            <w:r>
              <w:rPr>
                <w:b/>
                <w:sz w:val="20"/>
              </w:rPr>
              <w:t>relevant</w:t>
            </w:r>
            <w:r>
              <w:rPr>
                <w:b/>
                <w:spacing w:val="-9"/>
                <w:sz w:val="20"/>
              </w:rPr>
              <w:t xml:space="preserve"> </w:t>
            </w:r>
            <w:r>
              <w:rPr>
                <w:b/>
                <w:sz w:val="20"/>
              </w:rPr>
              <w:t>qualification”</w:t>
            </w:r>
            <w:r>
              <w:rPr>
                <w:b/>
                <w:spacing w:val="-5"/>
                <w:sz w:val="20"/>
              </w:rPr>
              <w:t xml:space="preserve"> </w:t>
            </w:r>
            <w:r>
              <w:rPr>
                <w:sz w:val="20"/>
              </w:rPr>
              <w:t>means</w:t>
            </w:r>
            <w:r>
              <w:rPr>
                <w:spacing w:val="-9"/>
                <w:sz w:val="20"/>
              </w:rPr>
              <w:t xml:space="preserve"> </w:t>
            </w:r>
            <w:r>
              <w:rPr>
                <w:sz w:val="20"/>
              </w:rPr>
              <w:t>the</w:t>
            </w:r>
            <w:r>
              <w:rPr>
                <w:spacing w:val="-9"/>
                <w:sz w:val="20"/>
              </w:rPr>
              <w:t xml:space="preserve"> </w:t>
            </w:r>
            <w:r>
              <w:rPr>
                <w:sz w:val="20"/>
              </w:rPr>
              <w:t>highest</w:t>
            </w:r>
            <w:r>
              <w:rPr>
                <w:spacing w:val="-9"/>
                <w:sz w:val="20"/>
              </w:rPr>
              <w:t xml:space="preserve"> </w:t>
            </w:r>
            <w:r>
              <w:rPr>
                <w:sz w:val="20"/>
              </w:rPr>
              <w:t>qualification</w:t>
            </w:r>
            <w:r>
              <w:rPr>
                <w:spacing w:val="-10"/>
                <w:sz w:val="20"/>
              </w:rPr>
              <w:t xml:space="preserve"> </w:t>
            </w:r>
            <w:r>
              <w:rPr>
                <w:sz w:val="20"/>
              </w:rPr>
              <w:t>relevant</w:t>
            </w:r>
            <w:r>
              <w:rPr>
                <w:spacing w:val="-8"/>
                <w:sz w:val="20"/>
              </w:rPr>
              <w:t xml:space="preserve"> </w:t>
            </w:r>
            <w:r>
              <w:rPr>
                <w:sz w:val="20"/>
              </w:rPr>
              <w:t>to</w:t>
            </w:r>
            <w:r>
              <w:rPr>
                <w:spacing w:val="-4"/>
                <w:sz w:val="20"/>
              </w:rPr>
              <w:t xml:space="preserve"> </w:t>
            </w:r>
            <w:r>
              <w:rPr>
                <w:sz w:val="20"/>
              </w:rPr>
              <w:t>the</w:t>
            </w:r>
            <w:r>
              <w:rPr>
                <w:spacing w:val="-9"/>
                <w:sz w:val="20"/>
              </w:rPr>
              <w:t xml:space="preserve"> </w:t>
            </w:r>
            <w:r>
              <w:rPr>
                <w:sz w:val="20"/>
              </w:rPr>
              <w:t>position</w:t>
            </w:r>
            <w:r>
              <w:rPr>
                <w:spacing w:val="-10"/>
                <w:sz w:val="20"/>
              </w:rPr>
              <w:t xml:space="preserve"> </w:t>
            </w:r>
            <w:r>
              <w:rPr>
                <w:sz w:val="20"/>
              </w:rPr>
              <w:t>as</w:t>
            </w:r>
            <w:r>
              <w:rPr>
                <w:spacing w:val="-9"/>
                <w:sz w:val="20"/>
              </w:rPr>
              <w:t xml:space="preserve"> </w:t>
            </w:r>
            <w:r>
              <w:rPr>
                <w:sz w:val="20"/>
              </w:rPr>
              <w:t>key</w:t>
            </w:r>
            <w:r>
              <w:rPr>
                <w:spacing w:val="-11"/>
                <w:sz w:val="20"/>
              </w:rPr>
              <w:t xml:space="preserve"> </w:t>
            </w:r>
            <w:r>
              <w:rPr>
                <w:sz w:val="20"/>
              </w:rPr>
              <w:t>personnel</w:t>
            </w:r>
            <w:r>
              <w:rPr>
                <w:spacing w:val="-10"/>
                <w:sz w:val="20"/>
              </w:rPr>
              <w:t xml:space="preserve"> </w:t>
            </w:r>
            <w:r>
              <w:rPr>
                <w:sz w:val="20"/>
              </w:rPr>
              <w:t>for</w:t>
            </w:r>
            <w:r>
              <w:rPr>
                <w:spacing w:val="-52"/>
                <w:sz w:val="20"/>
              </w:rPr>
              <w:t xml:space="preserve"> </w:t>
            </w:r>
            <w:r>
              <w:rPr>
                <w:sz w:val="20"/>
              </w:rPr>
              <w:t>who</w:t>
            </w:r>
            <w:r>
              <w:rPr>
                <w:spacing w:val="-2"/>
                <w:sz w:val="20"/>
              </w:rPr>
              <w:t xml:space="preserve"> </w:t>
            </w:r>
            <w:r>
              <w:rPr>
                <w:sz w:val="20"/>
              </w:rPr>
              <w:t>he/she</w:t>
            </w:r>
            <w:r>
              <w:rPr>
                <w:spacing w:val="1"/>
                <w:sz w:val="20"/>
              </w:rPr>
              <w:t xml:space="preserve"> </w:t>
            </w:r>
            <w:r>
              <w:rPr>
                <w:sz w:val="20"/>
              </w:rPr>
              <w:t>is nominate</w:t>
            </w:r>
            <w:r>
              <w:rPr>
                <w:spacing w:val="-1"/>
                <w:sz w:val="20"/>
              </w:rPr>
              <w:t xml:space="preserve"> </w:t>
            </w:r>
            <w:r>
              <w:rPr>
                <w:sz w:val="20"/>
              </w:rPr>
              <w:t>for.</w:t>
            </w:r>
          </w:p>
          <w:p w:rsidR="002B236E" w:rsidRDefault="00DF1D24">
            <w:pPr>
              <w:pStyle w:val="TableParagraph"/>
              <w:numPr>
                <w:ilvl w:val="1"/>
                <w:numId w:val="7"/>
              </w:numPr>
              <w:tabs>
                <w:tab w:val="left" w:pos="468"/>
              </w:tabs>
              <w:spacing w:before="115" w:line="278" w:lineRule="auto"/>
              <w:ind w:right="109"/>
              <w:rPr>
                <w:sz w:val="20"/>
              </w:rPr>
            </w:pPr>
            <w:r>
              <w:rPr>
                <w:b/>
                <w:sz w:val="20"/>
              </w:rPr>
              <w:t>“Key</w:t>
            </w:r>
            <w:r>
              <w:rPr>
                <w:b/>
                <w:spacing w:val="-1"/>
                <w:sz w:val="20"/>
              </w:rPr>
              <w:t xml:space="preserve"> </w:t>
            </w:r>
            <w:r>
              <w:rPr>
                <w:b/>
                <w:sz w:val="20"/>
              </w:rPr>
              <w:t>Personnel”</w:t>
            </w:r>
            <w:r>
              <w:rPr>
                <w:b/>
                <w:spacing w:val="3"/>
                <w:sz w:val="20"/>
              </w:rPr>
              <w:t xml:space="preserve"> </w:t>
            </w:r>
            <w:r>
              <w:rPr>
                <w:sz w:val="20"/>
              </w:rPr>
              <w:t>means</w:t>
            </w:r>
            <w:r>
              <w:rPr>
                <w:spacing w:val="1"/>
                <w:sz w:val="20"/>
              </w:rPr>
              <w:t xml:space="preserve"> </w:t>
            </w:r>
            <w:r>
              <w:rPr>
                <w:sz w:val="20"/>
              </w:rPr>
              <w:t>those personnel,</w:t>
            </w:r>
            <w:r>
              <w:rPr>
                <w:spacing w:val="1"/>
                <w:sz w:val="20"/>
              </w:rPr>
              <w:t xml:space="preserve"> </w:t>
            </w:r>
            <w:r>
              <w:rPr>
                <w:sz w:val="20"/>
              </w:rPr>
              <w:t>indicated</w:t>
            </w:r>
            <w:r>
              <w:rPr>
                <w:spacing w:val="2"/>
                <w:sz w:val="20"/>
              </w:rPr>
              <w:t xml:space="preserve"> </w:t>
            </w:r>
            <w:r>
              <w:rPr>
                <w:sz w:val="20"/>
              </w:rPr>
              <w:t>in</w:t>
            </w:r>
            <w:r>
              <w:rPr>
                <w:spacing w:val="-1"/>
                <w:sz w:val="20"/>
              </w:rPr>
              <w:t xml:space="preserve"> </w:t>
            </w:r>
            <w:r>
              <w:rPr>
                <w:sz w:val="20"/>
              </w:rPr>
              <w:t>paragraph 4.5,</w:t>
            </w:r>
            <w:r>
              <w:rPr>
                <w:spacing w:val="1"/>
                <w:sz w:val="20"/>
              </w:rPr>
              <w:t xml:space="preserve"> </w:t>
            </w:r>
            <w:r>
              <w:rPr>
                <w:sz w:val="20"/>
              </w:rPr>
              <w:t>and</w:t>
            </w:r>
            <w:r>
              <w:rPr>
                <w:spacing w:val="2"/>
                <w:sz w:val="20"/>
              </w:rPr>
              <w:t xml:space="preserve"> </w:t>
            </w:r>
            <w:r>
              <w:rPr>
                <w:sz w:val="20"/>
              </w:rPr>
              <w:t>that</w:t>
            </w:r>
            <w:r>
              <w:rPr>
                <w:spacing w:val="1"/>
                <w:sz w:val="20"/>
              </w:rPr>
              <w:t xml:space="preserve"> </w:t>
            </w:r>
            <w:r>
              <w:rPr>
                <w:sz w:val="20"/>
              </w:rPr>
              <w:t>is</w:t>
            </w:r>
            <w:r>
              <w:rPr>
                <w:spacing w:val="1"/>
                <w:sz w:val="20"/>
              </w:rPr>
              <w:t xml:space="preserve"> </w:t>
            </w:r>
            <w:r>
              <w:rPr>
                <w:sz w:val="20"/>
              </w:rPr>
              <w:t>on site</w:t>
            </w:r>
            <w:r>
              <w:rPr>
                <w:spacing w:val="1"/>
                <w:sz w:val="20"/>
              </w:rPr>
              <w:t xml:space="preserve"> </w:t>
            </w:r>
            <w:r>
              <w:rPr>
                <w:sz w:val="20"/>
              </w:rPr>
              <w:t>and</w:t>
            </w:r>
            <w:r>
              <w:rPr>
                <w:spacing w:val="2"/>
                <w:sz w:val="20"/>
              </w:rPr>
              <w:t xml:space="preserve"> </w:t>
            </w:r>
            <w:r>
              <w:rPr>
                <w:sz w:val="20"/>
              </w:rPr>
              <w:t>directly</w:t>
            </w:r>
            <w:r>
              <w:rPr>
                <w:spacing w:val="-4"/>
                <w:sz w:val="20"/>
              </w:rPr>
              <w:t xml:space="preserve"> </w:t>
            </w:r>
            <w:r>
              <w:rPr>
                <w:sz w:val="20"/>
              </w:rPr>
              <w:t>involve</w:t>
            </w:r>
            <w:r>
              <w:rPr>
                <w:spacing w:val="-52"/>
                <w:sz w:val="20"/>
              </w:rPr>
              <w:t xml:space="preserve"> </w:t>
            </w:r>
            <w:r>
              <w:rPr>
                <w:sz w:val="20"/>
              </w:rPr>
              <w:t>with the</w:t>
            </w:r>
            <w:r>
              <w:rPr>
                <w:spacing w:val="-1"/>
                <w:sz w:val="20"/>
              </w:rPr>
              <w:t xml:space="preserve"> </w:t>
            </w:r>
            <w:r>
              <w:rPr>
                <w:sz w:val="20"/>
              </w:rPr>
              <w:t>municipality</w:t>
            </w:r>
            <w:r>
              <w:rPr>
                <w:spacing w:val="-4"/>
                <w:sz w:val="20"/>
              </w:rPr>
              <w:t xml:space="preserve"> </w:t>
            </w:r>
            <w:r>
              <w:rPr>
                <w:sz w:val="20"/>
              </w:rPr>
              <w:t>and</w:t>
            </w:r>
            <w:r>
              <w:rPr>
                <w:spacing w:val="-1"/>
                <w:sz w:val="20"/>
              </w:rPr>
              <w:t xml:space="preserve"> </w:t>
            </w:r>
            <w:r>
              <w:rPr>
                <w:sz w:val="20"/>
              </w:rPr>
              <w:t>project.</w:t>
            </w:r>
          </w:p>
          <w:p w:rsidR="002B236E" w:rsidRDefault="00DF1D24">
            <w:pPr>
              <w:pStyle w:val="TableParagraph"/>
              <w:numPr>
                <w:ilvl w:val="1"/>
                <w:numId w:val="7"/>
              </w:numPr>
              <w:tabs>
                <w:tab w:val="left" w:pos="523"/>
              </w:tabs>
              <w:spacing w:before="115" w:line="280" w:lineRule="auto"/>
              <w:ind w:right="107"/>
              <w:rPr>
                <w:sz w:val="20"/>
              </w:rPr>
            </w:pPr>
            <w:r>
              <w:rPr>
                <w:b/>
                <w:sz w:val="20"/>
              </w:rPr>
              <w:t>“Relevant</w:t>
            </w:r>
            <w:r>
              <w:rPr>
                <w:b/>
                <w:spacing w:val="5"/>
                <w:sz w:val="20"/>
              </w:rPr>
              <w:t xml:space="preserve"> </w:t>
            </w:r>
            <w:r>
              <w:rPr>
                <w:b/>
                <w:sz w:val="20"/>
              </w:rPr>
              <w:t>experience”</w:t>
            </w:r>
            <w:r>
              <w:rPr>
                <w:b/>
                <w:spacing w:val="9"/>
                <w:sz w:val="20"/>
              </w:rPr>
              <w:t xml:space="preserve"> </w:t>
            </w:r>
            <w:r>
              <w:rPr>
                <w:sz w:val="20"/>
              </w:rPr>
              <w:t>means</w:t>
            </w:r>
            <w:r>
              <w:rPr>
                <w:spacing w:val="10"/>
                <w:sz w:val="20"/>
              </w:rPr>
              <w:t xml:space="preserve"> </w:t>
            </w:r>
            <w:r>
              <w:rPr>
                <w:sz w:val="20"/>
              </w:rPr>
              <w:t>years’</w:t>
            </w:r>
            <w:r>
              <w:rPr>
                <w:spacing w:val="4"/>
                <w:sz w:val="20"/>
              </w:rPr>
              <w:t xml:space="preserve"> </w:t>
            </w:r>
            <w:r>
              <w:rPr>
                <w:sz w:val="20"/>
              </w:rPr>
              <w:t>experience</w:t>
            </w:r>
            <w:r>
              <w:rPr>
                <w:spacing w:val="8"/>
                <w:sz w:val="20"/>
              </w:rPr>
              <w:t xml:space="preserve"> </w:t>
            </w:r>
            <w:r>
              <w:rPr>
                <w:sz w:val="20"/>
              </w:rPr>
              <w:t>in</w:t>
            </w:r>
            <w:r>
              <w:rPr>
                <w:spacing w:val="12"/>
                <w:sz w:val="20"/>
              </w:rPr>
              <w:t xml:space="preserve"> </w:t>
            </w:r>
            <w:r>
              <w:rPr>
                <w:sz w:val="20"/>
              </w:rPr>
              <w:t>a</w:t>
            </w:r>
            <w:r>
              <w:rPr>
                <w:spacing w:val="5"/>
                <w:sz w:val="20"/>
              </w:rPr>
              <w:t xml:space="preserve"> </w:t>
            </w:r>
            <w:r>
              <w:rPr>
                <w:sz w:val="20"/>
              </w:rPr>
              <w:t>similar</w:t>
            </w:r>
            <w:r>
              <w:rPr>
                <w:spacing w:val="7"/>
                <w:sz w:val="20"/>
              </w:rPr>
              <w:t xml:space="preserve"> </w:t>
            </w:r>
            <w:r>
              <w:rPr>
                <w:sz w:val="20"/>
              </w:rPr>
              <w:t>position</w:t>
            </w:r>
            <w:r>
              <w:rPr>
                <w:spacing w:val="7"/>
                <w:sz w:val="20"/>
              </w:rPr>
              <w:t xml:space="preserve"> </w:t>
            </w:r>
            <w:r>
              <w:rPr>
                <w:sz w:val="20"/>
              </w:rPr>
              <w:t>as</w:t>
            </w:r>
            <w:r>
              <w:rPr>
                <w:spacing w:val="8"/>
                <w:sz w:val="20"/>
              </w:rPr>
              <w:t xml:space="preserve"> </w:t>
            </w:r>
            <w:r>
              <w:rPr>
                <w:sz w:val="20"/>
              </w:rPr>
              <w:t>indicated</w:t>
            </w:r>
            <w:r>
              <w:rPr>
                <w:spacing w:val="6"/>
                <w:sz w:val="20"/>
              </w:rPr>
              <w:t xml:space="preserve"> </w:t>
            </w:r>
            <w:r>
              <w:rPr>
                <w:sz w:val="20"/>
              </w:rPr>
              <w:t>in</w:t>
            </w:r>
            <w:r>
              <w:rPr>
                <w:spacing w:val="7"/>
                <w:sz w:val="20"/>
              </w:rPr>
              <w:t xml:space="preserve"> </w:t>
            </w:r>
            <w:r>
              <w:rPr>
                <w:sz w:val="20"/>
              </w:rPr>
              <w:t>paragraph</w:t>
            </w:r>
            <w:r>
              <w:rPr>
                <w:spacing w:val="5"/>
                <w:sz w:val="20"/>
              </w:rPr>
              <w:t xml:space="preserve"> </w:t>
            </w:r>
            <w:r>
              <w:rPr>
                <w:sz w:val="20"/>
              </w:rPr>
              <w:t>4.5,</w:t>
            </w:r>
            <w:r>
              <w:rPr>
                <w:spacing w:val="8"/>
                <w:sz w:val="20"/>
              </w:rPr>
              <w:t xml:space="preserve"> </w:t>
            </w:r>
            <w:r>
              <w:rPr>
                <w:sz w:val="20"/>
              </w:rPr>
              <w:t>which</w:t>
            </w:r>
            <w:r>
              <w:rPr>
                <w:spacing w:val="-52"/>
                <w:sz w:val="20"/>
              </w:rPr>
              <w:t xml:space="preserve"> </w:t>
            </w:r>
            <w:r>
              <w:rPr>
                <w:sz w:val="20"/>
              </w:rPr>
              <w:t>are</w:t>
            </w:r>
            <w:r>
              <w:rPr>
                <w:spacing w:val="-2"/>
                <w:sz w:val="20"/>
              </w:rPr>
              <w:t xml:space="preserve"> </w:t>
            </w:r>
            <w:r>
              <w:rPr>
                <w:sz w:val="20"/>
              </w:rPr>
              <w:t>in</w:t>
            </w:r>
            <w:r>
              <w:rPr>
                <w:spacing w:val="1"/>
                <w:sz w:val="20"/>
              </w:rPr>
              <w:t xml:space="preserve"> </w:t>
            </w:r>
            <w:r>
              <w:rPr>
                <w:sz w:val="20"/>
              </w:rPr>
              <w:t>line</w:t>
            </w:r>
            <w:r>
              <w:rPr>
                <w:spacing w:val="3"/>
                <w:sz w:val="20"/>
              </w:rPr>
              <w:t xml:space="preserve"> </w:t>
            </w:r>
            <w:r>
              <w:rPr>
                <w:sz w:val="20"/>
              </w:rPr>
              <w:t>with</w:t>
            </w:r>
            <w:r>
              <w:rPr>
                <w:spacing w:val="-1"/>
                <w:sz w:val="20"/>
              </w:rPr>
              <w:t xml:space="preserve"> </w:t>
            </w:r>
            <w:r>
              <w:rPr>
                <w:sz w:val="20"/>
              </w:rPr>
              <w:t>the</w:t>
            </w:r>
            <w:r>
              <w:rPr>
                <w:spacing w:val="-1"/>
                <w:sz w:val="20"/>
              </w:rPr>
              <w:t xml:space="preserve"> </w:t>
            </w:r>
            <w:r>
              <w:rPr>
                <w:sz w:val="20"/>
              </w:rPr>
              <w:t>scope.</w:t>
            </w:r>
          </w:p>
          <w:p w:rsidR="002B236E" w:rsidRDefault="00DF1D24">
            <w:pPr>
              <w:pStyle w:val="TableParagraph"/>
              <w:numPr>
                <w:ilvl w:val="1"/>
                <w:numId w:val="7"/>
              </w:numPr>
              <w:tabs>
                <w:tab w:val="left" w:pos="468"/>
              </w:tabs>
              <w:spacing w:before="112"/>
              <w:ind w:hanging="361"/>
              <w:rPr>
                <w:sz w:val="20"/>
              </w:rPr>
            </w:pPr>
            <w:r>
              <w:rPr>
                <w:b/>
                <w:sz w:val="20"/>
              </w:rPr>
              <w:t>“Scope”</w:t>
            </w:r>
            <w:r>
              <w:rPr>
                <w:b/>
                <w:spacing w:val="-2"/>
                <w:sz w:val="20"/>
              </w:rPr>
              <w:t xml:space="preserve"> </w:t>
            </w:r>
            <w:r>
              <w:rPr>
                <w:sz w:val="20"/>
              </w:rPr>
              <w:t>means</w:t>
            </w:r>
            <w:r>
              <w:rPr>
                <w:spacing w:val="-2"/>
                <w:sz w:val="20"/>
              </w:rPr>
              <w:t xml:space="preserve"> </w:t>
            </w:r>
            <w:r>
              <w:rPr>
                <w:sz w:val="20"/>
              </w:rPr>
              <w:t>as</w:t>
            </w:r>
            <w:r>
              <w:rPr>
                <w:spacing w:val="-2"/>
                <w:sz w:val="20"/>
              </w:rPr>
              <w:t xml:space="preserve"> </w:t>
            </w:r>
            <w:r>
              <w:rPr>
                <w:sz w:val="20"/>
              </w:rPr>
              <w:t>defined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Terms</w:t>
            </w:r>
            <w:r>
              <w:rPr>
                <w:spacing w:val="-2"/>
                <w:sz w:val="20"/>
              </w:rPr>
              <w:t xml:space="preserve"> </w:t>
            </w:r>
            <w:r>
              <w:rPr>
                <w:sz w:val="20"/>
              </w:rPr>
              <w:t>of</w:t>
            </w:r>
            <w:r>
              <w:rPr>
                <w:spacing w:val="-1"/>
                <w:sz w:val="20"/>
              </w:rPr>
              <w:t xml:space="preserve"> </w:t>
            </w:r>
            <w:r>
              <w:rPr>
                <w:sz w:val="20"/>
              </w:rPr>
              <w:t>Reference</w:t>
            </w:r>
            <w:r>
              <w:rPr>
                <w:spacing w:val="-3"/>
                <w:sz w:val="20"/>
              </w:rPr>
              <w:t xml:space="preserve"> </w:t>
            </w:r>
            <w:r>
              <w:rPr>
                <w:sz w:val="20"/>
              </w:rPr>
              <w:t>of</w:t>
            </w:r>
            <w:r>
              <w:rPr>
                <w:spacing w:val="-1"/>
                <w:sz w:val="20"/>
              </w:rPr>
              <w:t xml:space="preserve"> </w:t>
            </w:r>
            <w:r>
              <w:rPr>
                <w:sz w:val="20"/>
              </w:rPr>
              <w:t>this</w:t>
            </w:r>
            <w:r>
              <w:rPr>
                <w:spacing w:val="-2"/>
                <w:sz w:val="20"/>
              </w:rPr>
              <w:t xml:space="preserve"> </w:t>
            </w:r>
            <w:r>
              <w:rPr>
                <w:sz w:val="20"/>
              </w:rPr>
              <w:t>particular</w:t>
            </w:r>
            <w:r>
              <w:rPr>
                <w:spacing w:val="-2"/>
                <w:sz w:val="20"/>
              </w:rPr>
              <w:t xml:space="preserve"> </w:t>
            </w:r>
            <w:r>
              <w:rPr>
                <w:sz w:val="20"/>
              </w:rPr>
              <w:t>project.</w:t>
            </w:r>
          </w:p>
        </w:tc>
      </w:tr>
      <w:tr w:rsidR="002B236E">
        <w:trPr>
          <w:trHeight w:val="647"/>
        </w:trPr>
        <w:tc>
          <w:tcPr>
            <w:tcW w:w="10211" w:type="dxa"/>
            <w:gridSpan w:val="3"/>
            <w:shd w:val="clear" w:color="auto" w:fill="F1F1F1"/>
          </w:tcPr>
          <w:p w:rsidR="002B236E" w:rsidRDefault="00DF1D24">
            <w:pPr>
              <w:pStyle w:val="TableParagraph"/>
              <w:spacing w:before="57" w:line="276" w:lineRule="auto"/>
              <w:ind w:left="448" w:hanging="341"/>
              <w:rPr>
                <w:b/>
                <w:sz w:val="20"/>
              </w:rPr>
            </w:pPr>
            <w:r>
              <w:rPr>
                <w:b/>
                <w:sz w:val="20"/>
              </w:rPr>
              <w:t>4.</w:t>
            </w:r>
            <w:r>
              <w:rPr>
                <w:b/>
                <w:spacing w:val="6"/>
                <w:sz w:val="20"/>
              </w:rPr>
              <w:t xml:space="preserve"> </w:t>
            </w:r>
            <w:r>
              <w:rPr>
                <w:b/>
                <w:sz w:val="20"/>
              </w:rPr>
              <w:t>FUNCTIONALITY</w:t>
            </w:r>
            <w:r>
              <w:rPr>
                <w:b/>
                <w:spacing w:val="34"/>
                <w:sz w:val="20"/>
              </w:rPr>
              <w:t xml:space="preserve"> </w:t>
            </w:r>
            <w:r>
              <w:rPr>
                <w:b/>
                <w:sz w:val="20"/>
              </w:rPr>
              <w:t>POINTS</w:t>
            </w:r>
            <w:r>
              <w:rPr>
                <w:b/>
                <w:spacing w:val="33"/>
                <w:sz w:val="20"/>
              </w:rPr>
              <w:t xml:space="preserve"> </w:t>
            </w:r>
            <w:r>
              <w:rPr>
                <w:b/>
                <w:sz w:val="20"/>
              </w:rPr>
              <w:t>CLAIMED</w:t>
            </w:r>
            <w:r>
              <w:rPr>
                <w:b/>
                <w:spacing w:val="34"/>
                <w:sz w:val="20"/>
              </w:rPr>
              <w:t xml:space="preserve"> </w:t>
            </w:r>
            <w:r>
              <w:rPr>
                <w:b/>
                <w:sz w:val="20"/>
              </w:rPr>
              <w:t>IN</w:t>
            </w:r>
            <w:r>
              <w:rPr>
                <w:b/>
                <w:spacing w:val="33"/>
                <w:sz w:val="20"/>
              </w:rPr>
              <w:t xml:space="preserve"> </w:t>
            </w:r>
            <w:r>
              <w:rPr>
                <w:b/>
                <w:sz w:val="20"/>
              </w:rPr>
              <w:t>TERMS</w:t>
            </w:r>
            <w:r>
              <w:rPr>
                <w:b/>
                <w:spacing w:val="33"/>
                <w:sz w:val="20"/>
              </w:rPr>
              <w:t xml:space="preserve"> </w:t>
            </w:r>
            <w:r>
              <w:rPr>
                <w:b/>
                <w:sz w:val="20"/>
              </w:rPr>
              <w:t>OF</w:t>
            </w:r>
            <w:r>
              <w:rPr>
                <w:b/>
                <w:spacing w:val="32"/>
                <w:sz w:val="20"/>
              </w:rPr>
              <w:t xml:space="preserve"> </w:t>
            </w:r>
            <w:r>
              <w:rPr>
                <w:b/>
                <w:sz w:val="20"/>
              </w:rPr>
              <w:t>PARAGRAPH</w:t>
            </w:r>
            <w:r>
              <w:rPr>
                <w:b/>
                <w:spacing w:val="36"/>
                <w:sz w:val="20"/>
              </w:rPr>
              <w:t xml:space="preserve"> </w:t>
            </w:r>
            <w:r>
              <w:rPr>
                <w:b/>
                <w:sz w:val="20"/>
              </w:rPr>
              <w:t>1</w:t>
            </w:r>
            <w:r>
              <w:rPr>
                <w:b/>
                <w:spacing w:val="38"/>
                <w:sz w:val="20"/>
              </w:rPr>
              <w:t xml:space="preserve"> </w:t>
            </w:r>
            <w:r>
              <w:rPr>
                <w:b/>
                <w:sz w:val="20"/>
              </w:rPr>
              <w:t>AND</w:t>
            </w:r>
            <w:r>
              <w:rPr>
                <w:b/>
                <w:spacing w:val="34"/>
                <w:sz w:val="20"/>
              </w:rPr>
              <w:t xml:space="preserve"> </w:t>
            </w:r>
            <w:r>
              <w:rPr>
                <w:b/>
                <w:sz w:val="20"/>
              </w:rPr>
              <w:t>2</w:t>
            </w:r>
            <w:r>
              <w:rPr>
                <w:b/>
                <w:spacing w:val="37"/>
                <w:sz w:val="20"/>
              </w:rPr>
              <w:t xml:space="preserve"> </w:t>
            </w:r>
            <w:r>
              <w:rPr>
                <w:b/>
                <w:sz w:val="20"/>
              </w:rPr>
              <w:t>ABOVE.</w:t>
            </w:r>
            <w:r>
              <w:rPr>
                <w:b/>
                <w:spacing w:val="33"/>
                <w:sz w:val="20"/>
              </w:rPr>
              <w:t xml:space="preserve"> </w:t>
            </w:r>
            <w:r>
              <w:rPr>
                <w:b/>
                <w:sz w:val="20"/>
              </w:rPr>
              <w:t>POINTS</w:t>
            </w:r>
            <w:r>
              <w:rPr>
                <w:b/>
                <w:spacing w:val="33"/>
                <w:sz w:val="20"/>
              </w:rPr>
              <w:t xml:space="preserve"> </w:t>
            </w:r>
            <w:r>
              <w:rPr>
                <w:b/>
                <w:sz w:val="20"/>
              </w:rPr>
              <w:t>TO</w:t>
            </w:r>
            <w:r>
              <w:rPr>
                <w:b/>
                <w:spacing w:val="34"/>
                <w:sz w:val="20"/>
              </w:rPr>
              <w:t xml:space="preserve"> </w:t>
            </w:r>
            <w:r>
              <w:rPr>
                <w:b/>
                <w:sz w:val="20"/>
              </w:rPr>
              <w:t>BE</w:t>
            </w:r>
            <w:r>
              <w:rPr>
                <w:b/>
                <w:spacing w:val="-53"/>
                <w:sz w:val="20"/>
              </w:rPr>
              <w:t xml:space="preserve"> </w:t>
            </w:r>
            <w:r>
              <w:rPr>
                <w:b/>
                <w:sz w:val="20"/>
              </w:rPr>
              <w:t>CALCULATED</w:t>
            </w:r>
            <w:r>
              <w:rPr>
                <w:b/>
                <w:spacing w:val="2"/>
                <w:sz w:val="20"/>
              </w:rPr>
              <w:t xml:space="preserve"> </w:t>
            </w:r>
            <w:r>
              <w:rPr>
                <w:b/>
                <w:sz w:val="20"/>
              </w:rPr>
              <w:t>FROM</w:t>
            </w:r>
            <w:r>
              <w:rPr>
                <w:b/>
                <w:spacing w:val="4"/>
                <w:sz w:val="20"/>
              </w:rPr>
              <w:t xml:space="preserve"> </w:t>
            </w:r>
            <w:r>
              <w:rPr>
                <w:b/>
                <w:sz w:val="20"/>
              </w:rPr>
              <w:t>INFORMATION</w:t>
            </w:r>
            <w:r>
              <w:rPr>
                <w:b/>
                <w:spacing w:val="-1"/>
                <w:sz w:val="20"/>
              </w:rPr>
              <w:t xml:space="preserve"> </w:t>
            </w:r>
            <w:r>
              <w:rPr>
                <w:b/>
                <w:sz w:val="20"/>
              </w:rPr>
              <w:t>FURNISHED.</w:t>
            </w:r>
          </w:p>
        </w:tc>
      </w:tr>
      <w:tr w:rsidR="002B236E">
        <w:trPr>
          <w:trHeight w:val="810"/>
        </w:trPr>
        <w:tc>
          <w:tcPr>
            <w:tcW w:w="4343" w:type="dxa"/>
            <w:shd w:val="clear" w:color="auto" w:fill="F1F1F1"/>
          </w:tcPr>
          <w:p w:rsidR="002B236E" w:rsidRDefault="002B236E">
            <w:pPr>
              <w:pStyle w:val="TableParagraph"/>
              <w:spacing w:before="8"/>
              <w:rPr>
                <w:b/>
                <w:sz w:val="19"/>
              </w:rPr>
            </w:pPr>
          </w:p>
          <w:p w:rsidR="002B236E" w:rsidRDefault="00DF1D24">
            <w:pPr>
              <w:pStyle w:val="TableParagraph"/>
              <w:spacing w:before="1"/>
              <w:ind w:left="1168"/>
              <w:rPr>
                <w:b/>
                <w:sz w:val="20"/>
              </w:rPr>
            </w:pPr>
            <w:r>
              <w:rPr>
                <w:b/>
                <w:sz w:val="20"/>
              </w:rPr>
              <w:t>Functionality</w:t>
            </w:r>
            <w:r>
              <w:rPr>
                <w:b/>
                <w:spacing w:val="-6"/>
                <w:sz w:val="20"/>
              </w:rPr>
              <w:t xml:space="preserve"> </w:t>
            </w:r>
            <w:r>
              <w:rPr>
                <w:b/>
                <w:sz w:val="20"/>
              </w:rPr>
              <w:t>Criteria</w:t>
            </w:r>
          </w:p>
        </w:tc>
        <w:tc>
          <w:tcPr>
            <w:tcW w:w="1328" w:type="dxa"/>
            <w:shd w:val="clear" w:color="auto" w:fill="F1F1F1"/>
          </w:tcPr>
          <w:p w:rsidR="002B236E" w:rsidRDefault="00DF1D24">
            <w:pPr>
              <w:pStyle w:val="TableParagraph"/>
              <w:ind w:left="174" w:right="164"/>
              <w:jc w:val="center"/>
              <w:rPr>
                <w:b/>
                <w:sz w:val="20"/>
              </w:rPr>
            </w:pPr>
            <w:r>
              <w:rPr>
                <w:b/>
                <w:sz w:val="20"/>
              </w:rPr>
              <w:t>Quantities</w:t>
            </w:r>
            <w:r>
              <w:rPr>
                <w:b/>
                <w:spacing w:val="-54"/>
                <w:sz w:val="20"/>
              </w:rPr>
              <w:t xml:space="preserve"> </w:t>
            </w:r>
            <w:r>
              <w:rPr>
                <w:b/>
                <w:sz w:val="20"/>
              </w:rPr>
              <w:t>as per</w:t>
            </w:r>
            <w:r>
              <w:rPr>
                <w:b/>
                <w:spacing w:val="1"/>
                <w:sz w:val="20"/>
              </w:rPr>
              <w:t xml:space="preserve"> </w:t>
            </w:r>
            <w:r>
              <w:rPr>
                <w:b/>
                <w:sz w:val="20"/>
              </w:rPr>
              <w:t>Criteria</w:t>
            </w:r>
          </w:p>
        </w:tc>
        <w:tc>
          <w:tcPr>
            <w:tcW w:w="4540" w:type="dxa"/>
            <w:shd w:val="clear" w:color="auto" w:fill="F1F1F1"/>
          </w:tcPr>
          <w:p w:rsidR="002B236E" w:rsidRDefault="002B236E">
            <w:pPr>
              <w:pStyle w:val="TableParagraph"/>
              <w:spacing w:before="8"/>
              <w:rPr>
                <w:b/>
                <w:sz w:val="19"/>
              </w:rPr>
            </w:pPr>
          </w:p>
          <w:p w:rsidR="002B236E" w:rsidRDefault="00DF1D24">
            <w:pPr>
              <w:pStyle w:val="TableParagraph"/>
              <w:spacing w:before="1"/>
              <w:ind w:left="1540" w:right="1540"/>
              <w:jc w:val="center"/>
              <w:rPr>
                <w:b/>
                <w:sz w:val="20"/>
              </w:rPr>
            </w:pPr>
            <w:r>
              <w:rPr>
                <w:b/>
                <w:sz w:val="20"/>
              </w:rPr>
              <w:t>Points</w:t>
            </w:r>
            <w:r>
              <w:rPr>
                <w:b/>
                <w:spacing w:val="-3"/>
                <w:sz w:val="20"/>
              </w:rPr>
              <w:t xml:space="preserve"> </w:t>
            </w:r>
            <w:r>
              <w:rPr>
                <w:b/>
                <w:sz w:val="20"/>
              </w:rPr>
              <w:t>claimed</w:t>
            </w:r>
          </w:p>
        </w:tc>
      </w:tr>
      <w:tr w:rsidR="002B236E">
        <w:trPr>
          <w:trHeight w:val="700"/>
        </w:trPr>
        <w:tc>
          <w:tcPr>
            <w:tcW w:w="4343" w:type="dxa"/>
            <w:shd w:val="clear" w:color="auto" w:fill="F1F1F1"/>
          </w:tcPr>
          <w:p w:rsidR="002B236E" w:rsidRDefault="00DF1D24">
            <w:pPr>
              <w:pStyle w:val="TableParagraph"/>
              <w:spacing w:before="117"/>
              <w:ind w:left="465" w:right="963" w:hanging="358"/>
              <w:rPr>
                <w:b/>
                <w:sz w:val="20"/>
              </w:rPr>
            </w:pPr>
            <w:r>
              <w:rPr>
                <w:b/>
                <w:w w:val="95"/>
                <w:sz w:val="20"/>
              </w:rPr>
              <w:t>4.1.</w:t>
            </w:r>
            <w:r>
              <w:rPr>
                <w:b/>
                <w:spacing w:val="-14"/>
                <w:w w:val="95"/>
                <w:sz w:val="20"/>
              </w:rPr>
              <w:t xml:space="preserve"> </w:t>
            </w:r>
            <w:r>
              <w:rPr>
                <w:b/>
                <w:w w:val="95"/>
                <w:sz w:val="20"/>
              </w:rPr>
              <w:t>Experience</w:t>
            </w:r>
            <w:r>
              <w:rPr>
                <w:b/>
                <w:spacing w:val="32"/>
                <w:w w:val="95"/>
                <w:sz w:val="20"/>
              </w:rPr>
              <w:t xml:space="preserve"> </w:t>
            </w:r>
            <w:r>
              <w:rPr>
                <w:b/>
                <w:w w:val="95"/>
                <w:sz w:val="20"/>
              </w:rPr>
              <w:t>of</w:t>
            </w:r>
            <w:r>
              <w:rPr>
                <w:b/>
                <w:spacing w:val="33"/>
                <w:w w:val="95"/>
                <w:sz w:val="20"/>
              </w:rPr>
              <w:t xml:space="preserve"> </w:t>
            </w:r>
            <w:r>
              <w:rPr>
                <w:b/>
                <w:w w:val="95"/>
                <w:sz w:val="20"/>
              </w:rPr>
              <w:t>Firm-</w:t>
            </w:r>
            <w:r>
              <w:rPr>
                <w:b/>
                <w:spacing w:val="33"/>
                <w:w w:val="95"/>
                <w:sz w:val="20"/>
              </w:rPr>
              <w:t xml:space="preserve"> </w:t>
            </w:r>
            <w:r>
              <w:rPr>
                <w:b/>
                <w:w w:val="95"/>
                <w:sz w:val="20"/>
              </w:rPr>
              <w:t>Current</w:t>
            </w:r>
            <w:r>
              <w:rPr>
                <w:b/>
                <w:spacing w:val="33"/>
                <w:w w:val="95"/>
                <w:sz w:val="20"/>
              </w:rPr>
              <w:t xml:space="preserve"> </w:t>
            </w:r>
            <w:r>
              <w:rPr>
                <w:b/>
                <w:w w:val="95"/>
                <w:sz w:val="20"/>
              </w:rPr>
              <w:t>or</w:t>
            </w:r>
            <w:r>
              <w:rPr>
                <w:b/>
                <w:spacing w:val="-50"/>
                <w:w w:val="95"/>
                <w:sz w:val="20"/>
              </w:rPr>
              <w:t xml:space="preserve"> </w:t>
            </w:r>
            <w:r>
              <w:rPr>
                <w:b/>
                <w:sz w:val="20"/>
              </w:rPr>
              <w:t>Completed</w:t>
            </w:r>
            <w:r>
              <w:rPr>
                <w:b/>
                <w:spacing w:val="-1"/>
                <w:sz w:val="20"/>
              </w:rPr>
              <w:t xml:space="preserve"> </w:t>
            </w:r>
            <w:r>
              <w:rPr>
                <w:b/>
                <w:sz w:val="20"/>
              </w:rPr>
              <w:t>Projects</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700"/>
        </w:trPr>
        <w:tc>
          <w:tcPr>
            <w:tcW w:w="4343" w:type="dxa"/>
            <w:shd w:val="clear" w:color="auto" w:fill="F1F1F1"/>
          </w:tcPr>
          <w:p w:rsidR="002B236E" w:rsidRDefault="00DF1D24">
            <w:pPr>
              <w:pStyle w:val="TableParagraph"/>
              <w:spacing w:before="117"/>
              <w:ind w:left="107"/>
              <w:rPr>
                <w:b/>
                <w:sz w:val="20"/>
              </w:rPr>
            </w:pPr>
            <w:r>
              <w:rPr>
                <w:b/>
                <w:w w:val="95"/>
                <w:sz w:val="20"/>
              </w:rPr>
              <w:t>4.2.</w:t>
            </w:r>
            <w:r>
              <w:rPr>
                <w:b/>
                <w:spacing w:val="-13"/>
                <w:w w:val="95"/>
                <w:sz w:val="20"/>
              </w:rPr>
              <w:t xml:space="preserve"> </w:t>
            </w:r>
            <w:r>
              <w:rPr>
                <w:b/>
                <w:w w:val="95"/>
                <w:sz w:val="20"/>
              </w:rPr>
              <w:t>Experience</w:t>
            </w:r>
            <w:r>
              <w:rPr>
                <w:b/>
                <w:spacing w:val="33"/>
                <w:w w:val="95"/>
                <w:sz w:val="20"/>
              </w:rPr>
              <w:t xml:space="preserve"> </w:t>
            </w:r>
            <w:r>
              <w:rPr>
                <w:b/>
                <w:w w:val="95"/>
                <w:sz w:val="20"/>
              </w:rPr>
              <w:t>of</w:t>
            </w:r>
            <w:r>
              <w:rPr>
                <w:b/>
                <w:spacing w:val="35"/>
                <w:w w:val="95"/>
                <w:sz w:val="20"/>
              </w:rPr>
              <w:t xml:space="preserve"> </w:t>
            </w:r>
            <w:r>
              <w:rPr>
                <w:b/>
                <w:w w:val="95"/>
                <w:sz w:val="20"/>
              </w:rPr>
              <w:t>Firm-</w:t>
            </w:r>
            <w:r>
              <w:rPr>
                <w:b/>
                <w:spacing w:val="35"/>
                <w:w w:val="95"/>
                <w:sz w:val="20"/>
              </w:rPr>
              <w:t xml:space="preserve"> </w:t>
            </w:r>
            <w:r>
              <w:rPr>
                <w:b/>
                <w:w w:val="95"/>
                <w:sz w:val="20"/>
              </w:rPr>
              <w:t>Municipalities</w:t>
            </w:r>
            <w:r>
              <w:rPr>
                <w:b/>
                <w:spacing w:val="33"/>
                <w:w w:val="95"/>
                <w:sz w:val="20"/>
              </w:rPr>
              <w:t xml:space="preserve"> </w:t>
            </w:r>
            <w:r>
              <w:rPr>
                <w:b/>
                <w:w w:val="95"/>
                <w:sz w:val="20"/>
              </w:rPr>
              <w:t>with</w:t>
            </w:r>
          </w:p>
          <w:p w:rsidR="002B236E" w:rsidRDefault="00DF1D24">
            <w:pPr>
              <w:pStyle w:val="TableParagraph"/>
              <w:ind w:left="465"/>
              <w:rPr>
                <w:b/>
                <w:sz w:val="20"/>
              </w:rPr>
            </w:pPr>
            <w:r>
              <w:rPr>
                <w:b/>
                <w:sz w:val="20"/>
              </w:rPr>
              <w:t>&gt;</w:t>
            </w:r>
            <w:r>
              <w:rPr>
                <w:b/>
                <w:spacing w:val="-4"/>
                <w:sz w:val="20"/>
              </w:rPr>
              <w:t xml:space="preserve"> </w:t>
            </w:r>
            <w:r>
              <w:rPr>
                <w:b/>
                <w:sz w:val="20"/>
              </w:rPr>
              <w:t>15</w:t>
            </w:r>
            <w:r>
              <w:rPr>
                <w:b/>
                <w:spacing w:val="-2"/>
                <w:sz w:val="20"/>
              </w:rPr>
              <w:t xml:space="preserve"> </w:t>
            </w:r>
            <w:r>
              <w:rPr>
                <w:b/>
                <w:sz w:val="20"/>
              </w:rPr>
              <w:t>000</w:t>
            </w:r>
            <w:r>
              <w:rPr>
                <w:b/>
                <w:spacing w:val="-2"/>
                <w:sz w:val="20"/>
              </w:rPr>
              <w:t xml:space="preserve"> </w:t>
            </w:r>
            <w:r>
              <w:rPr>
                <w:b/>
                <w:sz w:val="20"/>
              </w:rPr>
              <w:t>properties</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700"/>
        </w:trPr>
        <w:tc>
          <w:tcPr>
            <w:tcW w:w="4343" w:type="dxa"/>
            <w:shd w:val="clear" w:color="auto" w:fill="F1F1F1"/>
          </w:tcPr>
          <w:p w:rsidR="002B236E" w:rsidRDefault="00DF1D24">
            <w:pPr>
              <w:pStyle w:val="TableParagraph"/>
              <w:tabs>
                <w:tab w:val="left" w:pos="1914"/>
                <w:tab w:val="left" w:pos="2489"/>
                <w:tab w:val="left" w:pos="3209"/>
              </w:tabs>
              <w:spacing w:before="117"/>
              <w:ind w:left="465" w:right="100" w:hanging="358"/>
              <w:rPr>
                <w:b/>
                <w:sz w:val="20"/>
              </w:rPr>
            </w:pPr>
            <w:r>
              <w:rPr>
                <w:b/>
                <w:w w:val="95"/>
                <w:sz w:val="20"/>
              </w:rPr>
              <w:t>4.3.</w:t>
            </w:r>
            <w:r>
              <w:rPr>
                <w:b/>
                <w:spacing w:val="33"/>
                <w:w w:val="95"/>
                <w:sz w:val="20"/>
              </w:rPr>
              <w:t xml:space="preserve"> </w:t>
            </w:r>
            <w:r>
              <w:rPr>
                <w:b/>
                <w:w w:val="95"/>
                <w:sz w:val="20"/>
              </w:rPr>
              <w:t>Experience</w:t>
            </w:r>
            <w:r>
              <w:rPr>
                <w:b/>
                <w:w w:val="95"/>
                <w:sz w:val="20"/>
              </w:rPr>
              <w:tab/>
            </w:r>
            <w:r>
              <w:rPr>
                <w:b/>
                <w:sz w:val="20"/>
              </w:rPr>
              <w:t>of</w:t>
            </w:r>
            <w:r>
              <w:rPr>
                <w:b/>
                <w:sz w:val="20"/>
              </w:rPr>
              <w:tab/>
              <w:t>key</w:t>
            </w:r>
            <w:r>
              <w:rPr>
                <w:b/>
                <w:sz w:val="20"/>
              </w:rPr>
              <w:tab/>
            </w:r>
            <w:r>
              <w:rPr>
                <w:b/>
                <w:spacing w:val="-1"/>
                <w:sz w:val="20"/>
              </w:rPr>
              <w:t>personnel:</w:t>
            </w:r>
            <w:r>
              <w:rPr>
                <w:b/>
                <w:spacing w:val="-52"/>
                <w:sz w:val="20"/>
              </w:rPr>
              <w:t xml:space="preserve"> </w:t>
            </w:r>
            <w:r>
              <w:rPr>
                <w:b/>
                <w:sz w:val="20"/>
              </w:rPr>
              <w:t>Professional</w:t>
            </w:r>
            <w:r>
              <w:rPr>
                <w:b/>
                <w:spacing w:val="1"/>
                <w:sz w:val="20"/>
              </w:rPr>
              <w:t xml:space="preserve"> </w:t>
            </w:r>
            <w:r>
              <w:rPr>
                <w:b/>
                <w:sz w:val="20"/>
              </w:rPr>
              <w:t>Valuer 1</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698"/>
        </w:trPr>
        <w:tc>
          <w:tcPr>
            <w:tcW w:w="4343" w:type="dxa"/>
            <w:shd w:val="clear" w:color="auto" w:fill="F1F1F1"/>
          </w:tcPr>
          <w:p w:rsidR="002B236E" w:rsidRDefault="00DF1D24">
            <w:pPr>
              <w:pStyle w:val="TableParagraph"/>
              <w:tabs>
                <w:tab w:val="left" w:pos="1914"/>
                <w:tab w:val="left" w:pos="2489"/>
                <w:tab w:val="left" w:pos="3209"/>
              </w:tabs>
              <w:spacing w:before="117"/>
              <w:ind w:left="465" w:right="100" w:hanging="358"/>
              <w:rPr>
                <w:b/>
                <w:sz w:val="20"/>
              </w:rPr>
            </w:pPr>
            <w:r>
              <w:rPr>
                <w:b/>
                <w:w w:val="95"/>
                <w:sz w:val="20"/>
              </w:rPr>
              <w:t>4.4.</w:t>
            </w:r>
            <w:r>
              <w:rPr>
                <w:b/>
                <w:spacing w:val="33"/>
                <w:w w:val="95"/>
                <w:sz w:val="20"/>
              </w:rPr>
              <w:t xml:space="preserve"> </w:t>
            </w:r>
            <w:r>
              <w:rPr>
                <w:b/>
                <w:w w:val="95"/>
                <w:sz w:val="20"/>
              </w:rPr>
              <w:t>Experience</w:t>
            </w:r>
            <w:r>
              <w:rPr>
                <w:b/>
                <w:w w:val="95"/>
                <w:sz w:val="20"/>
              </w:rPr>
              <w:tab/>
            </w:r>
            <w:r>
              <w:rPr>
                <w:b/>
                <w:sz w:val="20"/>
              </w:rPr>
              <w:t>of</w:t>
            </w:r>
            <w:r>
              <w:rPr>
                <w:b/>
                <w:sz w:val="20"/>
              </w:rPr>
              <w:tab/>
              <w:t>key</w:t>
            </w:r>
            <w:r>
              <w:rPr>
                <w:b/>
                <w:sz w:val="20"/>
              </w:rPr>
              <w:tab/>
            </w:r>
            <w:r>
              <w:rPr>
                <w:b/>
                <w:spacing w:val="-1"/>
                <w:sz w:val="20"/>
              </w:rPr>
              <w:t>personnel:</w:t>
            </w:r>
            <w:r>
              <w:rPr>
                <w:b/>
                <w:spacing w:val="-52"/>
                <w:sz w:val="20"/>
              </w:rPr>
              <w:t xml:space="preserve"> </w:t>
            </w:r>
            <w:r>
              <w:rPr>
                <w:b/>
                <w:sz w:val="20"/>
              </w:rPr>
              <w:t>Professional Valuer</w:t>
            </w:r>
            <w:r>
              <w:rPr>
                <w:b/>
                <w:spacing w:val="2"/>
                <w:sz w:val="20"/>
              </w:rPr>
              <w:t xml:space="preserve"> </w:t>
            </w:r>
            <w:r>
              <w:rPr>
                <w:b/>
                <w:sz w:val="20"/>
              </w:rPr>
              <w:t>2</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700"/>
        </w:trPr>
        <w:tc>
          <w:tcPr>
            <w:tcW w:w="4343" w:type="dxa"/>
            <w:shd w:val="clear" w:color="auto" w:fill="F1F1F1"/>
          </w:tcPr>
          <w:p w:rsidR="002B236E" w:rsidRDefault="00DF1D24">
            <w:pPr>
              <w:pStyle w:val="TableParagraph"/>
              <w:tabs>
                <w:tab w:val="left" w:pos="1914"/>
                <w:tab w:val="left" w:pos="2489"/>
                <w:tab w:val="left" w:pos="3209"/>
              </w:tabs>
              <w:spacing w:before="117"/>
              <w:ind w:left="465" w:right="100" w:hanging="358"/>
              <w:rPr>
                <w:b/>
                <w:sz w:val="20"/>
              </w:rPr>
            </w:pPr>
            <w:r>
              <w:rPr>
                <w:b/>
                <w:w w:val="95"/>
                <w:sz w:val="20"/>
              </w:rPr>
              <w:t>4.5.</w:t>
            </w:r>
            <w:r>
              <w:rPr>
                <w:b/>
                <w:spacing w:val="33"/>
                <w:w w:val="95"/>
                <w:sz w:val="20"/>
              </w:rPr>
              <w:t xml:space="preserve"> </w:t>
            </w:r>
            <w:r>
              <w:rPr>
                <w:b/>
                <w:w w:val="95"/>
                <w:sz w:val="20"/>
              </w:rPr>
              <w:t>Experience</w:t>
            </w:r>
            <w:r>
              <w:rPr>
                <w:b/>
                <w:w w:val="95"/>
                <w:sz w:val="20"/>
              </w:rPr>
              <w:tab/>
            </w:r>
            <w:r>
              <w:rPr>
                <w:b/>
                <w:sz w:val="20"/>
              </w:rPr>
              <w:t>of</w:t>
            </w:r>
            <w:r>
              <w:rPr>
                <w:b/>
                <w:sz w:val="20"/>
              </w:rPr>
              <w:tab/>
              <w:t>key</w:t>
            </w:r>
            <w:r>
              <w:rPr>
                <w:b/>
                <w:sz w:val="20"/>
              </w:rPr>
              <w:tab/>
            </w:r>
            <w:r>
              <w:rPr>
                <w:b/>
                <w:spacing w:val="-1"/>
                <w:sz w:val="20"/>
              </w:rPr>
              <w:t>personnel:</w:t>
            </w:r>
            <w:r>
              <w:rPr>
                <w:b/>
                <w:spacing w:val="-52"/>
                <w:sz w:val="20"/>
              </w:rPr>
              <w:t xml:space="preserve"> </w:t>
            </w:r>
            <w:r>
              <w:rPr>
                <w:b/>
                <w:sz w:val="20"/>
              </w:rPr>
              <w:t>Professional Valuer</w:t>
            </w:r>
            <w:r>
              <w:rPr>
                <w:b/>
                <w:spacing w:val="2"/>
                <w:sz w:val="20"/>
              </w:rPr>
              <w:t xml:space="preserve"> </w:t>
            </w:r>
            <w:r>
              <w:rPr>
                <w:b/>
                <w:sz w:val="20"/>
              </w:rPr>
              <w:t>3</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460"/>
        </w:trPr>
        <w:tc>
          <w:tcPr>
            <w:tcW w:w="4343" w:type="dxa"/>
            <w:shd w:val="clear" w:color="auto" w:fill="F1F1F1"/>
          </w:tcPr>
          <w:p w:rsidR="002B236E" w:rsidRDefault="002B236E">
            <w:pPr>
              <w:pStyle w:val="TableParagraph"/>
              <w:spacing w:before="8"/>
              <w:rPr>
                <w:b/>
                <w:sz w:val="19"/>
              </w:rPr>
            </w:pPr>
          </w:p>
          <w:p w:rsidR="002B236E" w:rsidRDefault="00DF1D24">
            <w:pPr>
              <w:pStyle w:val="TableParagraph"/>
              <w:spacing w:before="1" w:line="213" w:lineRule="exact"/>
              <w:ind w:left="107"/>
              <w:rPr>
                <w:b/>
                <w:sz w:val="20"/>
              </w:rPr>
            </w:pPr>
            <w:r>
              <w:rPr>
                <w:b/>
                <w:w w:val="95"/>
                <w:sz w:val="20"/>
              </w:rPr>
              <w:t>4.6.</w:t>
            </w:r>
            <w:r>
              <w:rPr>
                <w:b/>
                <w:spacing w:val="-13"/>
                <w:w w:val="95"/>
                <w:sz w:val="20"/>
              </w:rPr>
              <w:t xml:space="preserve"> </w:t>
            </w:r>
            <w:r>
              <w:rPr>
                <w:b/>
                <w:w w:val="95"/>
                <w:sz w:val="20"/>
              </w:rPr>
              <w:t>Methodology</w:t>
            </w:r>
            <w:r>
              <w:rPr>
                <w:b/>
                <w:spacing w:val="29"/>
                <w:w w:val="95"/>
                <w:sz w:val="20"/>
              </w:rPr>
              <w:t xml:space="preserve"> </w:t>
            </w:r>
            <w:r>
              <w:rPr>
                <w:b/>
                <w:w w:val="95"/>
                <w:sz w:val="20"/>
              </w:rPr>
              <w:t>and</w:t>
            </w:r>
            <w:r>
              <w:rPr>
                <w:b/>
                <w:spacing w:val="33"/>
                <w:w w:val="95"/>
                <w:sz w:val="20"/>
              </w:rPr>
              <w:t xml:space="preserve"> </w:t>
            </w:r>
            <w:r>
              <w:rPr>
                <w:b/>
                <w:w w:val="95"/>
                <w:sz w:val="20"/>
              </w:rPr>
              <w:t>Time</w:t>
            </w:r>
            <w:r>
              <w:rPr>
                <w:b/>
                <w:spacing w:val="33"/>
                <w:w w:val="95"/>
                <w:sz w:val="20"/>
              </w:rPr>
              <w:t xml:space="preserve"> </w:t>
            </w:r>
            <w:r>
              <w:rPr>
                <w:b/>
                <w:w w:val="95"/>
                <w:sz w:val="20"/>
              </w:rPr>
              <w:t>Frame</w:t>
            </w:r>
          </w:p>
        </w:tc>
        <w:tc>
          <w:tcPr>
            <w:tcW w:w="1328" w:type="dxa"/>
          </w:tcPr>
          <w:p w:rsidR="002B236E" w:rsidRDefault="002B236E">
            <w:pPr>
              <w:pStyle w:val="TableParagraph"/>
              <w:rPr>
                <w:rFonts w:ascii="Times New Roman"/>
                <w:sz w:val="18"/>
              </w:rPr>
            </w:pPr>
          </w:p>
        </w:tc>
        <w:tc>
          <w:tcPr>
            <w:tcW w:w="4540" w:type="dxa"/>
          </w:tcPr>
          <w:p w:rsidR="002B236E" w:rsidRDefault="002B236E">
            <w:pPr>
              <w:pStyle w:val="TableParagraph"/>
              <w:rPr>
                <w:rFonts w:ascii="Times New Roman"/>
                <w:sz w:val="18"/>
              </w:rPr>
            </w:pPr>
          </w:p>
        </w:tc>
      </w:tr>
      <w:tr w:rsidR="002B236E">
        <w:trPr>
          <w:trHeight w:val="383"/>
        </w:trPr>
        <w:tc>
          <w:tcPr>
            <w:tcW w:w="10211" w:type="dxa"/>
            <w:gridSpan w:val="3"/>
            <w:shd w:val="clear" w:color="auto" w:fill="F1F1F1"/>
          </w:tcPr>
          <w:p w:rsidR="002B236E" w:rsidRDefault="00DF1D24">
            <w:pPr>
              <w:pStyle w:val="TableParagraph"/>
              <w:spacing w:line="227" w:lineRule="exact"/>
              <w:ind w:left="107"/>
              <w:rPr>
                <w:b/>
                <w:sz w:val="20"/>
              </w:rPr>
            </w:pPr>
            <w:r>
              <w:rPr>
                <w:b/>
                <w:spacing w:val="-1"/>
                <w:sz w:val="20"/>
              </w:rPr>
              <w:t>4.7.</w:t>
            </w:r>
            <w:r>
              <w:rPr>
                <w:b/>
                <w:spacing w:val="-27"/>
                <w:sz w:val="20"/>
              </w:rPr>
              <w:t xml:space="preserve"> </w:t>
            </w:r>
            <w:r>
              <w:rPr>
                <w:b/>
                <w:spacing w:val="-1"/>
                <w:sz w:val="20"/>
              </w:rPr>
              <w:t xml:space="preserve">Details </w:t>
            </w:r>
            <w:r>
              <w:rPr>
                <w:b/>
                <w:sz w:val="20"/>
              </w:rPr>
              <w:t>of Bidding Firm</w:t>
            </w:r>
          </w:p>
        </w:tc>
      </w:tr>
      <w:tr w:rsidR="002B236E">
        <w:trPr>
          <w:trHeight w:val="530"/>
        </w:trPr>
        <w:tc>
          <w:tcPr>
            <w:tcW w:w="10211" w:type="dxa"/>
            <w:gridSpan w:val="3"/>
          </w:tcPr>
          <w:p w:rsidR="002B236E" w:rsidRDefault="00DF1D24">
            <w:pPr>
              <w:pStyle w:val="TableParagraph"/>
              <w:tabs>
                <w:tab w:val="left" w:pos="827"/>
              </w:tabs>
              <w:spacing w:before="2"/>
              <w:ind w:left="107"/>
              <w:rPr>
                <w:sz w:val="20"/>
              </w:rPr>
            </w:pPr>
            <w:r>
              <w:rPr>
                <w:b/>
                <w:sz w:val="20"/>
              </w:rPr>
              <w:t>4.7.1.</w:t>
            </w:r>
            <w:r>
              <w:rPr>
                <w:b/>
                <w:sz w:val="20"/>
              </w:rPr>
              <w:tab/>
            </w:r>
            <w:r>
              <w:rPr>
                <w:sz w:val="20"/>
              </w:rPr>
              <w:t>Attach</w:t>
            </w:r>
            <w:r>
              <w:rPr>
                <w:spacing w:val="-2"/>
                <w:sz w:val="20"/>
              </w:rPr>
              <w:t xml:space="preserve"> </w:t>
            </w:r>
            <w:r>
              <w:rPr>
                <w:sz w:val="20"/>
              </w:rPr>
              <w:t>a</w:t>
            </w:r>
            <w:r>
              <w:rPr>
                <w:spacing w:val="-3"/>
                <w:sz w:val="20"/>
              </w:rPr>
              <w:t xml:space="preserve"> </w:t>
            </w:r>
            <w:r>
              <w:rPr>
                <w:sz w:val="20"/>
              </w:rPr>
              <w:t>schedule</w:t>
            </w:r>
            <w:r>
              <w:rPr>
                <w:spacing w:val="-1"/>
                <w:sz w:val="20"/>
              </w:rPr>
              <w:t xml:space="preserve"> </w:t>
            </w:r>
            <w:r>
              <w:rPr>
                <w:sz w:val="20"/>
              </w:rPr>
              <w:t>with</w:t>
            </w:r>
            <w:r>
              <w:rPr>
                <w:spacing w:val="-3"/>
                <w:sz w:val="20"/>
              </w:rPr>
              <w:t xml:space="preserve"> </w:t>
            </w:r>
            <w:r>
              <w:rPr>
                <w:sz w:val="20"/>
              </w:rPr>
              <w:t>the</w:t>
            </w:r>
            <w:r>
              <w:rPr>
                <w:spacing w:val="-2"/>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project,</w:t>
            </w:r>
            <w:r>
              <w:rPr>
                <w:spacing w:val="-2"/>
                <w:sz w:val="20"/>
              </w:rPr>
              <w:t xml:space="preserve"> </w:t>
            </w:r>
            <w:r>
              <w:rPr>
                <w:sz w:val="20"/>
              </w:rPr>
              <w:t>details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employer</w:t>
            </w:r>
            <w:r>
              <w:rPr>
                <w:spacing w:val="7"/>
                <w:sz w:val="20"/>
              </w:rPr>
              <w:t xml:space="preserve"> </w:t>
            </w:r>
            <w:r>
              <w:rPr>
                <w:sz w:val="20"/>
              </w:rPr>
              <w:t>and</w:t>
            </w:r>
            <w:r>
              <w:rPr>
                <w:spacing w:val="-3"/>
                <w:sz w:val="20"/>
              </w:rPr>
              <w:t xml:space="preserve"> </w:t>
            </w:r>
            <w:r>
              <w:rPr>
                <w:sz w:val="20"/>
              </w:rPr>
              <w:t>contact</w:t>
            </w:r>
            <w:r>
              <w:rPr>
                <w:spacing w:val="-1"/>
                <w:sz w:val="20"/>
              </w:rPr>
              <w:t xml:space="preserve"> </w:t>
            </w:r>
            <w:r>
              <w:rPr>
                <w:sz w:val="20"/>
              </w:rPr>
              <w:t>details</w:t>
            </w:r>
            <w:r>
              <w:rPr>
                <w:spacing w:val="-1"/>
                <w:sz w:val="20"/>
              </w:rPr>
              <w:t xml:space="preserve"> </w:t>
            </w:r>
            <w:r>
              <w:rPr>
                <w:sz w:val="20"/>
              </w:rPr>
              <w:t>of</w:t>
            </w:r>
            <w:r>
              <w:rPr>
                <w:spacing w:val="-1"/>
                <w:sz w:val="20"/>
              </w:rPr>
              <w:t xml:space="preserve"> </w:t>
            </w:r>
            <w:r>
              <w:rPr>
                <w:sz w:val="20"/>
              </w:rPr>
              <w:t>the</w:t>
            </w:r>
          </w:p>
          <w:p w:rsidR="002B236E" w:rsidRDefault="00DF1D24">
            <w:pPr>
              <w:pStyle w:val="TableParagraph"/>
              <w:spacing w:before="34"/>
              <w:ind w:left="827"/>
              <w:rPr>
                <w:sz w:val="20"/>
              </w:rPr>
            </w:pPr>
            <w:r>
              <w:rPr>
                <w:sz w:val="20"/>
              </w:rPr>
              <w:t>representative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employer.</w:t>
            </w:r>
          </w:p>
        </w:tc>
      </w:tr>
      <w:tr w:rsidR="002B236E">
        <w:trPr>
          <w:trHeight w:val="470"/>
        </w:trPr>
        <w:tc>
          <w:tcPr>
            <w:tcW w:w="10211" w:type="dxa"/>
            <w:gridSpan w:val="3"/>
            <w:shd w:val="clear" w:color="auto" w:fill="F1F1F1"/>
          </w:tcPr>
          <w:p w:rsidR="002B236E" w:rsidRDefault="00DF1D24">
            <w:pPr>
              <w:pStyle w:val="TableParagraph"/>
              <w:spacing w:before="117"/>
              <w:ind w:left="107"/>
              <w:rPr>
                <w:b/>
                <w:sz w:val="20"/>
              </w:rPr>
            </w:pPr>
            <w:r>
              <w:rPr>
                <w:b/>
                <w:sz w:val="20"/>
              </w:rPr>
              <w:t>4.8.</w:t>
            </w:r>
            <w:r>
              <w:rPr>
                <w:b/>
                <w:spacing w:val="66"/>
                <w:sz w:val="20"/>
              </w:rPr>
              <w:t xml:space="preserve"> </w:t>
            </w:r>
            <w:r>
              <w:rPr>
                <w:b/>
                <w:sz w:val="20"/>
              </w:rPr>
              <w:t>Details</w:t>
            </w:r>
            <w:r>
              <w:rPr>
                <w:b/>
                <w:spacing w:val="-3"/>
                <w:sz w:val="20"/>
              </w:rPr>
              <w:t xml:space="preserve"> </w:t>
            </w:r>
            <w:r>
              <w:rPr>
                <w:b/>
                <w:sz w:val="20"/>
              </w:rPr>
              <w:t>of</w:t>
            </w:r>
            <w:r>
              <w:rPr>
                <w:b/>
                <w:spacing w:val="1"/>
                <w:sz w:val="20"/>
              </w:rPr>
              <w:t xml:space="preserve"> </w:t>
            </w:r>
            <w:r>
              <w:rPr>
                <w:b/>
                <w:sz w:val="20"/>
              </w:rPr>
              <w:t>key</w:t>
            </w:r>
            <w:r>
              <w:rPr>
                <w:b/>
                <w:spacing w:val="-4"/>
                <w:sz w:val="20"/>
              </w:rPr>
              <w:t xml:space="preserve"> </w:t>
            </w:r>
            <w:r>
              <w:rPr>
                <w:b/>
                <w:sz w:val="20"/>
              </w:rPr>
              <w:t>personnel on</w:t>
            </w:r>
            <w:r>
              <w:rPr>
                <w:b/>
                <w:spacing w:val="-1"/>
                <w:sz w:val="20"/>
              </w:rPr>
              <w:t xml:space="preserve"> </w:t>
            </w:r>
            <w:r>
              <w:rPr>
                <w:b/>
                <w:sz w:val="20"/>
              </w:rPr>
              <w:t>the</w:t>
            </w:r>
            <w:r>
              <w:rPr>
                <w:b/>
                <w:spacing w:val="-3"/>
                <w:sz w:val="20"/>
              </w:rPr>
              <w:t xml:space="preserve"> </w:t>
            </w:r>
            <w:r>
              <w:rPr>
                <w:b/>
                <w:sz w:val="20"/>
              </w:rPr>
              <w:t>Projects</w:t>
            </w:r>
          </w:p>
        </w:tc>
      </w:tr>
      <w:tr w:rsidR="002B236E">
        <w:trPr>
          <w:trHeight w:val="1859"/>
        </w:trPr>
        <w:tc>
          <w:tcPr>
            <w:tcW w:w="10211" w:type="dxa"/>
            <w:gridSpan w:val="3"/>
          </w:tcPr>
          <w:p w:rsidR="002B236E" w:rsidRDefault="00DF1D24">
            <w:pPr>
              <w:pStyle w:val="TableParagraph"/>
              <w:numPr>
                <w:ilvl w:val="2"/>
                <w:numId w:val="6"/>
              </w:numPr>
              <w:tabs>
                <w:tab w:val="left" w:pos="827"/>
                <w:tab w:val="left" w:pos="828"/>
              </w:tabs>
              <w:spacing w:before="119"/>
              <w:ind w:hanging="721"/>
              <w:rPr>
                <w:sz w:val="20"/>
              </w:rPr>
            </w:pPr>
            <w:r>
              <w:rPr>
                <w:sz w:val="20"/>
              </w:rPr>
              <w:t>Bidders</w:t>
            </w:r>
            <w:r>
              <w:rPr>
                <w:spacing w:val="-2"/>
                <w:sz w:val="20"/>
              </w:rPr>
              <w:t xml:space="preserve"> </w:t>
            </w:r>
            <w:r>
              <w:rPr>
                <w:sz w:val="20"/>
              </w:rPr>
              <w:t>must</w:t>
            </w:r>
            <w:r>
              <w:rPr>
                <w:spacing w:val="-2"/>
                <w:sz w:val="20"/>
              </w:rPr>
              <w:t xml:space="preserve"> </w:t>
            </w:r>
            <w:r>
              <w:rPr>
                <w:sz w:val="20"/>
              </w:rPr>
              <w:t>submitted</w:t>
            </w:r>
            <w:r>
              <w:rPr>
                <w:spacing w:val="-2"/>
                <w:sz w:val="20"/>
              </w:rPr>
              <w:t xml:space="preserve"> </w:t>
            </w:r>
            <w:r>
              <w:rPr>
                <w:sz w:val="20"/>
              </w:rPr>
              <w:t>details</w:t>
            </w:r>
            <w:r>
              <w:rPr>
                <w:spacing w:val="1"/>
                <w:sz w:val="20"/>
              </w:rPr>
              <w:t xml:space="preserve"> </w:t>
            </w:r>
            <w:r>
              <w:rPr>
                <w:sz w:val="20"/>
              </w:rPr>
              <w:t>of the</w:t>
            </w:r>
            <w:r>
              <w:rPr>
                <w:spacing w:val="-2"/>
                <w:sz w:val="20"/>
              </w:rPr>
              <w:t xml:space="preserve"> </w:t>
            </w:r>
            <w:r>
              <w:rPr>
                <w:sz w:val="20"/>
              </w:rPr>
              <w:t>key</w:t>
            </w:r>
            <w:r>
              <w:rPr>
                <w:spacing w:val="-5"/>
                <w:sz w:val="20"/>
              </w:rPr>
              <w:t xml:space="preserve"> </w:t>
            </w:r>
            <w:r>
              <w:rPr>
                <w:sz w:val="20"/>
              </w:rPr>
              <w:t>personnel</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seconded to</w:t>
            </w:r>
            <w:r>
              <w:rPr>
                <w:spacing w:val="-2"/>
                <w:sz w:val="20"/>
              </w:rPr>
              <w:t xml:space="preserve"> </w:t>
            </w:r>
            <w:r>
              <w:rPr>
                <w:sz w:val="20"/>
              </w:rPr>
              <w:t>the</w:t>
            </w:r>
            <w:r>
              <w:rPr>
                <w:spacing w:val="-2"/>
                <w:sz w:val="20"/>
              </w:rPr>
              <w:t xml:space="preserve"> </w:t>
            </w:r>
            <w:r>
              <w:rPr>
                <w:sz w:val="20"/>
              </w:rPr>
              <w:t>project.</w:t>
            </w:r>
          </w:p>
          <w:p w:rsidR="002B236E" w:rsidRDefault="00DF1D24">
            <w:pPr>
              <w:pStyle w:val="TableParagraph"/>
              <w:numPr>
                <w:ilvl w:val="2"/>
                <w:numId w:val="6"/>
              </w:numPr>
              <w:tabs>
                <w:tab w:val="left" w:pos="828"/>
              </w:tabs>
              <w:spacing w:before="121"/>
              <w:ind w:right="103"/>
              <w:jc w:val="both"/>
              <w:rPr>
                <w:sz w:val="20"/>
              </w:rPr>
            </w:pPr>
            <w:r>
              <w:rPr>
                <w:sz w:val="20"/>
              </w:rPr>
              <w:t>Experience: Attach a short CV not longer than 1 page, concentrating on relevant experience with specific</w:t>
            </w:r>
            <w:r>
              <w:rPr>
                <w:spacing w:val="-53"/>
                <w:sz w:val="20"/>
              </w:rPr>
              <w:t xml:space="preserve"> </w:t>
            </w:r>
            <w:r>
              <w:rPr>
                <w:sz w:val="20"/>
              </w:rPr>
              <w:t>reference to experience in line with the scope of this project. It must clearly state the number of years’</w:t>
            </w:r>
            <w:r>
              <w:rPr>
                <w:spacing w:val="1"/>
                <w:sz w:val="20"/>
              </w:rPr>
              <w:t xml:space="preserve"> </w:t>
            </w:r>
            <w:r>
              <w:rPr>
                <w:sz w:val="20"/>
              </w:rPr>
              <w:t>experience.</w:t>
            </w:r>
          </w:p>
          <w:p w:rsidR="002B236E" w:rsidRDefault="00DF1D24">
            <w:pPr>
              <w:pStyle w:val="TableParagraph"/>
              <w:numPr>
                <w:ilvl w:val="2"/>
                <w:numId w:val="6"/>
              </w:numPr>
              <w:tabs>
                <w:tab w:val="left" w:pos="828"/>
              </w:tabs>
              <w:spacing w:before="119"/>
              <w:ind w:right="101"/>
              <w:jc w:val="both"/>
              <w:rPr>
                <w:sz w:val="20"/>
              </w:rPr>
            </w:pPr>
            <w:r>
              <w:rPr>
                <w:w w:val="95"/>
                <w:sz w:val="20"/>
              </w:rPr>
              <w:t>Proof of the Qualification in the form of certified copy must be attached, as well as professional registration,</w:t>
            </w:r>
            <w:r>
              <w:rPr>
                <w:spacing w:val="1"/>
                <w:w w:val="95"/>
                <w:sz w:val="20"/>
              </w:rPr>
              <w:t xml:space="preserve"> </w:t>
            </w:r>
            <w:r>
              <w:rPr>
                <w:sz w:val="20"/>
              </w:rPr>
              <w:t>where</w:t>
            </w:r>
            <w:r>
              <w:rPr>
                <w:spacing w:val="-2"/>
                <w:sz w:val="20"/>
              </w:rPr>
              <w:t xml:space="preserve"> </w:t>
            </w:r>
            <w:r>
              <w:rPr>
                <w:sz w:val="20"/>
              </w:rPr>
              <w:t>applicable.</w:t>
            </w:r>
          </w:p>
        </w:tc>
      </w:tr>
    </w:tbl>
    <w:p w:rsidR="002B236E" w:rsidRDefault="002B236E">
      <w:pPr>
        <w:jc w:val="both"/>
        <w:rPr>
          <w:sz w:val="20"/>
        </w:rPr>
        <w:sectPr w:rsidR="002B236E">
          <w:type w:val="continuous"/>
          <w:pgSz w:w="11910" w:h="16840"/>
          <w:pgMar w:top="1420" w:right="140" w:bottom="1497" w:left="500" w:header="0" w:footer="1021" w:gutter="0"/>
          <w:cols w:space="720"/>
        </w:sect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7119"/>
      </w:tblGrid>
      <w:tr w:rsidR="002B236E">
        <w:trPr>
          <w:trHeight w:val="470"/>
        </w:trPr>
        <w:tc>
          <w:tcPr>
            <w:tcW w:w="10208" w:type="dxa"/>
            <w:gridSpan w:val="2"/>
            <w:shd w:val="clear" w:color="auto" w:fill="F1F1F1"/>
          </w:tcPr>
          <w:p w:rsidR="002B236E" w:rsidRDefault="00DF1D24">
            <w:pPr>
              <w:pStyle w:val="TableParagraph"/>
              <w:spacing w:before="117"/>
              <w:ind w:left="107"/>
              <w:rPr>
                <w:b/>
                <w:sz w:val="20"/>
              </w:rPr>
            </w:pPr>
            <w:r>
              <w:rPr>
                <w:b/>
                <w:sz w:val="20"/>
              </w:rPr>
              <w:lastRenderedPageBreak/>
              <w:t>5.</w:t>
            </w:r>
            <w:r>
              <w:rPr>
                <w:b/>
                <w:spacing w:val="57"/>
                <w:sz w:val="20"/>
              </w:rPr>
              <w:t xml:space="preserve"> </w:t>
            </w:r>
            <w:r>
              <w:rPr>
                <w:b/>
                <w:sz w:val="20"/>
              </w:rPr>
              <w:t>DECLARATION</w:t>
            </w:r>
            <w:r>
              <w:rPr>
                <w:b/>
                <w:spacing w:val="-1"/>
                <w:sz w:val="20"/>
              </w:rPr>
              <w:t xml:space="preserve"> </w:t>
            </w:r>
            <w:r>
              <w:rPr>
                <w:b/>
                <w:sz w:val="20"/>
              </w:rPr>
              <w:t>WITH</w:t>
            </w:r>
            <w:r>
              <w:rPr>
                <w:b/>
                <w:spacing w:val="-3"/>
                <w:sz w:val="20"/>
              </w:rPr>
              <w:t xml:space="preserve"> </w:t>
            </w:r>
            <w:r>
              <w:rPr>
                <w:b/>
                <w:sz w:val="20"/>
              </w:rPr>
              <w:t>REGARD</w:t>
            </w:r>
            <w:r>
              <w:rPr>
                <w:b/>
                <w:spacing w:val="-1"/>
                <w:sz w:val="20"/>
              </w:rPr>
              <w:t xml:space="preserve"> </w:t>
            </w:r>
            <w:r>
              <w:rPr>
                <w:b/>
                <w:sz w:val="20"/>
              </w:rPr>
              <w:t>TO</w:t>
            </w:r>
            <w:r>
              <w:rPr>
                <w:b/>
                <w:spacing w:val="-2"/>
                <w:sz w:val="20"/>
              </w:rPr>
              <w:t xml:space="preserve"> </w:t>
            </w:r>
            <w:r>
              <w:rPr>
                <w:b/>
                <w:sz w:val="20"/>
              </w:rPr>
              <w:t>FUNCTIONALITY</w:t>
            </w:r>
          </w:p>
        </w:tc>
      </w:tr>
      <w:tr w:rsidR="002B236E">
        <w:trPr>
          <w:trHeight w:val="700"/>
        </w:trPr>
        <w:tc>
          <w:tcPr>
            <w:tcW w:w="10208" w:type="dxa"/>
            <w:gridSpan w:val="2"/>
          </w:tcPr>
          <w:p w:rsidR="002B236E" w:rsidRDefault="00DF1D24">
            <w:pPr>
              <w:pStyle w:val="TableParagraph"/>
              <w:spacing w:before="119"/>
              <w:ind w:left="618" w:hanging="512"/>
              <w:rPr>
                <w:sz w:val="20"/>
              </w:rPr>
            </w:pPr>
            <w:r>
              <w:rPr>
                <w:b/>
                <w:sz w:val="20"/>
              </w:rPr>
              <w:t>5.1.</w:t>
            </w:r>
            <w:r>
              <w:rPr>
                <w:b/>
                <w:spacing w:val="8"/>
                <w:sz w:val="20"/>
              </w:rPr>
              <w:t xml:space="preserve"> </w:t>
            </w:r>
            <w:r>
              <w:rPr>
                <w:sz w:val="20"/>
              </w:rPr>
              <w:t>I/we,</w:t>
            </w:r>
            <w:r>
              <w:rPr>
                <w:spacing w:val="-6"/>
                <w:sz w:val="20"/>
              </w:rPr>
              <w:t xml:space="preserve"> </w:t>
            </w:r>
            <w:r>
              <w:rPr>
                <w:sz w:val="20"/>
              </w:rPr>
              <w:t>the</w:t>
            </w:r>
            <w:r>
              <w:rPr>
                <w:spacing w:val="-6"/>
                <w:sz w:val="20"/>
              </w:rPr>
              <w:t xml:space="preserve"> </w:t>
            </w:r>
            <w:r>
              <w:rPr>
                <w:sz w:val="20"/>
              </w:rPr>
              <w:t>undersigned,</w:t>
            </w:r>
            <w:r>
              <w:rPr>
                <w:spacing w:val="-4"/>
                <w:sz w:val="20"/>
              </w:rPr>
              <w:t xml:space="preserve"> </w:t>
            </w:r>
            <w:r>
              <w:rPr>
                <w:sz w:val="20"/>
              </w:rPr>
              <w:t>who</w:t>
            </w:r>
            <w:r>
              <w:rPr>
                <w:spacing w:val="-6"/>
                <w:sz w:val="20"/>
              </w:rPr>
              <w:t xml:space="preserve"> </w:t>
            </w:r>
            <w:r>
              <w:rPr>
                <w:sz w:val="20"/>
              </w:rPr>
              <w:t>warrants</w:t>
            </w:r>
            <w:r>
              <w:rPr>
                <w:spacing w:val="-6"/>
                <w:sz w:val="20"/>
              </w:rPr>
              <w:t xml:space="preserve"> </w:t>
            </w:r>
            <w:r>
              <w:rPr>
                <w:sz w:val="20"/>
              </w:rPr>
              <w:t>that</w:t>
            </w:r>
            <w:r>
              <w:rPr>
                <w:spacing w:val="-6"/>
                <w:sz w:val="20"/>
              </w:rPr>
              <w:t xml:space="preserve"> </w:t>
            </w:r>
            <w:r>
              <w:rPr>
                <w:sz w:val="20"/>
              </w:rPr>
              <w:t>he/she</w:t>
            </w:r>
            <w:r>
              <w:rPr>
                <w:spacing w:val="-8"/>
                <w:sz w:val="20"/>
              </w:rPr>
              <w:t xml:space="preserve"> </w:t>
            </w:r>
            <w:r>
              <w:rPr>
                <w:sz w:val="20"/>
              </w:rPr>
              <w:t>is</w:t>
            </w:r>
            <w:r>
              <w:rPr>
                <w:spacing w:val="-4"/>
                <w:sz w:val="20"/>
              </w:rPr>
              <w:t xml:space="preserve"> </w:t>
            </w:r>
            <w:r>
              <w:rPr>
                <w:sz w:val="20"/>
              </w:rPr>
              <w:t>duly</w:t>
            </w:r>
            <w:r>
              <w:rPr>
                <w:spacing w:val="-8"/>
                <w:sz w:val="20"/>
              </w:rPr>
              <w:t xml:space="preserve"> </w:t>
            </w:r>
            <w:r>
              <w:rPr>
                <w:sz w:val="20"/>
              </w:rPr>
              <w:t>authorised</w:t>
            </w:r>
            <w:r>
              <w:rPr>
                <w:spacing w:val="-8"/>
                <w:sz w:val="20"/>
              </w:rPr>
              <w:t xml:space="preserve"> </w:t>
            </w:r>
            <w:r>
              <w:rPr>
                <w:sz w:val="20"/>
              </w:rPr>
              <w:t>to</w:t>
            </w:r>
            <w:r>
              <w:rPr>
                <w:spacing w:val="-6"/>
                <w:sz w:val="20"/>
              </w:rPr>
              <w:t xml:space="preserve"> </w:t>
            </w:r>
            <w:r>
              <w:rPr>
                <w:sz w:val="20"/>
              </w:rPr>
              <w:t>do</w:t>
            </w:r>
            <w:r>
              <w:rPr>
                <w:spacing w:val="-7"/>
                <w:sz w:val="20"/>
              </w:rPr>
              <w:t xml:space="preserve"> </w:t>
            </w:r>
            <w:r>
              <w:rPr>
                <w:sz w:val="20"/>
              </w:rPr>
              <w:t>so</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firm</w:t>
            </w:r>
            <w:r>
              <w:rPr>
                <w:spacing w:val="-3"/>
                <w:sz w:val="20"/>
              </w:rPr>
              <w:t xml:space="preserve"> </w:t>
            </w:r>
            <w:r>
              <w:rPr>
                <w:sz w:val="20"/>
              </w:rPr>
              <w:t>declare</w:t>
            </w:r>
            <w:r>
              <w:rPr>
                <w:spacing w:val="-5"/>
                <w:sz w:val="20"/>
              </w:rPr>
              <w:t xml:space="preserve"> </w:t>
            </w:r>
            <w:r>
              <w:rPr>
                <w:sz w:val="20"/>
              </w:rPr>
              <w:t>that</w:t>
            </w:r>
            <w:r>
              <w:rPr>
                <w:spacing w:val="-53"/>
                <w:sz w:val="20"/>
              </w:rPr>
              <w:t xml:space="preserve"> </w:t>
            </w:r>
            <w:r>
              <w:rPr>
                <w:sz w:val="20"/>
              </w:rPr>
              <w:t>points</w:t>
            </w:r>
            <w:r>
              <w:rPr>
                <w:spacing w:val="-1"/>
                <w:sz w:val="20"/>
              </w:rPr>
              <w:t xml:space="preserve"> </w:t>
            </w:r>
            <w:r>
              <w:rPr>
                <w:sz w:val="20"/>
              </w:rPr>
              <w:t>claimed</w:t>
            </w:r>
            <w:r>
              <w:rPr>
                <w:spacing w:val="-1"/>
                <w:sz w:val="20"/>
              </w:rPr>
              <w:t xml:space="preserve"> </w:t>
            </w:r>
            <w:r>
              <w:rPr>
                <w:sz w:val="20"/>
              </w:rPr>
              <w:t>qualifies</w:t>
            </w:r>
            <w:r>
              <w:rPr>
                <w:spacing w:val="-1"/>
                <w:sz w:val="20"/>
              </w:rPr>
              <w:t xml:space="preserve"> </w:t>
            </w:r>
            <w:r>
              <w:rPr>
                <w:sz w:val="20"/>
              </w:rPr>
              <w:t>the</w:t>
            </w:r>
            <w:r>
              <w:rPr>
                <w:spacing w:val="1"/>
                <w:sz w:val="20"/>
              </w:rPr>
              <w:t xml:space="preserve"> </w:t>
            </w:r>
            <w:r>
              <w:rPr>
                <w:sz w:val="20"/>
              </w:rPr>
              <w:t>firm for</w:t>
            </w:r>
            <w:r>
              <w:rPr>
                <w:spacing w:val="-1"/>
                <w:sz w:val="20"/>
              </w:rPr>
              <w:t xml:space="preserve"> </w:t>
            </w:r>
            <w:r>
              <w:rPr>
                <w:sz w:val="20"/>
              </w:rPr>
              <w:t>the</w:t>
            </w:r>
            <w:r>
              <w:rPr>
                <w:spacing w:val="-1"/>
                <w:sz w:val="20"/>
              </w:rPr>
              <w:t xml:space="preserve"> </w:t>
            </w:r>
            <w:r>
              <w:rPr>
                <w:sz w:val="20"/>
              </w:rPr>
              <w:t>point(s)</w:t>
            </w:r>
            <w:r>
              <w:rPr>
                <w:spacing w:val="-1"/>
                <w:sz w:val="20"/>
              </w:rPr>
              <w:t xml:space="preserve"> </w:t>
            </w:r>
            <w:r>
              <w:rPr>
                <w:sz w:val="20"/>
              </w:rPr>
              <w:t>shown</w:t>
            </w:r>
            <w:r>
              <w:rPr>
                <w:spacing w:val="1"/>
                <w:sz w:val="20"/>
              </w:rPr>
              <w:t xml:space="preserve"> </w:t>
            </w:r>
            <w:r>
              <w:rPr>
                <w:sz w:val="20"/>
              </w:rPr>
              <w:t>and</w:t>
            </w:r>
            <w:r>
              <w:rPr>
                <w:spacing w:val="-2"/>
                <w:sz w:val="20"/>
              </w:rPr>
              <w:t xml:space="preserve"> </w:t>
            </w:r>
            <w:r>
              <w:rPr>
                <w:sz w:val="20"/>
              </w:rPr>
              <w:t>I</w:t>
            </w:r>
            <w:r>
              <w:rPr>
                <w:spacing w:val="1"/>
                <w:sz w:val="20"/>
              </w:rPr>
              <w:t xml:space="preserve"> </w:t>
            </w:r>
            <w:r>
              <w:rPr>
                <w:sz w:val="20"/>
              </w:rPr>
              <w:t>/ we</w:t>
            </w:r>
            <w:r>
              <w:rPr>
                <w:spacing w:val="8"/>
                <w:sz w:val="20"/>
              </w:rPr>
              <w:t xml:space="preserve"> </w:t>
            </w:r>
            <w:r>
              <w:rPr>
                <w:sz w:val="20"/>
              </w:rPr>
              <w:t>acknowledge</w:t>
            </w:r>
            <w:r>
              <w:rPr>
                <w:spacing w:val="-2"/>
                <w:sz w:val="20"/>
              </w:rPr>
              <w:t xml:space="preserve"> </w:t>
            </w:r>
            <w:r>
              <w:rPr>
                <w:sz w:val="20"/>
              </w:rPr>
              <w:t>that:</w:t>
            </w:r>
          </w:p>
        </w:tc>
      </w:tr>
      <w:tr w:rsidR="002B236E">
        <w:trPr>
          <w:trHeight w:val="470"/>
        </w:trPr>
        <w:tc>
          <w:tcPr>
            <w:tcW w:w="10208" w:type="dxa"/>
            <w:gridSpan w:val="2"/>
          </w:tcPr>
          <w:p w:rsidR="002B236E" w:rsidRDefault="00DF1D24">
            <w:pPr>
              <w:pStyle w:val="TableParagraph"/>
              <w:tabs>
                <w:tab w:val="left" w:pos="827"/>
              </w:tabs>
              <w:spacing w:before="119"/>
              <w:ind w:left="107"/>
              <w:rPr>
                <w:sz w:val="20"/>
              </w:rPr>
            </w:pPr>
            <w:r>
              <w:rPr>
                <w:sz w:val="20"/>
              </w:rPr>
              <w:t>5.1.1.</w:t>
            </w:r>
            <w:r>
              <w:rPr>
                <w:sz w:val="20"/>
              </w:rPr>
              <w:tab/>
              <w:t>The</w:t>
            </w:r>
            <w:r>
              <w:rPr>
                <w:spacing w:val="-3"/>
                <w:sz w:val="20"/>
              </w:rPr>
              <w:t xml:space="preserve"> </w:t>
            </w:r>
            <w:r>
              <w:rPr>
                <w:sz w:val="20"/>
              </w:rPr>
              <w:t>information</w:t>
            </w:r>
            <w:r>
              <w:rPr>
                <w:spacing w:val="-2"/>
                <w:sz w:val="20"/>
              </w:rPr>
              <w:t xml:space="preserve"> </w:t>
            </w:r>
            <w:r>
              <w:rPr>
                <w:sz w:val="20"/>
              </w:rPr>
              <w:t>furnished</w:t>
            </w:r>
            <w:r>
              <w:rPr>
                <w:spacing w:val="-1"/>
                <w:sz w:val="20"/>
              </w:rPr>
              <w:t xml:space="preserve"> </w:t>
            </w:r>
            <w:r>
              <w:rPr>
                <w:sz w:val="20"/>
              </w:rPr>
              <w:t>is</w:t>
            </w:r>
            <w:r>
              <w:rPr>
                <w:spacing w:val="-1"/>
                <w:sz w:val="20"/>
              </w:rPr>
              <w:t xml:space="preserve"> </w:t>
            </w:r>
            <w:r>
              <w:rPr>
                <w:sz w:val="20"/>
              </w:rPr>
              <w:t>true</w:t>
            </w:r>
            <w:r>
              <w:rPr>
                <w:spacing w:val="-2"/>
                <w:sz w:val="20"/>
              </w:rPr>
              <w:t xml:space="preserve"> </w:t>
            </w:r>
            <w:r>
              <w:rPr>
                <w:sz w:val="20"/>
              </w:rPr>
              <w:t>and</w:t>
            </w:r>
            <w:r>
              <w:rPr>
                <w:spacing w:val="-3"/>
                <w:sz w:val="20"/>
              </w:rPr>
              <w:t xml:space="preserve"> </w:t>
            </w:r>
            <w:r>
              <w:rPr>
                <w:sz w:val="20"/>
              </w:rPr>
              <w:t>correct.</w:t>
            </w:r>
          </w:p>
        </w:tc>
      </w:tr>
      <w:tr w:rsidR="002B236E">
        <w:trPr>
          <w:trHeight w:val="700"/>
        </w:trPr>
        <w:tc>
          <w:tcPr>
            <w:tcW w:w="10208" w:type="dxa"/>
            <w:gridSpan w:val="2"/>
          </w:tcPr>
          <w:p w:rsidR="002B236E" w:rsidRDefault="00DF1D24">
            <w:pPr>
              <w:pStyle w:val="TableParagraph"/>
              <w:tabs>
                <w:tab w:val="left" w:pos="827"/>
              </w:tabs>
              <w:spacing w:before="119"/>
              <w:ind w:left="827" w:right="106" w:hanging="720"/>
              <w:rPr>
                <w:sz w:val="20"/>
              </w:rPr>
            </w:pPr>
            <w:r>
              <w:rPr>
                <w:sz w:val="20"/>
              </w:rPr>
              <w:t>5.1.2.</w:t>
            </w:r>
            <w:r>
              <w:rPr>
                <w:sz w:val="20"/>
              </w:rPr>
              <w:tab/>
            </w:r>
            <w:r>
              <w:rPr>
                <w:w w:val="95"/>
                <w:sz w:val="20"/>
              </w:rPr>
              <w:t>In</w:t>
            </w:r>
            <w:r>
              <w:rPr>
                <w:spacing w:val="10"/>
                <w:w w:val="95"/>
                <w:sz w:val="20"/>
              </w:rPr>
              <w:t xml:space="preserve"> </w:t>
            </w:r>
            <w:r>
              <w:rPr>
                <w:w w:val="95"/>
                <w:sz w:val="20"/>
              </w:rPr>
              <w:t>the</w:t>
            </w:r>
            <w:r>
              <w:rPr>
                <w:spacing w:val="11"/>
                <w:w w:val="95"/>
                <w:sz w:val="20"/>
              </w:rPr>
              <w:t xml:space="preserve"> </w:t>
            </w:r>
            <w:r>
              <w:rPr>
                <w:w w:val="95"/>
                <w:sz w:val="20"/>
              </w:rPr>
              <w:t>event</w:t>
            </w:r>
            <w:r>
              <w:rPr>
                <w:spacing w:val="10"/>
                <w:w w:val="95"/>
                <w:sz w:val="20"/>
              </w:rPr>
              <w:t xml:space="preserve"> </w:t>
            </w:r>
            <w:r>
              <w:rPr>
                <w:w w:val="95"/>
                <w:sz w:val="20"/>
              </w:rPr>
              <w:t>of</w:t>
            </w:r>
            <w:r>
              <w:rPr>
                <w:spacing w:val="14"/>
                <w:w w:val="95"/>
                <w:sz w:val="20"/>
              </w:rPr>
              <w:t xml:space="preserve"> </w:t>
            </w:r>
            <w:r>
              <w:rPr>
                <w:w w:val="95"/>
                <w:sz w:val="20"/>
              </w:rPr>
              <w:t>a</w:t>
            </w:r>
            <w:r>
              <w:rPr>
                <w:spacing w:val="10"/>
                <w:w w:val="95"/>
                <w:sz w:val="20"/>
              </w:rPr>
              <w:t xml:space="preserve"> </w:t>
            </w:r>
            <w:r>
              <w:rPr>
                <w:w w:val="95"/>
                <w:sz w:val="20"/>
              </w:rPr>
              <w:t>contract</w:t>
            </w:r>
            <w:r>
              <w:rPr>
                <w:spacing w:val="11"/>
                <w:w w:val="95"/>
                <w:sz w:val="20"/>
              </w:rPr>
              <w:t xml:space="preserve"> </w:t>
            </w:r>
            <w:r>
              <w:rPr>
                <w:w w:val="95"/>
                <w:sz w:val="20"/>
              </w:rPr>
              <w:t>being</w:t>
            </w:r>
            <w:r>
              <w:rPr>
                <w:spacing w:val="10"/>
                <w:w w:val="95"/>
                <w:sz w:val="20"/>
              </w:rPr>
              <w:t xml:space="preserve"> </w:t>
            </w:r>
            <w:r>
              <w:rPr>
                <w:w w:val="95"/>
                <w:sz w:val="20"/>
              </w:rPr>
              <w:t>awarded</w:t>
            </w:r>
            <w:r>
              <w:rPr>
                <w:spacing w:val="11"/>
                <w:w w:val="95"/>
                <w:sz w:val="20"/>
              </w:rPr>
              <w:t xml:space="preserve"> </w:t>
            </w:r>
            <w:r>
              <w:rPr>
                <w:w w:val="95"/>
                <w:sz w:val="20"/>
              </w:rPr>
              <w:t>as</w:t>
            </w:r>
            <w:r>
              <w:rPr>
                <w:spacing w:val="12"/>
                <w:w w:val="95"/>
                <w:sz w:val="20"/>
              </w:rPr>
              <w:t xml:space="preserve"> </w:t>
            </w:r>
            <w:r>
              <w:rPr>
                <w:w w:val="95"/>
                <w:sz w:val="20"/>
              </w:rPr>
              <w:t>a</w:t>
            </w:r>
            <w:r>
              <w:rPr>
                <w:spacing w:val="10"/>
                <w:w w:val="95"/>
                <w:sz w:val="20"/>
              </w:rPr>
              <w:t xml:space="preserve"> </w:t>
            </w:r>
            <w:r>
              <w:rPr>
                <w:w w:val="95"/>
                <w:sz w:val="20"/>
              </w:rPr>
              <w:t>result</w:t>
            </w:r>
            <w:r>
              <w:rPr>
                <w:spacing w:val="11"/>
                <w:w w:val="95"/>
                <w:sz w:val="20"/>
              </w:rPr>
              <w:t xml:space="preserve"> </w:t>
            </w:r>
            <w:r>
              <w:rPr>
                <w:w w:val="95"/>
                <w:sz w:val="20"/>
              </w:rPr>
              <w:t>of</w:t>
            </w:r>
            <w:r>
              <w:rPr>
                <w:spacing w:val="13"/>
                <w:w w:val="95"/>
                <w:sz w:val="20"/>
              </w:rPr>
              <w:t xml:space="preserve"> </w:t>
            </w:r>
            <w:r>
              <w:rPr>
                <w:w w:val="95"/>
                <w:sz w:val="20"/>
              </w:rPr>
              <w:t>points</w:t>
            </w:r>
            <w:r>
              <w:rPr>
                <w:spacing w:val="12"/>
                <w:w w:val="95"/>
                <w:sz w:val="20"/>
              </w:rPr>
              <w:t xml:space="preserve"> </w:t>
            </w:r>
            <w:r>
              <w:rPr>
                <w:w w:val="95"/>
                <w:sz w:val="20"/>
              </w:rPr>
              <w:t>claimed,</w:t>
            </w:r>
            <w:r>
              <w:rPr>
                <w:spacing w:val="11"/>
                <w:w w:val="95"/>
                <w:sz w:val="20"/>
              </w:rPr>
              <w:t xml:space="preserve"> </w:t>
            </w:r>
            <w:r>
              <w:rPr>
                <w:w w:val="95"/>
                <w:sz w:val="20"/>
              </w:rPr>
              <w:t>the</w:t>
            </w:r>
            <w:r>
              <w:rPr>
                <w:spacing w:val="10"/>
                <w:w w:val="95"/>
                <w:sz w:val="20"/>
              </w:rPr>
              <w:t xml:space="preserve"> </w:t>
            </w:r>
            <w:r>
              <w:rPr>
                <w:w w:val="95"/>
                <w:sz w:val="20"/>
              </w:rPr>
              <w:t>bidder</w:t>
            </w:r>
            <w:r>
              <w:rPr>
                <w:spacing w:val="12"/>
                <w:w w:val="95"/>
                <w:sz w:val="20"/>
              </w:rPr>
              <w:t xml:space="preserve"> </w:t>
            </w:r>
            <w:r>
              <w:rPr>
                <w:w w:val="95"/>
                <w:sz w:val="20"/>
              </w:rPr>
              <w:t>may</w:t>
            </w:r>
            <w:r>
              <w:rPr>
                <w:spacing w:val="7"/>
                <w:w w:val="95"/>
                <w:sz w:val="20"/>
              </w:rPr>
              <w:t xml:space="preserve"> </w:t>
            </w:r>
            <w:r>
              <w:rPr>
                <w:w w:val="95"/>
                <w:sz w:val="20"/>
              </w:rPr>
              <w:t>be</w:t>
            </w:r>
            <w:r>
              <w:rPr>
                <w:spacing w:val="10"/>
                <w:w w:val="95"/>
                <w:sz w:val="20"/>
              </w:rPr>
              <w:t xml:space="preserve"> </w:t>
            </w:r>
            <w:r>
              <w:rPr>
                <w:w w:val="95"/>
                <w:sz w:val="20"/>
              </w:rPr>
              <w:t>required</w:t>
            </w:r>
            <w:r>
              <w:rPr>
                <w:spacing w:val="11"/>
                <w:w w:val="95"/>
                <w:sz w:val="20"/>
              </w:rPr>
              <w:t xml:space="preserve"> </w:t>
            </w:r>
            <w:r>
              <w:rPr>
                <w:w w:val="95"/>
                <w:sz w:val="20"/>
              </w:rPr>
              <w:t>to</w:t>
            </w:r>
            <w:r>
              <w:rPr>
                <w:spacing w:val="10"/>
                <w:w w:val="95"/>
                <w:sz w:val="20"/>
              </w:rPr>
              <w:t xml:space="preserve"> </w:t>
            </w:r>
            <w:r>
              <w:rPr>
                <w:w w:val="95"/>
                <w:sz w:val="20"/>
              </w:rPr>
              <w:t>furnish</w:t>
            </w:r>
            <w:r>
              <w:rPr>
                <w:spacing w:val="-50"/>
                <w:w w:val="95"/>
                <w:sz w:val="20"/>
              </w:rPr>
              <w:t xml:space="preserve"> </w:t>
            </w:r>
            <w:r>
              <w:rPr>
                <w:sz w:val="20"/>
              </w:rPr>
              <w:t>documentary</w:t>
            </w:r>
            <w:r>
              <w:rPr>
                <w:spacing w:val="-5"/>
                <w:sz w:val="20"/>
              </w:rPr>
              <w:t xml:space="preserve"> </w:t>
            </w:r>
            <w:r>
              <w:rPr>
                <w:sz w:val="20"/>
              </w:rPr>
              <w:t>proof</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satisfaction of</w:t>
            </w:r>
            <w:r>
              <w:rPr>
                <w:spacing w:val="1"/>
                <w:sz w:val="20"/>
              </w:rPr>
              <w:t xml:space="preserve"> </w:t>
            </w:r>
            <w:r>
              <w:rPr>
                <w:sz w:val="20"/>
              </w:rPr>
              <w:t>the</w:t>
            </w:r>
            <w:r>
              <w:rPr>
                <w:spacing w:val="-1"/>
                <w:sz w:val="20"/>
              </w:rPr>
              <w:t xml:space="preserve"> </w:t>
            </w:r>
            <w:r>
              <w:rPr>
                <w:sz w:val="20"/>
              </w:rPr>
              <w:t>purchaser</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claims are</w:t>
            </w:r>
            <w:r>
              <w:rPr>
                <w:spacing w:val="5"/>
                <w:sz w:val="20"/>
              </w:rPr>
              <w:t xml:space="preserve"> </w:t>
            </w:r>
            <w:r>
              <w:rPr>
                <w:sz w:val="20"/>
              </w:rPr>
              <w:t>correct.</w:t>
            </w:r>
          </w:p>
        </w:tc>
      </w:tr>
      <w:tr w:rsidR="002B236E">
        <w:trPr>
          <w:trHeight w:val="1298"/>
        </w:trPr>
        <w:tc>
          <w:tcPr>
            <w:tcW w:w="10208" w:type="dxa"/>
            <w:gridSpan w:val="2"/>
          </w:tcPr>
          <w:p w:rsidR="002B236E" w:rsidRDefault="00DF1D24">
            <w:pPr>
              <w:pStyle w:val="TableParagraph"/>
              <w:numPr>
                <w:ilvl w:val="2"/>
                <w:numId w:val="5"/>
              </w:numPr>
              <w:tabs>
                <w:tab w:val="left" w:pos="827"/>
                <w:tab w:val="left" w:pos="828"/>
              </w:tabs>
              <w:spacing w:before="59"/>
              <w:ind w:hanging="721"/>
              <w:rPr>
                <w:sz w:val="20"/>
              </w:rPr>
            </w:pPr>
            <w:r>
              <w:rPr>
                <w:sz w:val="20"/>
              </w:rPr>
              <w:t>If</w:t>
            </w:r>
            <w:r>
              <w:rPr>
                <w:spacing w:val="-2"/>
                <w:sz w:val="20"/>
              </w:rPr>
              <w:t xml:space="preserve"> </w:t>
            </w:r>
            <w:r>
              <w:rPr>
                <w:sz w:val="20"/>
              </w:rPr>
              <w:t>the</w:t>
            </w:r>
            <w:r>
              <w:rPr>
                <w:spacing w:val="-5"/>
                <w:sz w:val="20"/>
              </w:rPr>
              <w:t xml:space="preserve"> </w:t>
            </w:r>
            <w:r>
              <w:rPr>
                <w:sz w:val="20"/>
              </w:rPr>
              <w:t>claims</w:t>
            </w:r>
            <w:r>
              <w:rPr>
                <w:spacing w:val="-2"/>
                <w:sz w:val="20"/>
              </w:rPr>
              <w:t xml:space="preserve"> </w:t>
            </w:r>
            <w:r>
              <w:rPr>
                <w:sz w:val="20"/>
              </w:rPr>
              <w:t>are</w:t>
            </w:r>
            <w:r>
              <w:rPr>
                <w:spacing w:val="-4"/>
                <w:sz w:val="20"/>
              </w:rPr>
              <w:t xml:space="preserve"> </w:t>
            </w:r>
            <w:r>
              <w:rPr>
                <w:sz w:val="20"/>
              </w:rPr>
              <w:t>found</w:t>
            </w:r>
            <w:r>
              <w:rPr>
                <w:spacing w:val="-5"/>
                <w:sz w:val="20"/>
              </w:rPr>
              <w:t xml:space="preserve"> </w:t>
            </w:r>
            <w:r>
              <w:rPr>
                <w:sz w:val="20"/>
              </w:rPr>
              <w:t>to</w:t>
            </w:r>
            <w:r>
              <w:rPr>
                <w:spacing w:val="-4"/>
                <w:sz w:val="20"/>
              </w:rPr>
              <w:t xml:space="preserve"> </w:t>
            </w:r>
            <w:r>
              <w:rPr>
                <w:sz w:val="20"/>
              </w:rPr>
              <w:t>be</w:t>
            </w:r>
            <w:r>
              <w:rPr>
                <w:spacing w:val="-2"/>
                <w:sz w:val="20"/>
              </w:rPr>
              <w:t xml:space="preserve"> </w:t>
            </w:r>
            <w:r>
              <w:rPr>
                <w:sz w:val="20"/>
              </w:rPr>
              <w:t>incorrect,</w:t>
            </w:r>
            <w:r>
              <w:rPr>
                <w:spacing w:val="-4"/>
                <w:sz w:val="20"/>
              </w:rPr>
              <w:t xml:space="preserve"> </w:t>
            </w:r>
            <w:r>
              <w:rPr>
                <w:sz w:val="20"/>
              </w:rPr>
              <w:t>the</w:t>
            </w:r>
            <w:r>
              <w:rPr>
                <w:spacing w:val="1"/>
                <w:sz w:val="20"/>
              </w:rPr>
              <w:t xml:space="preserve"> </w:t>
            </w:r>
            <w:r>
              <w:rPr>
                <w:sz w:val="20"/>
              </w:rPr>
              <w:t>Municipality</w:t>
            </w:r>
            <w:r>
              <w:rPr>
                <w:spacing w:val="-4"/>
                <w:sz w:val="20"/>
              </w:rPr>
              <w:t xml:space="preserve"> </w:t>
            </w:r>
            <w:r>
              <w:rPr>
                <w:sz w:val="20"/>
              </w:rPr>
              <w:t>may,</w:t>
            </w:r>
            <w:r>
              <w:rPr>
                <w:spacing w:val="-3"/>
                <w:sz w:val="20"/>
              </w:rPr>
              <w:t xml:space="preserve"> </w:t>
            </w:r>
            <w:r>
              <w:rPr>
                <w:sz w:val="20"/>
              </w:rPr>
              <w:t>in</w:t>
            </w:r>
            <w:r>
              <w:rPr>
                <w:spacing w:val="-5"/>
                <w:sz w:val="20"/>
              </w:rPr>
              <w:t xml:space="preserve"> </w:t>
            </w:r>
            <w:r>
              <w:rPr>
                <w:sz w:val="20"/>
              </w:rPr>
              <w:t>addition</w:t>
            </w:r>
            <w:r>
              <w:rPr>
                <w:spacing w:val="-4"/>
                <w:sz w:val="20"/>
              </w:rPr>
              <w:t xml:space="preserve"> </w:t>
            </w:r>
            <w:r>
              <w:rPr>
                <w:sz w:val="20"/>
              </w:rPr>
              <w:t>to</w:t>
            </w:r>
            <w:r>
              <w:rPr>
                <w:spacing w:val="-5"/>
                <w:sz w:val="20"/>
              </w:rPr>
              <w:t xml:space="preserve"> </w:t>
            </w:r>
            <w:r>
              <w:rPr>
                <w:sz w:val="20"/>
              </w:rPr>
              <w:t>any</w:t>
            </w:r>
            <w:r>
              <w:rPr>
                <w:spacing w:val="-5"/>
                <w:sz w:val="20"/>
              </w:rPr>
              <w:t xml:space="preserve"> </w:t>
            </w:r>
            <w:r>
              <w:rPr>
                <w:sz w:val="20"/>
              </w:rPr>
              <w:t>other</w:t>
            </w:r>
            <w:r>
              <w:rPr>
                <w:spacing w:val="-3"/>
                <w:sz w:val="20"/>
              </w:rPr>
              <w:t xml:space="preserve"> </w:t>
            </w:r>
            <w:r>
              <w:rPr>
                <w:sz w:val="20"/>
              </w:rPr>
              <w:t>remedy</w:t>
            </w:r>
            <w:r>
              <w:rPr>
                <w:spacing w:val="-5"/>
                <w:sz w:val="20"/>
              </w:rPr>
              <w:t xml:space="preserve"> </w:t>
            </w:r>
            <w:r>
              <w:rPr>
                <w:sz w:val="20"/>
              </w:rPr>
              <w:t>it</w:t>
            </w:r>
            <w:r>
              <w:rPr>
                <w:spacing w:val="-3"/>
                <w:sz w:val="20"/>
              </w:rPr>
              <w:t xml:space="preserve"> </w:t>
            </w:r>
            <w:r>
              <w:rPr>
                <w:sz w:val="20"/>
              </w:rPr>
              <w:t>may</w:t>
            </w:r>
            <w:r>
              <w:rPr>
                <w:spacing w:val="-8"/>
                <w:sz w:val="20"/>
              </w:rPr>
              <w:t xml:space="preserve"> </w:t>
            </w:r>
            <w:r>
              <w:rPr>
                <w:sz w:val="20"/>
              </w:rPr>
              <w:t>have</w:t>
            </w:r>
            <w:r>
              <w:rPr>
                <w:spacing w:val="3"/>
                <w:sz w:val="20"/>
              </w:rPr>
              <w:t xml:space="preserve"> </w:t>
            </w:r>
            <w:r>
              <w:rPr>
                <w:sz w:val="20"/>
              </w:rPr>
              <w:t>–</w:t>
            </w:r>
          </w:p>
          <w:p w:rsidR="002B236E" w:rsidRDefault="00DF1D24">
            <w:pPr>
              <w:pStyle w:val="TableParagraph"/>
              <w:numPr>
                <w:ilvl w:val="3"/>
                <w:numId w:val="5"/>
              </w:numPr>
              <w:tabs>
                <w:tab w:val="left" w:pos="828"/>
              </w:tabs>
              <w:spacing w:before="94"/>
              <w:ind w:hanging="721"/>
              <w:rPr>
                <w:sz w:val="20"/>
              </w:rPr>
            </w:pPr>
            <w:r>
              <w:rPr>
                <w:sz w:val="20"/>
              </w:rPr>
              <w:t>recover</w:t>
            </w:r>
            <w:r>
              <w:rPr>
                <w:spacing w:val="-5"/>
                <w:sz w:val="20"/>
              </w:rPr>
              <w:t xml:space="preserve"> </w:t>
            </w:r>
            <w:r>
              <w:rPr>
                <w:sz w:val="20"/>
              </w:rPr>
              <w:t>all</w:t>
            </w:r>
            <w:r>
              <w:rPr>
                <w:spacing w:val="-3"/>
                <w:sz w:val="20"/>
              </w:rPr>
              <w:t xml:space="preserve"> </w:t>
            </w:r>
            <w:r>
              <w:rPr>
                <w:sz w:val="20"/>
              </w:rPr>
              <w:t>costs,</w:t>
            </w:r>
            <w:r>
              <w:rPr>
                <w:spacing w:val="-5"/>
                <w:sz w:val="20"/>
              </w:rPr>
              <w:t xml:space="preserve"> </w:t>
            </w:r>
            <w:r>
              <w:rPr>
                <w:sz w:val="20"/>
              </w:rPr>
              <w:t>losses</w:t>
            </w:r>
            <w:r>
              <w:rPr>
                <w:spacing w:val="-3"/>
                <w:sz w:val="20"/>
              </w:rPr>
              <w:t xml:space="preserve"> </w:t>
            </w:r>
            <w:r>
              <w:rPr>
                <w:sz w:val="20"/>
              </w:rPr>
              <w:t>or</w:t>
            </w:r>
            <w:r>
              <w:rPr>
                <w:spacing w:val="-2"/>
                <w:sz w:val="20"/>
              </w:rPr>
              <w:t xml:space="preserve"> </w:t>
            </w:r>
            <w:r>
              <w:rPr>
                <w:sz w:val="20"/>
              </w:rPr>
              <w:t>damages</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incurred</w:t>
            </w:r>
            <w:r>
              <w:rPr>
                <w:spacing w:val="-2"/>
                <w:sz w:val="20"/>
              </w:rPr>
              <w:t xml:space="preserve"> </w:t>
            </w:r>
            <w:r>
              <w:rPr>
                <w:sz w:val="20"/>
              </w:rPr>
              <w:t>or</w:t>
            </w:r>
            <w:r>
              <w:rPr>
                <w:spacing w:val="-2"/>
                <w:sz w:val="20"/>
              </w:rPr>
              <w:t xml:space="preserve"> </w:t>
            </w:r>
            <w:r>
              <w:rPr>
                <w:sz w:val="20"/>
              </w:rPr>
              <w:t>suffered</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result</w:t>
            </w:r>
            <w:r>
              <w:rPr>
                <w:spacing w:val="-5"/>
                <w:sz w:val="20"/>
              </w:rPr>
              <w:t xml:space="preserve"> </w:t>
            </w:r>
            <w:r>
              <w:rPr>
                <w:sz w:val="20"/>
              </w:rPr>
              <w:t>of</w:t>
            </w:r>
            <w:r>
              <w:rPr>
                <w:spacing w:val="-2"/>
                <w:sz w:val="20"/>
              </w:rPr>
              <w:t xml:space="preserve"> </w:t>
            </w:r>
            <w:r>
              <w:rPr>
                <w:sz w:val="20"/>
              </w:rPr>
              <w:t>that</w:t>
            </w:r>
            <w:r>
              <w:rPr>
                <w:spacing w:val="-3"/>
                <w:sz w:val="20"/>
              </w:rPr>
              <w:t xml:space="preserve"> </w:t>
            </w:r>
            <w:r>
              <w:rPr>
                <w:sz w:val="20"/>
              </w:rPr>
              <w:t>person’s</w:t>
            </w:r>
            <w:r>
              <w:rPr>
                <w:spacing w:val="-3"/>
                <w:sz w:val="20"/>
              </w:rPr>
              <w:t xml:space="preserve"> </w:t>
            </w:r>
            <w:r>
              <w:rPr>
                <w:sz w:val="20"/>
              </w:rPr>
              <w:t>conduct;</w:t>
            </w:r>
            <w:r>
              <w:rPr>
                <w:spacing w:val="-3"/>
                <w:sz w:val="20"/>
              </w:rPr>
              <w:t xml:space="preserve"> </w:t>
            </w:r>
            <w:r>
              <w:rPr>
                <w:sz w:val="20"/>
              </w:rPr>
              <w:t>and</w:t>
            </w:r>
          </w:p>
          <w:p w:rsidR="002B236E" w:rsidRDefault="00DF1D24">
            <w:pPr>
              <w:pStyle w:val="TableParagraph"/>
              <w:numPr>
                <w:ilvl w:val="3"/>
                <w:numId w:val="5"/>
              </w:numPr>
              <w:tabs>
                <w:tab w:val="left" w:pos="828"/>
              </w:tabs>
              <w:spacing w:before="94" w:line="276" w:lineRule="auto"/>
              <w:ind w:right="105"/>
              <w:rPr>
                <w:sz w:val="20"/>
              </w:rPr>
            </w:pPr>
            <w:r>
              <w:rPr>
                <w:sz w:val="20"/>
              </w:rPr>
              <w:t>cancel</w:t>
            </w:r>
            <w:r>
              <w:rPr>
                <w:spacing w:val="25"/>
                <w:sz w:val="20"/>
              </w:rPr>
              <w:t xml:space="preserve"> </w:t>
            </w:r>
            <w:r>
              <w:rPr>
                <w:sz w:val="20"/>
              </w:rPr>
              <w:t>the</w:t>
            </w:r>
            <w:r>
              <w:rPr>
                <w:spacing w:val="26"/>
                <w:sz w:val="20"/>
              </w:rPr>
              <w:t xml:space="preserve"> </w:t>
            </w:r>
            <w:r>
              <w:rPr>
                <w:sz w:val="20"/>
              </w:rPr>
              <w:t>contract</w:t>
            </w:r>
            <w:r>
              <w:rPr>
                <w:spacing w:val="27"/>
                <w:sz w:val="20"/>
              </w:rPr>
              <w:t xml:space="preserve"> </w:t>
            </w:r>
            <w:r>
              <w:rPr>
                <w:sz w:val="20"/>
              </w:rPr>
              <w:t>and</w:t>
            </w:r>
            <w:r>
              <w:rPr>
                <w:spacing w:val="26"/>
                <w:sz w:val="20"/>
              </w:rPr>
              <w:t xml:space="preserve"> </w:t>
            </w:r>
            <w:r>
              <w:rPr>
                <w:sz w:val="20"/>
              </w:rPr>
              <w:t>claim</w:t>
            </w:r>
            <w:r>
              <w:rPr>
                <w:spacing w:val="31"/>
                <w:sz w:val="20"/>
              </w:rPr>
              <w:t xml:space="preserve"> </w:t>
            </w:r>
            <w:r>
              <w:rPr>
                <w:sz w:val="20"/>
              </w:rPr>
              <w:t>any</w:t>
            </w:r>
            <w:r>
              <w:rPr>
                <w:spacing w:val="23"/>
                <w:sz w:val="20"/>
              </w:rPr>
              <w:t xml:space="preserve"> </w:t>
            </w:r>
            <w:r>
              <w:rPr>
                <w:sz w:val="20"/>
              </w:rPr>
              <w:t>damages</w:t>
            </w:r>
            <w:r>
              <w:rPr>
                <w:spacing w:val="28"/>
                <w:sz w:val="20"/>
              </w:rPr>
              <w:t xml:space="preserve"> </w:t>
            </w:r>
            <w:r>
              <w:rPr>
                <w:sz w:val="20"/>
              </w:rPr>
              <w:t>which</w:t>
            </w:r>
            <w:r>
              <w:rPr>
                <w:spacing w:val="29"/>
                <w:sz w:val="20"/>
              </w:rPr>
              <w:t xml:space="preserve"> </w:t>
            </w:r>
            <w:r>
              <w:rPr>
                <w:sz w:val="20"/>
              </w:rPr>
              <w:t>it</w:t>
            </w:r>
            <w:r>
              <w:rPr>
                <w:spacing w:val="29"/>
                <w:sz w:val="20"/>
              </w:rPr>
              <w:t xml:space="preserve"> </w:t>
            </w:r>
            <w:r>
              <w:rPr>
                <w:sz w:val="20"/>
              </w:rPr>
              <w:t>has</w:t>
            </w:r>
            <w:r>
              <w:rPr>
                <w:spacing w:val="28"/>
                <w:sz w:val="20"/>
              </w:rPr>
              <w:t xml:space="preserve"> </w:t>
            </w:r>
            <w:r>
              <w:rPr>
                <w:sz w:val="20"/>
              </w:rPr>
              <w:t>suffered</w:t>
            </w:r>
            <w:r>
              <w:rPr>
                <w:spacing w:val="27"/>
                <w:sz w:val="20"/>
              </w:rPr>
              <w:t xml:space="preserve"> </w:t>
            </w:r>
            <w:r>
              <w:rPr>
                <w:sz w:val="20"/>
              </w:rPr>
              <w:t>as</w:t>
            </w:r>
            <w:r>
              <w:rPr>
                <w:spacing w:val="27"/>
                <w:sz w:val="20"/>
              </w:rPr>
              <w:t xml:space="preserve"> </w:t>
            </w:r>
            <w:r>
              <w:rPr>
                <w:sz w:val="20"/>
              </w:rPr>
              <w:t>a</w:t>
            </w:r>
            <w:r>
              <w:rPr>
                <w:spacing w:val="27"/>
                <w:sz w:val="20"/>
              </w:rPr>
              <w:t xml:space="preserve"> </w:t>
            </w:r>
            <w:r>
              <w:rPr>
                <w:sz w:val="20"/>
              </w:rPr>
              <w:t>result</w:t>
            </w:r>
            <w:r>
              <w:rPr>
                <w:spacing w:val="29"/>
                <w:sz w:val="20"/>
              </w:rPr>
              <w:t xml:space="preserve"> </w:t>
            </w:r>
            <w:r>
              <w:rPr>
                <w:sz w:val="20"/>
              </w:rPr>
              <w:t>of</w:t>
            </w:r>
            <w:r>
              <w:rPr>
                <w:spacing w:val="29"/>
                <w:sz w:val="20"/>
              </w:rPr>
              <w:t xml:space="preserve"> </w:t>
            </w:r>
            <w:r>
              <w:rPr>
                <w:sz w:val="20"/>
              </w:rPr>
              <w:t>having</w:t>
            </w:r>
            <w:r>
              <w:rPr>
                <w:spacing w:val="29"/>
                <w:sz w:val="20"/>
              </w:rPr>
              <w:t xml:space="preserve"> </w:t>
            </w:r>
            <w:r>
              <w:rPr>
                <w:sz w:val="20"/>
              </w:rPr>
              <w:t>to</w:t>
            </w:r>
            <w:r>
              <w:rPr>
                <w:spacing w:val="26"/>
                <w:sz w:val="20"/>
              </w:rPr>
              <w:t xml:space="preserve"> </w:t>
            </w:r>
            <w:r>
              <w:rPr>
                <w:sz w:val="20"/>
              </w:rPr>
              <w:t>make</w:t>
            </w:r>
            <w:r>
              <w:rPr>
                <w:spacing w:val="27"/>
                <w:sz w:val="20"/>
              </w:rPr>
              <w:t xml:space="preserve"> </w:t>
            </w:r>
            <w:r>
              <w:rPr>
                <w:sz w:val="20"/>
              </w:rPr>
              <w:t>less</w:t>
            </w:r>
            <w:r>
              <w:rPr>
                <w:spacing w:val="-53"/>
                <w:sz w:val="20"/>
              </w:rPr>
              <w:t xml:space="preserve"> </w:t>
            </w:r>
            <w:r>
              <w:rPr>
                <w:sz w:val="20"/>
              </w:rPr>
              <w:t>favourable arrangements due</w:t>
            </w:r>
            <w:r>
              <w:rPr>
                <w:spacing w:val="-1"/>
                <w:sz w:val="20"/>
              </w:rPr>
              <w:t xml:space="preserve"> </w:t>
            </w:r>
            <w:r>
              <w:rPr>
                <w:sz w:val="20"/>
              </w:rPr>
              <w:t>to</w:t>
            </w:r>
            <w:r>
              <w:rPr>
                <w:spacing w:val="1"/>
                <w:sz w:val="20"/>
              </w:rPr>
              <w:t xml:space="preserve"> </w:t>
            </w:r>
            <w:r>
              <w:rPr>
                <w:sz w:val="20"/>
              </w:rPr>
              <w:t>such</w:t>
            </w:r>
            <w:r>
              <w:rPr>
                <w:spacing w:val="-2"/>
                <w:sz w:val="20"/>
              </w:rPr>
              <w:t xml:space="preserve"> </w:t>
            </w:r>
            <w:r>
              <w:rPr>
                <w:sz w:val="20"/>
              </w:rPr>
              <w:t>cancellation;</w:t>
            </w:r>
          </w:p>
        </w:tc>
      </w:tr>
      <w:tr w:rsidR="002B236E">
        <w:trPr>
          <w:trHeight w:val="709"/>
        </w:trPr>
        <w:tc>
          <w:tcPr>
            <w:tcW w:w="3089" w:type="dxa"/>
          </w:tcPr>
          <w:p w:rsidR="002B236E" w:rsidRDefault="002B236E">
            <w:pPr>
              <w:pStyle w:val="TableParagraph"/>
              <w:rPr>
                <w:rFonts w:ascii="Times New Roman"/>
                <w:sz w:val="18"/>
              </w:rPr>
            </w:pPr>
          </w:p>
        </w:tc>
        <w:tc>
          <w:tcPr>
            <w:tcW w:w="7119" w:type="dxa"/>
          </w:tcPr>
          <w:p w:rsidR="002B236E" w:rsidRDefault="002B236E">
            <w:pPr>
              <w:pStyle w:val="TableParagraph"/>
              <w:rPr>
                <w:rFonts w:ascii="Times New Roman"/>
                <w:sz w:val="18"/>
              </w:rPr>
            </w:pPr>
          </w:p>
        </w:tc>
      </w:tr>
      <w:tr w:rsidR="002B236E">
        <w:trPr>
          <w:trHeight w:val="350"/>
        </w:trPr>
        <w:tc>
          <w:tcPr>
            <w:tcW w:w="3089" w:type="dxa"/>
            <w:shd w:val="clear" w:color="auto" w:fill="F1F1F1"/>
          </w:tcPr>
          <w:p w:rsidR="002B236E" w:rsidRDefault="00DF1D24">
            <w:pPr>
              <w:pStyle w:val="TableParagraph"/>
              <w:spacing w:line="227" w:lineRule="exact"/>
              <w:ind w:left="91" w:right="87"/>
              <w:jc w:val="center"/>
              <w:rPr>
                <w:b/>
                <w:sz w:val="20"/>
              </w:rPr>
            </w:pPr>
            <w:r>
              <w:rPr>
                <w:b/>
                <w:sz w:val="20"/>
              </w:rPr>
              <w:t>SIGNATURE(S)</w:t>
            </w:r>
            <w:r>
              <w:rPr>
                <w:b/>
                <w:spacing w:val="-4"/>
                <w:sz w:val="20"/>
              </w:rPr>
              <w:t xml:space="preserve"> </w:t>
            </w:r>
            <w:r>
              <w:rPr>
                <w:b/>
                <w:sz w:val="20"/>
              </w:rPr>
              <w:t>OF</w:t>
            </w:r>
            <w:r>
              <w:rPr>
                <w:b/>
                <w:spacing w:val="-3"/>
                <w:sz w:val="20"/>
              </w:rPr>
              <w:t xml:space="preserve"> </w:t>
            </w:r>
            <w:r>
              <w:rPr>
                <w:b/>
                <w:sz w:val="20"/>
              </w:rPr>
              <w:t>BIDDER(S)</w:t>
            </w:r>
          </w:p>
        </w:tc>
        <w:tc>
          <w:tcPr>
            <w:tcW w:w="7119" w:type="dxa"/>
            <w:shd w:val="clear" w:color="auto" w:fill="F1F1F1"/>
          </w:tcPr>
          <w:p w:rsidR="002B236E" w:rsidRDefault="00DF1D24">
            <w:pPr>
              <w:pStyle w:val="TableParagraph"/>
              <w:spacing w:line="227" w:lineRule="exact"/>
              <w:ind w:left="2350" w:right="2343"/>
              <w:jc w:val="center"/>
              <w:rPr>
                <w:b/>
                <w:sz w:val="20"/>
              </w:rPr>
            </w:pPr>
            <w:r>
              <w:rPr>
                <w:b/>
                <w:sz w:val="20"/>
              </w:rPr>
              <w:t>DATE</w:t>
            </w:r>
          </w:p>
        </w:tc>
      </w:tr>
      <w:tr w:rsidR="002B236E">
        <w:trPr>
          <w:trHeight w:val="710"/>
        </w:trPr>
        <w:tc>
          <w:tcPr>
            <w:tcW w:w="3089" w:type="dxa"/>
          </w:tcPr>
          <w:p w:rsidR="002B236E" w:rsidRDefault="002B236E">
            <w:pPr>
              <w:pStyle w:val="TableParagraph"/>
              <w:rPr>
                <w:rFonts w:ascii="Times New Roman"/>
                <w:sz w:val="18"/>
              </w:rPr>
            </w:pPr>
          </w:p>
        </w:tc>
        <w:tc>
          <w:tcPr>
            <w:tcW w:w="7119" w:type="dxa"/>
          </w:tcPr>
          <w:p w:rsidR="002B236E" w:rsidRDefault="002B236E">
            <w:pPr>
              <w:pStyle w:val="TableParagraph"/>
              <w:rPr>
                <w:rFonts w:ascii="Times New Roman"/>
                <w:sz w:val="18"/>
              </w:rPr>
            </w:pPr>
          </w:p>
        </w:tc>
      </w:tr>
      <w:tr w:rsidR="002B236E">
        <w:trPr>
          <w:trHeight w:val="350"/>
        </w:trPr>
        <w:tc>
          <w:tcPr>
            <w:tcW w:w="3089" w:type="dxa"/>
            <w:shd w:val="clear" w:color="auto" w:fill="F1F1F1"/>
          </w:tcPr>
          <w:p w:rsidR="002B236E" w:rsidRDefault="00DF1D24">
            <w:pPr>
              <w:pStyle w:val="TableParagraph"/>
              <w:spacing w:line="227" w:lineRule="exact"/>
              <w:ind w:left="91" w:right="84"/>
              <w:jc w:val="center"/>
              <w:rPr>
                <w:b/>
                <w:sz w:val="20"/>
              </w:rPr>
            </w:pPr>
            <w:r>
              <w:rPr>
                <w:b/>
                <w:sz w:val="20"/>
              </w:rPr>
              <w:t>WITNESS</w:t>
            </w:r>
            <w:r>
              <w:rPr>
                <w:b/>
                <w:spacing w:val="-4"/>
                <w:sz w:val="20"/>
              </w:rPr>
              <w:t xml:space="preserve"> </w:t>
            </w:r>
            <w:r>
              <w:rPr>
                <w:b/>
                <w:sz w:val="20"/>
              </w:rPr>
              <w:t>1:</w:t>
            </w:r>
            <w:r>
              <w:rPr>
                <w:b/>
                <w:spacing w:val="-1"/>
                <w:sz w:val="20"/>
              </w:rPr>
              <w:t xml:space="preserve"> </w:t>
            </w:r>
            <w:r>
              <w:rPr>
                <w:b/>
                <w:sz w:val="20"/>
              </w:rPr>
              <w:t>SIGNATURE</w:t>
            </w:r>
          </w:p>
        </w:tc>
        <w:tc>
          <w:tcPr>
            <w:tcW w:w="7119" w:type="dxa"/>
            <w:shd w:val="clear" w:color="auto" w:fill="F1F1F1"/>
          </w:tcPr>
          <w:p w:rsidR="002B236E" w:rsidRDefault="00DF1D24">
            <w:pPr>
              <w:pStyle w:val="TableParagraph"/>
              <w:spacing w:line="227" w:lineRule="exact"/>
              <w:ind w:left="2350" w:right="2345"/>
              <w:jc w:val="center"/>
              <w:rPr>
                <w:b/>
                <w:sz w:val="20"/>
              </w:rPr>
            </w:pPr>
            <w:r>
              <w:rPr>
                <w:b/>
                <w:sz w:val="20"/>
              </w:rPr>
              <w:t>WITNESS</w:t>
            </w:r>
            <w:r>
              <w:rPr>
                <w:b/>
                <w:spacing w:val="-4"/>
                <w:sz w:val="20"/>
              </w:rPr>
              <w:t xml:space="preserve"> </w:t>
            </w:r>
            <w:r>
              <w:rPr>
                <w:b/>
                <w:sz w:val="20"/>
              </w:rPr>
              <w:t>2:</w:t>
            </w:r>
            <w:r>
              <w:rPr>
                <w:b/>
                <w:spacing w:val="-1"/>
                <w:sz w:val="20"/>
              </w:rPr>
              <w:t xml:space="preserve"> </w:t>
            </w:r>
            <w:r>
              <w:rPr>
                <w:b/>
                <w:sz w:val="20"/>
              </w:rPr>
              <w:t>SIGNATURE</w:t>
            </w:r>
          </w:p>
        </w:tc>
      </w:tr>
    </w:tbl>
    <w:p w:rsidR="002B236E" w:rsidRDefault="002B236E">
      <w:pPr>
        <w:spacing w:line="227" w:lineRule="exact"/>
        <w:jc w:val="center"/>
        <w:rPr>
          <w:sz w:val="20"/>
        </w:rPr>
        <w:sectPr w:rsidR="002B236E">
          <w:type w:val="continuous"/>
          <w:pgSz w:w="11910" w:h="16840"/>
          <w:pgMar w:top="1420" w:right="140" w:bottom="1220" w:left="500" w:header="0" w:footer="1021" w:gutter="0"/>
          <w:cols w:space="720"/>
        </w:sectPr>
      </w:pPr>
    </w:p>
    <w:p w:rsidR="002B236E" w:rsidRDefault="00DF1D24">
      <w:pPr>
        <w:pStyle w:val="Heading3"/>
        <w:spacing w:before="80"/>
        <w:ind w:right="2379"/>
        <w:rPr>
          <w:u w:val="none"/>
        </w:rPr>
      </w:pPr>
      <w:r>
        <w:rPr>
          <w:u w:val="none"/>
        </w:rPr>
        <w:lastRenderedPageBreak/>
        <w:t>SCHEDULE</w:t>
      </w:r>
      <w:r>
        <w:rPr>
          <w:spacing w:val="-1"/>
          <w:u w:val="none"/>
        </w:rPr>
        <w:t xml:space="preserve"> </w:t>
      </w:r>
      <w:r>
        <w:rPr>
          <w:u w:val="none"/>
        </w:rPr>
        <w:t>1</w:t>
      </w:r>
      <w:r>
        <w:rPr>
          <w:spacing w:val="-3"/>
          <w:u w:val="none"/>
        </w:rPr>
        <w:t xml:space="preserve"> </w:t>
      </w:r>
      <w:r>
        <w:rPr>
          <w:u w:val="none"/>
        </w:rPr>
        <w:t>(A)</w:t>
      </w:r>
    </w:p>
    <w:p w:rsidR="002B236E" w:rsidRDefault="002B236E">
      <w:pPr>
        <w:pStyle w:val="BodyText"/>
        <w:spacing w:before="11"/>
        <w:rPr>
          <w:b/>
          <w:sz w:val="17"/>
        </w:rPr>
      </w:pPr>
    </w:p>
    <w:p w:rsidR="002B236E" w:rsidRDefault="00DF1D24">
      <w:pPr>
        <w:ind w:left="2043" w:right="2381"/>
        <w:jc w:val="center"/>
        <w:rPr>
          <w:b/>
          <w:sz w:val="20"/>
        </w:rPr>
      </w:pPr>
      <w:r>
        <w:rPr>
          <w:b/>
          <w:sz w:val="20"/>
          <w:u w:val="single"/>
        </w:rPr>
        <w:t>AFFIDAVIT,</w:t>
      </w:r>
      <w:r>
        <w:rPr>
          <w:b/>
          <w:spacing w:val="-5"/>
          <w:sz w:val="20"/>
          <w:u w:val="single"/>
        </w:rPr>
        <w:t xml:space="preserve"> </w:t>
      </w:r>
      <w:r>
        <w:rPr>
          <w:b/>
          <w:sz w:val="20"/>
          <w:u w:val="single"/>
        </w:rPr>
        <w:t>NOMINATION</w:t>
      </w:r>
      <w:r>
        <w:rPr>
          <w:b/>
          <w:spacing w:val="2"/>
          <w:sz w:val="20"/>
          <w:u w:val="single"/>
        </w:rPr>
        <w:t xml:space="preserve"> </w:t>
      </w:r>
      <w:r>
        <w:rPr>
          <w:b/>
          <w:sz w:val="20"/>
          <w:u w:val="single"/>
        </w:rPr>
        <w:t>AND</w:t>
      </w:r>
      <w:r>
        <w:rPr>
          <w:b/>
          <w:spacing w:val="-5"/>
          <w:sz w:val="20"/>
          <w:u w:val="single"/>
        </w:rPr>
        <w:t xml:space="preserve"> </w:t>
      </w:r>
      <w:r>
        <w:rPr>
          <w:b/>
          <w:sz w:val="20"/>
          <w:u w:val="single"/>
        </w:rPr>
        <w:t>DECLARATION</w:t>
      </w:r>
      <w:r>
        <w:rPr>
          <w:b/>
          <w:spacing w:val="-2"/>
          <w:sz w:val="20"/>
          <w:u w:val="single"/>
        </w:rPr>
        <w:t xml:space="preserve"> </w:t>
      </w:r>
      <w:r>
        <w:rPr>
          <w:b/>
          <w:sz w:val="20"/>
          <w:u w:val="single"/>
        </w:rPr>
        <w:t>OF</w:t>
      </w:r>
      <w:r>
        <w:rPr>
          <w:b/>
          <w:spacing w:val="-4"/>
          <w:sz w:val="20"/>
          <w:u w:val="single"/>
        </w:rPr>
        <w:t xml:space="preserve"> </w:t>
      </w:r>
      <w:r>
        <w:rPr>
          <w:b/>
          <w:sz w:val="20"/>
          <w:u w:val="single"/>
        </w:rPr>
        <w:t>MUNICIPAL</w:t>
      </w:r>
      <w:r>
        <w:rPr>
          <w:b/>
          <w:spacing w:val="-3"/>
          <w:sz w:val="20"/>
          <w:u w:val="single"/>
        </w:rPr>
        <w:t xml:space="preserve"> </w:t>
      </w:r>
      <w:r>
        <w:rPr>
          <w:b/>
          <w:sz w:val="20"/>
          <w:u w:val="single"/>
        </w:rPr>
        <w:t>VALUER</w:t>
      </w:r>
    </w:p>
    <w:p w:rsidR="002B236E" w:rsidRDefault="002B236E">
      <w:pPr>
        <w:pStyle w:val="BodyText"/>
        <w:spacing w:before="6"/>
        <w:rPr>
          <w:b/>
          <w:sz w:val="17"/>
        </w:rPr>
      </w:pPr>
    </w:p>
    <w:p w:rsidR="002B236E" w:rsidRDefault="00DF1D24">
      <w:pPr>
        <w:spacing w:before="1"/>
        <w:ind w:left="940" w:right="1032"/>
        <w:rPr>
          <w:sz w:val="20"/>
        </w:rPr>
      </w:pPr>
      <w:r>
        <w:rPr>
          <w:sz w:val="20"/>
        </w:rPr>
        <w:t>The</w:t>
      </w:r>
      <w:r>
        <w:rPr>
          <w:spacing w:val="4"/>
          <w:sz w:val="20"/>
        </w:rPr>
        <w:t xml:space="preserve"> </w:t>
      </w:r>
      <w:r>
        <w:rPr>
          <w:sz w:val="20"/>
        </w:rPr>
        <w:t>Tenderer</w:t>
      </w:r>
      <w:r>
        <w:rPr>
          <w:spacing w:val="8"/>
          <w:sz w:val="20"/>
        </w:rPr>
        <w:t xml:space="preserve"> </w:t>
      </w:r>
      <w:r>
        <w:rPr>
          <w:sz w:val="20"/>
        </w:rPr>
        <w:t>hereby</w:t>
      </w:r>
      <w:r>
        <w:rPr>
          <w:spacing w:val="6"/>
          <w:sz w:val="20"/>
        </w:rPr>
        <w:t xml:space="preserve"> </w:t>
      </w:r>
      <w:r>
        <w:rPr>
          <w:sz w:val="20"/>
        </w:rPr>
        <w:t>nominates</w:t>
      </w:r>
      <w:r>
        <w:rPr>
          <w:spacing w:val="8"/>
          <w:sz w:val="20"/>
        </w:rPr>
        <w:t xml:space="preserve"> </w:t>
      </w:r>
      <w:r>
        <w:rPr>
          <w:sz w:val="20"/>
        </w:rPr>
        <w:t>the</w:t>
      </w:r>
      <w:r>
        <w:rPr>
          <w:spacing w:val="7"/>
          <w:sz w:val="20"/>
        </w:rPr>
        <w:t xml:space="preserve"> </w:t>
      </w:r>
      <w:r>
        <w:rPr>
          <w:sz w:val="20"/>
        </w:rPr>
        <w:t>following</w:t>
      </w:r>
      <w:r>
        <w:rPr>
          <w:spacing w:val="7"/>
          <w:sz w:val="20"/>
        </w:rPr>
        <w:t xml:space="preserve"> </w:t>
      </w:r>
      <w:r>
        <w:rPr>
          <w:sz w:val="20"/>
        </w:rPr>
        <w:t>person</w:t>
      </w:r>
      <w:r>
        <w:rPr>
          <w:spacing w:val="9"/>
          <w:sz w:val="20"/>
        </w:rPr>
        <w:t xml:space="preserve"> </w:t>
      </w:r>
      <w:r>
        <w:rPr>
          <w:sz w:val="20"/>
        </w:rPr>
        <w:t>to</w:t>
      </w:r>
      <w:r>
        <w:rPr>
          <w:spacing w:val="7"/>
          <w:sz w:val="20"/>
        </w:rPr>
        <w:t xml:space="preserve"> </w:t>
      </w:r>
      <w:r>
        <w:rPr>
          <w:sz w:val="20"/>
        </w:rPr>
        <w:t>be</w:t>
      </w:r>
      <w:r>
        <w:rPr>
          <w:spacing w:val="7"/>
          <w:sz w:val="20"/>
        </w:rPr>
        <w:t xml:space="preserve"> </w:t>
      </w:r>
      <w:r>
        <w:rPr>
          <w:sz w:val="20"/>
        </w:rPr>
        <w:t>designated</w:t>
      </w:r>
      <w:r>
        <w:rPr>
          <w:spacing w:val="7"/>
          <w:sz w:val="20"/>
        </w:rPr>
        <w:t xml:space="preserve"> </w:t>
      </w:r>
      <w:r>
        <w:rPr>
          <w:sz w:val="20"/>
        </w:rPr>
        <w:t>by</w:t>
      </w:r>
      <w:r>
        <w:rPr>
          <w:spacing w:val="4"/>
          <w:sz w:val="20"/>
        </w:rPr>
        <w:t xml:space="preserve"> </w:t>
      </w:r>
      <w:r>
        <w:rPr>
          <w:sz w:val="20"/>
        </w:rPr>
        <w:t>the</w:t>
      </w:r>
      <w:r>
        <w:rPr>
          <w:spacing w:val="7"/>
          <w:sz w:val="20"/>
        </w:rPr>
        <w:t xml:space="preserve"> </w:t>
      </w:r>
      <w:r>
        <w:rPr>
          <w:sz w:val="20"/>
        </w:rPr>
        <w:t>municipality</w:t>
      </w:r>
      <w:r>
        <w:rPr>
          <w:spacing w:val="4"/>
          <w:sz w:val="20"/>
        </w:rPr>
        <w:t xml:space="preserve"> </w:t>
      </w:r>
      <w:r>
        <w:rPr>
          <w:sz w:val="20"/>
        </w:rPr>
        <w:t>in</w:t>
      </w:r>
      <w:r>
        <w:rPr>
          <w:spacing w:val="7"/>
          <w:sz w:val="20"/>
        </w:rPr>
        <w:t xml:space="preserve"> </w:t>
      </w:r>
      <w:r>
        <w:rPr>
          <w:sz w:val="20"/>
        </w:rPr>
        <w:t>terms</w:t>
      </w:r>
      <w:r>
        <w:rPr>
          <w:spacing w:val="8"/>
          <w:sz w:val="20"/>
        </w:rPr>
        <w:t xml:space="preserve"> </w:t>
      </w:r>
      <w:r>
        <w:rPr>
          <w:sz w:val="20"/>
        </w:rPr>
        <w:t>of</w:t>
      </w:r>
      <w:r>
        <w:rPr>
          <w:spacing w:val="-52"/>
          <w:sz w:val="20"/>
        </w:rPr>
        <w:t xml:space="preserve"> </w:t>
      </w:r>
      <w:r>
        <w:rPr>
          <w:sz w:val="20"/>
        </w:rPr>
        <w:t>section 33</w:t>
      </w:r>
      <w:r>
        <w:rPr>
          <w:spacing w:val="-1"/>
          <w:sz w:val="20"/>
        </w:rPr>
        <w:t xml:space="preserve"> </w:t>
      </w:r>
      <w:r>
        <w:rPr>
          <w:sz w:val="20"/>
        </w:rPr>
        <w:t>(1)</w:t>
      </w:r>
      <w:r>
        <w:rPr>
          <w:spacing w:val="-1"/>
          <w:sz w:val="20"/>
        </w:rPr>
        <w:t xml:space="preserve"> </w:t>
      </w:r>
      <w:r>
        <w:rPr>
          <w:sz w:val="20"/>
        </w:rPr>
        <w:t>as the</w:t>
      </w:r>
      <w:r>
        <w:rPr>
          <w:spacing w:val="-1"/>
          <w:sz w:val="20"/>
        </w:rPr>
        <w:t xml:space="preserve"> </w:t>
      </w:r>
      <w:r>
        <w:rPr>
          <w:sz w:val="20"/>
        </w:rPr>
        <w:t>municipal valuer:</w:t>
      </w:r>
    </w:p>
    <w:p w:rsidR="002B236E" w:rsidRDefault="002B236E">
      <w:pPr>
        <w:pStyle w:val="BodyText"/>
        <w:spacing w:before="1"/>
        <w:rPr>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8"/>
        <w:gridCol w:w="5264"/>
      </w:tblGrid>
      <w:tr w:rsidR="002B236E">
        <w:trPr>
          <w:trHeight w:val="230"/>
        </w:trPr>
        <w:tc>
          <w:tcPr>
            <w:tcW w:w="3778" w:type="dxa"/>
            <w:shd w:val="clear" w:color="auto" w:fill="F1F1F1"/>
          </w:tcPr>
          <w:p w:rsidR="002B236E" w:rsidRDefault="00DF1D24">
            <w:pPr>
              <w:pStyle w:val="TableParagraph"/>
              <w:spacing w:line="210" w:lineRule="exact"/>
              <w:ind w:left="107"/>
              <w:rPr>
                <w:b/>
                <w:sz w:val="20"/>
              </w:rPr>
            </w:pPr>
            <w:r>
              <w:rPr>
                <w:b/>
                <w:sz w:val="20"/>
              </w:rPr>
              <w:t>FULL</w:t>
            </w:r>
            <w:r>
              <w:rPr>
                <w:b/>
                <w:spacing w:val="-3"/>
                <w:sz w:val="20"/>
              </w:rPr>
              <w:t xml:space="preserve"> </w:t>
            </w:r>
            <w:r>
              <w:rPr>
                <w:b/>
                <w:sz w:val="20"/>
              </w:rPr>
              <w:t>NAMES</w:t>
            </w:r>
          </w:p>
        </w:tc>
        <w:tc>
          <w:tcPr>
            <w:tcW w:w="5264" w:type="dxa"/>
          </w:tcPr>
          <w:p w:rsidR="002B236E" w:rsidRDefault="002B236E">
            <w:pPr>
              <w:pStyle w:val="TableParagraph"/>
              <w:rPr>
                <w:rFonts w:ascii="Times New Roman"/>
                <w:sz w:val="16"/>
              </w:rPr>
            </w:pPr>
          </w:p>
        </w:tc>
      </w:tr>
      <w:tr w:rsidR="002B236E">
        <w:trPr>
          <w:trHeight w:val="230"/>
        </w:trPr>
        <w:tc>
          <w:tcPr>
            <w:tcW w:w="3778" w:type="dxa"/>
            <w:shd w:val="clear" w:color="auto" w:fill="F1F1F1"/>
          </w:tcPr>
          <w:p w:rsidR="002B236E" w:rsidRDefault="00DF1D24">
            <w:pPr>
              <w:pStyle w:val="TableParagraph"/>
              <w:spacing w:line="210" w:lineRule="exact"/>
              <w:ind w:left="107"/>
              <w:rPr>
                <w:b/>
                <w:sz w:val="20"/>
              </w:rPr>
            </w:pPr>
            <w:r>
              <w:rPr>
                <w:b/>
                <w:sz w:val="20"/>
              </w:rPr>
              <w:t>I.D.</w:t>
            </w:r>
            <w:r>
              <w:rPr>
                <w:b/>
                <w:spacing w:val="-2"/>
                <w:sz w:val="20"/>
              </w:rPr>
              <w:t xml:space="preserve"> </w:t>
            </w:r>
            <w:r>
              <w:rPr>
                <w:b/>
                <w:sz w:val="20"/>
              </w:rPr>
              <w:t>NUMBER</w:t>
            </w:r>
          </w:p>
        </w:tc>
        <w:tc>
          <w:tcPr>
            <w:tcW w:w="5264" w:type="dxa"/>
          </w:tcPr>
          <w:p w:rsidR="002B236E" w:rsidRDefault="002B236E">
            <w:pPr>
              <w:pStyle w:val="TableParagraph"/>
              <w:rPr>
                <w:rFonts w:ascii="Times New Roman"/>
                <w:sz w:val="16"/>
              </w:rPr>
            </w:pPr>
          </w:p>
        </w:tc>
      </w:tr>
      <w:tr w:rsidR="002B236E">
        <w:trPr>
          <w:trHeight w:val="230"/>
        </w:trPr>
        <w:tc>
          <w:tcPr>
            <w:tcW w:w="3778" w:type="dxa"/>
            <w:shd w:val="clear" w:color="auto" w:fill="F1F1F1"/>
          </w:tcPr>
          <w:p w:rsidR="002B236E" w:rsidRDefault="00DF1D24">
            <w:pPr>
              <w:pStyle w:val="TableParagraph"/>
              <w:spacing w:line="210" w:lineRule="exact"/>
              <w:ind w:left="107"/>
              <w:rPr>
                <w:b/>
                <w:sz w:val="20"/>
              </w:rPr>
            </w:pPr>
            <w:r>
              <w:rPr>
                <w:b/>
                <w:sz w:val="20"/>
              </w:rPr>
              <w:t>PROFESSIONAL</w:t>
            </w:r>
            <w:r>
              <w:rPr>
                <w:b/>
                <w:spacing w:val="-5"/>
                <w:sz w:val="20"/>
              </w:rPr>
              <w:t xml:space="preserve"> </w:t>
            </w:r>
            <w:r>
              <w:rPr>
                <w:b/>
                <w:sz w:val="20"/>
              </w:rPr>
              <w:t>QUALIFICATIONS</w:t>
            </w:r>
          </w:p>
        </w:tc>
        <w:tc>
          <w:tcPr>
            <w:tcW w:w="5264" w:type="dxa"/>
          </w:tcPr>
          <w:p w:rsidR="002B236E" w:rsidRDefault="002B236E">
            <w:pPr>
              <w:pStyle w:val="TableParagraph"/>
              <w:rPr>
                <w:rFonts w:ascii="Times New Roman"/>
                <w:sz w:val="16"/>
              </w:rPr>
            </w:pPr>
          </w:p>
        </w:tc>
      </w:tr>
      <w:tr w:rsidR="002B236E">
        <w:trPr>
          <w:trHeight w:val="230"/>
        </w:trPr>
        <w:tc>
          <w:tcPr>
            <w:tcW w:w="3778" w:type="dxa"/>
            <w:shd w:val="clear" w:color="auto" w:fill="F1F1F1"/>
          </w:tcPr>
          <w:p w:rsidR="002B236E" w:rsidRDefault="002B236E">
            <w:pPr>
              <w:pStyle w:val="TableParagraph"/>
              <w:rPr>
                <w:rFonts w:ascii="Times New Roman"/>
                <w:sz w:val="16"/>
              </w:rPr>
            </w:pPr>
          </w:p>
        </w:tc>
        <w:tc>
          <w:tcPr>
            <w:tcW w:w="5264" w:type="dxa"/>
          </w:tcPr>
          <w:p w:rsidR="002B236E" w:rsidRDefault="002B236E">
            <w:pPr>
              <w:pStyle w:val="TableParagraph"/>
              <w:rPr>
                <w:rFonts w:ascii="Times New Roman"/>
                <w:sz w:val="16"/>
              </w:rPr>
            </w:pPr>
          </w:p>
        </w:tc>
      </w:tr>
      <w:tr w:rsidR="002B236E">
        <w:trPr>
          <w:trHeight w:val="230"/>
        </w:trPr>
        <w:tc>
          <w:tcPr>
            <w:tcW w:w="3778" w:type="dxa"/>
            <w:shd w:val="clear" w:color="auto" w:fill="F1F1F1"/>
          </w:tcPr>
          <w:p w:rsidR="002B236E" w:rsidRDefault="002B236E">
            <w:pPr>
              <w:pStyle w:val="TableParagraph"/>
              <w:rPr>
                <w:rFonts w:ascii="Times New Roman"/>
                <w:sz w:val="16"/>
              </w:rPr>
            </w:pPr>
          </w:p>
        </w:tc>
        <w:tc>
          <w:tcPr>
            <w:tcW w:w="5264" w:type="dxa"/>
          </w:tcPr>
          <w:p w:rsidR="002B236E" w:rsidRDefault="002B236E">
            <w:pPr>
              <w:pStyle w:val="TableParagraph"/>
              <w:rPr>
                <w:rFonts w:ascii="Times New Roman"/>
                <w:sz w:val="16"/>
              </w:rPr>
            </w:pPr>
          </w:p>
        </w:tc>
      </w:tr>
      <w:tr w:rsidR="002B236E">
        <w:trPr>
          <w:trHeight w:val="460"/>
        </w:trPr>
        <w:tc>
          <w:tcPr>
            <w:tcW w:w="3778" w:type="dxa"/>
            <w:shd w:val="clear" w:color="auto" w:fill="F1F1F1"/>
          </w:tcPr>
          <w:p w:rsidR="002B236E" w:rsidRDefault="00DF1D24">
            <w:pPr>
              <w:pStyle w:val="TableParagraph"/>
              <w:spacing w:line="227" w:lineRule="exact"/>
              <w:ind w:left="107"/>
              <w:rPr>
                <w:b/>
                <w:sz w:val="20"/>
              </w:rPr>
            </w:pPr>
            <w:r>
              <w:rPr>
                <w:b/>
                <w:sz w:val="20"/>
              </w:rPr>
              <w:t>PROFESSIONAL</w:t>
            </w:r>
            <w:r>
              <w:rPr>
                <w:b/>
                <w:spacing w:val="-3"/>
                <w:sz w:val="20"/>
              </w:rPr>
              <w:t xml:space="preserve"> </w:t>
            </w:r>
            <w:r>
              <w:rPr>
                <w:b/>
                <w:sz w:val="20"/>
              </w:rPr>
              <w:t>REGISTRATION</w:t>
            </w:r>
            <w:r>
              <w:rPr>
                <w:b/>
                <w:spacing w:val="-3"/>
                <w:sz w:val="20"/>
              </w:rPr>
              <w:t xml:space="preserve"> </w:t>
            </w:r>
            <w:r>
              <w:rPr>
                <w:b/>
                <w:sz w:val="20"/>
              </w:rPr>
              <w:t>NO</w:t>
            </w:r>
          </w:p>
          <w:p w:rsidR="002B236E" w:rsidRDefault="00DF1D24">
            <w:pPr>
              <w:pStyle w:val="TableParagraph"/>
              <w:spacing w:line="213" w:lineRule="exact"/>
              <w:ind w:left="107"/>
              <w:rPr>
                <w:b/>
                <w:sz w:val="20"/>
              </w:rPr>
            </w:pPr>
            <w:r>
              <w:rPr>
                <w:b/>
                <w:sz w:val="20"/>
              </w:rPr>
              <w:t>(Attach</w:t>
            </w:r>
            <w:r>
              <w:rPr>
                <w:b/>
                <w:spacing w:val="-1"/>
                <w:sz w:val="20"/>
              </w:rPr>
              <w:t xml:space="preserve"> </w:t>
            </w:r>
            <w:r>
              <w:rPr>
                <w:b/>
                <w:sz w:val="20"/>
              </w:rPr>
              <w:t>certified</w:t>
            </w:r>
            <w:r>
              <w:rPr>
                <w:b/>
                <w:spacing w:val="-4"/>
                <w:sz w:val="20"/>
              </w:rPr>
              <w:t xml:space="preserve"> </w:t>
            </w:r>
            <w:r>
              <w:rPr>
                <w:b/>
                <w:sz w:val="20"/>
              </w:rPr>
              <w:t>copy</w:t>
            </w:r>
            <w:r>
              <w:rPr>
                <w:b/>
                <w:spacing w:val="-6"/>
                <w:sz w:val="20"/>
              </w:rPr>
              <w:t xml:space="preserve"> </w:t>
            </w:r>
            <w:r>
              <w:rPr>
                <w:b/>
                <w:sz w:val="20"/>
              </w:rPr>
              <w:t>of</w:t>
            </w:r>
            <w:r>
              <w:rPr>
                <w:b/>
                <w:spacing w:val="-2"/>
                <w:sz w:val="20"/>
              </w:rPr>
              <w:t xml:space="preserve"> </w:t>
            </w:r>
            <w:r>
              <w:rPr>
                <w:b/>
                <w:sz w:val="20"/>
              </w:rPr>
              <w:t>certificate)</w:t>
            </w:r>
          </w:p>
        </w:tc>
        <w:tc>
          <w:tcPr>
            <w:tcW w:w="5264" w:type="dxa"/>
          </w:tcPr>
          <w:p w:rsidR="002B236E" w:rsidRDefault="002B236E">
            <w:pPr>
              <w:pStyle w:val="TableParagraph"/>
              <w:rPr>
                <w:rFonts w:ascii="Times New Roman"/>
                <w:sz w:val="18"/>
              </w:rPr>
            </w:pPr>
          </w:p>
        </w:tc>
      </w:tr>
    </w:tbl>
    <w:p w:rsidR="002B236E" w:rsidRDefault="002B236E">
      <w:pPr>
        <w:pStyle w:val="BodyText"/>
        <w:rPr>
          <w:sz w:val="20"/>
        </w:rPr>
      </w:pPr>
    </w:p>
    <w:p w:rsidR="002B236E" w:rsidRDefault="00DF1D24">
      <w:pPr>
        <w:ind w:left="940"/>
        <w:rPr>
          <w:sz w:val="20"/>
        </w:rPr>
      </w:pPr>
      <w:r>
        <w:rPr>
          <w:sz w:val="20"/>
        </w:rPr>
        <w:t>Have</w:t>
      </w:r>
      <w:r>
        <w:rPr>
          <w:spacing w:val="-1"/>
          <w:sz w:val="20"/>
        </w:rPr>
        <w:t xml:space="preserve"> </w:t>
      </w:r>
      <w:r>
        <w:rPr>
          <w:sz w:val="20"/>
        </w:rPr>
        <w:t>you</w:t>
      </w:r>
      <w:r>
        <w:rPr>
          <w:spacing w:val="-1"/>
          <w:sz w:val="20"/>
        </w:rPr>
        <w:t xml:space="preserve"> </w:t>
      </w:r>
      <w:r>
        <w:rPr>
          <w:sz w:val="20"/>
        </w:rPr>
        <w:t>ever</w:t>
      </w:r>
      <w:r>
        <w:rPr>
          <w:spacing w:val="-3"/>
          <w:sz w:val="20"/>
        </w:rPr>
        <w:t xml:space="preserve"> </w:t>
      </w:r>
      <w:r>
        <w:rPr>
          <w:sz w:val="20"/>
        </w:rPr>
        <w:t>been</w:t>
      </w:r>
      <w:r>
        <w:rPr>
          <w:spacing w:val="-3"/>
          <w:sz w:val="20"/>
        </w:rPr>
        <w:t xml:space="preserve"> </w:t>
      </w:r>
      <w:r>
        <w:rPr>
          <w:sz w:val="20"/>
        </w:rPr>
        <w:t>disqualified</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valuer?</w:t>
      </w:r>
      <w:r>
        <w:rPr>
          <w:spacing w:val="49"/>
          <w:sz w:val="20"/>
        </w:rPr>
        <w:t xml:space="preserve"> </w:t>
      </w:r>
      <w:r>
        <w:rPr>
          <w:sz w:val="20"/>
        </w:rPr>
        <w:t>If</w:t>
      </w:r>
      <w:r>
        <w:rPr>
          <w:spacing w:val="1"/>
          <w:sz w:val="20"/>
        </w:rPr>
        <w:t xml:space="preserve"> </w:t>
      </w:r>
      <w:r>
        <w:rPr>
          <w:sz w:val="20"/>
        </w:rPr>
        <w:t>yes,</w:t>
      </w:r>
      <w:r>
        <w:rPr>
          <w:spacing w:val="-3"/>
          <w:sz w:val="20"/>
        </w:rPr>
        <w:t xml:space="preserve"> </w:t>
      </w:r>
      <w:r>
        <w:rPr>
          <w:sz w:val="20"/>
        </w:rPr>
        <w:t>full</w:t>
      </w:r>
      <w:r>
        <w:rPr>
          <w:spacing w:val="-2"/>
          <w:sz w:val="20"/>
        </w:rPr>
        <w:t xml:space="preserve"> </w:t>
      </w:r>
      <w:r>
        <w:rPr>
          <w:sz w:val="20"/>
        </w:rPr>
        <w:t>details and</w:t>
      </w:r>
      <w:r>
        <w:rPr>
          <w:spacing w:val="-3"/>
          <w:sz w:val="20"/>
        </w:rPr>
        <w:t xml:space="preserve"> </w:t>
      </w:r>
      <w:r>
        <w:rPr>
          <w:sz w:val="20"/>
        </w:rPr>
        <w:t>reasons</w:t>
      </w:r>
      <w:r>
        <w:rPr>
          <w:spacing w:val="-2"/>
          <w:sz w:val="20"/>
        </w:rPr>
        <w:t xml:space="preserve"> </w:t>
      </w:r>
      <w:r>
        <w:rPr>
          <w:sz w:val="20"/>
        </w:rPr>
        <w:t>to</w:t>
      </w:r>
      <w:r>
        <w:rPr>
          <w:spacing w:val="-2"/>
          <w:sz w:val="20"/>
        </w:rPr>
        <w:t xml:space="preserve"> </w:t>
      </w:r>
      <w:r>
        <w:rPr>
          <w:sz w:val="20"/>
        </w:rPr>
        <w:t>be supplied.</w:t>
      </w:r>
    </w:p>
    <w:p w:rsidR="002B236E" w:rsidRDefault="002B236E">
      <w:pPr>
        <w:pStyle w:val="BodyText"/>
        <w:spacing w:before="10"/>
        <w:rPr>
          <w:sz w:val="29"/>
        </w:rPr>
      </w:pPr>
    </w:p>
    <w:p w:rsidR="002B236E" w:rsidRDefault="00DF1D24">
      <w:pPr>
        <w:ind w:left="995"/>
        <w:rPr>
          <w:sz w:val="20"/>
        </w:rPr>
      </w:pPr>
      <w:r>
        <w:rPr>
          <w:sz w:val="20"/>
        </w:rPr>
        <w:t>…………………………………………………………………………………………………………...</w:t>
      </w:r>
    </w:p>
    <w:p w:rsidR="002B236E" w:rsidRDefault="002B236E">
      <w:pPr>
        <w:pStyle w:val="BodyText"/>
        <w:spacing w:before="1"/>
        <w:rPr>
          <w:sz w:val="20"/>
        </w:rPr>
      </w:pPr>
    </w:p>
    <w:p w:rsidR="002B236E" w:rsidRDefault="00DF1D24">
      <w:pPr>
        <w:ind w:left="940"/>
        <w:rPr>
          <w:sz w:val="20"/>
        </w:rPr>
      </w:pPr>
      <w:r>
        <w:rPr>
          <w:sz w:val="20"/>
        </w:rPr>
        <w:t>……………………………………………………………………………………………………………</w:t>
      </w:r>
    </w:p>
    <w:p w:rsidR="002B236E" w:rsidRDefault="002B236E">
      <w:pPr>
        <w:pStyle w:val="BodyText"/>
        <w:spacing w:before="10"/>
        <w:rPr>
          <w:sz w:val="19"/>
        </w:rPr>
      </w:pPr>
    </w:p>
    <w:p w:rsidR="002B236E" w:rsidRDefault="00DF1D24">
      <w:pPr>
        <w:spacing w:line="360" w:lineRule="auto"/>
        <w:ind w:left="940" w:right="1279"/>
        <w:jc w:val="both"/>
        <w:rPr>
          <w:sz w:val="20"/>
        </w:rPr>
      </w:pPr>
      <w:r>
        <w:rPr>
          <w:sz w:val="20"/>
        </w:rPr>
        <w:t>Have you been summoned to appear at any disciplinary hearing of either the South African Institute of</w:t>
      </w:r>
      <w:r>
        <w:rPr>
          <w:spacing w:val="-53"/>
          <w:sz w:val="20"/>
        </w:rPr>
        <w:t xml:space="preserve"> </w:t>
      </w:r>
      <w:r>
        <w:rPr>
          <w:sz w:val="20"/>
        </w:rPr>
        <w:t>Valuers</w:t>
      </w:r>
      <w:r>
        <w:rPr>
          <w:spacing w:val="1"/>
          <w:sz w:val="20"/>
        </w:rPr>
        <w:t xml:space="preserve"> </w:t>
      </w:r>
      <w:r>
        <w:rPr>
          <w:sz w:val="20"/>
        </w:rPr>
        <w:t>and/or</w:t>
      </w:r>
      <w:r>
        <w:rPr>
          <w:spacing w:val="1"/>
          <w:sz w:val="20"/>
        </w:rPr>
        <w:t xml:space="preserve"> </w:t>
      </w:r>
      <w:r>
        <w:rPr>
          <w:sz w:val="20"/>
        </w:rPr>
        <w:t>South</w:t>
      </w:r>
      <w:r>
        <w:rPr>
          <w:spacing w:val="1"/>
          <w:sz w:val="20"/>
        </w:rPr>
        <w:t xml:space="preserve"> </w:t>
      </w:r>
      <w:r>
        <w:rPr>
          <w:sz w:val="20"/>
        </w:rPr>
        <w:t>African</w:t>
      </w:r>
      <w:r>
        <w:rPr>
          <w:spacing w:val="1"/>
          <w:sz w:val="20"/>
        </w:rPr>
        <w:t xml:space="preserve"> </w:t>
      </w:r>
      <w:r>
        <w:rPr>
          <w:sz w:val="20"/>
        </w:rPr>
        <w:t>Council</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Property</w:t>
      </w:r>
      <w:r>
        <w:rPr>
          <w:spacing w:val="1"/>
          <w:sz w:val="20"/>
        </w:rPr>
        <w:t xml:space="preserve"> </w:t>
      </w:r>
      <w:r>
        <w:rPr>
          <w:sz w:val="20"/>
        </w:rPr>
        <w:t>Valuers</w:t>
      </w:r>
      <w:r>
        <w:rPr>
          <w:spacing w:val="1"/>
          <w:sz w:val="20"/>
        </w:rPr>
        <w:t xml:space="preserve"> </w:t>
      </w:r>
      <w:r>
        <w:rPr>
          <w:sz w:val="20"/>
        </w:rPr>
        <w:t>Profession</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recognised</w:t>
      </w:r>
      <w:r>
        <w:rPr>
          <w:spacing w:val="1"/>
          <w:sz w:val="20"/>
        </w:rPr>
        <w:t xml:space="preserve"> </w:t>
      </w:r>
      <w:r>
        <w:rPr>
          <w:sz w:val="20"/>
        </w:rPr>
        <w:t>professional bodies relating to the valuation profession?</w:t>
      </w:r>
      <w:r>
        <w:rPr>
          <w:spacing w:val="1"/>
          <w:sz w:val="20"/>
        </w:rPr>
        <w:t xml:space="preserve"> </w:t>
      </w:r>
      <w:r>
        <w:rPr>
          <w:sz w:val="20"/>
        </w:rPr>
        <w:t>If yes, full details including date of hearing,</w:t>
      </w:r>
      <w:r>
        <w:rPr>
          <w:spacing w:val="1"/>
          <w:sz w:val="20"/>
        </w:rPr>
        <w:t xml:space="preserve"> </w:t>
      </w:r>
      <w:r>
        <w:rPr>
          <w:sz w:val="20"/>
        </w:rPr>
        <w:t>presiding officer</w:t>
      </w:r>
      <w:r>
        <w:rPr>
          <w:spacing w:val="-1"/>
          <w:sz w:val="20"/>
        </w:rPr>
        <w:t xml:space="preserve"> </w:t>
      </w:r>
      <w:r>
        <w:rPr>
          <w:sz w:val="20"/>
        </w:rPr>
        <w:t>and</w:t>
      </w:r>
      <w:r>
        <w:rPr>
          <w:spacing w:val="-1"/>
          <w:sz w:val="20"/>
        </w:rPr>
        <w:t xml:space="preserve"> </w:t>
      </w:r>
      <w:r>
        <w:rPr>
          <w:sz w:val="20"/>
        </w:rPr>
        <w:t>outcome.</w:t>
      </w:r>
    </w:p>
    <w:p w:rsidR="002B236E" w:rsidRDefault="002B236E">
      <w:pPr>
        <w:pStyle w:val="BodyText"/>
        <w:spacing w:before="1"/>
        <w:rPr>
          <w:sz w:val="20"/>
        </w:rPr>
      </w:pPr>
    </w:p>
    <w:p w:rsidR="002B236E" w:rsidRDefault="00DF1D24">
      <w:pPr>
        <w:ind w:left="940"/>
        <w:rPr>
          <w:sz w:val="20"/>
        </w:rPr>
      </w:pPr>
      <w:r>
        <w:rPr>
          <w:sz w:val="20"/>
        </w:rPr>
        <w:t>…………………………………………………………………………………………………………..</w:t>
      </w:r>
    </w:p>
    <w:p w:rsidR="002B236E" w:rsidRDefault="002B236E">
      <w:pPr>
        <w:pStyle w:val="BodyText"/>
        <w:spacing w:before="10"/>
        <w:rPr>
          <w:sz w:val="19"/>
        </w:rPr>
      </w:pPr>
    </w:p>
    <w:p w:rsidR="002B236E" w:rsidRDefault="00DF1D24">
      <w:pPr>
        <w:pStyle w:val="Heading3"/>
        <w:ind w:left="940"/>
        <w:jc w:val="both"/>
        <w:rPr>
          <w:u w:val="none"/>
        </w:rPr>
      </w:pPr>
      <w:r>
        <w:rPr>
          <w:u w:val="none"/>
        </w:rPr>
        <w:t>WORK</w:t>
      </w:r>
      <w:r>
        <w:rPr>
          <w:spacing w:val="-4"/>
          <w:u w:val="none"/>
        </w:rPr>
        <w:t xml:space="preserve"> </w:t>
      </w:r>
      <w:r>
        <w:rPr>
          <w:u w:val="none"/>
        </w:rPr>
        <w:t>EXPERIENCE</w:t>
      </w:r>
      <w:r>
        <w:rPr>
          <w:spacing w:val="-2"/>
          <w:u w:val="none"/>
        </w:rPr>
        <w:t xml:space="preserve"> </w:t>
      </w:r>
      <w:r>
        <w:rPr>
          <w:u w:val="none"/>
        </w:rPr>
        <w:t>IN</w:t>
      </w:r>
      <w:r>
        <w:rPr>
          <w:spacing w:val="-3"/>
          <w:u w:val="none"/>
        </w:rPr>
        <w:t xml:space="preserve"> </w:t>
      </w:r>
      <w:r>
        <w:rPr>
          <w:u w:val="none"/>
        </w:rPr>
        <w:t>COMPILING</w:t>
      </w:r>
      <w:r>
        <w:rPr>
          <w:spacing w:val="-2"/>
          <w:u w:val="none"/>
        </w:rPr>
        <w:t xml:space="preserve"> </w:t>
      </w:r>
      <w:r>
        <w:rPr>
          <w:u w:val="none"/>
        </w:rPr>
        <w:t>MASS</w:t>
      </w:r>
      <w:r>
        <w:rPr>
          <w:spacing w:val="-3"/>
          <w:u w:val="none"/>
        </w:rPr>
        <w:t xml:space="preserve"> </w:t>
      </w:r>
      <w:r>
        <w:rPr>
          <w:u w:val="none"/>
        </w:rPr>
        <w:t>MUNICIPAL</w:t>
      </w:r>
      <w:r>
        <w:rPr>
          <w:spacing w:val="-3"/>
          <w:u w:val="none"/>
        </w:rPr>
        <w:t xml:space="preserve"> </w:t>
      </w:r>
      <w:r>
        <w:rPr>
          <w:u w:val="none"/>
        </w:rPr>
        <w:t>VALUATIONS:</w:t>
      </w:r>
    </w:p>
    <w:p w:rsidR="002B236E" w:rsidRDefault="002B236E">
      <w:pPr>
        <w:pStyle w:val="BodyText"/>
        <w:spacing w:before="4"/>
        <w:rPr>
          <w:b/>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810"/>
        <w:gridCol w:w="1808"/>
        <w:gridCol w:w="1808"/>
        <w:gridCol w:w="1810"/>
      </w:tblGrid>
      <w:tr w:rsidR="002B236E">
        <w:trPr>
          <w:trHeight w:val="688"/>
        </w:trPr>
        <w:tc>
          <w:tcPr>
            <w:tcW w:w="1808" w:type="dxa"/>
            <w:shd w:val="clear" w:color="auto" w:fill="F1F1F1"/>
          </w:tcPr>
          <w:p w:rsidR="002B236E" w:rsidRDefault="00DF1D24">
            <w:pPr>
              <w:pStyle w:val="TableParagraph"/>
              <w:spacing w:before="110"/>
              <w:ind w:left="191" w:right="164" w:firstLine="249"/>
              <w:rPr>
                <w:b/>
                <w:sz w:val="20"/>
              </w:rPr>
            </w:pPr>
            <w:r>
              <w:rPr>
                <w:b/>
                <w:sz w:val="20"/>
              </w:rPr>
              <w:t>NAME OF</w:t>
            </w:r>
            <w:r>
              <w:rPr>
                <w:b/>
                <w:spacing w:val="1"/>
                <w:sz w:val="20"/>
              </w:rPr>
              <w:t xml:space="preserve"> </w:t>
            </w:r>
            <w:r>
              <w:rPr>
                <w:b/>
                <w:sz w:val="20"/>
              </w:rPr>
              <w:t>MUNICIPALITY</w:t>
            </w:r>
          </w:p>
        </w:tc>
        <w:tc>
          <w:tcPr>
            <w:tcW w:w="1810" w:type="dxa"/>
            <w:shd w:val="clear" w:color="auto" w:fill="F1F1F1"/>
          </w:tcPr>
          <w:p w:rsidR="002B236E" w:rsidRDefault="00DF1D24">
            <w:pPr>
              <w:pStyle w:val="TableParagraph"/>
              <w:spacing w:line="237" w:lineRule="auto"/>
              <w:ind w:left="321" w:right="313" w:hanging="3"/>
              <w:jc w:val="center"/>
              <w:rPr>
                <w:b/>
                <w:sz w:val="20"/>
              </w:rPr>
            </w:pPr>
            <w:r>
              <w:rPr>
                <w:b/>
                <w:sz w:val="20"/>
              </w:rPr>
              <w:t>PERIOD OF</w:t>
            </w:r>
            <w:r>
              <w:rPr>
                <w:b/>
                <w:spacing w:val="1"/>
                <w:sz w:val="20"/>
              </w:rPr>
              <w:t xml:space="preserve"> </w:t>
            </w:r>
            <w:r>
              <w:rPr>
                <w:b/>
                <w:spacing w:val="-1"/>
                <w:sz w:val="20"/>
              </w:rPr>
              <w:t>VALUATION</w:t>
            </w:r>
          </w:p>
          <w:p w:rsidR="002B236E" w:rsidRDefault="00DF1D24">
            <w:pPr>
              <w:pStyle w:val="TableParagraph"/>
              <w:spacing w:line="213" w:lineRule="exact"/>
              <w:ind w:left="610" w:right="605"/>
              <w:jc w:val="center"/>
              <w:rPr>
                <w:b/>
                <w:sz w:val="20"/>
              </w:rPr>
            </w:pPr>
            <w:r>
              <w:rPr>
                <w:b/>
                <w:sz w:val="20"/>
              </w:rPr>
              <w:t>ROLL</w:t>
            </w:r>
          </w:p>
        </w:tc>
        <w:tc>
          <w:tcPr>
            <w:tcW w:w="1808" w:type="dxa"/>
            <w:shd w:val="clear" w:color="auto" w:fill="F1F1F1"/>
          </w:tcPr>
          <w:p w:rsidR="002B236E" w:rsidRDefault="00DF1D24">
            <w:pPr>
              <w:pStyle w:val="TableParagraph"/>
              <w:spacing w:line="237" w:lineRule="auto"/>
              <w:ind w:left="258" w:right="164" w:firstLine="300"/>
              <w:rPr>
                <w:b/>
                <w:sz w:val="20"/>
              </w:rPr>
            </w:pPr>
            <w:r>
              <w:rPr>
                <w:b/>
                <w:sz w:val="20"/>
              </w:rPr>
              <w:t>NO. OF</w:t>
            </w:r>
            <w:r>
              <w:rPr>
                <w:b/>
                <w:spacing w:val="1"/>
                <w:sz w:val="20"/>
              </w:rPr>
              <w:t xml:space="preserve"> </w:t>
            </w:r>
            <w:r>
              <w:rPr>
                <w:b/>
                <w:w w:val="95"/>
                <w:sz w:val="20"/>
              </w:rPr>
              <w:t>PROPERTIES</w:t>
            </w:r>
          </w:p>
          <w:p w:rsidR="002B236E" w:rsidRDefault="00DF1D24">
            <w:pPr>
              <w:pStyle w:val="TableParagraph"/>
              <w:spacing w:line="213" w:lineRule="exact"/>
              <w:ind w:left="453"/>
              <w:rPr>
                <w:b/>
                <w:sz w:val="20"/>
              </w:rPr>
            </w:pPr>
            <w:r>
              <w:rPr>
                <w:b/>
                <w:sz w:val="20"/>
              </w:rPr>
              <w:t>ON</w:t>
            </w:r>
            <w:r>
              <w:rPr>
                <w:b/>
                <w:spacing w:val="-3"/>
                <w:sz w:val="20"/>
              </w:rPr>
              <w:t xml:space="preserve"> </w:t>
            </w:r>
            <w:r>
              <w:rPr>
                <w:b/>
                <w:sz w:val="20"/>
              </w:rPr>
              <w:t>ROLL</w:t>
            </w:r>
          </w:p>
        </w:tc>
        <w:tc>
          <w:tcPr>
            <w:tcW w:w="1808" w:type="dxa"/>
            <w:shd w:val="clear" w:color="auto" w:fill="F1F1F1"/>
          </w:tcPr>
          <w:p w:rsidR="002B236E" w:rsidRDefault="002B236E">
            <w:pPr>
              <w:pStyle w:val="TableParagraph"/>
              <w:spacing w:before="6"/>
              <w:rPr>
                <w:b/>
                <w:sz w:val="19"/>
              </w:rPr>
            </w:pPr>
          </w:p>
          <w:p w:rsidR="002B236E" w:rsidRDefault="00DF1D24">
            <w:pPr>
              <w:pStyle w:val="TableParagraph"/>
              <w:ind w:left="284"/>
              <w:rPr>
                <w:b/>
                <w:sz w:val="20"/>
              </w:rPr>
            </w:pPr>
            <w:r>
              <w:rPr>
                <w:b/>
                <w:sz w:val="20"/>
              </w:rPr>
              <w:t>REFERENCE</w:t>
            </w:r>
          </w:p>
        </w:tc>
        <w:tc>
          <w:tcPr>
            <w:tcW w:w="1810" w:type="dxa"/>
            <w:shd w:val="clear" w:color="auto" w:fill="F1F1F1"/>
          </w:tcPr>
          <w:p w:rsidR="002B236E" w:rsidRDefault="00DF1D24">
            <w:pPr>
              <w:pStyle w:val="TableParagraph"/>
              <w:spacing w:before="110"/>
              <w:ind w:left="461" w:right="396" w:hanging="48"/>
              <w:rPr>
                <w:b/>
                <w:sz w:val="20"/>
              </w:rPr>
            </w:pPr>
            <w:r>
              <w:rPr>
                <w:b/>
                <w:spacing w:val="-1"/>
                <w:sz w:val="20"/>
              </w:rPr>
              <w:t>CONTACT</w:t>
            </w:r>
            <w:r>
              <w:rPr>
                <w:b/>
                <w:spacing w:val="-53"/>
                <w:sz w:val="20"/>
              </w:rPr>
              <w:t xml:space="preserve"> </w:t>
            </w:r>
            <w:r>
              <w:rPr>
                <w:b/>
                <w:sz w:val="20"/>
              </w:rPr>
              <w:t>NUMBER</w:t>
            </w: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r w:rsidR="002B236E">
        <w:trPr>
          <w:trHeight w:val="345"/>
        </w:trPr>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08" w:type="dxa"/>
          </w:tcPr>
          <w:p w:rsidR="002B236E" w:rsidRDefault="002B236E">
            <w:pPr>
              <w:pStyle w:val="TableParagraph"/>
              <w:rPr>
                <w:rFonts w:ascii="Times New Roman"/>
                <w:sz w:val="18"/>
              </w:rPr>
            </w:pPr>
          </w:p>
        </w:tc>
        <w:tc>
          <w:tcPr>
            <w:tcW w:w="1810"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pgSz w:w="11910" w:h="16840"/>
          <w:pgMar w:top="1320" w:right="140" w:bottom="1220" w:left="500" w:header="0" w:footer="1021" w:gutter="0"/>
          <w:cols w:space="720"/>
        </w:sectPr>
      </w:pPr>
    </w:p>
    <w:p w:rsidR="002B236E" w:rsidRDefault="00DF1D24">
      <w:pPr>
        <w:spacing w:before="79"/>
        <w:ind w:left="940" w:right="1314"/>
        <w:rPr>
          <w:b/>
          <w:sz w:val="20"/>
        </w:rPr>
      </w:pPr>
      <w:r>
        <w:rPr>
          <w:b/>
          <w:sz w:val="20"/>
        </w:rPr>
        <w:lastRenderedPageBreak/>
        <w:t>List</w:t>
      </w:r>
      <w:r>
        <w:rPr>
          <w:b/>
          <w:spacing w:val="39"/>
          <w:sz w:val="20"/>
        </w:rPr>
        <w:t xml:space="preserve"> </w:t>
      </w:r>
      <w:r>
        <w:rPr>
          <w:b/>
          <w:sz w:val="20"/>
        </w:rPr>
        <w:t>properties</w:t>
      </w:r>
      <w:r>
        <w:rPr>
          <w:b/>
          <w:spacing w:val="40"/>
          <w:sz w:val="20"/>
        </w:rPr>
        <w:t xml:space="preserve"> </w:t>
      </w:r>
      <w:r>
        <w:rPr>
          <w:b/>
          <w:sz w:val="20"/>
        </w:rPr>
        <w:t>included</w:t>
      </w:r>
      <w:r>
        <w:rPr>
          <w:b/>
          <w:spacing w:val="39"/>
          <w:sz w:val="20"/>
        </w:rPr>
        <w:t xml:space="preserve"> </w:t>
      </w:r>
      <w:r>
        <w:rPr>
          <w:b/>
          <w:sz w:val="20"/>
        </w:rPr>
        <w:t>in</w:t>
      </w:r>
      <w:r>
        <w:rPr>
          <w:b/>
          <w:spacing w:val="42"/>
          <w:sz w:val="20"/>
        </w:rPr>
        <w:t xml:space="preserve"> </w:t>
      </w:r>
      <w:r>
        <w:rPr>
          <w:b/>
          <w:sz w:val="20"/>
        </w:rPr>
        <w:t>any</w:t>
      </w:r>
      <w:r>
        <w:rPr>
          <w:b/>
          <w:spacing w:val="36"/>
          <w:sz w:val="20"/>
        </w:rPr>
        <w:t xml:space="preserve"> </w:t>
      </w:r>
      <w:r>
        <w:rPr>
          <w:b/>
          <w:sz w:val="20"/>
        </w:rPr>
        <w:t>of</w:t>
      </w:r>
      <w:r>
        <w:rPr>
          <w:b/>
          <w:spacing w:val="42"/>
          <w:sz w:val="20"/>
        </w:rPr>
        <w:t xml:space="preserve"> </w:t>
      </w:r>
      <w:r>
        <w:rPr>
          <w:b/>
          <w:sz w:val="20"/>
        </w:rPr>
        <w:t>the</w:t>
      </w:r>
      <w:r>
        <w:rPr>
          <w:b/>
          <w:spacing w:val="38"/>
          <w:sz w:val="20"/>
        </w:rPr>
        <w:t xml:space="preserve"> </w:t>
      </w:r>
      <w:r>
        <w:rPr>
          <w:b/>
          <w:sz w:val="20"/>
        </w:rPr>
        <w:t>valuation</w:t>
      </w:r>
      <w:r>
        <w:rPr>
          <w:b/>
          <w:spacing w:val="40"/>
          <w:sz w:val="20"/>
        </w:rPr>
        <w:t xml:space="preserve"> </w:t>
      </w:r>
      <w:r>
        <w:rPr>
          <w:b/>
          <w:sz w:val="20"/>
        </w:rPr>
        <w:t>rolls</w:t>
      </w:r>
      <w:r>
        <w:rPr>
          <w:b/>
          <w:spacing w:val="40"/>
          <w:sz w:val="20"/>
        </w:rPr>
        <w:t xml:space="preserve"> </w:t>
      </w:r>
      <w:r>
        <w:rPr>
          <w:b/>
          <w:sz w:val="20"/>
        </w:rPr>
        <w:t>compiled</w:t>
      </w:r>
      <w:r>
        <w:rPr>
          <w:b/>
          <w:spacing w:val="39"/>
          <w:sz w:val="20"/>
        </w:rPr>
        <w:t xml:space="preserve"> </w:t>
      </w:r>
      <w:r>
        <w:rPr>
          <w:b/>
          <w:sz w:val="20"/>
        </w:rPr>
        <w:t>by</w:t>
      </w:r>
      <w:r>
        <w:rPr>
          <w:b/>
          <w:spacing w:val="43"/>
          <w:sz w:val="20"/>
        </w:rPr>
        <w:t xml:space="preserve"> </w:t>
      </w:r>
      <w:r>
        <w:rPr>
          <w:b/>
          <w:sz w:val="20"/>
        </w:rPr>
        <w:t>you</w:t>
      </w:r>
      <w:r>
        <w:rPr>
          <w:b/>
          <w:spacing w:val="39"/>
          <w:sz w:val="20"/>
        </w:rPr>
        <w:t xml:space="preserve"> </w:t>
      </w:r>
      <w:r>
        <w:rPr>
          <w:b/>
          <w:sz w:val="20"/>
        </w:rPr>
        <w:t>of</w:t>
      </w:r>
      <w:r>
        <w:rPr>
          <w:b/>
          <w:spacing w:val="42"/>
          <w:sz w:val="20"/>
        </w:rPr>
        <w:t xml:space="preserve"> </w:t>
      </w:r>
      <w:r>
        <w:rPr>
          <w:b/>
          <w:sz w:val="20"/>
        </w:rPr>
        <w:t>a</w:t>
      </w:r>
      <w:r>
        <w:rPr>
          <w:b/>
          <w:spacing w:val="41"/>
          <w:sz w:val="20"/>
        </w:rPr>
        <w:t xml:space="preserve"> </w:t>
      </w:r>
      <w:r>
        <w:rPr>
          <w:b/>
          <w:sz w:val="20"/>
        </w:rPr>
        <w:t>special</w:t>
      </w:r>
      <w:r>
        <w:rPr>
          <w:b/>
          <w:spacing w:val="-53"/>
          <w:sz w:val="20"/>
        </w:rPr>
        <w:t xml:space="preserve"> </w:t>
      </w:r>
      <w:r>
        <w:rPr>
          <w:b/>
          <w:sz w:val="20"/>
        </w:rPr>
        <w:t>nature/requiring</w:t>
      </w:r>
      <w:r>
        <w:rPr>
          <w:b/>
          <w:spacing w:val="1"/>
          <w:sz w:val="20"/>
        </w:rPr>
        <w:t xml:space="preserve"> </w:t>
      </w:r>
      <w:r>
        <w:rPr>
          <w:b/>
          <w:sz w:val="20"/>
        </w:rPr>
        <w:t>specific</w:t>
      </w:r>
      <w:r>
        <w:rPr>
          <w:b/>
          <w:spacing w:val="1"/>
          <w:sz w:val="20"/>
        </w:rPr>
        <w:t xml:space="preserve"> </w:t>
      </w:r>
      <w:r>
        <w:rPr>
          <w:b/>
          <w:sz w:val="20"/>
        </w:rPr>
        <w:t>skills,</w:t>
      </w:r>
      <w:r>
        <w:rPr>
          <w:b/>
          <w:spacing w:val="-1"/>
          <w:sz w:val="20"/>
        </w:rPr>
        <w:t xml:space="preserve"> </w:t>
      </w:r>
      <w:r>
        <w:rPr>
          <w:b/>
          <w:sz w:val="20"/>
        </w:rPr>
        <w:t>i.e.</w:t>
      </w:r>
      <w:r>
        <w:rPr>
          <w:b/>
          <w:spacing w:val="-2"/>
          <w:sz w:val="20"/>
        </w:rPr>
        <w:t xml:space="preserve"> </w:t>
      </w:r>
      <w:r>
        <w:rPr>
          <w:b/>
          <w:sz w:val="20"/>
        </w:rPr>
        <w:t>airport,</w:t>
      </w:r>
      <w:r>
        <w:rPr>
          <w:b/>
          <w:spacing w:val="-1"/>
          <w:sz w:val="20"/>
        </w:rPr>
        <w:t xml:space="preserve"> </w:t>
      </w:r>
      <w:r>
        <w:rPr>
          <w:b/>
          <w:sz w:val="20"/>
        </w:rPr>
        <w:t>mines,</w:t>
      </w:r>
      <w:r>
        <w:rPr>
          <w:b/>
          <w:spacing w:val="1"/>
          <w:sz w:val="20"/>
        </w:rPr>
        <w:t xml:space="preserve"> </w:t>
      </w:r>
      <w:r>
        <w:rPr>
          <w:b/>
          <w:sz w:val="20"/>
        </w:rPr>
        <w:t>quarries, etc.</w:t>
      </w:r>
    </w:p>
    <w:p w:rsidR="002B236E" w:rsidRDefault="002B236E">
      <w:pPr>
        <w:pStyle w:val="BodyText"/>
        <w:spacing w:before="1" w:after="1"/>
        <w:rPr>
          <w:b/>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1"/>
        <w:gridCol w:w="2165"/>
        <w:gridCol w:w="2120"/>
        <w:gridCol w:w="2547"/>
      </w:tblGrid>
      <w:tr w:rsidR="002B236E">
        <w:trPr>
          <w:trHeight w:val="460"/>
        </w:trPr>
        <w:tc>
          <w:tcPr>
            <w:tcW w:w="2211" w:type="dxa"/>
            <w:shd w:val="clear" w:color="auto" w:fill="F1F1F1"/>
          </w:tcPr>
          <w:p w:rsidR="002B236E" w:rsidRDefault="00DF1D24">
            <w:pPr>
              <w:pStyle w:val="TableParagraph"/>
              <w:spacing w:line="230" w:lineRule="exact"/>
              <w:ind w:left="554" w:right="238" w:hanging="300"/>
              <w:rPr>
                <w:b/>
                <w:sz w:val="20"/>
              </w:rPr>
            </w:pPr>
            <w:r>
              <w:rPr>
                <w:b/>
                <w:spacing w:val="-1"/>
                <w:sz w:val="20"/>
              </w:rPr>
              <w:t xml:space="preserve">DESCRIPTION </w:t>
            </w:r>
            <w:r>
              <w:rPr>
                <w:b/>
                <w:sz w:val="20"/>
              </w:rPr>
              <w:t>OF</w:t>
            </w:r>
            <w:r>
              <w:rPr>
                <w:b/>
                <w:spacing w:val="-53"/>
                <w:sz w:val="20"/>
              </w:rPr>
              <w:t xml:space="preserve"> </w:t>
            </w:r>
            <w:r>
              <w:rPr>
                <w:b/>
                <w:sz w:val="20"/>
              </w:rPr>
              <w:t>PROPERTY</w:t>
            </w:r>
          </w:p>
        </w:tc>
        <w:tc>
          <w:tcPr>
            <w:tcW w:w="2165" w:type="dxa"/>
            <w:shd w:val="clear" w:color="auto" w:fill="F1F1F1"/>
          </w:tcPr>
          <w:p w:rsidR="002B236E" w:rsidRDefault="00DF1D24">
            <w:pPr>
              <w:pStyle w:val="TableParagraph"/>
              <w:spacing w:line="230" w:lineRule="exact"/>
              <w:ind w:left="532" w:right="502" w:firstLine="122"/>
              <w:rPr>
                <w:b/>
                <w:sz w:val="20"/>
              </w:rPr>
            </w:pPr>
            <w:r>
              <w:rPr>
                <w:b/>
                <w:sz w:val="20"/>
              </w:rPr>
              <w:t>TYPE OF</w:t>
            </w:r>
            <w:r>
              <w:rPr>
                <w:b/>
                <w:spacing w:val="1"/>
                <w:sz w:val="20"/>
              </w:rPr>
              <w:t xml:space="preserve"> </w:t>
            </w:r>
            <w:r>
              <w:rPr>
                <w:b/>
                <w:sz w:val="20"/>
              </w:rPr>
              <w:t>PROPERTY</w:t>
            </w:r>
          </w:p>
        </w:tc>
        <w:tc>
          <w:tcPr>
            <w:tcW w:w="2120" w:type="dxa"/>
            <w:shd w:val="clear" w:color="auto" w:fill="F1F1F1"/>
          </w:tcPr>
          <w:p w:rsidR="002B236E" w:rsidRDefault="00DF1D24">
            <w:pPr>
              <w:pStyle w:val="TableParagraph"/>
              <w:spacing w:line="230" w:lineRule="exact"/>
              <w:ind w:left="475" w:right="432" w:hanging="17"/>
              <w:rPr>
                <w:b/>
                <w:sz w:val="20"/>
              </w:rPr>
            </w:pPr>
            <w:r>
              <w:rPr>
                <w:b/>
                <w:sz w:val="20"/>
              </w:rPr>
              <w:t>METHOD OF</w:t>
            </w:r>
            <w:r>
              <w:rPr>
                <w:b/>
                <w:spacing w:val="-53"/>
                <w:sz w:val="20"/>
              </w:rPr>
              <w:t xml:space="preserve"> </w:t>
            </w:r>
            <w:r>
              <w:rPr>
                <w:b/>
                <w:sz w:val="20"/>
              </w:rPr>
              <w:t>VALUATION</w:t>
            </w:r>
          </w:p>
        </w:tc>
        <w:tc>
          <w:tcPr>
            <w:tcW w:w="2547" w:type="dxa"/>
            <w:shd w:val="clear" w:color="auto" w:fill="F1F1F1"/>
          </w:tcPr>
          <w:p w:rsidR="002B236E" w:rsidRDefault="00DF1D24">
            <w:pPr>
              <w:pStyle w:val="TableParagraph"/>
              <w:spacing w:before="112"/>
              <w:ind w:left="558"/>
              <w:rPr>
                <w:b/>
                <w:sz w:val="20"/>
              </w:rPr>
            </w:pPr>
            <w:r>
              <w:rPr>
                <w:b/>
                <w:sz w:val="20"/>
              </w:rPr>
              <w:t>MUNICIPALITY</w:t>
            </w: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5"/>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2"/>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r w:rsidR="002B236E">
        <w:trPr>
          <w:trHeight w:val="347"/>
        </w:trPr>
        <w:tc>
          <w:tcPr>
            <w:tcW w:w="2211" w:type="dxa"/>
          </w:tcPr>
          <w:p w:rsidR="002B236E" w:rsidRDefault="002B236E">
            <w:pPr>
              <w:pStyle w:val="TableParagraph"/>
              <w:rPr>
                <w:rFonts w:ascii="Times New Roman"/>
                <w:sz w:val="18"/>
              </w:rPr>
            </w:pPr>
          </w:p>
        </w:tc>
        <w:tc>
          <w:tcPr>
            <w:tcW w:w="2165" w:type="dxa"/>
          </w:tcPr>
          <w:p w:rsidR="002B236E" w:rsidRDefault="002B236E">
            <w:pPr>
              <w:pStyle w:val="TableParagraph"/>
              <w:rPr>
                <w:rFonts w:ascii="Times New Roman"/>
                <w:sz w:val="18"/>
              </w:rPr>
            </w:pPr>
          </w:p>
        </w:tc>
        <w:tc>
          <w:tcPr>
            <w:tcW w:w="2120" w:type="dxa"/>
          </w:tcPr>
          <w:p w:rsidR="002B236E" w:rsidRDefault="002B236E">
            <w:pPr>
              <w:pStyle w:val="TableParagraph"/>
              <w:rPr>
                <w:rFonts w:ascii="Times New Roman"/>
                <w:sz w:val="18"/>
              </w:rPr>
            </w:pPr>
          </w:p>
        </w:tc>
        <w:tc>
          <w:tcPr>
            <w:tcW w:w="2547" w:type="dxa"/>
          </w:tcPr>
          <w:p w:rsidR="002B236E" w:rsidRDefault="002B236E">
            <w:pPr>
              <w:pStyle w:val="TableParagraph"/>
              <w:rPr>
                <w:rFonts w:ascii="Times New Roman"/>
                <w:sz w:val="18"/>
              </w:rPr>
            </w:pPr>
          </w:p>
        </w:tc>
      </w:tr>
    </w:tbl>
    <w:p w:rsidR="002B236E" w:rsidRDefault="002B236E">
      <w:pPr>
        <w:pStyle w:val="BodyText"/>
        <w:spacing w:before="8"/>
        <w:rPr>
          <w:b/>
          <w:sz w:val="19"/>
        </w:rPr>
      </w:pPr>
    </w:p>
    <w:p w:rsidR="002B236E" w:rsidRDefault="00DF1D24">
      <w:pPr>
        <w:spacing w:line="218" w:lineRule="auto"/>
        <w:ind w:left="940" w:right="1314"/>
        <w:rPr>
          <w:b/>
          <w:sz w:val="20"/>
        </w:rPr>
      </w:pPr>
      <w:r>
        <w:rPr>
          <w:b/>
          <w:sz w:val="20"/>
        </w:rPr>
        <w:t>Have</w:t>
      </w:r>
      <w:r>
        <w:rPr>
          <w:b/>
          <w:spacing w:val="3"/>
          <w:sz w:val="20"/>
        </w:rPr>
        <w:t xml:space="preserve"> </w:t>
      </w:r>
      <w:r>
        <w:rPr>
          <w:b/>
          <w:sz w:val="20"/>
        </w:rPr>
        <w:t>you</w:t>
      </w:r>
      <w:r>
        <w:rPr>
          <w:b/>
          <w:spacing w:val="1"/>
          <w:sz w:val="20"/>
        </w:rPr>
        <w:t xml:space="preserve"> </w:t>
      </w:r>
      <w:r>
        <w:rPr>
          <w:b/>
          <w:sz w:val="20"/>
        </w:rPr>
        <w:t>compiled</w:t>
      </w:r>
      <w:r>
        <w:rPr>
          <w:b/>
          <w:spacing w:val="1"/>
          <w:sz w:val="20"/>
        </w:rPr>
        <w:t xml:space="preserve"> </w:t>
      </w:r>
      <w:r>
        <w:rPr>
          <w:b/>
          <w:sz w:val="20"/>
        </w:rPr>
        <w:t>any valuation</w:t>
      </w:r>
      <w:r>
        <w:rPr>
          <w:b/>
          <w:spacing w:val="3"/>
          <w:sz w:val="20"/>
        </w:rPr>
        <w:t xml:space="preserve"> </w:t>
      </w:r>
      <w:r>
        <w:rPr>
          <w:b/>
          <w:sz w:val="20"/>
        </w:rPr>
        <w:t>rolls utilizing</w:t>
      </w:r>
      <w:r>
        <w:rPr>
          <w:b/>
          <w:spacing w:val="2"/>
          <w:sz w:val="20"/>
        </w:rPr>
        <w:t xml:space="preserve"> </w:t>
      </w:r>
      <w:r>
        <w:rPr>
          <w:b/>
          <w:sz w:val="20"/>
        </w:rPr>
        <w:t>GIS and/or</w:t>
      </w:r>
      <w:r>
        <w:rPr>
          <w:b/>
          <w:spacing w:val="5"/>
          <w:sz w:val="20"/>
        </w:rPr>
        <w:t xml:space="preserve"> </w:t>
      </w:r>
      <w:r>
        <w:rPr>
          <w:b/>
          <w:sz w:val="20"/>
        </w:rPr>
        <w:t>Aerial</w:t>
      </w:r>
      <w:r>
        <w:rPr>
          <w:b/>
          <w:spacing w:val="1"/>
          <w:sz w:val="20"/>
        </w:rPr>
        <w:t xml:space="preserve"> </w:t>
      </w:r>
      <w:r>
        <w:rPr>
          <w:b/>
          <w:sz w:val="20"/>
        </w:rPr>
        <w:t>Photography?</w:t>
      </w:r>
      <w:r>
        <w:rPr>
          <w:b/>
          <w:spacing w:val="4"/>
          <w:sz w:val="20"/>
        </w:rPr>
        <w:t xml:space="preserve"> </w:t>
      </w:r>
      <w:r>
        <w:rPr>
          <w:b/>
          <w:sz w:val="20"/>
        </w:rPr>
        <w:t>If</w:t>
      </w:r>
      <w:r>
        <w:rPr>
          <w:b/>
          <w:spacing w:val="3"/>
          <w:sz w:val="20"/>
        </w:rPr>
        <w:t xml:space="preserve"> </w:t>
      </w:r>
      <w:r>
        <w:rPr>
          <w:b/>
          <w:sz w:val="20"/>
        </w:rPr>
        <w:t>yes, provide</w:t>
      </w:r>
      <w:r>
        <w:rPr>
          <w:b/>
          <w:spacing w:val="-53"/>
          <w:sz w:val="20"/>
        </w:rPr>
        <w:t xml:space="preserve"> </w:t>
      </w:r>
      <w:r>
        <w:rPr>
          <w:b/>
          <w:sz w:val="20"/>
        </w:rPr>
        <w:t>full</w:t>
      </w:r>
      <w:r>
        <w:rPr>
          <w:b/>
          <w:spacing w:val="-2"/>
          <w:sz w:val="20"/>
        </w:rPr>
        <w:t xml:space="preserve"> </w:t>
      </w:r>
      <w:r>
        <w:rPr>
          <w:b/>
          <w:sz w:val="20"/>
        </w:rPr>
        <w:t>details:</w:t>
      </w:r>
    </w:p>
    <w:p w:rsidR="002B236E" w:rsidRDefault="002B236E">
      <w:pPr>
        <w:pStyle w:val="BodyText"/>
        <w:rPr>
          <w:b/>
          <w:sz w:val="20"/>
        </w:rPr>
      </w:pPr>
    </w:p>
    <w:p w:rsidR="002B236E" w:rsidRDefault="002B236E">
      <w:pPr>
        <w:pStyle w:val="BodyText"/>
        <w:spacing w:before="2"/>
        <w:rPr>
          <w:b/>
          <w:sz w:val="1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97"/>
        <w:gridCol w:w="2228"/>
        <w:gridCol w:w="2127"/>
      </w:tblGrid>
      <w:tr w:rsidR="002B236E">
        <w:trPr>
          <w:trHeight w:val="457"/>
        </w:trPr>
        <w:tc>
          <w:tcPr>
            <w:tcW w:w="2391" w:type="dxa"/>
            <w:shd w:val="clear" w:color="auto" w:fill="F1F1F1"/>
          </w:tcPr>
          <w:p w:rsidR="002B236E" w:rsidRDefault="00DF1D24">
            <w:pPr>
              <w:pStyle w:val="TableParagraph"/>
              <w:spacing w:line="228" w:lineRule="exact"/>
              <w:ind w:left="482" w:right="456" w:firstLine="251"/>
              <w:rPr>
                <w:b/>
                <w:sz w:val="20"/>
              </w:rPr>
            </w:pPr>
            <w:r>
              <w:rPr>
                <w:b/>
                <w:sz w:val="20"/>
              </w:rPr>
              <w:t>NAME OF</w:t>
            </w:r>
            <w:r>
              <w:rPr>
                <w:b/>
                <w:spacing w:val="1"/>
                <w:sz w:val="20"/>
              </w:rPr>
              <w:t xml:space="preserve"> </w:t>
            </w:r>
            <w:r>
              <w:rPr>
                <w:b/>
                <w:sz w:val="20"/>
              </w:rPr>
              <w:t>MUNICIPALITY</w:t>
            </w:r>
          </w:p>
        </w:tc>
        <w:tc>
          <w:tcPr>
            <w:tcW w:w="2297" w:type="dxa"/>
            <w:shd w:val="clear" w:color="auto" w:fill="F1F1F1"/>
          </w:tcPr>
          <w:p w:rsidR="002B236E" w:rsidRDefault="00DF1D24">
            <w:pPr>
              <w:pStyle w:val="TableParagraph"/>
              <w:spacing w:line="228" w:lineRule="exact"/>
              <w:ind w:left="263" w:right="256" w:firstLine="446"/>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28" w:type="dxa"/>
            <w:shd w:val="clear" w:color="auto" w:fill="F1F1F1"/>
          </w:tcPr>
          <w:p w:rsidR="002B236E" w:rsidRDefault="00DF1D24">
            <w:pPr>
              <w:pStyle w:val="TableParagraph"/>
              <w:spacing w:before="110"/>
              <w:ind w:left="175"/>
              <w:rPr>
                <w:b/>
                <w:sz w:val="20"/>
              </w:rPr>
            </w:pPr>
            <w:r>
              <w:rPr>
                <w:b/>
                <w:sz w:val="20"/>
              </w:rPr>
              <w:t>CONTACT</w:t>
            </w:r>
            <w:r>
              <w:rPr>
                <w:b/>
                <w:spacing w:val="-3"/>
                <w:sz w:val="20"/>
              </w:rPr>
              <w:t xml:space="preserve"> </w:t>
            </w:r>
            <w:r>
              <w:rPr>
                <w:b/>
                <w:sz w:val="20"/>
              </w:rPr>
              <w:t>PERSON</w:t>
            </w:r>
          </w:p>
        </w:tc>
        <w:tc>
          <w:tcPr>
            <w:tcW w:w="2127" w:type="dxa"/>
            <w:shd w:val="clear" w:color="auto" w:fill="F1F1F1"/>
          </w:tcPr>
          <w:p w:rsidR="002B236E" w:rsidRDefault="00DF1D24">
            <w:pPr>
              <w:pStyle w:val="TableParagraph"/>
              <w:spacing w:before="110"/>
              <w:ind w:left="525"/>
              <w:rPr>
                <w:b/>
                <w:sz w:val="20"/>
              </w:rPr>
            </w:pPr>
            <w:r>
              <w:rPr>
                <w:b/>
                <w:sz w:val="20"/>
              </w:rPr>
              <w:t>PHONE</w:t>
            </w:r>
            <w:r>
              <w:rPr>
                <w:b/>
                <w:spacing w:val="-1"/>
                <w:sz w:val="20"/>
              </w:rPr>
              <w:t xml:space="preserve"> </w:t>
            </w:r>
            <w:r>
              <w:rPr>
                <w:b/>
                <w:sz w:val="20"/>
              </w:rPr>
              <w:t>NO</w:t>
            </w: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bl>
    <w:p w:rsidR="002B236E" w:rsidRDefault="002B236E">
      <w:pPr>
        <w:pStyle w:val="BodyText"/>
        <w:spacing w:before="10"/>
        <w:rPr>
          <w:b/>
          <w:sz w:val="17"/>
        </w:rPr>
      </w:pPr>
    </w:p>
    <w:p w:rsidR="002B236E" w:rsidRDefault="00DF1D24">
      <w:pPr>
        <w:ind w:left="940" w:right="1032"/>
        <w:rPr>
          <w:b/>
          <w:sz w:val="20"/>
        </w:rPr>
      </w:pPr>
      <w:r>
        <w:rPr>
          <w:b/>
          <w:sz w:val="20"/>
        </w:rPr>
        <w:t>Have</w:t>
      </w:r>
      <w:r>
        <w:rPr>
          <w:b/>
          <w:spacing w:val="4"/>
          <w:sz w:val="20"/>
        </w:rPr>
        <w:t xml:space="preserve"> </w:t>
      </w:r>
      <w:r>
        <w:rPr>
          <w:b/>
          <w:sz w:val="20"/>
        </w:rPr>
        <w:t>you</w:t>
      </w:r>
      <w:r>
        <w:rPr>
          <w:b/>
          <w:spacing w:val="4"/>
          <w:sz w:val="20"/>
        </w:rPr>
        <w:t xml:space="preserve"> </w:t>
      </w:r>
      <w:r>
        <w:rPr>
          <w:b/>
          <w:sz w:val="20"/>
        </w:rPr>
        <w:t>had</w:t>
      </w:r>
      <w:r>
        <w:rPr>
          <w:b/>
          <w:spacing w:val="7"/>
          <w:sz w:val="20"/>
        </w:rPr>
        <w:t xml:space="preserve"> </w:t>
      </w:r>
      <w:r>
        <w:rPr>
          <w:b/>
          <w:sz w:val="20"/>
        </w:rPr>
        <w:t>any</w:t>
      </w:r>
      <w:r>
        <w:rPr>
          <w:b/>
          <w:spacing w:val="1"/>
          <w:sz w:val="20"/>
        </w:rPr>
        <w:t xml:space="preserve"> </w:t>
      </w:r>
      <w:r>
        <w:rPr>
          <w:b/>
          <w:sz w:val="20"/>
        </w:rPr>
        <w:t>experience</w:t>
      </w:r>
      <w:r>
        <w:rPr>
          <w:b/>
          <w:spacing w:val="4"/>
          <w:sz w:val="20"/>
        </w:rPr>
        <w:t xml:space="preserve"> </w:t>
      </w:r>
      <w:r>
        <w:rPr>
          <w:b/>
          <w:sz w:val="20"/>
        </w:rPr>
        <w:t>in</w:t>
      </w:r>
      <w:r>
        <w:rPr>
          <w:b/>
          <w:spacing w:val="5"/>
          <w:sz w:val="20"/>
        </w:rPr>
        <w:t xml:space="preserve"> </w:t>
      </w:r>
      <w:r>
        <w:rPr>
          <w:b/>
          <w:sz w:val="20"/>
        </w:rPr>
        <w:t>reconciling</w:t>
      </w:r>
      <w:r>
        <w:rPr>
          <w:b/>
          <w:spacing w:val="5"/>
          <w:sz w:val="20"/>
        </w:rPr>
        <w:t xml:space="preserve"> </w:t>
      </w:r>
      <w:r>
        <w:rPr>
          <w:b/>
          <w:sz w:val="20"/>
        </w:rPr>
        <w:t>cadastral</w:t>
      </w:r>
      <w:r>
        <w:rPr>
          <w:b/>
          <w:spacing w:val="5"/>
          <w:sz w:val="20"/>
        </w:rPr>
        <w:t xml:space="preserve"> </w:t>
      </w:r>
      <w:r>
        <w:rPr>
          <w:b/>
          <w:sz w:val="20"/>
        </w:rPr>
        <w:t>data</w:t>
      </w:r>
      <w:r>
        <w:rPr>
          <w:b/>
          <w:spacing w:val="4"/>
          <w:sz w:val="20"/>
        </w:rPr>
        <w:t xml:space="preserve"> </w:t>
      </w:r>
      <w:r>
        <w:rPr>
          <w:b/>
          <w:sz w:val="20"/>
        </w:rPr>
        <w:t>with</w:t>
      </w:r>
      <w:r>
        <w:rPr>
          <w:b/>
          <w:spacing w:val="4"/>
          <w:sz w:val="20"/>
        </w:rPr>
        <w:t xml:space="preserve"> </w:t>
      </w:r>
      <w:r>
        <w:rPr>
          <w:b/>
          <w:sz w:val="20"/>
        </w:rPr>
        <w:t>deeds</w:t>
      </w:r>
      <w:r>
        <w:rPr>
          <w:b/>
          <w:spacing w:val="4"/>
          <w:sz w:val="20"/>
        </w:rPr>
        <w:t xml:space="preserve"> </w:t>
      </w:r>
      <w:r>
        <w:rPr>
          <w:b/>
          <w:sz w:val="20"/>
        </w:rPr>
        <w:t>data</w:t>
      </w:r>
      <w:r>
        <w:rPr>
          <w:b/>
          <w:spacing w:val="4"/>
          <w:sz w:val="20"/>
        </w:rPr>
        <w:t xml:space="preserve"> </w:t>
      </w:r>
      <w:r>
        <w:rPr>
          <w:b/>
          <w:sz w:val="20"/>
        </w:rPr>
        <w:t>and</w:t>
      </w:r>
      <w:r>
        <w:rPr>
          <w:b/>
          <w:spacing w:val="5"/>
          <w:sz w:val="20"/>
        </w:rPr>
        <w:t xml:space="preserve"> </w:t>
      </w:r>
      <w:r>
        <w:rPr>
          <w:b/>
          <w:sz w:val="20"/>
        </w:rPr>
        <w:t>thereafter</w:t>
      </w:r>
      <w:r>
        <w:rPr>
          <w:b/>
          <w:spacing w:val="3"/>
          <w:sz w:val="20"/>
        </w:rPr>
        <w:t xml:space="preserve"> </w:t>
      </w:r>
      <w:r>
        <w:rPr>
          <w:b/>
          <w:sz w:val="20"/>
        </w:rPr>
        <w:t>with</w:t>
      </w:r>
      <w:r>
        <w:rPr>
          <w:b/>
          <w:spacing w:val="-52"/>
          <w:sz w:val="20"/>
        </w:rPr>
        <w:t xml:space="preserve"> </w:t>
      </w:r>
      <w:r>
        <w:rPr>
          <w:b/>
          <w:sz w:val="20"/>
        </w:rPr>
        <w:t>the</w:t>
      </w:r>
      <w:r>
        <w:rPr>
          <w:b/>
          <w:spacing w:val="-2"/>
          <w:sz w:val="20"/>
        </w:rPr>
        <w:t xml:space="preserve"> </w:t>
      </w:r>
      <w:r>
        <w:rPr>
          <w:b/>
          <w:sz w:val="20"/>
        </w:rPr>
        <w:t>municipal</w:t>
      </w:r>
      <w:r>
        <w:rPr>
          <w:b/>
          <w:spacing w:val="-1"/>
          <w:sz w:val="20"/>
        </w:rPr>
        <w:t xml:space="preserve"> </w:t>
      </w:r>
      <w:r>
        <w:rPr>
          <w:b/>
          <w:sz w:val="20"/>
        </w:rPr>
        <w:t>valuation</w:t>
      </w:r>
      <w:r>
        <w:rPr>
          <w:b/>
          <w:spacing w:val="2"/>
          <w:sz w:val="20"/>
        </w:rPr>
        <w:t xml:space="preserve"> </w:t>
      </w:r>
      <w:r>
        <w:rPr>
          <w:b/>
          <w:sz w:val="20"/>
        </w:rPr>
        <w:t>roll?</w:t>
      </w:r>
      <w:r>
        <w:rPr>
          <w:b/>
          <w:spacing w:val="54"/>
          <w:sz w:val="20"/>
        </w:rPr>
        <w:t xml:space="preserve"> </w:t>
      </w:r>
      <w:r>
        <w:rPr>
          <w:b/>
          <w:sz w:val="20"/>
        </w:rPr>
        <w:t>If</w:t>
      </w:r>
      <w:r>
        <w:rPr>
          <w:b/>
          <w:spacing w:val="2"/>
          <w:sz w:val="20"/>
        </w:rPr>
        <w:t xml:space="preserve"> </w:t>
      </w:r>
      <w:r>
        <w:rPr>
          <w:b/>
          <w:sz w:val="20"/>
        </w:rPr>
        <w:t>yes,</w:t>
      </w:r>
      <w:r>
        <w:rPr>
          <w:b/>
          <w:spacing w:val="-2"/>
          <w:sz w:val="20"/>
        </w:rPr>
        <w:t xml:space="preserve"> </w:t>
      </w:r>
      <w:r>
        <w:rPr>
          <w:b/>
          <w:sz w:val="20"/>
        </w:rPr>
        <w:t>provide</w:t>
      </w:r>
      <w:r>
        <w:rPr>
          <w:b/>
          <w:spacing w:val="-1"/>
          <w:sz w:val="20"/>
        </w:rPr>
        <w:t xml:space="preserve"> </w:t>
      </w:r>
      <w:r>
        <w:rPr>
          <w:b/>
          <w:sz w:val="20"/>
        </w:rPr>
        <w:t>full</w:t>
      </w:r>
      <w:r>
        <w:rPr>
          <w:b/>
          <w:spacing w:val="-1"/>
          <w:sz w:val="20"/>
        </w:rPr>
        <w:t xml:space="preserve"> </w:t>
      </w:r>
      <w:r>
        <w:rPr>
          <w:b/>
          <w:sz w:val="20"/>
        </w:rPr>
        <w:t>details.</w:t>
      </w:r>
    </w:p>
    <w:p w:rsidR="002B236E" w:rsidRDefault="002B236E">
      <w:pPr>
        <w:pStyle w:val="BodyText"/>
        <w:spacing w:before="1"/>
        <w:rPr>
          <w:b/>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297"/>
        <w:gridCol w:w="2228"/>
        <w:gridCol w:w="2127"/>
      </w:tblGrid>
      <w:tr w:rsidR="002B236E">
        <w:trPr>
          <w:trHeight w:val="460"/>
        </w:trPr>
        <w:tc>
          <w:tcPr>
            <w:tcW w:w="2391" w:type="dxa"/>
            <w:shd w:val="clear" w:color="auto" w:fill="F1F1F1"/>
          </w:tcPr>
          <w:p w:rsidR="002B236E" w:rsidRDefault="00DF1D24">
            <w:pPr>
              <w:pStyle w:val="TableParagraph"/>
              <w:spacing w:line="230" w:lineRule="exact"/>
              <w:ind w:left="482" w:right="456" w:firstLine="251"/>
              <w:rPr>
                <w:b/>
                <w:sz w:val="20"/>
              </w:rPr>
            </w:pPr>
            <w:r>
              <w:rPr>
                <w:b/>
                <w:sz w:val="20"/>
              </w:rPr>
              <w:t>NAME OF</w:t>
            </w:r>
            <w:r>
              <w:rPr>
                <w:b/>
                <w:spacing w:val="1"/>
                <w:sz w:val="20"/>
              </w:rPr>
              <w:t xml:space="preserve"> </w:t>
            </w:r>
            <w:r>
              <w:rPr>
                <w:b/>
                <w:sz w:val="20"/>
              </w:rPr>
              <w:t>MUNICIPALITY</w:t>
            </w:r>
          </w:p>
        </w:tc>
        <w:tc>
          <w:tcPr>
            <w:tcW w:w="2297" w:type="dxa"/>
            <w:shd w:val="clear" w:color="auto" w:fill="F1F1F1"/>
          </w:tcPr>
          <w:p w:rsidR="002B236E" w:rsidRDefault="00DF1D24">
            <w:pPr>
              <w:pStyle w:val="TableParagraph"/>
              <w:spacing w:line="230" w:lineRule="exact"/>
              <w:ind w:left="263" w:right="256" w:firstLine="446"/>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28" w:type="dxa"/>
            <w:shd w:val="clear" w:color="auto" w:fill="F1F1F1"/>
          </w:tcPr>
          <w:p w:rsidR="002B236E" w:rsidRDefault="00DF1D24">
            <w:pPr>
              <w:pStyle w:val="TableParagraph"/>
              <w:spacing w:before="112"/>
              <w:ind w:left="175"/>
              <w:rPr>
                <w:b/>
                <w:sz w:val="20"/>
              </w:rPr>
            </w:pPr>
            <w:r>
              <w:rPr>
                <w:b/>
                <w:sz w:val="20"/>
              </w:rPr>
              <w:t>CONTACT</w:t>
            </w:r>
            <w:r>
              <w:rPr>
                <w:b/>
                <w:spacing w:val="-3"/>
                <w:sz w:val="20"/>
              </w:rPr>
              <w:t xml:space="preserve"> </w:t>
            </w:r>
            <w:r>
              <w:rPr>
                <w:b/>
                <w:sz w:val="20"/>
              </w:rPr>
              <w:t>PERSON</w:t>
            </w:r>
          </w:p>
        </w:tc>
        <w:tc>
          <w:tcPr>
            <w:tcW w:w="2127" w:type="dxa"/>
            <w:shd w:val="clear" w:color="auto" w:fill="F1F1F1"/>
          </w:tcPr>
          <w:p w:rsidR="002B236E" w:rsidRDefault="00DF1D24">
            <w:pPr>
              <w:pStyle w:val="TableParagraph"/>
              <w:spacing w:before="112"/>
              <w:ind w:left="525"/>
              <w:rPr>
                <w:b/>
                <w:sz w:val="20"/>
              </w:rPr>
            </w:pPr>
            <w:r>
              <w:rPr>
                <w:b/>
                <w:sz w:val="20"/>
              </w:rPr>
              <w:t>PHONE</w:t>
            </w:r>
            <w:r>
              <w:rPr>
                <w:b/>
                <w:spacing w:val="-1"/>
                <w:sz w:val="20"/>
              </w:rPr>
              <w:t xml:space="preserve"> </w:t>
            </w:r>
            <w:r>
              <w:rPr>
                <w:b/>
                <w:sz w:val="20"/>
              </w:rPr>
              <w:t>NO</w:t>
            </w:r>
          </w:p>
        </w:tc>
      </w:tr>
      <w:tr w:rsidR="002B236E">
        <w:trPr>
          <w:trHeight w:val="343"/>
        </w:trPr>
        <w:tc>
          <w:tcPr>
            <w:tcW w:w="2391" w:type="dxa"/>
            <w:tcBorders>
              <w:bottom w:val="single" w:sz="6" w:space="0" w:color="000000"/>
            </w:tcBorders>
          </w:tcPr>
          <w:p w:rsidR="002B236E" w:rsidRDefault="002B236E">
            <w:pPr>
              <w:pStyle w:val="TableParagraph"/>
              <w:rPr>
                <w:rFonts w:ascii="Times New Roman"/>
                <w:sz w:val="18"/>
              </w:rPr>
            </w:pPr>
          </w:p>
        </w:tc>
        <w:tc>
          <w:tcPr>
            <w:tcW w:w="2297" w:type="dxa"/>
            <w:tcBorders>
              <w:bottom w:val="single" w:sz="6" w:space="0" w:color="000000"/>
            </w:tcBorders>
          </w:tcPr>
          <w:p w:rsidR="002B236E" w:rsidRDefault="002B236E">
            <w:pPr>
              <w:pStyle w:val="TableParagraph"/>
              <w:rPr>
                <w:rFonts w:ascii="Times New Roman"/>
                <w:sz w:val="18"/>
              </w:rPr>
            </w:pPr>
          </w:p>
        </w:tc>
        <w:tc>
          <w:tcPr>
            <w:tcW w:w="2228" w:type="dxa"/>
            <w:tcBorders>
              <w:bottom w:val="single" w:sz="6" w:space="0" w:color="000000"/>
            </w:tcBorders>
          </w:tcPr>
          <w:p w:rsidR="002B236E" w:rsidRDefault="002B236E">
            <w:pPr>
              <w:pStyle w:val="TableParagraph"/>
              <w:rPr>
                <w:rFonts w:ascii="Times New Roman"/>
                <w:sz w:val="18"/>
              </w:rPr>
            </w:pPr>
          </w:p>
        </w:tc>
        <w:tc>
          <w:tcPr>
            <w:tcW w:w="2127" w:type="dxa"/>
            <w:tcBorders>
              <w:bottom w:val="single" w:sz="6" w:space="0" w:color="000000"/>
            </w:tcBorders>
          </w:tcPr>
          <w:p w:rsidR="002B236E" w:rsidRDefault="002B236E">
            <w:pPr>
              <w:pStyle w:val="TableParagraph"/>
              <w:rPr>
                <w:rFonts w:ascii="Times New Roman"/>
                <w:sz w:val="18"/>
              </w:rPr>
            </w:pPr>
          </w:p>
        </w:tc>
      </w:tr>
      <w:tr w:rsidR="002B236E">
        <w:trPr>
          <w:trHeight w:val="342"/>
        </w:trPr>
        <w:tc>
          <w:tcPr>
            <w:tcW w:w="2391" w:type="dxa"/>
            <w:tcBorders>
              <w:top w:val="single" w:sz="6" w:space="0" w:color="000000"/>
            </w:tcBorders>
          </w:tcPr>
          <w:p w:rsidR="002B236E" w:rsidRDefault="002B236E">
            <w:pPr>
              <w:pStyle w:val="TableParagraph"/>
              <w:rPr>
                <w:rFonts w:ascii="Times New Roman"/>
                <w:sz w:val="18"/>
              </w:rPr>
            </w:pPr>
          </w:p>
        </w:tc>
        <w:tc>
          <w:tcPr>
            <w:tcW w:w="2297" w:type="dxa"/>
            <w:tcBorders>
              <w:top w:val="single" w:sz="6" w:space="0" w:color="000000"/>
            </w:tcBorders>
          </w:tcPr>
          <w:p w:rsidR="002B236E" w:rsidRDefault="002B236E">
            <w:pPr>
              <w:pStyle w:val="TableParagraph"/>
              <w:rPr>
                <w:rFonts w:ascii="Times New Roman"/>
                <w:sz w:val="18"/>
              </w:rPr>
            </w:pPr>
          </w:p>
        </w:tc>
        <w:tc>
          <w:tcPr>
            <w:tcW w:w="2228" w:type="dxa"/>
            <w:tcBorders>
              <w:top w:val="single" w:sz="6" w:space="0" w:color="000000"/>
            </w:tcBorders>
          </w:tcPr>
          <w:p w:rsidR="002B236E" w:rsidRDefault="002B236E">
            <w:pPr>
              <w:pStyle w:val="TableParagraph"/>
              <w:rPr>
                <w:rFonts w:ascii="Times New Roman"/>
                <w:sz w:val="18"/>
              </w:rPr>
            </w:pPr>
          </w:p>
        </w:tc>
        <w:tc>
          <w:tcPr>
            <w:tcW w:w="2127" w:type="dxa"/>
            <w:tcBorders>
              <w:top w:val="single" w:sz="6" w:space="0" w:color="000000"/>
            </w:tcBorders>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r w:rsidR="002B236E">
        <w:trPr>
          <w:trHeight w:val="345"/>
        </w:trPr>
        <w:tc>
          <w:tcPr>
            <w:tcW w:w="2391" w:type="dxa"/>
          </w:tcPr>
          <w:p w:rsidR="002B236E" w:rsidRDefault="002B236E">
            <w:pPr>
              <w:pStyle w:val="TableParagraph"/>
              <w:rPr>
                <w:rFonts w:ascii="Times New Roman"/>
                <w:sz w:val="18"/>
              </w:rPr>
            </w:pPr>
          </w:p>
        </w:tc>
        <w:tc>
          <w:tcPr>
            <w:tcW w:w="2297" w:type="dxa"/>
          </w:tcPr>
          <w:p w:rsidR="002B236E" w:rsidRDefault="002B236E">
            <w:pPr>
              <w:pStyle w:val="TableParagraph"/>
              <w:rPr>
                <w:rFonts w:ascii="Times New Roman"/>
                <w:sz w:val="18"/>
              </w:rPr>
            </w:pPr>
          </w:p>
        </w:tc>
        <w:tc>
          <w:tcPr>
            <w:tcW w:w="2228" w:type="dxa"/>
          </w:tcPr>
          <w:p w:rsidR="002B236E" w:rsidRDefault="002B236E">
            <w:pPr>
              <w:pStyle w:val="TableParagraph"/>
              <w:rPr>
                <w:rFonts w:ascii="Times New Roman"/>
                <w:sz w:val="18"/>
              </w:rPr>
            </w:pPr>
          </w:p>
        </w:tc>
        <w:tc>
          <w:tcPr>
            <w:tcW w:w="2127"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pgSz w:w="11910" w:h="16840"/>
          <w:pgMar w:top="1340" w:right="140" w:bottom="1220" w:left="500" w:header="0" w:footer="1021" w:gutter="0"/>
          <w:cols w:space="720"/>
        </w:sectPr>
      </w:pPr>
    </w:p>
    <w:p w:rsidR="002B236E" w:rsidRDefault="002B236E">
      <w:pPr>
        <w:pStyle w:val="BodyText"/>
        <w:spacing w:before="8"/>
        <w:rPr>
          <w:b/>
          <w:sz w:val="20"/>
        </w:rPr>
      </w:pPr>
    </w:p>
    <w:p w:rsidR="002B236E" w:rsidRDefault="00DF1D24">
      <w:pPr>
        <w:pStyle w:val="Heading3"/>
        <w:spacing w:before="93"/>
        <w:ind w:left="5136" w:right="5138"/>
        <w:rPr>
          <w:u w:val="none"/>
        </w:rPr>
      </w:pPr>
      <w:r>
        <w:t>VALUATION</w:t>
      </w:r>
      <w:r>
        <w:rPr>
          <w:spacing w:val="-2"/>
        </w:rPr>
        <w:t xml:space="preserve"> </w:t>
      </w:r>
      <w:r>
        <w:t>APPEAL</w:t>
      </w:r>
      <w:r>
        <w:rPr>
          <w:spacing w:val="-3"/>
        </w:rPr>
        <w:t xml:space="preserve"> </w:t>
      </w:r>
      <w:r>
        <w:t>BOARD</w:t>
      </w:r>
      <w:r>
        <w:rPr>
          <w:spacing w:val="-4"/>
        </w:rPr>
        <w:t xml:space="preserve"> </w:t>
      </w:r>
      <w:r>
        <w:t>HEARINGS</w:t>
      </w:r>
    </w:p>
    <w:p w:rsidR="002B236E" w:rsidRDefault="00DF1D24">
      <w:pPr>
        <w:spacing w:before="116"/>
        <w:ind w:left="140"/>
        <w:rPr>
          <w:b/>
          <w:sz w:val="20"/>
        </w:rPr>
      </w:pPr>
      <w:r>
        <w:rPr>
          <w:b/>
          <w:sz w:val="20"/>
        </w:rPr>
        <w:t>Have</w:t>
      </w:r>
      <w:r>
        <w:rPr>
          <w:b/>
          <w:spacing w:val="-2"/>
          <w:sz w:val="20"/>
        </w:rPr>
        <w:t xml:space="preserve"> </w:t>
      </w:r>
      <w:r>
        <w:rPr>
          <w:b/>
          <w:sz w:val="20"/>
        </w:rPr>
        <w:t>you</w:t>
      </w:r>
      <w:r>
        <w:rPr>
          <w:b/>
          <w:spacing w:val="-2"/>
          <w:sz w:val="20"/>
        </w:rPr>
        <w:t xml:space="preserve"> </w:t>
      </w:r>
      <w:r>
        <w:rPr>
          <w:b/>
          <w:sz w:val="20"/>
        </w:rPr>
        <w:t>appeared in</w:t>
      </w:r>
      <w:r>
        <w:rPr>
          <w:b/>
          <w:spacing w:val="-3"/>
          <w:sz w:val="20"/>
        </w:rPr>
        <w:t xml:space="preserve"> </w:t>
      </w:r>
      <w:r>
        <w:rPr>
          <w:b/>
          <w:sz w:val="20"/>
        </w:rPr>
        <w:t>front</w:t>
      </w:r>
      <w:r>
        <w:rPr>
          <w:b/>
          <w:spacing w:val="-3"/>
          <w:sz w:val="20"/>
        </w:rPr>
        <w:t xml:space="preserve"> </w:t>
      </w:r>
      <w:r>
        <w:rPr>
          <w:b/>
          <w:sz w:val="20"/>
        </w:rPr>
        <w:t>of</w:t>
      </w:r>
      <w:r>
        <w:rPr>
          <w:b/>
          <w:spacing w:val="-1"/>
          <w:sz w:val="20"/>
        </w:rPr>
        <w:t xml:space="preserve"> </w:t>
      </w:r>
      <w:r>
        <w:rPr>
          <w:b/>
          <w:sz w:val="20"/>
        </w:rPr>
        <w:t>a</w:t>
      </w:r>
      <w:r>
        <w:rPr>
          <w:b/>
          <w:spacing w:val="-3"/>
          <w:sz w:val="20"/>
        </w:rPr>
        <w:t xml:space="preserve"> </w:t>
      </w:r>
      <w:r>
        <w:rPr>
          <w:b/>
          <w:sz w:val="20"/>
        </w:rPr>
        <w:t>Valuation</w:t>
      </w:r>
      <w:r>
        <w:rPr>
          <w:b/>
          <w:spacing w:val="3"/>
          <w:sz w:val="20"/>
        </w:rPr>
        <w:t xml:space="preserve"> </w:t>
      </w:r>
      <w:r>
        <w:rPr>
          <w:b/>
          <w:sz w:val="20"/>
        </w:rPr>
        <w:t>Appeal</w:t>
      </w:r>
      <w:r>
        <w:rPr>
          <w:b/>
          <w:spacing w:val="-2"/>
          <w:sz w:val="20"/>
        </w:rPr>
        <w:t xml:space="preserve"> </w:t>
      </w:r>
      <w:r>
        <w:rPr>
          <w:b/>
          <w:sz w:val="20"/>
        </w:rPr>
        <w:t>Board</w:t>
      </w:r>
      <w:r>
        <w:rPr>
          <w:b/>
          <w:spacing w:val="-2"/>
          <w:sz w:val="20"/>
        </w:rPr>
        <w:t xml:space="preserve"> </w:t>
      </w:r>
      <w:r>
        <w:rPr>
          <w:b/>
          <w:sz w:val="20"/>
        </w:rPr>
        <w:t>in</w:t>
      </w:r>
      <w:r>
        <w:rPr>
          <w:b/>
          <w:spacing w:val="-3"/>
          <w:sz w:val="20"/>
        </w:rPr>
        <w:t xml:space="preserve"> </w:t>
      </w:r>
      <w:r>
        <w:rPr>
          <w:b/>
          <w:sz w:val="20"/>
        </w:rPr>
        <w:t>terms</w:t>
      </w:r>
      <w:r>
        <w:rPr>
          <w:b/>
          <w:spacing w:val="-3"/>
          <w:sz w:val="20"/>
        </w:rPr>
        <w:t xml:space="preserve"> </w:t>
      </w:r>
      <w:r>
        <w:rPr>
          <w:b/>
          <w:sz w:val="20"/>
        </w:rPr>
        <w:t>of</w:t>
      </w:r>
      <w:r>
        <w:rPr>
          <w:b/>
          <w:spacing w:val="-2"/>
          <w:sz w:val="20"/>
        </w:rPr>
        <w:t xml:space="preserve"> </w:t>
      </w:r>
      <w:r>
        <w:rPr>
          <w:b/>
          <w:sz w:val="20"/>
        </w:rPr>
        <w:t>the Act?</w:t>
      </w:r>
    </w:p>
    <w:p w:rsidR="002B236E" w:rsidRDefault="002B236E">
      <w:pPr>
        <w:pStyle w:val="BodyText"/>
        <w:spacing w:after="1"/>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370"/>
        <w:gridCol w:w="1969"/>
        <w:gridCol w:w="1577"/>
        <w:gridCol w:w="1378"/>
        <w:gridCol w:w="1383"/>
        <w:gridCol w:w="2957"/>
      </w:tblGrid>
      <w:tr w:rsidR="002B236E">
        <w:trPr>
          <w:trHeight w:val="921"/>
        </w:trPr>
        <w:tc>
          <w:tcPr>
            <w:tcW w:w="2319" w:type="dxa"/>
            <w:shd w:val="clear" w:color="auto" w:fill="F1F1F1"/>
          </w:tcPr>
          <w:p w:rsidR="002B236E" w:rsidRDefault="002B236E">
            <w:pPr>
              <w:pStyle w:val="TableParagraph"/>
              <w:spacing w:before="7"/>
              <w:rPr>
                <w:b/>
                <w:sz w:val="21"/>
              </w:rPr>
            </w:pPr>
          </w:p>
          <w:p w:rsidR="002B236E" w:rsidRDefault="00DF1D24">
            <w:pPr>
              <w:pStyle w:val="TableParagraph"/>
              <w:ind w:left="518" w:right="491" w:firstLine="225"/>
              <w:rPr>
                <w:b/>
                <w:sz w:val="18"/>
              </w:rPr>
            </w:pPr>
            <w:r>
              <w:rPr>
                <w:b/>
                <w:sz w:val="18"/>
              </w:rPr>
              <w:t>NAME OF</w:t>
            </w:r>
            <w:r>
              <w:rPr>
                <w:b/>
                <w:spacing w:val="1"/>
                <w:sz w:val="18"/>
              </w:rPr>
              <w:t xml:space="preserve"> </w:t>
            </w:r>
            <w:r>
              <w:rPr>
                <w:b/>
                <w:sz w:val="18"/>
              </w:rPr>
              <w:t>MUNICIPALITY</w:t>
            </w:r>
          </w:p>
        </w:tc>
        <w:tc>
          <w:tcPr>
            <w:tcW w:w="2370" w:type="dxa"/>
            <w:shd w:val="clear" w:color="auto" w:fill="F1F1F1"/>
          </w:tcPr>
          <w:p w:rsidR="002B236E" w:rsidRDefault="002B236E">
            <w:pPr>
              <w:pStyle w:val="TableParagraph"/>
              <w:spacing w:before="7"/>
              <w:rPr>
                <w:b/>
                <w:sz w:val="21"/>
              </w:rPr>
            </w:pPr>
          </w:p>
          <w:p w:rsidR="002B236E" w:rsidRDefault="00DF1D24">
            <w:pPr>
              <w:pStyle w:val="TableParagraph"/>
              <w:ind w:left="518" w:right="502" w:firstLine="252"/>
              <w:rPr>
                <w:b/>
                <w:sz w:val="18"/>
              </w:rPr>
            </w:pPr>
            <w:r>
              <w:rPr>
                <w:b/>
                <w:sz w:val="18"/>
              </w:rPr>
              <w:t>NAME OF</w:t>
            </w:r>
            <w:r>
              <w:rPr>
                <w:b/>
                <w:spacing w:val="1"/>
                <w:sz w:val="18"/>
              </w:rPr>
              <w:t xml:space="preserve"> </w:t>
            </w:r>
            <w:r>
              <w:rPr>
                <w:b/>
                <w:spacing w:val="-1"/>
                <w:sz w:val="18"/>
              </w:rPr>
              <w:t>CHAIRPERSON</w:t>
            </w:r>
          </w:p>
        </w:tc>
        <w:tc>
          <w:tcPr>
            <w:tcW w:w="1969" w:type="dxa"/>
            <w:shd w:val="clear" w:color="auto" w:fill="F1F1F1"/>
          </w:tcPr>
          <w:p w:rsidR="002B236E" w:rsidRDefault="002B236E">
            <w:pPr>
              <w:pStyle w:val="TableParagraph"/>
              <w:spacing w:before="7"/>
              <w:rPr>
                <w:b/>
                <w:sz w:val="21"/>
              </w:rPr>
            </w:pPr>
          </w:p>
          <w:p w:rsidR="002B236E" w:rsidRDefault="00DF1D24">
            <w:pPr>
              <w:pStyle w:val="TableParagraph"/>
              <w:ind w:left="426" w:right="402" w:firstLine="141"/>
              <w:rPr>
                <w:b/>
                <w:sz w:val="18"/>
              </w:rPr>
            </w:pPr>
            <w:r>
              <w:rPr>
                <w:b/>
                <w:sz w:val="18"/>
              </w:rPr>
              <w:t>NAME OF</w:t>
            </w:r>
            <w:r>
              <w:rPr>
                <w:b/>
                <w:spacing w:val="1"/>
                <w:sz w:val="18"/>
              </w:rPr>
              <w:t xml:space="preserve"> </w:t>
            </w:r>
            <w:r>
              <w:rPr>
                <w:b/>
                <w:sz w:val="18"/>
              </w:rPr>
              <w:t>SECRETARY</w:t>
            </w:r>
          </w:p>
        </w:tc>
        <w:tc>
          <w:tcPr>
            <w:tcW w:w="1577" w:type="dxa"/>
            <w:shd w:val="clear" w:color="auto" w:fill="F1F1F1"/>
          </w:tcPr>
          <w:p w:rsidR="002B236E" w:rsidRDefault="002B236E">
            <w:pPr>
              <w:pStyle w:val="TableParagraph"/>
              <w:spacing w:before="7"/>
              <w:rPr>
                <w:b/>
                <w:sz w:val="21"/>
              </w:rPr>
            </w:pPr>
          </w:p>
          <w:p w:rsidR="002B236E" w:rsidRDefault="00DF1D24">
            <w:pPr>
              <w:pStyle w:val="TableParagraph"/>
              <w:ind w:left="370" w:right="346" w:firstLine="21"/>
              <w:rPr>
                <w:b/>
                <w:sz w:val="18"/>
              </w:rPr>
            </w:pPr>
            <w:r>
              <w:rPr>
                <w:b/>
                <w:sz w:val="18"/>
              </w:rPr>
              <w:t>DATE OF</w:t>
            </w:r>
            <w:r>
              <w:rPr>
                <w:b/>
                <w:spacing w:val="-47"/>
                <w:sz w:val="18"/>
              </w:rPr>
              <w:t xml:space="preserve"> </w:t>
            </w:r>
            <w:r>
              <w:rPr>
                <w:b/>
                <w:sz w:val="18"/>
              </w:rPr>
              <w:t>HEARING</w:t>
            </w:r>
          </w:p>
        </w:tc>
        <w:tc>
          <w:tcPr>
            <w:tcW w:w="1378" w:type="dxa"/>
            <w:shd w:val="clear" w:color="auto" w:fill="F1F1F1"/>
          </w:tcPr>
          <w:p w:rsidR="002B236E" w:rsidRDefault="002B236E">
            <w:pPr>
              <w:pStyle w:val="TableParagraph"/>
              <w:spacing w:before="8"/>
              <w:rPr>
                <w:b/>
                <w:sz w:val="19"/>
              </w:rPr>
            </w:pPr>
          </w:p>
          <w:p w:rsidR="002B236E" w:rsidRDefault="00DF1D24">
            <w:pPr>
              <w:pStyle w:val="TableParagraph"/>
              <w:spacing w:before="1"/>
              <w:ind w:left="315" w:right="295" w:firstLine="115"/>
              <w:rPr>
                <w:b/>
                <w:sz w:val="20"/>
              </w:rPr>
            </w:pPr>
            <w:r>
              <w:rPr>
                <w:b/>
                <w:sz w:val="20"/>
              </w:rPr>
              <w:t>No of</w:t>
            </w:r>
            <w:r>
              <w:rPr>
                <w:b/>
                <w:spacing w:val="1"/>
                <w:sz w:val="20"/>
              </w:rPr>
              <w:t xml:space="preserve"> </w:t>
            </w:r>
            <w:r>
              <w:rPr>
                <w:b/>
                <w:spacing w:val="-1"/>
                <w:sz w:val="20"/>
              </w:rPr>
              <w:t>appeals</w:t>
            </w:r>
          </w:p>
        </w:tc>
        <w:tc>
          <w:tcPr>
            <w:tcW w:w="1383" w:type="dxa"/>
            <w:shd w:val="clear" w:color="auto" w:fill="F1F1F1"/>
          </w:tcPr>
          <w:p w:rsidR="002B236E" w:rsidRDefault="00DF1D24">
            <w:pPr>
              <w:pStyle w:val="TableParagraph"/>
              <w:spacing w:line="230" w:lineRule="exact"/>
              <w:ind w:left="216" w:right="209" w:hanging="4"/>
              <w:jc w:val="center"/>
              <w:rPr>
                <w:b/>
                <w:sz w:val="20"/>
              </w:rPr>
            </w:pPr>
            <w:r>
              <w:rPr>
                <w:b/>
                <w:sz w:val="20"/>
              </w:rPr>
              <w:t>No of</w:t>
            </w:r>
            <w:r>
              <w:rPr>
                <w:b/>
                <w:spacing w:val="1"/>
                <w:sz w:val="20"/>
              </w:rPr>
              <w:t xml:space="preserve"> </w:t>
            </w:r>
            <w:r>
              <w:rPr>
                <w:b/>
                <w:sz w:val="20"/>
              </w:rPr>
              <w:t>appeals</w:t>
            </w:r>
            <w:r>
              <w:rPr>
                <w:b/>
                <w:spacing w:val="1"/>
                <w:sz w:val="20"/>
              </w:rPr>
              <w:t xml:space="preserve"> </w:t>
            </w:r>
            <w:r>
              <w:rPr>
                <w:b/>
                <w:sz w:val="20"/>
              </w:rPr>
              <w:t>upheld by</w:t>
            </w:r>
            <w:r>
              <w:rPr>
                <w:b/>
                <w:spacing w:val="-53"/>
                <w:sz w:val="20"/>
              </w:rPr>
              <w:t xml:space="preserve"> </w:t>
            </w:r>
            <w:r>
              <w:rPr>
                <w:b/>
                <w:sz w:val="20"/>
              </w:rPr>
              <w:t>the</w:t>
            </w:r>
            <w:r>
              <w:rPr>
                <w:b/>
                <w:spacing w:val="-4"/>
                <w:sz w:val="20"/>
              </w:rPr>
              <w:t xml:space="preserve"> </w:t>
            </w:r>
            <w:r>
              <w:rPr>
                <w:b/>
                <w:sz w:val="20"/>
              </w:rPr>
              <w:t>board</w:t>
            </w:r>
          </w:p>
        </w:tc>
        <w:tc>
          <w:tcPr>
            <w:tcW w:w="2957" w:type="dxa"/>
            <w:shd w:val="clear" w:color="auto" w:fill="F1F1F1"/>
          </w:tcPr>
          <w:p w:rsidR="002B236E" w:rsidRDefault="00DF1D24">
            <w:pPr>
              <w:pStyle w:val="TableParagraph"/>
              <w:spacing w:line="230" w:lineRule="exact"/>
              <w:ind w:left="175" w:right="172" w:hanging="1"/>
              <w:jc w:val="center"/>
              <w:rPr>
                <w:b/>
                <w:sz w:val="20"/>
              </w:rPr>
            </w:pPr>
            <w:r>
              <w:rPr>
                <w:b/>
                <w:sz w:val="20"/>
              </w:rPr>
              <w:t>What was the % reduction</w:t>
            </w:r>
            <w:r>
              <w:rPr>
                <w:b/>
                <w:spacing w:val="1"/>
                <w:sz w:val="20"/>
              </w:rPr>
              <w:t xml:space="preserve"> </w:t>
            </w:r>
            <w:r>
              <w:rPr>
                <w:b/>
                <w:sz w:val="20"/>
              </w:rPr>
              <w:t>awarded by the board</w:t>
            </w:r>
            <w:r>
              <w:rPr>
                <w:b/>
                <w:spacing w:val="1"/>
                <w:sz w:val="20"/>
              </w:rPr>
              <w:t xml:space="preserve"> </w:t>
            </w:r>
            <w:r>
              <w:rPr>
                <w:b/>
                <w:sz w:val="20"/>
              </w:rPr>
              <w:t>compared</w:t>
            </w:r>
            <w:r>
              <w:rPr>
                <w:b/>
                <w:spacing w:val="-7"/>
                <w:sz w:val="20"/>
              </w:rPr>
              <w:t xml:space="preserve"> </w:t>
            </w:r>
            <w:r>
              <w:rPr>
                <w:b/>
                <w:sz w:val="20"/>
              </w:rPr>
              <w:t>to</w:t>
            </w:r>
            <w:r>
              <w:rPr>
                <w:b/>
                <w:spacing w:val="-6"/>
                <w:sz w:val="20"/>
              </w:rPr>
              <w:t xml:space="preserve"> </w:t>
            </w:r>
            <w:r>
              <w:rPr>
                <w:b/>
                <w:sz w:val="20"/>
              </w:rPr>
              <w:t>the</w:t>
            </w:r>
            <w:r>
              <w:rPr>
                <w:b/>
                <w:spacing w:val="-6"/>
                <w:sz w:val="20"/>
              </w:rPr>
              <w:t xml:space="preserve"> </w:t>
            </w:r>
            <w:r>
              <w:rPr>
                <w:b/>
                <w:sz w:val="20"/>
              </w:rPr>
              <w:t>valuations</w:t>
            </w:r>
            <w:r>
              <w:rPr>
                <w:b/>
                <w:spacing w:val="-53"/>
                <w:sz w:val="20"/>
              </w:rPr>
              <w:t xml:space="preserve"> </w:t>
            </w:r>
            <w:r>
              <w:rPr>
                <w:b/>
                <w:sz w:val="20"/>
              </w:rPr>
              <w:t>compiled</w:t>
            </w:r>
            <w:r>
              <w:rPr>
                <w:b/>
                <w:spacing w:val="-1"/>
                <w:sz w:val="20"/>
              </w:rPr>
              <w:t xml:space="preserve"> </w:t>
            </w:r>
            <w:r>
              <w:rPr>
                <w:b/>
                <w:sz w:val="20"/>
              </w:rPr>
              <w:t>by</w:t>
            </w:r>
            <w:r>
              <w:rPr>
                <w:b/>
                <w:spacing w:val="-1"/>
                <w:sz w:val="20"/>
              </w:rPr>
              <w:t xml:space="preserve"> </w:t>
            </w:r>
            <w:r>
              <w:rPr>
                <w:b/>
                <w:sz w:val="20"/>
              </w:rPr>
              <w:t>you?</w:t>
            </w: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bl>
    <w:p w:rsidR="002B236E" w:rsidRDefault="002B236E">
      <w:pPr>
        <w:pStyle w:val="BodyText"/>
        <w:spacing w:before="10"/>
        <w:rPr>
          <w:b/>
          <w:sz w:val="19"/>
        </w:rPr>
      </w:pPr>
    </w:p>
    <w:p w:rsidR="002B236E" w:rsidRDefault="00DF1D24">
      <w:pPr>
        <w:ind w:left="140"/>
        <w:rPr>
          <w:sz w:val="20"/>
        </w:rPr>
      </w:pPr>
      <w:r>
        <w:rPr>
          <w:sz w:val="20"/>
        </w:rPr>
        <w:t>I,</w:t>
      </w:r>
      <w:r>
        <w:rPr>
          <w:spacing w:val="-2"/>
          <w:sz w:val="20"/>
        </w:rPr>
        <w:t xml:space="preserve"> </w:t>
      </w:r>
      <w:r>
        <w:rPr>
          <w:sz w:val="20"/>
        </w:rPr>
        <w:t>the undersigned do hereby</w:t>
      </w:r>
      <w:r>
        <w:rPr>
          <w:spacing w:val="-4"/>
          <w:sz w:val="20"/>
        </w:rPr>
        <w:t xml:space="preserve"> </w:t>
      </w:r>
      <w:r>
        <w:rPr>
          <w:sz w:val="20"/>
        </w:rPr>
        <w:t>make</w:t>
      </w:r>
      <w:r>
        <w:rPr>
          <w:spacing w:val="-2"/>
          <w:sz w:val="20"/>
        </w:rPr>
        <w:t xml:space="preserve"> </w:t>
      </w:r>
      <w:r>
        <w:rPr>
          <w:sz w:val="20"/>
        </w:rPr>
        <w:t>oath</w:t>
      </w:r>
      <w:r>
        <w:rPr>
          <w:spacing w:val="-2"/>
          <w:sz w:val="20"/>
        </w:rPr>
        <w:t xml:space="preserve"> </w:t>
      </w:r>
      <w:r>
        <w:rPr>
          <w:sz w:val="20"/>
        </w:rPr>
        <w:t>and</w:t>
      </w:r>
      <w:r>
        <w:rPr>
          <w:spacing w:val="-1"/>
          <w:sz w:val="20"/>
        </w:rPr>
        <w:t xml:space="preserve"> </w:t>
      </w:r>
      <w:r>
        <w:rPr>
          <w:sz w:val="20"/>
        </w:rPr>
        <w:t>say</w:t>
      </w:r>
      <w:r>
        <w:rPr>
          <w:spacing w:val="-1"/>
          <w:sz w:val="20"/>
        </w:rPr>
        <w:t xml:space="preserve"> </w:t>
      </w:r>
      <w:r>
        <w:rPr>
          <w:sz w:val="20"/>
        </w:rPr>
        <w:t>that:</w:t>
      </w:r>
    </w:p>
    <w:p w:rsidR="002B236E" w:rsidRDefault="00DF1D24">
      <w:pPr>
        <w:spacing w:before="1"/>
        <w:ind w:left="140"/>
        <w:rPr>
          <w:sz w:val="20"/>
        </w:rPr>
      </w:pPr>
      <w:r>
        <w:rPr>
          <w:sz w:val="20"/>
        </w:rPr>
        <w:t>The</w:t>
      </w:r>
      <w:r>
        <w:rPr>
          <w:spacing w:val="-6"/>
          <w:sz w:val="20"/>
        </w:rPr>
        <w:t xml:space="preserve"> </w:t>
      </w:r>
      <w:r>
        <w:rPr>
          <w:sz w:val="20"/>
        </w:rPr>
        <w:t>questionnaire</w:t>
      </w:r>
      <w:r>
        <w:rPr>
          <w:spacing w:val="-2"/>
          <w:sz w:val="20"/>
        </w:rPr>
        <w:t xml:space="preserve"> </w:t>
      </w:r>
      <w:r>
        <w:rPr>
          <w:sz w:val="20"/>
        </w:rPr>
        <w:t>has</w:t>
      </w:r>
      <w:r>
        <w:rPr>
          <w:spacing w:val="-1"/>
          <w:sz w:val="20"/>
        </w:rPr>
        <w:t xml:space="preserve"> </w:t>
      </w:r>
      <w:r>
        <w:rPr>
          <w:sz w:val="20"/>
        </w:rPr>
        <w:t>been</w:t>
      </w:r>
      <w:r>
        <w:rPr>
          <w:spacing w:val="-5"/>
          <w:sz w:val="20"/>
        </w:rPr>
        <w:t xml:space="preserve"> </w:t>
      </w:r>
      <w:r>
        <w:rPr>
          <w:sz w:val="20"/>
        </w:rPr>
        <w:t>completed</w:t>
      </w:r>
      <w:r>
        <w:rPr>
          <w:spacing w:val="-2"/>
          <w:sz w:val="20"/>
        </w:rPr>
        <w:t xml:space="preserve"> </w:t>
      </w:r>
      <w:r>
        <w:rPr>
          <w:sz w:val="20"/>
        </w:rPr>
        <w:t>by</w:t>
      </w:r>
      <w:r>
        <w:rPr>
          <w:spacing w:val="-8"/>
          <w:sz w:val="20"/>
        </w:rPr>
        <w:t xml:space="preserve"> </w:t>
      </w:r>
      <w:r>
        <w:rPr>
          <w:sz w:val="20"/>
        </w:rPr>
        <w:t>me</w:t>
      </w:r>
      <w:r>
        <w:rPr>
          <w:spacing w:val="-5"/>
          <w:sz w:val="20"/>
        </w:rPr>
        <w:t xml:space="preserve"> </w:t>
      </w:r>
      <w:r>
        <w:rPr>
          <w:sz w:val="20"/>
        </w:rPr>
        <w:t>in</w:t>
      </w:r>
      <w:r>
        <w:rPr>
          <w:spacing w:val="-6"/>
          <w:sz w:val="20"/>
        </w:rPr>
        <w:t xml:space="preserve"> </w:t>
      </w:r>
      <w:r>
        <w:rPr>
          <w:sz w:val="20"/>
        </w:rPr>
        <w:t>full.</w:t>
      </w:r>
      <w:r>
        <w:rPr>
          <w:spacing w:val="-4"/>
          <w:sz w:val="20"/>
        </w:rPr>
        <w:t xml:space="preserve"> </w:t>
      </w:r>
      <w:r>
        <w:rPr>
          <w:sz w:val="20"/>
        </w:rPr>
        <w:t>I have</w:t>
      </w:r>
      <w:r>
        <w:rPr>
          <w:spacing w:val="-5"/>
          <w:sz w:val="20"/>
        </w:rPr>
        <w:t xml:space="preserve"> </w:t>
      </w:r>
      <w:r>
        <w:rPr>
          <w:sz w:val="20"/>
        </w:rPr>
        <w:t>not</w:t>
      </w:r>
      <w:r>
        <w:rPr>
          <w:spacing w:val="-2"/>
          <w:sz w:val="20"/>
        </w:rPr>
        <w:t xml:space="preserve"> </w:t>
      </w:r>
      <w:r>
        <w:rPr>
          <w:sz w:val="20"/>
        </w:rPr>
        <w:t>withheld</w:t>
      </w:r>
      <w:r>
        <w:rPr>
          <w:spacing w:val="-2"/>
          <w:sz w:val="20"/>
        </w:rPr>
        <w:t xml:space="preserve"> </w:t>
      </w:r>
      <w:r>
        <w:rPr>
          <w:sz w:val="20"/>
        </w:rPr>
        <w:t>any</w:t>
      </w:r>
      <w:r>
        <w:rPr>
          <w:spacing w:val="-9"/>
          <w:sz w:val="20"/>
        </w:rPr>
        <w:t xml:space="preserve"> </w:t>
      </w:r>
      <w:r>
        <w:rPr>
          <w:sz w:val="20"/>
        </w:rPr>
        <w:t>information</w:t>
      </w:r>
      <w:r>
        <w:rPr>
          <w:spacing w:val="-5"/>
          <w:sz w:val="20"/>
        </w:rPr>
        <w:t xml:space="preserve"> </w:t>
      </w:r>
      <w:r>
        <w:rPr>
          <w:sz w:val="20"/>
        </w:rPr>
        <w:t>in</w:t>
      </w:r>
      <w:r>
        <w:rPr>
          <w:spacing w:val="-2"/>
          <w:sz w:val="20"/>
        </w:rPr>
        <w:t xml:space="preserve"> </w:t>
      </w:r>
      <w:r>
        <w:rPr>
          <w:sz w:val="20"/>
        </w:rPr>
        <w:t>regards</w:t>
      </w:r>
      <w:r>
        <w:rPr>
          <w:spacing w:val="-4"/>
          <w:sz w:val="20"/>
        </w:rPr>
        <w:t xml:space="preserve"> </w:t>
      </w:r>
      <w:r>
        <w:rPr>
          <w:sz w:val="20"/>
        </w:rPr>
        <w:t>the</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questionnaire</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all</w:t>
      </w:r>
      <w:r>
        <w:rPr>
          <w:spacing w:val="-3"/>
          <w:sz w:val="20"/>
        </w:rPr>
        <w:t xml:space="preserve"> </w:t>
      </w:r>
      <w:r>
        <w:rPr>
          <w:sz w:val="20"/>
        </w:rPr>
        <w:t>information</w:t>
      </w:r>
      <w:r>
        <w:rPr>
          <w:spacing w:val="-53"/>
          <w:sz w:val="20"/>
        </w:rPr>
        <w:t xml:space="preserve"> </w:t>
      </w:r>
      <w:r>
        <w:rPr>
          <w:sz w:val="20"/>
        </w:rPr>
        <w:t>supplied by</w:t>
      </w:r>
      <w:r>
        <w:rPr>
          <w:spacing w:val="-4"/>
          <w:sz w:val="20"/>
        </w:rPr>
        <w:t xml:space="preserve"> </w:t>
      </w:r>
      <w:r>
        <w:rPr>
          <w:sz w:val="20"/>
        </w:rPr>
        <w:t>me</w:t>
      </w:r>
      <w:r>
        <w:rPr>
          <w:spacing w:val="-1"/>
          <w:sz w:val="20"/>
        </w:rPr>
        <w:t xml:space="preserve"> </w:t>
      </w:r>
      <w:r>
        <w:rPr>
          <w:sz w:val="20"/>
        </w:rPr>
        <w:t>is true</w:t>
      </w:r>
      <w:r>
        <w:rPr>
          <w:spacing w:val="-1"/>
          <w:sz w:val="20"/>
        </w:rPr>
        <w:t xml:space="preserve"> </w:t>
      </w:r>
      <w:r>
        <w:rPr>
          <w:sz w:val="20"/>
        </w:rPr>
        <w:t>and</w:t>
      </w:r>
      <w:r>
        <w:rPr>
          <w:spacing w:val="1"/>
          <w:sz w:val="20"/>
        </w:rPr>
        <w:t xml:space="preserve"> </w:t>
      </w:r>
      <w:r>
        <w:rPr>
          <w:sz w:val="20"/>
        </w:rPr>
        <w:t>correct.</w:t>
      </w:r>
    </w:p>
    <w:p w:rsidR="002B236E" w:rsidRDefault="00DF1D24">
      <w:pPr>
        <w:spacing w:before="1"/>
        <w:ind w:left="140"/>
        <w:rPr>
          <w:sz w:val="20"/>
        </w:rPr>
      </w:pPr>
      <w:r>
        <w:rPr>
          <w:sz w:val="20"/>
        </w:rPr>
        <w:t>I</w:t>
      </w:r>
      <w:r>
        <w:rPr>
          <w:spacing w:val="21"/>
          <w:sz w:val="20"/>
        </w:rPr>
        <w:t xml:space="preserve"> </w:t>
      </w:r>
      <w:r>
        <w:rPr>
          <w:sz w:val="20"/>
        </w:rPr>
        <w:t>do</w:t>
      </w:r>
      <w:r>
        <w:rPr>
          <w:spacing w:val="21"/>
          <w:sz w:val="20"/>
        </w:rPr>
        <w:t xml:space="preserve"> </w:t>
      </w:r>
      <w:r>
        <w:rPr>
          <w:sz w:val="20"/>
        </w:rPr>
        <w:t>further</w:t>
      </w:r>
      <w:r>
        <w:rPr>
          <w:spacing w:val="25"/>
          <w:sz w:val="20"/>
        </w:rPr>
        <w:t xml:space="preserve"> </w:t>
      </w:r>
      <w:r>
        <w:rPr>
          <w:sz w:val="20"/>
        </w:rPr>
        <w:t>declare</w:t>
      </w:r>
      <w:r>
        <w:rPr>
          <w:spacing w:val="22"/>
          <w:sz w:val="20"/>
        </w:rPr>
        <w:t xml:space="preserve"> </w:t>
      </w:r>
      <w:r>
        <w:rPr>
          <w:sz w:val="20"/>
        </w:rPr>
        <w:t>that</w:t>
      </w:r>
      <w:r>
        <w:rPr>
          <w:spacing w:val="21"/>
          <w:sz w:val="20"/>
        </w:rPr>
        <w:t xml:space="preserve"> </w:t>
      </w:r>
      <w:r>
        <w:rPr>
          <w:sz w:val="20"/>
        </w:rPr>
        <w:t>I</w:t>
      </w:r>
      <w:r>
        <w:rPr>
          <w:spacing w:val="26"/>
          <w:sz w:val="20"/>
        </w:rPr>
        <w:t xml:space="preserve"> </w:t>
      </w:r>
      <w:r>
        <w:rPr>
          <w:sz w:val="20"/>
        </w:rPr>
        <w:t>have</w:t>
      </w:r>
      <w:r>
        <w:rPr>
          <w:spacing w:val="22"/>
          <w:sz w:val="20"/>
        </w:rPr>
        <w:t xml:space="preserve"> </w:t>
      </w:r>
      <w:r>
        <w:rPr>
          <w:sz w:val="20"/>
        </w:rPr>
        <w:t>read</w:t>
      </w:r>
      <w:r>
        <w:rPr>
          <w:spacing w:val="22"/>
          <w:sz w:val="20"/>
        </w:rPr>
        <w:t xml:space="preserve"> </w:t>
      </w:r>
      <w:r>
        <w:rPr>
          <w:sz w:val="20"/>
        </w:rPr>
        <w:t>all</w:t>
      </w:r>
      <w:r>
        <w:rPr>
          <w:spacing w:val="23"/>
          <w:sz w:val="20"/>
        </w:rPr>
        <w:t xml:space="preserve"> </w:t>
      </w:r>
      <w:r>
        <w:rPr>
          <w:sz w:val="20"/>
        </w:rPr>
        <w:t>the</w:t>
      </w:r>
      <w:r>
        <w:rPr>
          <w:spacing w:val="23"/>
          <w:sz w:val="20"/>
        </w:rPr>
        <w:t xml:space="preserve"> </w:t>
      </w:r>
      <w:r>
        <w:rPr>
          <w:sz w:val="20"/>
        </w:rPr>
        <w:t>tender</w:t>
      </w:r>
      <w:r>
        <w:rPr>
          <w:spacing w:val="28"/>
          <w:sz w:val="20"/>
        </w:rPr>
        <w:t xml:space="preserve"> </w:t>
      </w:r>
      <w:r>
        <w:rPr>
          <w:sz w:val="20"/>
        </w:rPr>
        <w:t>requirements</w:t>
      </w:r>
      <w:r>
        <w:rPr>
          <w:spacing w:val="23"/>
          <w:sz w:val="20"/>
        </w:rPr>
        <w:t xml:space="preserve"> </w:t>
      </w:r>
      <w:r>
        <w:rPr>
          <w:sz w:val="20"/>
        </w:rPr>
        <w:t>including</w:t>
      </w:r>
      <w:r>
        <w:rPr>
          <w:spacing w:val="23"/>
          <w:sz w:val="20"/>
        </w:rPr>
        <w:t xml:space="preserve"> </w:t>
      </w:r>
      <w:r>
        <w:rPr>
          <w:sz w:val="20"/>
        </w:rPr>
        <w:t>all</w:t>
      </w:r>
      <w:r>
        <w:rPr>
          <w:spacing w:val="21"/>
          <w:sz w:val="20"/>
        </w:rPr>
        <w:t xml:space="preserve"> </w:t>
      </w:r>
      <w:r>
        <w:rPr>
          <w:sz w:val="20"/>
        </w:rPr>
        <w:t>schedules,</w:t>
      </w:r>
      <w:r>
        <w:rPr>
          <w:spacing w:val="21"/>
          <w:sz w:val="20"/>
        </w:rPr>
        <w:t xml:space="preserve"> </w:t>
      </w:r>
      <w:r>
        <w:rPr>
          <w:sz w:val="20"/>
        </w:rPr>
        <w:t>forms</w:t>
      </w:r>
      <w:r>
        <w:rPr>
          <w:spacing w:val="23"/>
          <w:sz w:val="20"/>
        </w:rPr>
        <w:t xml:space="preserve"> </w:t>
      </w:r>
      <w:r>
        <w:rPr>
          <w:sz w:val="20"/>
        </w:rPr>
        <w:t>and</w:t>
      </w:r>
      <w:r>
        <w:rPr>
          <w:spacing w:val="22"/>
          <w:sz w:val="20"/>
        </w:rPr>
        <w:t xml:space="preserve"> </w:t>
      </w:r>
      <w:r>
        <w:rPr>
          <w:sz w:val="20"/>
        </w:rPr>
        <w:t>other</w:t>
      </w:r>
      <w:r>
        <w:rPr>
          <w:spacing w:val="25"/>
          <w:sz w:val="20"/>
        </w:rPr>
        <w:t xml:space="preserve"> </w:t>
      </w:r>
      <w:r>
        <w:rPr>
          <w:sz w:val="20"/>
        </w:rPr>
        <w:t>information</w:t>
      </w:r>
      <w:r>
        <w:rPr>
          <w:spacing w:val="21"/>
          <w:sz w:val="20"/>
        </w:rPr>
        <w:t xml:space="preserve"> </w:t>
      </w:r>
      <w:r>
        <w:rPr>
          <w:sz w:val="20"/>
        </w:rPr>
        <w:t>set</w:t>
      </w:r>
      <w:r>
        <w:rPr>
          <w:spacing w:val="24"/>
          <w:sz w:val="20"/>
        </w:rPr>
        <w:t xml:space="preserve"> </w:t>
      </w:r>
      <w:r>
        <w:rPr>
          <w:sz w:val="20"/>
        </w:rPr>
        <w:t>out</w:t>
      </w:r>
      <w:r>
        <w:rPr>
          <w:spacing w:val="24"/>
          <w:sz w:val="20"/>
        </w:rPr>
        <w:t xml:space="preserve"> </w:t>
      </w:r>
      <w:r>
        <w:rPr>
          <w:sz w:val="20"/>
        </w:rPr>
        <w:t>and</w:t>
      </w:r>
      <w:r>
        <w:rPr>
          <w:spacing w:val="21"/>
          <w:sz w:val="20"/>
        </w:rPr>
        <w:t xml:space="preserve"> </w:t>
      </w:r>
      <w:r>
        <w:rPr>
          <w:sz w:val="20"/>
        </w:rPr>
        <w:t>confirm</w:t>
      </w:r>
      <w:r>
        <w:rPr>
          <w:spacing w:val="26"/>
          <w:sz w:val="20"/>
        </w:rPr>
        <w:t xml:space="preserve"> </w:t>
      </w:r>
      <w:r>
        <w:rPr>
          <w:sz w:val="20"/>
        </w:rPr>
        <w:t>that</w:t>
      </w:r>
      <w:r>
        <w:rPr>
          <w:spacing w:val="22"/>
          <w:sz w:val="20"/>
        </w:rPr>
        <w:t xml:space="preserve"> </w:t>
      </w:r>
      <w:r>
        <w:rPr>
          <w:sz w:val="20"/>
        </w:rPr>
        <w:t>I</w:t>
      </w:r>
      <w:r>
        <w:rPr>
          <w:spacing w:val="22"/>
          <w:sz w:val="20"/>
        </w:rPr>
        <w:t xml:space="preserve"> </w:t>
      </w:r>
      <w:r>
        <w:rPr>
          <w:sz w:val="20"/>
        </w:rPr>
        <w:t>have</w:t>
      </w:r>
      <w:r>
        <w:rPr>
          <w:spacing w:val="22"/>
          <w:sz w:val="20"/>
        </w:rPr>
        <w:t xml:space="preserve"> </w:t>
      </w:r>
      <w:r>
        <w:rPr>
          <w:sz w:val="20"/>
        </w:rPr>
        <w:t>fully</w:t>
      </w:r>
      <w:r>
        <w:rPr>
          <w:spacing w:val="-53"/>
          <w:sz w:val="20"/>
        </w:rPr>
        <w:t xml:space="preserve"> </w:t>
      </w:r>
      <w:r>
        <w:rPr>
          <w:sz w:val="20"/>
        </w:rPr>
        <w:t>acquainted</w:t>
      </w:r>
      <w:r>
        <w:rPr>
          <w:spacing w:val="-2"/>
          <w:sz w:val="20"/>
        </w:rPr>
        <w:t xml:space="preserve"> </w:t>
      </w:r>
      <w:r>
        <w:rPr>
          <w:sz w:val="20"/>
        </w:rPr>
        <w:t>myself</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terms and</w:t>
      </w:r>
      <w:r>
        <w:rPr>
          <w:spacing w:val="-2"/>
          <w:sz w:val="20"/>
        </w:rPr>
        <w:t xml:space="preserve"> </w:t>
      </w:r>
      <w:r>
        <w:rPr>
          <w:sz w:val="20"/>
        </w:rPr>
        <w:t>conditions thereof</w:t>
      </w:r>
      <w:r>
        <w:rPr>
          <w:spacing w:val="1"/>
          <w:sz w:val="20"/>
        </w:rPr>
        <w:t xml:space="preserve"> </w:t>
      </w:r>
      <w:r>
        <w:rPr>
          <w:sz w:val="20"/>
        </w:rPr>
        <w:t>and</w:t>
      </w:r>
      <w:r>
        <w:rPr>
          <w:spacing w:val="-2"/>
          <w:sz w:val="20"/>
        </w:rPr>
        <w:t xml:space="preserve"> </w:t>
      </w:r>
      <w:r>
        <w:rPr>
          <w:sz w:val="20"/>
        </w:rPr>
        <w:t>fully</w:t>
      </w:r>
      <w:r>
        <w:rPr>
          <w:spacing w:val="-2"/>
          <w:sz w:val="20"/>
        </w:rPr>
        <w:t xml:space="preserve"> </w:t>
      </w:r>
      <w:r>
        <w:rPr>
          <w:sz w:val="20"/>
        </w:rPr>
        <w:t>understand the</w:t>
      </w:r>
      <w:r>
        <w:rPr>
          <w:spacing w:val="1"/>
          <w:sz w:val="20"/>
        </w:rPr>
        <w:t xml:space="preserve"> </w:t>
      </w:r>
      <w:r>
        <w:rPr>
          <w:sz w:val="20"/>
        </w:rPr>
        <w:t>content</w:t>
      </w:r>
      <w:r>
        <w:rPr>
          <w:spacing w:val="1"/>
          <w:sz w:val="20"/>
        </w:rPr>
        <w:t xml:space="preserve"> </w:t>
      </w:r>
      <w:r>
        <w:rPr>
          <w:sz w:val="20"/>
        </w:rPr>
        <w:t>and</w:t>
      </w:r>
      <w:r>
        <w:rPr>
          <w:spacing w:val="-2"/>
          <w:sz w:val="20"/>
        </w:rPr>
        <w:t xml:space="preserve"> </w:t>
      </w:r>
      <w:r>
        <w:rPr>
          <w:sz w:val="20"/>
        </w:rPr>
        <w:t>implication</w:t>
      </w:r>
      <w:r>
        <w:rPr>
          <w:spacing w:val="1"/>
          <w:sz w:val="20"/>
        </w:rPr>
        <w:t xml:space="preserve"> </w:t>
      </w:r>
      <w:r>
        <w:rPr>
          <w:sz w:val="20"/>
        </w:rPr>
        <w:t>of</w:t>
      </w:r>
      <w:r>
        <w:rPr>
          <w:spacing w:val="1"/>
          <w:sz w:val="20"/>
        </w:rPr>
        <w:t xml:space="preserve"> </w:t>
      </w:r>
      <w:r>
        <w:rPr>
          <w:sz w:val="20"/>
        </w:rPr>
        <w:t>all</w:t>
      </w:r>
      <w:r>
        <w:rPr>
          <w:spacing w:val="-3"/>
          <w:sz w:val="20"/>
        </w:rPr>
        <w:t xml:space="preserve"> </w:t>
      </w:r>
      <w:r>
        <w:rPr>
          <w:sz w:val="20"/>
        </w:rPr>
        <w:t>such</w:t>
      </w:r>
      <w:r>
        <w:rPr>
          <w:spacing w:val="-1"/>
          <w:sz w:val="20"/>
        </w:rPr>
        <w:t xml:space="preserve"> </w:t>
      </w:r>
      <w:r>
        <w:rPr>
          <w:sz w:val="20"/>
        </w:rPr>
        <w:t>conditions.</w:t>
      </w:r>
    </w:p>
    <w:p w:rsidR="002B236E" w:rsidRDefault="00DF1D24">
      <w:pPr>
        <w:ind w:left="140" w:right="138"/>
        <w:rPr>
          <w:sz w:val="20"/>
        </w:rPr>
      </w:pPr>
      <w:r>
        <w:rPr>
          <w:w w:val="95"/>
          <w:sz w:val="20"/>
        </w:rPr>
        <w:t>I further undertake by my signature</w:t>
      </w:r>
      <w:r>
        <w:rPr>
          <w:spacing w:val="1"/>
          <w:w w:val="95"/>
          <w:sz w:val="20"/>
        </w:rPr>
        <w:t xml:space="preserve"> </w:t>
      </w:r>
      <w:r>
        <w:rPr>
          <w:w w:val="95"/>
          <w:sz w:val="20"/>
        </w:rPr>
        <w:t>hereof</w:t>
      </w:r>
      <w:r>
        <w:rPr>
          <w:spacing w:val="1"/>
          <w:w w:val="95"/>
          <w:sz w:val="20"/>
        </w:rPr>
        <w:t xml:space="preserve"> </w:t>
      </w:r>
      <w:r>
        <w:rPr>
          <w:w w:val="95"/>
          <w:sz w:val="20"/>
        </w:rPr>
        <w:t>(if</w:t>
      </w:r>
      <w:r>
        <w:rPr>
          <w:spacing w:val="50"/>
          <w:sz w:val="20"/>
        </w:rPr>
        <w:t xml:space="preserve"> </w:t>
      </w:r>
      <w:r>
        <w:rPr>
          <w:w w:val="95"/>
          <w:sz w:val="20"/>
        </w:rPr>
        <w:t>I</w:t>
      </w:r>
      <w:r>
        <w:rPr>
          <w:spacing w:val="50"/>
          <w:sz w:val="20"/>
        </w:rPr>
        <w:t xml:space="preserve"> </w:t>
      </w:r>
      <w:r>
        <w:rPr>
          <w:w w:val="95"/>
          <w:sz w:val="20"/>
        </w:rPr>
        <w:t>am</w:t>
      </w:r>
      <w:r>
        <w:rPr>
          <w:spacing w:val="50"/>
          <w:sz w:val="20"/>
        </w:rPr>
        <w:t xml:space="preserve"> </w:t>
      </w:r>
      <w:r>
        <w:rPr>
          <w:w w:val="95"/>
          <w:sz w:val="20"/>
        </w:rPr>
        <w:t>not the Tenderer) to</w:t>
      </w:r>
      <w:r>
        <w:rPr>
          <w:spacing w:val="50"/>
          <w:sz w:val="20"/>
        </w:rPr>
        <w:t xml:space="preserve"> </w:t>
      </w:r>
      <w:r>
        <w:rPr>
          <w:w w:val="95"/>
          <w:sz w:val="20"/>
        </w:rPr>
        <w:t>bind</w:t>
      </w:r>
      <w:r>
        <w:rPr>
          <w:spacing w:val="50"/>
          <w:sz w:val="20"/>
        </w:rPr>
        <w:t xml:space="preserve"> </w:t>
      </w:r>
      <w:r>
        <w:rPr>
          <w:w w:val="95"/>
          <w:sz w:val="20"/>
        </w:rPr>
        <w:t>myself</w:t>
      </w:r>
      <w:r>
        <w:rPr>
          <w:spacing w:val="50"/>
          <w:sz w:val="20"/>
        </w:rPr>
        <w:t xml:space="preserve"> </w:t>
      </w:r>
      <w:r>
        <w:rPr>
          <w:w w:val="95"/>
          <w:sz w:val="20"/>
        </w:rPr>
        <w:t>jointly and</w:t>
      </w:r>
      <w:r>
        <w:rPr>
          <w:spacing w:val="50"/>
          <w:sz w:val="20"/>
        </w:rPr>
        <w:t xml:space="preserve"> </w:t>
      </w:r>
      <w:r>
        <w:rPr>
          <w:w w:val="95"/>
          <w:sz w:val="20"/>
        </w:rPr>
        <w:t>severally with</w:t>
      </w:r>
      <w:r>
        <w:rPr>
          <w:spacing w:val="50"/>
          <w:sz w:val="20"/>
        </w:rPr>
        <w:t xml:space="preserve"> </w:t>
      </w:r>
      <w:r>
        <w:rPr>
          <w:w w:val="95"/>
          <w:sz w:val="20"/>
        </w:rPr>
        <w:t>Tenderer to</w:t>
      </w:r>
      <w:r>
        <w:rPr>
          <w:spacing w:val="50"/>
          <w:sz w:val="20"/>
        </w:rPr>
        <w:t xml:space="preserve"> </w:t>
      </w:r>
      <w:r>
        <w:rPr>
          <w:w w:val="95"/>
          <w:sz w:val="20"/>
        </w:rPr>
        <w:t>fulfil</w:t>
      </w:r>
      <w:r>
        <w:rPr>
          <w:spacing w:val="50"/>
          <w:sz w:val="20"/>
        </w:rPr>
        <w:t xml:space="preserve"> </w:t>
      </w:r>
      <w:r>
        <w:rPr>
          <w:w w:val="95"/>
          <w:sz w:val="20"/>
        </w:rPr>
        <w:t>all</w:t>
      </w:r>
      <w:r>
        <w:rPr>
          <w:spacing w:val="50"/>
          <w:sz w:val="20"/>
        </w:rPr>
        <w:t xml:space="preserve"> </w:t>
      </w:r>
      <w:r>
        <w:rPr>
          <w:w w:val="95"/>
          <w:sz w:val="20"/>
        </w:rPr>
        <w:t>obligations a nd requirements</w:t>
      </w:r>
      <w:r>
        <w:rPr>
          <w:spacing w:val="-50"/>
          <w:w w:val="95"/>
          <w:sz w:val="20"/>
        </w:rPr>
        <w:t xml:space="preserve"> </w:t>
      </w:r>
      <w:r>
        <w:rPr>
          <w:sz w:val="20"/>
        </w:rPr>
        <w:t>of this tender.</w:t>
      </w:r>
    </w:p>
    <w:p w:rsidR="002B236E" w:rsidRDefault="00DF1D24">
      <w:pPr>
        <w:tabs>
          <w:tab w:val="left" w:pos="3353"/>
          <w:tab w:val="left" w:pos="4555"/>
          <w:tab w:val="left" w:pos="7100"/>
        </w:tabs>
        <w:ind w:left="140"/>
        <w:rPr>
          <w:sz w:val="20"/>
        </w:rPr>
      </w:pPr>
      <w:r>
        <w:rPr>
          <w:sz w:val="20"/>
        </w:rPr>
        <w:t>Signed</w:t>
      </w:r>
      <w:r>
        <w:rPr>
          <w:spacing w:val="-1"/>
          <w:sz w:val="20"/>
        </w:rPr>
        <w:t xml:space="preserve"> </w:t>
      </w:r>
      <w:r>
        <w:rPr>
          <w:sz w:val="20"/>
        </w:rPr>
        <w:t>by</w:t>
      </w:r>
      <w:r>
        <w:rPr>
          <w:spacing w:val="-4"/>
          <w:sz w:val="20"/>
        </w:rPr>
        <w:t xml:space="preserve"> </w:t>
      </w:r>
      <w:r>
        <w:rPr>
          <w:sz w:val="20"/>
        </w:rPr>
        <w:t>me</w:t>
      </w:r>
      <w:r>
        <w:rPr>
          <w:spacing w:val="-1"/>
          <w:sz w:val="20"/>
        </w:rPr>
        <w:t xml:space="preserve"> </w:t>
      </w:r>
      <w:r>
        <w:rPr>
          <w:sz w:val="20"/>
        </w:rPr>
        <w:t>at</w:t>
      </w:r>
      <w:r>
        <w:rPr>
          <w:sz w:val="20"/>
          <w:u w:val="single"/>
        </w:rPr>
        <w:tab/>
      </w:r>
      <w:r>
        <w:rPr>
          <w:sz w:val="20"/>
        </w:rPr>
        <w:t>this</w:t>
      </w:r>
      <w:r>
        <w:rPr>
          <w:sz w:val="20"/>
          <w:u w:val="single"/>
        </w:rPr>
        <w:tab/>
      </w:r>
      <w:r>
        <w:rPr>
          <w:sz w:val="20"/>
        </w:rPr>
        <w:t>day</w:t>
      </w:r>
      <w:r>
        <w:rPr>
          <w:sz w:val="20"/>
          <w:u w:val="single"/>
        </w:rPr>
        <w:tab/>
      </w:r>
      <w:r w:rsidR="004B39EE">
        <w:rPr>
          <w:sz w:val="20"/>
        </w:rPr>
        <w:t>2022</w:t>
      </w:r>
    </w:p>
    <w:p w:rsidR="002B236E" w:rsidRDefault="00A305E8">
      <w:pPr>
        <w:pStyle w:val="BodyText"/>
        <w:spacing w:before="10"/>
        <w:rPr>
          <w:sz w:val="15"/>
        </w:rPr>
      </w:pPr>
      <w:r>
        <w:rPr>
          <w:noProof/>
          <w:lang w:val="en-US"/>
        </w:rPr>
        <mc:AlternateContent>
          <mc:Choice Requires="wps">
            <w:drawing>
              <wp:anchor distT="0" distB="0" distL="0" distR="0" simplePos="0" relativeHeight="251730944" behindDoc="1" locked="0" layoutInCell="1" allowOverlap="1">
                <wp:simplePos x="0" y="0"/>
                <wp:positionH relativeFrom="page">
                  <wp:posOffset>7094220</wp:posOffset>
                </wp:positionH>
                <wp:positionV relativeFrom="paragraph">
                  <wp:posOffset>137160</wp:posOffset>
                </wp:positionV>
                <wp:extent cx="2683510" cy="1270"/>
                <wp:effectExtent l="0" t="0" r="0" b="0"/>
                <wp:wrapTopAndBottom/>
                <wp:docPr id="240"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3510" cy="1270"/>
                        </a:xfrm>
                        <a:custGeom>
                          <a:avLst/>
                          <a:gdLst>
                            <a:gd name="T0" fmla="+- 0 11172 11172"/>
                            <a:gd name="T1" fmla="*/ T0 w 4226"/>
                            <a:gd name="T2" fmla="+- 0 13728 11172"/>
                            <a:gd name="T3" fmla="*/ T2 w 4226"/>
                            <a:gd name="T4" fmla="+- 0 13730 11172"/>
                            <a:gd name="T5" fmla="*/ T4 w 4226"/>
                            <a:gd name="T6" fmla="+- 0 15397 11172"/>
                            <a:gd name="T7" fmla="*/ T6 w 4226"/>
                          </a:gdLst>
                          <a:ahLst/>
                          <a:cxnLst>
                            <a:cxn ang="0">
                              <a:pos x="T1" y="0"/>
                            </a:cxn>
                            <a:cxn ang="0">
                              <a:pos x="T3" y="0"/>
                            </a:cxn>
                            <a:cxn ang="0">
                              <a:pos x="T5" y="0"/>
                            </a:cxn>
                            <a:cxn ang="0">
                              <a:pos x="T7" y="0"/>
                            </a:cxn>
                          </a:cxnLst>
                          <a:rect l="0" t="0" r="r" b="b"/>
                          <a:pathLst>
                            <a:path w="4226">
                              <a:moveTo>
                                <a:pt x="0" y="0"/>
                              </a:moveTo>
                              <a:lnTo>
                                <a:pt x="2556" y="0"/>
                              </a:lnTo>
                              <a:moveTo>
                                <a:pt x="2558" y="0"/>
                              </a:moveTo>
                              <a:lnTo>
                                <a:pt x="4225"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65A80" id="docshape134" o:spid="_x0000_s1026" style="position:absolute;margin-left:558.6pt;margin-top:10.8pt;width:211.3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" path="m,l2556,t2,l4225,e" filled="f" strokeweight=".31272mm">
                <v:path arrowok="t" o:connecttype="custom" o:connectlocs="0,0;1623060,0;1624330,0;2682875,0" o:connectangles="0,0,0,0"/>
                <w10:wrap type="topAndBottom" anchorx="page"/>
              </v:shape>
            </w:pict>
          </mc:Fallback>
        </mc:AlternateContent>
      </w:r>
    </w:p>
    <w:p w:rsidR="002B236E" w:rsidRDefault="00DF1D24">
      <w:pPr>
        <w:spacing w:before="5"/>
        <w:ind w:left="8399"/>
        <w:rPr>
          <w:sz w:val="20"/>
        </w:rPr>
      </w:pPr>
      <w:r>
        <w:rPr>
          <w:sz w:val="20"/>
        </w:rPr>
        <w:t>SIGNATURE:</w:t>
      </w:r>
      <w:r>
        <w:rPr>
          <w:spacing w:val="-2"/>
          <w:sz w:val="20"/>
        </w:rPr>
        <w:t xml:space="preserve"> </w:t>
      </w:r>
      <w:r>
        <w:rPr>
          <w:sz w:val="20"/>
        </w:rPr>
        <w:t>NOMINATED</w:t>
      </w:r>
      <w:r>
        <w:rPr>
          <w:spacing w:val="-4"/>
          <w:sz w:val="20"/>
        </w:rPr>
        <w:t xml:space="preserve"> </w:t>
      </w:r>
      <w:r>
        <w:rPr>
          <w:sz w:val="20"/>
        </w:rPr>
        <w:t>PERSON</w:t>
      </w:r>
      <w:r>
        <w:rPr>
          <w:spacing w:val="-1"/>
          <w:sz w:val="20"/>
        </w:rPr>
        <w:t xml:space="preserve"> </w:t>
      </w:r>
      <w:r>
        <w:rPr>
          <w:sz w:val="20"/>
        </w:rPr>
        <w:t>AS</w:t>
      </w:r>
      <w:r>
        <w:rPr>
          <w:spacing w:val="-4"/>
          <w:sz w:val="20"/>
        </w:rPr>
        <w:t xml:space="preserve"> </w:t>
      </w:r>
      <w:r>
        <w:rPr>
          <w:sz w:val="20"/>
        </w:rPr>
        <w:t>MUNICIPAL</w:t>
      </w:r>
      <w:r>
        <w:rPr>
          <w:spacing w:val="-4"/>
          <w:sz w:val="20"/>
        </w:rPr>
        <w:t xml:space="preserve"> </w:t>
      </w:r>
      <w:r>
        <w:rPr>
          <w:sz w:val="20"/>
        </w:rPr>
        <w:t>VALUER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6976"/>
      </w:tblGrid>
      <w:tr w:rsidR="002B236E">
        <w:trPr>
          <w:trHeight w:val="2777"/>
        </w:trPr>
        <w:tc>
          <w:tcPr>
            <w:tcW w:w="6976" w:type="dxa"/>
          </w:tcPr>
          <w:p w:rsidR="002B236E" w:rsidRDefault="00DF1D24">
            <w:pPr>
              <w:pStyle w:val="TableParagraph"/>
              <w:spacing w:before="41"/>
              <w:ind w:left="512"/>
              <w:jc w:val="center"/>
              <w:rPr>
                <w:b/>
                <w:i/>
                <w:sz w:val="20"/>
              </w:rPr>
            </w:pPr>
            <w:r>
              <w:rPr>
                <w:b/>
                <w:i/>
                <w:sz w:val="20"/>
                <w:u w:val="single"/>
              </w:rPr>
              <w:t>JUSTICE</w:t>
            </w:r>
            <w:r>
              <w:rPr>
                <w:b/>
                <w:i/>
                <w:spacing w:val="-4"/>
                <w:sz w:val="20"/>
                <w:u w:val="single"/>
              </w:rPr>
              <w:t xml:space="preserve"> </w:t>
            </w:r>
            <w:r>
              <w:rPr>
                <w:b/>
                <w:i/>
                <w:sz w:val="20"/>
                <w:u w:val="single"/>
              </w:rPr>
              <w:t>OF PEACE/COMMISSIONER</w:t>
            </w:r>
            <w:r>
              <w:rPr>
                <w:b/>
                <w:i/>
                <w:spacing w:val="-4"/>
                <w:sz w:val="20"/>
                <w:u w:val="single"/>
              </w:rPr>
              <w:t xml:space="preserve"> </w:t>
            </w:r>
            <w:r>
              <w:rPr>
                <w:b/>
                <w:i/>
                <w:sz w:val="20"/>
                <w:u w:val="single"/>
              </w:rPr>
              <w:t>OF</w:t>
            </w:r>
            <w:r>
              <w:rPr>
                <w:b/>
                <w:i/>
                <w:spacing w:val="-2"/>
                <w:sz w:val="20"/>
                <w:u w:val="single"/>
              </w:rPr>
              <w:t xml:space="preserve"> </w:t>
            </w:r>
            <w:r>
              <w:rPr>
                <w:b/>
                <w:i/>
                <w:sz w:val="20"/>
                <w:u w:val="single"/>
              </w:rPr>
              <w:t>OATHS</w:t>
            </w:r>
          </w:p>
          <w:p w:rsidR="002B236E" w:rsidRDefault="002B236E">
            <w:pPr>
              <w:pStyle w:val="TableParagraph"/>
            </w:pPr>
          </w:p>
          <w:p w:rsidR="002B236E" w:rsidRDefault="00DF1D24">
            <w:pPr>
              <w:pStyle w:val="TableParagraph"/>
              <w:spacing w:before="189" w:line="340" w:lineRule="auto"/>
              <w:ind w:left="1296" w:right="779" w:hanging="3"/>
              <w:jc w:val="center"/>
              <w:rPr>
                <w:i/>
                <w:sz w:val="20"/>
              </w:rPr>
            </w:pPr>
            <w:r>
              <w:rPr>
                <w:i/>
                <w:sz w:val="20"/>
              </w:rPr>
              <w:t>I hereby certify that the deponent has acknowledged</w:t>
            </w:r>
            <w:r>
              <w:rPr>
                <w:i/>
                <w:spacing w:val="1"/>
                <w:sz w:val="20"/>
              </w:rPr>
              <w:t xml:space="preserve"> </w:t>
            </w:r>
            <w:r>
              <w:rPr>
                <w:i/>
                <w:sz w:val="20"/>
              </w:rPr>
              <w:t>that</w:t>
            </w:r>
            <w:r>
              <w:rPr>
                <w:i/>
                <w:spacing w:val="-1"/>
                <w:sz w:val="20"/>
              </w:rPr>
              <w:t xml:space="preserve"> </w:t>
            </w:r>
            <w:r>
              <w:rPr>
                <w:i/>
                <w:sz w:val="20"/>
              </w:rPr>
              <w:t>he/she</w:t>
            </w:r>
            <w:r>
              <w:rPr>
                <w:i/>
                <w:spacing w:val="-1"/>
                <w:sz w:val="20"/>
              </w:rPr>
              <w:t xml:space="preserve"> </w:t>
            </w:r>
            <w:r>
              <w:rPr>
                <w:i/>
                <w:sz w:val="20"/>
              </w:rPr>
              <w:t>knows</w:t>
            </w:r>
            <w:r>
              <w:rPr>
                <w:i/>
                <w:spacing w:val="-1"/>
                <w:sz w:val="20"/>
              </w:rPr>
              <w:t xml:space="preserve"> </w:t>
            </w:r>
            <w:r>
              <w:rPr>
                <w:i/>
                <w:sz w:val="20"/>
              </w:rPr>
              <w:t>and</w:t>
            </w:r>
            <w:r>
              <w:rPr>
                <w:i/>
                <w:spacing w:val="-3"/>
                <w:sz w:val="20"/>
              </w:rPr>
              <w:t xml:space="preserve"> </w:t>
            </w:r>
            <w:r>
              <w:rPr>
                <w:i/>
                <w:sz w:val="20"/>
              </w:rPr>
              <w:t>understands</w:t>
            </w:r>
            <w:r>
              <w:rPr>
                <w:i/>
                <w:spacing w:val="-1"/>
                <w:sz w:val="20"/>
              </w:rPr>
              <w:t xml:space="preserve"> </w:t>
            </w:r>
            <w:r>
              <w:rPr>
                <w:i/>
                <w:sz w:val="20"/>
              </w:rPr>
              <w:t>the</w:t>
            </w:r>
            <w:r>
              <w:rPr>
                <w:i/>
                <w:spacing w:val="-3"/>
                <w:sz w:val="20"/>
              </w:rPr>
              <w:t xml:space="preserve"> </w:t>
            </w:r>
            <w:r>
              <w:rPr>
                <w:i/>
                <w:sz w:val="20"/>
              </w:rPr>
              <w:t>contents</w:t>
            </w:r>
            <w:r>
              <w:rPr>
                <w:i/>
                <w:spacing w:val="-2"/>
                <w:sz w:val="20"/>
              </w:rPr>
              <w:t xml:space="preserve"> </w:t>
            </w:r>
            <w:r>
              <w:rPr>
                <w:i/>
                <w:sz w:val="20"/>
              </w:rPr>
              <w:t>of</w:t>
            </w:r>
            <w:r>
              <w:rPr>
                <w:i/>
                <w:spacing w:val="-2"/>
                <w:sz w:val="20"/>
              </w:rPr>
              <w:t xml:space="preserve"> </w:t>
            </w:r>
            <w:r>
              <w:rPr>
                <w:i/>
                <w:sz w:val="20"/>
              </w:rPr>
              <w:t>this</w:t>
            </w:r>
            <w:r>
              <w:rPr>
                <w:i/>
                <w:spacing w:val="-53"/>
                <w:sz w:val="20"/>
              </w:rPr>
              <w:t xml:space="preserve"> </w:t>
            </w:r>
            <w:r>
              <w:rPr>
                <w:i/>
                <w:sz w:val="20"/>
              </w:rPr>
              <w:t>affidavit</w:t>
            </w:r>
            <w:r>
              <w:rPr>
                <w:i/>
                <w:spacing w:val="-1"/>
                <w:sz w:val="20"/>
              </w:rPr>
              <w:t xml:space="preserve"> </w:t>
            </w:r>
            <w:r>
              <w:rPr>
                <w:i/>
                <w:sz w:val="20"/>
              </w:rPr>
              <w:t>and</w:t>
            </w:r>
            <w:r>
              <w:rPr>
                <w:i/>
                <w:spacing w:val="-1"/>
                <w:sz w:val="20"/>
              </w:rPr>
              <w:t xml:space="preserve"> </w:t>
            </w:r>
            <w:r>
              <w:rPr>
                <w:i/>
                <w:sz w:val="20"/>
              </w:rPr>
              <w:t>that</w:t>
            </w:r>
            <w:r>
              <w:rPr>
                <w:i/>
                <w:spacing w:val="-3"/>
                <w:sz w:val="20"/>
              </w:rPr>
              <w:t xml:space="preserve"> </w:t>
            </w:r>
            <w:r>
              <w:rPr>
                <w:i/>
                <w:sz w:val="20"/>
              </w:rPr>
              <w:t>it</w:t>
            </w:r>
            <w:r>
              <w:rPr>
                <w:i/>
                <w:spacing w:val="-1"/>
                <w:sz w:val="20"/>
              </w:rPr>
              <w:t xml:space="preserve"> </w:t>
            </w:r>
            <w:r>
              <w:rPr>
                <w:i/>
                <w:sz w:val="20"/>
              </w:rPr>
              <w:t>was</w:t>
            </w:r>
            <w:r>
              <w:rPr>
                <w:i/>
                <w:spacing w:val="-1"/>
                <w:sz w:val="20"/>
              </w:rPr>
              <w:t xml:space="preserve"> </w:t>
            </w:r>
            <w:r>
              <w:rPr>
                <w:i/>
                <w:sz w:val="20"/>
              </w:rPr>
              <w:t>signed</w:t>
            </w:r>
            <w:r>
              <w:rPr>
                <w:i/>
                <w:spacing w:val="-1"/>
                <w:sz w:val="20"/>
              </w:rPr>
              <w:t xml:space="preserve"> </w:t>
            </w:r>
            <w:r>
              <w:rPr>
                <w:i/>
                <w:sz w:val="20"/>
              </w:rPr>
              <w:t>and</w:t>
            </w:r>
            <w:r>
              <w:rPr>
                <w:i/>
                <w:spacing w:val="-3"/>
                <w:sz w:val="20"/>
              </w:rPr>
              <w:t xml:space="preserve"> </w:t>
            </w:r>
            <w:r>
              <w:rPr>
                <w:i/>
                <w:sz w:val="20"/>
              </w:rPr>
              <w:t>sworn</w:t>
            </w:r>
            <w:r>
              <w:rPr>
                <w:i/>
                <w:spacing w:val="-2"/>
                <w:sz w:val="20"/>
              </w:rPr>
              <w:t xml:space="preserve"> </w:t>
            </w:r>
            <w:r>
              <w:rPr>
                <w:i/>
                <w:sz w:val="20"/>
              </w:rPr>
              <w:t>to</w:t>
            </w:r>
            <w:r>
              <w:rPr>
                <w:i/>
                <w:spacing w:val="3"/>
                <w:sz w:val="20"/>
              </w:rPr>
              <w:t xml:space="preserve"> </w:t>
            </w:r>
            <w:r>
              <w:rPr>
                <w:i/>
                <w:sz w:val="20"/>
              </w:rPr>
              <w:t>before</w:t>
            </w:r>
            <w:r>
              <w:rPr>
                <w:i/>
                <w:spacing w:val="-3"/>
                <w:sz w:val="20"/>
              </w:rPr>
              <w:t xml:space="preserve"> </w:t>
            </w:r>
            <w:r>
              <w:rPr>
                <w:i/>
                <w:sz w:val="20"/>
              </w:rPr>
              <w:t>me</w:t>
            </w:r>
          </w:p>
          <w:p w:rsidR="002B236E" w:rsidRDefault="00DF1D24">
            <w:pPr>
              <w:pStyle w:val="TableParagraph"/>
              <w:tabs>
                <w:tab w:val="left" w:pos="2893"/>
                <w:tab w:val="right" w:leader="dot" w:pos="6163"/>
              </w:tabs>
              <w:spacing w:before="325"/>
              <w:ind w:left="518"/>
              <w:jc w:val="center"/>
              <w:rPr>
                <w:i/>
                <w:sz w:val="20"/>
              </w:rPr>
            </w:pPr>
            <w:r>
              <w:rPr>
                <w:i/>
                <w:sz w:val="20"/>
              </w:rPr>
              <w:t>at</w:t>
            </w:r>
            <w:r>
              <w:rPr>
                <w:rFonts w:ascii="Times New Roman" w:hAnsi="Times New Roman"/>
                <w:i/>
                <w:sz w:val="20"/>
                <w:u w:val="single"/>
              </w:rPr>
              <w:tab/>
            </w:r>
            <w:r>
              <w:rPr>
                <w:i/>
                <w:sz w:val="20"/>
              </w:rPr>
              <w:t>on</w:t>
            </w:r>
            <w:r>
              <w:rPr>
                <w:i/>
                <w:spacing w:val="-3"/>
                <w:sz w:val="20"/>
              </w:rPr>
              <w:t xml:space="preserve"> </w:t>
            </w:r>
            <w:r>
              <w:rPr>
                <w:i/>
                <w:sz w:val="20"/>
              </w:rPr>
              <w:t>the</w:t>
            </w:r>
            <w:r>
              <w:rPr>
                <w:i/>
                <w:spacing w:val="-1"/>
                <w:sz w:val="20"/>
              </w:rPr>
              <w:t xml:space="preserve"> </w:t>
            </w:r>
            <w:r>
              <w:rPr>
                <w:i/>
                <w:sz w:val="20"/>
              </w:rPr>
              <w:t>……day of</w:t>
            </w:r>
            <w:r>
              <w:rPr>
                <w:rFonts w:ascii="Times New Roman" w:hAnsi="Times New Roman"/>
                <w:i/>
                <w:sz w:val="20"/>
              </w:rPr>
              <w:tab/>
            </w:r>
            <w:r w:rsidR="004B39EE">
              <w:rPr>
                <w:i/>
                <w:sz w:val="20"/>
              </w:rPr>
              <w:t>2022</w:t>
            </w:r>
          </w:p>
        </w:tc>
        <w:tc>
          <w:tcPr>
            <w:tcW w:w="6976" w:type="dxa"/>
          </w:tcPr>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1" w:after="1"/>
              <w:rPr>
                <w:sz w:val="11"/>
              </w:rPr>
            </w:pPr>
          </w:p>
          <w:p w:rsidR="002B236E" w:rsidRDefault="00A305E8">
            <w:pPr>
              <w:pStyle w:val="TableParagraph"/>
              <w:spacing w:line="20" w:lineRule="exact"/>
              <w:ind w:left="3194"/>
              <w:rPr>
                <w:sz w:val="2"/>
              </w:rPr>
            </w:pPr>
            <w:r>
              <w:rPr>
                <w:noProof/>
                <w:sz w:val="2"/>
                <w:lang w:val="en-US"/>
              </w:rPr>
              <mc:AlternateContent>
                <mc:Choice Requires="wpg">
                  <w:drawing>
                    <wp:inline distT="0" distB="0" distL="0" distR="0">
                      <wp:extent cx="2328545" cy="8255"/>
                      <wp:effectExtent l="9525" t="1905" r="5080" b="8890"/>
                      <wp:docPr id="236"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8255"/>
                                <a:chOff x="0" y="0"/>
                                <a:chExt cx="3667" cy="13"/>
                              </a:xfrm>
                            </wpg:grpSpPr>
                            <wps:wsp>
                              <wps:cNvPr id="238" name="Line 101"/>
                              <wps:cNvCnPr>
                                <a:cxnSpLocks noChangeShapeType="1"/>
                              </wps:cNvCnPr>
                              <wps:spPr bwMode="auto">
                                <a:xfrm>
                                  <a:off x="0" y="6"/>
                                  <a:ext cx="366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AD4D6D" id="docshapegroup135" o:spid="_x0000_s1026" style="width:183.35pt;height:.65pt;mso-position-horizontal-relative:char;mso-position-vertical-relative:line" coordsize="36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">
                      <v:line id="Line 101" o:spid="_x0000_s1027" style="position:absolute;visibility:visible;mso-wrap-style:square" from="0,6" to="3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dRsIAAADcAAAADwAAAGRycy9kb3ducmV2LnhtbERPTYvCMBC9L/gfwgje1lS7LFKNogsF&#10;cXHBKoi3oRnbYjMpTdbWf28OgsfH+16selOLO7WusqxgMo5AEOdWV1woOB3TzxkI55E11pZJwYMc&#10;rJaDjwUm2nZ8oHvmCxFC2CWooPS+SaR0eUkG3dg2xIG72tagD7AtpG6xC+GmltMo+pYGKw4NJTb0&#10;U1J+y/6NgoziThfN8bL+/Up36eYvnl32Z6VGw349B+Gp92/xy73VCqZxWBvOh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odRsIAAADcAAAADwAAAAAAAAAAAAAA&#10;AAChAgAAZHJzL2Rvd25yZXYueG1sUEsFBgAAAAAEAAQA+QAAAJADAAAAAA==&#10;" strokeweight=".22136mm"/>
                      <w10:anchorlock/>
                    </v:group>
                  </w:pict>
                </mc:Fallback>
              </mc:AlternateContent>
            </w:r>
          </w:p>
          <w:p w:rsidR="002B236E" w:rsidRDefault="00DF1D24">
            <w:pPr>
              <w:pStyle w:val="TableParagraph"/>
              <w:spacing w:before="90"/>
              <w:ind w:left="3254"/>
              <w:rPr>
                <w:i/>
                <w:sz w:val="20"/>
              </w:rPr>
            </w:pPr>
            <w:r>
              <w:rPr>
                <w:i/>
                <w:sz w:val="20"/>
              </w:rPr>
              <w:t>Justice</w:t>
            </w:r>
            <w:r>
              <w:rPr>
                <w:i/>
                <w:spacing w:val="-4"/>
                <w:sz w:val="20"/>
              </w:rPr>
              <w:t xml:space="preserve"> </w:t>
            </w:r>
            <w:r>
              <w:rPr>
                <w:i/>
                <w:sz w:val="20"/>
              </w:rPr>
              <w:t>of</w:t>
            </w:r>
            <w:r>
              <w:rPr>
                <w:i/>
                <w:spacing w:val="-2"/>
                <w:sz w:val="20"/>
              </w:rPr>
              <w:t xml:space="preserve"> </w:t>
            </w:r>
            <w:r>
              <w:rPr>
                <w:i/>
                <w:sz w:val="20"/>
              </w:rPr>
              <w:t>Peace/Commissioner</w:t>
            </w:r>
            <w:r>
              <w:rPr>
                <w:i/>
                <w:spacing w:val="-4"/>
                <w:sz w:val="20"/>
              </w:rPr>
              <w:t xml:space="preserve"> </w:t>
            </w:r>
            <w:r>
              <w:rPr>
                <w:i/>
                <w:sz w:val="20"/>
              </w:rPr>
              <w:t>of</w:t>
            </w:r>
            <w:r>
              <w:rPr>
                <w:i/>
                <w:spacing w:val="-2"/>
                <w:sz w:val="20"/>
              </w:rPr>
              <w:t xml:space="preserve"> </w:t>
            </w:r>
            <w:r>
              <w:rPr>
                <w:i/>
                <w:sz w:val="20"/>
              </w:rPr>
              <w:t>Oaths</w:t>
            </w:r>
          </w:p>
        </w:tc>
      </w:tr>
    </w:tbl>
    <w:p w:rsidR="002B236E" w:rsidRDefault="002B236E">
      <w:pPr>
        <w:pStyle w:val="BodyText"/>
        <w:rPr>
          <w:sz w:val="20"/>
        </w:rPr>
      </w:pPr>
    </w:p>
    <w:p w:rsidR="002B236E" w:rsidRDefault="00A305E8">
      <w:pPr>
        <w:pStyle w:val="BodyText"/>
        <w:spacing w:before="5"/>
        <w:rPr>
          <w:sz w:val="15"/>
        </w:rPr>
      </w:pPr>
      <w:r>
        <w:rPr>
          <w:noProof/>
          <w:lang w:val="en-US"/>
        </w:rPr>
        <mc:AlternateContent>
          <mc:Choice Requires="wps">
            <w:drawing>
              <wp:anchor distT="0" distB="0" distL="0" distR="0" simplePos="0" relativeHeight="251731968" behindDoc="1" locked="0" layoutInCell="1" allowOverlap="1">
                <wp:simplePos x="0" y="0"/>
                <wp:positionH relativeFrom="page">
                  <wp:posOffset>895985</wp:posOffset>
                </wp:positionH>
                <wp:positionV relativeFrom="paragraph">
                  <wp:posOffset>127635</wp:posOffset>
                </wp:positionV>
                <wp:extent cx="8901430" cy="6350"/>
                <wp:effectExtent l="0" t="0" r="0" b="0"/>
                <wp:wrapTopAndBottom/>
                <wp:docPr id="234"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8217" id="docshape136" o:spid="_x0000_s1026" style="position:absolute;margin-left:70.55pt;margin-top:10.05pt;width:700.9pt;height:.5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" fillcolor="#d9d9d9" stroked="f">
                <w10:wrap type="topAndBottom" anchorx="page"/>
              </v:rect>
            </w:pict>
          </mc:Fallback>
        </mc:AlternateContent>
      </w:r>
    </w:p>
    <w:p w:rsidR="002B236E" w:rsidRDefault="002B236E">
      <w:pPr>
        <w:rPr>
          <w:sz w:val="15"/>
        </w:rPr>
        <w:sectPr w:rsidR="002B236E">
          <w:footerReference w:type="default" r:id="rId193"/>
          <w:pgSz w:w="16840" w:h="11910" w:orient="landscape"/>
          <w:pgMar w:top="1100" w:right="1300" w:bottom="1260" w:left="1300" w:header="0" w:footer="1067" w:gutter="0"/>
          <w:cols w:space="720"/>
        </w:sectPr>
      </w:pPr>
    </w:p>
    <w:p w:rsidR="002B236E" w:rsidRDefault="00DF1D24">
      <w:pPr>
        <w:pStyle w:val="Heading3"/>
        <w:spacing w:before="80" w:line="218" w:lineRule="exact"/>
        <w:ind w:left="2225" w:right="2245"/>
        <w:rPr>
          <w:u w:val="none"/>
        </w:rPr>
      </w:pPr>
      <w:r>
        <w:rPr>
          <w:u w:val="none"/>
        </w:rPr>
        <w:lastRenderedPageBreak/>
        <w:t>SCHEDULE</w:t>
      </w:r>
      <w:r>
        <w:rPr>
          <w:spacing w:val="-1"/>
          <w:u w:val="none"/>
        </w:rPr>
        <w:t xml:space="preserve"> </w:t>
      </w:r>
      <w:r>
        <w:rPr>
          <w:u w:val="none"/>
        </w:rPr>
        <w:t>1</w:t>
      </w:r>
      <w:r>
        <w:rPr>
          <w:spacing w:val="-3"/>
          <w:u w:val="none"/>
        </w:rPr>
        <w:t xml:space="preserve"> </w:t>
      </w:r>
      <w:r>
        <w:rPr>
          <w:u w:val="none"/>
        </w:rPr>
        <w:t>(B)</w:t>
      </w:r>
    </w:p>
    <w:p w:rsidR="002B236E" w:rsidRDefault="00DF1D24">
      <w:pPr>
        <w:spacing w:before="7" w:line="216" w:lineRule="auto"/>
        <w:ind w:left="2225" w:right="2245"/>
        <w:jc w:val="center"/>
        <w:rPr>
          <w:b/>
          <w:sz w:val="20"/>
        </w:rPr>
      </w:pPr>
      <w:r>
        <w:rPr>
          <w:b/>
          <w:sz w:val="20"/>
          <w:u w:val="single"/>
        </w:rPr>
        <w:t>AFFIDAVIT, NOMINATION AND DECLARATION OF</w:t>
      </w:r>
      <w:r>
        <w:rPr>
          <w:b/>
          <w:spacing w:val="-54"/>
          <w:sz w:val="20"/>
        </w:rPr>
        <w:t xml:space="preserve"> </w:t>
      </w:r>
      <w:r>
        <w:rPr>
          <w:b/>
          <w:sz w:val="20"/>
          <w:u w:val="single"/>
        </w:rPr>
        <w:t>SUBSTITUTE</w:t>
      </w:r>
      <w:r>
        <w:rPr>
          <w:b/>
          <w:spacing w:val="-5"/>
          <w:sz w:val="20"/>
          <w:u w:val="single"/>
        </w:rPr>
        <w:t xml:space="preserve"> </w:t>
      </w:r>
      <w:r>
        <w:rPr>
          <w:b/>
          <w:sz w:val="20"/>
          <w:u w:val="single"/>
        </w:rPr>
        <w:t>MUNICIPAL</w:t>
      </w:r>
      <w:r>
        <w:rPr>
          <w:b/>
          <w:spacing w:val="2"/>
          <w:sz w:val="20"/>
          <w:u w:val="single"/>
        </w:rPr>
        <w:t xml:space="preserve"> </w:t>
      </w:r>
      <w:r>
        <w:rPr>
          <w:b/>
          <w:sz w:val="20"/>
          <w:u w:val="single"/>
        </w:rPr>
        <w:t>VALUER</w:t>
      </w:r>
    </w:p>
    <w:p w:rsidR="002B236E" w:rsidRDefault="002B236E">
      <w:pPr>
        <w:pStyle w:val="BodyText"/>
        <w:spacing w:before="10"/>
        <w:rPr>
          <w:b/>
          <w:sz w:val="11"/>
        </w:rPr>
      </w:pPr>
    </w:p>
    <w:p w:rsidR="002B236E" w:rsidRDefault="00DF1D24">
      <w:pPr>
        <w:spacing w:before="93"/>
        <w:ind w:left="100"/>
        <w:rPr>
          <w:sz w:val="20"/>
        </w:rPr>
      </w:pPr>
      <w:r>
        <w:rPr>
          <w:sz w:val="20"/>
        </w:rPr>
        <w:t>In the event of the nominated person as municipal valuer, not being able to carry out his functions</w:t>
      </w:r>
      <w:r>
        <w:rPr>
          <w:spacing w:val="1"/>
          <w:sz w:val="20"/>
        </w:rPr>
        <w:t xml:space="preserve"> </w:t>
      </w:r>
      <w:r>
        <w:rPr>
          <w:sz w:val="20"/>
        </w:rPr>
        <w:t>and/or duties in terms of this tender due to accident, death, ill health or insolvency, the person</w:t>
      </w:r>
      <w:r>
        <w:rPr>
          <w:spacing w:val="1"/>
          <w:sz w:val="20"/>
        </w:rPr>
        <w:t xml:space="preserve"> </w:t>
      </w:r>
      <w:r>
        <w:rPr>
          <w:sz w:val="20"/>
        </w:rPr>
        <w:t>nominated</w:t>
      </w:r>
      <w:r>
        <w:rPr>
          <w:spacing w:val="-2"/>
          <w:sz w:val="20"/>
        </w:rPr>
        <w:t xml:space="preserve"> </w:t>
      </w:r>
      <w:r>
        <w:rPr>
          <w:sz w:val="20"/>
        </w:rPr>
        <w:t>as</w:t>
      </w:r>
      <w:r>
        <w:rPr>
          <w:spacing w:val="-2"/>
          <w:sz w:val="20"/>
        </w:rPr>
        <w:t xml:space="preserve"> </w:t>
      </w:r>
      <w:r>
        <w:rPr>
          <w:sz w:val="20"/>
        </w:rPr>
        <w:t>the</w:t>
      </w:r>
      <w:r>
        <w:rPr>
          <w:spacing w:val="-1"/>
          <w:sz w:val="20"/>
        </w:rPr>
        <w:t xml:space="preserve"> </w:t>
      </w:r>
      <w:r>
        <w:rPr>
          <w:sz w:val="20"/>
        </w:rPr>
        <w:t>substitute</w:t>
      </w:r>
      <w:r>
        <w:rPr>
          <w:spacing w:val="-1"/>
          <w:sz w:val="20"/>
        </w:rPr>
        <w:t xml:space="preserve"> </w:t>
      </w:r>
      <w:r>
        <w:rPr>
          <w:sz w:val="20"/>
        </w:rPr>
        <w:t>municipal</w:t>
      </w:r>
      <w:r>
        <w:rPr>
          <w:spacing w:val="-3"/>
          <w:sz w:val="20"/>
        </w:rPr>
        <w:t xml:space="preserve"> </w:t>
      </w:r>
      <w:r>
        <w:rPr>
          <w:sz w:val="20"/>
        </w:rPr>
        <w:t>valuer</w:t>
      </w:r>
      <w:r>
        <w:rPr>
          <w:spacing w:val="-3"/>
          <w:sz w:val="20"/>
        </w:rPr>
        <w:t xml:space="preserve"> </w:t>
      </w:r>
      <w:r>
        <w:rPr>
          <w:sz w:val="20"/>
        </w:rPr>
        <w:t>shall</w:t>
      </w:r>
      <w:r>
        <w:rPr>
          <w:spacing w:val="-4"/>
          <w:sz w:val="20"/>
        </w:rPr>
        <w:t xml:space="preserve"> </w:t>
      </w:r>
      <w:r>
        <w:rPr>
          <w:sz w:val="20"/>
        </w:rPr>
        <w:t>continue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functions</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Municipal</w:t>
      </w:r>
      <w:r>
        <w:rPr>
          <w:spacing w:val="-4"/>
          <w:sz w:val="20"/>
        </w:rPr>
        <w:t xml:space="preserve"> </w:t>
      </w:r>
      <w:r>
        <w:rPr>
          <w:sz w:val="20"/>
        </w:rPr>
        <w:t>valuer</w:t>
      </w:r>
      <w:r>
        <w:rPr>
          <w:spacing w:val="-53"/>
          <w:sz w:val="20"/>
        </w:rPr>
        <w:t xml:space="preserve"> </w:t>
      </w:r>
      <w:r>
        <w:rPr>
          <w:sz w:val="20"/>
        </w:rPr>
        <w:t>and</w:t>
      </w:r>
      <w:r>
        <w:rPr>
          <w:spacing w:val="-2"/>
          <w:sz w:val="20"/>
        </w:rPr>
        <w:t xml:space="preserve"> </w:t>
      </w:r>
      <w:r>
        <w:rPr>
          <w:sz w:val="20"/>
        </w:rPr>
        <w:t>shall</w:t>
      </w:r>
      <w:r>
        <w:rPr>
          <w:spacing w:val="-3"/>
          <w:sz w:val="20"/>
        </w:rPr>
        <w:t xml:space="preserve"> </w:t>
      </w:r>
      <w:r>
        <w:rPr>
          <w:sz w:val="20"/>
        </w:rPr>
        <w:t>assume</w:t>
      </w:r>
      <w:r>
        <w:rPr>
          <w:spacing w:val="-2"/>
          <w:sz w:val="20"/>
        </w:rPr>
        <w:t xml:space="preserve"> </w:t>
      </w:r>
      <w:r>
        <w:rPr>
          <w:sz w:val="20"/>
        </w:rPr>
        <w:t>all</w:t>
      </w:r>
      <w:r>
        <w:rPr>
          <w:spacing w:val="-3"/>
          <w:sz w:val="20"/>
        </w:rPr>
        <w:t xml:space="preserve"> </w:t>
      </w:r>
      <w:r>
        <w:rPr>
          <w:sz w:val="20"/>
        </w:rPr>
        <w:t>responsibilities</w:t>
      </w:r>
      <w:r>
        <w:rPr>
          <w:spacing w:val="2"/>
          <w:sz w:val="20"/>
        </w:rPr>
        <w:t xml:space="preserve"> </w:t>
      </w:r>
      <w:r>
        <w:rPr>
          <w:sz w:val="20"/>
        </w:rPr>
        <w:t>in</w:t>
      </w:r>
      <w:r>
        <w:rPr>
          <w:spacing w:val="-2"/>
          <w:sz w:val="20"/>
        </w:rPr>
        <w:t xml:space="preserve"> </w:t>
      </w:r>
      <w:r>
        <w:rPr>
          <w:sz w:val="20"/>
        </w:rPr>
        <w:t>terms</w:t>
      </w:r>
      <w:r>
        <w:rPr>
          <w:spacing w:val="-1"/>
          <w:sz w:val="20"/>
        </w:rPr>
        <w:t xml:space="preserve"> </w:t>
      </w:r>
      <w:r>
        <w:rPr>
          <w:sz w:val="20"/>
        </w:rPr>
        <w:t>hereof as</w:t>
      </w:r>
      <w:r>
        <w:rPr>
          <w:spacing w:val="-1"/>
          <w:sz w:val="20"/>
        </w:rPr>
        <w:t xml:space="preserve"> </w:t>
      </w:r>
      <w:r>
        <w:rPr>
          <w:sz w:val="20"/>
        </w:rPr>
        <w:t>if</w:t>
      </w:r>
      <w:r>
        <w:rPr>
          <w:spacing w:val="1"/>
          <w:sz w:val="20"/>
        </w:rPr>
        <w:t xml:space="preserve"> </w:t>
      </w:r>
      <w:r>
        <w:rPr>
          <w:sz w:val="20"/>
        </w:rPr>
        <w:t>he were</w:t>
      </w:r>
      <w:r>
        <w:rPr>
          <w:spacing w:val="-2"/>
          <w:sz w:val="20"/>
        </w:rPr>
        <w:t xml:space="preserve"> </w:t>
      </w:r>
      <w:r>
        <w:rPr>
          <w:sz w:val="20"/>
        </w:rPr>
        <w:t>the Municipal valuer.</w:t>
      </w:r>
    </w:p>
    <w:p w:rsidR="002B236E" w:rsidRDefault="002B236E">
      <w:pPr>
        <w:pStyle w:val="BodyText"/>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2B236E">
        <w:trPr>
          <w:trHeight w:val="345"/>
        </w:trPr>
        <w:tc>
          <w:tcPr>
            <w:tcW w:w="4429" w:type="dxa"/>
            <w:shd w:val="clear" w:color="auto" w:fill="F1F1F1"/>
          </w:tcPr>
          <w:p w:rsidR="002B236E" w:rsidRDefault="00DF1D24">
            <w:pPr>
              <w:pStyle w:val="TableParagraph"/>
              <w:spacing w:line="229" w:lineRule="exact"/>
              <w:ind w:left="107"/>
              <w:rPr>
                <w:b/>
                <w:sz w:val="20"/>
              </w:rPr>
            </w:pPr>
            <w:r>
              <w:rPr>
                <w:b/>
                <w:sz w:val="20"/>
              </w:rPr>
              <w:t>FULL</w:t>
            </w:r>
            <w:r>
              <w:rPr>
                <w:b/>
                <w:spacing w:val="-3"/>
                <w:sz w:val="20"/>
              </w:rPr>
              <w:t xml:space="preserve"> </w:t>
            </w:r>
            <w:r>
              <w:rPr>
                <w:b/>
                <w:sz w:val="20"/>
              </w:rPr>
              <w:t>NAMES</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DF1D24">
            <w:pPr>
              <w:pStyle w:val="TableParagraph"/>
              <w:spacing w:line="229" w:lineRule="exact"/>
              <w:ind w:left="107"/>
              <w:rPr>
                <w:b/>
                <w:sz w:val="20"/>
              </w:rPr>
            </w:pPr>
            <w:r>
              <w:rPr>
                <w:b/>
                <w:sz w:val="20"/>
              </w:rPr>
              <w:t>I.D.</w:t>
            </w:r>
            <w:r>
              <w:rPr>
                <w:b/>
                <w:spacing w:val="-2"/>
                <w:sz w:val="20"/>
              </w:rPr>
              <w:t xml:space="preserve"> </w:t>
            </w:r>
            <w:r>
              <w:rPr>
                <w:b/>
                <w:sz w:val="20"/>
              </w:rPr>
              <w:t>NUMBER</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DF1D24">
            <w:pPr>
              <w:pStyle w:val="TableParagraph"/>
              <w:spacing w:line="227" w:lineRule="exact"/>
              <w:ind w:left="107"/>
              <w:rPr>
                <w:b/>
                <w:sz w:val="20"/>
              </w:rPr>
            </w:pPr>
            <w:r>
              <w:rPr>
                <w:b/>
                <w:sz w:val="20"/>
              </w:rPr>
              <w:t>PROFESSIONAL</w:t>
            </w:r>
            <w:r>
              <w:rPr>
                <w:b/>
                <w:spacing w:val="-5"/>
                <w:sz w:val="20"/>
              </w:rPr>
              <w:t xml:space="preserve"> </w:t>
            </w:r>
            <w:r>
              <w:rPr>
                <w:b/>
                <w:sz w:val="20"/>
              </w:rPr>
              <w:t>QUALIFICATIONS</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2B236E">
            <w:pPr>
              <w:pStyle w:val="TableParagraph"/>
              <w:rPr>
                <w:rFonts w:ascii="Times New Roman"/>
                <w:sz w:val="18"/>
              </w:rPr>
            </w:pP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2B236E">
            <w:pPr>
              <w:pStyle w:val="TableParagraph"/>
              <w:rPr>
                <w:rFonts w:ascii="Times New Roman"/>
                <w:sz w:val="18"/>
              </w:rPr>
            </w:pPr>
          </w:p>
        </w:tc>
        <w:tc>
          <w:tcPr>
            <w:tcW w:w="4429" w:type="dxa"/>
          </w:tcPr>
          <w:p w:rsidR="002B236E" w:rsidRDefault="002B236E">
            <w:pPr>
              <w:pStyle w:val="TableParagraph"/>
              <w:rPr>
                <w:rFonts w:ascii="Times New Roman"/>
                <w:sz w:val="18"/>
              </w:rPr>
            </w:pPr>
          </w:p>
        </w:tc>
      </w:tr>
      <w:tr w:rsidR="002B236E">
        <w:trPr>
          <w:trHeight w:val="690"/>
        </w:trPr>
        <w:tc>
          <w:tcPr>
            <w:tcW w:w="4429" w:type="dxa"/>
            <w:shd w:val="clear" w:color="auto" w:fill="F1F1F1"/>
          </w:tcPr>
          <w:p w:rsidR="002B236E" w:rsidRDefault="00DF1D24">
            <w:pPr>
              <w:pStyle w:val="TableParagraph"/>
              <w:spacing w:line="227" w:lineRule="exact"/>
              <w:ind w:left="107"/>
              <w:rPr>
                <w:b/>
                <w:sz w:val="20"/>
              </w:rPr>
            </w:pPr>
            <w:r>
              <w:rPr>
                <w:b/>
                <w:sz w:val="20"/>
              </w:rPr>
              <w:t>PROFESSIONAL</w:t>
            </w:r>
            <w:r>
              <w:rPr>
                <w:b/>
                <w:spacing w:val="-4"/>
                <w:sz w:val="20"/>
              </w:rPr>
              <w:t xml:space="preserve"> </w:t>
            </w:r>
            <w:r>
              <w:rPr>
                <w:b/>
                <w:sz w:val="20"/>
              </w:rPr>
              <w:t>REGISTRATION</w:t>
            </w:r>
            <w:r>
              <w:rPr>
                <w:b/>
                <w:spacing w:val="-3"/>
                <w:sz w:val="20"/>
              </w:rPr>
              <w:t xml:space="preserve"> </w:t>
            </w:r>
            <w:r>
              <w:rPr>
                <w:b/>
                <w:sz w:val="20"/>
              </w:rPr>
              <w:t>NO</w:t>
            </w:r>
          </w:p>
          <w:p w:rsidR="002B236E" w:rsidRDefault="00DF1D24">
            <w:pPr>
              <w:pStyle w:val="TableParagraph"/>
              <w:spacing w:before="115"/>
              <w:ind w:left="107"/>
              <w:rPr>
                <w:b/>
                <w:sz w:val="20"/>
              </w:rPr>
            </w:pPr>
            <w:r>
              <w:rPr>
                <w:b/>
                <w:sz w:val="20"/>
              </w:rPr>
              <w:t>(Attach</w:t>
            </w:r>
            <w:r>
              <w:rPr>
                <w:b/>
                <w:spacing w:val="-1"/>
                <w:sz w:val="20"/>
              </w:rPr>
              <w:t xml:space="preserve"> </w:t>
            </w:r>
            <w:r>
              <w:rPr>
                <w:b/>
                <w:sz w:val="20"/>
              </w:rPr>
              <w:t>certified</w:t>
            </w:r>
            <w:r>
              <w:rPr>
                <w:b/>
                <w:spacing w:val="-4"/>
                <w:sz w:val="20"/>
              </w:rPr>
              <w:t xml:space="preserve"> </w:t>
            </w:r>
            <w:r>
              <w:rPr>
                <w:b/>
                <w:sz w:val="20"/>
              </w:rPr>
              <w:t>copy</w:t>
            </w:r>
            <w:r>
              <w:rPr>
                <w:b/>
                <w:spacing w:val="-6"/>
                <w:sz w:val="20"/>
              </w:rPr>
              <w:t xml:space="preserve"> </w:t>
            </w:r>
            <w:r>
              <w:rPr>
                <w:b/>
                <w:sz w:val="20"/>
              </w:rPr>
              <w:t>of certificate)</w:t>
            </w:r>
          </w:p>
        </w:tc>
        <w:tc>
          <w:tcPr>
            <w:tcW w:w="4429" w:type="dxa"/>
          </w:tcPr>
          <w:p w:rsidR="002B236E" w:rsidRDefault="002B236E">
            <w:pPr>
              <w:pStyle w:val="TableParagraph"/>
              <w:rPr>
                <w:rFonts w:ascii="Times New Roman"/>
                <w:sz w:val="18"/>
              </w:rPr>
            </w:pPr>
          </w:p>
        </w:tc>
      </w:tr>
    </w:tbl>
    <w:p w:rsidR="002B236E" w:rsidRDefault="002B236E">
      <w:pPr>
        <w:pStyle w:val="BodyText"/>
        <w:spacing w:before="2"/>
        <w:rPr>
          <w:sz w:val="20"/>
        </w:rPr>
      </w:pPr>
    </w:p>
    <w:p w:rsidR="002B236E" w:rsidRDefault="00DF1D24">
      <w:pPr>
        <w:ind w:left="100"/>
        <w:rPr>
          <w:sz w:val="20"/>
        </w:rPr>
      </w:pPr>
      <w:r>
        <w:rPr>
          <w:sz w:val="20"/>
        </w:rPr>
        <w:t>Have</w:t>
      </w:r>
      <w:r>
        <w:rPr>
          <w:spacing w:val="-1"/>
          <w:sz w:val="20"/>
        </w:rPr>
        <w:t xml:space="preserve"> </w:t>
      </w:r>
      <w:r>
        <w:rPr>
          <w:sz w:val="20"/>
        </w:rPr>
        <w:t>you</w:t>
      </w:r>
      <w:r>
        <w:rPr>
          <w:spacing w:val="-1"/>
          <w:sz w:val="20"/>
        </w:rPr>
        <w:t xml:space="preserve"> </w:t>
      </w:r>
      <w:r>
        <w:rPr>
          <w:sz w:val="20"/>
        </w:rPr>
        <w:t>ever</w:t>
      </w:r>
      <w:r>
        <w:rPr>
          <w:spacing w:val="-3"/>
          <w:sz w:val="20"/>
        </w:rPr>
        <w:t xml:space="preserve"> </w:t>
      </w:r>
      <w:r>
        <w:rPr>
          <w:sz w:val="20"/>
        </w:rPr>
        <w:t>been</w:t>
      </w:r>
      <w:r>
        <w:rPr>
          <w:spacing w:val="-3"/>
          <w:sz w:val="20"/>
        </w:rPr>
        <w:t xml:space="preserve"> </w:t>
      </w:r>
      <w:r>
        <w:rPr>
          <w:sz w:val="20"/>
        </w:rPr>
        <w:t>disqualified</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valuer?</w:t>
      </w:r>
      <w:r>
        <w:rPr>
          <w:spacing w:val="49"/>
          <w:sz w:val="20"/>
        </w:rPr>
        <w:t xml:space="preserve"> </w:t>
      </w:r>
      <w:r>
        <w:rPr>
          <w:sz w:val="20"/>
        </w:rPr>
        <w:t>If</w:t>
      </w:r>
      <w:r>
        <w:rPr>
          <w:spacing w:val="1"/>
          <w:sz w:val="20"/>
        </w:rPr>
        <w:t xml:space="preserve"> </w:t>
      </w:r>
      <w:r>
        <w:rPr>
          <w:sz w:val="20"/>
        </w:rPr>
        <w:t>yes,</w:t>
      </w:r>
      <w:r>
        <w:rPr>
          <w:spacing w:val="-3"/>
          <w:sz w:val="20"/>
        </w:rPr>
        <w:t xml:space="preserve"> </w:t>
      </w:r>
      <w:r>
        <w:rPr>
          <w:sz w:val="20"/>
        </w:rPr>
        <w:t>full</w:t>
      </w:r>
      <w:r>
        <w:rPr>
          <w:spacing w:val="-2"/>
          <w:sz w:val="20"/>
        </w:rPr>
        <w:t xml:space="preserve"> </w:t>
      </w:r>
      <w:r>
        <w:rPr>
          <w:sz w:val="20"/>
        </w:rPr>
        <w:t>details and</w:t>
      </w:r>
      <w:r>
        <w:rPr>
          <w:spacing w:val="-3"/>
          <w:sz w:val="20"/>
        </w:rPr>
        <w:t xml:space="preserve"> </w:t>
      </w:r>
      <w:r>
        <w:rPr>
          <w:sz w:val="20"/>
        </w:rPr>
        <w:t>reasons</w:t>
      </w:r>
      <w:r>
        <w:rPr>
          <w:spacing w:val="-2"/>
          <w:sz w:val="20"/>
        </w:rPr>
        <w:t xml:space="preserve"> </w:t>
      </w:r>
      <w:r>
        <w:rPr>
          <w:sz w:val="20"/>
        </w:rPr>
        <w:t>to</w:t>
      </w:r>
      <w:r>
        <w:rPr>
          <w:spacing w:val="-2"/>
          <w:sz w:val="20"/>
        </w:rPr>
        <w:t xml:space="preserve"> </w:t>
      </w:r>
      <w:r>
        <w:rPr>
          <w:sz w:val="20"/>
        </w:rPr>
        <w:t>be supplied.</w:t>
      </w:r>
    </w:p>
    <w:p w:rsidR="002B236E" w:rsidRDefault="00DF1D24">
      <w:pPr>
        <w:spacing w:before="113"/>
        <w:ind w:left="100"/>
        <w:rPr>
          <w:sz w:val="20"/>
        </w:rPr>
      </w:pPr>
      <w:r>
        <w:rPr>
          <w:sz w:val="20"/>
        </w:rPr>
        <w:t>…………………………………………………………………………………………………………...</w:t>
      </w:r>
    </w:p>
    <w:p w:rsidR="002B236E" w:rsidRDefault="002B236E">
      <w:pPr>
        <w:pStyle w:val="BodyText"/>
        <w:spacing w:before="1"/>
        <w:rPr>
          <w:sz w:val="20"/>
        </w:rPr>
      </w:pPr>
    </w:p>
    <w:p w:rsidR="002B236E" w:rsidRDefault="00DF1D24">
      <w:pPr>
        <w:ind w:left="100"/>
        <w:rPr>
          <w:sz w:val="20"/>
        </w:rPr>
      </w:pPr>
      <w:r>
        <w:rPr>
          <w:sz w:val="20"/>
        </w:rPr>
        <w:t>……………………………………………………………………………………………………………</w:t>
      </w:r>
    </w:p>
    <w:p w:rsidR="002B236E" w:rsidRDefault="002B236E">
      <w:pPr>
        <w:pStyle w:val="BodyText"/>
        <w:rPr>
          <w:sz w:val="20"/>
        </w:rPr>
      </w:pPr>
    </w:p>
    <w:p w:rsidR="002B236E" w:rsidRDefault="00DF1D24">
      <w:pPr>
        <w:spacing w:before="1" w:line="360" w:lineRule="auto"/>
        <w:ind w:left="100" w:right="122"/>
        <w:jc w:val="both"/>
        <w:rPr>
          <w:sz w:val="20"/>
        </w:rPr>
      </w:pPr>
      <w:r>
        <w:rPr>
          <w:sz w:val="20"/>
        </w:rPr>
        <w:t>Have you been summoned to appear at any disciplinary hearing of either the South African Institute of</w:t>
      </w:r>
      <w:r>
        <w:rPr>
          <w:spacing w:val="-53"/>
          <w:sz w:val="20"/>
        </w:rPr>
        <w:t xml:space="preserve"> </w:t>
      </w:r>
      <w:r>
        <w:rPr>
          <w:sz w:val="20"/>
        </w:rPr>
        <w:t>Valuers</w:t>
      </w:r>
      <w:r>
        <w:rPr>
          <w:spacing w:val="1"/>
          <w:sz w:val="20"/>
        </w:rPr>
        <w:t xml:space="preserve"> </w:t>
      </w:r>
      <w:r>
        <w:rPr>
          <w:sz w:val="20"/>
        </w:rPr>
        <w:t>and/or</w:t>
      </w:r>
      <w:r>
        <w:rPr>
          <w:spacing w:val="1"/>
          <w:sz w:val="20"/>
        </w:rPr>
        <w:t xml:space="preserve"> </w:t>
      </w:r>
      <w:r>
        <w:rPr>
          <w:sz w:val="20"/>
        </w:rPr>
        <w:t>South</w:t>
      </w:r>
      <w:r>
        <w:rPr>
          <w:spacing w:val="1"/>
          <w:sz w:val="20"/>
        </w:rPr>
        <w:t xml:space="preserve"> </w:t>
      </w:r>
      <w:r>
        <w:rPr>
          <w:sz w:val="20"/>
        </w:rPr>
        <w:t>African</w:t>
      </w:r>
      <w:r>
        <w:rPr>
          <w:spacing w:val="1"/>
          <w:sz w:val="20"/>
        </w:rPr>
        <w:t xml:space="preserve"> </w:t>
      </w:r>
      <w:r>
        <w:rPr>
          <w:sz w:val="20"/>
        </w:rPr>
        <w:t>Council</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Property</w:t>
      </w:r>
      <w:r>
        <w:rPr>
          <w:spacing w:val="1"/>
          <w:sz w:val="20"/>
        </w:rPr>
        <w:t xml:space="preserve"> </w:t>
      </w:r>
      <w:r>
        <w:rPr>
          <w:sz w:val="20"/>
        </w:rPr>
        <w:t>Valuers</w:t>
      </w:r>
      <w:r>
        <w:rPr>
          <w:spacing w:val="1"/>
          <w:sz w:val="20"/>
        </w:rPr>
        <w:t xml:space="preserve"> </w:t>
      </w:r>
      <w:r>
        <w:rPr>
          <w:sz w:val="20"/>
        </w:rPr>
        <w:t>Profession</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recognised</w:t>
      </w:r>
      <w:r>
        <w:rPr>
          <w:spacing w:val="1"/>
          <w:sz w:val="20"/>
        </w:rPr>
        <w:t xml:space="preserve"> </w:t>
      </w:r>
      <w:r>
        <w:rPr>
          <w:sz w:val="20"/>
        </w:rPr>
        <w:t>professional bodies relating to the valuation profession?</w:t>
      </w:r>
      <w:r>
        <w:rPr>
          <w:spacing w:val="1"/>
          <w:sz w:val="20"/>
        </w:rPr>
        <w:t xml:space="preserve"> </w:t>
      </w:r>
      <w:r>
        <w:rPr>
          <w:sz w:val="20"/>
        </w:rPr>
        <w:t>If yes, full details including date of hearing,</w:t>
      </w:r>
      <w:r>
        <w:rPr>
          <w:spacing w:val="1"/>
          <w:sz w:val="20"/>
        </w:rPr>
        <w:t xml:space="preserve"> </w:t>
      </w:r>
      <w:r>
        <w:rPr>
          <w:sz w:val="20"/>
        </w:rPr>
        <w:t>presiding officer</w:t>
      </w:r>
      <w:r>
        <w:rPr>
          <w:spacing w:val="-1"/>
          <w:sz w:val="20"/>
        </w:rPr>
        <w:t xml:space="preserve"> </w:t>
      </w:r>
      <w:r>
        <w:rPr>
          <w:sz w:val="20"/>
        </w:rPr>
        <w:t>and</w:t>
      </w:r>
      <w:r>
        <w:rPr>
          <w:spacing w:val="-1"/>
          <w:sz w:val="20"/>
        </w:rPr>
        <w:t xml:space="preserve"> </w:t>
      </w:r>
      <w:r>
        <w:rPr>
          <w:sz w:val="20"/>
        </w:rPr>
        <w:t>outcome.</w:t>
      </w:r>
    </w:p>
    <w:p w:rsidR="002B236E" w:rsidRDefault="002B236E">
      <w:pPr>
        <w:pStyle w:val="BodyText"/>
        <w:spacing w:before="9"/>
        <w:rPr>
          <w:sz w:val="19"/>
        </w:rPr>
      </w:pPr>
    </w:p>
    <w:p w:rsidR="002B236E" w:rsidRDefault="00DF1D24">
      <w:pPr>
        <w:spacing w:before="1"/>
        <w:ind w:left="100"/>
        <w:rPr>
          <w:sz w:val="20"/>
        </w:rPr>
      </w:pPr>
      <w:r>
        <w:rPr>
          <w:sz w:val="20"/>
        </w:rPr>
        <w:t>No…………………………………………………………………………………………………………..</w:t>
      </w:r>
    </w:p>
    <w:p w:rsidR="002B236E" w:rsidRDefault="002B236E">
      <w:pPr>
        <w:pStyle w:val="BodyText"/>
        <w:rPr>
          <w:sz w:val="20"/>
        </w:rPr>
      </w:pPr>
    </w:p>
    <w:p w:rsidR="002B236E" w:rsidRDefault="00DF1D24">
      <w:pPr>
        <w:ind w:left="100" w:right="842"/>
        <w:rPr>
          <w:sz w:val="20"/>
        </w:rPr>
      </w:pPr>
      <w:r>
        <w:rPr>
          <w:w w:val="95"/>
          <w:sz w:val="20"/>
        </w:rPr>
        <w:t>…………………………………………………………………………………………………………..</w:t>
      </w:r>
      <w:r>
        <w:rPr>
          <w:spacing w:val="1"/>
          <w:w w:val="95"/>
          <w:sz w:val="20"/>
        </w:rPr>
        <w:t xml:space="preserve"> </w:t>
      </w:r>
      <w:r>
        <w:rPr>
          <w:sz w:val="20"/>
        </w:rPr>
        <w:t>WORK</w:t>
      </w:r>
      <w:r>
        <w:rPr>
          <w:spacing w:val="-2"/>
          <w:sz w:val="20"/>
        </w:rPr>
        <w:t xml:space="preserve"> </w:t>
      </w:r>
      <w:r>
        <w:rPr>
          <w:sz w:val="20"/>
        </w:rPr>
        <w:t>EXPERIENCE</w:t>
      </w:r>
      <w:r>
        <w:rPr>
          <w:spacing w:val="-1"/>
          <w:sz w:val="20"/>
        </w:rPr>
        <w:t xml:space="preserve"> </w:t>
      </w:r>
      <w:r>
        <w:rPr>
          <w:sz w:val="20"/>
        </w:rPr>
        <w:t>IN</w:t>
      </w:r>
      <w:r>
        <w:rPr>
          <w:spacing w:val="-2"/>
          <w:sz w:val="20"/>
        </w:rPr>
        <w:t xml:space="preserve"> </w:t>
      </w:r>
      <w:r>
        <w:rPr>
          <w:sz w:val="20"/>
        </w:rPr>
        <w:t>COMPILING MASS</w:t>
      </w:r>
      <w:r>
        <w:rPr>
          <w:spacing w:val="-1"/>
          <w:sz w:val="20"/>
        </w:rPr>
        <w:t xml:space="preserve"> </w:t>
      </w:r>
      <w:r>
        <w:rPr>
          <w:sz w:val="20"/>
        </w:rPr>
        <w:t>MUNICIPAL</w:t>
      </w:r>
      <w:r>
        <w:rPr>
          <w:spacing w:val="-2"/>
          <w:sz w:val="20"/>
        </w:rPr>
        <w:t xml:space="preserve"> </w:t>
      </w:r>
      <w:r>
        <w:rPr>
          <w:sz w:val="20"/>
        </w:rPr>
        <w:t>VALUATIONS:</w:t>
      </w:r>
    </w:p>
    <w:p w:rsidR="002B236E" w:rsidRDefault="002B236E">
      <w:pPr>
        <w:pStyle w:val="BodyText"/>
        <w:spacing w:before="2"/>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2107"/>
        <w:gridCol w:w="1699"/>
        <w:gridCol w:w="1649"/>
        <w:gridCol w:w="1649"/>
      </w:tblGrid>
      <w:tr w:rsidR="002B236E">
        <w:trPr>
          <w:trHeight w:val="688"/>
        </w:trPr>
        <w:tc>
          <w:tcPr>
            <w:tcW w:w="1913" w:type="dxa"/>
            <w:shd w:val="clear" w:color="auto" w:fill="F1F1F1"/>
          </w:tcPr>
          <w:p w:rsidR="002B236E" w:rsidRDefault="00DF1D24">
            <w:pPr>
              <w:pStyle w:val="TableParagraph"/>
              <w:spacing w:before="110"/>
              <w:ind w:left="244" w:right="216" w:firstLine="249"/>
              <w:rPr>
                <w:b/>
                <w:sz w:val="20"/>
              </w:rPr>
            </w:pPr>
            <w:r>
              <w:rPr>
                <w:b/>
                <w:sz w:val="20"/>
              </w:rPr>
              <w:t>NAME OF</w:t>
            </w:r>
            <w:r>
              <w:rPr>
                <w:b/>
                <w:spacing w:val="1"/>
                <w:sz w:val="20"/>
              </w:rPr>
              <w:t xml:space="preserve"> </w:t>
            </w:r>
            <w:r>
              <w:rPr>
                <w:b/>
                <w:sz w:val="20"/>
              </w:rPr>
              <w:t>MUNICIPALITY</w:t>
            </w:r>
          </w:p>
        </w:tc>
        <w:tc>
          <w:tcPr>
            <w:tcW w:w="2107" w:type="dxa"/>
            <w:shd w:val="clear" w:color="auto" w:fill="F1F1F1"/>
          </w:tcPr>
          <w:p w:rsidR="002B236E" w:rsidRDefault="00DF1D24">
            <w:pPr>
              <w:pStyle w:val="TableParagraph"/>
              <w:spacing w:before="110"/>
              <w:ind w:left="170" w:right="159" w:firstLine="333"/>
              <w:rPr>
                <w:b/>
                <w:sz w:val="20"/>
              </w:rPr>
            </w:pPr>
            <w:r>
              <w:rPr>
                <w:b/>
                <w:sz w:val="20"/>
              </w:rPr>
              <w:t>PERIOD OF</w:t>
            </w:r>
            <w:r>
              <w:rPr>
                <w:b/>
                <w:spacing w:val="1"/>
                <w:sz w:val="20"/>
              </w:rPr>
              <w:t xml:space="preserve"> </w:t>
            </w:r>
            <w:r>
              <w:rPr>
                <w:b/>
                <w:spacing w:val="-1"/>
                <w:sz w:val="20"/>
              </w:rPr>
              <w:t>VALUATION</w:t>
            </w:r>
            <w:r>
              <w:rPr>
                <w:b/>
                <w:spacing w:val="-10"/>
                <w:sz w:val="20"/>
              </w:rPr>
              <w:t xml:space="preserve"> </w:t>
            </w:r>
            <w:r>
              <w:rPr>
                <w:b/>
                <w:sz w:val="20"/>
              </w:rPr>
              <w:t>ROLL</w:t>
            </w:r>
          </w:p>
        </w:tc>
        <w:tc>
          <w:tcPr>
            <w:tcW w:w="1699" w:type="dxa"/>
            <w:shd w:val="clear" w:color="auto" w:fill="F1F1F1"/>
          </w:tcPr>
          <w:p w:rsidR="002B236E" w:rsidRDefault="00DF1D24">
            <w:pPr>
              <w:pStyle w:val="TableParagraph"/>
              <w:spacing w:line="237" w:lineRule="auto"/>
              <w:ind w:left="207" w:firstLine="300"/>
              <w:rPr>
                <w:b/>
                <w:sz w:val="20"/>
              </w:rPr>
            </w:pPr>
            <w:r>
              <w:rPr>
                <w:b/>
                <w:sz w:val="20"/>
              </w:rPr>
              <w:t>NO. OF</w:t>
            </w:r>
            <w:r>
              <w:rPr>
                <w:b/>
                <w:spacing w:val="1"/>
                <w:sz w:val="20"/>
              </w:rPr>
              <w:t xml:space="preserve"> </w:t>
            </w:r>
            <w:r>
              <w:rPr>
                <w:b/>
                <w:w w:val="95"/>
                <w:sz w:val="20"/>
              </w:rPr>
              <w:t>PROPERTIES</w:t>
            </w:r>
          </w:p>
          <w:p w:rsidR="002B236E" w:rsidRDefault="00DF1D24">
            <w:pPr>
              <w:pStyle w:val="TableParagraph"/>
              <w:spacing w:line="213" w:lineRule="exact"/>
              <w:ind w:left="401"/>
              <w:rPr>
                <w:b/>
                <w:sz w:val="20"/>
              </w:rPr>
            </w:pPr>
            <w:r>
              <w:rPr>
                <w:b/>
                <w:sz w:val="20"/>
              </w:rPr>
              <w:t>ON</w:t>
            </w:r>
            <w:r>
              <w:rPr>
                <w:b/>
                <w:spacing w:val="-3"/>
                <w:sz w:val="20"/>
              </w:rPr>
              <w:t xml:space="preserve"> </w:t>
            </w:r>
            <w:r>
              <w:rPr>
                <w:b/>
                <w:sz w:val="20"/>
              </w:rPr>
              <w:t>ROLL</w:t>
            </w:r>
          </w:p>
        </w:tc>
        <w:tc>
          <w:tcPr>
            <w:tcW w:w="1649" w:type="dxa"/>
            <w:shd w:val="clear" w:color="auto" w:fill="F1F1F1"/>
          </w:tcPr>
          <w:p w:rsidR="002B236E" w:rsidRDefault="002B236E">
            <w:pPr>
              <w:pStyle w:val="TableParagraph"/>
              <w:spacing w:before="6"/>
              <w:rPr>
                <w:sz w:val="19"/>
              </w:rPr>
            </w:pPr>
          </w:p>
          <w:p w:rsidR="002B236E" w:rsidRDefault="00DF1D24">
            <w:pPr>
              <w:pStyle w:val="TableParagraph"/>
              <w:ind w:left="207"/>
              <w:rPr>
                <w:b/>
                <w:sz w:val="20"/>
              </w:rPr>
            </w:pPr>
            <w:r>
              <w:rPr>
                <w:b/>
                <w:sz w:val="20"/>
              </w:rPr>
              <w:t>REFERENCE</w:t>
            </w:r>
          </w:p>
        </w:tc>
        <w:tc>
          <w:tcPr>
            <w:tcW w:w="1649" w:type="dxa"/>
            <w:shd w:val="clear" w:color="auto" w:fill="F1F1F1"/>
          </w:tcPr>
          <w:p w:rsidR="002B236E" w:rsidRDefault="00DF1D24">
            <w:pPr>
              <w:pStyle w:val="TableParagraph"/>
              <w:spacing w:before="110"/>
              <w:ind w:left="385" w:right="311" w:hanging="48"/>
              <w:rPr>
                <w:b/>
                <w:sz w:val="20"/>
              </w:rPr>
            </w:pPr>
            <w:r>
              <w:rPr>
                <w:b/>
                <w:spacing w:val="-1"/>
                <w:sz w:val="20"/>
              </w:rPr>
              <w:t>CONTACT</w:t>
            </w:r>
            <w:r>
              <w:rPr>
                <w:b/>
                <w:spacing w:val="-53"/>
                <w:sz w:val="20"/>
              </w:rPr>
              <w:t xml:space="preserve"> </w:t>
            </w:r>
            <w:r>
              <w:rPr>
                <w:b/>
                <w:sz w:val="20"/>
              </w:rPr>
              <w:t>NUMBER</w:t>
            </w: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footerReference w:type="default" r:id="rId194"/>
          <w:pgSz w:w="11910" w:h="16840"/>
          <w:pgMar w:top="1320" w:right="1320" w:bottom="1220" w:left="1340" w:header="0" w:footer="1021" w:gutter="0"/>
          <w:pgNumType w:start="51"/>
          <w:cols w:space="720"/>
        </w:sectPr>
      </w:pPr>
    </w:p>
    <w:p w:rsidR="002B236E" w:rsidRDefault="00DF1D24">
      <w:pPr>
        <w:spacing w:before="79"/>
        <w:ind w:left="100"/>
        <w:rPr>
          <w:b/>
          <w:sz w:val="20"/>
        </w:rPr>
      </w:pPr>
      <w:r>
        <w:rPr>
          <w:b/>
          <w:sz w:val="20"/>
        </w:rPr>
        <w:lastRenderedPageBreak/>
        <w:t>List</w:t>
      </w:r>
      <w:r>
        <w:rPr>
          <w:b/>
          <w:spacing w:val="38"/>
          <w:sz w:val="20"/>
        </w:rPr>
        <w:t xml:space="preserve"> </w:t>
      </w:r>
      <w:r>
        <w:rPr>
          <w:b/>
          <w:sz w:val="20"/>
        </w:rPr>
        <w:t>properties</w:t>
      </w:r>
      <w:r>
        <w:rPr>
          <w:b/>
          <w:spacing w:val="37"/>
          <w:sz w:val="20"/>
        </w:rPr>
        <w:t xml:space="preserve"> </w:t>
      </w:r>
      <w:r>
        <w:rPr>
          <w:b/>
          <w:sz w:val="20"/>
        </w:rPr>
        <w:t>included</w:t>
      </w:r>
      <w:r>
        <w:rPr>
          <w:b/>
          <w:spacing w:val="38"/>
          <w:sz w:val="20"/>
        </w:rPr>
        <w:t xml:space="preserve"> </w:t>
      </w:r>
      <w:r>
        <w:rPr>
          <w:b/>
          <w:sz w:val="20"/>
        </w:rPr>
        <w:t>in</w:t>
      </w:r>
      <w:r>
        <w:rPr>
          <w:b/>
          <w:spacing w:val="38"/>
          <w:sz w:val="20"/>
        </w:rPr>
        <w:t xml:space="preserve"> </w:t>
      </w:r>
      <w:r>
        <w:rPr>
          <w:b/>
          <w:sz w:val="20"/>
        </w:rPr>
        <w:t>any</w:t>
      </w:r>
      <w:r>
        <w:rPr>
          <w:b/>
          <w:spacing w:val="35"/>
          <w:sz w:val="20"/>
        </w:rPr>
        <w:t xml:space="preserve"> </w:t>
      </w:r>
      <w:r>
        <w:rPr>
          <w:b/>
          <w:sz w:val="20"/>
        </w:rPr>
        <w:t>of</w:t>
      </w:r>
      <w:r>
        <w:rPr>
          <w:b/>
          <w:spacing w:val="38"/>
          <w:sz w:val="20"/>
        </w:rPr>
        <w:t xml:space="preserve"> </w:t>
      </w:r>
      <w:r>
        <w:rPr>
          <w:b/>
          <w:sz w:val="20"/>
        </w:rPr>
        <w:t>the</w:t>
      </w:r>
      <w:r>
        <w:rPr>
          <w:b/>
          <w:spacing w:val="37"/>
          <w:sz w:val="20"/>
        </w:rPr>
        <w:t xml:space="preserve"> </w:t>
      </w:r>
      <w:r>
        <w:rPr>
          <w:b/>
          <w:sz w:val="20"/>
        </w:rPr>
        <w:t>valuation</w:t>
      </w:r>
      <w:r>
        <w:rPr>
          <w:b/>
          <w:spacing w:val="39"/>
          <w:sz w:val="20"/>
        </w:rPr>
        <w:t xml:space="preserve"> </w:t>
      </w:r>
      <w:r>
        <w:rPr>
          <w:b/>
          <w:sz w:val="20"/>
        </w:rPr>
        <w:t>rolls</w:t>
      </w:r>
      <w:r>
        <w:rPr>
          <w:b/>
          <w:spacing w:val="37"/>
          <w:sz w:val="20"/>
        </w:rPr>
        <w:t xml:space="preserve"> </w:t>
      </w:r>
      <w:r>
        <w:rPr>
          <w:b/>
          <w:sz w:val="20"/>
        </w:rPr>
        <w:t>compiled</w:t>
      </w:r>
      <w:r>
        <w:rPr>
          <w:b/>
          <w:spacing w:val="38"/>
          <w:sz w:val="20"/>
        </w:rPr>
        <w:t xml:space="preserve"> </w:t>
      </w:r>
      <w:r>
        <w:rPr>
          <w:b/>
          <w:sz w:val="20"/>
        </w:rPr>
        <w:t>by</w:t>
      </w:r>
      <w:r>
        <w:rPr>
          <w:b/>
          <w:spacing w:val="40"/>
          <w:sz w:val="20"/>
        </w:rPr>
        <w:t xml:space="preserve"> </w:t>
      </w:r>
      <w:r>
        <w:rPr>
          <w:b/>
          <w:sz w:val="20"/>
        </w:rPr>
        <w:t>you</w:t>
      </w:r>
      <w:r>
        <w:rPr>
          <w:b/>
          <w:spacing w:val="38"/>
          <w:sz w:val="20"/>
        </w:rPr>
        <w:t xml:space="preserve"> </w:t>
      </w:r>
      <w:r>
        <w:rPr>
          <w:b/>
          <w:sz w:val="20"/>
        </w:rPr>
        <w:t>of</w:t>
      </w:r>
      <w:r>
        <w:rPr>
          <w:b/>
          <w:spacing w:val="38"/>
          <w:sz w:val="20"/>
        </w:rPr>
        <w:t xml:space="preserve"> </w:t>
      </w:r>
      <w:r>
        <w:rPr>
          <w:b/>
          <w:sz w:val="20"/>
        </w:rPr>
        <w:t>a</w:t>
      </w:r>
      <w:r>
        <w:rPr>
          <w:b/>
          <w:spacing w:val="37"/>
          <w:sz w:val="20"/>
        </w:rPr>
        <w:t xml:space="preserve"> </w:t>
      </w:r>
      <w:r>
        <w:rPr>
          <w:b/>
          <w:sz w:val="20"/>
        </w:rPr>
        <w:t>special</w:t>
      </w:r>
      <w:r>
        <w:rPr>
          <w:b/>
          <w:spacing w:val="-53"/>
          <w:sz w:val="20"/>
        </w:rPr>
        <w:t xml:space="preserve"> </w:t>
      </w:r>
      <w:r>
        <w:rPr>
          <w:b/>
          <w:sz w:val="20"/>
        </w:rPr>
        <w:t>nature/requiring</w:t>
      </w:r>
      <w:r>
        <w:rPr>
          <w:b/>
          <w:spacing w:val="1"/>
          <w:sz w:val="20"/>
        </w:rPr>
        <w:t xml:space="preserve"> </w:t>
      </w:r>
      <w:r>
        <w:rPr>
          <w:b/>
          <w:sz w:val="20"/>
        </w:rPr>
        <w:t>specific</w:t>
      </w:r>
      <w:r>
        <w:rPr>
          <w:b/>
          <w:spacing w:val="1"/>
          <w:sz w:val="20"/>
        </w:rPr>
        <w:t xml:space="preserve"> </w:t>
      </w:r>
      <w:r>
        <w:rPr>
          <w:b/>
          <w:sz w:val="20"/>
        </w:rPr>
        <w:t>skills,</w:t>
      </w:r>
      <w:r>
        <w:rPr>
          <w:b/>
          <w:spacing w:val="-1"/>
          <w:sz w:val="20"/>
        </w:rPr>
        <w:t xml:space="preserve"> </w:t>
      </w:r>
      <w:r>
        <w:rPr>
          <w:b/>
          <w:sz w:val="20"/>
        </w:rPr>
        <w:t>i.e.</w:t>
      </w:r>
      <w:r>
        <w:rPr>
          <w:b/>
          <w:spacing w:val="-2"/>
          <w:sz w:val="20"/>
        </w:rPr>
        <w:t xml:space="preserve"> </w:t>
      </w:r>
      <w:r>
        <w:rPr>
          <w:b/>
          <w:sz w:val="20"/>
        </w:rPr>
        <w:t>airport,</w:t>
      </w:r>
      <w:r>
        <w:rPr>
          <w:b/>
          <w:spacing w:val="-1"/>
          <w:sz w:val="20"/>
        </w:rPr>
        <w:t xml:space="preserve"> </w:t>
      </w:r>
      <w:r>
        <w:rPr>
          <w:b/>
          <w:sz w:val="20"/>
        </w:rPr>
        <w:t>mines,</w:t>
      </w:r>
      <w:r>
        <w:rPr>
          <w:b/>
          <w:spacing w:val="5"/>
          <w:sz w:val="20"/>
        </w:rPr>
        <w:t xml:space="preserve"> </w:t>
      </w:r>
      <w:r>
        <w:rPr>
          <w:b/>
          <w:sz w:val="20"/>
        </w:rPr>
        <w:t>quarries,</w:t>
      </w:r>
      <w:r>
        <w:rPr>
          <w:b/>
          <w:spacing w:val="1"/>
          <w:sz w:val="20"/>
        </w:rPr>
        <w:t xml:space="preserve"> </w:t>
      </w:r>
      <w:r>
        <w:rPr>
          <w:b/>
          <w:sz w:val="20"/>
        </w:rPr>
        <w:t>etc.</w:t>
      </w:r>
    </w:p>
    <w:p w:rsidR="002B236E" w:rsidRDefault="002B236E">
      <w:pPr>
        <w:pStyle w:val="BodyText"/>
        <w:spacing w:before="1"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211"/>
        <w:gridCol w:w="2252"/>
        <w:gridCol w:w="2177"/>
      </w:tblGrid>
      <w:tr w:rsidR="002B236E">
        <w:trPr>
          <w:trHeight w:val="460"/>
        </w:trPr>
        <w:tc>
          <w:tcPr>
            <w:tcW w:w="2379" w:type="dxa"/>
            <w:shd w:val="clear" w:color="auto" w:fill="F1F1F1"/>
          </w:tcPr>
          <w:p w:rsidR="002B236E" w:rsidRDefault="00DF1D24">
            <w:pPr>
              <w:pStyle w:val="TableParagraph"/>
              <w:spacing w:line="230" w:lineRule="exact"/>
              <w:ind w:left="107" w:right="553"/>
              <w:rPr>
                <w:b/>
                <w:sz w:val="20"/>
              </w:rPr>
            </w:pPr>
            <w:r>
              <w:rPr>
                <w:b/>
                <w:spacing w:val="-1"/>
                <w:sz w:val="20"/>
              </w:rPr>
              <w:t xml:space="preserve">DESCRIPTION </w:t>
            </w:r>
            <w:r>
              <w:rPr>
                <w:b/>
                <w:sz w:val="20"/>
              </w:rPr>
              <w:t>OF</w:t>
            </w:r>
            <w:r>
              <w:rPr>
                <w:b/>
                <w:spacing w:val="-53"/>
                <w:sz w:val="20"/>
              </w:rPr>
              <w:t xml:space="preserve"> </w:t>
            </w:r>
            <w:r>
              <w:rPr>
                <w:b/>
                <w:sz w:val="20"/>
              </w:rPr>
              <w:t>PROPERTY</w:t>
            </w:r>
          </w:p>
        </w:tc>
        <w:tc>
          <w:tcPr>
            <w:tcW w:w="2211" w:type="dxa"/>
            <w:shd w:val="clear" w:color="auto" w:fill="F1F1F1"/>
          </w:tcPr>
          <w:p w:rsidR="002B236E" w:rsidRDefault="00DF1D24">
            <w:pPr>
              <w:pStyle w:val="TableParagraph"/>
              <w:spacing w:line="230" w:lineRule="exact"/>
              <w:ind w:left="107" w:right="973"/>
              <w:rPr>
                <w:b/>
                <w:sz w:val="20"/>
              </w:rPr>
            </w:pPr>
            <w:r>
              <w:rPr>
                <w:b/>
                <w:sz w:val="20"/>
              </w:rPr>
              <w:t>TYPE OF</w:t>
            </w:r>
            <w:r>
              <w:rPr>
                <w:b/>
                <w:spacing w:val="1"/>
                <w:sz w:val="20"/>
              </w:rPr>
              <w:t xml:space="preserve"> </w:t>
            </w:r>
            <w:r>
              <w:rPr>
                <w:b/>
                <w:sz w:val="20"/>
              </w:rPr>
              <w:t>PROPERTY</w:t>
            </w:r>
          </w:p>
        </w:tc>
        <w:tc>
          <w:tcPr>
            <w:tcW w:w="2252" w:type="dxa"/>
            <w:shd w:val="clear" w:color="auto" w:fill="F1F1F1"/>
          </w:tcPr>
          <w:p w:rsidR="002B236E" w:rsidRDefault="00DF1D24">
            <w:pPr>
              <w:pStyle w:val="TableParagraph"/>
              <w:spacing w:line="230" w:lineRule="exact"/>
              <w:ind w:left="107" w:right="915"/>
              <w:rPr>
                <w:b/>
                <w:sz w:val="20"/>
              </w:rPr>
            </w:pPr>
            <w:r>
              <w:rPr>
                <w:b/>
                <w:sz w:val="20"/>
              </w:rPr>
              <w:t>METHOD OF</w:t>
            </w:r>
            <w:r>
              <w:rPr>
                <w:b/>
                <w:spacing w:val="-53"/>
                <w:sz w:val="20"/>
              </w:rPr>
              <w:t xml:space="preserve"> </w:t>
            </w:r>
            <w:r>
              <w:rPr>
                <w:b/>
                <w:sz w:val="20"/>
              </w:rPr>
              <w:t>VALUATION</w:t>
            </w:r>
          </w:p>
        </w:tc>
        <w:tc>
          <w:tcPr>
            <w:tcW w:w="2177" w:type="dxa"/>
            <w:shd w:val="clear" w:color="auto" w:fill="F1F1F1"/>
          </w:tcPr>
          <w:p w:rsidR="002B236E" w:rsidRDefault="00DF1D24">
            <w:pPr>
              <w:pStyle w:val="TableParagraph"/>
              <w:spacing w:line="227" w:lineRule="exact"/>
              <w:ind w:left="107"/>
              <w:rPr>
                <w:b/>
                <w:sz w:val="20"/>
              </w:rPr>
            </w:pPr>
            <w:r>
              <w:rPr>
                <w:b/>
                <w:sz w:val="20"/>
              </w:rPr>
              <w:t>MUNICIPALITY</w:t>
            </w: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r w:rsidR="002B236E">
        <w:trPr>
          <w:trHeight w:val="345"/>
        </w:trPr>
        <w:tc>
          <w:tcPr>
            <w:tcW w:w="2379" w:type="dxa"/>
          </w:tcPr>
          <w:p w:rsidR="002B236E" w:rsidRDefault="002B236E">
            <w:pPr>
              <w:pStyle w:val="TableParagraph"/>
              <w:rPr>
                <w:rFonts w:ascii="Times New Roman"/>
                <w:sz w:val="18"/>
              </w:rPr>
            </w:pPr>
          </w:p>
        </w:tc>
        <w:tc>
          <w:tcPr>
            <w:tcW w:w="2211" w:type="dxa"/>
          </w:tcPr>
          <w:p w:rsidR="002B236E" w:rsidRDefault="002B236E">
            <w:pPr>
              <w:pStyle w:val="TableParagraph"/>
              <w:rPr>
                <w:rFonts w:ascii="Times New Roman"/>
                <w:sz w:val="18"/>
              </w:rPr>
            </w:pPr>
          </w:p>
        </w:tc>
        <w:tc>
          <w:tcPr>
            <w:tcW w:w="2252" w:type="dxa"/>
          </w:tcPr>
          <w:p w:rsidR="002B236E" w:rsidRDefault="002B236E">
            <w:pPr>
              <w:pStyle w:val="TableParagraph"/>
              <w:rPr>
                <w:rFonts w:ascii="Times New Roman"/>
                <w:sz w:val="18"/>
              </w:rPr>
            </w:pPr>
          </w:p>
        </w:tc>
        <w:tc>
          <w:tcPr>
            <w:tcW w:w="2177" w:type="dxa"/>
          </w:tcPr>
          <w:p w:rsidR="002B236E" w:rsidRDefault="002B236E">
            <w:pPr>
              <w:pStyle w:val="TableParagraph"/>
              <w:rPr>
                <w:rFonts w:ascii="Times New Roman"/>
                <w:sz w:val="18"/>
              </w:rPr>
            </w:pPr>
          </w:p>
        </w:tc>
      </w:tr>
    </w:tbl>
    <w:p w:rsidR="002B236E" w:rsidRDefault="002B236E">
      <w:pPr>
        <w:pStyle w:val="BodyText"/>
        <w:spacing w:before="10"/>
        <w:rPr>
          <w:b/>
          <w:sz w:val="19"/>
        </w:rPr>
      </w:pPr>
    </w:p>
    <w:p w:rsidR="002B236E" w:rsidRDefault="00DF1D24">
      <w:pPr>
        <w:spacing w:before="1" w:line="216" w:lineRule="auto"/>
        <w:ind w:left="100"/>
        <w:rPr>
          <w:sz w:val="20"/>
        </w:rPr>
      </w:pPr>
      <w:r>
        <w:rPr>
          <w:sz w:val="20"/>
        </w:rPr>
        <w:t>Have</w:t>
      </w:r>
      <w:r>
        <w:rPr>
          <w:spacing w:val="25"/>
          <w:sz w:val="20"/>
        </w:rPr>
        <w:t xml:space="preserve"> </w:t>
      </w:r>
      <w:r>
        <w:rPr>
          <w:sz w:val="20"/>
        </w:rPr>
        <w:t>you</w:t>
      </w:r>
      <w:r>
        <w:rPr>
          <w:spacing w:val="23"/>
          <w:sz w:val="20"/>
        </w:rPr>
        <w:t xml:space="preserve"> </w:t>
      </w:r>
      <w:r>
        <w:rPr>
          <w:sz w:val="20"/>
        </w:rPr>
        <w:t>compiled</w:t>
      </w:r>
      <w:r>
        <w:rPr>
          <w:spacing w:val="26"/>
          <w:sz w:val="20"/>
        </w:rPr>
        <w:t xml:space="preserve"> </w:t>
      </w:r>
      <w:r>
        <w:rPr>
          <w:sz w:val="20"/>
        </w:rPr>
        <w:t>any</w:t>
      </w:r>
      <w:r>
        <w:rPr>
          <w:spacing w:val="20"/>
          <w:sz w:val="20"/>
        </w:rPr>
        <w:t xml:space="preserve"> </w:t>
      </w:r>
      <w:r>
        <w:rPr>
          <w:sz w:val="20"/>
        </w:rPr>
        <w:t>valuation</w:t>
      </w:r>
      <w:r>
        <w:rPr>
          <w:spacing w:val="23"/>
          <w:sz w:val="20"/>
        </w:rPr>
        <w:t xml:space="preserve"> </w:t>
      </w:r>
      <w:r>
        <w:rPr>
          <w:sz w:val="20"/>
        </w:rPr>
        <w:t>rolls</w:t>
      </w:r>
      <w:r>
        <w:rPr>
          <w:spacing w:val="24"/>
          <w:sz w:val="20"/>
        </w:rPr>
        <w:t xml:space="preserve"> </w:t>
      </w:r>
      <w:r>
        <w:rPr>
          <w:sz w:val="20"/>
        </w:rPr>
        <w:t>utilizing</w:t>
      </w:r>
      <w:r>
        <w:rPr>
          <w:spacing w:val="24"/>
          <w:sz w:val="20"/>
        </w:rPr>
        <w:t xml:space="preserve"> </w:t>
      </w:r>
      <w:r>
        <w:rPr>
          <w:sz w:val="20"/>
        </w:rPr>
        <w:t>GIS</w:t>
      </w:r>
      <w:r>
        <w:rPr>
          <w:spacing w:val="23"/>
          <w:sz w:val="20"/>
        </w:rPr>
        <w:t xml:space="preserve"> </w:t>
      </w:r>
      <w:r>
        <w:rPr>
          <w:sz w:val="20"/>
        </w:rPr>
        <w:t>and/or</w:t>
      </w:r>
      <w:r>
        <w:rPr>
          <w:spacing w:val="24"/>
          <w:sz w:val="20"/>
        </w:rPr>
        <w:t xml:space="preserve"> </w:t>
      </w:r>
      <w:r>
        <w:rPr>
          <w:sz w:val="20"/>
        </w:rPr>
        <w:t>Aerial</w:t>
      </w:r>
      <w:r>
        <w:rPr>
          <w:spacing w:val="22"/>
          <w:sz w:val="20"/>
        </w:rPr>
        <w:t xml:space="preserve"> </w:t>
      </w:r>
      <w:r>
        <w:rPr>
          <w:sz w:val="20"/>
        </w:rPr>
        <w:t>Photography?</w:t>
      </w:r>
      <w:r>
        <w:rPr>
          <w:spacing w:val="51"/>
          <w:sz w:val="20"/>
        </w:rPr>
        <w:t xml:space="preserve"> </w:t>
      </w:r>
      <w:r>
        <w:rPr>
          <w:sz w:val="20"/>
        </w:rPr>
        <w:t>If</w:t>
      </w:r>
      <w:r>
        <w:rPr>
          <w:spacing w:val="28"/>
          <w:sz w:val="20"/>
        </w:rPr>
        <w:t xml:space="preserve"> </w:t>
      </w:r>
      <w:r>
        <w:rPr>
          <w:sz w:val="20"/>
        </w:rPr>
        <w:t>yes,</w:t>
      </w:r>
      <w:r>
        <w:rPr>
          <w:spacing w:val="23"/>
          <w:sz w:val="20"/>
        </w:rPr>
        <w:t xml:space="preserve"> </w:t>
      </w:r>
      <w:r>
        <w:rPr>
          <w:sz w:val="20"/>
        </w:rPr>
        <w:t>provide</w:t>
      </w:r>
      <w:r>
        <w:rPr>
          <w:spacing w:val="23"/>
          <w:sz w:val="20"/>
        </w:rPr>
        <w:t xml:space="preserve"> </w:t>
      </w:r>
      <w:r>
        <w:rPr>
          <w:sz w:val="20"/>
        </w:rPr>
        <w:t>full</w:t>
      </w:r>
      <w:r>
        <w:rPr>
          <w:spacing w:val="-53"/>
          <w:sz w:val="20"/>
        </w:rPr>
        <w:t xml:space="preserve"> </w:t>
      </w:r>
      <w:r>
        <w:rPr>
          <w:sz w:val="20"/>
        </w:rPr>
        <w:t>details: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2268"/>
        <w:gridCol w:w="2242"/>
        <w:gridCol w:w="2206"/>
      </w:tblGrid>
      <w:tr w:rsidR="002B236E">
        <w:trPr>
          <w:trHeight w:val="460"/>
        </w:trPr>
        <w:tc>
          <w:tcPr>
            <w:tcW w:w="2302" w:type="dxa"/>
            <w:shd w:val="clear" w:color="auto" w:fill="F1F1F1"/>
          </w:tcPr>
          <w:p w:rsidR="002B236E" w:rsidRDefault="00DF1D24">
            <w:pPr>
              <w:pStyle w:val="TableParagraph"/>
              <w:spacing w:line="230" w:lineRule="exact"/>
              <w:ind w:left="439" w:firstLine="278"/>
              <w:rPr>
                <w:b/>
                <w:sz w:val="20"/>
              </w:rPr>
            </w:pPr>
            <w:r>
              <w:rPr>
                <w:b/>
                <w:sz w:val="20"/>
              </w:rPr>
              <w:t>NAME OF</w:t>
            </w:r>
            <w:r>
              <w:rPr>
                <w:b/>
                <w:spacing w:val="1"/>
                <w:sz w:val="20"/>
              </w:rPr>
              <w:t xml:space="preserve"> </w:t>
            </w:r>
            <w:r>
              <w:rPr>
                <w:b/>
                <w:w w:val="95"/>
                <w:sz w:val="20"/>
              </w:rPr>
              <w:t>MUNICIPALITY</w:t>
            </w:r>
          </w:p>
        </w:tc>
        <w:tc>
          <w:tcPr>
            <w:tcW w:w="2268" w:type="dxa"/>
            <w:shd w:val="clear" w:color="auto" w:fill="F1F1F1"/>
          </w:tcPr>
          <w:p w:rsidR="002B236E" w:rsidRDefault="00DF1D24">
            <w:pPr>
              <w:pStyle w:val="TableParagraph"/>
              <w:spacing w:line="230" w:lineRule="exact"/>
              <w:ind w:left="249" w:right="241" w:firstLine="446"/>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42" w:type="dxa"/>
            <w:shd w:val="clear" w:color="auto" w:fill="F1F1F1"/>
          </w:tcPr>
          <w:p w:rsidR="002B236E" w:rsidRDefault="00DF1D24">
            <w:pPr>
              <w:pStyle w:val="TableParagraph"/>
              <w:spacing w:before="112"/>
              <w:ind w:left="182"/>
              <w:rPr>
                <w:b/>
                <w:sz w:val="20"/>
              </w:rPr>
            </w:pPr>
            <w:r>
              <w:rPr>
                <w:b/>
                <w:sz w:val="20"/>
              </w:rPr>
              <w:t>CONTACT</w:t>
            </w:r>
            <w:r>
              <w:rPr>
                <w:b/>
                <w:spacing w:val="-3"/>
                <w:sz w:val="20"/>
              </w:rPr>
              <w:t xml:space="preserve"> </w:t>
            </w:r>
            <w:r>
              <w:rPr>
                <w:b/>
                <w:sz w:val="20"/>
              </w:rPr>
              <w:t>PERSON</w:t>
            </w:r>
          </w:p>
        </w:tc>
        <w:tc>
          <w:tcPr>
            <w:tcW w:w="2206" w:type="dxa"/>
            <w:shd w:val="clear" w:color="auto" w:fill="F1F1F1"/>
          </w:tcPr>
          <w:p w:rsidR="002B236E" w:rsidRDefault="00DF1D24">
            <w:pPr>
              <w:pStyle w:val="TableParagraph"/>
              <w:spacing w:before="112"/>
              <w:ind w:left="569"/>
              <w:rPr>
                <w:b/>
                <w:sz w:val="20"/>
              </w:rPr>
            </w:pPr>
            <w:r>
              <w:rPr>
                <w:b/>
                <w:sz w:val="20"/>
              </w:rPr>
              <w:t>PHONE</w:t>
            </w:r>
            <w:r>
              <w:rPr>
                <w:b/>
                <w:spacing w:val="-1"/>
                <w:sz w:val="20"/>
              </w:rPr>
              <w:t xml:space="preserve"> </w:t>
            </w:r>
            <w:r>
              <w:rPr>
                <w:b/>
                <w:sz w:val="20"/>
              </w:rPr>
              <w:t>NO</w:t>
            </w:r>
          </w:p>
        </w:tc>
      </w:tr>
      <w:tr w:rsidR="002B236E">
        <w:trPr>
          <w:trHeight w:val="345"/>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5"/>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5"/>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5"/>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5"/>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2"/>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r w:rsidR="002B236E">
        <w:trPr>
          <w:trHeight w:val="347"/>
        </w:trPr>
        <w:tc>
          <w:tcPr>
            <w:tcW w:w="2302" w:type="dxa"/>
          </w:tcPr>
          <w:p w:rsidR="002B236E" w:rsidRDefault="002B236E">
            <w:pPr>
              <w:pStyle w:val="TableParagraph"/>
              <w:rPr>
                <w:rFonts w:ascii="Times New Roman"/>
                <w:sz w:val="18"/>
              </w:rPr>
            </w:pPr>
          </w:p>
        </w:tc>
        <w:tc>
          <w:tcPr>
            <w:tcW w:w="2268" w:type="dxa"/>
          </w:tcPr>
          <w:p w:rsidR="002B236E" w:rsidRDefault="002B236E">
            <w:pPr>
              <w:pStyle w:val="TableParagraph"/>
              <w:rPr>
                <w:rFonts w:ascii="Times New Roman"/>
                <w:sz w:val="18"/>
              </w:rPr>
            </w:pPr>
          </w:p>
        </w:tc>
        <w:tc>
          <w:tcPr>
            <w:tcW w:w="2242" w:type="dxa"/>
          </w:tcPr>
          <w:p w:rsidR="002B236E" w:rsidRDefault="002B236E">
            <w:pPr>
              <w:pStyle w:val="TableParagraph"/>
              <w:rPr>
                <w:rFonts w:ascii="Times New Roman"/>
                <w:sz w:val="18"/>
              </w:rPr>
            </w:pPr>
          </w:p>
        </w:tc>
        <w:tc>
          <w:tcPr>
            <w:tcW w:w="2206" w:type="dxa"/>
          </w:tcPr>
          <w:p w:rsidR="002B236E" w:rsidRDefault="002B236E">
            <w:pPr>
              <w:pStyle w:val="TableParagraph"/>
              <w:rPr>
                <w:rFonts w:ascii="Times New Roman"/>
                <w:sz w:val="18"/>
              </w:rPr>
            </w:pPr>
          </w:p>
        </w:tc>
      </w:tr>
    </w:tbl>
    <w:p w:rsidR="002B236E" w:rsidRDefault="002B236E">
      <w:pPr>
        <w:pStyle w:val="BodyText"/>
        <w:spacing w:before="10"/>
        <w:rPr>
          <w:sz w:val="17"/>
        </w:rPr>
      </w:pPr>
    </w:p>
    <w:p w:rsidR="002B236E" w:rsidRDefault="00DF1D24">
      <w:pPr>
        <w:ind w:left="100"/>
        <w:rPr>
          <w:sz w:val="20"/>
        </w:rPr>
      </w:pPr>
      <w:r>
        <w:rPr>
          <w:sz w:val="20"/>
        </w:rPr>
        <w:t>Have</w:t>
      </w:r>
      <w:r>
        <w:rPr>
          <w:spacing w:val="22"/>
          <w:sz w:val="20"/>
        </w:rPr>
        <w:t xml:space="preserve"> </w:t>
      </w:r>
      <w:r>
        <w:rPr>
          <w:sz w:val="20"/>
        </w:rPr>
        <w:t>you</w:t>
      </w:r>
      <w:r>
        <w:rPr>
          <w:spacing w:val="21"/>
          <w:sz w:val="20"/>
        </w:rPr>
        <w:t xml:space="preserve"> </w:t>
      </w:r>
      <w:r>
        <w:rPr>
          <w:sz w:val="20"/>
        </w:rPr>
        <w:t>had</w:t>
      </w:r>
      <w:r>
        <w:rPr>
          <w:spacing w:val="21"/>
          <w:sz w:val="20"/>
        </w:rPr>
        <w:t xml:space="preserve"> </w:t>
      </w:r>
      <w:r>
        <w:rPr>
          <w:sz w:val="20"/>
        </w:rPr>
        <w:t>any</w:t>
      </w:r>
      <w:r>
        <w:rPr>
          <w:spacing w:val="17"/>
          <w:sz w:val="20"/>
        </w:rPr>
        <w:t xml:space="preserve"> </w:t>
      </w:r>
      <w:r>
        <w:rPr>
          <w:sz w:val="20"/>
        </w:rPr>
        <w:t>experience</w:t>
      </w:r>
      <w:r>
        <w:rPr>
          <w:spacing w:val="21"/>
          <w:sz w:val="20"/>
        </w:rPr>
        <w:t xml:space="preserve"> </w:t>
      </w:r>
      <w:r>
        <w:rPr>
          <w:sz w:val="20"/>
        </w:rPr>
        <w:t>in</w:t>
      </w:r>
      <w:r>
        <w:rPr>
          <w:spacing w:val="21"/>
          <w:sz w:val="20"/>
        </w:rPr>
        <w:t xml:space="preserve"> </w:t>
      </w:r>
      <w:r>
        <w:rPr>
          <w:sz w:val="20"/>
        </w:rPr>
        <w:t>reconciling</w:t>
      </w:r>
      <w:r>
        <w:rPr>
          <w:spacing w:val="20"/>
          <w:sz w:val="20"/>
        </w:rPr>
        <w:t xml:space="preserve"> </w:t>
      </w:r>
      <w:r>
        <w:rPr>
          <w:sz w:val="20"/>
        </w:rPr>
        <w:t>cadastral</w:t>
      </w:r>
      <w:r>
        <w:rPr>
          <w:spacing w:val="20"/>
          <w:sz w:val="20"/>
        </w:rPr>
        <w:t xml:space="preserve"> </w:t>
      </w:r>
      <w:r>
        <w:rPr>
          <w:sz w:val="20"/>
        </w:rPr>
        <w:t>data</w:t>
      </w:r>
      <w:r>
        <w:rPr>
          <w:spacing w:val="23"/>
          <w:sz w:val="20"/>
        </w:rPr>
        <w:t xml:space="preserve"> </w:t>
      </w:r>
      <w:r>
        <w:rPr>
          <w:sz w:val="20"/>
        </w:rPr>
        <w:t>with</w:t>
      </w:r>
      <w:r>
        <w:rPr>
          <w:spacing w:val="20"/>
          <w:sz w:val="20"/>
        </w:rPr>
        <w:t xml:space="preserve"> </w:t>
      </w:r>
      <w:r>
        <w:rPr>
          <w:sz w:val="20"/>
        </w:rPr>
        <w:t>deeds</w:t>
      </w:r>
      <w:r>
        <w:rPr>
          <w:spacing w:val="22"/>
          <w:sz w:val="20"/>
        </w:rPr>
        <w:t xml:space="preserve"> </w:t>
      </w:r>
      <w:r>
        <w:rPr>
          <w:sz w:val="20"/>
        </w:rPr>
        <w:t>data</w:t>
      </w:r>
      <w:r>
        <w:rPr>
          <w:spacing w:val="20"/>
          <w:sz w:val="20"/>
        </w:rPr>
        <w:t xml:space="preserve"> </w:t>
      </w:r>
      <w:r>
        <w:rPr>
          <w:sz w:val="20"/>
        </w:rPr>
        <w:t>and</w:t>
      </w:r>
      <w:r>
        <w:rPr>
          <w:spacing w:val="23"/>
          <w:sz w:val="20"/>
        </w:rPr>
        <w:t xml:space="preserve"> </w:t>
      </w:r>
      <w:r>
        <w:rPr>
          <w:sz w:val="20"/>
        </w:rPr>
        <w:t>thereafter</w:t>
      </w:r>
      <w:r>
        <w:rPr>
          <w:spacing w:val="20"/>
          <w:sz w:val="20"/>
        </w:rPr>
        <w:t xml:space="preserve"> </w:t>
      </w:r>
      <w:r>
        <w:rPr>
          <w:sz w:val="20"/>
        </w:rPr>
        <w:t>with</w:t>
      </w:r>
      <w:r>
        <w:rPr>
          <w:spacing w:val="20"/>
          <w:sz w:val="20"/>
        </w:rPr>
        <w:t xml:space="preserve"> </w:t>
      </w:r>
      <w:r>
        <w:rPr>
          <w:sz w:val="20"/>
        </w:rPr>
        <w:t>the</w:t>
      </w:r>
      <w:r>
        <w:rPr>
          <w:spacing w:val="-52"/>
          <w:sz w:val="20"/>
        </w:rPr>
        <w:t xml:space="preserve"> </w:t>
      </w:r>
      <w:r>
        <w:rPr>
          <w:sz w:val="20"/>
        </w:rPr>
        <w:t>municipal</w:t>
      </w:r>
      <w:r>
        <w:rPr>
          <w:spacing w:val="-1"/>
          <w:sz w:val="20"/>
        </w:rPr>
        <w:t xml:space="preserve"> </w:t>
      </w:r>
      <w:r>
        <w:rPr>
          <w:sz w:val="20"/>
        </w:rPr>
        <w:t>valuation</w:t>
      </w:r>
      <w:r>
        <w:rPr>
          <w:spacing w:val="-1"/>
          <w:sz w:val="20"/>
        </w:rPr>
        <w:t xml:space="preserve"> </w:t>
      </w:r>
      <w:r>
        <w:rPr>
          <w:sz w:val="20"/>
        </w:rPr>
        <w:t>roll?</w:t>
      </w:r>
      <w:r>
        <w:rPr>
          <w:spacing w:val="2"/>
          <w:sz w:val="20"/>
        </w:rPr>
        <w:t xml:space="preserve"> </w:t>
      </w:r>
      <w:r>
        <w:rPr>
          <w:sz w:val="20"/>
        </w:rPr>
        <w:t>If</w:t>
      </w:r>
      <w:r>
        <w:rPr>
          <w:spacing w:val="1"/>
          <w:sz w:val="20"/>
        </w:rPr>
        <w:t xml:space="preserve"> </w:t>
      </w:r>
      <w:r>
        <w:rPr>
          <w:sz w:val="20"/>
        </w:rPr>
        <w:t>yes,</w:t>
      </w:r>
      <w:r>
        <w:rPr>
          <w:spacing w:val="-1"/>
          <w:sz w:val="20"/>
        </w:rPr>
        <w:t xml:space="preserve"> </w:t>
      </w:r>
      <w:r>
        <w:rPr>
          <w:sz w:val="20"/>
        </w:rPr>
        <w:t>provide</w:t>
      </w:r>
      <w:r>
        <w:rPr>
          <w:spacing w:val="-2"/>
          <w:sz w:val="20"/>
        </w:rPr>
        <w:t xml:space="preserve"> </w:t>
      </w:r>
      <w:r>
        <w:rPr>
          <w:sz w:val="20"/>
        </w:rPr>
        <w:t>full details.</w:t>
      </w:r>
    </w:p>
    <w:p w:rsidR="002B236E" w:rsidRDefault="002B236E">
      <w:pPr>
        <w:pStyle w:val="BodyText"/>
        <w:spacing w:before="2"/>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2264"/>
        <w:gridCol w:w="2247"/>
        <w:gridCol w:w="2232"/>
      </w:tblGrid>
      <w:tr w:rsidR="002B236E">
        <w:trPr>
          <w:trHeight w:val="460"/>
        </w:trPr>
        <w:tc>
          <w:tcPr>
            <w:tcW w:w="2276" w:type="dxa"/>
            <w:shd w:val="clear" w:color="auto" w:fill="F1F1F1"/>
          </w:tcPr>
          <w:p w:rsidR="002B236E" w:rsidRDefault="00DF1D24">
            <w:pPr>
              <w:pStyle w:val="TableParagraph"/>
              <w:spacing w:line="230" w:lineRule="exact"/>
              <w:ind w:left="424" w:right="399" w:firstLine="251"/>
              <w:rPr>
                <w:b/>
                <w:sz w:val="20"/>
              </w:rPr>
            </w:pPr>
            <w:r>
              <w:rPr>
                <w:b/>
                <w:sz w:val="20"/>
              </w:rPr>
              <w:t>NAME OF</w:t>
            </w:r>
            <w:r>
              <w:rPr>
                <w:b/>
                <w:spacing w:val="1"/>
                <w:sz w:val="20"/>
              </w:rPr>
              <w:t xml:space="preserve"> </w:t>
            </w:r>
            <w:r>
              <w:rPr>
                <w:b/>
                <w:sz w:val="20"/>
              </w:rPr>
              <w:t>MUNICIPALITY</w:t>
            </w:r>
          </w:p>
        </w:tc>
        <w:tc>
          <w:tcPr>
            <w:tcW w:w="2264" w:type="dxa"/>
            <w:shd w:val="clear" w:color="auto" w:fill="F1F1F1"/>
          </w:tcPr>
          <w:p w:rsidR="002B236E" w:rsidRDefault="00DF1D24">
            <w:pPr>
              <w:pStyle w:val="TableParagraph"/>
              <w:spacing w:line="230" w:lineRule="exact"/>
              <w:ind w:left="246" w:right="240" w:firstLine="444"/>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47" w:type="dxa"/>
            <w:shd w:val="clear" w:color="auto" w:fill="F1F1F1"/>
          </w:tcPr>
          <w:p w:rsidR="002B236E" w:rsidRDefault="00DF1D24">
            <w:pPr>
              <w:pStyle w:val="TableParagraph"/>
              <w:spacing w:before="112"/>
              <w:ind w:left="183"/>
              <w:rPr>
                <w:b/>
                <w:sz w:val="20"/>
              </w:rPr>
            </w:pPr>
            <w:r>
              <w:rPr>
                <w:b/>
                <w:sz w:val="20"/>
              </w:rPr>
              <w:t>CONTACT</w:t>
            </w:r>
            <w:r>
              <w:rPr>
                <w:b/>
                <w:spacing w:val="-3"/>
                <w:sz w:val="20"/>
              </w:rPr>
              <w:t xml:space="preserve"> </w:t>
            </w:r>
            <w:r>
              <w:rPr>
                <w:b/>
                <w:sz w:val="20"/>
              </w:rPr>
              <w:t>PERSON</w:t>
            </w:r>
          </w:p>
        </w:tc>
        <w:tc>
          <w:tcPr>
            <w:tcW w:w="2232" w:type="dxa"/>
            <w:shd w:val="clear" w:color="auto" w:fill="F1F1F1"/>
          </w:tcPr>
          <w:p w:rsidR="002B236E" w:rsidRDefault="00DF1D24">
            <w:pPr>
              <w:pStyle w:val="TableParagraph"/>
              <w:spacing w:before="112"/>
              <w:ind w:left="579"/>
              <w:rPr>
                <w:b/>
                <w:sz w:val="20"/>
              </w:rPr>
            </w:pPr>
            <w:r>
              <w:rPr>
                <w:b/>
                <w:sz w:val="20"/>
              </w:rPr>
              <w:t>PHONE</w:t>
            </w:r>
            <w:r>
              <w:rPr>
                <w:b/>
                <w:spacing w:val="-1"/>
                <w:sz w:val="20"/>
              </w:rPr>
              <w:t xml:space="preserve"> </w:t>
            </w:r>
            <w:r>
              <w:rPr>
                <w:b/>
                <w:sz w:val="20"/>
              </w:rPr>
              <w:t>NO</w:t>
            </w: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3"/>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pgSz w:w="11910" w:h="16840"/>
          <w:pgMar w:top="1340" w:right="1320" w:bottom="1220" w:left="1340" w:header="0" w:footer="1021" w:gutter="0"/>
          <w:cols w:space="720"/>
        </w:sectPr>
      </w:pPr>
    </w:p>
    <w:p w:rsidR="002B236E" w:rsidRDefault="002B236E">
      <w:pPr>
        <w:pStyle w:val="BodyText"/>
        <w:spacing w:before="8"/>
        <w:rPr>
          <w:sz w:val="20"/>
        </w:rPr>
      </w:pPr>
    </w:p>
    <w:p w:rsidR="002B236E" w:rsidRDefault="00DF1D24">
      <w:pPr>
        <w:pStyle w:val="Heading3"/>
        <w:spacing w:before="93"/>
        <w:ind w:left="5136" w:right="5138"/>
        <w:rPr>
          <w:u w:val="none"/>
        </w:rPr>
      </w:pPr>
      <w:r>
        <w:t>VALUATION</w:t>
      </w:r>
      <w:r>
        <w:rPr>
          <w:spacing w:val="-2"/>
        </w:rPr>
        <w:t xml:space="preserve"> </w:t>
      </w:r>
      <w:r>
        <w:t>APPEAL</w:t>
      </w:r>
      <w:r>
        <w:rPr>
          <w:spacing w:val="-3"/>
        </w:rPr>
        <w:t xml:space="preserve"> </w:t>
      </w:r>
      <w:r>
        <w:t>BOARD</w:t>
      </w:r>
      <w:r>
        <w:rPr>
          <w:spacing w:val="-4"/>
        </w:rPr>
        <w:t xml:space="preserve"> </w:t>
      </w:r>
      <w:r>
        <w:t>HEARINGS</w:t>
      </w:r>
    </w:p>
    <w:p w:rsidR="002B236E" w:rsidRDefault="00DF1D24">
      <w:pPr>
        <w:spacing w:before="116"/>
        <w:ind w:left="140"/>
        <w:jc w:val="both"/>
        <w:rPr>
          <w:b/>
          <w:sz w:val="20"/>
        </w:rPr>
      </w:pPr>
      <w:r>
        <w:rPr>
          <w:b/>
          <w:sz w:val="20"/>
        </w:rPr>
        <w:t>Have</w:t>
      </w:r>
      <w:r>
        <w:rPr>
          <w:b/>
          <w:spacing w:val="-2"/>
          <w:sz w:val="20"/>
        </w:rPr>
        <w:t xml:space="preserve"> </w:t>
      </w:r>
      <w:r>
        <w:rPr>
          <w:b/>
          <w:sz w:val="20"/>
        </w:rPr>
        <w:t>you</w:t>
      </w:r>
      <w:r>
        <w:rPr>
          <w:b/>
          <w:spacing w:val="-2"/>
          <w:sz w:val="20"/>
        </w:rPr>
        <w:t xml:space="preserve"> </w:t>
      </w:r>
      <w:r>
        <w:rPr>
          <w:b/>
          <w:sz w:val="20"/>
        </w:rPr>
        <w:t>appeared in</w:t>
      </w:r>
      <w:r>
        <w:rPr>
          <w:b/>
          <w:spacing w:val="-3"/>
          <w:sz w:val="20"/>
        </w:rPr>
        <w:t xml:space="preserve"> </w:t>
      </w:r>
      <w:r>
        <w:rPr>
          <w:b/>
          <w:sz w:val="20"/>
        </w:rPr>
        <w:t>front</w:t>
      </w:r>
      <w:r>
        <w:rPr>
          <w:b/>
          <w:spacing w:val="-3"/>
          <w:sz w:val="20"/>
        </w:rPr>
        <w:t xml:space="preserve"> </w:t>
      </w:r>
      <w:r>
        <w:rPr>
          <w:b/>
          <w:sz w:val="20"/>
        </w:rPr>
        <w:t>of</w:t>
      </w:r>
      <w:r>
        <w:rPr>
          <w:b/>
          <w:spacing w:val="-1"/>
          <w:sz w:val="20"/>
        </w:rPr>
        <w:t xml:space="preserve"> </w:t>
      </w:r>
      <w:r>
        <w:rPr>
          <w:b/>
          <w:sz w:val="20"/>
        </w:rPr>
        <w:t>a</w:t>
      </w:r>
      <w:r>
        <w:rPr>
          <w:b/>
          <w:spacing w:val="-3"/>
          <w:sz w:val="20"/>
        </w:rPr>
        <w:t xml:space="preserve"> </w:t>
      </w:r>
      <w:r>
        <w:rPr>
          <w:b/>
          <w:sz w:val="20"/>
        </w:rPr>
        <w:t>Valuation</w:t>
      </w:r>
      <w:r>
        <w:rPr>
          <w:b/>
          <w:spacing w:val="3"/>
          <w:sz w:val="20"/>
        </w:rPr>
        <w:t xml:space="preserve"> </w:t>
      </w:r>
      <w:r>
        <w:rPr>
          <w:b/>
          <w:sz w:val="20"/>
        </w:rPr>
        <w:t>Appeal</w:t>
      </w:r>
      <w:r>
        <w:rPr>
          <w:b/>
          <w:spacing w:val="-2"/>
          <w:sz w:val="20"/>
        </w:rPr>
        <w:t xml:space="preserve"> </w:t>
      </w:r>
      <w:r>
        <w:rPr>
          <w:b/>
          <w:sz w:val="20"/>
        </w:rPr>
        <w:t>Board</w:t>
      </w:r>
      <w:r>
        <w:rPr>
          <w:b/>
          <w:spacing w:val="-2"/>
          <w:sz w:val="20"/>
        </w:rPr>
        <w:t xml:space="preserve"> </w:t>
      </w:r>
      <w:r>
        <w:rPr>
          <w:b/>
          <w:sz w:val="20"/>
        </w:rPr>
        <w:t>in</w:t>
      </w:r>
      <w:r>
        <w:rPr>
          <w:b/>
          <w:spacing w:val="-3"/>
          <w:sz w:val="20"/>
        </w:rPr>
        <w:t xml:space="preserve"> </w:t>
      </w:r>
      <w:r>
        <w:rPr>
          <w:b/>
          <w:sz w:val="20"/>
        </w:rPr>
        <w:t>terms</w:t>
      </w:r>
      <w:r>
        <w:rPr>
          <w:b/>
          <w:spacing w:val="-3"/>
          <w:sz w:val="20"/>
        </w:rPr>
        <w:t xml:space="preserve"> </w:t>
      </w:r>
      <w:r>
        <w:rPr>
          <w:b/>
          <w:sz w:val="20"/>
        </w:rPr>
        <w:t>of</w:t>
      </w:r>
      <w:r>
        <w:rPr>
          <w:b/>
          <w:spacing w:val="-2"/>
          <w:sz w:val="20"/>
        </w:rPr>
        <w:t xml:space="preserve"> </w:t>
      </w:r>
      <w:r>
        <w:rPr>
          <w:b/>
          <w:sz w:val="20"/>
        </w:rPr>
        <w:t>the Act?</w:t>
      </w:r>
    </w:p>
    <w:p w:rsidR="002B236E" w:rsidRDefault="002B236E">
      <w:pPr>
        <w:pStyle w:val="BodyText"/>
        <w:spacing w:after="1"/>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370"/>
        <w:gridCol w:w="1969"/>
        <w:gridCol w:w="1577"/>
        <w:gridCol w:w="1378"/>
        <w:gridCol w:w="1383"/>
        <w:gridCol w:w="2957"/>
      </w:tblGrid>
      <w:tr w:rsidR="002B236E">
        <w:trPr>
          <w:trHeight w:val="921"/>
        </w:trPr>
        <w:tc>
          <w:tcPr>
            <w:tcW w:w="2319" w:type="dxa"/>
            <w:shd w:val="clear" w:color="auto" w:fill="F1F1F1"/>
          </w:tcPr>
          <w:p w:rsidR="002B236E" w:rsidRDefault="002B236E">
            <w:pPr>
              <w:pStyle w:val="TableParagraph"/>
              <w:spacing w:before="7"/>
              <w:rPr>
                <w:b/>
                <w:sz w:val="21"/>
              </w:rPr>
            </w:pPr>
          </w:p>
          <w:p w:rsidR="002B236E" w:rsidRDefault="00DF1D24">
            <w:pPr>
              <w:pStyle w:val="TableParagraph"/>
              <w:ind w:left="518" w:right="491" w:firstLine="225"/>
              <w:rPr>
                <w:b/>
                <w:sz w:val="18"/>
              </w:rPr>
            </w:pPr>
            <w:r>
              <w:rPr>
                <w:b/>
                <w:sz w:val="18"/>
              </w:rPr>
              <w:t>NAME OF</w:t>
            </w:r>
            <w:r>
              <w:rPr>
                <w:b/>
                <w:spacing w:val="1"/>
                <w:sz w:val="18"/>
              </w:rPr>
              <w:t xml:space="preserve"> </w:t>
            </w:r>
            <w:r>
              <w:rPr>
                <w:b/>
                <w:sz w:val="18"/>
              </w:rPr>
              <w:t>MUNICIPALITY</w:t>
            </w:r>
          </w:p>
        </w:tc>
        <w:tc>
          <w:tcPr>
            <w:tcW w:w="2370" w:type="dxa"/>
            <w:shd w:val="clear" w:color="auto" w:fill="F1F1F1"/>
          </w:tcPr>
          <w:p w:rsidR="002B236E" w:rsidRDefault="002B236E">
            <w:pPr>
              <w:pStyle w:val="TableParagraph"/>
              <w:spacing w:before="7"/>
              <w:rPr>
                <w:b/>
                <w:sz w:val="21"/>
              </w:rPr>
            </w:pPr>
          </w:p>
          <w:p w:rsidR="002B236E" w:rsidRDefault="00DF1D24">
            <w:pPr>
              <w:pStyle w:val="TableParagraph"/>
              <w:ind w:left="518" w:right="502" w:firstLine="252"/>
              <w:rPr>
                <w:b/>
                <w:sz w:val="18"/>
              </w:rPr>
            </w:pPr>
            <w:r>
              <w:rPr>
                <w:b/>
                <w:sz w:val="18"/>
              </w:rPr>
              <w:t>NAME OF</w:t>
            </w:r>
            <w:r>
              <w:rPr>
                <w:b/>
                <w:spacing w:val="1"/>
                <w:sz w:val="18"/>
              </w:rPr>
              <w:t xml:space="preserve"> </w:t>
            </w:r>
            <w:r>
              <w:rPr>
                <w:b/>
                <w:spacing w:val="-1"/>
                <w:sz w:val="18"/>
              </w:rPr>
              <w:t>CHAIRPERSON</w:t>
            </w:r>
          </w:p>
        </w:tc>
        <w:tc>
          <w:tcPr>
            <w:tcW w:w="1969" w:type="dxa"/>
            <w:shd w:val="clear" w:color="auto" w:fill="F1F1F1"/>
          </w:tcPr>
          <w:p w:rsidR="002B236E" w:rsidRDefault="002B236E">
            <w:pPr>
              <w:pStyle w:val="TableParagraph"/>
              <w:spacing w:before="7"/>
              <w:rPr>
                <w:b/>
                <w:sz w:val="21"/>
              </w:rPr>
            </w:pPr>
          </w:p>
          <w:p w:rsidR="002B236E" w:rsidRDefault="00DF1D24">
            <w:pPr>
              <w:pStyle w:val="TableParagraph"/>
              <w:ind w:left="426" w:right="402" w:firstLine="141"/>
              <w:rPr>
                <w:b/>
                <w:sz w:val="18"/>
              </w:rPr>
            </w:pPr>
            <w:r>
              <w:rPr>
                <w:b/>
                <w:sz w:val="18"/>
              </w:rPr>
              <w:t>NAME OF</w:t>
            </w:r>
            <w:r>
              <w:rPr>
                <w:b/>
                <w:spacing w:val="1"/>
                <w:sz w:val="18"/>
              </w:rPr>
              <w:t xml:space="preserve"> </w:t>
            </w:r>
            <w:r>
              <w:rPr>
                <w:b/>
                <w:sz w:val="18"/>
              </w:rPr>
              <w:t>SECRETARY</w:t>
            </w:r>
          </w:p>
        </w:tc>
        <w:tc>
          <w:tcPr>
            <w:tcW w:w="1577" w:type="dxa"/>
            <w:shd w:val="clear" w:color="auto" w:fill="F1F1F1"/>
          </w:tcPr>
          <w:p w:rsidR="002B236E" w:rsidRDefault="002B236E">
            <w:pPr>
              <w:pStyle w:val="TableParagraph"/>
              <w:spacing w:before="7"/>
              <w:rPr>
                <w:b/>
                <w:sz w:val="21"/>
              </w:rPr>
            </w:pPr>
          </w:p>
          <w:p w:rsidR="002B236E" w:rsidRDefault="00DF1D24">
            <w:pPr>
              <w:pStyle w:val="TableParagraph"/>
              <w:ind w:left="370" w:right="346" w:firstLine="21"/>
              <w:rPr>
                <w:b/>
                <w:sz w:val="18"/>
              </w:rPr>
            </w:pPr>
            <w:r>
              <w:rPr>
                <w:b/>
                <w:sz w:val="18"/>
              </w:rPr>
              <w:t>DATE OF</w:t>
            </w:r>
            <w:r>
              <w:rPr>
                <w:b/>
                <w:spacing w:val="-47"/>
                <w:sz w:val="18"/>
              </w:rPr>
              <w:t xml:space="preserve"> </w:t>
            </w:r>
            <w:r>
              <w:rPr>
                <w:b/>
                <w:sz w:val="18"/>
              </w:rPr>
              <w:t>HEARING</w:t>
            </w:r>
          </w:p>
        </w:tc>
        <w:tc>
          <w:tcPr>
            <w:tcW w:w="1378" w:type="dxa"/>
            <w:shd w:val="clear" w:color="auto" w:fill="F1F1F1"/>
          </w:tcPr>
          <w:p w:rsidR="002B236E" w:rsidRDefault="002B236E">
            <w:pPr>
              <w:pStyle w:val="TableParagraph"/>
              <w:spacing w:before="8"/>
              <w:rPr>
                <w:b/>
                <w:sz w:val="19"/>
              </w:rPr>
            </w:pPr>
          </w:p>
          <w:p w:rsidR="002B236E" w:rsidRDefault="00DF1D24">
            <w:pPr>
              <w:pStyle w:val="TableParagraph"/>
              <w:spacing w:before="1"/>
              <w:ind w:left="315" w:right="295" w:firstLine="115"/>
              <w:rPr>
                <w:b/>
                <w:sz w:val="20"/>
              </w:rPr>
            </w:pPr>
            <w:r>
              <w:rPr>
                <w:b/>
                <w:sz w:val="20"/>
              </w:rPr>
              <w:t>No of</w:t>
            </w:r>
            <w:r>
              <w:rPr>
                <w:b/>
                <w:spacing w:val="1"/>
                <w:sz w:val="20"/>
              </w:rPr>
              <w:t xml:space="preserve"> </w:t>
            </w:r>
            <w:r>
              <w:rPr>
                <w:b/>
                <w:spacing w:val="-1"/>
                <w:sz w:val="20"/>
              </w:rPr>
              <w:t>appeals</w:t>
            </w:r>
          </w:p>
        </w:tc>
        <w:tc>
          <w:tcPr>
            <w:tcW w:w="1383" w:type="dxa"/>
            <w:shd w:val="clear" w:color="auto" w:fill="F1F1F1"/>
          </w:tcPr>
          <w:p w:rsidR="002B236E" w:rsidRDefault="00DF1D24">
            <w:pPr>
              <w:pStyle w:val="TableParagraph"/>
              <w:spacing w:line="230" w:lineRule="exact"/>
              <w:ind w:left="216" w:right="209" w:hanging="4"/>
              <w:jc w:val="center"/>
              <w:rPr>
                <w:b/>
                <w:sz w:val="20"/>
              </w:rPr>
            </w:pPr>
            <w:r>
              <w:rPr>
                <w:b/>
                <w:sz w:val="20"/>
              </w:rPr>
              <w:t>No of</w:t>
            </w:r>
            <w:r>
              <w:rPr>
                <w:b/>
                <w:spacing w:val="1"/>
                <w:sz w:val="20"/>
              </w:rPr>
              <w:t xml:space="preserve"> </w:t>
            </w:r>
            <w:r>
              <w:rPr>
                <w:b/>
                <w:sz w:val="20"/>
              </w:rPr>
              <w:t>appeals</w:t>
            </w:r>
            <w:r>
              <w:rPr>
                <w:b/>
                <w:spacing w:val="1"/>
                <w:sz w:val="20"/>
              </w:rPr>
              <w:t xml:space="preserve"> </w:t>
            </w:r>
            <w:r>
              <w:rPr>
                <w:b/>
                <w:sz w:val="20"/>
              </w:rPr>
              <w:t>upheld by</w:t>
            </w:r>
            <w:r>
              <w:rPr>
                <w:b/>
                <w:spacing w:val="-53"/>
                <w:sz w:val="20"/>
              </w:rPr>
              <w:t xml:space="preserve"> </w:t>
            </w:r>
            <w:r>
              <w:rPr>
                <w:b/>
                <w:sz w:val="20"/>
              </w:rPr>
              <w:t>the</w:t>
            </w:r>
            <w:r>
              <w:rPr>
                <w:b/>
                <w:spacing w:val="-4"/>
                <w:sz w:val="20"/>
              </w:rPr>
              <w:t xml:space="preserve"> </w:t>
            </w:r>
            <w:r>
              <w:rPr>
                <w:b/>
                <w:sz w:val="20"/>
              </w:rPr>
              <w:t>board</w:t>
            </w:r>
          </w:p>
        </w:tc>
        <w:tc>
          <w:tcPr>
            <w:tcW w:w="2957" w:type="dxa"/>
            <w:shd w:val="clear" w:color="auto" w:fill="F1F1F1"/>
          </w:tcPr>
          <w:p w:rsidR="002B236E" w:rsidRDefault="00DF1D24">
            <w:pPr>
              <w:pStyle w:val="TableParagraph"/>
              <w:spacing w:line="230" w:lineRule="exact"/>
              <w:ind w:left="175" w:right="172" w:hanging="1"/>
              <w:jc w:val="center"/>
              <w:rPr>
                <w:b/>
                <w:sz w:val="20"/>
              </w:rPr>
            </w:pPr>
            <w:r>
              <w:rPr>
                <w:b/>
                <w:sz w:val="20"/>
              </w:rPr>
              <w:t>What was the % reduction</w:t>
            </w:r>
            <w:r>
              <w:rPr>
                <w:b/>
                <w:spacing w:val="1"/>
                <w:sz w:val="20"/>
              </w:rPr>
              <w:t xml:space="preserve"> </w:t>
            </w:r>
            <w:r>
              <w:rPr>
                <w:b/>
                <w:sz w:val="20"/>
              </w:rPr>
              <w:t>awarded by the board</w:t>
            </w:r>
            <w:r>
              <w:rPr>
                <w:b/>
                <w:spacing w:val="1"/>
                <w:sz w:val="20"/>
              </w:rPr>
              <w:t xml:space="preserve"> </w:t>
            </w:r>
            <w:r>
              <w:rPr>
                <w:b/>
                <w:sz w:val="20"/>
              </w:rPr>
              <w:t>compared</w:t>
            </w:r>
            <w:r>
              <w:rPr>
                <w:b/>
                <w:spacing w:val="-7"/>
                <w:sz w:val="20"/>
              </w:rPr>
              <w:t xml:space="preserve"> </w:t>
            </w:r>
            <w:r>
              <w:rPr>
                <w:b/>
                <w:sz w:val="20"/>
              </w:rPr>
              <w:t>to</w:t>
            </w:r>
            <w:r>
              <w:rPr>
                <w:b/>
                <w:spacing w:val="-6"/>
                <w:sz w:val="20"/>
              </w:rPr>
              <w:t xml:space="preserve"> </w:t>
            </w:r>
            <w:r>
              <w:rPr>
                <w:b/>
                <w:sz w:val="20"/>
              </w:rPr>
              <w:t>the</w:t>
            </w:r>
            <w:r>
              <w:rPr>
                <w:b/>
                <w:spacing w:val="-6"/>
                <w:sz w:val="20"/>
              </w:rPr>
              <w:t xml:space="preserve"> </w:t>
            </w:r>
            <w:r>
              <w:rPr>
                <w:b/>
                <w:sz w:val="20"/>
              </w:rPr>
              <w:t>valuations</w:t>
            </w:r>
            <w:r>
              <w:rPr>
                <w:b/>
                <w:spacing w:val="-53"/>
                <w:sz w:val="20"/>
              </w:rPr>
              <w:t xml:space="preserve"> </w:t>
            </w:r>
            <w:r>
              <w:rPr>
                <w:b/>
                <w:sz w:val="20"/>
              </w:rPr>
              <w:t>compiled</w:t>
            </w:r>
            <w:r>
              <w:rPr>
                <w:b/>
                <w:spacing w:val="-1"/>
                <w:sz w:val="20"/>
              </w:rPr>
              <w:t xml:space="preserve"> </w:t>
            </w:r>
            <w:r>
              <w:rPr>
                <w:b/>
                <w:sz w:val="20"/>
              </w:rPr>
              <w:t>by</w:t>
            </w:r>
            <w:r>
              <w:rPr>
                <w:b/>
                <w:spacing w:val="-1"/>
                <w:sz w:val="20"/>
              </w:rPr>
              <w:t xml:space="preserve"> </w:t>
            </w:r>
            <w:r>
              <w:rPr>
                <w:b/>
                <w:sz w:val="20"/>
              </w:rPr>
              <w:t>you?</w:t>
            </w: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r w:rsidR="002B236E">
        <w:trPr>
          <w:trHeight w:val="345"/>
        </w:trPr>
        <w:tc>
          <w:tcPr>
            <w:tcW w:w="2319" w:type="dxa"/>
          </w:tcPr>
          <w:p w:rsidR="002B236E" w:rsidRDefault="002B236E">
            <w:pPr>
              <w:pStyle w:val="TableParagraph"/>
              <w:rPr>
                <w:rFonts w:ascii="Times New Roman"/>
                <w:sz w:val="18"/>
              </w:rPr>
            </w:pPr>
          </w:p>
        </w:tc>
        <w:tc>
          <w:tcPr>
            <w:tcW w:w="2370" w:type="dxa"/>
          </w:tcPr>
          <w:p w:rsidR="002B236E" w:rsidRDefault="002B236E">
            <w:pPr>
              <w:pStyle w:val="TableParagraph"/>
              <w:rPr>
                <w:rFonts w:ascii="Times New Roman"/>
                <w:sz w:val="18"/>
              </w:rPr>
            </w:pPr>
          </w:p>
        </w:tc>
        <w:tc>
          <w:tcPr>
            <w:tcW w:w="1969" w:type="dxa"/>
          </w:tcPr>
          <w:p w:rsidR="002B236E" w:rsidRDefault="002B236E">
            <w:pPr>
              <w:pStyle w:val="TableParagraph"/>
              <w:rPr>
                <w:rFonts w:ascii="Times New Roman"/>
                <w:sz w:val="18"/>
              </w:rPr>
            </w:pPr>
          </w:p>
        </w:tc>
        <w:tc>
          <w:tcPr>
            <w:tcW w:w="1577" w:type="dxa"/>
          </w:tcPr>
          <w:p w:rsidR="002B236E" w:rsidRDefault="002B236E">
            <w:pPr>
              <w:pStyle w:val="TableParagraph"/>
              <w:rPr>
                <w:rFonts w:ascii="Times New Roman"/>
                <w:sz w:val="18"/>
              </w:rPr>
            </w:pPr>
          </w:p>
        </w:tc>
        <w:tc>
          <w:tcPr>
            <w:tcW w:w="1378" w:type="dxa"/>
          </w:tcPr>
          <w:p w:rsidR="002B236E" w:rsidRDefault="002B236E">
            <w:pPr>
              <w:pStyle w:val="TableParagraph"/>
              <w:rPr>
                <w:rFonts w:ascii="Times New Roman"/>
                <w:sz w:val="18"/>
              </w:rPr>
            </w:pPr>
          </w:p>
        </w:tc>
        <w:tc>
          <w:tcPr>
            <w:tcW w:w="1383" w:type="dxa"/>
          </w:tcPr>
          <w:p w:rsidR="002B236E" w:rsidRDefault="002B236E">
            <w:pPr>
              <w:pStyle w:val="TableParagraph"/>
              <w:rPr>
                <w:rFonts w:ascii="Times New Roman"/>
                <w:sz w:val="18"/>
              </w:rPr>
            </w:pPr>
          </w:p>
        </w:tc>
        <w:tc>
          <w:tcPr>
            <w:tcW w:w="2957" w:type="dxa"/>
          </w:tcPr>
          <w:p w:rsidR="002B236E" w:rsidRDefault="002B236E">
            <w:pPr>
              <w:pStyle w:val="TableParagraph"/>
              <w:rPr>
                <w:rFonts w:ascii="Times New Roman"/>
                <w:sz w:val="18"/>
              </w:rPr>
            </w:pPr>
          </w:p>
        </w:tc>
      </w:tr>
    </w:tbl>
    <w:p w:rsidR="002B236E" w:rsidRDefault="00DF1D24">
      <w:pPr>
        <w:ind w:left="140"/>
        <w:jc w:val="both"/>
        <w:rPr>
          <w:sz w:val="20"/>
        </w:rPr>
      </w:pPr>
      <w:r>
        <w:rPr>
          <w:sz w:val="20"/>
        </w:rPr>
        <w:t>I,</w:t>
      </w:r>
      <w:r>
        <w:rPr>
          <w:spacing w:val="-2"/>
          <w:sz w:val="20"/>
        </w:rPr>
        <w:t xml:space="preserve"> </w:t>
      </w:r>
      <w:r>
        <w:rPr>
          <w:sz w:val="20"/>
        </w:rPr>
        <w:t>the undersigned do hereby</w:t>
      </w:r>
      <w:r>
        <w:rPr>
          <w:spacing w:val="-2"/>
          <w:sz w:val="20"/>
        </w:rPr>
        <w:t xml:space="preserve"> </w:t>
      </w:r>
      <w:r>
        <w:rPr>
          <w:sz w:val="20"/>
        </w:rPr>
        <w:t>make</w:t>
      </w:r>
      <w:r>
        <w:rPr>
          <w:spacing w:val="-2"/>
          <w:sz w:val="20"/>
        </w:rPr>
        <w:t xml:space="preserve"> </w:t>
      </w:r>
      <w:r>
        <w:rPr>
          <w:sz w:val="20"/>
        </w:rPr>
        <w:t>oath</w:t>
      </w:r>
      <w:r>
        <w:rPr>
          <w:spacing w:val="-1"/>
          <w:sz w:val="20"/>
        </w:rPr>
        <w:t xml:space="preserve"> </w:t>
      </w:r>
      <w:r>
        <w:rPr>
          <w:sz w:val="20"/>
        </w:rPr>
        <w:t>and</w:t>
      </w:r>
      <w:r>
        <w:rPr>
          <w:spacing w:val="-2"/>
          <w:sz w:val="20"/>
        </w:rPr>
        <w:t xml:space="preserve"> </w:t>
      </w:r>
      <w:r>
        <w:rPr>
          <w:sz w:val="20"/>
        </w:rPr>
        <w:t>say</w:t>
      </w:r>
      <w:r>
        <w:rPr>
          <w:spacing w:val="-5"/>
          <w:sz w:val="20"/>
        </w:rPr>
        <w:t xml:space="preserve"> </w:t>
      </w:r>
      <w:r>
        <w:rPr>
          <w:sz w:val="20"/>
        </w:rPr>
        <w:t>that:</w:t>
      </w:r>
    </w:p>
    <w:p w:rsidR="002B236E" w:rsidRDefault="00DF1D24">
      <w:pPr>
        <w:ind w:left="140" w:right="140"/>
        <w:jc w:val="both"/>
        <w:rPr>
          <w:sz w:val="20"/>
        </w:rPr>
      </w:pPr>
      <w:r>
        <w:rPr>
          <w:sz w:val="20"/>
        </w:rPr>
        <w:t>The</w:t>
      </w:r>
      <w:r>
        <w:rPr>
          <w:spacing w:val="-6"/>
          <w:sz w:val="20"/>
        </w:rPr>
        <w:t xml:space="preserve"> </w:t>
      </w:r>
      <w:r>
        <w:rPr>
          <w:sz w:val="20"/>
        </w:rPr>
        <w:t>questionnaire</w:t>
      </w:r>
      <w:r>
        <w:rPr>
          <w:spacing w:val="-2"/>
          <w:sz w:val="20"/>
        </w:rPr>
        <w:t xml:space="preserve"> </w:t>
      </w:r>
      <w:r>
        <w:rPr>
          <w:sz w:val="20"/>
        </w:rPr>
        <w:t>has</w:t>
      </w:r>
      <w:r>
        <w:rPr>
          <w:spacing w:val="-1"/>
          <w:sz w:val="20"/>
        </w:rPr>
        <w:t xml:space="preserve"> </w:t>
      </w:r>
      <w:r>
        <w:rPr>
          <w:sz w:val="20"/>
        </w:rPr>
        <w:t>been</w:t>
      </w:r>
      <w:r>
        <w:rPr>
          <w:spacing w:val="-5"/>
          <w:sz w:val="20"/>
        </w:rPr>
        <w:t xml:space="preserve"> </w:t>
      </w:r>
      <w:r>
        <w:rPr>
          <w:sz w:val="20"/>
        </w:rPr>
        <w:t>completed</w:t>
      </w:r>
      <w:r>
        <w:rPr>
          <w:spacing w:val="-2"/>
          <w:sz w:val="20"/>
        </w:rPr>
        <w:t xml:space="preserve"> </w:t>
      </w:r>
      <w:r>
        <w:rPr>
          <w:sz w:val="20"/>
        </w:rPr>
        <w:t>by</w:t>
      </w:r>
      <w:r>
        <w:rPr>
          <w:spacing w:val="-8"/>
          <w:sz w:val="20"/>
        </w:rPr>
        <w:t xml:space="preserve"> </w:t>
      </w:r>
      <w:r>
        <w:rPr>
          <w:sz w:val="20"/>
        </w:rPr>
        <w:t>me</w:t>
      </w:r>
      <w:r>
        <w:rPr>
          <w:spacing w:val="-5"/>
          <w:sz w:val="20"/>
        </w:rPr>
        <w:t xml:space="preserve"> </w:t>
      </w:r>
      <w:r>
        <w:rPr>
          <w:sz w:val="20"/>
        </w:rPr>
        <w:t>in</w:t>
      </w:r>
      <w:r>
        <w:rPr>
          <w:spacing w:val="-6"/>
          <w:sz w:val="20"/>
        </w:rPr>
        <w:t xml:space="preserve"> </w:t>
      </w:r>
      <w:r>
        <w:rPr>
          <w:sz w:val="20"/>
        </w:rPr>
        <w:t>full.</w:t>
      </w:r>
      <w:r>
        <w:rPr>
          <w:spacing w:val="-4"/>
          <w:sz w:val="20"/>
        </w:rPr>
        <w:t xml:space="preserve"> </w:t>
      </w:r>
      <w:r>
        <w:rPr>
          <w:sz w:val="20"/>
        </w:rPr>
        <w:t>I have</w:t>
      </w:r>
      <w:r>
        <w:rPr>
          <w:spacing w:val="-5"/>
          <w:sz w:val="20"/>
        </w:rPr>
        <w:t xml:space="preserve"> </w:t>
      </w:r>
      <w:r>
        <w:rPr>
          <w:sz w:val="20"/>
        </w:rPr>
        <w:t>not</w:t>
      </w:r>
      <w:r>
        <w:rPr>
          <w:spacing w:val="-2"/>
          <w:sz w:val="20"/>
        </w:rPr>
        <w:t xml:space="preserve"> </w:t>
      </w:r>
      <w:r>
        <w:rPr>
          <w:sz w:val="20"/>
        </w:rPr>
        <w:t>withheld</w:t>
      </w:r>
      <w:r>
        <w:rPr>
          <w:spacing w:val="-2"/>
          <w:sz w:val="20"/>
        </w:rPr>
        <w:t xml:space="preserve"> </w:t>
      </w:r>
      <w:r>
        <w:rPr>
          <w:sz w:val="20"/>
        </w:rPr>
        <w:t>any</w:t>
      </w:r>
      <w:r>
        <w:rPr>
          <w:spacing w:val="-9"/>
          <w:sz w:val="20"/>
        </w:rPr>
        <w:t xml:space="preserve"> </w:t>
      </w:r>
      <w:r>
        <w:rPr>
          <w:sz w:val="20"/>
        </w:rPr>
        <w:t>information</w:t>
      </w:r>
      <w:r>
        <w:rPr>
          <w:spacing w:val="-5"/>
          <w:sz w:val="20"/>
        </w:rPr>
        <w:t xml:space="preserve"> </w:t>
      </w:r>
      <w:r>
        <w:rPr>
          <w:sz w:val="20"/>
        </w:rPr>
        <w:t>in</w:t>
      </w:r>
      <w:r>
        <w:rPr>
          <w:spacing w:val="-2"/>
          <w:sz w:val="20"/>
        </w:rPr>
        <w:t xml:space="preserve"> </w:t>
      </w:r>
      <w:r>
        <w:rPr>
          <w:sz w:val="20"/>
        </w:rPr>
        <w:t>regards</w:t>
      </w:r>
      <w:r>
        <w:rPr>
          <w:spacing w:val="-4"/>
          <w:sz w:val="20"/>
        </w:rPr>
        <w:t xml:space="preserve"> </w:t>
      </w:r>
      <w:r>
        <w:rPr>
          <w:sz w:val="20"/>
        </w:rPr>
        <w:t>the</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questionnaire</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all</w:t>
      </w:r>
      <w:r>
        <w:rPr>
          <w:spacing w:val="-3"/>
          <w:sz w:val="20"/>
        </w:rPr>
        <w:t xml:space="preserve"> </w:t>
      </w:r>
      <w:r>
        <w:rPr>
          <w:sz w:val="20"/>
        </w:rPr>
        <w:t>information</w:t>
      </w:r>
      <w:r>
        <w:rPr>
          <w:spacing w:val="-54"/>
          <w:sz w:val="20"/>
        </w:rPr>
        <w:t xml:space="preserve"> </w:t>
      </w:r>
      <w:r>
        <w:rPr>
          <w:sz w:val="20"/>
        </w:rPr>
        <w:t>supplied by</w:t>
      </w:r>
      <w:r>
        <w:rPr>
          <w:spacing w:val="-4"/>
          <w:sz w:val="20"/>
        </w:rPr>
        <w:t xml:space="preserve"> </w:t>
      </w:r>
      <w:r>
        <w:rPr>
          <w:sz w:val="20"/>
        </w:rPr>
        <w:t>me</w:t>
      </w:r>
      <w:r>
        <w:rPr>
          <w:spacing w:val="-1"/>
          <w:sz w:val="20"/>
        </w:rPr>
        <w:t xml:space="preserve"> </w:t>
      </w:r>
      <w:r>
        <w:rPr>
          <w:sz w:val="20"/>
        </w:rPr>
        <w:t>is true</w:t>
      </w:r>
      <w:r>
        <w:rPr>
          <w:spacing w:val="-1"/>
          <w:sz w:val="20"/>
        </w:rPr>
        <w:t xml:space="preserve"> </w:t>
      </w:r>
      <w:r>
        <w:rPr>
          <w:sz w:val="20"/>
        </w:rPr>
        <w:t>and</w:t>
      </w:r>
      <w:r>
        <w:rPr>
          <w:spacing w:val="1"/>
          <w:sz w:val="20"/>
        </w:rPr>
        <w:t xml:space="preserve"> </w:t>
      </w:r>
      <w:r>
        <w:rPr>
          <w:sz w:val="20"/>
        </w:rPr>
        <w:t>correct.</w:t>
      </w:r>
    </w:p>
    <w:p w:rsidR="002B236E" w:rsidRDefault="00DF1D24">
      <w:pPr>
        <w:ind w:left="140" w:right="138"/>
        <w:jc w:val="both"/>
        <w:rPr>
          <w:sz w:val="20"/>
        </w:rPr>
      </w:pPr>
      <w:r>
        <w:rPr>
          <w:sz w:val="20"/>
        </w:rPr>
        <w:t xml:space="preserve">I further undertake by my signature hereof that in the event of the nominated Municipal valuer in terms of </w:t>
      </w:r>
      <w:r>
        <w:rPr>
          <w:b/>
          <w:sz w:val="20"/>
        </w:rPr>
        <w:t xml:space="preserve">Schedule 1(A) </w:t>
      </w:r>
      <w:r>
        <w:rPr>
          <w:sz w:val="20"/>
        </w:rPr>
        <w:t>hereof not being able to carry out his</w:t>
      </w:r>
      <w:r>
        <w:rPr>
          <w:spacing w:val="-53"/>
          <w:sz w:val="20"/>
        </w:rPr>
        <w:t xml:space="preserve"> </w:t>
      </w:r>
      <w:r>
        <w:rPr>
          <w:sz w:val="20"/>
        </w:rPr>
        <w:t>duties as a result of accident, death, ill health or insolvency, I hereby bind myself jointly and severally with Tenderer and/or the Municipal valuer to fulfil all</w:t>
      </w:r>
      <w:r>
        <w:rPr>
          <w:spacing w:val="1"/>
          <w:sz w:val="20"/>
        </w:rPr>
        <w:t xml:space="preserve"> </w:t>
      </w:r>
      <w:r>
        <w:rPr>
          <w:sz w:val="20"/>
        </w:rPr>
        <w:t>obligations</w:t>
      </w:r>
      <w:r>
        <w:rPr>
          <w:spacing w:val="-9"/>
          <w:sz w:val="20"/>
        </w:rPr>
        <w:t xml:space="preserve"> </w:t>
      </w:r>
      <w:r>
        <w:rPr>
          <w:sz w:val="20"/>
        </w:rPr>
        <w:t>and</w:t>
      </w:r>
      <w:r>
        <w:rPr>
          <w:spacing w:val="-10"/>
          <w:sz w:val="20"/>
        </w:rPr>
        <w:t xml:space="preserve"> </w:t>
      </w:r>
      <w:r>
        <w:rPr>
          <w:sz w:val="20"/>
        </w:rPr>
        <w:t>requirements</w:t>
      </w:r>
      <w:r>
        <w:rPr>
          <w:spacing w:val="-8"/>
          <w:sz w:val="20"/>
        </w:rPr>
        <w:t xml:space="preserve"> </w:t>
      </w:r>
      <w:r>
        <w:rPr>
          <w:sz w:val="20"/>
        </w:rPr>
        <w:t>of</w:t>
      </w:r>
      <w:r>
        <w:rPr>
          <w:spacing w:val="-7"/>
          <w:sz w:val="20"/>
        </w:rPr>
        <w:t xml:space="preserve"> </w:t>
      </w:r>
      <w:r>
        <w:rPr>
          <w:sz w:val="20"/>
        </w:rPr>
        <w:t>this</w:t>
      </w:r>
      <w:r>
        <w:rPr>
          <w:spacing w:val="-8"/>
          <w:sz w:val="20"/>
        </w:rPr>
        <w:t xml:space="preserve"> </w:t>
      </w:r>
      <w:r>
        <w:rPr>
          <w:sz w:val="20"/>
        </w:rPr>
        <w:t>tender.</w:t>
      </w:r>
      <w:r>
        <w:rPr>
          <w:spacing w:val="40"/>
          <w:sz w:val="20"/>
        </w:rPr>
        <w:t xml:space="preserve"> </w:t>
      </w:r>
      <w:r>
        <w:rPr>
          <w:sz w:val="20"/>
        </w:rPr>
        <w:t>I</w:t>
      </w:r>
      <w:r>
        <w:rPr>
          <w:spacing w:val="-7"/>
          <w:sz w:val="20"/>
        </w:rPr>
        <w:t xml:space="preserve"> </w:t>
      </w:r>
      <w:r>
        <w:rPr>
          <w:sz w:val="20"/>
        </w:rPr>
        <w:t>do</w:t>
      </w:r>
      <w:r>
        <w:rPr>
          <w:spacing w:val="-10"/>
          <w:sz w:val="20"/>
        </w:rPr>
        <w:t xml:space="preserve"> </w:t>
      </w:r>
      <w:r>
        <w:rPr>
          <w:sz w:val="20"/>
        </w:rPr>
        <w:t>further</w:t>
      </w:r>
      <w:r>
        <w:rPr>
          <w:spacing w:val="-6"/>
          <w:sz w:val="20"/>
        </w:rPr>
        <w:t xml:space="preserve"> </w:t>
      </w:r>
      <w:r>
        <w:rPr>
          <w:sz w:val="20"/>
        </w:rPr>
        <w:t>declare</w:t>
      </w:r>
      <w:r>
        <w:rPr>
          <w:spacing w:val="-8"/>
          <w:sz w:val="20"/>
        </w:rPr>
        <w:t xml:space="preserve"> </w:t>
      </w:r>
      <w:r>
        <w:rPr>
          <w:sz w:val="20"/>
        </w:rPr>
        <w:t>that</w:t>
      </w:r>
      <w:r>
        <w:rPr>
          <w:spacing w:val="-10"/>
          <w:sz w:val="20"/>
        </w:rPr>
        <w:t xml:space="preserve"> </w:t>
      </w:r>
      <w:r>
        <w:rPr>
          <w:sz w:val="20"/>
        </w:rPr>
        <w:t>I</w:t>
      </w:r>
      <w:r>
        <w:rPr>
          <w:spacing w:val="-7"/>
          <w:sz w:val="20"/>
        </w:rPr>
        <w:t xml:space="preserve"> </w:t>
      </w:r>
      <w:r>
        <w:rPr>
          <w:sz w:val="20"/>
        </w:rPr>
        <w:t>have</w:t>
      </w:r>
      <w:r>
        <w:rPr>
          <w:spacing w:val="-9"/>
          <w:sz w:val="20"/>
        </w:rPr>
        <w:t xml:space="preserve"> </w:t>
      </w:r>
      <w:r>
        <w:rPr>
          <w:sz w:val="20"/>
        </w:rPr>
        <w:t>read</w:t>
      </w:r>
      <w:r>
        <w:rPr>
          <w:spacing w:val="-7"/>
          <w:sz w:val="20"/>
        </w:rPr>
        <w:t xml:space="preserve"> </w:t>
      </w:r>
      <w:r>
        <w:rPr>
          <w:sz w:val="20"/>
        </w:rPr>
        <w:t>all</w:t>
      </w:r>
      <w:r>
        <w:rPr>
          <w:spacing w:val="-10"/>
          <w:sz w:val="20"/>
        </w:rPr>
        <w:t xml:space="preserve"> </w:t>
      </w:r>
      <w:r>
        <w:rPr>
          <w:sz w:val="20"/>
        </w:rPr>
        <w:t>the</w:t>
      </w:r>
      <w:r>
        <w:rPr>
          <w:spacing w:val="-10"/>
          <w:sz w:val="20"/>
        </w:rPr>
        <w:t xml:space="preserve"> </w:t>
      </w:r>
      <w:r>
        <w:rPr>
          <w:sz w:val="20"/>
        </w:rPr>
        <w:t>tender</w:t>
      </w:r>
      <w:r>
        <w:rPr>
          <w:spacing w:val="-9"/>
          <w:sz w:val="20"/>
        </w:rPr>
        <w:t xml:space="preserve"> </w:t>
      </w:r>
      <w:r>
        <w:rPr>
          <w:sz w:val="20"/>
        </w:rPr>
        <w:t>requirements</w:t>
      </w:r>
      <w:r>
        <w:rPr>
          <w:spacing w:val="-8"/>
          <w:sz w:val="20"/>
        </w:rPr>
        <w:t xml:space="preserve"> </w:t>
      </w:r>
      <w:r>
        <w:rPr>
          <w:sz w:val="20"/>
        </w:rPr>
        <w:t>including</w:t>
      </w:r>
      <w:r>
        <w:rPr>
          <w:spacing w:val="-7"/>
          <w:sz w:val="20"/>
        </w:rPr>
        <w:t xml:space="preserve"> </w:t>
      </w:r>
      <w:r>
        <w:rPr>
          <w:sz w:val="20"/>
        </w:rPr>
        <w:t>all</w:t>
      </w:r>
      <w:r>
        <w:rPr>
          <w:spacing w:val="2"/>
          <w:sz w:val="20"/>
        </w:rPr>
        <w:t xml:space="preserve"> </w:t>
      </w:r>
      <w:r>
        <w:rPr>
          <w:sz w:val="20"/>
        </w:rPr>
        <w:t>schedules,</w:t>
      </w:r>
      <w:r>
        <w:rPr>
          <w:spacing w:val="-9"/>
          <w:sz w:val="20"/>
        </w:rPr>
        <w:t xml:space="preserve"> </w:t>
      </w:r>
      <w:r>
        <w:rPr>
          <w:sz w:val="20"/>
        </w:rPr>
        <w:t>forms</w:t>
      </w:r>
      <w:r>
        <w:rPr>
          <w:spacing w:val="-9"/>
          <w:sz w:val="20"/>
        </w:rPr>
        <w:t xml:space="preserve"> </w:t>
      </w:r>
      <w:r>
        <w:rPr>
          <w:sz w:val="20"/>
        </w:rPr>
        <w:t>and</w:t>
      </w:r>
      <w:r>
        <w:rPr>
          <w:spacing w:val="-7"/>
          <w:sz w:val="20"/>
        </w:rPr>
        <w:t xml:space="preserve"> </w:t>
      </w:r>
      <w:r>
        <w:rPr>
          <w:sz w:val="20"/>
        </w:rPr>
        <w:t>other</w:t>
      </w:r>
      <w:r>
        <w:rPr>
          <w:spacing w:val="-6"/>
          <w:sz w:val="20"/>
        </w:rPr>
        <w:t xml:space="preserve"> </w:t>
      </w:r>
      <w:r>
        <w:rPr>
          <w:sz w:val="20"/>
        </w:rPr>
        <w:t>information</w:t>
      </w:r>
      <w:r>
        <w:rPr>
          <w:spacing w:val="-53"/>
          <w:sz w:val="20"/>
        </w:rPr>
        <w:t xml:space="preserve"> </w:t>
      </w:r>
      <w:r>
        <w:rPr>
          <w:sz w:val="20"/>
        </w:rPr>
        <w:t>set out and confirm that I have fully acquainted myself with the terms and conditions thereof and fully understand the content and implication of all such</w:t>
      </w:r>
      <w:r>
        <w:rPr>
          <w:spacing w:val="1"/>
          <w:sz w:val="20"/>
        </w:rPr>
        <w:t xml:space="preserve"> </w:t>
      </w:r>
      <w:r>
        <w:rPr>
          <w:sz w:val="20"/>
        </w:rPr>
        <w:t>conditions.</w:t>
      </w:r>
    </w:p>
    <w:p w:rsidR="002B236E" w:rsidRDefault="00DF1D24">
      <w:pPr>
        <w:tabs>
          <w:tab w:val="left" w:pos="3353"/>
          <w:tab w:val="left" w:pos="4555"/>
          <w:tab w:val="left" w:pos="7100"/>
        </w:tabs>
        <w:ind w:left="140"/>
        <w:jc w:val="both"/>
        <w:rPr>
          <w:sz w:val="20"/>
        </w:rPr>
      </w:pPr>
      <w:r>
        <w:rPr>
          <w:sz w:val="20"/>
        </w:rPr>
        <w:t>Signed</w:t>
      </w:r>
      <w:r>
        <w:rPr>
          <w:spacing w:val="-1"/>
          <w:sz w:val="20"/>
        </w:rPr>
        <w:t xml:space="preserve"> </w:t>
      </w:r>
      <w:r>
        <w:rPr>
          <w:sz w:val="20"/>
        </w:rPr>
        <w:t>by</w:t>
      </w:r>
      <w:r>
        <w:rPr>
          <w:spacing w:val="-4"/>
          <w:sz w:val="20"/>
        </w:rPr>
        <w:t xml:space="preserve"> </w:t>
      </w:r>
      <w:r>
        <w:rPr>
          <w:sz w:val="20"/>
        </w:rPr>
        <w:t>me</w:t>
      </w:r>
      <w:r>
        <w:rPr>
          <w:spacing w:val="-1"/>
          <w:sz w:val="20"/>
        </w:rPr>
        <w:t xml:space="preserve"> </w:t>
      </w:r>
      <w:r>
        <w:rPr>
          <w:sz w:val="20"/>
        </w:rPr>
        <w:t>at</w:t>
      </w:r>
      <w:r>
        <w:rPr>
          <w:sz w:val="20"/>
          <w:u w:val="single"/>
        </w:rPr>
        <w:tab/>
      </w:r>
      <w:r>
        <w:rPr>
          <w:sz w:val="20"/>
        </w:rPr>
        <w:t>this</w:t>
      </w:r>
      <w:r>
        <w:rPr>
          <w:sz w:val="20"/>
          <w:u w:val="single"/>
        </w:rPr>
        <w:tab/>
      </w:r>
      <w:r>
        <w:rPr>
          <w:sz w:val="20"/>
        </w:rPr>
        <w:t>day</w:t>
      </w:r>
      <w:r>
        <w:rPr>
          <w:sz w:val="20"/>
          <w:u w:val="single"/>
        </w:rPr>
        <w:tab/>
      </w:r>
      <w:r w:rsidR="00394786">
        <w:rPr>
          <w:sz w:val="20"/>
        </w:rPr>
        <w:t>2022</w:t>
      </w:r>
    </w:p>
    <w:p w:rsidR="002B236E" w:rsidRDefault="00A305E8">
      <w:pPr>
        <w:pStyle w:val="BodyText"/>
        <w:spacing w:before="8"/>
        <w:rPr>
          <w:sz w:val="16"/>
        </w:rPr>
      </w:pPr>
      <w:r>
        <w:rPr>
          <w:noProof/>
          <w:lang w:val="en-US"/>
        </w:rPr>
        <mc:AlternateContent>
          <mc:Choice Requires="wps">
            <w:drawing>
              <wp:anchor distT="0" distB="0" distL="0" distR="0" simplePos="0" relativeHeight="251732992" behindDoc="1" locked="0" layoutInCell="1" allowOverlap="1">
                <wp:simplePos x="0" y="0"/>
                <wp:positionH relativeFrom="page">
                  <wp:posOffset>7094220</wp:posOffset>
                </wp:positionH>
                <wp:positionV relativeFrom="paragraph">
                  <wp:posOffset>137160</wp:posOffset>
                </wp:positionV>
                <wp:extent cx="2681605" cy="1270"/>
                <wp:effectExtent l="0" t="0" r="0" b="0"/>
                <wp:wrapTopAndBottom/>
                <wp:docPr id="232"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11172 11172"/>
                            <a:gd name="T1" fmla="*/ T0 w 4223"/>
                            <a:gd name="T2" fmla="+- 0 15394 11172"/>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2861" id="docshape140" o:spid="_x0000_s1026" style="position:absolute;margin-left:558.6pt;margin-top:10.8pt;width:211.1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" path="m,l4222,e" filled="f" strokeweight=".31272mm">
                <v:path arrowok="t" o:connecttype="custom" o:connectlocs="0,0;2680970,0" o:connectangles="0,0"/>
                <w10:wrap type="topAndBottom" anchorx="page"/>
              </v:shape>
            </w:pict>
          </mc:Fallback>
        </mc:AlternateContent>
      </w:r>
    </w:p>
    <w:p w:rsidR="002B236E" w:rsidRDefault="00DF1D24">
      <w:pPr>
        <w:spacing w:before="5"/>
        <w:ind w:left="7099"/>
        <w:rPr>
          <w:sz w:val="20"/>
        </w:rPr>
      </w:pPr>
      <w:r>
        <w:rPr>
          <w:sz w:val="20"/>
        </w:rPr>
        <w:t>SIGNATURE:</w:t>
      </w:r>
      <w:r>
        <w:rPr>
          <w:spacing w:val="-3"/>
          <w:sz w:val="20"/>
        </w:rPr>
        <w:t xml:space="preserve"> </w:t>
      </w:r>
      <w:r>
        <w:rPr>
          <w:sz w:val="20"/>
        </w:rPr>
        <w:t>NOMINATED</w:t>
      </w:r>
      <w:r>
        <w:rPr>
          <w:spacing w:val="-4"/>
          <w:sz w:val="20"/>
        </w:rPr>
        <w:t xml:space="preserve"> </w:t>
      </w:r>
      <w:r>
        <w:rPr>
          <w:sz w:val="20"/>
        </w:rPr>
        <w:t>PERSON</w:t>
      </w:r>
      <w:r>
        <w:rPr>
          <w:spacing w:val="-1"/>
          <w:sz w:val="20"/>
        </w:rPr>
        <w:t xml:space="preserve"> </w:t>
      </w:r>
      <w:r>
        <w:rPr>
          <w:sz w:val="20"/>
        </w:rPr>
        <w:t>AS</w:t>
      </w:r>
      <w:r>
        <w:rPr>
          <w:spacing w:val="-3"/>
          <w:sz w:val="20"/>
        </w:rPr>
        <w:t xml:space="preserve"> </w:t>
      </w:r>
      <w:r>
        <w:rPr>
          <w:sz w:val="20"/>
        </w:rPr>
        <w:t>SUBSTITUTE</w:t>
      </w:r>
      <w:r>
        <w:rPr>
          <w:spacing w:val="-4"/>
          <w:sz w:val="20"/>
        </w:rPr>
        <w:t xml:space="preserve"> </w:t>
      </w:r>
      <w:r>
        <w:rPr>
          <w:sz w:val="20"/>
        </w:rPr>
        <w:t>MUNICIPAL</w:t>
      </w:r>
      <w:r>
        <w:rPr>
          <w:spacing w:val="-2"/>
          <w:sz w:val="20"/>
        </w:rPr>
        <w:t xml:space="preserve"> </w:t>
      </w:r>
      <w:r>
        <w:rPr>
          <w:sz w:val="20"/>
        </w:rPr>
        <w:t>VALUER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6976"/>
      </w:tblGrid>
      <w:tr w:rsidR="002B236E">
        <w:trPr>
          <w:trHeight w:val="2777"/>
        </w:trPr>
        <w:tc>
          <w:tcPr>
            <w:tcW w:w="6976" w:type="dxa"/>
          </w:tcPr>
          <w:p w:rsidR="002B236E" w:rsidRDefault="00DF1D24">
            <w:pPr>
              <w:pStyle w:val="TableParagraph"/>
              <w:spacing w:before="41"/>
              <w:ind w:left="512"/>
              <w:jc w:val="center"/>
              <w:rPr>
                <w:b/>
                <w:i/>
                <w:sz w:val="20"/>
              </w:rPr>
            </w:pPr>
            <w:r>
              <w:rPr>
                <w:b/>
                <w:i/>
                <w:sz w:val="20"/>
                <w:u w:val="single"/>
              </w:rPr>
              <w:t>JUSTICE</w:t>
            </w:r>
            <w:r>
              <w:rPr>
                <w:b/>
                <w:i/>
                <w:spacing w:val="-4"/>
                <w:sz w:val="20"/>
                <w:u w:val="single"/>
              </w:rPr>
              <w:t xml:space="preserve"> </w:t>
            </w:r>
            <w:r>
              <w:rPr>
                <w:b/>
                <w:i/>
                <w:sz w:val="20"/>
                <w:u w:val="single"/>
              </w:rPr>
              <w:t>OF PEACE/COMMISSIONER</w:t>
            </w:r>
            <w:r>
              <w:rPr>
                <w:b/>
                <w:i/>
                <w:spacing w:val="-4"/>
                <w:sz w:val="20"/>
                <w:u w:val="single"/>
              </w:rPr>
              <w:t xml:space="preserve"> </w:t>
            </w:r>
            <w:r>
              <w:rPr>
                <w:b/>
                <w:i/>
                <w:sz w:val="20"/>
                <w:u w:val="single"/>
              </w:rPr>
              <w:t>OF</w:t>
            </w:r>
            <w:r>
              <w:rPr>
                <w:b/>
                <w:i/>
                <w:spacing w:val="-2"/>
                <w:sz w:val="20"/>
                <w:u w:val="single"/>
              </w:rPr>
              <w:t xml:space="preserve"> </w:t>
            </w:r>
            <w:r>
              <w:rPr>
                <w:b/>
                <w:i/>
                <w:sz w:val="20"/>
                <w:u w:val="single"/>
              </w:rPr>
              <w:t>OATHS</w:t>
            </w:r>
          </w:p>
          <w:p w:rsidR="002B236E" w:rsidRDefault="002B236E">
            <w:pPr>
              <w:pStyle w:val="TableParagraph"/>
            </w:pPr>
          </w:p>
          <w:p w:rsidR="002B236E" w:rsidRDefault="00DF1D24">
            <w:pPr>
              <w:pStyle w:val="TableParagraph"/>
              <w:spacing w:before="189" w:line="340" w:lineRule="auto"/>
              <w:ind w:left="1296" w:right="779" w:hanging="3"/>
              <w:jc w:val="center"/>
              <w:rPr>
                <w:i/>
                <w:sz w:val="20"/>
              </w:rPr>
            </w:pPr>
            <w:r>
              <w:rPr>
                <w:i/>
                <w:sz w:val="20"/>
              </w:rPr>
              <w:t>I hereby certify that the deponent has acknowledged</w:t>
            </w:r>
            <w:r>
              <w:rPr>
                <w:i/>
                <w:spacing w:val="1"/>
                <w:sz w:val="20"/>
              </w:rPr>
              <w:t xml:space="preserve"> </w:t>
            </w:r>
            <w:r>
              <w:rPr>
                <w:i/>
                <w:sz w:val="20"/>
              </w:rPr>
              <w:t>that</w:t>
            </w:r>
            <w:r>
              <w:rPr>
                <w:i/>
                <w:spacing w:val="-1"/>
                <w:sz w:val="20"/>
              </w:rPr>
              <w:t xml:space="preserve"> </w:t>
            </w:r>
            <w:r>
              <w:rPr>
                <w:i/>
                <w:sz w:val="20"/>
              </w:rPr>
              <w:t>he/she</w:t>
            </w:r>
            <w:r>
              <w:rPr>
                <w:i/>
                <w:spacing w:val="-1"/>
                <w:sz w:val="20"/>
              </w:rPr>
              <w:t xml:space="preserve"> </w:t>
            </w:r>
            <w:r>
              <w:rPr>
                <w:i/>
                <w:sz w:val="20"/>
              </w:rPr>
              <w:t>knows</w:t>
            </w:r>
            <w:r>
              <w:rPr>
                <w:i/>
                <w:spacing w:val="-1"/>
                <w:sz w:val="20"/>
              </w:rPr>
              <w:t xml:space="preserve"> </w:t>
            </w:r>
            <w:r>
              <w:rPr>
                <w:i/>
                <w:sz w:val="20"/>
              </w:rPr>
              <w:t>and</w:t>
            </w:r>
            <w:r>
              <w:rPr>
                <w:i/>
                <w:spacing w:val="-3"/>
                <w:sz w:val="20"/>
              </w:rPr>
              <w:t xml:space="preserve"> </w:t>
            </w:r>
            <w:r>
              <w:rPr>
                <w:i/>
                <w:sz w:val="20"/>
              </w:rPr>
              <w:t>understands</w:t>
            </w:r>
            <w:r>
              <w:rPr>
                <w:i/>
                <w:spacing w:val="-1"/>
                <w:sz w:val="20"/>
              </w:rPr>
              <w:t xml:space="preserve"> </w:t>
            </w:r>
            <w:r>
              <w:rPr>
                <w:i/>
                <w:sz w:val="20"/>
              </w:rPr>
              <w:t>the</w:t>
            </w:r>
            <w:r>
              <w:rPr>
                <w:i/>
                <w:spacing w:val="-3"/>
                <w:sz w:val="20"/>
              </w:rPr>
              <w:t xml:space="preserve"> </w:t>
            </w:r>
            <w:r>
              <w:rPr>
                <w:i/>
                <w:sz w:val="20"/>
              </w:rPr>
              <w:t>contents</w:t>
            </w:r>
            <w:r>
              <w:rPr>
                <w:i/>
                <w:spacing w:val="-2"/>
                <w:sz w:val="20"/>
              </w:rPr>
              <w:t xml:space="preserve"> </w:t>
            </w:r>
            <w:r>
              <w:rPr>
                <w:i/>
                <w:sz w:val="20"/>
              </w:rPr>
              <w:t>of</w:t>
            </w:r>
            <w:r>
              <w:rPr>
                <w:i/>
                <w:spacing w:val="-2"/>
                <w:sz w:val="20"/>
              </w:rPr>
              <w:t xml:space="preserve"> </w:t>
            </w:r>
            <w:r>
              <w:rPr>
                <w:i/>
                <w:sz w:val="20"/>
              </w:rPr>
              <w:t>this</w:t>
            </w:r>
            <w:r>
              <w:rPr>
                <w:i/>
                <w:spacing w:val="-53"/>
                <w:sz w:val="20"/>
              </w:rPr>
              <w:t xml:space="preserve"> </w:t>
            </w:r>
            <w:r>
              <w:rPr>
                <w:i/>
                <w:sz w:val="20"/>
              </w:rPr>
              <w:t>affidavit</w:t>
            </w:r>
            <w:r>
              <w:rPr>
                <w:i/>
                <w:spacing w:val="-1"/>
                <w:sz w:val="20"/>
              </w:rPr>
              <w:t xml:space="preserve"> </w:t>
            </w:r>
            <w:r>
              <w:rPr>
                <w:i/>
                <w:sz w:val="20"/>
              </w:rPr>
              <w:t>and</w:t>
            </w:r>
            <w:r>
              <w:rPr>
                <w:i/>
                <w:spacing w:val="-1"/>
                <w:sz w:val="20"/>
              </w:rPr>
              <w:t xml:space="preserve"> </w:t>
            </w:r>
            <w:r>
              <w:rPr>
                <w:i/>
                <w:sz w:val="20"/>
              </w:rPr>
              <w:t>that</w:t>
            </w:r>
            <w:r>
              <w:rPr>
                <w:i/>
                <w:spacing w:val="-3"/>
                <w:sz w:val="20"/>
              </w:rPr>
              <w:t xml:space="preserve"> </w:t>
            </w:r>
            <w:r>
              <w:rPr>
                <w:i/>
                <w:sz w:val="20"/>
              </w:rPr>
              <w:t>it</w:t>
            </w:r>
            <w:r>
              <w:rPr>
                <w:i/>
                <w:spacing w:val="-1"/>
                <w:sz w:val="20"/>
              </w:rPr>
              <w:t xml:space="preserve"> </w:t>
            </w:r>
            <w:r>
              <w:rPr>
                <w:i/>
                <w:sz w:val="20"/>
              </w:rPr>
              <w:t>was</w:t>
            </w:r>
            <w:r>
              <w:rPr>
                <w:i/>
                <w:spacing w:val="-1"/>
                <w:sz w:val="20"/>
              </w:rPr>
              <w:t xml:space="preserve"> </w:t>
            </w:r>
            <w:r>
              <w:rPr>
                <w:i/>
                <w:sz w:val="20"/>
              </w:rPr>
              <w:t>signed</w:t>
            </w:r>
            <w:r>
              <w:rPr>
                <w:i/>
                <w:spacing w:val="-1"/>
                <w:sz w:val="20"/>
              </w:rPr>
              <w:t xml:space="preserve"> </w:t>
            </w:r>
            <w:r>
              <w:rPr>
                <w:i/>
                <w:sz w:val="20"/>
              </w:rPr>
              <w:t>and</w:t>
            </w:r>
            <w:r>
              <w:rPr>
                <w:i/>
                <w:spacing w:val="-3"/>
                <w:sz w:val="20"/>
              </w:rPr>
              <w:t xml:space="preserve"> </w:t>
            </w:r>
            <w:r>
              <w:rPr>
                <w:i/>
                <w:sz w:val="20"/>
              </w:rPr>
              <w:t>sworn</w:t>
            </w:r>
            <w:r>
              <w:rPr>
                <w:i/>
                <w:spacing w:val="-2"/>
                <w:sz w:val="20"/>
              </w:rPr>
              <w:t xml:space="preserve"> </w:t>
            </w:r>
            <w:r>
              <w:rPr>
                <w:i/>
                <w:sz w:val="20"/>
              </w:rPr>
              <w:t>to</w:t>
            </w:r>
            <w:r>
              <w:rPr>
                <w:i/>
                <w:spacing w:val="-1"/>
                <w:sz w:val="20"/>
              </w:rPr>
              <w:t xml:space="preserve"> </w:t>
            </w:r>
            <w:r>
              <w:rPr>
                <w:i/>
                <w:sz w:val="20"/>
              </w:rPr>
              <w:t>before</w:t>
            </w:r>
            <w:r>
              <w:rPr>
                <w:i/>
                <w:spacing w:val="-3"/>
                <w:sz w:val="20"/>
              </w:rPr>
              <w:t xml:space="preserve"> </w:t>
            </w:r>
            <w:r>
              <w:rPr>
                <w:i/>
                <w:sz w:val="20"/>
              </w:rPr>
              <w:t>me</w:t>
            </w:r>
          </w:p>
          <w:p w:rsidR="002B236E" w:rsidRDefault="00DF1D24">
            <w:pPr>
              <w:pStyle w:val="TableParagraph"/>
              <w:tabs>
                <w:tab w:val="left" w:pos="2899"/>
                <w:tab w:val="right" w:leader="dot" w:pos="6164"/>
              </w:tabs>
              <w:spacing w:before="325"/>
              <w:ind w:left="518"/>
              <w:jc w:val="center"/>
              <w:rPr>
                <w:i/>
                <w:sz w:val="20"/>
              </w:rPr>
            </w:pPr>
            <w:r>
              <w:rPr>
                <w:i/>
                <w:sz w:val="20"/>
              </w:rPr>
              <w:t>at</w:t>
            </w:r>
            <w:r>
              <w:rPr>
                <w:i/>
                <w:sz w:val="20"/>
                <w:u w:val="single"/>
              </w:rPr>
              <w:tab/>
            </w:r>
            <w:r>
              <w:rPr>
                <w:i/>
                <w:sz w:val="20"/>
              </w:rPr>
              <w:t>on</w:t>
            </w:r>
            <w:r>
              <w:rPr>
                <w:i/>
                <w:spacing w:val="-3"/>
                <w:sz w:val="20"/>
              </w:rPr>
              <w:t xml:space="preserve"> </w:t>
            </w:r>
            <w:r>
              <w:rPr>
                <w:i/>
                <w:sz w:val="20"/>
              </w:rPr>
              <w:t>the</w:t>
            </w:r>
            <w:r>
              <w:rPr>
                <w:i/>
                <w:spacing w:val="-1"/>
                <w:sz w:val="20"/>
              </w:rPr>
              <w:t xml:space="preserve"> </w:t>
            </w:r>
            <w:r>
              <w:rPr>
                <w:i/>
                <w:sz w:val="20"/>
              </w:rPr>
              <w:t>……day of</w:t>
            </w:r>
            <w:r>
              <w:rPr>
                <w:rFonts w:ascii="Times New Roman" w:hAnsi="Times New Roman"/>
                <w:i/>
                <w:sz w:val="20"/>
              </w:rPr>
              <w:tab/>
            </w:r>
            <w:r w:rsidR="00394786">
              <w:rPr>
                <w:i/>
                <w:sz w:val="20"/>
              </w:rPr>
              <w:t>2022</w:t>
            </w:r>
          </w:p>
        </w:tc>
        <w:tc>
          <w:tcPr>
            <w:tcW w:w="6976" w:type="dxa"/>
          </w:tcPr>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1" w:after="1"/>
              <w:rPr>
                <w:sz w:val="11"/>
              </w:rPr>
            </w:pPr>
          </w:p>
          <w:p w:rsidR="002B236E" w:rsidRDefault="00A305E8">
            <w:pPr>
              <w:pStyle w:val="TableParagraph"/>
              <w:spacing w:line="20" w:lineRule="exact"/>
              <w:ind w:left="3194"/>
              <w:rPr>
                <w:sz w:val="2"/>
              </w:rPr>
            </w:pPr>
            <w:r>
              <w:rPr>
                <w:noProof/>
                <w:sz w:val="2"/>
                <w:lang w:val="en-US"/>
              </w:rPr>
              <mc:AlternateContent>
                <mc:Choice Requires="wpg">
                  <w:drawing>
                    <wp:inline distT="0" distB="0" distL="0" distR="0">
                      <wp:extent cx="2328545" cy="8255"/>
                      <wp:effectExtent l="9525" t="1905" r="5080" b="8890"/>
                      <wp:docPr id="228"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8255"/>
                                <a:chOff x="0" y="0"/>
                                <a:chExt cx="3667" cy="13"/>
                              </a:xfrm>
                            </wpg:grpSpPr>
                            <wps:wsp>
                              <wps:cNvPr id="230" name="Line 97"/>
                              <wps:cNvCnPr>
                                <a:cxnSpLocks noChangeShapeType="1"/>
                              </wps:cNvCnPr>
                              <wps:spPr bwMode="auto">
                                <a:xfrm>
                                  <a:off x="0" y="6"/>
                                  <a:ext cx="366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0061F0" id="docshapegroup141" o:spid="_x0000_s1026" style="width:183.35pt;height:.65pt;mso-position-horizontal-relative:char;mso-position-vertical-relative:line" coordsize="36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">
                      <v:line id="Line 97" o:spid="_x0000_s1027" style="position:absolute;visibility:visible;mso-wrap-style:square" from="0,6" to="3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wRQMIAAADcAAAADwAAAGRycy9kb3ducmV2LnhtbERPTYvCMBC9L/gfwgje1lS7LFKNogsF&#10;cXHBKoi3oRnbYjMpTdbWf28OgsfH+16selOLO7WusqxgMo5AEOdWV1woOB3TzxkI55E11pZJwYMc&#10;rJaDjwUm2nZ8oHvmCxFC2CWooPS+SaR0eUkG3dg2xIG72tagD7AtpG6xC+GmltMo+pYGKw4NJTb0&#10;U1J+y/6NgoziThfN8bL+/Up36eYvnl32Z6VGw349B+Gp92/xy73VCqZxmB/Oh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wRQMIAAADcAAAADwAAAAAAAAAAAAAA&#10;AAChAgAAZHJzL2Rvd25yZXYueG1sUEsFBgAAAAAEAAQA+QAAAJADAAAAAA==&#10;" strokeweight=".22136mm"/>
                      <w10:anchorlock/>
                    </v:group>
                  </w:pict>
                </mc:Fallback>
              </mc:AlternateContent>
            </w:r>
          </w:p>
          <w:p w:rsidR="002B236E" w:rsidRDefault="00DF1D24">
            <w:pPr>
              <w:pStyle w:val="TableParagraph"/>
              <w:spacing w:before="90"/>
              <w:ind w:left="3254"/>
              <w:rPr>
                <w:i/>
                <w:sz w:val="20"/>
              </w:rPr>
            </w:pPr>
            <w:r>
              <w:rPr>
                <w:i/>
                <w:sz w:val="20"/>
              </w:rPr>
              <w:t>Justice</w:t>
            </w:r>
            <w:r>
              <w:rPr>
                <w:i/>
                <w:spacing w:val="-4"/>
                <w:sz w:val="20"/>
              </w:rPr>
              <w:t xml:space="preserve"> </w:t>
            </w:r>
            <w:r>
              <w:rPr>
                <w:i/>
                <w:sz w:val="20"/>
              </w:rPr>
              <w:t>of</w:t>
            </w:r>
            <w:r>
              <w:rPr>
                <w:i/>
                <w:spacing w:val="-2"/>
                <w:sz w:val="20"/>
              </w:rPr>
              <w:t xml:space="preserve"> </w:t>
            </w:r>
            <w:r>
              <w:rPr>
                <w:i/>
                <w:sz w:val="20"/>
              </w:rPr>
              <w:t>Peace/Commissioner</w:t>
            </w:r>
            <w:r>
              <w:rPr>
                <w:i/>
                <w:spacing w:val="-4"/>
                <w:sz w:val="20"/>
              </w:rPr>
              <w:t xml:space="preserve"> </w:t>
            </w:r>
            <w:r>
              <w:rPr>
                <w:i/>
                <w:sz w:val="20"/>
              </w:rPr>
              <w:t>of</w:t>
            </w:r>
            <w:r>
              <w:rPr>
                <w:i/>
                <w:spacing w:val="-2"/>
                <w:sz w:val="20"/>
              </w:rPr>
              <w:t xml:space="preserve"> </w:t>
            </w:r>
            <w:r>
              <w:rPr>
                <w:i/>
                <w:sz w:val="20"/>
              </w:rPr>
              <w:t>Oaths</w:t>
            </w:r>
          </w:p>
        </w:tc>
      </w:tr>
    </w:tbl>
    <w:p w:rsidR="002B236E" w:rsidRDefault="002B236E">
      <w:pPr>
        <w:pStyle w:val="BodyText"/>
        <w:rPr>
          <w:sz w:val="20"/>
        </w:rPr>
      </w:pPr>
    </w:p>
    <w:p w:rsidR="002B236E" w:rsidRDefault="00A305E8">
      <w:pPr>
        <w:pStyle w:val="BodyText"/>
        <w:spacing w:before="5"/>
        <w:rPr>
          <w:sz w:val="15"/>
        </w:rPr>
      </w:pPr>
      <w:r>
        <w:rPr>
          <w:noProof/>
          <w:lang w:val="en-US"/>
        </w:rPr>
        <mc:AlternateContent>
          <mc:Choice Requires="wps">
            <w:drawing>
              <wp:anchor distT="0" distB="0" distL="0" distR="0" simplePos="0" relativeHeight="251734016" behindDoc="1" locked="0" layoutInCell="1" allowOverlap="1">
                <wp:simplePos x="0" y="0"/>
                <wp:positionH relativeFrom="page">
                  <wp:posOffset>895985</wp:posOffset>
                </wp:positionH>
                <wp:positionV relativeFrom="paragraph">
                  <wp:posOffset>127635</wp:posOffset>
                </wp:positionV>
                <wp:extent cx="8901430" cy="6350"/>
                <wp:effectExtent l="0" t="0" r="0" b="0"/>
                <wp:wrapTopAndBottom/>
                <wp:docPr id="226"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ADD10" id="docshape142" o:spid="_x0000_s1026" style="position:absolute;margin-left:70.55pt;margin-top:10.05pt;width:700.9pt;height:.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" fillcolor="#d9d9d9" stroked="f">
                <w10:wrap type="topAndBottom" anchorx="page"/>
              </v:rect>
            </w:pict>
          </mc:Fallback>
        </mc:AlternateContent>
      </w:r>
    </w:p>
    <w:p w:rsidR="002B236E" w:rsidRDefault="002B236E">
      <w:pPr>
        <w:rPr>
          <w:sz w:val="15"/>
        </w:rPr>
        <w:sectPr w:rsidR="002B236E">
          <w:footerReference w:type="default" r:id="rId195"/>
          <w:pgSz w:w="16840" w:h="11910" w:orient="landscape"/>
          <w:pgMar w:top="1100" w:right="1300" w:bottom="1260" w:left="1300" w:header="0" w:footer="1067" w:gutter="0"/>
          <w:cols w:space="720"/>
        </w:sectPr>
      </w:pPr>
    </w:p>
    <w:p w:rsidR="002B236E" w:rsidRDefault="00DF1D24">
      <w:pPr>
        <w:pStyle w:val="Heading3"/>
        <w:spacing w:before="79"/>
        <w:ind w:left="2223" w:right="2245"/>
        <w:rPr>
          <w:u w:val="none"/>
        </w:rPr>
      </w:pPr>
      <w:r>
        <w:rPr>
          <w:u w:val="none"/>
        </w:rPr>
        <w:lastRenderedPageBreak/>
        <w:t>SCHEDULE</w:t>
      </w:r>
      <w:r>
        <w:rPr>
          <w:spacing w:val="-3"/>
          <w:u w:val="none"/>
        </w:rPr>
        <w:t xml:space="preserve"> </w:t>
      </w:r>
      <w:r>
        <w:rPr>
          <w:u w:val="none"/>
        </w:rPr>
        <w:t>2(A)</w:t>
      </w:r>
    </w:p>
    <w:p w:rsidR="002B236E" w:rsidRDefault="002B236E">
      <w:pPr>
        <w:pStyle w:val="BodyText"/>
        <w:spacing w:before="2"/>
        <w:rPr>
          <w:b/>
        </w:rPr>
      </w:pPr>
    </w:p>
    <w:p w:rsidR="002B236E" w:rsidRDefault="00DF1D24">
      <w:pPr>
        <w:ind w:left="598" w:right="623"/>
        <w:jc w:val="center"/>
        <w:rPr>
          <w:b/>
          <w:sz w:val="20"/>
        </w:rPr>
      </w:pPr>
      <w:r>
        <w:rPr>
          <w:b/>
          <w:sz w:val="20"/>
          <w:u w:val="single"/>
        </w:rPr>
        <w:t>AFFIDAVIT,</w:t>
      </w:r>
      <w:r>
        <w:rPr>
          <w:b/>
          <w:spacing w:val="-6"/>
          <w:sz w:val="20"/>
          <w:u w:val="single"/>
        </w:rPr>
        <w:t xml:space="preserve"> </w:t>
      </w:r>
      <w:r>
        <w:rPr>
          <w:b/>
          <w:sz w:val="20"/>
          <w:u w:val="single"/>
        </w:rPr>
        <w:t>NOMINATION AND</w:t>
      </w:r>
      <w:r>
        <w:rPr>
          <w:b/>
          <w:spacing w:val="-6"/>
          <w:sz w:val="20"/>
          <w:u w:val="single"/>
        </w:rPr>
        <w:t xml:space="preserve"> </w:t>
      </w:r>
      <w:r>
        <w:rPr>
          <w:b/>
          <w:sz w:val="20"/>
          <w:u w:val="single"/>
        </w:rPr>
        <w:t>DECLARATION</w:t>
      </w:r>
      <w:r>
        <w:rPr>
          <w:b/>
          <w:spacing w:val="-2"/>
          <w:sz w:val="20"/>
          <w:u w:val="single"/>
        </w:rPr>
        <w:t xml:space="preserve"> </w:t>
      </w:r>
      <w:r>
        <w:rPr>
          <w:b/>
          <w:sz w:val="20"/>
          <w:u w:val="single"/>
        </w:rPr>
        <w:t>OF</w:t>
      </w:r>
      <w:r>
        <w:rPr>
          <w:b/>
          <w:spacing w:val="-5"/>
          <w:sz w:val="20"/>
          <w:u w:val="single"/>
        </w:rPr>
        <w:t xml:space="preserve"> </w:t>
      </w:r>
      <w:r>
        <w:rPr>
          <w:b/>
          <w:sz w:val="20"/>
          <w:u w:val="single"/>
        </w:rPr>
        <w:t>ASSISTANT</w:t>
      </w:r>
      <w:r>
        <w:rPr>
          <w:b/>
          <w:spacing w:val="-2"/>
          <w:sz w:val="20"/>
          <w:u w:val="single"/>
        </w:rPr>
        <w:t xml:space="preserve"> </w:t>
      </w:r>
      <w:r>
        <w:rPr>
          <w:b/>
          <w:sz w:val="20"/>
          <w:u w:val="single"/>
        </w:rPr>
        <w:t>MUNICIPAL</w:t>
      </w:r>
      <w:r>
        <w:rPr>
          <w:b/>
          <w:spacing w:val="-1"/>
          <w:sz w:val="20"/>
          <w:u w:val="single"/>
        </w:rPr>
        <w:t xml:space="preserve"> </w:t>
      </w:r>
      <w:r>
        <w:rPr>
          <w:b/>
          <w:sz w:val="20"/>
          <w:u w:val="single"/>
        </w:rPr>
        <w:t>VALUER</w:t>
      </w:r>
    </w:p>
    <w:p w:rsidR="002B236E" w:rsidRDefault="002B236E">
      <w:pPr>
        <w:pStyle w:val="BodyText"/>
        <w:spacing w:before="9"/>
        <w:rPr>
          <w:b/>
          <w:sz w:val="11"/>
        </w:rPr>
      </w:pPr>
    </w:p>
    <w:p w:rsidR="002B236E" w:rsidRDefault="00DF1D24">
      <w:pPr>
        <w:spacing w:before="93"/>
        <w:ind w:left="100" w:right="117"/>
        <w:jc w:val="both"/>
        <w:rPr>
          <w:sz w:val="20"/>
        </w:rPr>
      </w:pPr>
      <w:r>
        <w:rPr>
          <w:sz w:val="20"/>
        </w:rPr>
        <w:t>In</w:t>
      </w:r>
      <w:r>
        <w:rPr>
          <w:spacing w:val="-6"/>
          <w:sz w:val="20"/>
        </w:rPr>
        <w:t xml:space="preserve"> </w:t>
      </w:r>
      <w:r>
        <w:rPr>
          <w:sz w:val="20"/>
        </w:rPr>
        <w:t>the</w:t>
      </w:r>
      <w:r>
        <w:rPr>
          <w:spacing w:val="-6"/>
          <w:sz w:val="20"/>
        </w:rPr>
        <w:t xml:space="preserve"> </w:t>
      </w:r>
      <w:r>
        <w:rPr>
          <w:sz w:val="20"/>
        </w:rPr>
        <w:t>case</w:t>
      </w:r>
      <w:r>
        <w:rPr>
          <w:spacing w:val="-2"/>
          <w:sz w:val="20"/>
        </w:rPr>
        <w:t xml:space="preserve"> </w:t>
      </w:r>
      <w:r>
        <w:rPr>
          <w:sz w:val="20"/>
        </w:rPr>
        <w:t>of</w:t>
      </w:r>
      <w:r>
        <w:rPr>
          <w:spacing w:val="-3"/>
          <w:sz w:val="20"/>
        </w:rPr>
        <w:t xml:space="preserve"> </w:t>
      </w:r>
      <w:r>
        <w:rPr>
          <w:sz w:val="20"/>
        </w:rPr>
        <w:t>nomination</w:t>
      </w:r>
      <w:r>
        <w:rPr>
          <w:spacing w:val="-6"/>
          <w:sz w:val="20"/>
        </w:rPr>
        <w:t xml:space="preserve"> </w:t>
      </w:r>
      <w:r>
        <w:rPr>
          <w:sz w:val="20"/>
        </w:rPr>
        <w:t>for</w:t>
      </w:r>
      <w:r>
        <w:rPr>
          <w:spacing w:val="-4"/>
          <w:sz w:val="20"/>
        </w:rPr>
        <w:t xml:space="preserve"> </w:t>
      </w:r>
      <w:r>
        <w:rPr>
          <w:sz w:val="20"/>
        </w:rPr>
        <w:t>assistant</w:t>
      </w:r>
      <w:r>
        <w:rPr>
          <w:spacing w:val="-5"/>
          <w:sz w:val="20"/>
        </w:rPr>
        <w:t xml:space="preserve"> </w:t>
      </w:r>
      <w:r>
        <w:rPr>
          <w:sz w:val="20"/>
        </w:rPr>
        <w:t>municipal</w:t>
      </w:r>
      <w:r>
        <w:rPr>
          <w:spacing w:val="-5"/>
          <w:sz w:val="20"/>
        </w:rPr>
        <w:t xml:space="preserve"> </w:t>
      </w:r>
      <w:r>
        <w:rPr>
          <w:sz w:val="20"/>
        </w:rPr>
        <w:t>valuer</w:t>
      </w:r>
      <w:r>
        <w:rPr>
          <w:spacing w:val="-2"/>
          <w:sz w:val="20"/>
        </w:rPr>
        <w:t xml:space="preserve"> </w:t>
      </w:r>
      <w:r>
        <w:rPr>
          <w:sz w:val="20"/>
        </w:rPr>
        <w:t>a</w:t>
      </w:r>
      <w:r>
        <w:rPr>
          <w:spacing w:val="-6"/>
          <w:sz w:val="20"/>
        </w:rPr>
        <w:t xml:space="preserve"> </w:t>
      </w:r>
      <w:r>
        <w:rPr>
          <w:sz w:val="20"/>
        </w:rPr>
        <w:t>minimum</w:t>
      </w:r>
      <w:r>
        <w:rPr>
          <w:spacing w:val="-2"/>
          <w:sz w:val="20"/>
        </w:rPr>
        <w:t xml:space="preserve"> </w:t>
      </w:r>
      <w:r>
        <w:rPr>
          <w:sz w:val="20"/>
        </w:rPr>
        <w:t>of</w:t>
      </w:r>
      <w:r>
        <w:rPr>
          <w:spacing w:val="-4"/>
          <w:sz w:val="20"/>
        </w:rPr>
        <w:t xml:space="preserve"> </w:t>
      </w:r>
      <w:r>
        <w:rPr>
          <w:sz w:val="20"/>
        </w:rPr>
        <w:t>two</w:t>
      </w:r>
      <w:r>
        <w:rPr>
          <w:spacing w:val="-6"/>
          <w:sz w:val="20"/>
        </w:rPr>
        <w:t xml:space="preserve"> </w:t>
      </w:r>
      <w:r>
        <w:rPr>
          <w:sz w:val="20"/>
        </w:rPr>
        <w:t>persons</w:t>
      </w:r>
      <w:r>
        <w:rPr>
          <w:spacing w:val="-1"/>
          <w:sz w:val="20"/>
        </w:rPr>
        <w:t xml:space="preserve"> </w:t>
      </w:r>
      <w:r>
        <w:rPr>
          <w:sz w:val="20"/>
        </w:rPr>
        <w:t>must</w:t>
      </w:r>
      <w:r>
        <w:rPr>
          <w:spacing w:val="-5"/>
          <w:sz w:val="20"/>
        </w:rPr>
        <w:t xml:space="preserve"> </w:t>
      </w:r>
      <w:r>
        <w:rPr>
          <w:sz w:val="20"/>
        </w:rPr>
        <w:t>be</w:t>
      </w:r>
      <w:r>
        <w:rPr>
          <w:spacing w:val="-5"/>
          <w:sz w:val="20"/>
        </w:rPr>
        <w:t xml:space="preserve"> </w:t>
      </w:r>
      <w:r>
        <w:rPr>
          <w:sz w:val="20"/>
        </w:rPr>
        <w:t>nominated.</w:t>
      </w:r>
      <w:r>
        <w:rPr>
          <w:spacing w:val="-54"/>
          <w:sz w:val="20"/>
        </w:rPr>
        <w:t xml:space="preserve"> </w:t>
      </w:r>
      <w:r>
        <w:rPr>
          <w:sz w:val="20"/>
        </w:rPr>
        <w:t>This is necessary to provide for succession in the event of one of the nominated assistant municipal</w:t>
      </w:r>
      <w:r>
        <w:rPr>
          <w:spacing w:val="1"/>
          <w:sz w:val="20"/>
        </w:rPr>
        <w:t xml:space="preserve"> </w:t>
      </w:r>
      <w:r>
        <w:rPr>
          <w:sz w:val="20"/>
        </w:rPr>
        <w:t>valuers not being able to perform his duties as a result of accident, death,ill health or insolvency</w:t>
      </w:r>
      <w:r>
        <w:rPr>
          <w:spacing w:val="1"/>
          <w:sz w:val="20"/>
        </w:rPr>
        <w:t xml:space="preserve"> </w:t>
      </w:r>
      <w:r>
        <w:rPr>
          <w:sz w:val="20"/>
        </w:rPr>
        <w:t>provided</w:t>
      </w:r>
      <w:r>
        <w:rPr>
          <w:spacing w:val="-2"/>
          <w:sz w:val="20"/>
        </w:rPr>
        <w:t xml:space="preserve"> </w:t>
      </w:r>
      <w:r>
        <w:rPr>
          <w:sz w:val="20"/>
        </w:rPr>
        <w:t>that</w:t>
      </w:r>
      <w:r>
        <w:rPr>
          <w:spacing w:val="-1"/>
          <w:sz w:val="20"/>
        </w:rPr>
        <w:t xml:space="preserve"> </w:t>
      </w:r>
      <w:r>
        <w:rPr>
          <w:sz w:val="20"/>
        </w:rPr>
        <w:t>they</w:t>
      </w:r>
      <w:r>
        <w:rPr>
          <w:spacing w:val="-4"/>
          <w:sz w:val="20"/>
        </w:rPr>
        <w:t xml:space="preserve"> </w:t>
      </w:r>
      <w:r>
        <w:rPr>
          <w:sz w:val="20"/>
        </w:rPr>
        <w:t>accept</w:t>
      </w:r>
      <w:r>
        <w:rPr>
          <w:spacing w:val="1"/>
          <w:sz w:val="20"/>
        </w:rPr>
        <w:t xml:space="preserve"> </w:t>
      </w:r>
      <w:r>
        <w:rPr>
          <w:sz w:val="20"/>
        </w:rPr>
        <w:t>the</w:t>
      </w:r>
      <w:r>
        <w:rPr>
          <w:spacing w:val="-1"/>
          <w:sz w:val="20"/>
        </w:rPr>
        <w:t xml:space="preserve"> </w:t>
      </w:r>
      <w:r>
        <w:rPr>
          <w:sz w:val="20"/>
        </w:rPr>
        <w:t>appointment</w:t>
      </w:r>
      <w:r>
        <w:rPr>
          <w:spacing w:val="-1"/>
          <w:sz w:val="20"/>
        </w:rPr>
        <w:t xml:space="preserve"> </w:t>
      </w:r>
      <w:r>
        <w:rPr>
          <w:sz w:val="20"/>
        </w:rPr>
        <w:t>jointly</w:t>
      </w:r>
      <w:r>
        <w:rPr>
          <w:spacing w:val="-4"/>
          <w:sz w:val="20"/>
        </w:rPr>
        <w:t xml:space="preserve"> </w:t>
      </w:r>
      <w:r>
        <w:rPr>
          <w:sz w:val="20"/>
        </w:rPr>
        <w:t>and severally.</w:t>
      </w:r>
    </w:p>
    <w:p w:rsidR="002B236E" w:rsidRDefault="002B236E">
      <w:pPr>
        <w:pStyle w:val="BodyText"/>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2B236E">
        <w:trPr>
          <w:trHeight w:val="345"/>
        </w:trPr>
        <w:tc>
          <w:tcPr>
            <w:tcW w:w="4429" w:type="dxa"/>
            <w:shd w:val="clear" w:color="auto" w:fill="F1F1F1"/>
          </w:tcPr>
          <w:p w:rsidR="002B236E" w:rsidRDefault="00DF1D24">
            <w:pPr>
              <w:pStyle w:val="TableParagraph"/>
              <w:spacing w:line="229" w:lineRule="exact"/>
              <w:ind w:left="107"/>
              <w:rPr>
                <w:b/>
                <w:sz w:val="20"/>
              </w:rPr>
            </w:pPr>
            <w:r>
              <w:rPr>
                <w:b/>
                <w:sz w:val="20"/>
              </w:rPr>
              <w:t>FULL</w:t>
            </w:r>
            <w:r>
              <w:rPr>
                <w:b/>
                <w:spacing w:val="-3"/>
                <w:sz w:val="20"/>
              </w:rPr>
              <w:t xml:space="preserve"> </w:t>
            </w:r>
            <w:r>
              <w:rPr>
                <w:b/>
                <w:sz w:val="20"/>
              </w:rPr>
              <w:t>NAMES</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DF1D24">
            <w:pPr>
              <w:pStyle w:val="TableParagraph"/>
              <w:spacing w:line="229" w:lineRule="exact"/>
              <w:ind w:left="107"/>
              <w:rPr>
                <w:b/>
                <w:sz w:val="20"/>
              </w:rPr>
            </w:pPr>
            <w:r>
              <w:rPr>
                <w:b/>
                <w:sz w:val="20"/>
              </w:rPr>
              <w:t>I.D.</w:t>
            </w:r>
            <w:r>
              <w:rPr>
                <w:b/>
                <w:spacing w:val="-2"/>
                <w:sz w:val="20"/>
              </w:rPr>
              <w:t xml:space="preserve"> </w:t>
            </w:r>
            <w:r>
              <w:rPr>
                <w:b/>
                <w:sz w:val="20"/>
              </w:rPr>
              <w:t>NUMBER</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DF1D24">
            <w:pPr>
              <w:pStyle w:val="TableParagraph"/>
              <w:spacing w:line="227" w:lineRule="exact"/>
              <w:ind w:left="107"/>
              <w:rPr>
                <w:b/>
                <w:sz w:val="20"/>
              </w:rPr>
            </w:pPr>
            <w:r>
              <w:rPr>
                <w:b/>
                <w:sz w:val="20"/>
              </w:rPr>
              <w:t>PROFESSIONAL</w:t>
            </w:r>
            <w:r>
              <w:rPr>
                <w:b/>
                <w:spacing w:val="-5"/>
                <w:sz w:val="20"/>
              </w:rPr>
              <w:t xml:space="preserve"> </w:t>
            </w:r>
            <w:r>
              <w:rPr>
                <w:b/>
                <w:sz w:val="20"/>
              </w:rPr>
              <w:t>QUALIFICATIONS</w:t>
            </w: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2B236E">
            <w:pPr>
              <w:pStyle w:val="TableParagraph"/>
              <w:rPr>
                <w:rFonts w:ascii="Times New Roman"/>
                <w:sz w:val="18"/>
              </w:rPr>
            </w:pPr>
          </w:p>
        </w:tc>
        <w:tc>
          <w:tcPr>
            <w:tcW w:w="4429" w:type="dxa"/>
          </w:tcPr>
          <w:p w:rsidR="002B236E" w:rsidRDefault="002B236E">
            <w:pPr>
              <w:pStyle w:val="TableParagraph"/>
              <w:rPr>
                <w:rFonts w:ascii="Times New Roman"/>
                <w:sz w:val="18"/>
              </w:rPr>
            </w:pPr>
          </w:p>
        </w:tc>
      </w:tr>
      <w:tr w:rsidR="002B236E">
        <w:trPr>
          <w:trHeight w:val="345"/>
        </w:trPr>
        <w:tc>
          <w:tcPr>
            <w:tcW w:w="4429" w:type="dxa"/>
            <w:shd w:val="clear" w:color="auto" w:fill="F1F1F1"/>
          </w:tcPr>
          <w:p w:rsidR="002B236E" w:rsidRDefault="002B236E">
            <w:pPr>
              <w:pStyle w:val="TableParagraph"/>
              <w:rPr>
                <w:rFonts w:ascii="Times New Roman"/>
                <w:sz w:val="18"/>
              </w:rPr>
            </w:pPr>
          </w:p>
        </w:tc>
        <w:tc>
          <w:tcPr>
            <w:tcW w:w="4429" w:type="dxa"/>
          </w:tcPr>
          <w:p w:rsidR="002B236E" w:rsidRDefault="002B236E">
            <w:pPr>
              <w:pStyle w:val="TableParagraph"/>
              <w:rPr>
                <w:rFonts w:ascii="Times New Roman"/>
                <w:sz w:val="18"/>
              </w:rPr>
            </w:pPr>
          </w:p>
        </w:tc>
      </w:tr>
      <w:tr w:rsidR="002B236E">
        <w:trPr>
          <w:trHeight w:val="690"/>
        </w:trPr>
        <w:tc>
          <w:tcPr>
            <w:tcW w:w="4429" w:type="dxa"/>
            <w:shd w:val="clear" w:color="auto" w:fill="F1F1F1"/>
          </w:tcPr>
          <w:p w:rsidR="002B236E" w:rsidRDefault="00DF1D24">
            <w:pPr>
              <w:pStyle w:val="TableParagraph"/>
              <w:spacing w:line="227" w:lineRule="exact"/>
              <w:ind w:left="107"/>
              <w:rPr>
                <w:b/>
                <w:sz w:val="20"/>
              </w:rPr>
            </w:pPr>
            <w:r>
              <w:rPr>
                <w:b/>
                <w:sz w:val="20"/>
              </w:rPr>
              <w:t>PROFESSIONAL</w:t>
            </w:r>
            <w:r>
              <w:rPr>
                <w:b/>
                <w:spacing w:val="-4"/>
                <w:sz w:val="20"/>
              </w:rPr>
              <w:t xml:space="preserve"> </w:t>
            </w:r>
            <w:r>
              <w:rPr>
                <w:b/>
                <w:sz w:val="20"/>
              </w:rPr>
              <w:t>REGISTRATION</w:t>
            </w:r>
            <w:r>
              <w:rPr>
                <w:b/>
                <w:spacing w:val="-3"/>
                <w:sz w:val="20"/>
              </w:rPr>
              <w:t xml:space="preserve"> </w:t>
            </w:r>
            <w:r>
              <w:rPr>
                <w:b/>
                <w:sz w:val="20"/>
              </w:rPr>
              <w:t>NO</w:t>
            </w:r>
          </w:p>
          <w:p w:rsidR="002B236E" w:rsidRDefault="00DF1D24">
            <w:pPr>
              <w:pStyle w:val="TableParagraph"/>
              <w:spacing w:before="115"/>
              <w:ind w:left="107"/>
              <w:rPr>
                <w:b/>
                <w:sz w:val="20"/>
              </w:rPr>
            </w:pPr>
            <w:r>
              <w:rPr>
                <w:b/>
                <w:sz w:val="20"/>
              </w:rPr>
              <w:t>(Attach</w:t>
            </w:r>
            <w:r>
              <w:rPr>
                <w:b/>
                <w:spacing w:val="-1"/>
                <w:sz w:val="20"/>
              </w:rPr>
              <w:t xml:space="preserve"> </w:t>
            </w:r>
            <w:r>
              <w:rPr>
                <w:b/>
                <w:sz w:val="20"/>
              </w:rPr>
              <w:t>certified</w:t>
            </w:r>
            <w:r>
              <w:rPr>
                <w:b/>
                <w:spacing w:val="-4"/>
                <w:sz w:val="20"/>
              </w:rPr>
              <w:t xml:space="preserve"> </w:t>
            </w:r>
            <w:r>
              <w:rPr>
                <w:b/>
                <w:sz w:val="20"/>
              </w:rPr>
              <w:t>copy</w:t>
            </w:r>
            <w:r>
              <w:rPr>
                <w:b/>
                <w:spacing w:val="-6"/>
                <w:sz w:val="20"/>
              </w:rPr>
              <w:t xml:space="preserve"> </w:t>
            </w:r>
            <w:r>
              <w:rPr>
                <w:b/>
                <w:sz w:val="20"/>
              </w:rPr>
              <w:t>of</w:t>
            </w:r>
            <w:r>
              <w:rPr>
                <w:b/>
                <w:spacing w:val="-2"/>
                <w:sz w:val="20"/>
              </w:rPr>
              <w:t xml:space="preserve"> </w:t>
            </w:r>
            <w:r>
              <w:rPr>
                <w:b/>
                <w:sz w:val="20"/>
              </w:rPr>
              <w:t>certificate)</w:t>
            </w:r>
          </w:p>
        </w:tc>
        <w:tc>
          <w:tcPr>
            <w:tcW w:w="4429" w:type="dxa"/>
          </w:tcPr>
          <w:p w:rsidR="002B236E" w:rsidRDefault="002B236E">
            <w:pPr>
              <w:pStyle w:val="TableParagraph"/>
              <w:rPr>
                <w:rFonts w:ascii="Times New Roman"/>
                <w:sz w:val="18"/>
              </w:rPr>
            </w:pPr>
          </w:p>
        </w:tc>
      </w:tr>
    </w:tbl>
    <w:p w:rsidR="002B236E" w:rsidRDefault="002B236E">
      <w:pPr>
        <w:pStyle w:val="BodyText"/>
        <w:spacing w:before="2"/>
        <w:rPr>
          <w:sz w:val="20"/>
        </w:rPr>
      </w:pPr>
    </w:p>
    <w:p w:rsidR="002B236E" w:rsidRDefault="00DF1D24">
      <w:pPr>
        <w:ind w:left="100"/>
        <w:rPr>
          <w:sz w:val="20"/>
        </w:rPr>
      </w:pPr>
      <w:r>
        <w:rPr>
          <w:sz w:val="20"/>
        </w:rPr>
        <w:t>Have</w:t>
      </w:r>
      <w:r>
        <w:rPr>
          <w:spacing w:val="-1"/>
          <w:sz w:val="20"/>
        </w:rPr>
        <w:t xml:space="preserve"> </w:t>
      </w:r>
      <w:r>
        <w:rPr>
          <w:sz w:val="20"/>
        </w:rPr>
        <w:t>you</w:t>
      </w:r>
      <w:r>
        <w:rPr>
          <w:spacing w:val="-1"/>
          <w:sz w:val="20"/>
        </w:rPr>
        <w:t xml:space="preserve"> </w:t>
      </w:r>
      <w:r>
        <w:rPr>
          <w:sz w:val="20"/>
        </w:rPr>
        <w:t>ever</w:t>
      </w:r>
      <w:r>
        <w:rPr>
          <w:spacing w:val="-3"/>
          <w:sz w:val="20"/>
        </w:rPr>
        <w:t xml:space="preserve"> </w:t>
      </w:r>
      <w:r>
        <w:rPr>
          <w:sz w:val="20"/>
        </w:rPr>
        <w:t>been</w:t>
      </w:r>
      <w:r>
        <w:rPr>
          <w:spacing w:val="-3"/>
          <w:sz w:val="20"/>
        </w:rPr>
        <w:t xml:space="preserve"> </w:t>
      </w:r>
      <w:r>
        <w:rPr>
          <w:sz w:val="20"/>
        </w:rPr>
        <w:t>disqualified</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valuer?</w:t>
      </w:r>
      <w:r>
        <w:rPr>
          <w:spacing w:val="49"/>
          <w:sz w:val="20"/>
        </w:rPr>
        <w:t xml:space="preserve"> </w:t>
      </w:r>
      <w:r>
        <w:rPr>
          <w:sz w:val="20"/>
        </w:rPr>
        <w:t>If</w:t>
      </w:r>
      <w:r>
        <w:rPr>
          <w:spacing w:val="1"/>
          <w:sz w:val="20"/>
        </w:rPr>
        <w:t xml:space="preserve"> </w:t>
      </w:r>
      <w:r>
        <w:rPr>
          <w:sz w:val="20"/>
        </w:rPr>
        <w:t>yes,</w:t>
      </w:r>
      <w:r>
        <w:rPr>
          <w:spacing w:val="-3"/>
          <w:sz w:val="20"/>
        </w:rPr>
        <w:t xml:space="preserve"> </w:t>
      </w:r>
      <w:r>
        <w:rPr>
          <w:sz w:val="20"/>
        </w:rPr>
        <w:t>full</w:t>
      </w:r>
      <w:r>
        <w:rPr>
          <w:spacing w:val="-2"/>
          <w:sz w:val="20"/>
        </w:rPr>
        <w:t xml:space="preserve"> </w:t>
      </w:r>
      <w:r>
        <w:rPr>
          <w:sz w:val="20"/>
        </w:rPr>
        <w:t>details and</w:t>
      </w:r>
      <w:r>
        <w:rPr>
          <w:spacing w:val="-3"/>
          <w:sz w:val="20"/>
        </w:rPr>
        <w:t xml:space="preserve"> </w:t>
      </w:r>
      <w:r>
        <w:rPr>
          <w:sz w:val="20"/>
        </w:rPr>
        <w:t>reasons</w:t>
      </w:r>
      <w:r>
        <w:rPr>
          <w:spacing w:val="-2"/>
          <w:sz w:val="20"/>
        </w:rPr>
        <w:t xml:space="preserve"> </w:t>
      </w:r>
      <w:r>
        <w:rPr>
          <w:sz w:val="20"/>
        </w:rPr>
        <w:t>to</w:t>
      </w:r>
      <w:r>
        <w:rPr>
          <w:spacing w:val="-2"/>
          <w:sz w:val="20"/>
        </w:rPr>
        <w:t xml:space="preserve"> </w:t>
      </w:r>
      <w:r>
        <w:rPr>
          <w:sz w:val="20"/>
        </w:rPr>
        <w:t>be supplied.</w:t>
      </w:r>
    </w:p>
    <w:p w:rsidR="002B236E" w:rsidRDefault="00DF1D24">
      <w:pPr>
        <w:spacing w:before="113"/>
        <w:ind w:left="100"/>
        <w:rPr>
          <w:sz w:val="20"/>
        </w:rPr>
      </w:pPr>
      <w:r>
        <w:rPr>
          <w:sz w:val="20"/>
        </w:rPr>
        <w:t>…………………………………………………………………………………………………………...</w:t>
      </w:r>
    </w:p>
    <w:p w:rsidR="002B236E" w:rsidRDefault="002B236E">
      <w:pPr>
        <w:pStyle w:val="BodyText"/>
        <w:spacing w:before="1"/>
        <w:rPr>
          <w:sz w:val="20"/>
        </w:rPr>
      </w:pPr>
    </w:p>
    <w:p w:rsidR="002B236E" w:rsidRDefault="00DF1D24">
      <w:pPr>
        <w:ind w:left="100"/>
        <w:rPr>
          <w:sz w:val="20"/>
        </w:rPr>
      </w:pPr>
      <w:r>
        <w:rPr>
          <w:sz w:val="20"/>
        </w:rPr>
        <w:t>……………………………………………………………………………………………………………</w:t>
      </w:r>
    </w:p>
    <w:p w:rsidR="002B236E" w:rsidRDefault="002B236E">
      <w:pPr>
        <w:pStyle w:val="BodyText"/>
        <w:rPr>
          <w:sz w:val="20"/>
        </w:rPr>
      </w:pPr>
    </w:p>
    <w:p w:rsidR="002B236E" w:rsidRDefault="00DF1D24">
      <w:pPr>
        <w:spacing w:before="1" w:line="360" w:lineRule="auto"/>
        <w:ind w:left="100" w:right="122"/>
        <w:jc w:val="both"/>
        <w:rPr>
          <w:sz w:val="20"/>
        </w:rPr>
      </w:pPr>
      <w:r>
        <w:rPr>
          <w:sz w:val="20"/>
        </w:rPr>
        <w:t>Have you been summoned to appear at any disciplinary hearing of either the South African Institute of</w:t>
      </w:r>
      <w:r>
        <w:rPr>
          <w:spacing w:val="-53"/>
          <w:sz w:val="20"/>
        </w:rPr>
        <w:t xml:space="preserve"> </w:t>
      </w:r>
      <w:r>
        <w:rPr>
          <w:sz w:val="20"/>
        </w:rPr>
        <w:t>Valuers</w:t>
      </w:r>
      <w:r>
        <w:rPr>
          <w:spacing w:val="1"/>
          <w:sz w:val="20"/>
        </w:rPr>
        <w:t xml:space="preserve"> </w:t>
      </w:r>
      <w:r>
        <w:rPr>
          <w:sz w:val="20"/>
        </w:rPr>
        <w:t>and/or</w:t>
      </w:r>
      <w:r>
        <w:rPr>
          <w:spacing w:val="1"/>
          <w:sz w:val="20"/>
        </w:rPr>
        <w:t xml:space="preserve"> </w:t>
      </w:r>
      <w:r>
        <w:rPr>
          <w:sz w:val="20"/>
        </w:rPr>
        <w:t>South</w:t>
      </w:r>
      <w:r>
        <w:rPr>
          <w:spacing w:val="1"/>
          <w:sz w:val="20"/>
        </w:rPr>
        <w:t xml:space="preserve"> </w:t>
      </w:r>
      <w:r>
        <w:rPr>
          <w:sz w:val="20"/>
        </w:rPr>
        <w:t>African</w:t>
      </w:r>
      <w:r>
        <w:rPr>
          <w:spacing w:val="1"/>
          <w:sz w:val="20"/>
        </w:rPr>
        <w:t xml:space="preserve"> </w:t>
      </w:r>
      <w:r>
        <w:rPr>
          <w:sz w:val="20"/>
        </w:rPr>
        <w:t>Council</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Property</w:t>
      </w:r>
      <w:r>
        <w:rPr>
          <w:spacing w:val="1"/>
          <w:sz w:val="20"/>
        </w:rPr>
        <w:t xml:space="preserve"> </w:t>
      </w:r>
      <w:r>
        <w:rPr>
          <w:sz w:val="20"/>
        </w:rPr>
        <w:t>Valuers</w:t>
      </w:r>
      <w:r>
        <w:rPr>
          <w:spacing w:val="1"/>
          <w:sz w:val="20"/>
        </w:rPr>
        <w:t xml:space="preserve"> </w:t>
      </w:r>
      <w:r>
        <w:rPr>
          <w:sz w:val="20"/>
        </w:rPr>
        <w:t>Profession</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recognised</w:t>
      </w:r>
      <w:r>
        <w:rPr>
          <w:spacing w:val="1"/>
          <w:sz w:val="20"/>
        </w:rPr>
        <w:t xml:space="preserve"> </w:t>
      </w:r>
      <w:r>
        <w:rPr>
          <w:sz w:val="20"/>
        </w:rPr>
        <w:t>professional bodies relating to the valuation profession?</w:t>
      </w:r>
      <w:r>
        <w:rPr>
          <w:spacing w:val="1"/>
          <w:sz w:val="20"/>
        </w:rPr>
        <w:t xml:space="preserve"> </w:t>
      </w:r>
      <w:r>
        <w:rPr>
          <w:sz w:val="20"/>
        </w:rPr>
        <w:t>If yes, full details including date of hearing,</w:t>
      </w:r>
      <w:r>
        <w:rPr>
          <w:spacing w:val="1"/>
          <w:sz w:val="20"/>
        </w:rPr>
        <w:t xml:space="preserve"> </w:t>
      </w:r>
      <w:r>
        <w:rPr>
          <w:sz w:val="20"/>
        </w:rPr>
        <w:t>presiding</w:t>
      </w:r>
      <w:r>
        <w:rPr>
          <w:spacing w:val="1"/>
          <w:sz w:val="20"/>
        </w:rPr>
        <w:t xml:space="preserve"> </w:t>
      </w:r>
      <w:r>
        <w:rPr>
          <w:sz w:val="20"/>
        </w:rPr>
        <w:t>officer</w:t>
      </w:r>
      <w:r>
        <w:rPr>
          <w:spacing w:val="-1"/>
          <w:sz w:val="20"/>
        </w:rPr>
        <w:t xml:space="preserve"> </w:t>
      </w:r>
      <w:r>
        <w:rPr>
          <w:sz w:val="20"/>
        </w:rPr>
        <w:t>and</w:t>
      </w:r>
      <w:r>
        <w:rPr>
          <w:spacing w:val="-1"/>
          <w:sz w:val="20"/>
        </w:rPr>
        <w:t xml:space="preserve"> </w:t>
      </w:r>
      <w:r>
        <w:rPr>
          <w:sz w:val="20"/>
        </w:rPr>
        <w:t>outcome.</w:t>
      </w:r>
    </w:p>
    <w:p w:rsidR="002B236E" w:rsidRDefault="002B236E">
      <w:pPr>
        <w:pStyle w:val="BodyText"/>
        <w:spacing w:before="9"/>
        <w:rPr>
          <w:sz w:val="19"/>
        </w:rPr>
      </w:pPr>
    </w:p>
    <w:p w:rsidR="002B236E" w:rsidRDefault="00DF1D24">
      <w:pPr>
        <w:spacing w:before="1"/>
        <w:ind w:left="100"/>
        <w:rPr>
          <w:sz w:val="20"/>
        </w:rPr>
      </w:pPr>
      <w:r>
        <w:rPr>
          <w:sz w:val="20"/>
        </w:rPr>
        <w:t>…………………………………………………………………………………………………………..</w:t>
      </w:r>
    </w:p>
    <w:p w:rsidR="002B236E" w:rsidRDefault="002B236E">
      <w:pPr>
        <w:pStyle w:val="BodyText"/>
        <w:rPr>
          <w:sz w:val="20"/>
        </w:rPr>
      </w:pPr>
    </w:p>
    <w:p w:rsidR="002B236E" w:rsidRDefault="00DF1D24">
      <w:pPr>
        <w:spacing w:line="480" w:lineRule="auto"/>
        <w:ind w:left="100" w:right="842"/>
        <w:rPr>
          <w:sz w:val="20"/>
        </w:rPr>
      </w:pPr>
      <w:r>
        <w:rPr>
          <w:w w:val="95"/>
          <w:sz w:val="20"/>
        </w:rPr>
        <w:t>…………………………………………………………………………………………………………..</w:t>
      </w:r>
      <w:r>
        <w:rPr>
          <w:spacing w:val="1"/>
          <w:w w:val="95"/>
          <w:sz w:val="20"/>
        </w:rPr>
        <w:t xml:space="preserve"> </w:t>
      </w:r>
      <w:r>
        <w:rPr>
          <w:sz w:val="20"/>
        </w:rPr>
        <w:t>WORK</w:t>
      </w:r>
      <w:r>
        <w:rPr>
          <w:spacing w:val="-2"/>
          <w:sz w:val="20"/>
        </w:rPr>
        <w:t xml:space="preserve"> </w:t>
      </w:r>
      <w:r>
        <w:rPr>
          <w:sz w:val="20"/>
        </w:rPr>
        <w:t>EXPERIENCE</w:t>
      </w:r>
      <w:r>
        <w:rPr>
          <w:spacing w:val="-1"/>
          <w:sz w:val="20"/>
        </w:rPr>
        <w:t xml:space="preserve"> </w:t>
      </w:r>
      <w:r>
        <w:rPr>
          <w:sz w:val="20"/>
        </w:rPr>
        <w:t>IN</w:t>
      </w:r>
      <w:r>
        <w:rPr>
          <w:spacing w:val="-2"/>
          <w:sz w:val="20"/>
        </w:rPr>
        <w:t xml:space="preserve"> </w:t>
      </w:r>
      <w:r>
        <w:rPr>
          <w:sz w:val="20"/>
        </w:rPr>
        <w:t>COMPILING MASS</w:t>
      </w:r>
      <w:r>
        <w:rPr>
          <w:spacing w:val="-1"/>
          <w:sz w:val="20"/>
        </w:rPr>
        <w:t xml:space="preserve"> </w:t>
      </w:r>
      <w:r>
        <w:rPr>
          <w:sz w:val="20"/>
        </w:rPr>
        <w:t>MUNICIPAL</w:t>
      </w:r>
      <w:r>
        <w:rPr>
          <w:spacing w:val="-2"/>
          <w:sz w:val="20"/>
        </w:rPr>
        <w:t xml:space="preserve"> </w:t>
      </w:r>
      <w:r>
        <w:rPr>
          <w:sz w:val="20"/>
        </w:rPr>
        <w:t>VALUATIONS: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2107"/>
        <w:gridCol w:w="1699"/>
        <w:gridCol w:w="1649"/>
        <w:gridCol w:w="1649"/>
      </w:tblGrid>
      <w:tr w:rsidR="002B236E">
        <w:trPr>
          <w:trHeight w:val="691"/>
        </w:trPr>
        <w:tc>
          <w:tcPr>
            <w:tcW w:w="1913" w:type="dxa"/>
            <w:shd w:val="clear" w:color="auto" w:fill="F1F1F1"/>
          </w:tcPr>
          <w:p w:rsidR="002B236E" w:rsidRDefault="00DF1D24">
            <w:pPr>
              <w:pStyle w:val="TableParagraph"/>
              <w:ind w:left="244" w:right="216" w:firstLine="249"/>
              <w:rPr>
                <w:b/>
                <w:sz w:val="20"/>
              </w:rPr>
            </w:pPr>
            <w:r>
              <w:rPr>
                <w:b/>
                <w:sz w:val="20"/>
              </w:rPr>
              <w:t>NAME OF</w:t>
            </w:r>
            <w:r>
              <w:rPr>
                <w:b/>
                <w:spacing w:val="1"/>
                <w:sz w:val="20"/>
              </w:rPr>
              <w:t xml:space="preserve"> </w:t>
            </w:r>
            <w:r>
              <w:rPr>
                <w:b/>
                <w:sz w:val="20"/>
              </w:rPr>
              <w:t>MUNICIPALITY</w:t>
            </w:r>
          </w:p>
        </w:tc>
        <w:tc>
          <w:tcPr>
            <w:tcW w:w="2107" w:type="dxa"/>
            <w:shd w:val="clear" w:color="auto" w:fill="F1F1F1"/>
          </w:tcPr>
          <w:p w:rsidR="002B236E" w:rsidRDefault="00DF1D24">
            <w:pPr>
              <w:pStyle w:val="TableParagraph"/>
              <w:ind w:left="170" w:right="159" w:firstLine="333"/>
              <w:rPr>
                <w:b/>
                <w:sz w:val="20"/>
              </w:rPr>
            </w:pPr>
            <w:r>
              <w:rPr>
                <w:b/>
                <w:sz w:val="20"/>
              </w:rPr>
              <w:t>PERIOD OF</w:t>
            </w:r>
            <w:r>
              <w:rPr>
                <w:b/>
                <w:spacing w:val="1"/>
                <w:sz w:val="20"/>
              </w:rPr>
              <w:t xml:space="preserve"> </w:t>
            </w:r>
            <w:r>
              <w:rPr>
                <w:b/>
                <w:spacing w:val="-1"/>
                <w:sz w:val="20"/>
              </w:rPr>
              <w:t>VALUATION</w:t>
            </w:r>
            <w:r>
              <w:rPr>
                <w:b/>
                <w:spacing w:val="-10"/>
                <w:sz w:val="20"/>
              </w:rPr>
              <w:t xml:space="preserve"> </w:t>
            </w:r>
            <w:r>
              <w:rPr>
                <w:b/>
                <w:sz w:val="20"/>
              </w:rPr>
              <w:t>ROLL</w:t>
            </w:r>
          </w:p>
        </w:tc>
        <w:tc>
          <w:tcPr>
            <w:tcW w:w="1699" w:type="dxa"/>
            <w:shd w:val="clear" w:color="auto" w:fill="F1F1F1"/>
          </w:tcPr>
          <w:p w:rsidR="002B236E" w:rsidRDefault="00DF1D24">
            <w:pPr>
              <w:pStyle w:val="TableParagraph"/>
              <w:spacing w:line="230" w:lineRule="exact"/>
              <w:ind w:left="219" w:right="205"/>
              <w:jc w:val="center"/>
              <w:rPr>
                <w:b/>
                <w:sz w:val="20"/>
              </w:rPr>
            </w:pPr>
            <w:r>
              <w:rPr>
                <w:b/>
                <w:sz w:val="20"/>
              </w:rPr>
              <w:t>NO. OF</w:t>
            </w:r>
            <w:r>
              <w:rPr>
                <w:b/>
                <w:spacing w:val="1"/>
                <w:sz w:val="20"/>
              </w:rPr>
              <w:t xml:space="preserve"> </w:t>
            </w:r>
            <w:r>
              <w:rPr>
                <w:b/>
                <w:w w:val="95"/>
                <w:sz w:val="20"/>
              </w:rPr>
              <w:t>PROPERTIES</w:t>
            </w:r>
            <w:r>
              <w:rPr>
                <w:b/>
                <w:spacing w:val="1"/>
                <w:w w:val="95"/>
                <w:sz w:val="20"/>
              </w:rPr>
              <w:t xml:space="preserve"> </w:t>
            </w:r>
            <w:r>
              <w:rPr>
                <w:b/>
                <w:sz w:val="20"/>
              </w:rPr>
              <w:t>ON</w:t>
            </w:r>
            <w:r>
              <w:rPr>
                <w:b/>
                <w:spacing w:val="-2"/>
                <w:sz w:val="20"/>
              </w:rPr>
              <w:t xml:space="preserve"> </w:t>
            </w:r>
            <w:r>
              <w:rPr>
                <w:b/>
                <w:sz w:val="20"/>
              </w:rPr>
              <w:t>ROLL</w:t>
            </w:r>
          </w:p>
        </w:tc>
        <w:tc>
          <w:tcPr>
            <w:tcW w:w="1649" w:type="dxa"/>
            <w:shd w:val="clear" w:color="auto" w:fill="F1F1F1"/>
          </w:tcPr>
          <w:p w:rsidR="002B236E" w:rsidRDefault="00DF1D24">
            <w:pPr>
              <w:pStyle w:val="TableParagraph"/>
              <w:spacing w:line="227" w:lineRule="exact"/>
              <w:ind w:left="207"/>
              <w:rPr>
                <w:b/>
                <w:sz w:val="20"/>
              </w:rPr>
            </w:pPr>
            <w:r>
              <w:rPr>
                <w:b/>
                <w:sz w:val="20"/>
              </w:rPr>
              <w:t>REFERENCE</w:t>
            </w:r>
          </w:p>
        </w:tc>
        <w:tc>
          <w:tcPr>
            <w:tcW w:w="1649" w:type="dxa"/>
            <w:shd w:val="clear" w:color="auto" w:fill="F1F1F1"/>
          </w:tcPr>
          <w:p w:rsidR="002B236E" w:rsidRDefault="00DF1D24">
            <w:pPr>
              <w:pStyle w:val="TableParagraph"/>
              <w:ind w:left="385" w:right="311" w:hanging="48"/>
              <w:rPr>
                <w:b/>
                <w:sz w:val="20"/>
              </w:rPr>
            </w:pPr>
            <w:r>
              <w:rPr>
                <w:b/>
                <w:spacing w:val="-1"/>
                <w:sz w:val="20"/>
              </w:rPr>
              <w:t>CONTACT</w:t>
            </w:r>
            <w:r>
              <w:rPr>
                <w:b/>
                <w:spacing w:val="-53"/>
                <w:sz w:val="20"/>
              </w:rPr>
              <w:t xml:space="preserve"> </w:t>
            </w:r>
            <w:r>
              <w:rPr>
                <w:b/>
                <w:sz w:val="20"/>
              </w:rPr>
              <w:t>NUMBER</w:t>
            </w: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2"/>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r w:rsidR="002B236E">
        <w:trPr>
          <w:trHeight w:val="345"/>
        </w:trPr>
        <w:tc>
          <w:tcPr>
            <w:tcW w:w="1913" w:type="dxa"/>
          </w:tcPr>
          <w:p w:rsidR="002B236E" w:rsidRDefault="002B236E">
            <w:pPr>
              <w:pStyle w:val="TableParagraph"/>
              <w:rPr>
                <w:rFonts w:ascii="Times New Roman"/>
                <w:sz w:val="18"/>
              </w:rPr>
            </w:pPr>
          </w:p>
        </w:tc>
        <w:tc>
          <w:tcPr>
            <w:tcW w:w="2107" w:type="dxa"/>
          </w:tcPr>
          <w:p w:rsidR="002B236E" w:rsidRDefault="002B236E">
            <w:pPr>
              <w:pStyle w:val="TableParagraph"/>
              <w:rPr>
                <w:rFonts w:ascii="Times New Roman"/>
                <w:sz w:val="18"/>
              </w:rPr>
            </w:pPr>
          </w:p>
        </w:tc>
        <w:tc>
          <w:tcPr>
            <w:tcW w:w="169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c>
          <w:tcPr>
            <w:tcW w:w="1649"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footerReference w:type="default" r:id="rId196"/>
          <w:pgSz w:w="11910" w:h="16840"/>
          <w:pgMar w:top="1340" w:right="1320" w:bottom="1220" w:left="1340" w:header="0" w:footer="1021" w:gutter="0"/>
          <w:pgNumType w:start="54"/>
          <w:cols w:space="720"/>
        </w:sectPr>
      </w:pPr>
    </w:p>
    <w:p w:rsidR="002B236E" w:rsidRDefault="00DF1D24">
      <w:pPr>
        <w:spacing w:before="81"/>
        <w:ind w:left="100"/>
        <w:rPr>
          <w:sz w:val="20"/>
        </w:rPr>
      </w:pPr>
      <w:r>
        <w:rPr>
          <w:w w:val="95"/>
          <w:sz w:val="20"/>
        </w:rPr>
        <w:lastRenderedPageBreak/>
        <w:t>List</w:t>
      </w:r>
      <w:r>
        <w:rPr>
          <w:spacing w:val="12"/>
          <w:w w:val="95"/>
          <w:sz w:val="20"/>
        </w:rPr>
        <w:t xml:space="preserve"> </w:t>
      </w:r>
      <w:r>
        <w:rPr>
          <w:w w:val="95"/>
          <w:sz w:val="20"/>
        </w:rPr>
        <w:t>properties</w:t>
      </w:r>
      <w:r>
        <w:rPr>
          <w:spacing w:val="14"/>
          <w:w w:val="95"/>
          <w:sz w:val="20"/>
        </w:rPr>
        <w:t xml:space="preserve"> </w:t>
      </w:r>
      <w:r>
        <w:rPr>
          <w:w w:val="95"/>
          <w:sz w:val="20"/>
        </w:rPr>
        <w:t>included</w:t>
      </w:r>
      <w:r>
        <w:rPr>
          <w:spacing w:val="13"/>
          <w:w w:val="95"/>
          <w:sz w:val="20"/>
        </w:rPr>
        <w:t xml:space="preserve"> </w:t>
      </w:r>
      <w:r>
        <w:rPr>
          <w:w w:val="95"/>
          <w:sz w:val="20"/>
        </w:rPr>
        <w:t>in</w:t>
      </w:r>
      <w:r>
        <w:rPr>
          <w:spacing w:val="16"/>
          <w:w w:val="95"/>
          <w:sz w:val="20"/>
        </w:rPr>
        <w:t xml:space="preserve"> </w:t>
      </w:r>
      <w:r>
        <w:rPr>
          <w:w w:val="95"/>
          <w:sz w:val="20"/>
        </w:rPr>
        <w:t>any</w:t>
      </w:r>
      <w:r>
        <w:rPr>
          <w:spacing w:val="8"/>
          <w:w w:val="95"/>
          <w:sz w:val="20"/>
        </w:rPr>
        <w:t xml:space="preserve"> </w:t>
      </w:r>
      <w:r>
        <w:rPr>
          <w:w w:val="95"/>
          <w:sz w:val="20"/>
        </w:rPr>
        <w:t>of</w:t>
      </w:r>
      <w:r>
        <w:rPr>
          <w:spacing w:val="16"/>
          <w:w w:val="95"/>
          <w:sz w:val="20"/>
        </w:rPr>
        <w:t xml:space="preserve"> </w:t>
      </w:r>
      <w:r>
        <w:rPr>
          <w:w w:val="95"/>
          <w:sz w:val="20"/>
        </w:rPr>
        <w:t>the</w:t>
      </w:r>
      <w:r>
        <w:rPr>
          <w:spacing w:val="15"/>
          <w:w w:val="95"/>
          <w:sz w:val="20"/>
        </w:rPr>
        <w:t xml:space="preserve"> </w:t>
      </w:r>
      <w:r>
        <w:rPr>
          <w:w w:val="95"/>
          <w:sz w:val="20"/>
        </w:rPr>
        <w:t>valuation</w:t>
      </w:r>
      <w:r>
        <w:rPr>
          <w:spacing w:val="13"/>
          <w:w w:val="95"/>
          <w:sz w:val="20"/>
        </w:rPr>
        <w:t xml:space="preserve"> </w:t>
      </w:r>
      <w:r>
        <w:rPr>
          <w:w w:val="95"/>
          <w:sz w:val="20"/>
        </w:rPr>
        <w:t>rolls</w:t>
      </w:r>
      <w:r>
        <w:rPr>
          <w:spacing w:val="14"/>
          <w:w w:val="95"/>
          <w:sz w:val="20"/>
        </w:rPr>
        <w:t xml:space="preserve"> </w:t>
      </w:r>
      <w:r>
        <w:rPr>
          <w:w w:val="95"/>
          <w:sz w:val="20"/>
        </w:rPr>
        <w:t>compiled</w:t>
      </w:r>
      <w:r>
        <w:rPr>
          <w:spacing w:val="11"/>
          <w:w w:val="95"/>
          <w:sz w:val="20"/>
        </w:rPr>
        <w:t xml:space="preserve"> </w:t>
      </w:r>
      <w:r>
        <w:rPr>
          <w:w w:val="95"/>
          <w:sz w:val="20"/>
        </w:rPr>
        <w:t>by</w:t>
      </w:r>
      <w:r>
        <w:rPr>
          <w:spacing w:val="15"/>
          <w:w w:val="95"/>
          <w:sz w:val="20"/>
        </w:rPr>
        <w:t xml:space="preserve"> </w:t>
      </w:r>
      <w:r>
        <w:rPr>
          <w:w w:val="95"/>
          <w:sz w:val="20"/>
        </w:rPr>
        <w:t>you</w:t>
      </w:r>
      <w:r>
        <w:rPr>
          <w:spacing w:val="15"/>
          <w:w w:val="95"/>
          <w:sz w:val="20"/>
        </w:rPr>
        <w:t xml:space="preserve"> </w:t>
      </w:r>
      <w:r>
        <w:rPr>
          <w:w w:val="95"/>
          <w:sz w:val="20"/>
        </w:rPr>
        <w:t>of</w:t>
      </w:r>
      <w:r>
        <w:rPr>
          <w:spacing w:val="16"/>
          <w:w w:val="95"/>
          <w:sz w:val="20"/>
        </w:rPr>
        <w:t xml:space="preserve"> </w:t>
      </w:r>
      <w:r>
        <w:rPr>
          <w:w w:val="95"/>
          <w:sz w:val="20"/>
        </w:rPr>
        <w:t>a</w:t>
      </w:r>
      <w:r>
        <w:rPr>
          <w:spacing w:val="13"/>
          <w:w w:val="95"/>
          <w:sz w:val="20"/>
        </w:rPr>
        <w:t xml:space="preserve"> </w:t>
      </w:r>
      <w:r>
        <w:rPr>
          <w:w w:val="95"/>
          <w:sz w:val="20"/>
        </w:rPr>
        <w:t>special</w:t>
      </w:r>
      <w:r>
        <w:rPr>
          <w:spacing w:val="14"/>
          <w:w w:val="95"/>
          <w:sz w:val="20"/>
        </w:rPr>
        <w:t xml:space="preserve"> </w:t>
      </w:r>
      <w:r>
        <w:rPr>
          <w:w w:val="95"/>
          <w:sz w:val="20"/>
        </w:rPr>
        <w:t>nature/requiring</w:t>
      </w:r>
      <w:r>
        <w:rPr>
          <w:spacing w:val="11"/>
          <w:w w:val="95"/>
          <w:sz w:val="20"/>
        </w:rPr>
        <w:t xml:space="preserve"> </w:t>
      </w:r>
      <w:r>
        <w:rPr>
          <w:w w:val="95"/>
          <w:sz w:val="20"/>
        </w:rPr>
        <w:t>specific</w:t>
      </w:r>
      <w:r>
        <w:rPr>
          <w:spacing w:val="-50"/>
          <w:w w:val="95"/>
          <w:sz w:val="20"/>
        </w:rPr>
        <w:t xml:space="preserve"> </w:t>
      </w:r>
      <w:r>
        <w:rPr>
          <w:sz w:val="20"/>
        </w:rPr>
        <w:t>skills,</w:t>
      </w:r>
      <w:r>
        <w:rPr>
          <w:spacing w:val="-2"/>
          <w:sz w:val="20"/>
        </w:rPr>
        <w:t xml:space="preserve"> </w:t>
      </w:r>
      <w:r>
        <w:rPr>
          <w:sz w:val="20"/>
        </w:rPr>
        <w:t>i.e.</w:t>
      </w:r>
      <w:r>
        <w:rPr>
          <w:spacing w:val="1"/>
          <w:sz w:val="20"/>
        </w:rPr>
        <w:t xml:space="preserve"> </w:t>
      </w:r>
      <w:r>
        <w:rPr>
          <w:sz w:val="20"/>
        </w:rPr>
        <w:t>airport,</w:t>
      </w:r>
      <w:r>
        <w:rPr>
          <w:spacing w:val="-1"/>
          <w:sz w:val="20"/>
        </w:rPr>
        <w:t xml:space="preserve"> </w:t>
      </w:r>
      <w:r>
        <w:rPr>
          <w:sz w:val="20"/>
        </w:rPr>
        <w:t>mines,</w:t>
      </w:r>
      <w:r>
        <w:rPr>
          <w:spacing w:val="-1"/>
          <w:sz w:val="20"/>
        </w:rPr>
        <w:t xml:space="preserve"> </w:t>
      </w:r>
      <w:r>
        <w:rPr>
          <w:sz w:val="20"/>
        </w:rPr>
        <w:t>quarries,</w:t>
      </w:r>
      <w:r>
        <w:rPr>
          <w:spacing w:val="-1"/>
          <w:sz w:val="20"/>
        </w:rPr>
        <w:t xml:space="preserve"> </w:t>
      </w:r>
      <w:r>
        <w:rPr>
          <w:sz w:val="20"/>
        </w:rPr>
        <w:t>etc.</w:t>
      </w:r>
    </w:p>
    <w:p w:rsidR="002B236E" w:rsidRDefault="002B236E">
      <w:pPr>
        <w:pStyle w:val="BodyText"/>
        <w:spacing w:before="11"/>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2314"/>
        <w:gridCol w:w="2345"/>
        <w:gridCol w:w="1920"/>
      </w:tblGrid>
      <w:tr w:rsidR="002B236E">
        <w:trPr>
          <w:trHeight w:val="460"/>
        </w:trPr>
        <w:tc>
          <w:tcPr>
            <w:tcW w:w="2439" w:type="dxa"/>
            <w:shd w:val="clear" w:color="auto" w:fill="F1F1F1"/>
          </w:tcPr>
          <w:p w:rsidR="002B236E" w:rsidRDefault="00DF1D24">
            <w:pPr>
              <w:pStyle w:val="TableParagraph"/>
              <w:spacing w:line="230" w:lineRule="exact"/>
              <w:ind w:left="669" w:right="351" w:hanging="300"/>
              <w:rPr>
                <w:b/>
                <w:sz w:val="20"/>
              </w:rPr>
            </w:pPr>
            <w:r>
              <w:rPr>
                <w:b/>
                <w:spacing w:val="-1"/>
                <w:sz w:val="20"/>
              </w:rPr>
              <w:t xml:space="preserve">DESCRIPTION </w:t>
            </w:r>
            <w:r>
              <w:rPr>
                <w:b/>
                <w:sz w:val="20"/>
              </w:rPr>
              <w:t>OF</w:t>
            </w:r>
            <w:r>
              <w:rPr>
                <w:b/>
                <w:spacing w:val="-53"/>
                <w:sz w:val="20"/>
              </w:rPr>
              <w:t xml:space="preserve"> </w:t>
            </w:r>
            <w:r>
              <w:rPr>
                <w:b/>
                <w:sz w:val="20"/>
              </w:rPr>
              <w:t>PROPERTY</w:t>
            </w:r>
          </w:p>
        </w:tc>
        <w:tc>
          <w:tcPr>
            <w:tcW w:w="2314" w:type="dxa"/>
            <w:shd w:val="clear" w:color="auto" w:fill="F1F1F1"/>
          </w:tcPr>
          <w:p w:rsidR="002B236E" w:rsidRDefault="00DF1D24">
            <w:pPr>
              <w:pStyle w:val="TableParagraph"/>
              <w:spacing w:line="227" w:lineRule="exact"/>
              <w:ind w:left="150"/>
              <w:rPr>
                <w:b/>
                <w:sz w:val="20"/>
              </w:rPr>
            </w:pPr>
            <w:r>
              <w:rPr>
                <w:b/>
                <w:sz w:val="20"/>
              </w:rPr>
              <w:t>TYPE</w:t>
            </w:r>
            <w:r>
              <w:rPr>
                <w:b/>
                <w:spacing w:val="-3"/>
                <w:sz w:val="20"/>
              </w:rPr>
              <w:t xml:space="preserve"> </w:t>
            </w:r>
            <w:r>
              <w:rPr>
                <w:b/>
                <w:sz w:val="20"/>
              </w:rPr>
              <w:t>OF</w:t>
            </w:r>
            <w:r>
              <w:rPr>
                <w:b/>
                <w:spacing w:val="-1"/>
                <w:sz w:val="20"/>
              </w:rPr>
              <w:t xml:space="preserve"> </w:t>
            </w:r>
            <w:r>
              <w:rPr>
                <w:b/>
                <w:sz w:val="20"/>
              </w:rPr>
              <w:t>PROPERTY</w:t>
            </w:r>
          </w:p>
        </w:tc>
        <w:tc>
          <w:tcPr>
            <w:tcW w:w="2345" w:type="dxa"/>
            <w:shd w:val="clear" w:color="auto" w:fill="F1F1F1"/>
          </w:tcPr>
          <w:p w:rsidR="002B236E" w:rsidRDefault="00DF1D24">
            <w:pPr>
              <w:pStyle w:val="TableParagraph"/>
              <w:spacing w:line="230" w:lineRule="exact"/>
              <w:ind w:left="587" w:right="545" w:hanging="17"/>
              <w:rPr>
                <w:b/>
                <w:sz w:val="20"/>
              </w:rPr>
            </w:pPr>
            <w:r>
              <w:rPr>
                <w:b/>
                <w:sz w:val="20"/>
              </w:rPr>
              <w:t>METHOD OF</w:t>
            </w:r>
            <w:r>
              <w:rPr>
                <w:b/>
                <w:spacing w:val="-53"/>
                <w:sz w:val="20"/>
              </w:rPr>
              <w:t xml:space="preserve"> </w:t>
            </w:r>
            <w:r>
              <w:rPr>
                <w:b/>
                <w:sz w:val="20"/>
              </w:rPr>
              <w:t>VALUATION</w:t>
            </w:r>
          </w:p>
        </w:tc>
        <w:tc>
          <w:tcPr>
            <w:tcW w:w="1920" w:type="dxa"/>
            <w:shd w:val="clear" w:color="auto" w:fill="F1F1F1"/>
          </w:tcPr>
          <w:p w:rsidR="002B236E" w:rsidRDefault="00DF1D24">
            <w:pPr>
              <w:pStyle w:val="TableParagraph"/>
              <w:spacing w:line="227" w:lineRule="exact"/>
              <w:ind w:left="247"/>
              <w:rPr>
                <w:b/>
                <w:sz w:val="20"/>
              </w:rPr>
            </w:pPr>
            <w:r>
              <w:rPr>
                <w:b/>
                <w:sz w:val="20"/>
              </w:rPr>
              <w:t>MUNICIPALITY</w:t>
            </w: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2"/>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r w:rsidR="002B236E">
        <w:trPr>
          <w:trHeight w:val="345"/>
        </w:trPr>
        <w:tc>
          <w:tcPr>
            <w:tcW w:w="2439" w:type="dxa"/>
          </w:tcPr>
          <w:p w:rsidR="002B236E" w:rsidRDefault="002B236E">
            <w:pPr>
              <w:pStyle w:val="TableParagraph"/>
              <w:rPr>
                <w:rFonts w:ascii="Times New Roman"/>
                <w:sz w:val="18"/>
              </w:rPr>
            </w:pPr>
          </w:p>
        </w:tc>
        <w:tc>
          <w:tcPr>
            <w:tcW w:w="2314" w:type="dxa"/>
          </w:tcPr>
          <w:p w:rsidR="002B236E" w:rsidRDefault="002B236E">
            <w:pPr>
              <w:pStyle w:val="TableParagraph"/>
              <w:rPr>
                <w:rFonts w:ascii="Times New Roman"/>
                <w:sz w:val="18"/>
              </w:rPr>
            </w:pPr>
          </w:p>
        </w:tc>
        <w:tc>
          <w:tcPr>
            <w:tcW w:w="2345" w:type="dxa"/>
          </w:tcPr>
          <w:p w:rsidR="002B236E" w:rsidRDefault="002B236E">
            <w:pPr>
              <w:pStyle w:val="TableParagraph"/>
              <w:rPr>
                <w:rFonts w:ascii="Times New Roman"/>
                <w:sz w:val="18"/>
              </w:rPr>
            </w:pPr>
          </w:p>
        </w:tc>
        <w:tc>
          <w:tcPr>
            <w:tcW w:w="1920" w:type="dxa"/>
          </w:tcPr>
          <w:p w:rsidR="002B236E" w:rsidRDefault="002B236E">
            <w:pPr>
              <w:pStyle w:val="TableParagraph"/>
              <w:rPr>
                <w:rFonts w:ascii="Times New Roman"/>
                <w:sz w:val="18"/>
              </w:rPr>
            </w:pPr>
          </w:p>
        </w:tc>
      </w:tr>
    </w:tbl>
    <w:p w:rsidR="002B236E" w:rsidRDefault="002B236E">
      <w:pPr>
        <w:pStyle w:val="BodyText"/>
        <w:spacing w:before="6"/>
        <w:rPr>
          <w:sz w:val="20"/>
        </w:rPr>
      </w:pPr>
    </w:p>
    <w:p w:rsidR="002B236E" w:rsidRDefault="00A305E8">
      <w:pPr>
        <w:spacing w:line="213" w:lineRule="auto"/>
        <w:ind w:left="100"/>
        <w:rPr>
          <w:sz w:val="20"/>
        </w:rPr>
      </w:pPr>
      <w:r>
        <w:rPr>
          <w:noProof/>
          <w:lang w:val="en-US"/>
        </w:rPr>
        <mc:AlternateContent>
          <mc:Choice Requires="wpg">
            <w:drawing>
              <wp:anchor distT="0" distB="0" distL="114300" distR="114300" simplePos="0" relativeHeight="251708416" behindDoc="1" locked="0" layoutInCell="1" allowOverlap="1">
                <wp:simplePos x="0" y="0"/>
                <wp:positionH relativeFrom="page">
                  <wp:posOffset>920750</wp:posOffset>
                </wp:positionH>
                <wp:positionV relativeFrom="paragraph">
                  <wp:posOffset>412115</wp:posOffset>
                </wp:positionV>
                <wp:extent cx="2894965" cy="373380"/>
                <wp:effectExtent l="0" t="0" r="0" b="0"/>
                <wp:wrapNone/>
                <wp:docPr id="216"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965" cy="373380"/>
                          <a:chOff x="1450" y="649"/>
                          <a:chExt cx="4559" cy="588"/>
                        </a:xfrm>
                      </wpg:grpSpPr>
                      <wps:wsp>
                        <wps:cNvPr id="218" name="docshape146"/>
                        <wps:cNvSpPr>
                          <a:spLocks noChangeArrowheads="1"/>
                        </wps:cNvSpPr>
                        <wps:spPr bwMode="auto">
                          <a:xfrm>
                            <a:off x="1450" y="649"/>
                            <a:ext cx="2290" cy="58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docshape147"/>
                        <wps:cNvSpPr>
                          <a:spLocks/>
                        </wps:cNvSpPr>
                        <wps:spPr bwMode="auto">
                          <a:xfrm>
                            <a:off x="1524" y="714"/>
                            <a:ext cx="2142" cy="459"/>
                          </a:xfrm>
                          <a:custGeom>
                            <a:avLst/>
                            <a:gdLst>
                              <a:gd name="T0" fmla="+- 0 3666 1524"/>
                              <a:gd name="T1" fmla="*/ T0 w 2142"/>
                              <a:gd name="T2" fmla="+- 0 714 714"/>
                              <a:gd name="T3" fmla="*/ 714 h 459"/>
                              <a:gd name="T4" fmla="+- 0 1524 1524"/>
                              <a:gd name="T5" fmla="*/ T4 w 2142"/>
                              <a:gd name="T6" fmla="+- 0 714 714"/>
                              <a:gd name="T7" fmla="*/ 714 h 459"/>
                              <a:gd name="T8" fmla="+- 0 1524 1524"/>
                              <a:gd name="T9" fmla="*/ T8 w 2142"/>
                              <a:gd name="T10" fmla="+- 0 942 714"/>
                              <a:gd name="T11" fmla="*/ 942 h 459"/>
                              <a:gd name="T12" fmla="+- 0 1524 1524"/>
                              <a:gd name="T13" fmla="*/ T12 w 2142"/>
                              <a:gd name="T14" fmla="+- 0 1173 714"/>
                              <a:gd name="T15" fmla="*/ 1173 h 459"/>
                              <a:gd name="T16" fmla="+- 0 3666 1524"/>
                              <a:gd name="T17" fmla="*/ T16 w 2142"/>
                              <a:gd name="T18" fmla="+- 0 1173 714"/>
                              <a:gd name="T19" fmla="*/ 1173 h 459"/>
                              <a:gd name="T20" fmla="+- 0 3666 1524"/>
                              <a:gd name="T21" fmla="*/ T20 w 2142"/>
                              <a:gd name="T22" fmla="+- 0 942 714"/>
                              <a:gd name="T23" fmla="*/ 942 h 459"/>
                              <a:gd name="T24" fmla="+- 0 3666 1524"/>
                              <a:gd name="T25" fmla="*/ T24 w 2142"/>
                              <a:gd name="T26" fmla="+- 0 714 714"/>
                              <a:gd name="T27" fmla="*/ 714 h 459"/>
                            </a:gdLst>
                            <a:ahLst/>
                            <a:cxnLst>
                              <a:cxn ang="0">
                                <a:pos x="T1" y="T3"/>
                              </a:cxn>
                              <a:cxn ang="0">
                                <a:pos x="T5" y="T7"/>
                              </a:cxn>
                              <a:cxn ang="0">
                                <a:pos x="T9" y="T11"/>
                              </a:cxn>
                              <a:cxn ang="0">
                                <a:pos x="T13" y="T15"/>
                              </a:cxn>
                              <a:cxn ang="0">
                                <a:pos x="T17" y="T19"/>
                              </a:cxn>
                              <a:cxn ang="0">
                                <a:pos x="T21" y="T23"/>
                              </a:cxn>
                              <a:cxn ang="0">
                                <a:pos x="T25" y="T27"/>
                              </a:cxn>
                            </a:cxnLst>
                            <a:rect l="0" t="0" r="r" b="b"/>
                            <a:pathLst>
                              <a:path w="2142" h="459">
                                <a:moveTo>
                                  <a:pt x="2142" y="0"/>
                                </a:moveTo>
                                <a:lnTo>
                                  <a:pt x="0" y="0"/>
                                </a:lnTo>
                                <a:lnTo>
                                  <a:pt x="0" y="228"/>
                                </a:lnTo>
                                <a:lnTo>
                                  <a:pt x="0" y="459"/>
                                </a:lnTo>
                                <a:lnTo>
                                  <a:pt x="2142" y="459"/>
                                </a:lnTo>
                                <a:lnTo>
                                  <a:pt x="2142" y="228"/>
                                </a:lnTo>
                                <a:lnTo>
                                  <a:pt x="21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docshape148"/>
                        <wps:cNvSpPr>
                          <a:spLocks noChangeArrowheads="1"/>
                        </wps:cNvSpPr>
                        <wps:spPr bwMode="auto">
                          <a:xfrm>
                            <a:off x="3752" y="649"/>
                            <a:ext cx="2257" cy="58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docshape149"/>
                        <wps:cNvSpPr>
                          <a:spLocks/>
                        </wps:cNvSpPr>
                        <wps:spPr bwMode="auto">
                          <a:xfrm>
                            <a:off x="3824" y="714"/>
                            <a:ext cx="2110" cy="459"/>
                          </a:xfrm>
                          <a:custGeom>
                            <a:avLst/>
                            <a:gdLst>
                              <a:gd name="T0" fmla="+- 0 5934 3824"/>
                              <a:gd name="T1" fmla="*/ T0 w 2110"/>
                              <a:gd name="T2" fmla="+- 0 714 714"/>
                              <a:gd name="T3" fmla="*/ 714 h 459"/>
                              <a:gd name="T4" fmla="+- 0 3824 3824"/>
                              <a:gd name="T5" fmla="*/ T4 w 2110"/>
                              <a:gd name="T6" fmla="+- 0 714 714"/>
                              <a:gd name="T7" fmla="*/ 714 h 459"/>
                              <a:gd name="T8" fmla="+- 0 3824 3824"/>
                              <a:gd name="T9" fmla="*/ T8 w 2110"/>
                              <a:gd name="T10" fmla="+- 0 942 714"/>
                              <a:gd name="T11" fmla="*/ 942 h 459"/>
                              <a:gd name="T12" fmla="+- 0 3824 3824"/>
                              <a:gd name="T13" fmla="*/ T12 w 2110"/>
                              <a:gd name="T14" fmla="+- 0 1173 714"/>
                              <a:gd name="T15" fmla="*/ 1173 h 459"/>
                              <a:gd name="T16" fmla="+- 0 5934 3824"/>
                              <a:gd name="T17" fmla="*/ T16 w 2110"/>
                              <a:gd name="T18" fmla="+- 0 1173 714"/>
                              <a:gd name="T19" fmla="*/ 1173 h 459"/>
                              <a:gd name="T20" fmla="+- 0 5934 3824"/>
                              <a:gd name="T21" fmla="*/ T20 w 2110"/>
                              <a:gd name="T22" fmla="+- 0 942 714"/>
                              <a:gd name="T23" fmla="*/ 942 h 459"/>
                              <a:gd name="T24" fmla="+- 0 5934 3824"/>
                              <a:gd name="T25" fmla="*/ T24 w 2110"/>
                              <a:gd name="T26" fmla="+- 0 714 714"/>
                              <a:gd name="T27" fmla="*/ 714 h 459"/>
                            </a:gdLst>
                            <a:ahLst/>
                            <a:cxnLst>
                              <a:cxn ang="0">
                                <a:pos x="T1" y="T3"/>
                              </a:cxn>
                              <a:cxn ang="0">
                                <a:pos x="T5" y="T7"/>
                              </a:cxn>
                              <a:cxn ang="0">
                                <a:pos x="T9" y="T11"/>
                              </a:cxn>
                              <a:cxn ang="0">
                                <a:pos x="T13" y="T15"/>
                              </a:cxn>
                              <a:cxn ang="0">
                                <a:pos x="T17" y="T19"/>
                              </a:cxn>
                              <a:cxn ang="0">
                                <a:pos x="T21" y="T23"/>
                              </a:cxn>
                              <a:cxn ang="0">
                                <a:pos x="T25" y="T27"/>
                              </a:cxn>
                            </a:cxnLst>
                            <a:rect l="0" t="0" r="r" b="b"/>
                            <a:pathLst>
                              <a:path w="2110" h="459">
                                <a:moveTo>
                                  <a:pt x="2110" y="0"/>
                                </a:moveTo>
                                <a:lnTo>
                                  <a:pt x="0" y="0"/>
                                </a:lnTo>
                                <a:lnTo>
                                  <a:pt x="0" y="228"/>
                                </a:lnTo>
                                <a:lnTo>
                                  <a:pt x="0" y="459"/>
                                </a:lnTo>
                                <a:lnTo>
                                  <a:pt x="2110" y="459"/>
                                </a:lnTo>
                                <a:lnTo>
                                  <a:pt x="2110" y="228"/>
                                </a:lnTo>
                                <a:lnTo>
                                  <a:pt x="21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527C4" id="docshapegroup145" o:spid="_x0000_s1026" style="position:absolute;margin-left:72.5pt;margin-top:32.45pt;width:227.95pt;height:29.4pt;z-index:-251608064;mso-position-horizontal-relative:page" coordorigin="1450,649" coordsize="455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">
                <v:rect id="docshape146" o:spid="_x0000_s1027" style="position:absolute;left:1450;top:649;width:2290;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3c9sYA&#10;AADcAAAADwAAAGRycy9kb3ducmV2LnhtbESPwWrCQBCG70LfYZlCL1I3iohN3UgpFao3E6H0NmSn&#10;SUh2NmS3mvbpnYPgcfjn/2a+zXZ0nTrTEBrPBuazBBRx6W3DlYFTsXtegwoR2WLnmQz8UYBt9jDZ&#10;YGr9hY90zmOlBMIhRQN1jH2qdShrchhmvieW7McPDqOMQ6XtgBeBu04vkmSlHTYsF2rs6b2mss1/&#10;nVCOrfsulx/JYbrf8ddLURzG/t+Yp8fx7RVUpDHel2/tT2tgMZdvRUZEQ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3c9sYAAADcAAAADwAAAAAAAAAAAAAAAACYAgAAZHJz&#10;L2Rvd25yZXYueG1sUEsFBgAAAAAEAAQA9QAAAIsDAAAAAA==&#10;" fillcolor="#f1f1f1" stroked="f"/>
                <v:shape id="docshape147" o:spid="_x0000_s1028" style="position:absolute;left:1524;top:714;width:2142;height:459;visibility:visible;mso-wrap-style:square;v-text-anchor:top" coordsize="214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m1L4A&#10;AADcAAAADwAAAGRycy9kb3ducmV2LnhtbERPyQrCMBC9C/5DGMGbpvYgUo0iLuBBEBcUb0MzttVm&#10;Upqo9e/NQfD4ePtk1phSvKh2hWUFg34Egji1uuBMwem47o1AOI+ssbRMCj7kYDZttyaYaPvmPb0O&#10;PhMhhF2CCnLvq0RKl+Zk0PVtRRy4m60N+gDrTOoa3yHclDKOoqE0WHBoyLGiRU7p4/A0Cp4l3dLL&#10;8nxd40XfzXm3XS31SKlup5mPQXhq/F/8c2+0gjgO88OZcATk9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LpZtS+AAAA3AAAAA8AAAAAAAAAAAAAAAAAmAIAAGRycy9kb3ducmV2&#10;LnhtbFBLBQYAAAAABAAEAPUAAACDAwAAAAA=&#10;" path="m2142,l,,,228,,459r2142,l2142,228,2142,xe" stroked="f">
                  <v:path arrowok="t" o:connecttype="custom" o:connectlocs="2142,714;0,714;0,942;0,1173;2142,1173;2142,942;2142,714" o:connectangles="0,0,0,0,0,0,0"/>
                </v:shape>
                <v:rect id="docshape148" o:spid="_x0000_s1029" style="position:absolute;left:3752;top:649;width:2257;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hocUA&#10;AADcAAAADwAAAGRycy9kb3ducmV2LnhtbESPQWvCQBSE7wX/w/IEL0U3DaXUmFWkKFhvGkG8PbLP&#10;JCT7NmRX3fbXdwuFHoeZ+YbJV8F04k6DaywreJklIIhLqxuuFJyK7fQdhPPIGjvLpOCLHKyWo6cc&#10;M20ffKD70VciQthlqKD2vs+kdGVNBt3M9sTRu9rBoI9yqKQe8BHhppNpkrxJgw3HhRp7+qipbI83&#10;EymH1lzK102yf/7c8nleFPvQfys1GYf1AoSn4P/Df+2dVpCmK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SGhxQAAANwAAAAPAAAAAAAAAAAAAAAAAJgCAABkcnMv&#10;ZG93bnJldi54bWxQSwUGAAAAAAQABAD1AAAAigMAAAAA&#10;" fillcolor="#f1f1f1" stroked="f"/>
                <v:shape id="docshape149" o:spid="_x0000_s1030" style="position:absolute;left:3824;top:714;width:2110;height:459;visibility:visible;mso-wrap-style:square;v-text-anchor:top" coordsize="2110,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QzMYA&#10;AADcAAAADwAAAGRycy9kb3ducmV2LnhtbESPT2vCQBTE7wW/w/IEL6VuGqqE1FWs0j+nilrs9Zl9&#10;ZoPZtyG7avz2bkHocZiZ3zCTWWdrcabWV44VPA8TEMSF0xWXCn62708ZCB+QNdaOScGVPMymvYcJ&#10;5tpdeE3nTShFhLDPUYEJocml9IUhi37oGuLoHVxrMUTZllK3eIlwW8s0ScbSYsVxwWBDC0PFcXOy&#10;Ch7f5uZzv/g9rXZ82H1no+XHONsqNeh381cQgbrwH763v7SCNH2Bv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AQzMYAAADcAAAADwAAAAAAAAAAAAAAAACYAgAAZHJz&#10;L2Rvd25yZXYueG1sUEsFBgAAAAAEAAQA9QAAAIsDAAAAAA==&#10;" path="m2110,l,,,228,,459r2110,l2110,228,2110,xe" stroked="f">
                  <v:path arrowok="t" o:connecttype="custom" o:connectlocs="2110,714;0,714;0,942;0,1173;2110,1173;2110,942;2110,714" o:connectangles="0,0,0,0,0,0,0"/>
                </v:shape>
                <w10:wrap anchorx="page"/>
              </v:group>
            </w:pict>
          </mc:Fallback>
        </mc:AlternateContent>
      </w:r>
      <w:r w:rsidR="00DF1D24">
        <w:rPr>
          <w:sz w:val="20"/>
        </w:rPr>
        <w:t>Have</w:t>
      </w:r>
      <w:r w:rsidR="00DF1D24">
        <w:rPr>
          <w:spacing w:val="25"/>
          <w:sz w:val="20"/>
        </w:rPr>
        <w:t xml:space="preserve"> </w:t>
      </w:r>
      <w:r w:rsidR="00DF1D24">
        <w:rPr>
          <w:sz w:val="20"/>
        </w:rPr>
        <w:t>you</w:t>
      </w:r>
      <w:r w:rsidR="00DF1D24">
        <w:rPr>
          <w:spacing w:val="23"/>
          <w:sz w:val="20"/>
        </w:rPr>
        <w:t xml:space="preserve"> </w:t>
      </w:r>
      <w:r w:rsidR="00DF1D24">
        <w:rPr>
          <w:sz w:val="20"/>
        </w:rPr>
        <w:t>compiled</w:t>
      </w:r>
      <w:r w:rsidR="00DF1D24">
        <w:rPr>
          <w:spacing w:val="26"/>
          <w:sz w:val="20"/>
        </w:rPr>
        <w:t xml:space="preserve"> </w:t>
      </w:r>
      <w:r w:rsidR="00DF1D24">
        <w:rPr>
          <w:sz w:val="20"/>
        </w:rPr>
        <w:t>any</w:t>
      </w:r>
      <w:r w:rsidR="00DF1D24">
        <w:rPr>
          <w:spacing w:val="20"/>
          <w:sz w:val="20"/>
        </w:rPr>
        <w:t xml:space="preserve"> </w:t>
      </w:r>
      <w:r w:rsidR="00DF1D24">
        <w:rPr>
          <w:sz w:val="20"/>
        </w:rPr>
        <w:t>valuation</w:t>
      </w:r>
      <w:r w:rsidR="00DF1D24">
        <w:rPr>
          <w:spacing w:val="23"/>
          <w:sz w:val="20"/>
        </w:rPr>
        <w:t xml:space="preserve"> </w:t>
      </w:r>
      <w:r w:rsidR="00DF1D24">
        <w:rPr>
          <w:sz w:val="20"/>
        </w:rPr>
        <w:t>rolls</w:t>
      </w:r>
      <w:r w:rsidR="00DF1D24">
        <w:rPr>
          <w:spacing w:val="24"/>
          <w:sz w:val="20"/>
        </w:rPr>
        <w:t xml:space="preserve"> </w:t>
      </w:r>
      <w:r w:rsidR="00DF1D24">
        <w:rPr>
          <w:sz w:val="20"/>
        </w:rPr>
        <w:t>utilizing</w:t>
      </w:r>
      <w:r w:rsidR="00DF1D24">
        <w:rPr>
          <w:spacing w:val="24"/>
          <w:sz w:val="20"/>
        </w:rPr>
        <w:t xml:space="preserve"> </w:t>
      </w:r>
      <w:r w:rsidR="00DF1D24">
        <w:rPr>
          <w:sz w:val="20"/>
        </w:rPr>
        <w:t>GIS</w:t>
      </w:r>
      <w:r w:rsidR="00DF1D24">
        <w:rPr>
          <w:spacing w:val="23"/>
          <w:sz w:val="20"/>
        </w:rPr>
        <w:t xml:space="preserve"> </w:t>
      </w:r>
      <w:r w:rsidR="00DF1D24">
        <w:rPr>
          <w:sz w:val="20"/>
        </w:rPr>
        <w:t>and/or</w:t>
      </w:r>
      <w:r w:rsidR="00DF1D24">
        <w:rPr>
          <w:spacing w:val="24"/>
          <w:sz w:val="20"/>
        </w:rPr>
        <w:t xml:space="preserve"> </w:t>
      </w:r>
      <w:r w:rsidR="00DF1D24">
        <w:rPr>
          <w:sz w:val="20"/>
        </w:rPr>
        <w:t>Aerial</w:t>
      </w:r>
      <w:r w:rsidR="00DF1D24">
        <w:rPr>
          <w:spacing w:val="22"/>
          <w:sz w:val="20"/>
        </w:rPr>
        <w:t xml:space="preserve"> </w:t>
      </w:r>
      <w:r w:rsidR="00DF1D24">
        <w:rPr>
          <w:sz w:val="20"/>
        </w:rPr>
        <w:t>Photography?</w:t>
      </w:r>
      <w:r w:rsidR="00DF1D24">
        <w:rPr>
          <w:spacing w:val="51"/>
          <w:sz w:val="20"/>
        </w:rPr>
        <w:t xml:space="preserve"> </w:t>
      </w:r>
      <w:r w:rsidR="00DF1D24">
        <w:rPr>
          <w:sz w:val="20"/>
        </w:rPr>
        <w:t>If</w:t>
      </w:r>
      <w:r w:rsidR="00DF1D24">
        <w:rPr>
          <w:spacing w:val="28"/>
          <w:sz w:val="20"/>
        </w:rPr>
        <w:t xml:space="preserve"> </w:t>
      </w:r>
      <w:r w:rsidR="00DF1D24">
        <w:rPr>
          <w:sz w:val="20"/>
        </w:rPr>
        <w:t>yes,</w:t>
      </w:r>
      <w:r w:rsidR="00DF1D24">
        <w:rPr>
          <w:spacing w:val="23"/>
          <w:sz w:val="20"/>
        </w:rPr>
        <w:t xml:space="preserve"> </w:t>
      </w:r>
      <w:r w:rsidR="00DF1D24">
        <w:rPr>
          <w:sz w:val="20"/>
        </w:rPr>
        <w:t>provide</w:t>
      </w:r>
      <w:r w:rsidR="00DF1D24">
        <w:rPr>
          <w:spacing w:val="23"/>
          <w:sz w:val="20"/>
        </w:rPr>
        <w:t xml:space="preserve"> </w:t>
      </w:r>
      <w:r w:rsidR="00DF1D24">
        <w:rPr>
          <w:sz w:val="20"/>
        </w:rPr>
        <w:t>full</w:t>
      </w:r>
      <w:r w:rsidR="00DF1D24">
        <w:rPr>
          <w:spacing w:val="-53"/>
          <w:sz w:val="20"/>
        </w:rPr>
        <w:t xml:space="preserve"> </w:t>
      </w:r>
      <w:r w:rsidR="00DF1D24">
        <w:rPr>
          <w:sz w:val="20"/>
        </w:rPr>
        <w:t>details:</w:t>
      </w:r>
    </w:p>
    <w:p w:rsidR="002B236E" w:rsidRDefault="002B236E">
      <w:pPr>
        <w:pStyle w:val="BodyText"/>
        <w:spacing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269"/>
        <w:gridCol w:w="2243"/>
        <w:gridCol w:w="2209"/>
      </w:tblGrid>
      <w:tr w:rsidR="002B236E">
        <w:trPr>
          <w:trHeight w:val="587"/>
        </w:trPr>
        <w:tc>
          <w:tcPr>
            <w:tcW w:w="2300" w:type="dxa"/>
          </w:tcPr>
          <w:p w:rsidR="002B236E" w:rsidRDefault="00DF1D24">
            <w:pPr>
              <w:pStyle w:val="TableParagraph"/>
              <w:spacing w:before="59"/>
              <w:ind w:left="436" w:right="411" w:firstLine="251"/>
              <w:rPr>
                <w:b/>
                <w:sz w:val="20"/>
              </w:rPr>
            </w:pPr>
            <w:r>
              <w:rPr>
                <w:b/>
                <w:sz w:val="20"/>
              </w:rPr>
              <w:t>NAME OF</w:t>
            </w:r>
            <w:r>
              <w:rPr>
                <w:b/>
                <w:spacing w:val="1"/>
                <w:sz w:val="20"/>
              </w:rPr>
              <w:t xml:space="preserve"> </w:t>
            </w:r>
            <w:r>
              <w:rPr>
                <w:b/>
                <w:sz w:val="20"/>
              </w:rPr>
              <w:t>MUNICIPALITY</w:t>
            </w:r>
          </w:p>
        </w:tc>
        <w:tc>
          <w:tcPr>
            <w:tcW w:w="2269" w:type="dxa"/>
          </w:tcPr>
          <w:p w:rsidR="002B236E" w:rsidRDefault="00DF1D24">
            <w:pPr>
              <w:pStyle w:val="TableParagraph"/>
              <w:spacing w:before="59"/>
              <w:ind w:left="249" w:right="242" w:firstLine="446"/>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43" w:type="dxa"/>
            <w:shd w:val="clear" w:color="auto" w:fill="F1F1F1"/>
          </w:tcPr>
          <w:p w:rsidR="002B236E" w:rsidRDefault="00DF1D24">
            <w:pPr>
              <w:pStyle w:val="TableParagraph"/>
              <w:spacing w:before="174"/>
              <w:ind w:left="78"/>
              <w:rPr>
                <w:b/>
                <w:sz w:val="20"/>
              </w:rPr>
            </w:pPr>
            <w:r>
              <w:rPr>
                <w:b/>
                <w:color w:val="000000"/>
                <w:w w:val="99"/>
                <w:sz w:val="20"/>
                <w:shd w:val="clear" w:color="auto" w:fill="FFFFFF"/>
              </w:rPr>
              <w:t xml:space="preserve"> </w:t>
            </w:r>
            <w:r>
              <w:rPr>
                <w:b/>
                <w:color w:val="000000"/>
                <w:spacing w:val="-8"/>
                <w:sz w:val="20"/>
                <w:shd w:val="clear" w:color="auto" w:fill="FFFFFF"/>
              </w:rPr>
              <w:t xml:space="preserve"> </w:t>
            </w:r>
            <w:r>
              <w:rPr>
                <w:b/>
                <w:color w:val="000000"/>
                <w:sz w:val="20"/>
                <w:shd w:val="clear" w:color="auto" w:fill="FFFFFF"/>
              </w:rPr>
              <w:t>CONTACT</w:t>
            </w:r>
            <w:r>
              <w:rPr>
                <w:b/>
                <w:color w:val="000000"/>
                <w:spacing w:val="-3"/>
                <w:sz w:val="20"/>
                <w:shd w:val="clear" w:color="auto" w:fill="FFFFFF"/>
              </w:rPr>
              <w:t xml:space="preserve"> </w:t>
            </w:r>
            <w:r>
              <w:rPr>
                <w:b/>
                <w:color w:val="000000"/>
                <w:sz w:val="20"/>
                <w:shd w:val="clear" w:color="auto" w:fill="FFFFFF"/>
              </w:rPr>
              <w:t xml:space="preserve">PERSON </w:t>
            </w:r>
            <w:r>
              <w:rPr>
                <w:b/>
                <w:color w:val="000000"/>
                <w:spacing w:val="-4"/>
                <w:sz w:val="20"/>
                <w:shd w:val="clear" w:color="auto" w:fill="FFFFFF"/>
              </w:rPr>
              <w:t xml:space="preserve"> </w:t>
            </w:r>
          </w:p>
        </w:tc>
        <w:tc>
          <w:tcPr>
            <w:tcW w:w="2209" w:type="dxa"/>
            <w:shd w:val="clear" w:color="auto" w:fill="F1F1F1"/>
          </w:tcPr>
          <w:p w:rsidR="002B236E" w:rsidRDefault="00DF1D24">
            <w:pPr>
              <w:pStyle w:val="TableParagraph"/>
              <w:tabs>
                <w:tab w:val="left" w:pos="566"/>
                <w:tab w:val="left" w:pos="2127"/>
              </w:tabs>
              <w:spacing w:before="174"/>
              <w:ind w:left="77"/>
              <w:rPr>
                <w:b/>
                <w:sz w:val="20"/>
              </w:rPr>
            </w:pPr>
            <w:r>
              <w:rPr>
                <w:b/>
                <w:color w:val="000000"/>
                <w:w w:val="99"/>
                <w:sz w:val="20"/>
                <w:shd w:val="clear" w:color="auto" w:fill="FFFFFF"/>
              </w:rPr>
              <w:t xml:space="preserve"> </w:t>
            </w:r>
            <w:r>
              <w:rPr>
                <w:b/>
                <w:color w:val="000000"/>
                <w:sz w:val="20"/>
                <w:shd w:val="clear" w:color="auto" w:fill="FFFFFF"/>
              </w:rPr>
              <w:tab/>
              <w:t>PHONE</w:t>
            </w:r>
            <w:r>
              <w:rPr>
                <w:b/>
                <w:color w:val="000000"/>
                <w:spacing w:val="-1"/>
                <w:sz w:val="20"/>
                <w:shd w:val="clear" w:color="auto" w:fill="FFFFFF"/>
              </w:rPr>
              <w:t xml:space="preserve"> </w:t>
            </w:r>
            <w:r>
              <w:rPr>
                <w:b/>
                <w:color w:val="000000"/>
                <w:sz w:val="20"/>
                <w:shd w:val="clear" w:color="auto" w:fill="FFFFFF"/>
              </w:rPr>
              <w:t>NO</w:t>
            </w:r>
            <w:r>
              <w:rPr>
                <w:b/>
                <w:color w:val="000000"/>
                <w:sz w:val="20"/>
                <w:shd w:val="clear" w:color="auto" w:fill="FFFFFF"/>
              </w:rPr>
              <w:tab/>
            </w:r>
          </w:p>
        </w:tc>
      </w:tr>
      <w:tr w:rsidR="002B236E">
        <w:trPr>
          <w:trHeight w:val="342"/>
        </w:trPr>
        <w:tc>
          <w:tcPr>
            <w:tcW w:w="2300" w:type="dxa"/>
          </w:tcPr>
          <w:p w:rsidR="002B236E" w:rsidRDefault="002B236E">
            <w:pPr>
              <w:pStyle w:val="TableParagraph"/>
              <w:rPr>
                <w:rFonts w:ascii="Times New Roman"/>
                <w:sz w:val="18"/>
              </w:rPr>
            </w:pPr>
          </w:p>
        </w:tc>
        <w:tc>
          <w:tcPr>
            <w:tcW w:w="2269" w:type="dxa"/>
          </w:tcPr>
          <w:p w:rsidR="002B236E" w:rsidRDefault="002B236E">
            <w:pPr>
              <w:pStyle w:val="TableParagraph"/>
              <w:rPr>
                <w:rFonts w:ascii="Times New Roman"/>
                <w:sz w:val="18"/>
              </w:rPr>
            </w:pPr>
          </w:p>
        </w:tc>
        <w:tc>
          <w:tcPr>
            <w:tcW w:w="2243" w:type="dxa"/>
          </w:tcPr>
          <w:p w:rsidR="002B236E" w:rsidRDefault="002B236E">
            <w:pPr>
              <w:pStyle w:val="TableParagraph"/>
              <w:rPr>
                <w:rFonts w:ascii="Times New Roman"/>
                <w:sz w:val="18"/>
              </w:rPr>
            </w:pPr>
          </w:p>
        </w:tc>
        <w:tc>
          <w:tcPr>
            <w:tcW w:w="2209" w:type="dxa"/>
          </w:tcPr>
          <w:p w:rsidR="002B236E" w:rsidRDefault="002B236E">
            <w:pPr>
              <w:pStyle w:val="TableParagraph"/>
              <w:rPr>
                <w:rFonts w:ascii="Times New Roman"/>
                <w:sz w:val="18"/>
              </w:rPr>
            </w:pPr>
          </w:p>
        </w:tc>
      </w:tr>
      <w:tr w:rsidR="002B236E">
        <w:trPr>
          <w:trHeight w:val="345"/>
        </w:trPr>
        <w:tc>
          <w:tcPr>
            <w:tcW w:w="2300" w:type="dxa"/>
          </w:tcPr>
          <w:p w:rsidR="002B236E" w:rsidRDefault="002B236E">
            <w:pPr>
              <w:pStyle w:val="TableParagraph"/>
              <w:rPr>
                <w:rFonts w:ascii="Times New Roman"/>
                <w:sz w:val="18"/>
              </w:rPr>
            </w:pPr>
          </w:p>
        </w:tc>
        <w:tc>
          <w:tcPr>
            <w:tcW w:w="2269" w:type="dxa"/>
          </w:tcPr>
          <w:p w:rsidR="002B236E" w:rsidRDefault="002B236E">
            <w:pPr>
              <w:pStyle w:val="TableParagraph"/>
              <w:rPr>
                <w:rFonts w:ascii="Times New Roman"/>
                <w:sz w:val="18"/>
              </w:rPr>
            </w:pPr>
          </w:p>
        </w:tc>
        <w:tc>
          <w:tcPr>
            <w:tcW w:w="2243" w:type="dxa"/>
          </w:tcPr>
          <w:p w:rsidR="002B236E" w:rsidRDefault="002B236E">
            <w:pPr>
              <w:pStyle w:val="TableParagraph"/>
              <w:rPr>
                <w:rFonts w:ascii="Times New Roman"/>
                <w:sz w:val="18"/>
              </w:rPr>
            </w:pPr>
          </w:p>
        </w:tc>
        <w:tc>
          <w:tcPr>
            <w:tcW w:w="2209" w:type="dxa"/>
          </w:tcPr>
          <w:p w:rsidR="002B236E" w:rsidRDefault="002B236E">
            <w:pPr>
              <w:pStyle w:val="TableParagraph"/>
              <w:rPr>
                <w:rFonts w:ascii="Times New Roman"/>
                <w:sz w:val="18"/>
              </w:rPr>
            </w:pPr>
          </w:p>
        </w:tc>
      </w:tr>
      <w:tr w:rsidR="002B236E">
        <w:trPr>
          <w:trHeight w:val="345"/>
        </w:trPr>
        <w:tc>
          <w:tcPr>
            <w:tcW w:w="2300" w:type="dxa"/>
          </w:tcPr>
          <w:p w:rsidR="002B236E" w:rsidRDefault="002B236E">
            <w:pPr>
              <w:pStyle w:val="TableParagraph"/>
              <w:rPr>
                <w:rFonts w:ascii="Times New Roman"/>
                <w:sz w:val="18"/>
              </w:rPr>
            </w:pPr>
          </w:p>
        </w:tc>
        <w:tc>
          <w:tcPr>
            <w:tcW w:w="2269" w:type="dxa"/>
          </w:tcPr>
          <w:p w:rsidR="002B236E" w:rsidRDefault="002B236E">
            <w:pPr>
              <w:pStyle w:val="TableParagraph"/>
              <w:rPr>
                <w:rFonts w:ascii="Times New Roman"/>
                <w:sz w:val="18"/>
              </w:rPr>
            </w:pPr>
          </w:p>
        </w:tc>
        <w:tc>
          <w:tcPr>
            <w:tcW w:w="2243" w:type="dxa"/>
          </w:tcPr>
          <w:p w:rsidR="002B236E" w:rsidRDefault="002B236E">
            <w:pPr>
              <w:pStyle w:val="TableParagraph"/>
              <w:rPr>
                <w:rFonts w:ascii="Times New Roman"/>
                <w:sz w:val="18"/>
              </w:rPr>
            </w:pPr>
          </w:p>
        </w:tc>
        <w:tc>
          <w:tcPr>
            <w:tcW w:w="2209" w:type="dxa"/>
          </w:tcPr>
          <w:p w:rsidR="002B236E" w:rsidRDefault="002B236E">
            <w:pPr>
              <w:pStyle w:val="TableParagraph"/>
              <w:rPr>
                <w:rFonts w:ascii="Times New Roman"/>
                <w:sz w:val="18"/>
              </w:rPr>
            </w:pPr>
          </w:p>
        </w:tc>
      </w:tr>
      <w:tr w:rsidR="002B236E">
        <w:trPr>
          <w:trHeight w:val="345"/>
        </w:trPr>
        <w:tc>
          <w:tcPr>
            <w:tcW w:w="2300" w:type="dxa"/>
          </w:tcPr>
          <w:p w:rsidR="002B236E" w:rsidRDefault="002B236E">
            <w:pPr>
              <w:pStyle w:val="TableParagraph"/>
              <w:rPr>
                <w:rFonts w:ascii="Times New Roman"/>
                <w:sz w:val="18"/>
              </w:rPr>
            </w:pPr>
          </w:p>
        </w:tc>
        <w:tc>
          <w:tcPr>
            <w:tcW w:w="2269" w:type="dxa"/>
          </w:tcPr>
          <w:p w:rsidR="002B236E" w:rsidRDefault="002B236E">
            <w:pPr>
              <w:pStyle w:val="TableParagraph"/>
              <w:rPr>
                <w:rFonts w:ascii="Times New Roman"/>
                <w:sz w:val="18"/>
              </w:rPr>
            </w:pPr>
          </w:p>
        </w:tc>
        <w:tc>
          <w:tcPr>
            <w:tcW w:w="2243" w:type="dxa"/>
          </w:tcPr>
          <w:p w:rsidR="002B236E" w:rsidRDefault="002B236E">
            <w:pPr>
              <w:pStyle w:val="TableParagraph"/>
              <w:rPr>
                <w:rFonts w:ascii="Times New Roman"/>
                <w:sz w:val="18"/>
              </w:rPr>
            </w:pPr>
          </w:p>
        </w:tc>
        <w:tc>
          <w:tcPr>
            <w:tcW w:w="2209" w:type="dxa"/>
          </w:tcPr>
          <w:p w:rsidR="002B236E" w:rsidRDefault="002B236E">
            <w:pPr>
              <w:pStyle w:val="TableParagraph"/>
              <w:rPr>
                <w:rFonts w:ascii="Times New Roman"/>
                <w:sz w:val="18"/>
              </w:rPr>
            </w:pPr>
          </w:p>
        </w:tc>
      </w:tr>
      <w:tr w:rsidR="002B236E">
        <w:trPr>
          <w:trHeight w:val="345"/>
        </w:trPr>
        <w:tc>
          <w:tcPr>
            <w:tcW w:w="2300" w:type="dxa"/>
          </w:tcPr>
          <w:p w:rsidR="002B236E" w:rsidRDefault="002B236E">
            <w:pPr>
              <w:pStyle w:val="TableParagraph"/>
              <w:rPr>
                <w:rFonts w:ascii="Times New Roman"/>
                <w:sz w:val="18"/>
              </w:rPr>
            </w:pPr>
          </w:p>
        </w:tc>
        <w:tc>
          <w:tcPr>
            <w:tcW w:w="2269" w:type="dxa"/>
          </w:tcPr>
          <w:p w:rsidR="002B236E" w:rsidRDefault="002B236E">
            <w:pPr>
              <w:pStyle w:val="TableParagraph"/>
              <w:rPr>
                <w:rFonts w:ascii="Times New Roman"/>
                <w:sz w:val="18"/>
              </w:rPr>
            </w:pPr>
          </w:p>
        </w:tc>
        <w:tc>
          <w:tcPr>
            <w:tcW w:w="2243" w:type="dxa"/>
          </w:tcPr>
          <w:p w:rsidR="002B236E" w:rsidRDefault="002B236E">
            <w:pPr>
              <w:pStyle w:val="TableParagraph"/>
              <w:rPr>
                <w:rFonts w:ascii="Times New Roman"/>
                <w:sz w:val="18"/>
              </w:rPr>
            </w:pPr>
          </w:p>
        </w:tc>
        <w:tc>
          <w:tcPr>
            <w:tcW w:w="2209" w:type="dxa"/>
          </w:tcPr>
          <w:p w:rsidR="002B236E" w:rsidRDefault="002B236E">
            <w:pPr>
              <w:pStyle w:val="TableParagraph"/>
              <w:rPr>
                <w:rFonts w:ascii="Times New Roman"/>
                <w:sz w:val="18"/>
              </w:rPr>
            </w:pPr>
          </w:p>
        </w:tc>
      </w:tr>
    </w:tbl>
    <w:p w:rsidR="002B236E" w:rsidRDefault="002B236E">
      <w:pPr>
        <w:pStyle w:val="BodyText"/>
        <w:spacing w:before="1"/>
      </w:pPr>
    </w:p>
    <w:p w:rsidR="002B236E" w:rsidRDefault="00DF1D24">
      <w:pPr>
        <w:ind w:left="100"/>
        <w:rPr>
          <w:sz w:val="20"/>
        </w:rPr>
      </w:pPr>
      <w:r>
        <w:rPr>
          <w:sz w:val="20"/>
        </w:rPr>
        <w:t>Have</w:t>
      </w:r>
      <w:r>
        <w:rPr>
          <w:spacing w:val="22"/>
          <w:sz w:val="20"/>
        </w:rPr>
        <w:t xml:space="preserve"> </w:t>
      </w:r>
      <w:r>
        <w:rPr>
          <w:sz w:val="20"/>
        </w:rPr>
        <w:t>you</w:t>
      </w:r>
      <w:r>
        <w:rPr>
          <w:spacing w:val="21"/>
          <w:sz w:val="20"/>
        </w:rPr>
        <w:t xml:space="preserve"> </w:t>
      </w:r>
      <w:r>
        <w:rPr>
          <w:sz w:val="20"/>
        </w:rPr>
        <w:t>had</w:t>
      </w:r>
      <w:r>
        <w:rPr>
          <w:spacing w:val="21"/>
          <w:sz w:val="20"/>
        </w:rPr>
        <w:t xml:space="preserve"> </w:t>
      </w:r>
      <w:r>
        <w:rPr>
          <w:sz w:val="20"/>
        </w:rPr>
        <w:t>any</w:t>
      </w:r>
      <w:r>
        <w:rPr>
          <w:spacing w:val="17"/>
          <w:sz w:val="20"/>
        </w:rPr>
        <w:t xml:space="preserve"> </w:t>
      </w:r>
      <w:r>
        <w:rPr>
          <w:sz w:val="20"/>
        </w:rPr>
        <w:t>experience</w:t>
      </w:r>
      <w:r>
        <w:rPr>
          <w:spacing w:val="21"/>
          <w:sz w:val="20"/>
        </w:rPr>
        <w:t xml:space="preserve"> </w:t>
      </w:r>
      <w:r>
        <w:rPr>
          <w:sz w:val="20"/>
        </w:rPr>
        <w:t>in</w:t>
      </w:r>
      <w:r>
        <w:rPr>
          <w:spacing w:val="21"/>
          <w:sz w:val="20"/>
        </w:rPr>
        <w:t xml:space="preserve"> </w:t>
      </w:r>
      <w:r>
        <w:rPr>
          <w:sz w:val="20"/>
        </w:rPr>
        <w:t>reconciling</w:t>
      </w:r>
      <w:r>
        <w:rPr>
          <w:spacing w:val="20"/>
          <w:sz w:val="20"/>
        </w:rPr>
        <w:t xml:space="preserve"> </w:t>
      </w:r>
      <w:r>
        <w:rPr>
          <w:sz w:val="20"/>
        </w:rPr>
        <w:t>cadastral</w:t>
      </w:r>
      <w:r>
        <w:rPr>
          <w:spacing w:val="20"/>
          <w:sz w:val="20"/>
        </w:rPr>
        <w:t xml:space="preserve"> </w:t>
      </w:r>
      <w:r>
        <w:rPr>
          <w:sz w:val="20"/>
        </w:rPr>
        <w:t>data</w:t>
      </w:r>
      <w:r>
        <w:rPr>
          <w:spacing w:val="23"/>
          <w:sz w:val="20"/>
        </w:rPr>
        <w:t xml:space="preserve"> </w:t>
      </w:r>
      <w:r>
        <w:rPr>
          <w:sz w:val="20"/>
        </w:rPr>
        <w:t>with</w:t>
      </w:r>
      <w:r>
        <w:rPr>
          <w:spacing w:val="20"/>
          <w:sz w:val="20"/>
        </w:rPr>
        <w:t xml:space="preserve"> </w:t>
      </w:r>
      <w:r>
        <w:rPr>
          <w:sz w:val="20"/>
        </w:rPr>
        <w:t>deeds</w:t>
      </w:r>
      <w:r>
        <w:rPr>
          <w:spacing w:val="22"/>
          <w:sz w:val="20"/>
        </w:rPr>
        <w:t xml:space="preserve"> </w:t>
      </w:r>
      <w:r>
        <w:rPr>
          <w:sz w:val="20"/>
        </w:rPr>
        <w:t>data</w:t>
      </w:r>
      <w:r>
        <w:rPr>
          <w:spacing w:val="20"/>
          <w:sz w:val="20"/>
        </w:rPr>
        <w:t xml:space="preserve"> </w:t>
      </w:r>
      <w:r>
        <w:rPr>
          <w:sz w:val="20"/>
        </w:rPr>
        <w:t>and</w:t>
      </w:r>
      <w:r>
        <w:rPr>
          <w:spacing w:val="23"/>
          <w:sz w:val="20"/>
        </w:rPr>
        <w:t xml:space="preserve"> </w:t>
      </w:r>
      <w:r>
        <w:rPr>
          <w:sz w:val="20"/>
        </w:rPr>
        <w:t>thereafter</w:t>
      </w:r>
      <w:r>
        <w:rPr>
          <w:spacing w:val="20"/>
          <w:sz w:val="20"/>
        </w:rPr>
        <w:t xml:space="preserve"> </w:t>
      </w:r>
      <w:r>
        <w:rPr>
          <w:sz w:val="20"/>
        </w:rPr>
        <w:t>with</w:t>
      </w:r>
      <w:r>
        <w:rPr>
          <w:spacing w:val="20"/>
          <w:sz w:val="20"/>
        </w:rPr>
        <w:t xml:space="preserve"> </w:t>
      </w:r>
      <w:r>
        <w:rPr>
          <w:sz w:val="20"/>
        </w:rPr>
        <w:t>the</w:t>
      </w:r>
      <w:r>
        <w:rPr>
          <w:spacing w:val="-52"/>
          <w:sz w:val="20"/>
        </w:rPr>
        <w:t xml:space="preserve"> </w:t>
      </w:r>
      <w:r>
        <w:rPr>
          <w:sz w:val="20"/>
        </w:rPr>
        <w:t>municipal</w:t>
      </w:r>
      <w:r>
        <w:rPr>
          <w:spacing w:val="-1"/>
          <w:sz w:val="20"/>
        </w:rPr>
        <w:t xml:space="preserve"> </w:t>
      </w:r>
      <w:r>
        <w:rPr>
          <w:sz w:val="20"/>
        </w:rPr>
        <w:t>valuation</w:t>
      </w:r>
      <w:r>
        <w:rPr>
          <w:spacing w:val="-1"/>
          <w:sz w:val="20"/>
        </w:rPr>
        <w:t xml:space="preserve"> </w:t>
      </w:r>
      <w:r>
        <w:rPr>
          <w:sz w:val="20"/>
        </w:rPr>
        <w:t>roll?</w:t>
      </w:r>
      <w:r>
        <w:rPr>
          <w:spacing w:val="2"/>
          <w:sz w:val="20"/>
        </w:rPr>
        <w:t xml:space="preserve"> </w:t>
      </w:r>
      <w:r>
        <w:rPr>
          <w:sz w:val="20"/>
        </w:rPr>
        <w:t>If</w:t>
      </w:r>
      <w:r>
        <w:rPr>
          <w:spacing w:val="1"/>
          <w:sz w:val="20"/>
        </w:rPr>
        <w:t xml:space="preserve"> </w:t>
      </w:r>
      <w:r>
        <w:rPr>
          <w:sz w:val="20"/>
        </w:rPr>
        <w:t>yes,</w:t>
      </w:r>
      <w:r>
        <w:rPr>
          <w:spacing w:val="-1"/>
          <w:sz w:val="20"/>
        </w:rPr>
        <w:t xml:space="preserve"> </w:t>
      </w:r>
      <w:r>
        <w:rPr>
          <w:sz w:val="20"/>
        </w:rPr>
        <w:t>provide</w:t>
      </w:r>
      <w:r>
        <w:rPr>
          <w:spacing w:val="-2"/>
          <w:sz w:val="20"/>
        </w:rPr>
        <w:t xml:space="preserve"> </w:t>
      </w:r>
      <w:r>
        <w:rPr>
          <w:sz w:val="20"/>
        </w:rPr>
        <w:t>full details.</w:t>
      </w:r>
    </w:p>
    <w:p w:rsidR="002B236E" w:rsidRDefault="002B236E">
      <w:pPr>
        <w:pStyle w:val="BodyText"/>
        <w:spacing w:before="2"/>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2264"/>
        <w:gridCol w:w="2247"/>
        <w:gridCol w:w="2232"/>
      </w:tblGrid>
      <w:tr w:rsidR="002B236E">
        <w:trPr>
          <w:trHeight w:val="458"/>
        </w:trPr>
        <w:tc>
          <w:tcPr>
            <w:tcW w:w="2276" w:type="dxa"/>
            <w:shd w:val="clear" w:color="auto" w:fill="F1F1F1"/>
          </w:tcPr>
          <w:p w:rsidR="002B236E" w:rsidRDefault="00DF1D24">
            <w:pPr>
              <w:pStyle w:val="TableParagraph"/>
              <w:spacing w:line="228" w:lineRule="exact"/>
              <w:ind w:left="424" w:right="399" w:firstLine="251"/>
              <w:rPr>
                <w:b/>
                <w:sz w:val="20"/>
              </w:rPr>
            </w:pPr>
            <w:r>
              <w:rPr>
                <w:b/>
                <w:sz w:val="20"/>
              </w:rPr>
              <w:t>NAME OF</w:t>
            </w:r>
            <w:r>
              <w:rPr>
                <w:b/>
                <w:spacing w:val="1"/>
                <w:sz w:val="20"/>
              </w:rPr>
              <w:t xml:space="preserve"> </w:t>
            </w:r>
            <w:r>
              <w:rPr>
                <w:b/>
                <w:sz w:val="20"/>
              </w:rPr>
              <w:t>MUNICIPALITY</w:t>
            </w:r>
          </w:p>
        </w:tc>
        <w:tc>
          <w:tcPr>
            <w:tcW w:w="2264" w:type="dxa"/>
            <w:shd w:val="clear" w:color="auto" w:fill="F1F1F1"/>
          </w:tcPr>
          <w:p w:rsidR="002B236E" w:rsidRDefault="00DF1D24">
            <w:pPr>
              <w:pStyle w:val="TableParagraph"/>
              <w:spacing w:line="228" w:lineRule="exact"/>
              <w:ind w:left="246" w:right="240" w:firstLine="444"/>
              <w:rPr>
                <w:b/>
                <w:sz w:val="20"/>
              </w:rPr>
            </w:pPr>
            <w:r>
              <w:rPr>
                <w:b/>
                <w:sz w:val="20"/>
              </w:rPr>
              <w:t>DATE OF</w:t>
            </w:r>
            <w:r>
              <w:rPr>
                <w:b/>
                <w:spacing w:val="1"/>
                <w:sz w:val="20"/>
              </w:rPr>
              <w:t xml:space="preserve"> </w:t>
            </w:r>
            <w:r>
              <w:rPr>
                <w:b/>
                <w:spacing w:val="-1"/>
                <w:sz w:val="20"/>
              </w:rPr>
              <w:t>VALUATION</w:t>
            </w:r>
            <w:r>
              <w:rPr>
                <w:b/>
                <w:spacing w:val="-10"/>
                <w:sz w:val="20"/>
              </w:rPr>
              <w:t xml:space="preserve"> </w:t>
            </w:r>
            <w:r>
              <w:rPr>
                <w:b/>
                <w:sz w:val="20"/>
              </w:rPr>
              <w:t>ROLL</w:t>
            </w:r>
          </w:p>
        </w:tc>
        <w:tc>
          <w:tcPr>
            <w:tcW w:w="2247" w:type="dxa"/>
            <w:shd w:val="clear" w:color="auto" w:fill="F1F1F1"/>
          </w:tcPr>
          <w:p w:rsidR="002B236E" w:rsidRDefault="00DF1D24">
            <w:pPr>
              <w:pStyle w:val="TableParagraph"/>
              <w:spacing w:before="110"/>
              <w:ind w:left="183"/>
              <w:rPr>
                <w:b/>
                <w:sz w:val="20"/>
              </w:rPr>
            </w:pPr>
            <w:r>
              <w:rPr>
                <w:b/>
                <w:sz w:val="20"/>
              </w:rPr>
              <w:t>CONTACT</w:t>
            </w:r>
            <w:r>
              <w:rPr>
                <w:b/>
                <w:spacing w:val="-3"/>
                <w:sz w:val="20"/>
              </w:rPr>
              <w:t xml:space="preserve"> </w:t>
            </w:r>
            <w:r>
              <w:rPr>
                <w:b/>
                <w:sz w:val="20"/>
              </w:rPr>
              <w:t>PERSON</w:t>
            </w:r>
          </w:p>
        </w:tc>
        <w:tc>
          <w:tcPr>
            <w:tcW w:w="2232" w:type="dxa"/>
            <w:shd w:val="clear" w:color="auto" w:fill="F1F1F1"/>
          </w:tcPr>
          <w:p w:rsidR="002B236E" w:rsidRDefault="00DF1D24">
            <w:pPr>
              <w:pStyle w:val="TableParagraph"/>
              <w:spacing w:before="110"/>
              <w:ind w:left="579"/>
              <w:rPr>
                <w:b/>
                <w:sz w:val="20"/>
              </w:rPr>
            </w:pPr>
            <w:r>
              <w:rPr>
                <w:b/>
                <w:sz w:val="20"/>
              </w:rPr>
              <w:t>PHONE</w:t>
            </w:r>
            <w:r>
              <w:rPr>
                <w:b/>
                <w:spacing w:val="-1"/>
                <w:sz w:val="20"/>
              </w:rPr>
              <w:t xml:space="preserve"> </w:t>
            </w:r>
            <w:r>
              <w:rPr>
                <w:b/>
                <w:sz w:val="20"/>
              </w:rPr>
              <w:t>NO</w:t>
            </w: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r w:rsidR="002B236E">
        <w:trPr>
          <w:trHeight w:val="345"/>
        </w:trPr>
        <w:tc>
          <w:tcPr>
            <w:tcW w:w="2276" w:type="dxa"/>
          </w:tcPr>
          <w:p w:rsidR="002B236E" w:rsidRDefault="002B236E">
            <w:pPr>
              <w:pStyle w:val="TableParagraph"/>
              <w:rPr>
                <w:rFonts w:ascii="Times New Roman"/>
                <w:sz w:val="18"/>
              </w:rPr>
            </w:pPr>
          </w:p>
        </w:tc>
        <w:tc>
          <w:tcPr>
            <w:tcW w:w="2264" w:type="dxa"/>
          </w:tcPr>
          <w:p w:rsidR="002B236E" w:rsidRDefault="002B236E">
            <w:pPr>
              <w:pStyle w:val="TableParagraph"/>
              <w:rPr>
                <w:rFonts w:ascii="Times New Roman"/>
                <w:sz w:val="18"/>
              </w:rPr>
            </w:pPr>
          </w:p>
        </w:tc>
        <w:tc>
          <w:tcPr>
            <w:tcW w:w="2247" w:type="dxa"/>
          </w:tcPr>
          <w:p w:rsidR="002B236E" w:rsidRDefault="002B236E">
            <w:pPr>
              <w:pStyle w:val="TableParagraph"/>
              <w:rPr>
                <w:rFonts w:ascii="Times New Roman"/>
                <w:sz w:val="18"/>
              </w:rPr>
            </w:pPr>
          </w:p>
        </w:tc>
        <w:tc>
          <w:tcPr>
            <w:tcW w:w="2232"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pgSz w:w="11910" w:h="16840"/>
          <w:pgMar w:top="1340" w:right="1320" w:bottom="1220" w:left="1340" w:header="0" w:footer="1021" w:gutter="0"/>
          <w:cols w:space="720"/>
        </w:sectPr>
      </w:pPr>
    </w:p>
    <w:p w:rsidR="002B236E" w:rsidRDefault="002B236E">
      <w:pPr>
        <w:pStyle w:val="BodyText"/>
        <w:spacing w:before="8"/>
        <w:rPr>
          <w:sz w:val="20"/>
        </w:rPr>
      </w:pPr>
    </w:p>
    <w:p w:rsidR="002B236E" w:rsidRDefault="00DF1D24">
      <w:pPr>
        <w:pStyle w:val="Heading3"/>
        <w:spacing w:before="93"/>
        <w:ind w:left="100"/>
        <w:jc w:val="both"/>
        <w:rPr>
          <w:u w:val="none"/>
        </w:rPr>
      </w:pPr>
      <w:r>
        <w:t>VALUATION</w:t>
      </w:r>
      <w:r>
        <w:rPr>
          <w:spacing w:val="-2"/>
        </w:rPr>
        <w:t xml:space="preserve"> </w:t>
      </w:r>
      <w:r>
        <w:t>APPEAL</w:t>
      </w:r>
      <w:r>
        <w:rPr>
          <w:spacing w:val="-3"/>
        </w:rPr>
        <w:t xml:space="preserve"> </w:t>
      </w:r>
      <w:r>
        <w:t>BOARD</w:t>
      </w:r>
      <w:r>
        <w:rPr>
          <w:spacing w:val="-4"/>
        </w:rPr>
        <w:t xml:space="preserve"> </w:t>
      </w:r>
      <w:r>
        <w:t>HEARINGS</w:t>
      </w:r>
    </w:p>
    <w:p w:rsidR="002B236E" w:rsidRDefault="00DF1D24">
      <w:pPr>
        <w:spacing w:before="116" w:after="3"/>
        <w:ind w:left="100"/>
        <w:jc w:val="both"/>
        <w:rPr>
          <w:b/>
          <w:sz w:val="20"/>
        </w:rPr>
      </w:pPr>
      <w:r>
        <w:rPr>
          <w:b/>
          <w:sz w:val="20"/>
        </w:rPr>
        <w:t>Have</w:t>
      </w:r>
      <w:r>
        <w:rPr>
          <w:b/>
          <w:spacing w:val="-2"/>
          <w:sz w:val="20"/>
        </w:rPr>
        <w:t xml:space="preserve"> </w:t>
      </w:r>
      <w:r>
        <w:rPr>
          <w:b/>
          <w:sz w:val="20"/>
        </w:rPr>
        <w:t>you</w:t>
      </w:r>
      <w:r>
        <w:rPr>
          <w:b/>
          <w:spacing w:val="-2"/>
          <w:sz w:val="20"/>
        </w:rPr>
        <w:t xml:space="preserve"> </w:t>
      </w:r>
      <w:r>
        <w:rPr>
          <w:b/>
          <w:sz w:val="20"/>
        </w:rPr>
        <w:t>appeared in</w:t>
      </w:r>
      <w:r>
        <w:rPr>
          <w:b/>
          <w:spacing w:val="-3"/>
          <w:sz w:val="20"/>
        </w:rPr>
        <w:t xml:space="preserve"> </w:t>
      </w:r>
      <w:r>
        <w:rPr>
          <w:b/>
          <w:sz w:val="20"/>
        </w:rPr>
        <w:t>front</w:t>
      </w:r>
      <w:r>
        <w:rPr>
          <w:b/>
          <w:spacing w:val="-2"/>
          <w:sz w:val="20"/>
        </w:rPr>
        <w:t xml:space="preserve"> </w:t>
      </w:r>
      <w:r>
        <w:rPr>
          <w:b/>
          <w:sz w:val="20"/>
        </w:rPr>
        <w:t>of</w:t>
      </w:r>
      <w:r>
        <w:rPr>
          <w:b/>
          <w:spacing w:val="-2"/>
          <w:sz w:val="20"/>
        </w:rPr>
        <w:t xml:space="preserve"> </w:t>
      </w:r>
      <w:r>
        <w:rPr>
          <w:b/>
          <w:sz w:val="20"/>
        </w:rPr>
        <w:t>a</w:t>
      </w:r>
      <w:r>
        <w:rPr>
          <w:b/>
          <w:spacing w:val="-3"/>
          <w:sz w:val="20"/>
        </w:rPr>
        <w:t xml:space="preserve"> </w:t>
      </w:r>
      <w:r>
        <w:rPr>
          <w:b/>
          <w:sz w:val="20"/>
        </w:rPr>
        <w:t>Valuation</w:t>
      </w:r>
      <w:r>
        <w:rPr>
          <w:b/>
          <w:spacing w:val="3"/>
          <w:sz w:val="20"/>
        </w:rPr>
        <w:t xml:space="preserve"> </w:t>
      </w:r>
      <w:r>
        <w:rPr>
          <w:b/>
          <w:sz w:val="20"/>
        </w:rPr>
        <w:t>Appeal</w:t>
      </w:r>
      <w:r>
        <w:rPr>
          <w:b/>
          <w:spacing w:val="-1"/>
          <w:sz w:val="20"/>
        </w:rPr>
        <w:t xml:space="preserve"> </w:t>
      </w:r>
      <w:r>
        <w:rPr>
          <w:b/>
          <w:sz w:val="20"/>
        </w:rPr>
        <w:t>Board</w:t>
      </w:r>
      <w:r>
        <w:rPr>
          <w:b/>
          <w:spacing w:val="-2"/>
          <w:sz w:val="20"/>
        </w:rPr>
        <w:t xml:space="preserve"> </w:t>
      </w:r>
      <w:r>
        <w:rPr>
          <w:b/>
          <w:sz w:val="20"/>
        </w:rPr>
        <w:t>in</w:t>
      </w:r>
      <w:r>
        <w:rPr>
          <w:b/>
          <w:spacing w:val="-3"/>
          <w:sz w:val="20"/>
        </w:rPr>
        <w:t xml:space="preserve"> </w:t>
      </w:r>
      <w:r>
        <w:rPr>
          <w:b/>
          <w:sz w:val="20"/>
        </w:rPr>
        <w:t>terms</w:t>
      </w:r>
      <w:r>
        <w:rPr>
          <w:b/>
          <w:spacing w:val="-4"/>
          <w:sz w:val="20"/>
        </w:rPr>
        <w:t xml:space="preserve"> </w:t>
      </w:r>
      <w:r>
        <w:rPr>
          <w:b/>
          <w:sz w:val="20"/>
        </w:rPr>
        <w:t>of</w:t>
      </w:r>
      <w:r>
        <w:rPr>
          <w:b/>
          <w:spacing w:val="-2"/>
          <w:sz w:val="20"/>
        </w:rPr>
        <w:t xml:space="preserve"> </w:t>
      </w:r>
      <w:r>
        <w:rPr>
          <w:b/>
          <w:sz w:val="20"/>
        </w:rPr>
        <w:t>previous</w:t>
      </w:r>
      <w:r>
        <w:rPr>
          <w:b/>
          <w:spacing w:val="-3"/>
          <w:sz w:val="20"/>
        </w:rPr>
        <w:t xml:space="preserve"> </w:t>
      </w:r>
      <w:r>
        <w:rPr>
          <w:b/>
          <w:sz w:val="20"/>
        </w:rPr>
        <w:t>legislation</w:t>
      </w:r>
      <w:r>
        <w:rPr>
          <w:b/>
          <w:spacing w:val="-2"/>
          <w:sz w:val="20"/>
        </w:rPr>
        <w:t xml:space="preserve"> </w:t>
      </w:r>
      <w:r>
        <w:rPr>
          <w:b/>
          <w:sz w:val="20"/>
        </w:rPr>
        <w:t>or</w:t>
      </w:r>
      <w:r>
        <w:rPr>
          <w:b/>
          <w:spacing w:val="-3"/>
          <w:sz w:val="20"/>
        </w:rPr>
        <w:t xml:space="preserve"> </w:t>
      </w:r>
      <w:r>
        <w:rPr>
          <w:b/>
          <w:sz w:val="20"/>
        </w:rPr>
        <w:t>the</w:t>
      </w:r>
      <w:r>
        <w:rPr>
          <w:b/>
          <w:spacing w:val="1"/>
          <w:sz w:val="20"/>
        </w:rPr>
        <w:t xml:space="preserve"> </w:t>
      </w:r>
      <w:r>
        <w:rPr>
          <w:b/>
          <w:sz w:val="20"/>
        </w:rPr>
        <w:t>Act?</w:t>
      </w:r>
      <w:r>
        <w:rPr>
          <w:b/>
          <w:spacing w:val="-3"/>
          <w:sz w:val="20"/>
        </w:rPr>
        <w:t xml:space="preserve"> </w:t>
      </w:r>
      <w:r>
        <w:rPr>
          <w:b/>
          <w:sz w:val="20"/>
        </w:rPr>
        <w:t>If</w:t>
      </w:r>
      <w:r>
        <w:rPr>
          <w:b/>
          <w:spacing w:val="2"/>
          <w:sz w:val="20"/>
        </w:rPr>
        <w:t xml:space="preserve"> </w:t>
      </w:r>
      <w:r>
        <w:rPr>
          <w:b/>
          <w:sz w:val="20"/>
        </w:rPr>
        <w:t>yes: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787"/>
        <w:gridCol w:w="2787"/>
        <w:gridCol w:w="1277"/>
        <w:gridCol w:w="992"/>
        <w:gridCol w:w="1330"/>
        <w:gridCol w:w="1993"/>
      </w:tblGrid>
      <w:tr w:rsidR="002B236E">
        <w:trPr>
          <w:trHeight w:val="1380"/>
        </w:trPr>
        <w:tc>
          <w:tcPr>
            <w:tcW w:w="2787" w:type="dxa"/>
            <w:shd w:val="clear" w:color="auto" w:fill="F1F1F1"/>
          </w:tcPr>
          <w:p w:rsidR="002B236E" w:rsidRDefault="002B236E">
            <w:pPr>
              <w:pStyle w:val="TableParagraph"/>
              <w:rPr>
                <w:b/>
              </w:rPr>
            </w:pPr>
          </w:p>
          <w:p w:rsidR="002B236E" w:rsidRDefault="002B236E">
            <w:pPr>
              <w:pStyle w:val="TableParagraph"/>
              <w:spacing w:before="7"/>
              <w:rPr>
                <w:b/>
                <w:sz w:val="27"/>
              </w:rPr>
            </w:pPr>
          </w:p>
          <w:p w:rsidR="002B236E" w:rsidRDefault="00DF1D24">
            <w:pPr>
              <w:pStyle w:val="TableParagraph"/>
              <w:ind w:left="192"/>
              <w:rPr>
                <w:b/>
                <w:sz w:val="20"/>
              </w:rPr>
            </w:pPr>
            <w:r>
              <w:rPr>
                <w:b/>
                <w:sz w:val="20"/>
              </w:rPr>
              <w:t>NAME</w:t>
            </w:r>
            <w:r>
              <w:rPr>
                <w:b/>
                <w:spacing w:val="-1"/>
                <w:sz w:val="20"/>
              </w:rPr>
              <w:t xml:space="preserve"> </w:t>
            </w:r>
            <w:r>
              <w:rPr>
                <w:b/>
                <w:sz w:val="20"/>
              </w:rPr>
              <w:t>OF</w:t>
            </w:r>
            <w:r>
              <w:rPr>
                <w:b/>
                <w:spacing w:val="-2"/>
                <w:sz w:val="20"/>
              </w:rPr>
              <w:t xml:space="preserve"> </w:t>
            </w:r>
            <w:r>
              <w:rPr>
                <w:b/>
                <w:sz w:val="20"/>
              </w:rPr>
              <w:t>MUNICIPALITY</w:t>
            </w:r>
          </w:p>
        </w:tc>
        <w:tc>
          <w:tcPr>
            <w:tcW w:w="2787" w:type="dxa"/>
            <w:shd w:val="clear" w:color="auto" w:fill="F1F1F1"/>
          </w:tcPr>
          <w:p w:rsidR="002B236E" w:rsidRDefault="002B236E">
            <w:pPr>
              <w:pStyle w:val="TableParagraph"/>
              <w:rPr>
                <w:b/>
              </w:rPr>
            </w:pPr>
          </w:p>
          <w:p w:rsidR="002B236E" w:rsidRDefault="002B236E">
            <w:pPr>
              <w:pStyle w:val="TableParagraph"/>
              <w:spacing w:before="7"/>
              <w:rPr>
                <w:b/>
                <w:sz w:val="27"/>
              </w:rPr>
            </w:pPr>
          </w:p>
          <w:p w:rsidR="002B236E" w:rsidRDefault="00DF1D24">
            <w:pPr>
              <w:pStyle w:val="TableParagraph"/>
              <w:ind w:left="165"/>
              <w:rPr>
                <w:b/>
                <w:sz w:val="20"/>
              </w:rPr>
            </w:pPr>
            <w:r>
              <w:rPr>
                <w:b/>
                <w:sz w:val="20"/>
              </w:rPr>
              <w:t>NAME</w:t>
            </w:r>
            <w:r>
              <w:rPr>
                <w:b/>
                <w:spacing w:val="-3"/>
                <w:sz w:val="20"/>
              </w:rPr>
              <w:t xml:space="preserve"> </w:t>
            </w:r>
            <w:r>
              <w:rPr>
                <w:b/>
                <w:sz w:val="20"/>
              </w:rPr>
              <w:t>OF</w:t>
            </w:r>
            <w:r>
              <w:rPr>
                <w:b/>
                <w:spacing w:val="-2"/>
                <w:sz w:val="20"/>
              </w:rPr>
              <w:t xml:space="preserve"> </w:t>
            </w:r>
            <w:r>
              <w:rPr>
                <w:b/>
                <w:sz w:val="20"/>
              </w:rPr>
              <w:t>CHAIRPERSON</w:t>
            </w:r>
          </w:p>
        </w:tc>
        <w:tc>
          <w:tcPr>
            <w:tcW w:w="2787" w:type="dxa"/>
            <w:shd w:val="clear" w:color="auto" w:fill="F1F1F1"/>
          </w:tcPr>
          <w:p w:rsidR="002B236E" w:rsidRDefault="002B236E">
            <w:pPr>
              <w:pStyle w:val="TableParagraph"/>
              <w:rPr>
                <w:b/>
              </w:rPr>
            </w:pPr>
          </w:p>
          <w:p w:rsidR="002B236E" w:rsidRDefault="002B236E">
            <w:pPr>
              <w:pStyle w:val="TableParagraph"/>
              <w:spacing w:before="7"/>
              <w:rPr>
                <w:b/>
                <w:sz w:val="27"/>
              </w:rPr>
            </w:pPr>
          </w:p>
          <w:p w:rsidR="002B236E" w:rsidRDefault="00DF1D24">
            <w:pPr>
              <w:pStyle w:val="TableParagraph"/>
              <w:ind w:left="287"/>
              <w:rPr>
                <w:b/>
                <w:sz w:val="20"/>
              </w:rPr>
            </w:pPr>
            <w:r>
              <w:rPr>
                <w:b/>
                <w:sz w:val="20"/>
              </w:rPr>
              <w:t>NAME</w:t>
            </w:r>
            <w:r>
              <w:rPr>
                <w:b/>
                <w:spacing w:val="-2"/>
                <w:sz w:val="20"/>
              </w:rPr>
              <w:t xml:space="preserve"> </w:t>
            </w:r>
            <w:r>
              <w:rPr>
                <w:b/>
                <w:sz w:val="20"/>
              </w:rPr>
              <w:t>OF</w:t>
            </w:r>
            <w:r>
              <w:rPr>
                <w:b/>
                <w:spacing w:val="-3"/>
                <w:sz w:val="20"/>
              </w:rPr>
              <w:t xml:space="preserve"> </w:t>
            </w:r>
            <w:r>
              <w:rPr>
                <w:b/>
                <w:sz w:val="20"/>
              </w:rPr>
              <w:t>SECRETARY</w:t>
            </w:r>
          </w:p>
        </w:tc>
        <w:tc>
          <w:tcPr>
            <w:tcW w:w="1277" w:type="dxa"/>
            <w:shd w:val="clear" w:color="auto" w:fill="F1F1F1"/>
          </w:tcPr>
          <w:p w:rsidR="002B236E" w:rsidRDefault="002B236E">
            <w:pPr>
              <w:pStyle w:val="TableParagraph"/>
              <w:rPr>
                <w:b/>
              </w:rPr>
            </w:pPr>
          </w:p>
          <w:p w:rsidR="002B236E" w:rsidRDefault="002B236E">
            <w:pPr>
              <w:pStyle w:val="TableParagraph"/>
              <w:spacing w:before="6"/>
              <w:rPr>
                <w:b/>
                <w:sz w:val="17"/>
              </w:rPr>
            </w:pPr>
          </w:p>
          <w:p w:rsidR="002B236E" w:rsidRDefault="00DF1D24">
            <w:pPr>
              <w:pStyle w:val="TableParagraph"/>
              <w:spacing w:before="1"/>
              <w:ind w:left="174" w:right="157" w:firstLine="24"/>
              <w:rPr>
                <w:b/>
                <w:sz w:val="20"/>
              </w:rPr>
            </w:pPr>
            <w:r>
              <w:rPr>
                <w:b/>
                <w:sz w:val="20"/>
              </w:rPr>
              <w:t>DATE OF</w:t>
            </w:r>
            <w:r>
              <w:rPr>
                <w:b/>
                <w:spacing w:val="-53"/>
                <w:sz w:val="20"/>
              </w:rPr>
              <w:t xml:space="preserve"> </w:t>
            </w:r>
            <w:r>
              <w:rPr>
                <w:b/>
                <w:spacing w:val="-1"/>
                <w:sz w:val="20"/>
              </w:rPr>
              <w:t>HEARING</w:t>
            </w:r>
          </w:p>
        </w:tc>
        <w:tc>
          <w:tcPr>
            <w:tcW w:w="992" w:type="dxa"/>
            <w:shd w:val="clear" w:color="auto" w:fill="F1F1F1"/>
          </w:tcPr>
          <w:p w:rsidR="002B236E" w:rsidRDefault="002B236E">
            <w:pPr>
              <w:pStyle w:val="TableParagraph"/>
              <w:rPr>
                <w:b/>
              </w:rPr>
            </w:pPr>
          </w:p>
          <w:p w:rsidR="002B236E" w:rsidRDefault="002B236E">
            <w:pPr>
              <w:pStyle w:val="TableParagraph"/>
              <w:spacing w:before="6"/>
              <w:rPr>
                <w:b/>
                <w:sz w:val="17"/>
              </w:rPr>
            </w:pPr>
          </w:p>
          <w:p w:rsidR="002B236E" w:rsidRDefault="00DF1D24">
            <w:pPr>
              <w:pStyle w:val="TableParagraph"/>
              <w:spacing w:before="1"/>
              <w:ind w:left="124" w:right="100" w:firstLine="115"/>
              <w:rPr>
                <w:b/>
                <w:sz w:val="20"/>
              </w:rPr>
            </w:pPr>
            <w:r>
              <w:rPr>
                <w:b/>
                <w:sz w:val="20"/>
              </w:rPr>
              <w:t>No of</w:t>
            </w:r>
            <w:r>
              <w:rPr>
                <w:b/>
                <w:spacing w:val="1"/>
                <w:sz w:val="20"/>
              </w:rPr>
              <w:t xml:space="preserve"> </w:t>
            </w:r>
            <w:r>
              <w:rPr>
                <w:b/>
                <w:spacing w:val="-1"/>
                <w:sz w:val="20"/>
              </w:rPr>
              <w:t>appeals</w:t>
            </w:r>
          </w:p>
        </w:tc>
        <w:tc>
          <w:tcPr>
            <w:tcW w:w="1330" w:type="dxa"/>
            <w:shd w:val="clear" w:color="auto" w:fill="F1F1F1"/>
          </w:tcPr>
          <w:p w:rsidR="002B236E" w:rsidRDefault="002B236E">
            <w:pPr>
              <w:pStyle w:val="TableParagraph"/>
              <w:spacing w:before="6"/>
              <w:rPr>
                <w:b/>
                <w:sz w:val="19"/>
              </w:rPr>
            </w:pPr>
          </w:p>
          <w:p w:rsidR="002B236E" w:rsidRDefault="00DF1D24">
            <w:pPr>
              <w:pStyle w:val="TableParagraph"/>
              <w:ind w:left="191" w:right="182" w:hanging="4"/>
              <w:jc w:val="center"/>
              <w:rPr>
                <w:b/>
                <w:sz w:val="20"/>
              </w:rPr>
            </w:pPr>
            <w:r>
              <w:rPr>
                <w:b/>
                <w:sz w:val="20"/>
              </w:rPr>
              <w:t>No of</w:t>
            </w:r>
            <w:r>
              <w:rPr>
                <w:b/>
                <w:spacing w:val="1"/>
                <w:sz w:val="20"/>
              </w:rPr>
              <w:t xml:space="preserve"> </w:t>
            </w:r>
            <w:r>
              <w:rPr>
                <w:b/>
                <w:sz w:val="20"/>
              </w:rPr>
              <w:t>appeals</w:t>
            </w:r>
            <w:r>
              <w:rPr>
                <w:b/>
                <w:spacing w:val="1"/>
                <w:sz w:val="20"/>
              </w:rPr>
              <w:t xml:space="preserve"> </w:t>
            </w:r>
            <w:r>
              <w:rPr>
                <w:b/>
                <w:sz w:val="20"/>
              </w:rPr>
              <w:t>upheld by</w:t>
            </w:r>
            <w:r>
              <w:rPr>
                <w:b/>
                <w:spacing w:val="-54"/>
                <w:sz w:val="20"/>
              </w:rPr>
              <w:t xml:space="preserve"> </w:t>
            </w:r>
            <w:r>
              <w:rPr>
                <w:b/>
                <w:sz w:val="20"/>
              </w:rPr>
              <w:t>the</w:t>
            </w:r>
            <w:r>
              <w:rPr>
                <w:b/>
                <w:spacing w:val="-4"/>
                <w:sz w:val="20"/>
              </w:rPr>
              <w:t xml:space="preserve"> </w:t>
            </w:r>
            <w:r>
              <w:rPr>
                <w:b/>
                <w:sz w:val="20"/>
              </w:rPr>
              <w:t>board</w:t>
            </w:r>
          </w:p>
        </w:tc>
        <w:tc>
          <w:tcPr>
            <w:tcW w:w="1993" w:type="dxa"/>
            <w:shd w:val="clear" w:color="auto" w:fill="F1F1F1"/>
          </w:tcPr>
          <w:p w:rsidR="002B236E" w:rsidRDefault="00DF1D24">
            <w:pPr>
              <w:pStyle w:val="TableParagraph"/>
              <w:ind w:left="200" w:right="193"/>
              <w:jc w:val="center"/>
              <w:rPr>
                <w:b/>
                <w:sz w:val="20"/>
              </w:rPr>
            </w:pPr>
            <w:r>
              <w:rPr>
                <w:b/>
                <w:sz w:val="20"/>
              </w:rPr>
              <w:t>What was the %</w:t>
            </w:r>
            <w:r>
              <w:rPr>
                <w:b/>
                <w:spacing w:val="1"/>
                <w:sz w:val="20"/>
              </w:rPr>
              <w:t xml:space="preserve"> </w:t>
            </w:r>
            <w:r>
              <w:rPr>
                <w:b/>
                <w:sz w:val="20"/>
              </w:rPr>
              <w:t>reduction</w:t>
            </w:r>
            <w:r>
              <w:rPr>
                <w:b/>
                <w:spacing w:val="1"/>
                <w:sz w:val="20"/>
              </w:rPr>
              <w:t xml:space="preserve"> </w:t>
            </w:r>
            <w:r>
              <w:rPr>
                <w:b/>
                <w:sz w:val="20"/>
              </w:rPr>
              <w:t>awarded by the</w:t>
            </w:r>
            <w:r>
              <w:rPr>
                <w:b/>
                <w:spacing w:val="1"/>
                <w:sz w:val="20"/>
              </w:rPr>
              <w:t xml:space="preserve"> </w:t>
            </w:r>
            <w:r>
              <w:rPr>
                <w:b/>
                <w:sz w:val="20"/>
              </w:rPr>
              <w:t>board compared</w:t>
            </w:r>
            <w:r>
              <w:rPr>
                <w:b/>
                <w:spacing w:val="-53"/>
                <w:sz w:val="20"/>
              </w:rPr>
              <w:t xml:space="preserve"> </w:t>
            </w:r>
            <w:r>
              <w:rPr>
                <w:b/>
                <w:sz w:val="20"/>
              </w:rPr>
              <w:t>to</w:t>
            </w:r>
            <w:r>
              <w:rPr>
                <w:b/>
                <w:spacing w:val="-10"/>
                <w:sz w:val="20"/>
              </w:rPr>
              <w:t xml:space="preserve"> </w:t>
            </w:r>
            <w:r>
              <w:rPr>
                <w:b/>
                <w:sz w:val="20"/>
              </w:rPr>
              <w:t>the</w:t>
            </w:r>
            <w:r>
              <w:rPr>
                <w:b/>
                <w:spacing w:val="-9"/>
                <w:sz w:val="20"/>
              </w:rPr>
              <w:t xml:space="preserve"> </w:t>
            </w:r>
            <w:r>
              <w:rPr>
                <w:b/>
                <w:sz w:val="20"/>
              </w:rPr>
              <w:t>valuations</w:t>
            </w:r>
          </w:p>
          <w:p w:rsidR="002B236E" w:rsidRDefault="00394786">
            <w:pPr>
              <w:pStyle w:val="TableParagraph"/>
              <w:spacing w:line="213" w:lineRule="exact"/>
              <w:ind w:left="126" w:right="123"/>
              <w:jc w:val="center"/>
              <w:rPr>
                <w:b/>
                <w:sz w:val="20"/>
              </w:rPr>
            </w:pPr>
            <w:r>
              <w:rPr>
                <w:b/>
                <w:sz w:val="20"/>
              </w:rPr>
              <w:t>Compiled</w:t>
            </w:r>
            <w:r w:rsidR="00DF1D24">
              <w:rPr>
                <w:b/>
                <w:spacing w:val="-3"/>
                <w:sz w:val="20"/>
              </w:rPr>
              <w:t xml:space="preserve"> </w:t>
            </w:r>
            <w:r w:rsidR="00DF1D24">
              <w:rPr>
                <w:b/>
                <w:sz w:val="20"/>
              </w:rPr>
              <w:t>by</w:t>
            </w:r>
            <w:r w:rsidR="00DF1D24">
              <w:rPr>
                <w:b/>
                <w:spacing w:val="-4"/>
                <w:sz w:val="20"/>
              </w:rPr>
              <w:t xml:space="preserve"> </w:t>
            </w:r>
            <w:r w:rsidR="00DF1D24">
              <w:rPr>
                <w:b/>
                <w:sz w:val="20"/>
              </w:rPr>
              <w:t>you?</w:t>
            </w:r>
          </w:p>
        </w:tc>
      </w:tr>
      <w:tr w:rsidR="002B236E">
        <w:trPr>
          <w:trHeight w:val="230"/>
        </w:trPr>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1277" w:type="dxa"/>
          </w:tcPr>
          <w:p w:rsidR="002B236E" w:rsidRDefault="002B236E">
            <w:pPr>
              <w:pStyle w:val="TableParagraph"/>
              <w:rPr>
                <w:rFonts w:ascii="Times New Roman"/>
                <w:sz w:val="16"/>
              </w:rPr>
            </w:pPr>
          </w:p>
        </w:tc>
        <w:tc>
          <w:tcPr>
            <w:tcW w:w="992" w:type="dxa"/>
          </w:tcPr>
          <w:p w:rsidR="002B236E" w:rsidRDefault="002B236E">
            <w:pPr>
              <w:pStyle w:val="TableParagraph"/>
              <w:rPr>
                <w:rFonts w:ascii="Times New Roman"/>
                <w:sz w:val="16"/>
              </w:rPr>
            </w:pPr>
          </w:p>
        </w:tc>
        <w:tc>
          <w:tcPr>
            <w:tcW w:w="1330" w:type="dxa"/>
          </w:tcPr>
          <w:p w:rsidR="002B236E" w:rsidRDefault="002B236E">
            <w:pPr>
              <w:pStyle w:val="TableParagraph"/>
              <w:rPr>
                <w:rFonts w:ascii="Times New Roman"/>
                <w:sz w:val="16"/>
              </w:rPr>
            </w:pPr>
          </w:p>
        </w:tc>
        <w:tc>
          <w:tcPr>
            <w:tcW w:w="1993" w:type="dxa"/>
          </w:tcPr>
          <w:p w:rsidR="002B236E" w:rsidRDefault="002B236E">
            <w:pPr>
              <w:pStyle w:val="TableParagraph"/>
              <w:rPr>
                <w:rFonts w:ascii="Times New Roman"/>
                <w:sz w:val="16"/>
              </w:rPr>
            </w:pPr>
          </w:p>
        </w:tc>
      </w:tr>
      <w:tr w:rsidR="002B236E">
        <w:trPr>
          <w:trHeight w:val="230"/>
        </w:trPr>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1277" w:type="dxa"/>
          </w:tcPr>
          <w:p w:rsidR="002B236E" w:rsidRDefault="002B236E">
            <w:pPr>
              <w:pStyle w:val="TableParagraph"/>
              <w:rPr>
                <w:rFonts w:ascii="Times New Roman"/>
                <w:sz w:val="16"/>
              </w:rPr>
            </w:pPr>
          </w:p>
        </w:tc>
        <w:tc>
          <w:tcPr>
            <w:tcW w:w="992" w:type="dxa"/>
          </w:tcPr>
          <w:p w:rsidR="002B236E" w:rsidRDefault="002B236E">
            <w:pPr>
              <w:pStyle w:val="TableParagraph"/>
              <w:rPr>
                <w:rFonts w:ascii="Times New Roman"/>
                <w:sz w:val="16"/>
              </w:rPr>
            </w:pPr>
          </w:p>
        </w:tc>
        <w:tc>
          <w:tcPr>
            <w:tcW w:w="1330" w:type="dxa"/>
          </w:tcPr>
          <w:p w:rsidR="002B236E" w:rsidRDefault="002B236E">
            <w:pPr>
              <w:pStyle w:val="TableParagraph"/>
              <w:rPr>
                <w:rFonts w:ascii="Times New Roman"/>
                <w:sz w:val="16"/>
              </w:rPr>
            </w:pPr>
          </w:p>
        </w:tc>
        <w:tc>
          <w:tcPr>
            <w:tcW w:w="1993" w:type="dxa"/>
          </w:tcPr>
          <w:p w:rsidR="002B236E" w:rsidRDefault="002B236E">
            <w:pPr>
              <w:pStyle w:val="TableParagraph"/>
              <w:rPr>
                <w:rFonts w:ascii="Times New Roman"/>
                <w:sz w:val="16"/>
              </w:rPr>
            </w:pPr>
          </w:p>
        </w:tc>
      </w:tr>
      <w:tr w:rsidR="002B236E">
        <w:trPr>
          <w:trHeight w:val="230"/>
        </w:trPr>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1277" w:type="dxa"/>
          </w:tcPr>
          <w:p w:rsidR="002B236E" w:rsidRDefault="002B236E">
            <w:pPr>
              <w:pStyle w:val="TableParagraph"/>
              <w:rPr>
                <w:rFonts w:ascii="Times New Roman"/>
                <w:sz w:val="16"/>
              </w:rPr>
            </w:pPr>
          </w:p>
        </w:tc>
        <w:tc>
          <w:tcPr>
            <w:tcW w:w="992" w:type="dxa"/>
          </w:tcPr>
          <w:p w:rsidR="002B236E" w:rsidRDefault="002B236E">
            <w:pPr>
              <w:pStyle w:val="TableParagraph"/>
              <w:rPr>
                <w:rFonts w:ascii="Times New Roman"/>
                <w:sz w:val="16"/>
              </w:rPr>
            </w:pPr>
          </w:p>
        </w:tc>
        <w:tc>
          <w:tcPr>
            <w:tcW w:w="1330" w:type="dxa"/>
          </w:tcPr>
          <w:p w:rsidR="002B236E" w:rsidRDefault="002B236E">
            <w:pPr>
              <w:pStyle w:val="TableParagraph"/>
              <w:rPr>
                <w:rFonts w:ascii="Times New Roman"/>
                <w:sz w:val="16"/>
              </w:rPr>
            </w:pPr>
          </w:p>
        </w:tc>
        <w:tc>
          <w:tcPr>
            <w:tcW w:w="1993" w:type="dxa"/>
          </w:tcPr>
          <w:p w:rsidR="002B236E" w:rsidRDefault="002B236E">
            <w:pPr>
              <w:pStyle w:val="TableParagraph"/>
              <w:rPr>
                <w:rFonts w:ascii="Times New Roman"/>
                <w:sz w:val="16"/>
              </w:rPr>
            </w:pPr>
          </w:p>
        </w:tc>
      </w:tr>
      <w:tr w:rsidR="002B236E">
        <w:trPr>
          <w:trHeight w:val="230"/>
        </w:trPr>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1277" w:type="dxa"/>
          </w:tcPr>
          <w:p w:rsidR="002B236E" w:rsidRDefault="002B236E">
            <w:pPr>
              <w:pStyle w:val="TableParagraph"/>
              <w:rPr>
                <w:rFonts w:ascii="Times New Roman"/>
                <w:sz w:val="16"/>
              </w:rPr>
            </w:pPr>
          </w:p>
        </w:tc>
        <w:tc>
          <w:tcPr>
            <w:tcW w:w="992" w:type="dxa"/>
          </w:tcPr>
          <w:p w:rsidR="002B236E" w:rsidRDefault="002B236E">
            <w:pPr>
              <w:pStyle w:val="TableParagraph"/>
              <w:rPr>
                <w:rFonts w:ascii="Times New Roman"/>
                <w:sz w:val="16"/>
              </w:rPr>
            </w:pPr>
          </w:p>
        </w:tc>
        <w:tc>
          <w:tcPr>
            <w:tcW w:w="1330" w:type="dxa"/>
          </w:tcPr>
          <w:p w:rsidR="002B236E" w:rsidRDefault="002B236E">
            <w:pPr>
              <w:pStyle w:val="TableParagraph"/>
              <w:rPr>
                <w:rFonts w:ascii="Times New Roman"/>
                <w:sz w:val="16"/>
              </w:rPr>
            </w:pPr>
          </w:p>
        </w:tc>
        <w:tc>
          <w:tcPr>
            <w:tcW w:w="1993" w:type="dxa"/>
          </w:tcPr>
          <w:p w:rsidR="002B236E" w:rsidRDefault="002B236E">
            <w:pPr>
              <w:pStyle w:val="TableParagraph"/>
              <w:rPr>
                <w:rFonts w:ascii="Times New Roman"/>
                <w:sz w:val="16"/>
              </w:rPr>
            </w:pPr>
          </w:p>
        </w:tc>
      </w:tr>
      <w:tr w:rsidR="002B236E">
        <w:trPr>
          <w:trHeight w:val="230"/>
        </w:trPr>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2787" w:type="dxa"/>
          </w:tcPr>
          <w:p w:rsidR="002B236E" w:rsidRDefault="002B236E">
            <w:pPr>
              <w:pStyle w:val="TableParagraph"/>
              <w:rPr>
                <w:rFonts w:ascii="Times New Roman"/>
                <w:sz w:val="16"/>
              </w:rPr>
            </w:pPr>
          </w:p>
        </w:tc>
        <w:tc>
          <w:tcPr>
            <w:tcW w:w="1277" w:type="dxa"/>
          </w:tcPr>
          <w:p w:rsidR="002B236E" w:rsidRDefault="002B236E">
            <w:pPr>
              <w:pStyle w:val="TableParagraph"/>
              <w:rPr>
                <w:rFonts w:ascii="Times New Roman"/>
                <w:sz w:val="16"/>
              </w:rPr>
            </w:pPr>
          </w:p>
        </w:tc>
        <w:tc>
          <w:tcPr>
            <w:tcW w:w="992" w:type="dxa"/>
          </w:tcPr>
          <w:p w:rsidR="002B236E" w:rsidRDefault="002B236E">
            <w:pPr>
              <w:pStyle w:val="TableParagraph"/>
              <w:rPr>
                <w:rFonts w:ascii="Times New Roman"/>
                <w:sz w:val="16"/>
              </w:rPr>
            </w:pPr>
          </w:p>
        </w:tc>
        <w:tc>
          <w:tcPr>
            <w:tcW w:w="1330" w:type="dxa"/>
          </w:tcPr>
          <w:p w:rsidR="002B236E" w:rsidRDefault="002B236E">
            <w:pPr>
              <w:pStyle w:val="TableParagraph"/>
              <w:rPr>
                <w:rFonts w:ascii="Times New Roman"/>
                <w:sz w:val="16"/>
              </w:rPr>
            </w:pPr>
          </w:p>
        </w:tc>
        <w:tc>
          <w:tcPr>
            <w:tcW w:w="1993" w:type="dxa"/>
          </w:tcPr>
          <w:p w:rsidR="002B236E" w:rsidRDefault="002B236E">
            <w:pPr>
              <w:pStyle w:val="TableParagraph"/>
              <w:rPr>
                <w:rFonts w:ascii="Times New Roman"/>
                <w:sz w:val="16"/>
              </w:rPr>
            </w:pPr>
          </w:p>
        </w:tc>
      </w:tr>
    </w:tbl>
    <w:p w:rsidR="002B236E" w:rsidRDefault="00DF1D24">
      <w:pPr>
        <w:spacing w:line="228" w:lineRule="exact"/>
        <w:ind w:left="100"/>
        <w:jc w:val="both"/>
        <w:rPr>
          <w:sz w:val="20"/>
        </w:rPr>
      </w:pPr>
      <w:r>
        <w:rPr>
          <w:sz w:val="20"/>
        </w:rPr>
        <w:t>I,</w:t>
      </w:r>
      <w:r>
        <w:rPr>
          <w:spacing w:val="-2"/>
          <w:sz w:val="20"/>
        </w:rPr>
        <w:t xml:space="preserve"> </w:t>
      </w:r>
      <w:r>
        <w:rPr>
          <w:sz w:val="20"/>
        </w:rPr>
        <w:t>The</w:t>
      </w:r>
      <w:r>
        <w:rPr>
          <w:spacing w:val="-1"/>
          <w:sz w:val="20"/>
        </w:rPr>
        <w:t xml:space="preserve"> </w:t>
      </w:r>
      <w:r>
        <w:rPr>
          <w:sz w:val="20"/>
        </w:rPr>
        <w:t>undersigned</w:t>
      </w:r>
      <w:r>
        <w:rPr>
          <w:spacing w:val="-1"/>
          <w:sz w:val="20"/>
        </w:rPr>
        <w:t xml:space="preserve"> </w:t>
      </w:r>
      <w:r>
        <w:rPr>
          <w:sz w:val="20"/>
        </w:rPr>
        <w:t>do</w:t>
      </w:r>
      <w:r>
        <w:rPr>
          <w:spacing w:val="-1"/>
          <w:sz w:val="20"/>
        </w:rPr>
        <w:t xml:space="preserve"> </w:t>
      </w:r>
      <w:r>
        <w:rPr>
          <w:sz w:val="20"/>
        </w:rPr>
        <w:t>hereby</w:t>
      </w:r>
      <w:r>
        <w:rPr>
          <w:spacing w:val="-2"/>
          <w:sz w:val="20"/>
        </w:rPr>
        <w:t xml:space="preserve"> </w:t>
      </w:r>
      <w:r>
        <w:rPr>
          <w:sz w:val="20"/>
        </w:rPr>
        <w:t>make</w:t>
      </w:r>
      <w:r>
        <w:rPr>
          <w:spacing w:val="-1"/>
          <w:sz w:val="20"/>
        </w:rPr>
        <w:t xml:space="preserve"> </w:t>
      </w:r>
      <w:r>
        <w:rPr>
          <w:sz w:val="20"/>
        </w:rPr>
        <w:t>oath</w:t>
      </w:r>
      <w:r>
        <w:rPr>
          <w:spacing w:val="-2"/>
          <w:sz w:val="20"/>
        </w:rPr>
        <w:t xml:space="preserve"> </w:t>
      </w:r>
      <w:r>
        <w:rPr>
          <w:sz w:val="20"/>
        </w:rPr>
        <w:t>and</w:t>
      </w:r>
      <w:r>
        <w:rPr>
          <w:spacing w:val="-1"/>
          <w:sz w:val="20"/>
        </w:rPr>
        <w:t xml:space="preserve"> </w:t>
      </w:r>
      <w:r>
        <w:rPr>
          <w:sz w:val="20"/>
        </w:rPr>
        <w:t>say</w:t>
      </w:r>
      <w:r>
        <w:rPr>
          <w:spacing w:val="-2"/>
          <w:sz w:val="20"/>
        </w:rPr>
        <w:t xml:space="preserve"> </w:t>
      </w:r>
      <w:r w:rsidR="00394786">
        <w:rPr>
          <w:sz w:val="20"/>
        </w:rPr>
        <w:t>that</w:t>
      </w:r>
      <w:r w:rsidR="00394786">
        <w:rPr>
          <w:spacing w:val="1"/>
          <w:sz w:val="20"/>
        </w:rPr>
        <w:t>:</w:t>
      </w:r>
    </w:p>
    <w:p w:rsidR="002B236E" w:rsidRDefault="00DF1D24">
      <w:pPr>
        <w:ind w:left="100" w:right="120"/>
        <w:jc w:val="both"/>
        <w:rPr>
          <w:sz w:val="20"/>
        </w:rPr>
      </w:pPr>
      <w:r>
        <w:rPr>
          <w:sz w:val="20"/>
        </w:rPr>
        <w:t>The</w:t>
      </w:r>
      <w:r>
        <w:rPr>
          <w:spacing w:val="-6"/>
          <w:sz w:val="20"/>
        </w:rPr>
        <w:t xml:space="preserve"> </w:t>
      </w:r>
      <w:r>
        <w:rPr>
          <w:sz w:val="20"/>
        </w:rPr>
        <w:t>questionnaire</w:t>
      </w:r>
      <w:r>
        <w:rPr>
          <w:spacing w:val="-2"/>
          <w:sz w:val="20"/>
        </w:rPr>
        <w:t xml:space="preserve"> </w:t>
      </w:r>
      <w:r>
        <w:rPr>
          <w:sz w:val="20"/>
        </w:rPr>
        <w:t>has</w:t>
      </w:r>
      <w:r>
        <w:rPr>
          <w:spacing w:val="-1"/>
          <w:sz w:val="20"/>
        </w:rPr>
        <w:t xml:space="preserve"> </w:t>
      </w:r>
      <w:r>
        <w:rPr>
          <w:sz w:val="20"/>
        </w:rPr>
        <w:t>been</w:t>
      </w:r>
      <w:r>
        <w:rPr>
          <w:spacing w:val="-5"/>
          <w:sz w:val="20"/>
        </w:rPr>
        <w:t xml:space="preserve"> </w:t>
      </w:r>
      <w:r>
        <w:rPr>
          <w:sz w:val="20"/>
        </w:rPr>
        <w:t>completed</w:t>
      </w:r>
      <w:r>
        <w:rPr>
          <w:spacing w:val="-2"/>
          <w:sz w:val="20"/>
        </w:rPr>
        <w:t xml:space="preserve"> </w:t>
      </w:r>
      <w:r>
        <w:rPr>
          <w:sz w:val="20"/>
        </w:rPr>
        <w:t>by</w:t>
      </w:r>
      <w:r>
        <w:rPr>
          <w:spacing w:val="-8"/>
          <w:sz w:val="20"/>
        </w:rPr>
        <w:t xml:space="preserve"> </w:t>
      </w:r>
      <w:r>
        <w:rPr>
          <w:sz w:val="20"/>
        </w:rPr>
        <w:t>me</w:t>
      </w:r>
      <w:r>
        <w:rPr>
          <w:spacing w:val="-5"/>
          <w:sz w:val="20"/>
        </w:rPr>
        <w:t xml:space="preserve"> </w:t>
      </w:r>
      <w:r>
        <w:rPr>
          <w:sz w:val="20"/>
        </w:rPr>
        <w:t>in</w:t>
      </w:r>
      <w:r>
        <w:rPr>
          <w:spacing w:val="-6"/>
          <w:sz w:val="20"/>
        </w:rPr>
        <w:t xml:space="preserve"> </w:t>
      </w:r>
      <w:r>
        <w:rPr>
          <w:sz w:val="20"/>
        </w:rPr>
        <w:t>full.</w:t>
      </w:r>
      <w:r>
        <w:rPr>
          <w:spacing w:val="-4"/>
          <w:sz w:val="20"/>
        </w:rPr>
        <w:t xml:space="preserve"> </w:t>
      </w:r>
      <w:r>
        <w:rPr>
          <w:sz w:val="20"/>
        </w:rPr>
        <w:t>I have</w:t>
      </w:r>
      <w:r>
        <w:rPr>
          <w:spacing w:val="-5"/>
          <w:sz w:val="20"/>
        </w:rPr>
        <w:t xml:space="preserve"> </w:t>
      </w:r>
      <w:r>
        <w:rPr>
          <w:sz w:val="20"/>
        </w:rPr>
        <w:t>not</w:t>
      </w:r>
      <w:r>
        <w:rPr>
          <w:spacing w:val="-2"/>
          <w:sz w:val="20"/>
        </w:rPr>
        <w:t xml:space="preserve"> </w:t>
      </w:r>
      <w:r>
        <w:rPr>
          <w:sz w:val="20"/>
        </w:rPr>
        <w:t>withheld</w:t>
      </w:r>
      <w:r>
        <w:rPr>
          <w:spacing w:val="-2"/>
          <w:sz w:val="20"/>
        </w:rPr>
        <w:t xml:space="preserve"> </w:t>
      </w:r>
      <w:r>
        <w:rPr>
          <w:sz w:val="20"/>
        </w:rPr>
        <w:t>any</w:t>
      </w:r>
      <w:r>
        <w:rPr>
          <w:spacing w:val="-9"/>
          <w:sz w:val="20"/>
        </w:rPr>
        <w:t xml:space="preserve"> </w:t>
      </w:r>
      <w:r>
        <w:rPr>
          <w:sz w:val="20"/>
        </w:rPr>
        <w:t>information</w:t>
      </w:r>
      <w:r>
        <w:rPr>
          <w:spacing w:val="-5"/>
          <w:sz w:val="20"/>
        </w:rPr>
        <w:t xml:space="preserve"> </w:t>
      </w:r>
      <w:r>
        <w:rPr>
          <w:sz w:val="20"/>
        </w:rPr>
        <w:t>in</w:t>
      </w:r>
      <w:r>
        <w:rPr>
          <w:spacing w:val="-2"/>
          <w:sz w:val="20"/>
        </w:rPr>
        <w:t xml:space="preserve"> </w:t>
      </w:r>
      <w:r>
        <w:rPr>
          <w:sz w:val="20"/>
        </w:rPr>
        <w:t>regards</w:t>
      </w:r>
      <w:r>
        <w:rPr>
          <w:spacing w:val="-4"/>
          <w:sz w:val="20"/>
        </w:rPr>
        <w:t xml:space="preserve"> </w:t>
      </w:r>
      <w:r>
        <w:rPr>
          <w:sz w:val="20"/>
        </w:rPr>
        <w:t>the</w:t>
      </w:r>
      <w:r>
        <w:rPr>
          <w:spacing w:val="-3"/>
          <w:sz w:val="20"/>
        </w:rPr>
        <w:t xml:space="preserve"> </w:t>
      </w:r>
      <w:r>
        <w:rPr>
          <w:sz w:val="20"/>
        </w:rPr>
        <w:t>completion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questionnaire</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all</w:t>
      </w:r>
      <w:r>
        <w:rPr>
          <w:spacing w:val="-3"/>
          <w:sz w:val="20"/>
        </w:rPr>
        <w:t xml:space="preserve"> </w:t>
      </w:r>
      <w:r>
        <w:rPr>
          <w:sz w:val="20"/>
        </w:rPr>
        <w:t>information</w:t>
      </w:r>
      <w:r>
        <w:rPr>
          <w:spacing w:val="-54"/>
          <w:sz w:val="20"/>
        </w:rPr>
        <w:t xml:space="preserve"> </w:t>
      </w:r>
      <w:r>
        <w:rPr>
          <w:sz w:val="20"/>
        </w:rPr>
        <w:t>supplied by me is true and correct. I do further declare that I have read all the tender requirements including all schedules, forms and other information set out</w:t>
      </w:r>
      <w:r>
        <w:rPr>
          <w:spacing w:val="-53"/>
          <w:sz w:val="20"/>
        </w:rPr>
        <w:t xml:space="preserve"> </w:t>
      </w:r>
      <w:r>
        <w:rPr>
          <w:sz w:val="20"/>
        </w:rPr>
        <w:t>and</w:t>
      </w:r>
      <w:r>
        <w:rPr>
          <w:spacing w:val="-3"/>
          <w:sz w:val="20"/>
        </w:rPr>
        <w:t xml:space="preserve"> </w:t>
      </w:r>
      <w:r>
        <w:rPr>
          <w:sz w:val="20"/>
        </w:rPr>
        <w:t>confirm</w:t>
      </w:r>
      <w:r>
        <w:rPr>
          <w:spacing w:val="3"/>
          <w:sz w:val="20"/>
        </w:rPr>
        <w:t xml:space="preserve"> </w:t>
      </w:r>
      <w:r>
        <w:rPr>
          <w:sz w:val="20"/>
        </w:rPr>
        <w:t>that</w:t>
      </w:r>
      <w:r>
        <w:rPr>
          <w:spacing w:val="-2"/>
          <w:sz w:val="20"/>
        </w:rPr>
        <w:t xml:space="preserve"> </w:t>
      </w:r>
      <w:r>
        <w:rPr>
          <w:sz w:val="20"/>
        </w:rPr>
        <w:t>I</w:t>
      </w:r>
      <w:r>
        <w:rPr>
          <w:spacing w:val="-3"/>
          <w:sz w:val="20"/>
        </w:rPr>
        <w:t xml:space="preserve"> </w:t>
      </w:r>
      <w:r>
        <w:rPr>
          <w:sz w:val="20"/>
        </w:rPr>
        <w:t>have</w:t>
      </w:r>
      <w:r>
        <w:rPr>
          <w:spacing w:val="-2"/>
          <w:sz w:val="20"/>
        </w:rPr>
        <w:t xml:space="preserve"> </w:t>
      </w:r>
      <w:r>
        <w:rPr>
          <w:sz w:val="20"/>
        </w:rPr>
        <w:t>fully</w:t>
      </w:r>
      <w:r>
        <w:rPr>
          <w:spacing w:val="-3"/>
          <w:sz w:val="20"/>
        </w:rPr>
        <w:t xml:space="preserve"> </w:t>
      </w:r>
      <w:r>
        <w:rPr>
          <w:sz w:val="20"/>
        </w:rPr>
        <w:t>acquainted</w:t>
      </w:r>
      <w:r>
        <w:rPr>
          <w:spacing w:val="-2"/>
          <w:sz w:val="20"/>
        </w:rPr>
        <w:t xml:space="preserve"> </w:t>
      </w:r>
      <w:r>
        <w:rPr>
          <w:sz w:val="20"/>
        </w:rPr>
        <w:t>myself</w:t>
      </w:r>
      <w:r>
        <w:rPr>
          <w:spacing w:val="-1"/>
          <w:sz w:val="20"/>
        </w:rPr>
        <w:t xml:space="preserve"> </w:t>
      </w:r>
      <w:r>
        <w:rPr>
          <w:sz w:val="20"/>
        </w:rPr>
        <w:t>with the terms</w:t>
      </w:r>
      <w:r>
        <w:rPr>
          <w:spacing w:val="-1"/>
          <w:sz w:val="20"/>
        </w:rPr>
        <w:t xml:space="preserve"> </w:t>
      </w:r>
      <w:r>
        <w:rPr>
          <w:sz w:val="20"/>
        </w:rPr>
        <w:t>and</w:t>
      </w:r>
      <w:r>
        <w:rPr>
          <w:spacing w:val="-3"/>
          <w:sz w:val="20"/>
        </w:rPr>
        <w:t xml:space="preserve"> </w:t>
      </w:r>
      <w:r>
        <w:rPr>
          <w:sz w:val="20"/>
        </w:rPr>
        <w:t>conditions</w:t>
      </w:r>
      <w:r>
        <w:rPr>
          <w:spacing w:val="-1"/>
          <w:sz w:val="20"/>
        </w:rPr>
        <w:t xml:space="preserve"> </w:t>
      </w:r>
      <w:r>
        <w:rPr>
          <w:sz w:val="20"/>
        </w:rPr>
        <w:t>thereof and</w:t>
      </w:r>
      <w:r>
        <w:rPr>
          <w:spacing w:val="-3"/>
          <w:sz w:val="20"/>
        </w:rPr>
        <w:t xml:space="preserve"> </w:t>
      </w:r>
      <w:r>
        <w:rPr>
          <w:sz w:val="20"/>
        </w:rPr>
        <w:t>fully</w:t>
      </w:r>
      <w:r>
        <w:rPr>
          <w:spacing w:val="-3"/>
          <w:sz w:val="20"/>
        </w:rPr>
        <w:t xml:space="preserve"> </w:t>
      </w:r>
      <w:r>
        <w:rPr>
          <w:sz w:val="20"/>
        </w:rPr>
        <w:t>understand the content</w:t>
      </w:r>
      <w:r>
        <w:rPr>
          <w:spacing w:val="-1"/>
          <w:sz w:val="20"/>
        </w:rPr>
        <w:t xml:space="preserve"> </w:t>
      </w:r>
      <w:r>
        <w:rPr>
          <w:sz w:val="20"/>
        </w:rPr>
        <w:t>and</w:t>
      </w:r>
      <w:r>
        <w:rPr>
          <w:spacing w:val="-2"/>
          <w:sz w:val="20"/>
        </w:rPr>
        <w:t xml:space="preserve"> </w:t>
      </w:r>
      <w:r>
        <w:rPr>
          <w:sz w:val="20"/>
        </w:rPr>
        <w:t>implication of all</w:t>
      </w:r>
      <w:r>
        <w:rPr>
          <w:spacing w:val="-4"/>
          <w:sz w:val="20"/>
        </w:rPr>
        <w:t xml:space="preserve"> </w:t>
      </w:r>
      <w:r>
        <w:rPr>
          <w:sz w:val="20"/>
        </w:rPr>
        <w:t>such</w:t>
      </w:r>
      <w:r>
        <w:rPr>
          <w:spacing w:val="-2"/>
          <w:sz w:val="20"/>
        </w:rPr>
        <w:t xml:space="preserve"> </w:t>
      </w:r>
      <w:r>
        <w:rPr>
          <w:sz w:val="20"/>
        </w:rPr>
        <w:t>conditions.</w:t>
      </w:r>
    </w:p>
    <w:p w:rsidR="002B236E" w:rsidRDefault="00DF1D24">
      <w:pPr>
        <w:ind w:left="100" w:right="120"/>
        <w:jc w:val="both"/>
        <w:rPr>
          <w:sz w:val="20"/>
        </w:rPr>
      </w:pPr>
      <w:r>
        <w:rPr>
          <w:sz w:val="20"/>
        </w:rPr>
        <w:t>I further undertake by my signature hereof (if I am not the Tenderer) to bind myself jointly and severally with Tenderer to fulfil all obligations and requirements</w:t>
      </w:r>
      <w:r>
        <w:rPr>
          <w:spacing w:val="1"/>
          <w:sz w:val="20"/>
        </w:rPr>
        <w:t xml:space="preserve"> </w:t>
      </w:r>
      <w:r>
        <w:rPr>
          <w:sz w:val="20"/>
        </w:rPr>
        <w:t>of this tender.</w:t>
      </w:r>
    </w:p>
    <w:p w:rsidR="002B236E" w:rsidRDefault="00DF1D24">
      <w:pPr>
        <w:tabs>
          <w:tab w:val="left" w:pos="3313"/>
          <w:tab w:val="left" w:pos="4519"/>
          <w:tab w:val="left" w:pos="7064"/>
        </w:tabs>
        <w:spacing w:before="1"/>
        <w:ind w:left="100"/>
        <w:jc w:val="both"/>
        <w:rPr>
          <w:sz w:val="20"/>
        </w:rPr>
      </w:pPr>
      <w:r>
        <w:rPr>
          <w:sz w:val="20"/>
        </w:rPr>
        <w:t>Signed</w:t>
      </w:r>
      <w:r>
        <w:rPr>
          <w:spacing w:val="-1"/>
          <w:sz w:val="20"/>
        </w:rPr>
        <w:t xml:space="preserve"> </w:t>
      </w:r>
      <w:r>
        <w:rPr>
          <w:sz w:val="20"/>
        </w:rPr>
        <w:t>by</w:t>
      </w:r>
      <w:r>
        <w:rPr>
          <w:spacing w:val="-4"/>
          <w:sz w:val="20"/>
        </w:rPr>
        <w:t xml:space="preserve"> </w:t>
      </w:r>
      <w:r>
        <w:rPr>
          <w:sz w:val="20"/>
        </w:rPr>
        <w:t>me</w:t>
      </w:r>
      <w:r>
        <w:rPr>
          <w:spacing w:val="-1"/>
          <w:sz w:val="20"/>
        </w:rPr>
        <w:t xml:space="preserve"> </w:t>
      </w:r>
      <w:r>
        <w:rPr>
          <w:sz w:val="20"/>
        </w:rPr>
        <w:t>at</w:t>
      </w:r>
      <w:r>
        <w:rPr>
          <w:sz w:val="20"/>
          <w:u w:val="single"/>
        </w:rPr>
        <w:tab/>
      </w:r>
      <w:r>
        <w:rPr>
          <w:sz w:val="20"/>
        </w:rPr>
        <w:t>this</w:t>
      </w:r>
      <w:r>
        <w:rPr>
          <w:sz w:val="20"/>
          <w:u w:val="single"/>
        </w:rPr>
        <w:tab/>
      </w:r>
      <w:r>
        <w:rPr>
          <w:sz w:val="20"/>
        </w:rPr>
        <w:t>day</w:t>
      </w:r>
      <w:r>
        <w:rPr>
          <w:sz w:val="20"/>
          <w:u w:val="single"/>
        </w:rPr>
        <w:tab/>
      </w:r>
      <w:r w:rsidR="00394786">
        <w:rPr>
          <w:sz w:val="20"/>
        </w:rPr>
        <w:t>2022</w:t>
      </w:r>
    </w:p>
    <w:p w:rsidR="002B236E" w:rsidRDefault="00A305E8">
      <w:pPr>
        <w:pStyle w:val="BodyText"/>
        <w:spacing w:before="6"/>
        <w:rPr>
          <w:sz w:val="16"/>
        </w:rPr>
      </w:pPr>
      <w:r>
        <w:rPr>
          <w:noProof/>
          <w:lang w:val="en-US"/>
        </w:rPr>
        <mc:AlternateContent>
          <mc:Choice Requires="wps">
            <w:drawing>
              <wp:anchor distT="0" distB="0" distL="0" distR="0" simplePos="0" relativeHeight="251735040" behindDoc="1" locked="0" layoutInCell="1" allowOverlap="1">
                <wp:simplePos x="0" y="0"/>
                <wp:positionH relativeFrom="page">
                  <wp:posOffset>7094220</wp:posOffset>
                </wp:positionH>
                <wp:positionV relativeFrom="paragraph">
                  <wp:posOffset>135890</wp:posOffset>
                </wp:positionV>
                <wp:extent cx="2681605" cy="1270"/>
                <wp:effectExtent l="0" t="0" r="0" b="0"/>
                <wp:wrapTopAndBottom/>
                <wp:docPr id="214"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11172 11172"/>
                            <a:gd name="T1" fmla="*/ T0 w 4223"/>
                            <a:gd name="T2" fmla="+- 0 15394 11172"/>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C2C6" id="docshape152" o:spid="_x0000_s1026" style="position:absolute;margin-left:558.6pt;margin-top:10.7pt;width:211.1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" path="m,l4222,e" filled="f" strokeweight=".31272mm">
                <v:path arrowok="t" o:connecttype="custom" o:connectlocs="0,0;2680970,0" o:connectangles="0,0"/>
                <w10:wrap type="topAndBottom" anchorx="page"/>
              </v:shape>
            </w:pict>
          </mc:Fallback>
        </mc:AlternateContent>
      </w:r>
    </w:p>
    <w:p w:rsidR="002B236E" w:rsidRDefault="00DF1D24">
      <w:pPr>
        <w:tabs>
          <w:tab w:val="left" w:pos="9115"/>
        </w:tabs>
        <w:spacing w:before="5"/>
        <w:ind w:left="7675"/>
        <w:rPr>
          <w:sz w:val="20"/>
        </w:rPr>
      </w:pPr>
      <w:r>
        <w:rPr>
          <w:sz w:val="20"/>
        </w:rPr>
        <w:t>SIGNATURE:</w:t>
      </w:r>
      <w:r>
        <w:rPr>
          <w:sz w:val="20"/>
        </w:rPr>
        <w:tab/>
        <w:t>ASSISTANT</w:t>
      </w:r>
      <w:r>
        <w:rPr>
          <w:spacing w:val="-2"/>
          <w:sz w:val="20"/>
        </w:rPr>
        <w:t xml:space="preserve"> </w:t>
      </w:r>
      <w:r>
        <w:rPr>
          <w:sz w:val="20"/>
        </w:rPr>
        <w:t>NOMINATED</w:t>
      </w:r>
      <w:r>
        <w:rPr>
          <w:spacing w:val="-4"/>
          <w:sz w:val="20"/>
        </w:rPr>
        <w:t xml:space="preserve"> </w:t>
      </w:r>
      <w:r>
        <w:rPr>
          <w:sz w:val="20"/>
        </w:rPr>
        <w:t>MUNICIPAL</w:t>
      </w:r>
      <w:r>
        <w:rPr>
          <w:spacing w:val="-2"/>
          <w:sz w:val="20"/>
        </w:rPr>
        <w:t xml:space="preserve"> </w:t>
      </w:r>
      <w:r>
        <w:rPr>
          <w:sz w:val="20"/>
        </w:rPr>
        <w:t>VALUER</w:t>
      </w:r>
      <w:r>
        <w:rPr>
          <w:spacing w:val="-1"/>
          <w:sz w:val="20"/>
        </w:rPr>
        <w:t xml:space="preserve"> </w:t>
      </w:r>
      <w:r>
        <w:rPr>
          <w:sz w:val="20"/>
        </w:rPr>
        <w:t>NO.</w:t>
      </w:r>
      <w:r>
        <w:rPr>
          <w:spacing w:val="-2"/>
          <w:sz w:val="20"/>
        </w:rPr>
        <w:t xml:space="preserve"> </w:t>
      </w:r>
      <w:r>
        <w:rPr>
          <w:sz w:val="20"/>
        </w:rPr>
        <w:t>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6976"/>
      </w:tblGrid>
      <w:tr w:rsidR="002B236E">
        <w:trPr>
          <w:trHeight w:val="2119"/>
        </w:trPr>
        <w:tc>
          <w:tcPr>
            <w:tcW w:w="6976" w:type="dxa"/>
          </w:tcPr>
          <w:p w:rsidR="002B236E" w:rsidRDefault="00DF1D24">
            <w:pPr>
              <w:pStyle w:val="TableParagraph"/>
              <w:spacing w:before="62"/>
              <w:ind w:left="512"/>
              <w:jc w:val="center"/>
              <w:rPr>
                <w:b/>
                <w:i/>
                <w:sz w:val="20"/>
              </w:rPr>
            </w:pPr>
            <w:r>
              <w:rPr>
                <w:b/>
                <w:i/>
                <w:sz w:val="20"/>
                <w:u w:val="single"/>
              </w:rPr>
              <w:t>JUSTICE</w:t>
            </w:r>
            <w:r>
              <w:rPr>
                <w:b/>
                <w:i/>
                <w:spacing w:val="-4"/>
                <w:sz w:val="20"/>
                <w:u w:val="single"/>
              </w:rPr>
              <w:t xml:space="preserve"> </w:t>
            </w:r>
            <w:r>
              <w:rPr>
                <w:b/>
                <w:i/>
                <w:sz w:val="20"/>
                <w:u w:val="single"/>
              </w:rPr>
              <w:t>OF PEACE/COMMISSIONER</w:t>
            </w:r>
            <w:r>
              <w:rPr>
                <w:b/>
                <w:i/>
                <w:spacing w:val="-4"/>
                <w:sz w:val="20"/>
                <w:u w:val="single"/>
              </w:rPr>
              <w:t xml:space="preserve"> </w:t>
            </w:r>
            <w:r>
              <w:rPr>
                <w:b/>
                <w:i/>
                <w:sz w:val="20"/>
                <w:u w:val="single"/>
              </w:rPr>
              <w:t>OF</w:t>
            </w:r>
            <w:r>
              <w:rPr>
                <w:b/>
                <w:i/>
                <w:spacing w:val="-2"/>
                <w:sz w:val="20"/>
                <w:u w:val="single"/>
              </w:rPr>
              <w:t xml:space="preserve"> </w:t>
            </w:r>
            <w:r>
              <w:rPr>
                <w:b/>
                <w:i/>
                <w:sz w:val="20"/>
                <w:u w:val="single"/>
              </w:rPr>
              <w:t>OATHS</w:t>
            </w:r>
          </w:p>
          <w:p w:rsidR="002B236E" w:rsidRDefault="00DF1D24">
            <w:pPr>
              <w:pStyle w:val="TableParagraph"/>
              <w:spacing w:before="94" w:line="340" w:lineRule="auto"/>
              <w:ind w:left="1296" w:right="779" w:hanging="3"/>
              <w:jc w:val="center"/>
              <w:rPr>
                <w:i/>
                <w:sz w:val="20"/>
              </w:rPr>
            </w:pPr>
            <w:r>
              <w:rPr>
                <w:i/>
                <w:sz w:val="20"/>
              </w:rPr>
              <w:t>I hereby certify that the deponent has acknowledged</w:t>
            </w:r>
            <w:r>
              <w:rPr>
                <w:i/>
                <w:spacing w:val="1"/>
                <w:sz w:val="20"/>
              </w:rPr>
              <w:t xml:space="preserve"> </w:t>
            </w:r>
            <w:r>
              <w:rPr>
                <w:i/>
                <w:sz w:val="20"/>
              </w:rPr>
              <w:t>that</w:t>
            </w:r>
            <w:r>
              <w:rPr>
                <w:i/>
                <w:spacing w:val="-1"/>
                <w:sz w:val="20"/>
              </w:rPr>
              <w:t xml:space="preserve"> </w:t>
            </w:r>
            <w:r>
              <w:rPr>
                <w:i/>
                <w:sz w:val="20"/>
              </w:rPr>
              <w:t>he/she</w:t>
            </w:r>
            <w:r>
              <w:rPr>
                <w:i/>
                <w:spacing w:val="-1"/>
                <w:sz w:val="20"/>
              </w:rPr>
              <w:t xml:space="preserve"> </w:t>
            </w:r>
            <w:r>
              <w:rPr>
                <w:i/>
                <w:sz w:val="20"/>
              </w:rPr>
              <w:t>knows</w:t>
            </w:r>
            <w:r>
              <w:rPr>
                <w:i/>
                <w:spacing w:val="-1"/>
                <w:sz w:val="20"/>
              </w:rPr>
              <w:t xml:space="preserve"> </w:t>
            </w:r>
            <w:r>
              <w:rPr>
                <w:i/>
                <w:sz w:val="20"/>
              </w:rPr>
              <w:t>and</w:t>
            </w:r>
            <w:r>
              <w:rPr>
                <w:i/>
                <w:spacing w:val="-3"/>
                <w:sz w:val="20"/>
              </w:rPr>
              <w:t xml:space="preserve"> </w:t>
            </w:r>
            <w:r>
              <w:rPr>
                <w:i/>
                <w:sz w:val="20"/>
              </w:rPr>
              <w:t>understands</w:t>
            </w:r>
            <w:r>
              <w:rPr>
                <w:i/>
                <w:spacing w:val="-1"/>
                <w:sz w:val="20"/>
              </w:rPr>
              <w:t xml:space="preserve"> </w:t>
            </w:r>
            <w:r>
              <w:rPr>
                <w:i/>
                <w:sz w:val="20"/>
              </w:rPr>
              <w:t>the</w:t>
            </w:r>
            <w:r>
              <w:rPr>
                <w:i/>
                <w:spacing w:val="-3"/>
                <w:sz w:val="20"/>
              </w:rPr>
              <w:t xml:space="preserve"> </w:t>
            </w:r>
            <w:r>
              <w:rPr>
                <w:i/>
                <w:sz w:val="20"/>
              </w:rPr>
              <w:t>contents</w:t>
            </w:r>
            <w:r>
              <w:rPr>
                <w:i/>
                <w:spacing w:val="-2"/>
                <w:sz w:val="20"/>
              </w:rPr>
              <w:t xml:space="preserve"> </w:t>
            </w:r>
            <w:r>
              <w:rPr>
                <w:i/>
                <w:sz w:val="20"/>
              </w:rPr>
              <w:t>of</w:t>
            </w:r>
            <w:r>
              <w:rPr>
                <w:i/>
                <w:spacing w:val="-2"/>
                <w:sz w:val="20"/>
              </w:rPr>
              <w:t xml:space="preserve"> </w:t>
            </w:r>
            <w:r>
              <w:rPr>
                <w:i/>
                <w:sz w:val="20"/>
              </w:rPr>
              <w:t>this</w:t>
            </w:r>
            <w:r>
              <w:rPr>
                <w:i/>
                <w:spacing w:val="-53"/>
                <w:sz w:val="20"/>
              </w:rPr>
              <w:t xml:space="preserve"> </w:t>
            </w:r>
            <w:r>
              <w:rPr>
                <w:i/>
                <w:sz w:val="20"/>
              </w:rPr>
              <w:t>affidavit</w:t>
            </w:r>
            <w:r>
              <w:rPr>
                <w:i/>
                <w:spacing w:val="-1"/>
                <w:sz w:val="20"/>
              </w:rPr>
              <w:t xml:space="preserve"> </w:t>
            </w:r>
            <w:r>
              <w:rPr>
                <w:i/>
                <w:sz w:val="20"/>
              </w:rPr>
              <w:t>and</w:t>
            </w:r>
            <w:r>
              <w:rPr>
                <w:i/>
                <w:spacing w:val="-1"/>
                <w:sz w:val="20"/>
              </w:rPr>
              <w:t xml:space="preserve"> </w:t>
            </w:r>
            <w:r>
              <w:rPr>
                <w:i/>
                <w:sz w:val="20"/>
              </w:rPr>
              <w:t>that</w:t>
            </w:r>
            <w:r>
              <w:rPr>
                <w:i/>
                <w:spacing w:val="-3"/>
                <w:sz w:val="20"/>
              </w:rPr>
              <w:t xml:space="preserve"> </w:t>
            </w:r>
            <w:r>
              <w:rPr>
                <w:i/>
                <w:sz w:val="20"/>
              </w:rPr>
              <w:t>it</w:t>
            </w:r>
            <w:r>
              <w:rPr>
                <w:i/>
                <w:spacing w:val="1"/>
                <w:sz w:val="20"/>
              </w:rPr>
              <w:t xml:space="preserve"> </w:t>
            </w:r>
            <w:r>
              <w:rPr>
                <w:i/>
                <w:sz w:val="20"/>
              </w:rPr>
              <w:t>was</w:t>
            </w:r>
            <w:r>
              <w:rPr>
                <w:i/>
                <w:spacing w:val="-1"/>
                <w:sz w:val="20"/>
              </w:rPr>
              <w:t xml:space="preserve"> </w:t>
            </w:r>
            <w:r>
              <w:rPr>
                <w:i/>
                <w:sz w:val="20"/>
              </w:rPr>
              <w:t>signed</w:t>
            </w:r>
            <w:r>
              <w:rPr>
                <w:i/>
                <w:spacing w:val="-1"/>
                <w:sz w:val="20"/>
              </w:rPr>
              <w:t xml:space="preserve"> </w:t>
            </w:r>
            <w:r>
              <w:rPr>
                <w:i/>
                <w:sz w:val="20"/>
              </w:rPr>
              <w:t>and</w:t>
            </w:r>
            <w:r>
              <w:rPr>
                <w:i/>
                <w:spacing w:val="-3"/>
                <w:sz w:val="20"/>
              </w:rPr>
              <w:t xml:space="preserve"> </w:t>
            </w:r>
            <w:r>
              <w:rPr>
                <w:i/>
                <w:sz w:val="20"/>
              </w:rPr>
              <w:t>sworn</w:t>
            </w:r>
            <w:r>
              <w:rPr>
                <w:i/>
                <w:spacing w:val="-3"/>
                <w:sz w:val="20"/>
              </w:rPr>
              <w:t xml:space="preserve"> </w:t>
            </w:r>
            <w:r>
              <w:rPr>
                <w:i/>
                <w:sz w:val="20"/>
              </w:rPr>
              <w:t>to before</w:t>
            </w:r>
            <w:r>
              <w:rPr>
                <w:i/>
                <w:spacing w:val="-3"/>
                <w:sz w:val="20"/>
              </w:rPr>
              <w:t xml:space="preserve"> </w:t>
            </w:r>
            <w:r>
              <w:rPr>
                <w:i/>
                <w:sz w:val="20"/>
              </w:rPr>
              <w:t>me</w:t>
            </w:r>
          </w:p>
          <w:p w:rsidR="002B236E" w:rsidRDefault="00DF1D24">
            <w:pPr>
              <w:pStyle w:val="TableParagraph"/>
              <w:tabs>
                <w:tab w:val="left" w:pos="2898"/>
                <w:tab w:val="right" w:leader="dot" w:pos="6158"/>
              </w:tabs>
              <w:spacing w:before="324"/>
              <w:ind w:left="515"/>
              <w:jc w:val="center"/>
              <w:rPr>
                <w:i/>
                <w:sz w:val="20"/>
              </w:rPr>
            </w:pPr>
            <w:r>
              <w:rPr>
                <w:i/>
                <w:sz w:val="20"/>
              </w:rPr>
              <w:t>at</w:t>
            </w:r>
            <w:r>
              <w:rPr>
                <w:i/>
                <w:sz w:val="20"/>
                <w:u w:val="single"/>
              </w:rPr>
              <w:tab/>
            </w:r>
            <w:r>
              <w:rPr>
                <w:i/>
                <w:sz w:val="20"/>
              </w:rPr>
              <w:t>on</w:t>
            </w:r>
            <w:r>
              <w:rPr>
                <w:i/>
                <w:spacing w:val="-3"/>
                <w:sz w:val="20"/>
              </w:rPr>
              <w:t xml:space="preserve"> </w:t>
            </w:r>
            <w:r>
              <w:rPr>
                <w:i/>
                <w:sz w:val="20"/>
              </w:rPr>
              <w:t>the</w:t>
            </w:r>
            <w:r>
              <w:rPr>
                <w:i/>
                <w:spacing w:val="-1"/>
                <w:sz w:val="20"/>
              </w:rPr>
              <w:t xml:space="preserve"> </w:t>
            </w:r>
            <w:r>
              <w:rPr>
                <w:i/>
                <w:sz w:val="20"/>
              </w:rPr>
              <w:t>……day of</w:t>
            </w:r>
            <w:r>
              <w:rPr>
                <w:rFonts w:ascii="Times New Roman" w:hAnsi="Times New Roman"/>
                <w:i/>
                <w:sz w:val="20"/>
              </w:rPr>
              <w:tab/>
            </w:r>
            <w:r w:rsidR="00394786">
              <w:rPr>
                <w:i/>
                <w:sz w:val="20"/>
              </w:rPr>
              <w:t>2022</w:t>
            </w:r>
          </w:p>
        </w:tc>
        <w:tc>
          <w:tcPr>
            <w:tcW w:w="6976" w:type="dxa"/>
          </w:tcPr>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11"/>
              <w:rPr>
                <w:sz w:val="13"/>
              </w:rPr>
            </w:pPr>
          </w:p>
          <w:p w:rsidR="002B236E" w:rsidRDefault="00A305E8">
            <w:pPr>
              <w:pStyle w:val="TableParagraph"/>
              <w:spacing w:line="20" w:lineRule="exact"/>
              <w:ind w:left="3194"/>
              <w:rPr>
                <w:sz w:val="2"/>
              </w:rPr>
            </w:pPr>
            <w:r>
              <w:rPr>
                <w:noProof/>
                <w:sz w:val="2"/>
                <w:lang w:val="en-US"/>
              </w:rPr>
              <mc:AlternateContent>
                <mc:Choice Requires="wpg">
                  <w:drawing>
                    <wp:inline distT="0" distB="0" distL="0" distR="0">
                      <wp:extent cx="2328545" cy="8255"/>
                      <wp:effectExtent l="9525" t="1905" r="5080" b="8890"/>
                      <wp:docPr id="210"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8255"/>
                                <a:chOff x="0" y="0"/>
                                <a:chExt cx="3667" cy="13"/>
                              </a:xfrm>
                            </wpg:grpSpPr>
                            <wps:wsp>
                              <wps:cNvPr id="212" name="Line 88"/>
                              <wps:cNvCnPr>
                                <a:cxnSpLocks noChangeShapeType="1"/>
                              </wps:cNvCnPr>
                              <wps:spPr bwMode="auto">
                                <a:xfrm>
                                  <a:off x="0" y="6"/>
                                  <a:ext cx="366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43760F" id="docshapegroup153" o:spid="_x0000_s1026" style="width:183.35pt;height:.65pt;mso-position-horizontal-relative:char;mso-position-vertical-relative:line" coordsize="36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">
                      <v:line id="Line 88" o:spid="_x0000_s1027" style="position:absolute;visibility:visible;mso-wrap-style:square" from="0,6" to="3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2zMUAAADcAAAADwAAAGRycy9kb3ducmV2LnhtbESPQWvCQBSE74L/YXlCb7oxikh0FRUC&#10;pVKhURBvj+wzCWbfhuxq0n/fLRR6HGbmG2a97U0tXtS6yrKC6SQCQZxbXXGh4HJOx0sQziNrrC2T&#10;gm9ysN0MB2tMtO34i16ZL0SAsEtQQel9k0jp8pIMuoltiIN3t61BH2RbSN1iF+CmlnEULaTBisNC&#10;iQ0dSsof2dMoyGjW6aI533bHefqR7k+z5e3zqtTbqN+tQHjq/X/4r/2uFcTTGH7Ph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d2zMUAAADcAAAADwAAAAAAAAAA&#10;AAAAAAChAgAAZHJzL2Rvd25yZXYueG1sUEsFBgAAAAAEAAQA+QAAAJMDAAAAAA==&#10;" strokeweight=".22136mm"/>
                      <w10:anchorlock/>
                    </v:group>
                  </w:pict>
                </mc:Fallback>
              </mc:AlternateContent>
            </w:r>
          </w:p>
          <w:p w:rsidR="002B236E" w:rsidRDefault="00DF1D24">
            <w:pPr>
              <w:pStyle w:val="TableParagraph"/>
              <w:spacing w:before="90"/>
              <w:ind w:left="3254"/>
              <w:rPr>
                <w:i/>
                <w:sz w:val="20"/>
              </w:rPr>
            </w:pPr>
            <w:r>
              <w:rPr>
                <w:i/>
                <w:sz w:val="20"/>
              </w:rPr>
              <w:t>Justice</w:t>
            </w:r>
            <w:r>
              <w:rPr>
                <w:i/>
                <w:spacing w:val="-4"/>
                <w:sz w:val="20"/>
              </w:rPr>
              <w:t xml:space="preserve"> </w:t>
            </w:r>
            <w:r>
              <w:rPr>
                <w:i/>
                <w:sz w:val="20"/>
              </w:rPr>
              <w:t>of</w:t>
            </w:r>
            <w:r>
              <w:rPr>
                <w:i/>
                <w:spacing w:val="-2"/>
                <w:sz w:val="20"/>
              </w:rPr>
              <w:t xml:space="preserve"> </w:t>
            </w:r>
            <w:r>
              <w:rPr>
                <w:i/>
                <w:sz w:val="20"/>
              </w:rPr>
              <w:t>Peace/Commissioner</w:t>
            </w:r>
            <w:r>
              <w:rPr>
                <w:i/>
                <w:spacing w:val="-4"/>
                <w:sz w:val="20"/>
              </w:rPr>
              <w:t xml:space="preserve"> </w:t>
            </w:r>
            <w:r>
              <w:rPr>
                <w:i/>
                <w:sz w:val="20"/>
              </w:rPr>
              <w:t>of</w:t>
            </w:r>
            <w:r>
              <w:rPr>
                <w:i/>
                <w:spacing w:val="-2"/>
                <w:sz w:val="20"/>
              </w:rPr>
              <w:t xml:space="preserve"> </w:t>
            </w:r>
            <w:r>
              <w:rPr>
                <w:i/>
                <w:sz w:val="20"/>
              </w:rPr>
              <w:t>Oaths</w:t>
            </w:r>
          </w:p>
        </w:tc>
      </w:tr>
    </w:tbl>
    <w:p w:rsidR="002B236E" w:rsidRDefault="002B236E">
      <w:pPr>
        <w:rPr>
          <w:sz w:val="20"/>
        </w:rPr>
        <w:sectPr w:rsidR="002B236E">
          <w:footerReference w:type="default" r:id="rId197"/>
          <w:pgSz w:w="16840" w:h="11910" w:orient="landscape"/>
          <w:pgMar w:top="1100" w:right="1320" w:bottom="1220" w:left="1340" w:header="0" w:footer="1021" w:gutter="0"/>
          <w:cols w:space="720"/>
        </w:sectPr>
      </w:pPr>
    </w:p>
    <w:p w:rsidR="002B236E" w:rsidRDefault="002B236E">
      <w:pPr>
        <w:pStyle w:val="BodyText"/>
        <w:spacing w:before="8"/>
        <w:rPr>
          <w:sz w:val="20"/>
        </w:rPr>
      </w:pPr>
    </w:p>
    <w:p w:rsidR="002B236E" w:rsidRDefault="00DF1D24">
      <w:pPr>
        <w:pStyle w:val="Heading3"/>
        <w:spacing w:before="93"/>
        <w:ind w:left="3061" w:right="3081"/>
        <w:rPr>
          <w:u w:val="none"/>
        </w:rPr>
      </w:pPr>
      <w:r>
        <w:rPr>
          <w:u w:val="none"/>
        </w:rPr>
        <w:t>SCHEDULE</w:t>
      </w:r>
      <w:r>
        <w:rPr>
          <w:spacing w:val="-2"/>
          <w:u w:val="none"/>
        </w:rPr>
        <w:t xml:space="preserve"> </w:t>
      </w:r>
      <w:r>
        <w:rPr>
          <w:u w:val="none"/>
        </w:rPr>
        <w:t>2(B)</w:t>
      </w:r>
    </w:p>
    <w:p w:rsidR="002B236E" w:rsidRDefault="002B236E">
      <w:pPr>
        <w:pStyle w:val="BodyText"/>
        <w:spacing w:before="2"/>
        <w:rPr>
          <w:b/>
        </w:rPr>
      </w:pPr>
    </w:p>
    <w:p w:rsidR="002B236E" w:rsidRDefault="00DF1D24">
      <w:pPr>
        <w:ind w:left="3061" w:right="3082"/>
        <w:jc w:val="center"/>
        <w:rPr>
          <w:b/>
          <w:sz w:val="20"/>
        </w:rPr>
      </w:pPr>
      <w:r>
        <w:rPr>
          <w:b/>
          <w:sz w:val="20"/>
          <w:u w:val="single"/>
        </w:rPr>
        <w:t>AFFIDAVIT,</w:t>
      </w:r>
      <w:r>
        <w:rPr>
          <w:b/>
          <w:spacing w:val="-6"/>
          <w:sz w:val="20"/>
          <w:u w:val="single"/>
        </w:rPr>
        <w:t xml:space="preserve"> </w:t>
      </w:r>
      <w:r>
        <w:rPr>
          <w:b/>
          <w:sz w:val="20"/>
          <w:u w:val="single"/>
        </w:rPr>
        <w:t>NOMINATION AND</w:t>
      </w:r>
      <w:r>
        <w:rPr>
          <w:b/>
          <w:spacing w:val="-6"/>
          <w:sz w:val="20"/>
          <w:u w:val="single"/>
        </w:rPr>
        <w:t xml:space="preserve"> </w:t>
      </w:r>
      <w:r>
        <w:rPr>
          <w:b/>
          <w:sz w:val="20"/>
          <w:u w:val="single"/>
        </w:rPr>
        <w:t>DECLARATION</w:t>
      </w:r>
      <w:r>
        <w:rPr>
          <w:b/>
          <w:spacing w:val="-2"/>
          <w:sz w:val="20"/>
          <w:u w:val="single"/>
        </w:rPr>
        <w:t xml:space="preserve"> </w:t>
      </w:r>
      <w:r>
        <w:rPr>
          <w:b/>
          <w:sz w:val="20"/>
          <w:u w:val="single"/>
        </w:rPr>
        <w:t>OF</w:t>
      </w:r>
      <w:r>
        <w:rPr>
          <w:b/>
          <w:spacing w:val="-4"/>
          <w:sz w:val="20"/>
          <w:u w:val="single"/>
        </w:rPr>
        <w:t xml:space="preserve"> </w:t>
      </w:r>
      <w:r>
        <w:rPr>
          <w:b/>
          <w:sz w:val="20"/>
          <w:u w:val="single"/>
        </w:rPr>
        <w:t>ASSISTANT</w:t>
      </w:r>
      <w:r>
        <w:rPr>
          <w:b/>
          <w:spacing w:val="-3"/>
          <w:sz w:val="20"/>
          <w:u w:val="single"/>
        </w:rPr>
        <w:t xml:space="preserve"> </w:t>
      </w:r>
      <w:r>
        <w:rPr>
          <w:b/>
          <w:sz w:val="20"/>
          <w:u w:val="single"/>
        </w:rPr>
        <w:t>MUNICIPAL</w:t>
      </w:r>
      <w:r>
        <w:rPr>
          <w:b/>
          <w:spacing w:val="6"/>
          <w:sz w:val="20"/>
          <w:u w:val="single"/>
        </w:rPr>
        <w:t xml:space="preserve"> </w:t>
      </w:r>
      <w:r>
        <w:rPr>
          <w:b/>
          <w:sz w:val="20"/>
          <w:u w:val="single"/>
        </w:rPr>
        <w:t>VALUER</w:t>
      </w:r>
    </w:p>
    <w:p w:rsidR="002B236E" w:rsidRDefault="002B236E">
      <w:pPr>
        <w:pStyle w:val="BodyText"/>
        <w:spacing w:before="9"/>
        <w:rPr>
          <w:b/>
          <w:sz w:val="11"/>
        </w:rPr>
      </w:pPr>
    </w:p>
    <w:p w:rsidR="002B236E" w:rsidRDefault="00DF1D24">
      <w:pPr>
        <w:spacing w:before="93"/>
        <w:ind w:left="100" w:right="8"/>
        <w:rPr>
          <w:sz w:val="20"/>
        </w:rPr>
      </w:pPr>
      <w:r>
        <w:rPr>
          <w:sz w:val="20"/>
        </w:rPr>
        <w:t>In</w:t>
      </w:r>
      <w:r>
        <w:rPr>
          <w:spacing w:val="-5"/>
          <w:sz w:val="20"/>
        </w:rPr>
        <w:t xml:space="preserve"> </w:t>
      </w:r>
      <w:r>
        <w:rPr>
          <w:sz w:val="20"/>
        </w:rPr>
        <w:t>the</w:t>
      </w:r>
      <w:r>
        <w:rPr>
          <w:spacing w:val="-5"/>
          <w:sz w:val="20"/>
        </w:rPr>
        <w:t xml:space="preserve"> </w:t>
      </w:r>
      <w:r>
        <w:rPr>
          <w:sz w:val="20"/>
        </w:rPr>
        <w:t>case</w:t>
      </w:r>
      <w:r>
        <w:rPr>
          <w:spacing w:val="-3"/>
          <w:sz w:val="20"/>
        </w:rPr>
        <w:t xml:space="preserve"> </w:t>
      </w:r>
      <w:r>
        <w:rPr>
          <w:sz w:val="20"/>
        </w:rPr>
        <w:t>of</w:t>
      </w:r>
      <w:r>
        <w:rPr>
          <w:spacing w:val="-2"/>
          <w:sz w:val="20"/>
        </w:rPr>
        <w:t xml:space="preserve"> </w:t>
      </w:r>
      <w:r>
        <w:rPr>
          <w:sz w:val="20"/>
        </w:rPr>
        <w:t>nomination</w:t>
      </w:r>
      <w:r>
        <w:rPr>
          <w:spacing w:val="-5"/>
          <w:sz w:val="20"/>
        </w:rPr>
        <w:t xml:space="preserve"> </w:t>
      </w:r>
      <w:r>
        <w:rPr>
          <w:sz w:val="20"/>
        </w:rPr>
        <w:t>for</w:t>
      </w:r>
      <w:r>
        <w:rPr>
          <w:spacing w:val="-4"/>
          <w:sz w:val="20"/>
        </w:rPr>
        <w:t xml:space="preserve"> </w:t>
      </w:r>
      <w:r>
        <w:rPr>
          <w:sz w:val="20"/>
        </w:rPr>
        <w:t>assistant</w:t>
      </w:r>
      <w:r>
        <w:rPr>
          <w:spacing w:val="-4"/>
          <w:sz w:val="20"/>
        </w:rPr>
        <w:t xml:space="preserve"> </w:t>
      </w:r>
      <w:r>
        <w:rPr>
          <w:sz w:val="20"/>
        </w:rPr>
        <w:t>municipal</w:t>
      </w:r>
      <w:r>
        <w:rPr>
          <w:spacing w:val="-5"/>
          <w:sz w:val="20"/>
        </w:rPr>
        <w:t xml:space="preserve"> </w:t>
      </w:r>
      <w:r>
        <w:rPr>
          <w:sz w:val="20"/>
        </w:rPr>
        <w:t>valuer</w:t>
      </w:r>
      <w:r>
        <w:rPr>
          <w:spacing w:val="-1"/>
          <w:sz w:val="20"/>
        </w:rPr>
        <w:t xml:space="preserve"> </w:t>
      </w:r>
      <w:r>
        <w:rPr>
          <w:sz w:val="20"/>
        </w:rPr>
        <w:t>a</w:t>
      </w:r>
      <w:r>
        <w:rPr>
          <w:spacing w:val="-5"/>
          <w:sz w:val="20"/>
        </w:rPr>
        <w:t xml:space="preserve"> </w:t>
      </w:r>
      <w:r>
        <w:rPr>
          <w:sz w:val="20"/>
        </w:rPr>
        <w:t>minimum</w:t>
      </w:r>
      <w:r>
        <w:rPr>
          <w:spacing w:val="-2"/>
          <w:sz w:val="20"/>
        </w:rPr>
        <w:t xml:space="preserve"> </w:t>
      </w:r>
      <w:r>
        <w:rPr>
          <w:sz w:val="20"/>
        </w:rPr>
        <w:t>of</w:t>
      </w:r>
      <w:r>
        <w:rPr>
          <w:spacing w:val="-3"/>
          <w:sz w:val="20"/>
        </w:rPr>
        <w:t xml:space="preserve"> </w:t>
      </w:r>
      <w:r>
        <w:rPr>
          <w:sz w:val="20"/>
        </w:rPr>
        <w:t>two</w:t>
      </w:r>
      <w:r>
        <w:rPr>
          <w:spacing w:val="-5"/>
          <w:sz w:val="20"/>
        </w:rPr>
        <w:t xml:space="preserve"> </w:t>
      </w:r>
      <w:r>
        <w:rPr>
          <w:sz w:val="20"/>
        </w:rPr>
        <w:t>persons</w:t>
      </w:r>
      <w:r>
        <w:rPr>
          <w:spacing w:val="-1"/>
          <w:sz w:val="20"/>
        </w:rPr>
        <w:t xml:space="preserve"> </w:t>
      </w:r>
      <w:r>
        <w:rPr>
          <w:sz w:val="20"/>
        </w:rPr>
        <w:t>must</w:t>
      </w:r>
      <w:r>
        <w:rPr>
          <w:spacing w:val="-4"/>
          <w:sz w:val="20"/>
        </w:rPr>
        <w:t xml:space="preserve"> </w:t>
      </w:r>
      <w:r>
        <w:rPr>
          <w:sz w:val="20"/>
        </w:rPr>
        <w:t>be</w:t>
      </w:r>
      <w:r>
        <w:rPr>
          <w:spacing w:val="-5"/>
          <w:sz w:val="20"/>
        </w:rPr>
        <w:t xml:space="preserve"> </w:t>
      </w:r>
      <w:r>
        <w:rPr>
          <w:sz w:val="20"/>
        </w:rPr>
        <w:t>nominated.</w:t>
      </w:r>
      <w:r>
        <w:rPr>
          <w:spacing w:val="-5"/>
          <w:sz w:val="20"/>
        </w:rPr>
        <w:t xml:space="preserve"> </w:t>
      </w:r>
      <w:r>
        <w:rPr>
          <w:sz w:val="20"/>
        </w:rPr>
        <w:t>This</w:t>
      </w:r>
      <w:r>
        <w:rPr>
          <w:spacing w:val="-3"/>
          <w:sz w:val="20"/>
        </w:rPr>
        <w:t xml:space="preserve"> </w:t>
      </w:r>
      <w:r>
        <w:rPr>
          <w:sz w:val="20"/>
        </w:rPr>
        <w:t>is</w:t>
      </w:r>
      <w:r>
        <w:rPr>
          <w:spacing w:val="-3"/>
          <w:sz w:val="20"/>
        </w:rPr>
        <w:t xml:space="preserve"> </w:t>
      </w:r>
      <w:r>
        <w:rPr>
          <w:sz w:val="20"/>
        </w:rPr>
        <w:t>necessary</w:t>
      </w:r>
      <w:r>
        <w:rPr>
          <w:spacing w:val="-8"/>
          <w:sz w:val="20"/>
        </w:rPr>
        <w:t xml:space="preserve"> </w:t>
      </w:r>
      <w:r>
        <w:rPr>
          <w:sz w:val="20"/>
        </w:rPr>
        <w:t>to</w:t>
      </w:r>
      <w:r>
        <w:rPr>
          <w:spacing w:val="-2"/>
          <w:sz w:val="20"/>
        </w:rPr>
        <w:t xml:space="preserve"> </w:t>
      </w:r>
      <w:r>
        <w:rPr>
          <w:sz w:val="20"/>
        </w:rPr>
        <w:t>provide</w:t>
      </w:r>
      <w:r>
        <w:rPr>
          <w:spacing w:val="-5"/>
          <w:sz w:val="20"/>
        </w:rPr>
        <w:t xml:space="preserve"> </w:t>
      </w:r>
      <w:r>
        <w:rPr>
          <w:sz w:val="20"/>
        </w:rPr>
        <w:t>for</w:t>
      </w:r>
      <w:r>
        <w:rPr>
          <w:spacing w:val="-4"/>
          <w:sz w:val="20"/>
        </w:rPr>
        <w:t xml:space="preserve"> </w:t>
      </w:r>
      <w:r>
        <w:rPr>
          <w:sz w:val="20"/>
        </w:rPr>
        <w:t>succession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3"/>
          <w:sz w:val="20"/>
        </w:rPr>
        <w:t xml:space="preserve"> </w:t>
      </w:r>
      <w:r>
        <w:rPr>
          <w:sz w:val="20"/>
        </w:rPr>
        <w:t>of one</w:t>
      </w:r>
      <w:r>
        <w:rPr>
          <w:spacing w:val="-1"/>
          <w:sz w:val="20"/>
        </w:rPr>
        <w:t xml:space="preserve"> </w:t>
      </w:r>
      <w:r>
        <w:rPr>
          <w:sz w:val="20"/>
        </w:rPr>
        <w:t>of the</w:t>
      </w:r>
      <w:r>
        <w:rPr>
          <w:spacing w:val="1"/>
          <w:sz w:val="20"/>
        </w:rPr>
        <w:t xml:space="preserve"> </w:t>
      </w:r>
      <w:r>
        <w:rPr>
          <w:sz w:val="20"/>
        </w:rPr>
        <w:t>nominated</w:t>
      </w:r>
      <w:r>
        <w:rPr>
          <w:spacing w:val="-1"/>
          <w:sz w:val="20"/>
        </w:rPr>
        <w:t xml:space="preserve"> </w:t>
      </w:r>
      <w:r>
        <w:rPr>
          <w:sz w:val="20"/>
        </w:rPr>
        <w:t>assistant</w:t>
      </w:r>
      <w:r>
        <w:rPr>
          <w:spacing w:val="-2"/>
          <w:sz w:val="20"/>
        </w:rPr>
        <w:t xml:space="preserve"> </w:t>
      </w:r>
      <w:r>
        <w:rPr>
          <w:sz w:val="20"/>
        </w:rPr>
        <w:t>municipal valuers not</w:t>
      </w:r>
      <w:r>
        <w:rPr>
          <w:spacing w:val="-2"/>
          <w:sz w:val="20"/>
        </w:rPr>
        <w:t xml:space="preserve"> </w:t>
      </w:r>
      <w:r>
        <w:rPr>
          <w:sz w:val="20"/>
        </w:rPr>
        <w:t>being</w:t>
      </w:r>
      <w:r>
        <w:rPr>
          <w:spacing w:val="-1"/>
          <w:sz w:val="20"/>
        </w:rPr>
        <w:t xml:space="preserve"> </w:t>
      </w:r>
      <w:r>
        <w:rPr>
          <w:sz w:val="20"/>
        </w:rPr>
        <w:t>able</w:t>
      </w:r>
      <w:r>
        <w:rPr>
          <w:spacing w:val="1"/>
          <w:sz w:val="20"/>
        </w:rPr>
        <w:t xml:space="preserve"> </w:t>
      </w:r>
      <w:r>
        <w:rPr>
          <w:sz w:val="20"/>
        </w:rPr>
        <w:t>to</w:t>
      </w:r>
      <w:r>
        <w:rPr>
          <w:spacing w:val="-2"/>
          <w:sz w:val="20"/>
        </w:rPr>
        <w:t xml:space="preserve"> </w:t>
      </w:r>
      <w:r>
        <w:rPr>
          <w:sz w:val="20"/>
        </w:rPr>
        <w:t>perform</w:t>
      </w:r>
      <w:r>
        <w:rPr>
          <w:spacing w:val="4"/>
          <w:sz w:val="20"/>
        </w:rPr>
        <w:t xml:space="preserve"> </w:t>
      </w:r>
      <w:r>
        <w:rPr>
          <w:sz w:val="20"/>
        </w:rPr>
        <w:t>his</w:t>
      </w:r>
      <w:r>
        <w:rPr>
          <w:spacing w:val="-1"/>
          <w:sz w:val="20"/>
        </w:rPr>
        <w:t xml:space="preserve"> </w:t>
      </w:r>
      <w:r>
        <w:rPr>
          <w:sz w:val="20"/>
        </w:rPr>
        <w:t>duties as a</w:t>
      </w:r>
      <w:r>
        <w:rPr>
          <w:spacing w:val="-2"/>
          <w:sz w:val="20"/>
        </w:rPr>
        <w:t xml:space="preserve"> </w:t>
      </w:r>
      <w:r>
        <w:rPr>
          <w:sz w:val="20"/>
        </w:rPr>
        <w:t>result</w:t>
      </w:r>
      <w:r>
        <w:rPr>
          <w:spacing w:val="1"/>
          <w:sz w:val="20"/>
        </w:rPr>
        <w:t xml:space="preserve"> </w:t>
      </w:r>
      <w:r>
        <w:rPr>
          <w:sz w:val="20"/>
        </w:rPr>
        <w:t>of</w:t>
      </w:r>
      <w:r>
        <w:rPr>
          <w:spacing w:val="1"/>
          <w:sz w:val="20"/>
        </w:rPr>
        <w:t xml:space="preserve"> </w:t>
      </w:r>
      <w:r>
        <w:rPr>
          <w:sz w:val="20"/>
        </w:rPr>
        <w:t>accident,</w:t>
      </w:r>
      <w:r>
        <w:rPr>
          <w:spacing w:val="-2"/>
          <w:sz w:val="20"/>
        </w:rPr>
        <w:t xml:space="preserve"> </w:t>
      </w:r>
      <w:r>
        <w:rPr>
          <w:sz w:val="20"/>
        </w:rPr>
        <w:t>death,</w:t>
      </w:r>
    </w:p>
    <w:p w:rsidR="002B236E" w:rsidRDefault="00DF1D24">
      <w:pPr>
        <w:spacing w:before="1"/>
        <w:ind w:left="100"/>
        <w:rPr>
          <w:sz w:val="20"/>
        </w:rPr>
      </w:pPr>
      <w:r>
        <w:rPr>
          <w:sz w:val="20"/>
        </w:rPr>
        <w:t>ill</w:t>
      </w:r>
      <w:r>
        <w:rPr>
          <w:spacing w:val="-4"/>
          <w:sz w:val="20"/>
        </w:rPr>
        <w:t xml:space="preserve"> </w:t>
      </w:r>
      <w:r>
        <w:rPr>
          <w:sz w:val="20"/>
        </w:rPr>
        <w:t>health</w:t>
      </w:r>
      <w:r>
        <w:rPr>
          <w:spacing w:val="-3"/>
          <w:sz w:val="20"/>
        </w:rPr>
        <w:t xml:space="preserve"> </w:t>
      </w:r>
      <w:r>
        <w:rPr>
          <w:sz w:val="20"/>
        </w:rPr>
        <w:t>or insolvency</w:t>
      </w:r>
      <w:r>
        <w:rPr>
          <w:spacing w:val="-3"/>
          <w:sz w:val="20"/>
        </w:rPr>
        <w:t xml:space="preserve"> </w:t>
      </w:r>
      <w:r>
        <w:rPr>
          <w:sz w:val="20"/>
        </w:rPr>
        <w:t>provided</w:t>
      </w:r>
      <w:r>
        <w:rPr>
          <w:spacing w:val="-3"/>
          <w:sz w:val="20"/>
        </w:rPr>
        <w:t xml:space="preserve"> </w:t>
      </w:r>
      <w:r>
        <w:rPr>
          <w:sz w:val="20"/>
        </w:rPr>
        <w:t>that</w:t>
      </w:r>
      <w:r>
        <w:rPr>
          <w:spacing w:val="-1"/>
          <w:sz w:val="20"/>
        </w:rPr>
        <w:t xml:space="preserve"> </w:t>
      </w:r>
      <w:r>
        <w:rPr>
          <w:sz w:val="20"/>
        </w:rPr>
        <w:t>they</w:t>
      </w:r>
      <w:r>
        <w:rPr>
          <w:spacing w:val="-5"/>
          <w:sz w:val="20"/>
        </w:rPr>
        <w:t xml:space="preserve"> </w:t>
      </w:r>
      <w:r>
        <w:rPr>
          <w:sz w:val="20"/>
        </w:rPr>
        <w:t>accept</w:t>
      </w:r>
      <w:r>
        <w:rPr>
          <w:spacing w:val="-3"/>
          <w:sz w:val="20"/>
        </w:rPr>
        <w:t xml:space="preserve"> </w:t>
      </w:r>
      <w:r>
        <w:rPr>
          <w:sz w:val="20"/>
        </w:rPr>
        <w:t>the</w:t>
      </w:r>
      <w:r>
        <w:rPr>
          <w:spacing w:val="-2"/>
          <w:sz w:val="20"/>
        </w:rPr>
        <w:t xml:space="preserve"> </w:t>
      </w:r>
      <w:r>
        <w:rPr>
          <w:sz w:val="20"/>
        </w:rPr>
        <w:t>appointment</w:t>
      </w:r>
      <w:r>
        <w:rPr>
          <w:spacing w:val="-3"/>
          <w:sz w:val="20"/>
        </w:rPr>
        <w:t xml:space="preserve"> </w:t>
      </w:r>
      <w:r>
        <w:rPr>
          <w:sz w:val="20"/>
        </w:rPr>
        <w:t>jointly</w:t>
      </w:r>
      <w:r>
        <w:rPr>
          <w:spacing w:val="-4"/>
          <w:sz w:val="20"/>
        </w:rPr>
        <w:t xml:space="preserve"> </w:t>
      </w:r>
      <w:r>
        <w:rPr>
          <w:sz w:val="20"/>
        </w:rPr>
        <w:t>and severally.</w:t>
      </w:r>
    </w:p>
    <w:p w:rsidR="002B236E" w:rsidRDefault="002B236E">
      <w:pPr>
        <w:pStyle w:val="BodyText"/>
        <w:spacing w:before="2"/>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892"/>
      </w:tblGrid>
      <w:tr w:rsidR="002B236E">
        <w:trPr>
          <w:trHeight w:val="230"/>
        </w:trPr>
        <w:tc>
          <w:tcPr>
            <w:tcW w:w="3966" w:type="dxa"/>
            <w:shd w:val="clear" w:color="auto" w:fill="F1F1F1"/>
          </w:tcPr>
          <w:p w:rsidR="002B236E" w:rsidRDefault="00DF1D24">
            <w:pPr>
              <w:pStyle w:val="TableParagraph"/>
              <w:spacing w:line="210" w:lineRule="exact"/>
              <w:ind w:left="107"/>
              <w:rPr>
                <w:b/>
                <w:sz w:val="20"/>
              </w:rPr>
            </w:pPr>
            <w:r>
              <w:rPr>
                <w:b/>
                <w:sz w:val="20"/>
              </w:rPr>
              <w:t>FULL</w:t>
            </w:r>
            <w:r>
              <w:rPr>
                <w:b/>
                <w:spacing w:val="-3"/>
                <w:sz w:val="20"/>
              </w:rPr>
              <w:t xml:space="preserve"> </w:t>
            </w:r>
            <w:r>
              <w:rPr>
                <w:b/>
                <w:sz w:val="20"/>
              </w:rPr>
              <w:t>NAMES</w:t>
            </w:r>
          </w:p>
        </w:tc>
        <w:tc>
          <w:tcPr>
            <w:tcW w:w="4892" w:type="dxa"/>
          </w:tcPr>
          <w:p w:rsidR="002B236E" w:rsidRDefault="002B236E">
            <w:pPr>
              <w:pStyle w:val="TableParagraph"/>
              <w:rPr>
                <w:rFonts w:ascii="Times New Roman"/>
                <w:sz w:val="16"/>
              </w:rPr>
            </w:pPr>
          </w:p>
        </w:tc>
      </w:tr>
      <w:tr w:rsidR="002B236E">
        <w:trPr>
          <w:trHeight w:val="230"/>
        </w:trPr>
        <w:tc>
          <w:tcPr>
            <w:tcW w:w="3966" w:type="dxa"/>
            <w:shd w:val="clear" w:color="auto" w:fill="F1F1F1"/>
          </w:tcPr>
          <w:p w:rsidR="002B236E" w:rsidRDefault="00DF1D24">
            <w:pPr>
              <w:pStyle w:val="TableParagraph"/>
              <w:spacing w:line="210" w:lineRule="exact"/>
              <w:ind w:left="107"/>
              <w:rPr>
                <w:b/>
                <w:sz w:val="20"/>
              </w:rPr>
            </w:pPr>
            <w:r>
              <w:rPr>
                <w:b/>
                <w:sz w:val="20"/>
              </w:rPr>
              <w:t>I.D.</w:t>
            </w:r>
            <w:r>
              <w:rPr>
                <w:b/>
                <w:spacing w:val="-2"/>
                <w:sz w:val="20"/>
              </w:rPr>
              <w:t xml:space="preserve"> </w:t>
            </w:r>
            <w:r>
              <w:rPr>
                <w:b/>
                <w:sz w:val="20"/>
              </w:rPr>
              <w:t>NUMBER</w:t>
            </w:r>
          </w:p>
        </w:tc>
        <w:tc>
          <w:tcPr>
            <w:tcW w:w="4892" w:type="dxa"/>
          </w:tcPr>
          <w:p w:rsidR="002B236E" w:rsidRDefault="002B236E">
            <w:pPr>
              <w:pStyle w:val="TableParagraph"/>
              <w:rPr>
                <w:rFonts w:ascii="Times New Roman"/>
                <w:sz w:val="16"/>
              </w:rPr>
            </w:pPr>
          </w:p>
        </w:tc>
      </w:tr>
      <w:tr w:rsidR="002B236E">
        <w:trPr>
          <w:trHeight w:val="230"/>
        </w:trPr>
        <w:tc>
          <w:tcPr>
            <w:tcW w:w="3966" w:type="dxa"/>
            <w:shd w:val="clear" w:color="auto" w:fill="F1F1F1"/>
          </w:tcPr>
          <w:p w:rsidR="002B236E" w:rsidRDefault="00DF1D24">
            <w:pPr>
              <w:pStyle w:val="TableParagraph"/>
              <w:spacing w:line="210" w:lineRule="exact"/>
              <w:ind w:left="107"/>
              <w:rPr>
                <w:b/>
                <w:sz w:val="20"/>
              </w:rPr>
            </w:pPr>
            <w:r>
              <w:rPr>
                <w:b/>
                <w:sz w:val="20"/>
              </w:rPr>
              <w:t>PROFESSIONAL</w:t>
            </w:r>
            <w:r>
              <w:rPr>
                <w:b/>
                <w:spacing w:val="-5"/>
                <w:sz w:val="20"/>
              </w:rPr>
              <w:t xml:space="preserve"> </w:t>
            </w:r>
            <w:r>
              <w:rPr>
                <w:b/>
                <w:sz w:val="20"/>
              </w:rPr>
              <w:t>QUALIFICATIONS</w:t>
            </w:r>
          </w:p>
        </w:tc>
        <w:tc>
          <w:tcPr>
            <w:tcW w:w="4892" w:type="dxa"/>
          </w:tcPr>
          <w:p w:rsidR="002B236E" w:rsidRDefault="002B236E">
            <w:pPr>
              <w:pStyle w:val="TableParagraph"/>
              <w:rPr>
                <w:rFonts w:ascii="Times New Roman"/>
                <w:sz w:val="16"/>
              </w:rPr>
            </w:pPr>
          </w:p>
        </w:tc>
      </w:tr>
      <w:tr w:rsidR="002B236E">
        <w:trPr>
          <w:trHeight w:val="230"/>
        </w:trPr>
        <w:tc>
          <w:tcPr>
            <w:tcW w:w="3966" w:type="dxa"/>
            <w:shd w:val="clear" w:color="auto" w:fill="F1F1F1"/>
          </w:tcPr>
          <w:p w:rsidR="002B236E" w:rsidRDefault="002B236E">
            <w:pPr>
              <w:pStyle w:val="TableParagraph"/>
              <w:rPr>
                <w:rFonts w:ascii="Times New Roman"/>
                <w:sz w:val="16"/>
              </w:rPr>
            </w:pPr>
          </w:p>
        </w:tc>
        <w:tc>
          <w:tcPr>
            <w:tcW w:w="4892" w:type="dxa"/>
          </w:tcPr>
          <w:p w:rsidR="002B236E" w:rsidRDefault="002B236E">
            <w:pPr>
              <w:pStyle w:val="TableParagraph"/>
              <w:rPr>
                <w:rFonts w:ascii="Times New Roman"/>
                <w:sz w:val="16"/>
              </w:rPr>
            </w:pPr>
          </w:p>
        </w:tc>
      </w:tr>
      <w:tr w:rsidR="002B236E">
        <w:trPr>
          <w:trHeight w:val="230"/>
        </w:trPr>
        <w:tc>
          <w:tcPr>
            <w:tcW w:w="3966" w:type="dxa"/>
            <w:shd w:val="clear" w:color="auto" w:fill="F1F1F1"/>
          </w:tcPr>
          <w:p w:rsidR="002B236E" w:rsidRDefault="002B236E">
            <w:pPr>
              <w:pStyle w:val="TableParagraph"/>
              <w:rPr>
                <w:rFonts w:ascii="Times New Roman"/>
                <w:sz w:val="16"/>
              </w:rPr>
            </w:pPr>
          </w:p>
        </w:tc>
        <w:tc>
          <w:tcPr>
            <w:tcW w:w="4892" w:type="dxa"/>
          </w:tcPr>
          <w:p w:rsidR="002B236E" w:rsidRDefault="002B236E">
            <w:pPr>
              <w:pStyle w:val="TableParagraph"/>
              <w:rPr>
                <w:rFonts w:ascii="Times New Roman"/>
                <w:sz w:val="16"/>
              </w:rPr>
            </w:pPr>
          </w:p>
        </w:tc>
      </w:tr>
      <w:tr w:rsidR="002B236E">
        <w:trPr>
          <w:trHeight w:val="460"/>
        </w:trPr>
        <w:tc>
          <w:tcPr>
            <w:tcW w:w="3966" w:type="dxa"/>
            <w:shd w:val="clear" w:color="auto" w:fill="F1F1F1"/>
          </w:tcPr>
          <w:p w:rsidR="002B236E" w:rsidRDefault="00DF1D24">
            <w:pPr>
              <w:pStyle w:val="TableParagraph"/>
              <w:spacing w:line="226" w:lineRule="exact"/>
              <w:ind w:left="107"/>
              <w:rPr>
                <w:b/>
                <w:sz w:val="20"/>
              </w:rPr>
            </w:pPr>
            <w:r>
              <w:rPr>
                <w:b/>
                <w:sz w:val="20"/>
              </w:rPr>
              <w:t>PROFESSIONAL</w:t>
            </w:r>
            <w:r>
              <w:rPr>
                <w:b/>
                <w:spacing w:val="-4"/>
                <w:sz w:val="20"/>
              </w:rPr>
              <w:t xml:space="preserve"> </w:t>
            </w:r>
            <w:r>
              <w:rPr>
                <w:b/>
                <w:sz w:val="20"/>
              </w:rPr>
              <w:t>REGISTRATION</w:t>
            </w:r>
            <w:r>
              <w:rPr>
                <w:b/>
                <w:spacing w:val="-3"/>
                <w:sz w:val="20"/>
              </w:rPr>
              <w:t xml:space="preserve"> </w:t>
            </w:r>
            <w:r>
              <w:rPr>
                <w:b/>
                <w:sz w:val="20"/>
              </w:rPr>
              <w:t>NO</w:t>
            </w:r>
          </w:p>
          <w:p w:rsidR="002B236E" w:rsidRDefault="00DF1D24">
            <w:pPr>
              <w:pStyle w:val="TableParagraph"/>
              <w:spacing w:line="214" w:lineRule="exact"/>
              <w:ind w:left="107"/>
              <w:rPr>
                <w:b/>
                <w:sz w:val="20"/>
              </w:rPr>
            </w:pPr>
            <w:r>
              <w:rPr>
                <w:b/>
                <w:sz w:val="20"/>
              </w:rPr>
              <w:t>(Attach</w:t>
            </w:r>
            <w:r>
              <w:rPr>
                <w:b/>
                <w:spacing w:val="-1"/>
                <w:sz w:val="20"/>
              </w:rPr>
              <w:t xml:space="preserve"> </w:t>
            </w:r>
            <w:r>
              <w:rPr>
                <w:b/>
                <w:sz w:val="20"/>
              </w:rPr>
              <w:t>certified</w:t>
            </w:r>
            <w:r>
              <w:rPr>
                <w:b/>
                <w:spacing w:val="-4"/>
                <w:sz w:val="20"/>
              </w:rPr>
              <w:t xml:space="preserve"> </w:t>
            </w:r>
            <w:r>
              <w:rPr>
                <w:b/>
                <w:sz w:val="20"/>
              </w:rPr>
              <w:t>copy</w:t>
            </w:r>
            <w:r>
              <w:rPr>
                <w:b/>
                <w:spacing w:val="-6"/>
                <w:sz w:val="20"/>
              </w:rPr>
              <w:t xml:space="preserve"> </w:t>
            </w:r>
            <w:r>
              <w:rPr>
                <w:b/>
                <w:sz w:val="20"/>
              </w:rPr>
              <w:t>of</w:t>
            </w:r>
            <w:r>
              <w:rPr>
                <w:b/>
                <w:spacing w:val="-2"/>
                <w:sz w:val="20"/>
              </w:rPr>
              <w:t xml:space="preserve"> </w:t>
            </w:r>
            <w:r>
              <w:rPr>
                <w:b/>
                <w:sz w:val="20"/>
              </w:rPr>
              <w:t>certificate)</w:t>
            </w:r>
          </w:p>
        </w:tc>
        <w:tc>
          <w:tcPr>
            <w:tcW w:w="4892" w:type="dxa"/>
          </w:tcPr>
          <w:p w:rsidR="002B236E" w:rsidRDefault="002B236E">
            <w:pPr>
              <w:pStyle w:val="TableParagraph"/>
              <w:rPr>
                <w:rFonts w:ascii="Times New Roman"/>
                <w:sz w:val="18"/>
              </w:rPr>
            </w:pPr>
          </w:p>
        </w:tc>
      </w:tr>
    </w:tbl>
    <w:p w:rsidR="002B236E" w:rsidRDefault="002B236E">
      <w:pPr>
        <w:pStyle w:val="BodyText"/>
        <w:spacing w:before="9"/>
        <w:rPr>
          <w:sz w:val="19"/>
        </w:rPr>
      </w:pPr>
    </w:p>
    <w:p w:rsidR="002B236E" w:rsidRDefault="00DF1D24">
      <w:pPr>
        <w:ind w:left="100"/>
        <w:rPr>
          <w:sz w:val="20"/>
        </w:rPr>
      </w:pPr>
      <w:r>
        <w:rPr>
          <w:sz w:val="20"/>
        </w:rPr>
        <w:t>Have</w:t>
      </w:r>
      <w:r>
        <w:rPr>
          <w:spacing w:val="-1"/>
          <w:sz w:val="20"/>
        </w:rPr>
        <w:t xml:space="preserve"> </w:t>
      </w:r>
      <w:r>
        <w:rPr>
          <w:sz w:val="20"/>
        </w:rPr>
        <w:t>you</w:t>
      </w:r>
      <w:r>
        <w:rPr>
          <w:spacing w:val="-1"/>
          <w:sz w:val="20"/>
        </w:rPr>
        <w:t xml:space="preserve"> </w:t>
      </w:r>
      <w:r>
        <w:rPr>
          <w:sz w:val="20"/>
        </w:rPr>
        <w:t>ever</w:t>
      </w:r>
      <w:r>
        <w:rPr>
          <w:spacing w:val="-3"/>
          <w:sz w:val="20"/>
        </w:rPr>
        <w:t xml:space="preserve"> </w:t>
      </w:r>
      <w:r>
        <w:rPr>
          <w:sz w:val="20"/>
        </w:rPr>
        <w:t>been</w:t>
      </w:r>
      <w:r>
        <w:rPr>
          <w:spacing w:val="-3"/>
          <w:sz w:val="20"/>
        </w:rPr>
        <w:t xml:space="preserve"> </w:t>
      </w:r>
      <w:r>
        <w:rPr>
          <w:sz w:val="20"/>
        </w:rPr>
        <w:t>disqualified</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valuer?</w:t>
      </w:r>
      <w:r>
        <w:rPr>
          <w:spacing w:val="49"/>
          <w:sz w:val="20"/>
        </w:rPr>
        <w:t xml:space="preserve"> </w:t>
      </w:r>
      <w:r>
        <w:rPr>
          <w:sz w:val="20"/>
        </w:rPr>
        <w:t>If</w:t>
      </w:r>
      <w:r>
        <w:rPr>
          <w:spacing w:val="1"/>
          <w:sz w:val="20"/>
        </w:rPr>
        <w:t xml:space="preserve"> </w:t>
      </w:r>
      <w:r>
        <w:rPr>
          <w:sz w:val="20"/>
        </w:rPr>
        <w:t>yes,</w:t>
      </w:r>
      <w:r>
        <w:rPr>
          <w:spacing w:val="-3"/>
          <w:sz w:val="20"/>
        </w:rPr>
        <w:t xml:space="preserve"> </w:t>
      </w:r>
      <w:r>
        <w:rPr>
          <w:sz w:val="20"/>
        </w:rPr>
        <w:t>full</w:t>
      </w:r>
      <w:r>
        <w:rPr>
          <w:spacing w:val="-2"/>
          <w:sz w:val="20"/>
        </w:rPr>
        <w:t xml:space="preserve"> </w:t>
      </w:r>
      <w:r>
        <w:rPr>
          <w:sz w:val="20"/>
        </w:rPr>
        <w:t>details and</w:t>
      </w:r>
      <w:r>
        <w:rPr>
          <w:spacing w:val="-3"/>
          <w:sz w:val="20"/>
        </w:rPr>
        <w:t xml:space="preserve"> </w:t>
      </w:r>
      <w:r>
        <w:rPr>
          <w:sz w:val="20"/>
        </w:rPr>
        <w:t>reasons</w:t>
      </w:r>
      <w:r>
        <w:rPr>
          <w:spacing w:val="-2"/>
          <w:sz w:val="20"/>
        </w:rPr>
        <w:t xml:space="preserve"> </w:t>
      </w:r>
      <w:r>
        <w:rPr>
          <w:sz w:val="20"/>
        </w:rPr>
        <w:t>to</w:t>
      </w:r>
      <w:r>
        <w:rPr>
          <w:spacing w:val="-2"/>
          <w:sz w:val="20"/>
        </w:rPr>
        <w:t xml:space="preserve"> </w:t>
      </w:r>
      <w:r>
        <w:rPr>
          <w:sz w:val="20"/>
        </w:rPr>
        <w:t>be supplied.</w:t>
      </w:r>
    </w:p>
    <w:p w:rsidR="002B236E" w:rsidRDefault="00DF1D24">
      <w:pPr>
        <w:spacing w:before="116"/>
        <w:ind w:left="155"/>
        <w:rPr>
          <w:sz w:val="20"/>
        </w:rPr>
      </w:pPr>
      <w:r>
        <w:rPr>
          <w:sz w:val="20"/>
        </w:rPr>
        <w:t>…………………………………………………………………………………………………………...</w:t>
      </w:r>
    </w:p>
    <w:p w:rsidR="002B236E" w:rsidRDefault="002B236E">
      <w:pPr>
        <w:pStyle w:val="BodyText"/>
        <w:rPr>
          <w:sz w:val="20"/>
        </w:rPr>
      </w:pPr>
    </w:p>
    <w:p w:rsidR="002B236E" w:rsidRDefault="00DF1D24">
      <w:pPr>
        <w:spacing w:before="1"/>
        <w:ind w:left="100"/>
        <w:rPr>
          <w:sz w:val="20"/>
        </w:rPr>
      </w:pPr>
      <w:r>
        <w:rPr>
          <w:sz w:val="20"/>
        </w:rPr>
        <w:t>……………………………………………………………………………………………………………</w:t>
      </w:r>
    </w:p>
    <w:p w:rsidR="002B236E" w:rsidRDefault="002B236E">
      <w:pPr>
        <w:pStyle w:val="BodyText"/>
        <w:spacing w:before="9"/>
        <w:rPr>
          <w:sz w:val="19"/>
        </w:rPr>
      </w:pPr>
    </w:p>
    <w:p w:rsidR="002B236E" w:rsidRDefault="00DF1D24">
      <w:pPr>
        <w:spacing w:before="1" w:line="360" w:lineRule="auto"/>
        <w:ind w:left="100" w:right="118"/>
        <w:jc w:val="both"/>
        <w:rPr>
          <w:sz w:val="20"/>
        </w:rPr>
      </w:pPr>
      <w:r>
        <w:rPr>
          <w:sz w:val="20"/>
        </w:rPr>
        <w:t>Have you been summoned to appear at any disciplinary hearing of either the South African Institute of Valuers and/or South African Council for the Property</w:t>
      </w:r>
      <w:r>
        <w:rPr>
          <w:spacing w:val="1"/>
          <w:sz w:val="20"/>
        </w:rPr>
        <w:t xml:space="preserve"> </w:t>
      </w:r>
      <w:r>
        <w:rPr>
          <w:sz w:val="20"/>
        </w:rPr>
        <w:t>Valuers Profession or other recognised professional bodies relating to the valuation profession?</w:t>
      </w:r>
      <w:r>
        <w:rPr>
          <w:spacing w:val="1"/>
          <w:sz w:val="20"/>
        </w:rPr>
        <w:t xml:space="preserve"> </w:t>
      </w:r>
      <w:r>
        <w:rPr>
          <w:sz w:val="20"/>
        </w:rPr>
        <w:t>If yes, full details including date of hearing, presiding officer</w:t>
      </w:r>
      <w:r>
        <w:rPr>
          <w:spacing w:val="1"/>
          <w:sz w:val="20"/>
        </w:rPr>
        <w:t xml:space="preserve"> </w:t>
      </w:r>
      <w:r>
        <w:rPr>
          <w:sz w:val="20"/>
        </w:rPr>
        <w:t>and outcome.</w:t>
      </w:r>
    </w:p>
    <w:p w:rsidR="002B236E" w:rsidRDefault="00DF1D24">
      <w:pPr>
        <w:ind w:left="100"/>
        <w:rPr>
          <w:sz w:val="20"/>
        </w:rPr>
      </w:pPr>
      <w:r>
        <w:rPr>
          <w:sz w:val="20"/>
        </w:rPr>
        <w:t>…………………………………………………………………………………………………………..</w:t>
      </w:r>
    </w:p>
    <w:p w:rsidR="002B236E" w:rsidRDefault="002B236E">
      <w:pPr>
        <w:pStyle w:val="BodyText"/>
        <w:rPr>
          <w:sz w:val="20"/>
        </w:rPr>
      </w:pPr>
    </w:p>
    <w:p w:rsidR="002B236E" w:rsidRDefault="00DF1D24">
      <w:pPr>
        <w:spacing w:before="1" w:line="480" w:lineRule="auto"/>
        <w:ind w:left="100" w:right="5772"/>
        <w:rPr>
          <w:sz w:val="20"/>
        </w:rPr>
      </w:pPr>
      <w:r>
        <w:rPr>
          <w:w w:val="95"/>
          <w:sz w:val="20"/>
        </w:rPr>
        <w:t>…………………………………………………………………………………………………………..</w:t>
      </w:r>
      <w:r>
        <w:rPr>
          <w:spacing w:val="1"/>
          <w:w w:val="95"/>
          <w:sz w:val="20"/>
        </w:rPr>
        <w:t xml:space="preserve"> </w:t>
      </w:r>
      <w:r>
        <w:rPr>
          <w:sz w:val="20"/>
        </w:rPr>
        <w:t>WORK</w:t>
      </w:r>
      <w:r>
        <w:rPr>
          <w:spacing w:val="-2"/>
          <w:sz w:val="20"/>
        </w:rPr>
        <w:t xml:space="preserve"> </w:t>
      </w:r>
      <w:r>
        <w:rPr>
          <w:sz w:val="20"/>
        </w:rPr>
        <w:t>EXPERIENCE</w:t>
      </w:r>
      <w:r>
        <w:rPr>
          <w:spacing w:val="-1"/>
          <w:sz w:val="20"/>
        </w:rPr>
        <w:t xml:space="preserve"> </w:t>
      </w:r>
      <w:r>
        <w:rPr>
          <w:sz w:val="20"/>
        </w:rPr>
        <w:t>IN</w:t>
      </w:r>
      <w:r>
        <w:rPr>
          <w:spacing w:val="-2"/>
          <w:sz w:val="20"/>
        </w:rPr>
        <w:t xml:space="preserve"> </w:t>
      </w:r>
      <w:r>
        <w:rPr>
          <w:sz w:val="20"/>
        </w:rPr>
        <w:t>COMPILING MASS</w:t>
      </w:r>
      <w:r>
        <w:rPr>
          <w:spacing w:val="-1"/>
          <w:sz w:val="20"/>
        </w:rPr>
        <w:t xml:space="preserve"> </w:t>
      </w:r>
      <w:r>
        <w:rPr>
          <w:sz w:val="20"/>
        </w:rPr>
        <w:t>MUNICIPAL</w:t>
      </w:r>
      <w:r>
        <w:rPr>
          <w:spacing w:val="-2"/>
          <w:sz w:val="20"/>
        </w:rPr>
        <w:t xml:space="preserve"> </w:t>
      </w:r>
      <w:r>
        <w:rPr>
          <w:sz w:val="20"/>
        </w:rPr>
        <w:t>VALUATIONS: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3260"/>
        <w:gridCol w:w="2631"/>
        <w:gridCol w:w="2550"/>
        <w:gridCol w:w="2552"/>
      </w:tblGrid>
      <w:tr w:rsidR="002B236E">
        <w:trPr>
          <w:trHeight w:val="457"/>
        </w:trPr>
        <w:tc>
          <w:tcPr>
            <w:tcW w:w="2960" w:type="dxa"/>
            <w:shd w:val="clear" w:color="auto" w:fill="F1F1F1"/>
          </w:tcPr>
          <w:p w:rsidR="002B236E" w:rsidRDefault="00DF1D24">
            <w:pPr>
              <w:pStyle w:val="TableParagraph"/>
              <w:spacing w:before="110"/>
              <w:ind w:left="278"/>
              <w:rPr>
                <w:b/>
                <w:sz w:val="20"/>
              </w:rPr>
            </w:pPr>
            <w:r>
              <w:rPr>
                <w:b/>
                <w:sz w:val="20"/>
              </w:rPr>
              <w:t>NAME</w:t>
            </w:r>
            <w:r>
              <w:rPr>
                <w:b/>
                <w:spacing w:val="-1"/>
                <w:sz w:val="20"/>
              </w:rPr>
              <w:t xml:space="preserve"> </w:t>
            </w:r>
            <w:r>
              <w:rPr>
                <w:b/>
                <w:sz w:val="20"/>
              </w:rPr>
              <w:t>OF</w:t>
            </w:r>
            <w:r>
              <w:rPr>
                <w:b/>
                <w:spacing w:val="-2"/>
                <w:sz w:val="20"/>
              </w:rPr>
              <w:t xml:space="preserve"> </w:t>
            </w:r>
            <w:r>
              <w:rPr>
                <w:b/>
                <w:sz w:val="20"/>
              </w:rPr>
              <w:t>MUNICIPALITY</w:t>
            </w:r>
          </w:p>
        </w:tc>
        <w:tc>
          <w:tcPr>
            <w:tcW w:w="3260" w:type="dxa"/>
            <w:shd w:val="clear" w:color="auto" w:fill="F1F1F1"/>
          </w:tcPr>
          <w:p w:rsidR="002B236E" w:rsidRDefault="00DF1D24">
            <w:pPr>
              <w:pStyle w:val="TableParagraph"/>
              <w:spacing w:before="110"/>
              <w:ind w:left="167"/>
              <w:rPr>
                <w:b/>
                <w:sz w:val="20"/>
              </w:rPr>
            </w:pPr>
            <w:r>
              <w:rPr>
                <w:b/>
                <w:sz w:val="20"/>
              </w:rPr>
              <w:t>PERIOD</w:t>
            </w:r>
            <w:r>
              <w:rPr>
                <w:b/>
                <w:spacing w:val="-4"/>
                <w:sz w:val="20"/>
              </w:rPr>
              <w:t xml:space="preserve"> </w:t>
            </w:r>
            <w:r>
              <w:rPr>
                <w:b/>
                <w:sz w:val="20"/>
              </w:rPr>
              <w:t>OF</w:t>
            </w:r>
            <w:r>
              <w:rPr>
                <w:b/>
                <w:spacing w:val="-2"/>
                <w:sz w:val="20"/>
              </w:rPr>
              <w:t xml:space="preserve"> </w:t>
            </w:r>
            <w:r>
              <w:rPr>
                <w:b/>
                <w:sz w:val="20"/>
              </w:rPr>
              <w:t>VALUATION ROLL</w:t>
            </w:r>
          </w:p>
        </w:tc>
        <w:tc>
          <w:tcPr>
            <w:tcW w:w="2631" w:type="dxa"/>
            <w:shd w:val="clear" w:color="auto" w:fill="F1F1F1"/>
          </w:tcPr>
          <w:p w:rsidR="002B236E" w:rsidRDefault="00DF1D24">
            <w:pPr>
              <w:pStyle w:val="TableParagraph"/>
              <w:spacing w:line="228" w:lineRule="exact"/>
              <w:ind w:left="1041" w:right="110" w:hanging="922"/>
              <w:rPr>
                <w:b/>
                <w:sz w:val="20"/>
              </w:rPr>
            </w:pPr>
            <w:r>
              <w:rPr>
                <w:b/>
                <w:sz w:val="20"/>
              </w:rPr>
              <w:t>NO.</w:t>
            </w:r>
            <w:r>
              <w:rPr>
                <w:b/>
                <w:spacing w:val="-7"/>
                <w:sz w:val="20"/>
              </w:rPr>
              <w:t xml:space="preserve"> </w:t>
            </w:r>
            <w:r>
              <w:rPr>
                <w:b/>
                <w:sz w:val="20"/>
              </w:rPr>
              <w:t>OF</w:t>
            </w:r>
            <w:r>
              <w:rPr>
                <w:b/>
                <w:spacing w:val="-6"/>
                <w:sz w:val="20"/>
              </w:rPr>
              <w:t xml:space="preserve"> </w:t>
            </w:r>
            <w:r>
              <w:rPr>
                <w:b/>
                <w:sz w:val="20"/>
              </w:rPr>
              <w:t>PROPERTIES</w:t>
            </w:r>
            <w:r>
              <w:rPr>
                <w:b/>
                <w:spacing w:val="-5"/>
                <w:sz w:val="20"/>
              </w:rPr>
              <w:t xml:space="preserve"> </w:t>
            </w:r>
            <w:r>
              <w:rPr>
                <w:b/>
                <w:sz w:val="20"/>
              </w:rPr>
              <w:t>ON</w:t>
            </w:r>
            <w:r>
              <w:rPr>
                <w:b/>
                <w:spacing w:val="-53"/>
                <w:sz w:val="20"/>
              </w:rPr>
              <w:t xml:space="preserve"> </w:t>
            </w:r>
            <w:r>
              <w:rPr>
                <w:b/>
                <w:sz w:val="20"/>
              </w:rPr>
              <w:t>ROLL</w:t>
            </w:r>
          </w:p>
        </w:tc>
        <w:tc>
          <w:tcPr>
            <w:tcW w:w="2550" w:type="dxa"/>
            <w:shd w:val="clear" w:color="auto" w:fill="F1F1F1"/>
          </w:tcPr>
          <w:p w:rsidR="002B236E" w:rsidRDefault="00DF1D24">
            <w:pPr>
              <w:pStyle w:val="TableParagraph"/>
              <w:spacing w:before="110"/>
              <w:ind w:left="656"/>
              <w:rPr>
                <w:b/>
                <w:sz w:val="20"/>
              </w:rPr>
            </w:pPr>
            <w:r>
              <w:rPr>
                <w:b/>
                <w:sz w:val="20"/>
              </w:rPr>
              <w:t>REFERENCE</w:t>
            </w:r>
          </w:p>
        </w:tc>
        <w:tc>
          <w:tcPr>
            <w:tcW w:w="2552" w:type="dxa"/>
            <w:shd w:val="clear" w:color="auto" w:fill="F1F1F1"/>
          </w:tcPr>
          <w:p w:rsidR="002B236E" w:rsidRDefault="00DF1D24">
            <w:pPr>
              <w:pStyle w:val="TableParagraph"/>
              <w:spacing w:before="110"/>
              <w:ind w:left="317"/>
              <w:rPr>
                <w:b/>
                <w:sz w:val="20"/>
              </w:rPr>
            </w:pPr>
            <w:r>
              <w:rPr>
                <w:b/>
                <w:sz w:val="20"/>
              </w:rPr>
              <w:t>CONTACT</w:t>
            </w:r>
            <w:r>
              <w:rPr>
                <w:b/>
                <w:spacing w:val="-1"/>
                <w:sz w:val="20"/>
              </w:rPr>
              <w:t xml:space="preserve"> </w:t>
            </w:r>
            <w:r>
              <w:rPr>
                <w:b/>
                <w:sz w:val="20"/>
              </w:rPr>
              <w:t>NUMBER</w:t>
            </w:r>
          </w:p>
        </w:tc>
      </w:tr>
      <w:tr w:rsidR="002B236E">
        <w:trPr>
          <w:trHeight w:val="345"/>
        </w:trPr>
        <w:tc>
          <w:tcPr>
            <w:tcW w:w="2960" w:type="dxa"/>
          </w:tcPr>
          <w:p w:rsidR="002B236E" w:rsidRDefault="002B236E">
            <w:pPr>
              <w:pStyle w:val="TableParagraph"/>
              <w:rPr>
                <w:rFonts w:ascii="Times New Roman"/>
                <w:sz w:val="18"/>
              </w:rPr>
            </w:pPr>
          </w:p>
        </w:tc>
        <w:tc>
          <w:tcPr>
            <w:tcW w:w="3260" w:type="dxa"/>
          </w:tcPr>
          <w:p w:rsidR="002B236E" w:rsidRDefault="002B236E">
            <w:pPr>
              <w:pStyle w:val="TableParagraph"/>
              <w:rPr>
                <w:rFonts w:ascii="Times New Roman"/>
                <w:sz w:val="18"/>
              </w:rPr>
            </w:pPr>
          </w:p>
        </w:tc>
        <w:tc>
          <w:tcPr>
            <w:tcW w:w="2631" w:type="dxa"/>
          </w:tcPr>
          <w:p w:rsidR="002B236E" w:rsidRDefault="002B236E">
            <w:pPr>
              <w:pStyle w:val="TableParagraph"/>
              <w:rPr>
                <w:rFonts w:ascii="Times New Roman"/>
                <w:sz w:val="18"/>
              </w:rPr>
            </w:pPr>
          </w:p>
        </w:tc>
        <w:tc>
          <w:tcPr>
            <w:tcW w:w="2550" w:type="dxa"/>
          </w:tcPr>
          <w:p w:rsidR="002B236E" w:rsidRDefault="002B236E">
            <w:pPr>
              <w:pStyle w:val="TableParagraph"/>
              <w:rPr>
                <w:rFonts w:ascii="Times New Roman"/>
                <w:sz w:val="18"/>
              </w:rPr>
            </w:pPr>
          </w:p>
        </w:tc>
        <w:tc>
          <w:tcPr>
            <w:tcW w:w="2552" w:type="dxa"/>
          </w:tcPr>
          <w:p w:rsidR="002B236E" w:rsidRDefault="002B236E">
            <w:pPr>
              <w:pStyle w:val="TableParagraph"/>
              <w:rPr>
                <w:rFonts w:ascii="Times New Roman"/>
                <w:sz w:val="18"/>
              </w:rPr>
            </w:pPr>
          </w:p>
        </w:tc>
      </w:tr>
      <w:tr w:rsidR="002B236E">
        <w:trPr>
          <w:trHeight w:val="345"/>
        </w:trPr>
        <w:tc>
          <w:tcPr>
            <w:tcW w:w="2960" w:type="dxa"/>
          </w:tcPr>
          <w:p w:rsidR="002B236E" w:rsidRDefault="002B236E">
            <w:pPr>
              <w:pStyle w:val="TableParagraph"/>
              <w:rPr>
                <w:rFonts w:ascii="Times New Roman"/>
                <w:sz w:val="18"/>
              </w:rPr>
            </w:pPr>
          </w:p>
        </w:tc>
        <w:tc>
          <w:tcPr>
            <w:tcW w:w="3260" w:type="dxa"/>
          </w:tcPr>
          <w:p w:rsidR="002B236E" w:rsidRDefault="002B236E">
            <w:pPr>
              <w:pStyle w:val="TableParagraph"/>
              <w:rPr>
                <w:rFonts w:ascii="Times New Roman"/>
                <w:sz w:val="18"/>
              </w:rPr>
            </w:pPr>
          </w:p>
        </w:tc>
        <w:tc>
          <w:tcPr>
            <w:tcW w:w="2631" w:type="dxa"/>
          </w:tcPr>
          <w:p w:rsidR="002B236E" w:rsidRDefault="002B236E">
            <w:pPr>
              <w:pStyle w:val="TableParagraph"/>
              <w:rPr>
                <w:rFonts w:ascii="Times New Roman"/>
                <w:sz w:val="18"/>
              </w:rPr>
            </w:pPr>
          </w:p>
        </w:tc>
        <w:tc>
          <w:tcPr>
            <w:tcW w:w="2550" w:type="dxa"/>
          </w:tcPr>
          <w:p w:rsidR="002B236E" w:rsidRDefault="002B236E">
            <w:pPr>
              <w:pStyle w:val="TableParagraph"/>
              <w:rPr>
                <w:rFonts w:ascii="Times New Roman"/>
                <w:sz w:val="18"/>
              </w:rPr>
            </w:pPr>
          </w:p>
        </w:tc>
        <w:tc>
          <w:tcPr>
            <w:tcW w:w="2552" w:type="dxa"/>
          </w:tcPr>
          <w:p w:rsidR="002B236E" w:rsidRDefault="002B236E">
            <w:pPr>
              <w:pStyle w:val="TableParagraph"/>
              <w:rPr>
                <w:rFonts w:ascii="Times New Roman"/>
                <w:sz w:val="18"/>
              </w:rPr>
            </w:pPr>
          </w:p>
        </w:tc>
      </w:tr>
      <w:tr w:rsidR="002B236E">
        <w:trPr>
          <w:trHeight w:val="345"/>
        </w:trPr>
        <w:tc>
          <w:tcPr>
            <w:tcW w:w="2960" w:type="dxa"/>
          </w:tcPr>
          <w:p w:rsidR="002B236E" w:rsidRDefault="002B236E">
            <w:pPr>
              <w:pStyle w:val="TableParagraph"/>
              <w:rPr>
                <w:rFonts w:ascii="Times New Roman"/>
                <w:sz w:val="18"/>
              </w:rPr>
            </w:pPr>
          </w:p>
        </w:tc>
        <w:tc>
          <w:tcPr>
            <w:tcW w:w="3260" w:type="dxa"/>
          </w:tcPr>
          <w:p w:rsidR="002B236E" w:rsidRDefault="002B236E">
            <w:pPr>
              <w:pStyle w:val="TableParagraph"/>
              <w:rPr>
                <w:rFonts w:ascii="Times New Roman"/>
                <w:sz w:val="18"/>
              </w:rPr>
            </w:pPr>
          </w:p>
        </w:tc>
        <w:tc>
          <w:tcPr>
            <w:tcW w:w="2631" w:type="dxa"/>
          </w:tcPr>
          <w:p w:rsidR="002B236E" w:rsidRDefault="002B236E">
            <w:pPr>
              <w:pStyle w:val="TableParagraph"/>
              <w:rPr>
                <w:rFonts w:ascii="Times New Roman"/>
                <w:sz w:val="18"/>
              </w:rPr>
            </w:pPr>
          </w:p>
        </w:tc>
        <w:tc>
          <w:tcPr>
            <w:tcW w:w="2550" w:type="dxa"/>
          </w:tcPr>
          <w:p w:rsidR="002B236E" w:rsidRDefault="002B236E">
            <w:pPr>
              <w:pStyle w:val="TableParagraph"/>
              <w:rPr>
                <w:rFonts w:ascii="Times New Roman"/>
                <w:sz w:val="18"/>
              </w:rPr>
            </w:pPr>
          </w:p>
        </w:tc>
        <w:tc>
          <w:tcPr>
            <w:tcW w:w="2552" w:type="dxa"/>
          </w:tcPr>
          <w:p w:rsidR="002B236E" w:rsidRDefault="002B236E">
            <w:pPr>
              <w:pStyle w:val="TableParagraph"/>
              <w:rPr>
                <w:rFonts w:ascii="Times New Roman"/>
                <w:sz w:val="18"/>
              </w:rPr>
            </w:pPr>
          </w:p>
        </w:tc>
      </w:tr>
    </w:tbl>
    <w:p w:rsidR="002B236E" w:rsidRDefault="002B236E">
      <w:pPr>
        <w:rPr>
          <w:rFonts w:ascii="Times New Roman"/>
          <w:sz w:val="18"/>
        </w:rPr>
        <w:sectPr w:rsidR="002B236E">
          <w:pgSz w:w="16840" w:h="11910" w:orient="landscape"/>
          <w:pgMar w:top="1100" w:right="1320" w:bottom="1220" w:left="1340" w:header="0" w:footer="1021" w:gutter="0"/>
          <w:cols w:space="720"/>
        </w:sectPr>
      </w:pPr>
    </w:p>
    <w:p w:rsidR="002B236E" w:rsidRDefault="002B236E">
      <w:pPr>
        <w:pStyle w:val="BodyText"/>
        <w:rPr>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3260"/>
        <w:gridCol w:w="2631"/>
        <w:gridCol w:w="2550"/>
        <w:gridCol w:w="2552"/>
      </w:tblGrid>
      <w:tr w:rsidR="002B236E">
        <w:trPr>
          <w:trHeight w:val="345"/>
        </w:trPr>
        <w:tc>
          <w:tcPr>
            <w:tcW w:w="2960" w:type="dxa"/>
          </w:tcPr>
          <w:p w:rsidR="002B236E" w:rsidRDefault="002B236E">
            <w:pPr>
              <w:pStyle w:val="TableParagraph"/>
              <w:rPr>
                <w:rFonts w:ascii="Times New Roman"/>
                <w:sz w:val="20"/>
              </w:rPr>
            </w:pPr>
          </w:p>
        </w:tc>
        <w:tc>
          <w:tcPr>
            <w:tcW w:w="3260" w:type="dxa"/>
          </w:tcPr>
          <w:p w:rsidR="002B236E" w:rsidRDefault="002B236E">
            <w:pPr>
              <w:pStyle w:val="TableParagraph"/>
              <w:rPr>
                <w:rFonts w:ascii="Times New Roman"/>
                <w:sz w:val="20"/>
              </w:rPr>
            </w:pPr>
          </w:p>
        </w:tc>
        <w:tc>
          <w:tcPr>
            <w:tcW w:w="2631" w:type="dxa"/>
          </w:tcPr>
          <w:p w:rsidR="002B236E" w:rsidRDefault="002B236E">
            <w:pPr>
              <w:pStyle w:val="TableParagraph"/>
              <w:rPr>
                <w:rFonts w:ascii="Times New Roman"/>
                <w:sz w:val="20"/>
              </w:rPr>
            </w:pPr>
          </w:p>
        </w:tc>
        <w:tc>
          <w:tcPr>
            <w:tcW w:w="2550" w:type="dxa"/>
          </w:tcPr>
          <w:p w:rsidR="002B236E" w:rsidRDefault="002B236E">
            <w:pPr>
              <w:pStyle w:val="TableParagraph"/>
              <w:rPr>
                <w:rFonts w:ascii="Times New Roman"/>
                <w:sz w:val="20"/>
              </w:rPr>
            </w:pPr>
          </w:p>
        </w:tc>
        <w:tc>
          <w:tcPr>
            <w:tcW w:w="2552" w:type="dxa"/>
          </w:tcPr>
          <w:p w:rsidR="002B236E" w:rsidRDefault="002B236E">
            <w:pPr>
              <w:pStyle w:val="TableParagraph"/>
              <w:rPr>
                <w:rFonts w:ascii="Times New Roman"/>
                <w:sz w:val="20"/>
              </w:rPr>
            </w:pPr>
          </w:p>
        </w:tc>
      </w:tr>
      <w:tr w:rsidR="002B236E">
        <w:trPr>
          <w:trHeight w:val="345"/>
        </w:trPr>
        <w:tc>
          <w:tcPr>
            <w:tcW w:w="2960" w:type="dxa"/>
          </w:tcPr>
          <w:p w:rsidR="002B236E" w:rsidRDefault="002B236E">
            <w:pPr>
              <w:pStyle w:val="TableParagraph"/>
              <w:rPr>
                <w:rFonts w:ascii="Times New Roman"/>
                <w:sz w:val="20"/>
              </w:rPr>
            </w:pPr>
          </w:p>
        </w:tc>
        <w:tc>
          <w:tcPr>
            <w:tcW w:w="3260" w:type="dxa"/>
          </w:tcPr>
          <w:p w:rsidR="002B236E" w:rsidRDefault="002B236E">
            <w:pPr>
              <w:pStyle w:val="TableParagraph"/>
              <w:rPr>
                <w:rFonts w:ascii="Times New Roman"/>
                <w:sz w:val="20"/>
              </w:rPr>
            </w:pPr>
          </w:p>
        </w:tc>
        <w:tc>
          <w:tcPr>
            <w:tcW w:w="2631" w:type="dxa"/>
          </w:tcPr>
          <w:p w:rsidR="002B236E" w:rsidRDefault="002B236E">
            <w:pPr>
              <w:pStyle w:val="TableParagraph"/>
              <w:rPr>
                <w:rFonts w:ascii="Times New Roman"/>
                <w:sz w:val="20"/>
              </w:rPr>
            </w:pPr>
          </w:p>
        </w:tc>
        <w:tc>
          <w:tcPr>
            <w:tcW w:w="2550" w:type="dxa"/>
          </w:tcPr>
          <w:p w:rsidR="002B236E" w:rsidRDefault="002B236E">
            <w:pPr>
              <w:pStyle w:val="TableParagraph"/>
              <w:rPr>
                <w:rFonts w:ascii="Times New Roman"/>
                <w:sz w:val="20"/>
              </w:rPr>
            </w:pPr>
          </w:p>
        </w:tc>
        <w:tc>
          <w:tcPr>
            <w:tcW w:w="2552" w:type="dxa"/>
          </w:tcPr>
          <w:p w:rsidR="002B236E" w:rsidRDefault="002B236E">
            <w:pPr>
              <w:pStyle w:val="TableParagraph"/>
              <w:rPr>
                <w:rFonts w:ascii="Times New Roman"/>
                <w:sz w:val="20"/>
              </w:rPr>
            </w:pPr>
          </w:p>
        </w:tc>
      </w:tr>
      <w:tr w:rsidR="002B236E">
        <w:trPr>
          <w:trHeight w:val="345"/>
        </w:trPr>
        <w:tc>
          <w:tcPr>
            <w:tcW w:w="2960" w:type="dxa"/>
          </w:tcPr>
          <w:p w:rsidR="002B236E" w:rsidRDefault="002B236E">
            <w:pPr>
              <w:pStyle w:val="TableParagraph"/>
              <w:rPr>
                <w:rFonts w:ascii="Times New Roman"/>
                <w:sz w:val="20"/>
              </w:rPr>
            </w:pPr>
          </w:p>
        </w:tc>
        <w:tc>
          <w:tcPr>
            <w:tcW w:w="3260" w:type="dxa"/>
          </w:tcPr>
          <w:p w:rsidR="002B236E" w:rsidRDefault="002B236E">
            <w:pPr>
              <w:pStyle w:val="TableParagraph"/>
              <w:rPr>
                <w:rFonts w:ascii="Times New Roman"/>
                <w:sz w:val="20"/>
              </w:rPr>
            </w:pPr>
          </w:p>
        </w:tc>
        <w:tc>
          <w:tcPr>
            <w:tcW w:w="2631" w:type="dxa"/>
          </w:tcPr>
          <w:p w:rsidR="002B236E" w:rsidRDefault="002B236E">
            <w:pPr>
              <w:pStyle w:val="TableParagraph"/>
              <w:rPr>
                <w:rFonts w:ascii="Times New Roman"/>
                <w:sz w:val="20"/>
              </w:rPr>
            </w:pPr>
          </w:p>
        </w:tc>
        <w:tc>
          <w:tcPr>
            <w:tcW w:w="2550" w:type="dxa"/>
          </w:tcPr>
          <w:p w:rsidR="002B236E" w:rsidRDefault="002B236E">
            <w:pPr>
              <w:pStyle w:val="TableParagraph"/>
              <w:rPr>
                <w:rFonts w:ascii="Times New Roman"/>
                <w:sz w:val="20"/>
              </w:rPr>
            </w:pPr>
          </w:p>
        </w:tc>
        <w:tc>
          <w:tcPr>
            <w:tcW w:w="2552" w:type="dxa"/>
          </w:tcPr>
          <w:p w:rsidR="002B236E" w:rsidRDefault="002B236E">
            <w:pPr>
              <w:pStyle w:val="TableParagraph"/>
              <w:rPr>
                <w:rFonts w:ascii="Times New Roman"/>
                <w:sz w:val="20"/>
              </w:rPr>
            </w:pPr>
          </w:p>
        </w:tc>
      </w:tr>
      <w:tr w:rsidR="002B236E">
        <w:trPr>
          <w:trHeight w:val="345"/>
        </w:trPr>
        <w:tc>
          <w:tcPr>
            <w:tcW w:w="2960" w:type="dxa"/>
          </w:tcPr>
          <w:p w:rsidR="002B236E" w:rsidRDefault="002B236E">
            <w:pPr>
              <w:pStyle w:val="TableParagraph"/>
              <w:rPr>
                <w:rFonts w:ascii="Times New Roman"/>
                <w:sz w:val="20"/>
              </w:rPr>
            </w:pPr>
          </w:p>
        </w:tc>
        <w:tc>
          <w:tcPr>
            <w:tcW w:w="3260" w:type="dxa"/>
          </w:tcPr>
          <w:p w:rsidR="002B236E" w:rsidRDefault="002B236E">
            <w:pPr>
              <w:pStyle w:val="TableParagraph"/>
              <w:rPr>
                <w:rFonts w:ascii="Times New Roman"/>
                <w:sz w:val="20"/>
              </w:rPr>
            </w:pPr>
          </w:p>
        </w:tc>
        <w:tc>
          <w:tcPr>
            <w:tcW w:w="2631" w:type="dxa"/>
          </w:tcPr>
          <w:p w:rsidR="002B236E" w:rsidRDefault="002B236E">
            <w:pPr>
              <w:pStyle w:val="TableParagraph"/>
              <w:rPr>
                <w:rFonts w:ascii="Times New Roman"/>
                <w:sz w:val="20"/>
              </w:rPr>
            </w:pPr>
          </w:p>
        </w:tc>
        <w:tc>
          <w:tcPr>
            <w:tcW w:w="2550" w:type="dxa"/>
          </w:tcPr>
          <w:p w:rsidR="002B236E" w:rsidRDefault="002B236E">
            <w:pPr>
              <w:pStyle w:val="TableParagraph"/>
              <w:rPr>
                <w:rFonts w:ascii="Times New Roman"/>
                <w:sz w:val="20"/>
              </w:rPr>
            </w:pPr>
          </w:p>
        </w:tc>
        <w:tc>
          <w:tcPr>
            <w:tcW w:w="2552" w:type="dxa"/>
          </w:tcPr>
          <w:p w:rsidR="002B236E" w:rsidRDefault="002B236E">
            <w:pPr>
              <w:pStyle w:val="TableParagraph"/>
              <w:rPr>
                <w:rFonts w:ascii="Times New Roman"/>
                <w:sz w:val="20"/>
              </w:rPr>
            </w:pPr>
          </w:p>
        </w:tc>
      </w:tr>
      <w:tr w:rsidR="002B236E">
        <w:trPr>
          <w:trHeight w:val="345"/>
        </w:trPr>
        <w:tc>
          <w:tcPr>
            <w:tcW w:w="2960" w:type="dxa"/>
          </w:tcPr>
          <w:p w:rsidR="002B236E" w:rsidRDefault="002B236E">
            <w:pPr>
              <w:pStyle w:val="TableParagraph"/>
              <w:rPr>
                <w:rFonts w:ascii="Times New Roman"/>
                <w:sz w:val="20"/>
              </w:rPr>
            </w:pPr>
          </w:p>
        </w:tc>
        <w:tc>
          <w:tcPr>
            <w:tcW w:w="3260" w:type="dxa"/>
          </w:tcPr>
          <w:p w:rsidR="002B236E" w:rsidRDefault="002B236E">
            <w:pPr>
              <w:pStyle w:val="TableParagraph"/>
              <w:rPr>
                <w:rFonts w:ascii="Times New Roman"/>
                <w:sz w:val="20"/>
              </w:rPr>
            </w:pPr>
          </w:p>
        </w:tc>
        <w:tc>
          <w:tcPr>
            <w:tcW w:w="2631" w:type="dxa"/>
          </w:tcPr>
          <w:p w:rsidR="002B236E" w:rsidRDefault="002B236E">
            <w:pPr>
              <w:pStyle w:val="TableParagraph"/>
              <w:rPr>
                <w:rFonts w:ascii="Times New Roman"/>
                <w:sz w:val="20"/>
              </w:rPr>
            </w:pPr>
          </w:p>
        </w:tc>
        <w:tc>
          <w:tcPr>
            <w:tcW w:w="2550" w:type="dxa"/>
          </w:tcPr>
          <w:p w:rsidR="002B236E" w:rsidRDefault="002B236E">
            <w:pPr>
              <w:pStyle w:val="TableParagraph"/>
              <w:rPr>
                <w:rFonts w:ascii="Times New Roman"/>
                <w:sz w:val="20"/>
              </w:rPr>
            </w:pPr>
          </w:p>
        </w:tc>
        <w:tc>
          <w:tcPr>
            <w:tcW w:w="2552" w:type="dxa"/>
          </w:tcPr>
          <w:p w:rsidR="002B236E" w:rsidRDefault="002B236E">
            <w:pPr>
              <w:pStyle w:val="TableParagraph"/>
              <w:rPr>
                <w:rFonts w:ascii="Times New Roman"/>
                <w:sz w:val="20"/>
              </w:rPr>
            </w:pPr>
          </w:p>
        </w:tc>
      </w:tr>
    </w:tbl>
    <w:p w:rsidR="002B236E" w:rsidRDefault="002B236E">
      <w:pPr>
        <w:pStyle w:val="BodyText"/>
        <w:spacing w:before="7"/>
        <w:rPr>
          <w:sz w:val="11"/>
        </w:rPr>
      </w:pPr>
    </w:p>
    <w:p w:rsidR="002B236E" w:rsidRDefault="00DF1D24">
      <w:pPr>
        <w:spacing w:before="93"/>
        <w:ind w:left="100"/>
        <w:rPr>
          <w:b/>
          <w:sz w:val="20"/>
        </w:rPr>
      </w:pPr>
      <w:r>
        <w:rPr>
          <w:b/>
          <w:sz w:val="20"/>
        </w:rPr>
        <w:t>List</w:t>
      </w:r>
      <w:r>
        <w:rPr>
          <w:b/>
          <w:spacing w:val="-3"/>
          <w:sz w:val="20"/>
        </w:rPr>
        <w:t xml:space="preserve"> </w:t>
      </w:r>
      <w:r>
        <w:rPr>
          <w:b/>
          <w:sz w:val="20"/>
        </w:rPr>
        <w:t>properties</w:t>
      </w:r>
      <w:r>
        <w:rPr>
          <w:b/>
          <w:spacing w:val="-2"/>
          <w:sz w:val="20"/>
        </w:rPr>
        <w:t xml:space="preserve"> </w:t>
      </w:r>
      <w:r>
        <w:rPr>
          <w:b/>
          <w:sz w:val="20"/>
        </w:rPr>
        <w:t>included</w:t>
      </w:r>
      <w:r>
        <w:rPr>
          <w:b/>
          <w:spacing w:val="-2"/>
          <w:sz w:val="20"/>
        </w:rPr>
        <w:t xml:space="preserve"> </w:t>
      </w:r>
      <w:r>
        <w:rPr>
          <w:b/>
          <w:sz w:val="20"/>
        </w:rPr>
        <w:t>in</w:t>
      </w:r>
      <w:r>
        <w:rPr>
          <w:b/>
          <w:spacing w:val="-1"/>
          <w:sz w:val="20"/>
        </w:rPr>
        <w:t xml:space="preserve"> </w:t>
      </w:r>
      <w:r>
        <w:rPr>
          <w:b/>
          <w:sz w:val="20"/>
        </w:rPr>
        <w:t>any</w:t>
      </w:r>
      <w:r>
        <w:rPr>
          <w:b/>
          <w:spacing w:val="-4"/>
          <w:sz w:val="20"/>
        </w:rPr>
        <w:t xml:space="preserve"> </w:t>
      </w:r>
      <w:r>
        <w:rPr>
          <w:b/>
          <w:sz w:val="20"/>
        </w:rPr>
        <w:t>of the</w:t>
      </w:r>
      <w:r>
        <w:rPr>
          <w:b/>
          <w:spacing w:val="-2"/>
          <w:sz w:val="20"/>
        </w:rPr>
        <w:t xml:space="preserve"> </w:t>
      </w:r>
      <w:r>
        <w:rPr>
          <w:b/>
          <w:sz w:val="20"/>
        </w:rPr>
        <w:t>valuation</w:t>
      </w:r>
      <w:r>
        <w:rPr>
          <w:b/>
          <w:spacing w:val="-2"/>
          <w:sz w:val="20"/>
        </w:rPr>
        <w:t xml:space="preserve"> </w:t>
      </w:r>
      <w:r>
        <w:rPr>
          <w:b/>
          <w:sz w:val="20"/>
        </w:rPr>
        <w:t>rolls</w:t>
      </w:r>
      <w:r>
        <w:rPr>
          <w:b/>
          <w:spacing w:val="-2"/>
          <w:sz w:val="20"/>
        </w:rPr>
        <w:t xml:space="preserve"> </w:t>
      </w:r>
      <w:r>
        <w:rPr>
          <w:b/>
          <w:sz w:val="20"/>
        </w:rPr>
        <w:t>compiled</w:t>
      </w:r>
      <w:r>
        <w:rPr>
          <w:b/>
          <w:spacing w:val="-1"/>
          <w:sz w:val="20"/>
        </w:rPr>
        <w:t xml:space="preserve"> </w:t>
      </w:r>
      <w:r>
        <w:rPr>
          <w:b/>
          <w:sz w:val="20"/>
        </w:rPr>
        <w:t>by you</w:t>
      </w:r>
      <w:r>
        <w:rPr>
          <w:b/>
          <w:spacing w:val="-1"/>
          <w:sz w:val="20"/>
        </w:rPr>
        <w:t xml:space="preserve"> </w:t>
      </w:r>
      <w:r>
        <w:rPr>
          <w:b/>
          <w:sz w:val="20"/>
        </w:rPr>
        <w:t>of a</w:t>
      </w:r>
      <w:r>
        <w:rPr>
          <w:b/>
          <w:spacing w:val="-1"/>
          <w:sz w:val="20"/>
        </w:rPr>
        <w:t xml:space="preserve"> </w:t>
      </w:r>
      <w:r>
        <w:rPr>
          <w:b/>
          <w:sz w:val="20"/>
        </w:rPr>
        <w:t>special nature/requiring</w:t>
      </w:r>
      <w:r>
        <w:rPr>
          <w:b/>
          <w:spacing w:val="-1"/>
          <w:sz w:val="20"/>
        </w:rPr>
        <w:t xml:space="preserve"> </w:t>
      </w:r>
      <w:r>
        <w:rPr>
          <w:b/>
          <w:sz w:val="20"/>
        </w:rPr>
        <w:t>specific</w:t>
      </w:r>
      <w:r>
        <w:rPr>
          <w:b/>
          <w:spacing w:val="-2"/>
          <w:sz w:val="20"/>
        </w:rPr>
        <w:t xml:space="preserve"> </w:t>
      </w:r>
      <w:r>
        <w:rPr>
          <w:b/>
          <w:sz w:val="20"/>
        </w:rPr>
        <w:t>skills,</w:t>
      </w:r>
      <w:r>
        <w:rPr>
          <w:b/>
          <w:spacing w:val="-2"/>
          <w:sz w:val="20"/>
        </w:rPr>
        <w:t xml:space="preserve"> </w:t>
      </w:r>
      <w:r>
        <w:rPr>
          <w:b/>
          <w:sz w:val="20"/>
        </w:rPr>
        <w:t>i.e.</w:t>
      </w:r>
      <w:r>
        <w:rPr>
          <w:b/>
          <w:spacing w:val="-2"/>
          <w:sz w:val="20"/>
        </w:rPr>
        <w:t xml:space="preserve"> </w:t>
      </w:r>
      <w:r>
        <w:rPr>
          <w:b/>
          <w:sz w:val="20"/>
        </w:rPr>
        <w:t>airport,</w:t>
      </w:r>
      <w:r>
        <w:rPr>
          <w:b/>
          <w:spacing w:val="-2"/>
          <w:sz w:val="20"/>
        </w:rPr>
        <w:t xml:space="preserve"> </w:t>
      </w:r>
      <w:r>
        <w:rPr>
          <w:b/>
          <w:sz w:val="20"/>
        </w:rPr>
        <w:t>mines,</w:t>
      </w:r>
      <w:r>
        <w:rPr>
          <w:b/>
          <w:spacing w:val="-2"/>
          <w:sz w:val="20"/>
        </w:rPr>
        <w:t xml:space="preserve"> </w:t>
      </w:r>
      <w:r>
        <w:rPr>
          <w:b/>
          <w:sz w:val="20"/>
        </w:rPr>
        <w:t>quarries,</w:t>
      </w:r>
      <w:r>
        <w:rPr>
          <w:b/>
          <w:spacing w:val="-2"/>
          <w:sz w:val="20"/>
        </w:rPr>
        <w:t xml:space="preserve"> </w:t>
      </w:r>
      <w:r>
        <w:rPr>
          <w:b/>
          <w:sz w:val="20"/>
        </w:rPr>
        <w:t>etc.</w:t>
      </w:r>
    </w:p>
    <w:p w:rsidR="002B236E" w:rsidRDefault="002B236E">
      <w:pPr>
        <w:pStyle w:val="BodyText"/>
        <w:spacing w:before="3"/>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3487"/>
        <w:gridCol w:w="3487"/>
        <w:gridCol w:w="3487"/>
      </w:tblGrid>
      <w:tr w:rsidR="002B236E">
        <w:trPr>
          <w:trHeight w:val="568"/>
        </w:trPr>
        <w:tc>
          <w:tcPr>
            <w:tcW w:w="3488" w:type="dxa"/>
            <w:shd w:val="clear" w:color="auto" w:fill="F1F1F1"/>
          </w:tcPr>
          <w:p w:rsidR="002B236E" w:rsidRDefault="00DF1D24">
            <w:pPr>
              <w:pStyle w:val="TableParagraph"/>
              <w:spacing w:before="165"/>
              <w:ind w:left="314"/>
              <w:rPr>
                <w:b/>
                <w:sz w:val="20"/>
              </w:rPr>
            </w:pPr>
            <w:r>
              <w:rPr>
                <w:b/>
                <w:sz w:val="20"/>
              </w:rPr>
              <w:t>DESCRIPTION</w:t>
            </w:r>
            <w:r>
              <w:rPr>
                <w:b/>
                <w:spacing w:val="-3"/>
                <w:sz w:val="20"/>
              </w:rPr>
              <w:t xml:space="preserve"> </w:t>
            </w:r>
            <w:r>
              <w:rPr>
                <w:b/>
                <w:sz w:val="20"/>
              </w:rPr>
              <w:t>OF</w:t>
            </w:r>
            <w:r>
              <w:rPr>
                <w:b/>
                <w:spacing w:val="-2"/>
                <w:sz w:val="20"/>
              </w:rPr>
              <w:t xml:space="preserve"> </w:t>
            </w:r>
            <w:r>
              <w:rPr>
                <w:b/>
                <w:sz w:val="20"/>
              </w:rPr>
              <w:t>PROPERTY</w:t>
            </w:r>
          </w:p>
        </w:tc>
        <w:tc>
          <w:tcPr>
            <w:tcW w:w="3487" w:type="dxa"/>
            <w:shd w:val="clear" w:color="auto" w:fill="F1F1F1"/>
          </w:tcPr>
          <w:p w:rsidR="002B236E" w:rsidRDefault="00DF1D24">
            <w:pPr>
              <w:pStyle w:val="TableParagraph"/>
              <w:spacing w:before="165"/>
              <w:ind w:left="736"/>
              <w:rPr>
                <w:b/>
                <w:sz w:val="20"/>
              </w:rPr>
            </w:pPr>
            <w:r>
              <w:rPr>
                <w:b/>
                <w:sz w:val="20"/>
              </w:rPr>
              <w:t>TYPE</w:t>
            </w:r>
            <w:r>
              <w:rPr>
                <w:b/>
                <w:spacing w:val="-3"/>
                <w:sz w:val="20"/>
              </w:rPr>
              <w:t xml:space="preserve"> </w:t>
            </w:r>
            <w:r>
              <w:rPr>
                <w:b/>
                <w:sz w:val="20"/>
              </w:rPr>
              <w:t>OF</w:t>
            </w:r>
            <w:r>
              <w:rPr>
                <w:b/>
                <w:spacing w:val="-1"/>
                <w:sz w:val="20"/>
              </w:rPr>
              <w:t xml:space="preserve"> </w:t>
            </w:r>
            <w:r>
              <w:rPr>
                <w:b/>
                <w:sz w:val="20"/>
              </w:rPr>
              <w:t>PROPERTY</w:t>
            </w:r>
          </w:p>
        </w:tc>
        <w:tc>
          <w:tcPr>
            <w:tcW w:w="3487" w:type="dxa"/>
            <w:shd w:val="clear" w:color="auto" w:fill="F1F1F1"/>
          </w:tcPr>
          <w:p w:rsidR="002B236E" w:rsidRDefault="00DF1D24">
            <w:pPr>
              <w:pStyle w:val="TableParagraph"/>
              <w:spacing w:before="165"/>
              <w:ind w:left="533"/>
              <w:rPr>
                <w:b/>
                <w:sz w:val="20"/>
              </w:rPr>
            </w:pPr>
            <w:r>
              <w:rPr>
                <w:b/>
                <w:sz w:val="20"/>
              </w:rPr>
              <w:t>METHOD</w:t>
            </w:r>
            <w:r>
              <w:rPr>
                <w:b/>
                <w:spacing w:val="-5"/>
                <w:sz w:val="20"/>
              </w:rPr>
              <w:t xml:space="preserve"> </w:t>
            </w:r>
            <w:r>
              <w:rPr>
                <w:b/>
                <w:sz w:val="20"/>
              </w:rPr>
              <w:t>OF</w:t>
            </w:r>
            <w:r>
              <w:rPr>
                <w:b/>
                <w:spacing w:val="-3"/>
                <w:sz w:val="20"/>
              </w:rPr>
              <w:t xml:space="preserve"> </w:t>
            </w:r>
            <w:r>
              <w:rPr>
                <w:b/>
                <w:sz w:val="20"/>
              </w:rPr>
              <w:t>VALUATION</w:t>
            </w:r>
          </w:p>
        </w:tc>
        <w:tc>
          <w:tcPr>
            <w:tcW w:w="3487" w:type="dxa"/>
            <w:shd w:val="clear" w:color="auto" w:fill="F1F1F1"/>
          </w:tcPr>
          <w:p w:rsidR="002B236E" w:rsidRDefault="00DF1D24">
            <w:pPr>
              <w:pStyle w:val="TableParagraph"/>
              <w:spacing w:before="165"/>
              <w:ind w:left="1033"/>
              <w:rPr>
                <w:b/>
                <w:sz w:val="20"/>
              </w:rPr>
            </w:pPr>
            <w:r>
              <w:rPr>
                <w:b/>
                <w:sz w:val="20"/>
              </w:rPr>
              <w:t>MUNICIPALITY</w:t>
            </w:r>
          </w:p>
        </w:tc>
      </w:tr>
      <w:tr w:rsidR="002B236E">
        <w:trPr>
          <w:trHeight w:val="565"/>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8"/>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8"/>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8"/>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5"/>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8"/>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bl>
    <w:p w:rsidR="002B236E" w:rsidRDefault="002B236E">
      <w:pPr>
        <w:rPr>
          <w:rFonts w:ascii="Times New Roman"/>
          <w:sz w:val="20"/>
        </w:rPr>
        <w:sectPr w:rsidR="002B236E">
          <w:pgSz w:w="16840" w:h="11910" w:orient="landscape"/>
          <w:pgMar w:top="1100" w:right="1320" w:bottom="1220" w:left="1340" w:header="0" w:footer="1021" w:gutter="0"/>
          <w:cols w:space="720"/>
        </w:sectPr>
      </w:pPr>
    </w:p>
    <w:p w:rsidR="002B236E" w:rsidRDefault="002B236E">
      <w:pPr>
        <w:pStyle w:val="BodyText"/>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3487"/>
        <w:gridCol w:w="3487"/>
        <w:gridCol w:w="3487"/>
      </w:tblGrid>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8"/>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56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bl>
    <w:p w:rsidR="002B236E" w:rsidRDefault="002B236E">
      <w:pPr>
        <w:pStyle w:val="BodyText"/>
        <w:spacing w:before="1"/>
        <w:rPr>
          <w:b/>
          <w:sz w:val="10"/>
        </w:rPr>
      </w:pPr>
    </w:p>
    <w:p w:rsidR="002B236E" w:rsidRDefault="00DF1D24">
      <w:pPr>
        <w:spacing w:before="93"/>
        <w:ind w:left="100"/>
        <w:rPr>
          <w:b/>
          <w:sz w:val="20"/>
        </w:rPr>
      </w:pPr>
      <w:r>
        <w:rPr>
          <w:b/>
          <w:sz w:val="20"/>
        </w:rPr>
        <w:t>Have</w:t>
      </w:r>
      <w:r>
        <w:rPr>
          <w:b/>
          <w:spacing w:val="-2"/>
          <w:sz w:val="20"/>
        </w:rPr>
        <w:t xml:space="preserve"> </w:t>
      </w:r>
      <w:r>
        <w:rPr>
          <w:b/>
          <w:sz w:val="20"/>
        </w:rPr>
        <w:t>you</w:t>
      </w:r>
      <w:r>
        <w:rPr>
          <w:b/>
          <w:spacing w:val="-2"/>
          <w:sz w:val="20"/>
        </w:rPr>
        <w:t xml:space="preserve"> </w:t>
      </w:r>
      <w:r>
        <w:rPr>
          <w:b/>
          <w:sz w:val="20"/>
        </w:rPr>
        <w:t>compiled</w:t>
      </w:r>
      <w:r>
        <w:rPr>
          <w:b/>
          <w:spacing w:val="-3"/>
          <w:sz w:val="20"/>
        </w:rPr>
        <w:t xml:space="preserve"> </w:t>
      </w:r>
      <w:r>
        <w:rPr>
          <w:b/>
          <w:sz w:val="20"/>
        </w:rPr>
        <w:t>any</w:t>
      </w:r>
      <w:r>
        <w:rPr>
          <w:b/>
          <w:spacing w:val="-5"/>
          <w:sz w:val="20"/>
        </w:rPr>
        <w:t xml:space="preserve"> </w:t>
      </w:r>
      <w:r>
        <w:rPr>
          <w:b/>
          <w:sz w:val="20"/>
        </w:rPr>
        <w:t>valuation</w:t>
      </w:r>
      <w:r>
        <w:rPr>
          <w:b/>
          <w:spacing w:val="-3"/>
          <w:sz w:val="20"/>
        </w:rPr>
        <w:t xml:space="preserve"> </w:t>
      </w:r>
      <w:r>
        <w:rPr>
          <w:b/>
          <w:sz w:val="20"/>
        </w:rPr>
        <w:t>rolls</w:t>
      </w:r>
      <w:r>
        <w:rPr>
          <w:b/>
          <w:spacing w:val="-3"/>
          <w:sz w:val="20"/>
        </w:rPr>
        <w:t xml:space="preserve"> </w:t>
      </w:r>
      <w:r>
        <w:rPr>
          <w:b/>
          <w:sz w:val="20"/>
        </w:rPr>
        <w:t>utilizing</w:t>
      </w:r>
      <w:r>
        <w:rPr>
          <w:b/>
          <w:spacing w:val="-2"/>
          <w:sz w:val="20"/>
        </w:rPr>
        <w:t xml:space="preserve"> </w:t>
      </w:r>
      <w:r>
        <w:rPr>
          <w:b/>
          <w:sz w:val="20"/>
        </w:rPr>
        <w:t>GIS</w:t>
      </w:r>
      <w:r>
        <w:rPr>
          <w:b/>
          <w:spacing w:val="-2"/>
          <w:sz w:val="20"/>
        </w:rPr>
        <w:t xml:space="preserve"> </w:t>
      </w:r>
      <w:r>
        <w:rPr>
          <w:b/>
          <w:sz w:val="20"/>
        </w:rPr>
        <w:t>and/or</w:t>
      </w:r>
      <w:r>
        <w:rPr>
          <w:b/>
          <w:spacing w:val="2"/>
          <w:sz w:val="20"/>
        </w:rPr>
        <w:t xml:space="preserve"> </w:t>
      </w:r>
      <w:r>
        <w:rPr>
          <w:b/>
          <w:sz w:val="20"/>
        </w:rPr>
        <w:t>Aerial</w:t>
      </w:r>
      <w:r>
        <w:rPr>
          <w:b/>
          <w:spacing w:val="-3"/>
          <w:sz w:val="20"/>
        </w:rPr>
        <w:t xml:space="preserve"> </w:t>
      </w:r>
      <w:r>
        <w:rPr>
          <w:b/>
          <w:sz w:val="20"/>
        </w:rPr>
        <w:t>Photography?</w:t>
      </w:r>
      <w:r>
        <w:rPr>
          <w:b/>
          <w:spacing w:val="53"/>
          <w:sz w:val="20"/>
        </w:rPr>
        <w:t xml:space="preserve"> </w:t>
      </w:r>
      <w:r>
        <w:rPr>
          <w:b/>
          <w:sz w:val="20"/>
        </w:rPr>
        <w:t>If</w:t>
      </w:r>
      <w:r>
        <w:rPr>
          <w:b/>
          <w:spacing w:val="-1"/>
          <w:sz w:val="20"/>
        </w:rPr>
        <w:t xml:space="preserve"> </w:t>
      </w:r>
      <w:r>
        <w:rPr>
          <w:b/>
          <w:sz w:val="20"/>
        </w:rPr>
        <w:t>yes,</w:t>
      </w:r>
      <w:r>
        <w:rPr>
          <w:b/>
          <w:spacing w:val="-3"/>
          <w:sz w:val="20"/>
        </w:rPr>
        <w:t xml:space="preserve"> </w:t>
      </w:r>
      <w:r>
        <w:rPr>
          <w:b/>
          <w:sz w:val="20"/>
        </w:rPr>
        <w:t>provide</w:t>
      </w:r>
      <w:r>
        <w:rPr>
          <w:b/>
          <w:spacing w:val="-3"/>
          <w:sz w:val="20"/>
        </w:rPr>
        <w:t xml:space="preserve"> </w:t>
      </w:r>
      <w:r>
        <w:rPr>
          <w:b/>
          <w:sz w:val="20"/>
        </w:rPr>
        <w:t>full</w:t>
      </w:r>
      <w:r>
        <w:rPr>
          <w:b/>
          <w:spacing w:val="-3"/>
          <w:sz w:val="20"/>
        </w:rPr>
        <w:t xml:space="preserve"> </w:t>
      </w:r>
      <w:r>
        <w:rPr>
          <w:b/>
          <w:sz w:val="20"/>
        </w:rPr>
        <w:t>details: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3487"/>
        <w:gridCol w:w="3487"/>
        <w:gridCol w:w="3487"/>
      </w:tblGrid>
      <w:tr w:rsidR="002B236E">
        <w:trPr>
          <w:trHeight w:val="453"/>
        </w:trPr>
        <w:tc>
          <w:tcPr>
            <w:tcW w:w="3488" w:type="dxa"/>
            <w:shd w:val="clear" w:color="auto" w:fill="F1F1F1"/>
          </w:tcPr>
          <w:p w:rsidR="002B236E" w:rsidRDefault="00DF1D24">
            <w:pPr>
              <w:pStyle w:val="TableParagraph"/>
              <w:spacing w:before="110"/>
              <w:ind w:left="542"/>
              <w:rPr>
                <w:b/>
                <w:sz w:val="20"/>
              </w:rPr>
            </w:pPr>
            <w:r>
              <w:rPr>
                <w:b/>
                <w:sz w:val="20"/>
              </w:rPr>
              <w:t>NAME</w:t>
            </w:r>
            <w:r>
              <w:rPr>
                <w:b/>
                <w:spacing w:val="-1"/>
                <w:sz w:val="20"/>
              </w:rPr>
              <w:t xml:space="preserve"> </w:t>
            </w:r>
            <w:r>
              <w:rPr>
                <w:b/>
                <w:sz w:val="20"/>
              </w:rPr>
              <w:t>OF</w:t>
            </w:r>
            <w:r>
              <w:rPr>
                <w:b/>
                <w:spacing w:val="-2"/>
                <w:sz w:val="20"/>
              </w:rPr>
              <w:t xml:space="preserve"> </w:t>
            </w:r>
            <w:r>
              <w:rPr>
                <w:b/>
                <w:sz w:val="20"/>
              </w:rPr>
              <w:t>MUNICIPALITY</w:t>
            </w:r>
          </w:p>
        </w:tc>
        <w:tc>
          <w:tcPr>
            <w:tcW w:w="3487" w:type="dxa"/>
            <w:shd w:val="clear" w:color="auto" w:fill="F1F1F1"/>
          </w:tcPr>
          <w:p w:rsidR="002B236E" w:rsidRDefault="00DF1D24">
            <w:pPr>
              <w:pStyle w:val="TableParagraph"/>
              <w:spacing w:before="110"/>
              <w:ind w:left="393"/>
              <w:rPr>
                <w:b/>
                <w:sz w:val="20"/>
              </w:rPr>
            </w:pPr>
            <w:r>
              <w:rPr>
                <w:b/>
                <w:sz w:val="20"/>
              </w:rPr>
              <w:t>DATE</w:t>
            </w:r>
            <w:r>
              <w:rPr>
                <w:b/>
                <w:spacing w:val="-3"/>
                <w:sz w:val="20"/>
              </w:rPr>
              <w:t xml:space="preserve"> </w:t>
            </w:r>
            <w:r>
              <w:rPr>
                <w:b/>
                <w:sz w:val="20"/>
              </w:rPr>
              <w:t>OF</w:t>
            </w:r>
            <w:r>
              <w:rPr>
                <w:b/>
                <w:spacing w:val="-2"/>
                <w:sz w:val="20"/>
              </w:rPr>
              <w:t xml:space="preserve"> </w:t>
            </w:r>
            <w:r>
              <w:rPr>
                <w:b/>
                <w:sz w:val="20"/>
              </w:rPr>
              <w:t>VALUATION</w:t>
            </w:r>
            <w:r>
              <w:rPr>
                <w:b/>
                <w:spacing w:val="-3"/>
                <w:sz w:val="20"/>
              </w:rPr>
              <w:t xml:space="preserve"> </w:t>
            </w:r>
            <w:r>
              <w:rPr>
                <w:b/>
                <w:sz w:val="20"/>
              </w:rPr>
              <w:t>ROLL</w:t>
            </w:r>
          </w:p>
        </w:tc>
        <w:tc>
          <w:tcPr>
            <w:tcW w:w="3487" w:type="dxa"/>
            <w:shd w:val="clear" w:color="auto" w:fill="F1F1F1"/>
          </w:tcPr>
          <w:p w:rsidR="002B236E" w:rsidRDefault="00DF1D24">
            <w:pPr>
              <w:pStyle w:val="TableParagraph"/>
              <w:spacing w:before="110"/>
              <w:ind w:left="804"/>
              <w:rPr>
                <w:b/>
                <w:sz w:val="20"/>
              </w:rPr>
            </w:pPr>
            <w:r>
              <w:rPr>
                <w:b/>
                <w:sz w:val="20"/>
              </w:rPr>
              <w:t>CONTACT</w:t>
            </w:r>
            <w:r>
              <w:rPr>
                <w:b/>
                <w:spacing w:val="-3"/>
                <w:sz w:val="20"/>
              </w:rPr>
              <w:t xml:space="preserve"> </w:t>
            </w:r>
            <w:r>
              <w:rPr>
                <w:b/>
                <w:sz w:val="20"/>
              </w:rPr>
              <w:t>PERSON</w:t>
            </w:r>
          </w:p>
        </w:tc>
        <w:tc>
          <w:tcPr>
            <w:tcW w:w="3487" w:type="dxa"/>
            <w:shd w:val="clear" w:color="auto" w:fill="F1F1F1"/>
          </w:tcPr>
          <w:p w:rsidR="002B236E" w:rsidRDefault="00DF1D24">
            <w:pPr>
              <w:pStyle w:val="TableParagraph"/>
              <w:spacing w:before="110"/>
              <w:ind w:left="1190" w:right="1181"/>
              <w:jc w:val="center"/>
              <w:rPr>
                <w:b/>
                <w:sz w:val="20"/>
              </w:rPr>
            </w:pPr>
            <w:r>
              <w:rPr>
                <w:b/>
                <w:sz w:val="20"/>
              </w:rPr>
              <w:t>PHONE</w:t>
            </w:r>
            <w:r>
              <w:rPr>
                <w:b/>
                <w:spacing w:val="-1"/>
                <w:sz w:val="20"/>
              </w:rPr>
              <w:t xml:space="preserve"> </w:t>
            </w:r>
            <w:r>
              <w:rPr>
                <w:b/>
                <w:sz w:val="20"/>
              </w:rPr>
              <w:t>NO</w:t>
            </w:r>
          </w:p>
        </w:tc>
      </w:tr>
      <w:tr w:rsidR="002B236E">
        <w:trPr>
          <w:trHeight w:val="455"/>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5"/>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bl>
    <w:p w:rsidR="002B236E" w:rsidRDefault="002B236E">
      <w:pPr>
        <w:pStyle w:val="BodyText"/>
        <w:spacing w:before="8"/>
        <w:rPr>
          <w:b/>
          <w:sz w:val="17"/>
        </w:rPr>
      </w:pPr>
    </w:p>
    <w:p w:rsidR="002B236E" w:rsidRDefault="00DF1D24">
      <w:pPr>
        <w:spacing w:after="4"/>
        <w:ind w:left="100"/>
        <w:rPr>
          <w:b/>
          <w:sz w:val="20"/>
        </w:rPr>
      </w:pPr>
      <w:r>
        <w:rPr>
          <w:b/>
          <w:sz w:val="20"/>
        </w:rPr>
        <w:t>Have</w:t>
      </w:r>
      <w:r>
        <w:rPr>
          <w:b/>
          <w:spacing w:val="16"/>
          <w:sz w:val="20"/>
        </w:rPr>
        <w:t xml:space="preserve"> </w:t>
      </w:r>
      <w:r>
        <w:rPr>
          <w:b/>
          <w:sz w:val="20"/>
        </w:rPr>
        <w:t>you</w:t>
      </w:r>
      <w:r>
        <w:rPr>
          <w:b/>
          <w:spacing w:val="16"/>
          <w:sz w:val="20"/>
        </w:rPr>
        <w:t xml:space="preserve"> </w:t>
      </w:r>
      <w:r>
        <w:rPr>
          <w:b/>
          <w:sz w:val="20"/>
        </w:rPr>
        <w:t>had</w:t>
      </w:r>
      <w:r>
        <w:rPr>
          <w:b/>
          <w:spacing w:val="16"/>
          <w:sz w:val="20"/>
        </w:rPr>
        <w:t xml:space="preserve"> </w:t>
      </w:r>
      <w:r>
        <w:rPr>
          <w:b/>
          <w:sz w:val="20"/>
        </w:rPr>
        <w:t>any</w:t>
      </w:r>
      <w:r>
        <w:rPr>
          <w:b/>
          <w:spacing w:val="16"/>
          <w:sz w:val="20"/>
        </w:rPr>
        <w:t xml:space="preserve"> </w:t>
      </w:r>
      <w:r>
        <w:rPr>
          <w:b/>
          <w:sz w:val="20"/>
        </w:rPr>
        <w:t>experience</w:t>
      </w:r>
      <w:r>
        <w:rPr>
          <w:b/>
          <w:spacing w:val="16"/>
          <w:sz w:val="20"/>
        </w:rPr>
        <w:t xml:space="preserve"> </w:t>
      </w:r>
      <w:r>
        <w:rPr>
          <w:b/>
          <w:sz w:val="20"/>
        </w:rPr>
        <w:t>in</w:t>
      </w:r>
      <w:r>
        <w:rPr>
          <w:b/>
          <w:spacing w:val="17"/>
          <w:sz w:val="20"/>
        </w:rPr>
        <w:t xml:space="preserve"> </w:t>
      </w:r>
      <w:r>
        <w:rPr>
          <w:b/>
          <w:sz w:val="20"/>
        </w:rPr>
        <w:t>reconciling</w:t>
      </w:r>
      <w:r>
        <w:rPr>
          <w:b/>
          <w:spacing w:val="17"/>
          <w:sz w:val="20"/>
        </w:rPr>
        <w:t xml:space="preserve"> </w:t>
      </w:r>
      <w:r>
        <w:rPr>
          <w:b/>
          <w:sz w:val="20"/>
        </w:rPr>
        <w:t>cadastral</w:t>
      </w:r>
      <w:r>
        <w:rPr>
          <w:b/>
          <w:spacing w:val="15"/>
          <w:sz w:val="20"/>
        </w:rPr>
        <w:t xml:space="preserve"> </w:t>
      </w:r>
      <w:r>
        <w:rPr>
          <w:b/>
          <w:sz w:val="20"/>
        </w:rPr>
        <w:t>data</w:t>
      </w:r>
      <w:r>
        <w:rPr>
          <w:b/>
          <w:spacing w:val="17"/>
          <w:sz w:val="20"/>
        </w:rPr>
        <w:t xml:space="preserve"> </w:t>
      </w:r>
      <w:r>
        <w:rPr>
          <w:b/>
          <w:sz w:val="20"/>
        </w:rPr>
        <w:t>with</w:t>
      </w:r>
      <w:r>
        <w:rPr>
          <w:b/>
          <w:spacing w:val="16"/>
          <w:sz w:val="20"/>
        </w:rPr>
        <w:t xml:space="preserve"> </w:t>
      </w:r>
      <w:r>
        <w:rPr>
          <w:b/>
          <w:sz w:val="20"/>
        </w:rPr>
        <w:t>deeds</w:t>
      </w:r>
      <w:r>
        <w:rPr>
          <w:b/>
          <w:spacing w:val="16"/>
          <w:sz w:val="20"/>
        </w:rPr>
        <w:t xml:space="preserve"> </w:t>
      </w:r>
      <w:r>
        <w:rPr>
          <w:b/>
          <w:sz w:val="20"/>
        </w:rPr>
        <w:t>data</w:t>
      </w:r>
      <w:r>
        <w:rPr>
          <w:b/>
          <w:spacing w:val="16"/>
          <w:sz w:val="20"/>
        </w:rPr>
        <w:t xml:space="preserve"> </w:t>
      </w:r>
      <w:r>
        <w:rPr>
          <w:b/>
          <w:sz w:val="20"/>
        </w:rPr>
        <w:t>and</w:t>
      </w:r>
      <w:r>
        <w:rPr>
          <w:b/>
          <w:spacing w:val="17"/>
          <w:sz w:val="20"/>
        </w:rPr>
        <w:t xml:space="preserve"> </w:t>
      </w:r>
      <w:r>
        <w:rPr>
          <w:b/>
          <w:sz w:val="20"/>
        </w:rPr>
        <w:t>thereafter</w:t>
      </w:r>
      <w:r>
        <w:rPr>
          <w:b/>
          <w:spacing w:val="15"/>
          <w:sz w:val="20"/>
        </w:rPr>
        <w:t xml:space="preserve"> </w:t>
      </w:r>
      <w:r>
        <w:rPr>
          <w:b/>
          <w:sz w:val="20"/>
        </w:rPr>
        <w:t>with</w:t>
      </w:r>
      <w:r>
        <w:rPr>
          <w:b/>
          <w:spacing w:val="14"/>
          <w:sz w:val="20"/>
        </w:rPr>
        <w:t xml:space="preserve"> </w:t>
      </w:r>
      <w:r>
        <w:rPr>
          <w:b/>
          <w:sz w:val="20"/>
        </w:rPr>
        <w:t>the</w:t>
      </w:r>
      <w:r>
        <w:rPr>
          <w:b/>
          <w:spacing w:val="16"/>
          <w:sz w:val="20"/>
        </w:rPr>
        <w:t xml:space="preserve"> </w:t>
      </w:r>
      <w:r>
        <w:rPr>
          <w:b/>
          <w:sz w:val="20"/>
        </w:rPr>
        <w:t>municipal</w:t>
      </w:r>
      <w:r>
        <w:rPr>
          <w:b/>
          <w:spacing w:val="16"/>
          <w:sz w:val="20"/>
        </w:rPr>
        <w:t xml:space="preserve"> </w:t>
      </w:r>
      <w:r>
        <w:rPr>
          <w:b/>
          <w:sz w:val="20"/>
        </w:rPr>
        <w:t>valuation</w:t>
      </w:r>
      <w:r>
        <w:rPr>
          <w:b/>
          <w:spacing w:val="18"/>
          <w:sz w:val="20"/>
        </w:rPr>
        <w:t xml:space="preserve"> </w:t>
      </w:r>
      <w:r>
        <w:rPr>
          <w:b/>
          <w:sz w:val="20"/>
        </w:rPr>
        <w:t>roll?</w:t>
      </w:r>
      <w:r>
        <w:rPr>
          <w:b/>
          <w:spacing w:val="51"/>
          <w:sz w:val="20"/>
        </w:rPr>
        <w:t xml:space="preserve"> </w:t>
      </w:r>
      <w:r>
        <w:rPr>
          <w:b/>
          <w:sz w:val="20"/>
        </w:rPr>
        <w:t>If</w:t>
      </w:r>
      <w:r>
        <w:rPr>
          <w:b/>
          <w:spacing w:val="16"/>
          <w:sz w:val="20"/>
        </w:rPr>
        <w:t xml:space="preserve"> </w:t>
      </w:r>
      <w:r>
        <w:rPr>
          <w:b/>
          <w:sz w:val="20"/>
        </w:rPr>
        <w:t>yes,</w:t>
      </w:r>
      <w:r>
        <w:rPr>
          <w:b/>
          <w:spacing w:val="16"/>
          <w:sz w:val="20"/>
        </w:rPr>
        <w:t xml:space="preserve"> </w:t>
      </w:r>
      <w:r>
        <w:rPr>
          <w:b/>
          <w:sz w:val="20"/>
        </w:rPr>
        <w:t>provide</w:t>
      </w:r>
      <w:r>
        <w:rPr>
          <w:b/>
          <w:spacing w:val="16"/>
          <w:sz w:val="20"/>
        </w:rPr>
        <w:t xml:space="preserve"> </w:t>
      </w:r>
      <w:r>
        <w:rPr>
          <w:b/>
          <w:sz w:val="20"/>
        </w:rPr>
        <w:t>full</w:t>
      </w:r>
      <w:r>
        <w:rPr>
          <w:b/>
          <w:spacing w:val="-53"/>
          <w:sz w:val="20"/>
        </w:rPr>
        <w:t xml:space="preserve"> </w:t>
      </w:r>
      <w:r>
        <w:rPr>
          <w:b/>
          <w:sz w:val="20"/>
        </w:rPr>
        <w:t>details.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3487"/>
        <w:gridCol w:w="3487"/>
        <w:gridCol w:w="3487"/>
      </w:tblGrid>
      <w:tr w:rsidR="002B236E">
        <w:trPr>
          <w:trHeight w:val="453"/>
        </w:trPr>
        <w:tc>
          <w:tcPr>
            <w:tcW w:w="3488" w:type="dxa"/>
            <w:shd w:val="clear" w:color="auto" w:fill="F1F1F1"/>
          </w:tcPr>
          <w:p w:rsidR="002B236E" w:rsidRDefault="00DF1D24">
            <w:pPr>
              <w:pStyle w:val="TableParagraph"/>
              <w:spacing w:before="107"/>
              <w:ind w:left="571"/>
              <w:rPr>
                <w:b/>
                <w:sz w:val="20"/>
              </w:rPr>
            </w:pPr>
            <w:r>
              <w:rPr>
                <w:b/>
                <w:sz w:val="20"/>
              </w:rPr>
              <w:t>NAME</w:t>
            </w:r>
            <w:r>
              <w:rPr>
                <w:b/>
                <w:spacing w:val="-3"/>
                <w:sz w:val="20"/>
              </w:rPr>
              <w:t xml:space="preserve"> </w:t>
            </w:r>
            <w:r>
              <w:rPr>
                <w:b/>
                <w:sz w:val="20"/>
              </w:rPr>
              <w:t>OF</w:t>
            </w:r>
            <w:r>
              <w:rPr>
                <w:b/>
                <w:spacing w:val="-1"/>
                <w:sz w:val="20"/>
              </w:rPr>
              <w:t xml:space="preserve"> </w:t>
            </w:r>
            <w:r>
              <w:rPr>
                <w:b/>
                <w:sz w:val="20"/>
              </w:rPr>
              <w:t>MUNICIPALITY</w:t>
            </w:r>
          </w:p>
        </w:tc>
        <w:tc>
          <w:tcPr>
            <w:tcW w:w="3487" w:type="dxa"/>
            <w:shd w:val="clear" w:color="auto" w:fill="F1F1F1"/>
          </w:tcPr>
          <w:p w:rsidR="002B236E" w:rsidRDefault="00DF1D24">
            <w:pPr>
              <w:pStyle w:val="TableParagraph"/>
              <w:spacing w:before="107"/>
              <w:ind w:left="393"/>
              <w:rPr>
                <w:b/>
                <w:sz w:val="20"/>
              </w:rPr>
            </w:pPr>
            <w:r>
              <w:rPr>
                <w:b/>
                <w:sz w:val="20"/>
              </w:rPr>
              <w:t>DATE</w:t>
            </w:r>
            <w:r>
              <w:rPr>
                <w:b/>
                <w:spacing w:val="-3"/>
                <w:sz w:val="20"/>
              </w:rPr>
              <w:t xml:space="preserve"> </w:t>
            </w:r>
            <w:r>
              <w:rPr>
                <w:b/>
                <w:sz w:val="20"/>
              </w:rPr>
              <w:t>OF</w:t>
            </w:r>
            <w:r>
              <w:rPr>
                <w:b/>
                <w:spacing w:val="-2"/>
                <w:sz w:val="20"/>
              </w:rPr>
              <w:t xml:space="preserve"> </w:t>
            </w:r>
            <w:r>
              <w:rPr>
                <w:b/>
                <w:sz w:val="20"/>
              </w:rPr>
              <w:t>VALUATION</w:t>
            </w:r>
            <w:r>
              <w:rPr>
                <w:b/>
                <w:spacing w:val="-3"/>
                <w:sz w:val="20"/>
              </w:rPr>
              <w:t xml:space="preserve"> </w:t>
            </w:r>
            <w:r>
              <w:rPr>
                <w:b/>
                <w:sz w:val="20"/>
              </w:rPr>
              <w:t>ROLL</w:t>
            </w:r>
          </w:p>
        </w:tc>
        <w:tc>
          <w:tcPr>
            <w:tcW w:w="3487" w:type="dxa"/>
            <w:shd w:val="clear" w:color="auto" w:fill="F1F1F1"/>
          </w:tcPr>
          <w:p w:rsidR="002B236E" w:rsidRDefault="00DF1D24">
            <w:pPr>
              <w:pStyle w:val="TableParagraph"/>
              <w:spacing w:before="107"/>
              <w:ind w:left="804"/>
              <w:rPr>
                <w:b/>
                <w:sz w:val="20"/>
              </w:rPr>
            </w:pPr>
            <w:r>
              <w:rPr>
                <w:b/>
                <w:sz w:val="20"/>
              </w:rPr>
              <w:t>CONTACT</w:t>
            </w:r>
            <w:r>
              <w:rPr>
                <w:b/>
                <w:spacing w:val="-3"/>
                <w:sz w:val="20"/>
              </w:rPr>
              <w:t xml:space="preserve"> </w:t>
            </w:r>
            <w:r>
              <w:rPr>
                <w:b/>
                <w:sz w:val="20"/>
              </w:rPr>
              <w:t>PERSON</w:t>
            </w:r>
          </w:p>
        </w:tc>
        <w:tc>
          <w:tcPr>
            <w:tcW w:w="3487" w:type="dxa"/>
            <w:shd w:val="clear" w:color="auto" w:fill="F1F1F1"/>
          </w:tcPr>
          <w:p w:rsidR="002B236E" w:rsidRDefault="00DF1D24">
            <w:pPr>
              <w:pStyle w:val="TableParagraph"/>
              <w:spacing w:before="107"/>
              <w:ind w:left="1190" w:right="1181"/>
              <w:jc w:val="center"/>
              <w:rPr>
                <w:b/>
                <w:sz w:val="20"/>
              </w:rPr>
            </w:pPr>
            <w:r>
              <w:rPr>
                <w:b/>
                <w:sz w:val="20"/>
              </w:rPr>
              <w:t>PHONE</w:t>
            </w:r>
            <w:r>
              <w:rPr>
                <w:b/>
                <w:spacing w:val="-1"/>
                <w:sz w:val="20"/>
              </w:rPr>
              <w:t xml:space="preserve"> </w:t>
            </w:r>
            <w:r>
              <w:rPr>
                <w:b/>
                <w:sz w:val="20"/>
              </w:rPr>
              <w:t>NO</w:t>
            </w: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5"/>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3"/>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r w:rsidR="002B236E">
        <w:trPr>
          <w:trHeight w:val="456"/>
        </w:trPr>
        <w:tc>
          <w:tcPr>
            <w:tcW w:w="3488"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c>
          <w:tcPr>
            <w:tcW w:w="3487" w:type="dxa"/>
          </w:tcPr>
          <w:p w:rsidR="002B236E" w:rsidRDefault="002B236E">
            <w:pPr>
              <w:pStyle w:val="TableParagraph"/>
              <w:rPr>
                <w:rFonts w:ascii="Times New Roman"/>
                <w:sz w:val="20"/>
              </w:rPr>
            </w:pPr>
          </w:p>
        </w:tc>
      </w:tr>
    </w:tbl>
    <w:p w:rsidR="002B236E" w:rsidRDefault="002B236E">
      <w:pPr>
        <w:rPr>
          <w:rFonts w:ascii="Times New Roman"/>
          <w:sz w:val="20"/>
        </w:rPr>
        <w:sectPr w:rsidR="002B236E">
          <w:pgSz w:w="16840" w:h="11910" w:orient="landscape"/>
          <w:pgMar w:top="1100" w:right="1320" w:bottom="1220" w:left="1340" w:header="0" w:footer="1021" w:gutter="0"/>
          <w:cols w:space="720"/>
        </w:sectPr>
      </w:pPr>
    </w:p>
    <w:p w:rsidR="002B236E" w:rsidRDefault="00DF1D24">
      <w:pPr>
        <w:pStyle w:val="Heading3"/>
        <w:spacing w:before="79"/>
        <w:ind w:left="1020"/>
        <w:jc w:val="left"/>
        <w:rPr>
          <w:u w:val="none"/>
        </w:rPr>
      </w:pPr>
      <w:r>
        <w:lastRenderedPageBreak/>
        <w:t>VALUATION</w:t>
      </w:r>
      <w:r>
        <w:rPr>
          <w:spacing w:val="-2"/>
        </w:rPr>
        <w:t xml:space="preserve"> </w:t>
      </w:r>
      <w:r>
        <w:t>APPEAL</w:t>
      </w:r>
      <w:r>
        <w:rPr>
          <w:spacing w:val="-3"/>
        </w:rPr>
        <w:t xml:space="preserve"> </w:t>
      </w:r>
      <w:r>
        <w:t>BOARD</w:t>
      </w:r>
      <w:r>
        <w:rPr>
          <w:spacing w:val="-4"/>
        </w:rPr>
        <w:t xml:space="preserve"> </w:t>
      </w:r>
      <w:r>
        <w:t>HEARINGS</w:t>
      </w:r>
    </w:p>
    <w:p w:rsidR="002B236E" w:rsidRDefault="00DF1D24">
      <w:pPr>
        <w:spacing w:before="118"/>
        <w:ind w:left="1020" w:right="1393"/>
        <w:rPr>
          <w:sz w:val="20"/>
        </w:rPr>
      </w:pPr>
      <w:r>
        <w:rPr>
          <w:sz w:val="20"/>
        </w:rPr>
        <w:t>Have</w:t>
      </w:r>
      <w:r>
        <w:rPr>
          <w:spacing w:val="-2"/>
          <w:sz w:val="20"/>
        </w:rPr>
        <w:t xml:space="preserve"> </w:t>
      </w:r>
      <w:r>
        <w:rPr>
          <w:sz w:val="20"/>
        </w:rPr>
        <w:t>you</w:t>
      </w:r>
      <w:r>
        <w:rPr>
          <w:spacing w:val="-1"/>
          <w:sz w:val="20"/>
        </w:rPr>
        <w:t xml:space="preserve"> </w:t>
      </w:r>
      <w:r>
        <w:rPr>
          <w:sz w:val="20"/>
        </w:rPr>
        <w:t>appeared</w:t>
      </w:r>
      <w:r>
        <w:rPr>
          <w:spacing w:val="-1"/>
          <w:sz w:val="20"/>
        </w:rPr>
        <w:t xml:space="preserve"> </w:t>
      </w:r>
      <w:r>
        <w:rPr>
          <w:sz w:val="20"/>
        </w:rPr>
        <w:t>in</w:t>
      </w:r>
      <w:r>
        <w:rPr>
          <w:spacing w:val="-1"/>
          <w:sz w:val="20"/>
        </w:rPr>
        <w:t xml:space="preserve"> </w:t>
      </w:r>
      <w:r>
        <w:rPr>
          <w:sz w:val="20"/>
        </w:rPr>
        <w:t>front</w:t>
      </w:r>
      <w:r>
        <w:rPr>
          <w:spacing w:val="-4"/>
          <w:sz w:val="20"/>
        </w:rPr>
        <w:t xml:space="preserve"> </w:t>
      </w:r>
      <w:r>
        <w:rPr>
          <w:sz w:val="20"/>
        </w:rPr>
        <w:t>of</w:t>
      </w:r>
      <w:r>
        <w:rPr>
          <w:spacing w:val="-1"/>
          <w:sz w:val="20"/>
        </w:rPr>
        <w:t xml:space="preserve"> </w:t>
      </w:r>
      <w:r>
        <w:rPr>
          <w:sz w:val="20"/>
        </w:rPr>
        <w:t>a</w:t>
      </w:r>
      <w:r>
        <w:rPr>
          <w:spacing w:val="-3"/>
          <w:sz w:val="20"/>
        </w:rPr>
        <w:t xml:space="preserve"> </w:t>
      </w:r>
      <w:r>
        <w:rPr>
          <w:sz w:val="20"/>
        </w:rPr>
        <w:t>Valuation</w:t>
      </w:r>
      <w:r>
        <w:rPr>
          <w:spacing w:val="-1"/>
          <w:sz w:val="20"/>
        </w:rPr>
        <w:t xml:space="preserve"> </w:t>
      </w:r>
      <w:r>
        <w:rPr>
          <w:sz w:val="20"/>
        </w:rPr>
        <w:t>Appeal</w:t>
      </w:r>
      <w:r>
        <w:rPr>
          <w:spacing w:val="-1"/>
          <w:sz w:val="20"/>
        </w:rPr>
        <w:t xml:space="preserve"> </w:t>
      </w:r>
      <w:r>
        <w:rPr>
          <w:sz w:val="20"/>
        </w:rPr>
        <w:t>Board</w:t>
      </w:r>
      <w:r>
        <w:rPr>
          <w:spacing w:val="-4"/>
          <w:sz w:val="20"/>
        </w:rPr>
        <w:t xml:space="preserve"> </w:t>
      </w:r>
      <w:r>
        <w:rPr>
          <w:sz w:val="20"/>
        </w:rPr>
        <w:t>in</w:t>
      </w:r>
      <w:r>
        <w:rPr>
          <w:spacing w:val="-1"/>
          <w:sz w:val="20"/>
        </w:rPr>
        <w:t xml:space="preserve"> </w:t>
      </w:r>
      <w:r>
        <w:rPr>
          <w:sz w:val="20"/>
        </w:rPr>
        <w:t>terms</w:t>
      </w:r>
      <w:r>
        <w:rPr>
          <w:spacing w:val="-2"/>
          <w:sz w:val="20"/>
        </w:rPr>
        <w:t xml:space="preserve"> </w:t>
      </w:r>
      <w:r>
        <w:rPr>
          <w:sz w:val="20"/>
        </w:rPr>
        <w:t>of</w:t>
      </w:r>
      <w:r>
        <w:rPr>
          <w:spacing w:val="-1"/>
          <w:sz w:val="20"/>
        </w:rPr>
        <w:t xml:space="preserve"> </w:t>
      </w:r>
      <w:r>
        <w:rPr>
          <w:sz w:val="20"/>
        </w:rPr>
        <w:t>previous</w:t>
      </w:r>
      <w:r>
        <w:rPr>
          <w:spacing w:val="-2"/>
          <w:sz w:val="20"/>
        </w:rPr>
        <w:t xml:space="preserve"> </w:t>
      </w:r>
      <w:r>
        <w:rPr>
          <w:sz w:val="20"/>
        </w:rPr>
        <w:t>legislation</w:t>
      </w:r>
      <w:r>
        <w:rPr>
          <w:spacing w:val="-4"/>
          <w:sz w:val="20"/>
        </w:rPr>
        <w:t xml:space="preserve"> </w:t>
      </w:r>
      <w:r>
        <w:rPr>
          <w:sz w:val="20"/>
        </w:rPr>
        <w:t>or</w:t>
      </w:r>
      <w:r>
        <w:rPr>
          <w:spacing w:val="-2"/>
          <w:sz w:val="20"/>
        </w:rPr>
        <w:t xml:space="preserve"> </w:t>
      </w:r>
      <w:r>
        <w:rPr>
          <w:sz w:val="20"/>
        </w:rPr>
        <w:t>the</w:t>
      </w:r>
      <w:r>
        <w:rPr>
          <w:spacing w:val="-1"/>
          <w:sz w:val="20"/>
        </w:rPr>
        <w:t xml:space="preserve"> </w:t>
      </w:r>
      <w:r>
        <w:rPr>
          <w:sz w:val="20"/>
        </w:rPr>
        <w:t>Act?</w:t>
      </w:r>
      <w:r>
        <w:rPr>
          <w:spacing w:val="-3"/>
          <w:sz w:val="20"/>
        </w:rPr>
        <w:t xml:space="preserve"> </w:t>
      </w:r>
      <w:r>
        <w:rPr>
          <w:sz w:val="20"/>
        </w:rPr>
        <w:t>If</w:t>
      </w:r>
      <w:r>
        <w:rPr>
          <w:spacing w:val="-53"/>
          <w:sz w:val="20"/>
        </w:rPr>
        <w:t xml:space="preserve"> </w:t>
      </w:r>
      <w:r>
        <w:rPr>
          <w:sz w:val="20"/>
        </w:rPr>
        <w:t>yes:</w:t>
      </w: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688"/>
        <w:gridCol w:w="1445"/>
        <w:gridCol w:w="1135"/>
        <w:gridCol w:w="958"/>
        <w:gridCol w:w="957"/>
        <w:gridCol w:w="1202"/>
      </w:tblGrid>
      <w:tr w:rsidR="002B236E">
        <w:trPr>
          <w:trHeight w:val="2760"/>
        </w:trPr>
        <w:tc>
          <w:tcPr>
            <w:tcW w:w="1632" w:type="dxa"/>
            <w:shd w:val="clear" w:color="auto" w:fill="F1F1F1"/>
          </w:tcPr>
          <w:p w:rsidR="002B236E" w:rsidRDefault="002B236E">
            <w:pPr>
              <w:pStyle w:val="TableParagraph"/>
            </w:pPr>
          </w:p>
          <w:p w:rsidR="002B236E" w:rsidRDefault="002B236E">
            <w:pPr>
              <w:pStyle w:val="TableParagraph"/>
            </w:pPr>
          </w:p>
          <w:p w:rsidR="002B236E" w:rsidRDefault="002B236E">
            <w:pPr>
              <w:pStyle w:val="TableParagraph"/>
            </w:pPr>
          </w:p>
          <w:p w:rsidR="002B236E" w:rsidRDefault="002B236E">
            <w:pPr>
              <w:pStyle w:val="TableParagraph"/>
              <w:spacing w:before="10"/>
              <w:rPr>
                <w:sz w:val="23"/>
              </w:rPr>
            </w:pPr>
          </w:p>
          <w:p w:rsidR="002B236E" w:rsidRDefault="00DF1D24">
            <w:pPr>
              <w:pStyle w:val="TableParagraph"/>
              <w:ind w:left="170" w:right="164" w:firstLine="4"/>
              <w:jc w:val="center"/>
              <w:rPr>
                <w:b/>
                <w:sz w:val="20"/>
              </w:rPr>
            </w:pPr>
            <w:r>
              <w:rPr>
                <w:b/>
                <w:sz w:val="20"/>
              </w:rPr>
              <w:t>NAME OF</w:t>
            </w:r>
            <w:r>
              <w:rPr>
                <w:b/>
                <w:spacing w:val="1"/>
                <w:sz w:val="20"/>
              </w:rPr>
              <w:t xml:space="preserve"> </w:t>
            </w:r>
            <w:r>
              <w:rPr>
                <w:b/>
                <w:w w:val="95"/>
                <w:sz w:val="20"/>
              </w:rPr>
              <w:t>MUNICIPALIT</w:t>
            </w:r>
            <w:r>
              <w:rPr>
                <w:b/>
                <w:spacing w:val="1"/>
                <w:w w:val="95"/>
                <w:sz w:val="20"/>
              </w:rPr>
              <w:t xml:space="preserve"> </w:t>
            </w:r>
            <w:r>
              <w:rPr>
                <w:b/>
                <w:sz w:val="20"/>
              </w:rPr>
              <w:t>Y</w:t>
            </w:r>
          </w:p>
        </w:tc>
        <w:tc>
          <w:tcPr>
            <w:tcW w:w="1688" w:type="dxa"/>
            <w:shd w:val="clear" w:color="auto" w:fill="F1F1F1"/>
          </w:tcPr>
          <w:p w:rsidR="002B236E" w:rsidRDefault="002B236E">
            <w:pPr>
              <w:pStyle w:val="TableParagraph"/>
            </w:pPr>
          </w:p>
          <w:p w:rsidR="002B236E" w:rsidRDefault="002B236E">
            <w:pPr>
              <w:pStyle w:val="TableParagraph"/>
            </w:pPr>
          </w:p>
          <w:p w:rsidR="002B236E" w:rsidRDefault="002B236E">
            <w:pPr>
              <w:pStyle w:val="TableParagraph"/>
            </w:pPr>
          </w:p>
          <w:p w:rsidR="002B236E" w:rsidRDefault="002B236E">
            <w:pPr>
              <w:pStyle w:val="TableParagraph"/>
              <w:spacing w:before="10"/>
              <w:rPr>
                <w:sz w:val="23"/>
              </w:rPr>
            </w:pPr>
          </w:p>
          <w:p w:rsidR="002B236E" w:rsidRDefault="00DF1D24">
            <w:pPr>
              <w:pStyle w:val="TableParagraph"/>
              <w:ind w:left="175" w:right="169" w:firstLine="2"/>
              <w:jc w:val="center"/>
              <w:rPr>
                <w:b/>
                <w:sz w:val="20"/>
              </w:rPr>
            </w:pPr>
            <w:r>
              <w:rPr>
                <w:b/>
                <w:sz w:val="20"/>
              </w:rPr>
              <w:t>NAME OF</w:t>
            </w:r>
            <w:r>
              <w:rPr>
                <w:b/>
                <w:spacing w:val="1"/>
                <w:sz w:val="20"/>
              </w:rPr>
              <w:t xml:space="preserve"> </w:t>
            </w:r>
            <w:r>
              <w:rPr>
                <w:b/>
                <w:w w:val="95"/>
                <w:sz w:val="20"/>
              </w:rPr>
              <w:t>CHAIRPERSO</w:t>
            </w:r>
            <w:r>
              <w:rPr>
                <w:b/>
                <w:spacing w:val="1"/>
                <w:w w:val="95"/>
                <w:sz w:val="20"/>
              </w:rPr>
              <w:t xml:space="preserve"> </w:t>
            </w:r>
            <w:r>
              <w:rPr>
                <w:b/>
                <w:sz w:val="20"/>
              </w:rPr>
              <w:t>N</w:t>
            </w:r>
          </w:p>
        </w:tc>
        <w:tc>
          <w:tcPr>
            <w:tcW w:w="1445" w:type="dxa"/>
            <w:shd w:val="clear" w:color="auto" w:fill="F1F1F1"/>
          </w:tcPr>
          <w:p w:rsidR="002B236E" w:rsidRDefault="002B236E">
            <w:pPr>
              <w:pStyle w:val="TableParagraph"/>
            </w:pPr>
          </w:p>
          <w:p w:rsidR="002B236E" w:rsidRDefault="002B236E">
            <w:pPr>
              <w:pStyle w:val="TableParagraph"/>
            </w:pPr>
          </w:p>
          <w:p w:rsidR="002B236E" w:rsidRDefault="002B236E">
            <w:pPr>
              <w:pStyle w:val="TableParagraph"/>
            </w:pPr>
          </w:p>
          <w:p w:rsidR="002B236E" w:rsidRDefault="002B236E">
            <w:pPr>
              <w:pStyle w:val="TableParagraph"/>
              <w:spacing w:before="10"/>
              <w:rPr>
                <w:sz w:val="23"/>
              </w:rPr>
            </w:pPr>
          </w:p>
          <w:p w:rsidR="002B236E" w:rsidRDefault="00DF1D24">
            <w:pPr>
              <w:pStyle w:val="TableParagraph"/>
              <w:ind w:left="172" w:right="164" w:firstLine="1"/>
              <w:jc w:val="center"/>
              <w:rPr>
                <w:b/>
                <w:sz w:val="20"/>
              </w:rPr>
            </w:pPr>
            <w:r>
              <w:rPr>
                <w:b/>
                <w:sz w:val="20"/>
              </w:rPr>
              <w:t>NAME OF</w:t>
            </w:r>
            <w:r>
              <w:rPr>
                <w:b/>
                <w:spacing w:val="1"/>
                <w:sz w:val="20"/>
              </w:rPr>
              <w:t xml:space="preserve"> </w:t>
            </w:r>
            <w:r>
              <w:rPr>
                <w:b/>
                <w:spacing w:val="-1"/>
                <w:sz w:val="20"/>
              </w:rPr>
              <w:t>SECRETAR</w:t>
            </w:r>
            <w:r>
              <w:rPr>
                <w:b/>
                <w:spacing w:val="-53"/>
                <w:sz w:val="20"/>
              </w:rPr>
              <w:t xml:space="preserve"> </w:t>
            </w:r>
            <w:r>
              <w:rPr>
                <w:b/>
                <w:sz w:val="20"/>
              </w:rPr>
              <w:t>Y</w:t>
            </w:r>
          </w:p>
        </w:tc>
        <w:tc>
          <w:tcPr>
            <w:tcW w:w="1135" w:type="dxa"/>
            <w:shd w:val="clear" w:color="auto" w:fill="F1F1F1"/>
          </w:tcPr>
          <w:p w:rsidR="002B236E" w:rsidRDefault="002B236E">
            <w:pPr>
              <w:pStyle w:val="TableParagraph"/>
            </w:pPr>
          </w:p>
          <w:p w:rsidR="002B236E" w:rsidRDefault="002B236E">
            <w:pPr>
              <w:pStyle w:val="TableParagraph"/>
            </w:pPr>
          </w:p>
          <w:p w:rsidR="002B236E" w:rsidRDefault="002B236E">
            <w:pPr>
              <w:pStyle w:val="TableParagraph"/>
            </w:pPr>
          </w:p>
          <w:p w:rsidR="002B236E" w:rsidRDefault="002B236E">
            <w:pPr>
              <w:pStyle w:val="TableParagraph"/>
              <w:spacing w:before="10"/>
              <w:rPr>
                <w:sz w:val="23"/>
              </w:rPr>
            </w:pPr>
          </w:p>
          <w:p w:rsidR="002B236E" w:rsidRDefault="00DF1D24">
            <w:pPr>
              <w:pStyle w:val="TableParagraph"/>
              <w:ind w:left="129" w:right="118"/>
              <w:jc w:val="center"/>
              <w:rPr>
                <w:b/>
                <w:sz w:val="20"/>
              </w:rPr>
            </w:pPr>
            <w:r>
              <w:rPr>
                <w:b/>
                <w:spacing w:val="-1"/>
                <w:sz w:val="20"/>
              </w:rPr>
              <w:t xml:space="preserve">DATE </w:t>
            </w:r>
            <w:r>
              <w:rPr>
                <w:b/>
                <w:sz w:val="20"/>
              </w:rPr>
              <w:t>OF</w:t>
            </w:r>
            <w:r>
              <w:rPr>
                <w:b/>
                <w:spacing w:val="-53"/>
                <w:sz w:val="20"/>
              </w:rPr>
              <w:t xml:space="preserve"> </w:t>
            </w:r>
            <w:r>
              <w:rPr>
                <w:b/>
                <w:sz w:val="20"/>
              </w:rPr>
              <w:t>HEARIN</w:t>
            </w:r>
            <w:r>
              <w:rPr>
                <w:b/>
                <w:spacing w:val="1"/>
                <w:sz w:val="20"/>
              </w:rPr>
              <w:t xml:space="preserve"> </w:t>
            </w:r>
            <w:r>
              <w:rPr>
                <w:b/>
                <w:sz w:val="20"/>
              </w:rPr>
              <w:t>G</w:t>
            </w:r>
          </w:p>
        </w:tc>
        <w:tc>
          <w:tcPr>
            <w:tcW w:w="958" w:type="dxa"/>
            <w:shd w:val="clear" w:color="auto" w:fill="F1F1F1"/>
          </w:tcPr>
          <w:p w:rsidR="002B236E" w:rsidRDefault="002B236E">
            <w:pPr>
              <w:pStyle w:val="TableParagraph"/>
            </w:pPr>
          </w:p>
          <w:p w:rsidR="002B236E" w:rsidRDefault="002B236E">
            <w:pPr>
              <w:pStyle w:val="TableParagraph"/>
            </w:pPr>
          </w:p>
          <w:p w:rsidR="002B236E" w:rsidRDefault="002B236E">
            <w:pPr>
              <w:pStyle w:val="TableParagraph"/>
            </w:pPr>
          </w:p>
          <w:p w:rsidR="002B236E" w:rsidRDefault="002B236E">
            <w:pPr>
              <w:pStyle w:val="TableParagraph"/>
              <w:spacing w:before="10"/>
              <w:rPr>
                <w:sz w:val="23"/>
              </w:rPr>
            </w:pPr>
          </w:p>
          <w:p w:rsidR="002B236E" w:rsidRDefault="00DF1D24">
            <w:pPr>
              <w:pStyle w:val="TableParagraph"/>
              <w:ind w:left="160" w:right="154" w:firstLine="3"/>
              <w:jc w:val="center"/>
              <w:rPr>
                <w:b/>
                <w:sz w:val="20"/>
              </w:rPr>
            </w:pPr>
            <w:r>
              <w:rPr>
                <w:b/>
                <w:sz w:val="20"/>
              </w:rPr>
              <w:t>No of</w:t>
            </w:r>
            <w:r>
              <w:rPr>
                <w:b/>
                <w:spacing w:val="1"/>
                <w:sz w:val="20"/>
              </w:rPr>
              <w:t xml:space="preserve"> </w:t>
            </w:r>
            <w:r>
              <w:rPr>
                <w:b/>
                <w:spacing w:val="-1"/>
                <w:sz w:val="20"/>
              </w:rPr>
              <w:t>appeal</w:t>
            </w:r>
            <w:r>
              <w:rPr>
                <w:b/>
                <w:spacing w:val="-53"/>
                <w:sz w:val="20"/>
              </w:rPr>
              <w:t xml:space="preserve"> </w:t>
            </w:r>
            <w:r>
              <w:rPr>
                <w:b/>
                <w:sz w:val="20"/>
              </w:rPr>
              <w:t>s</w:t>
            </w:r>
          </w:p>
        </w:tc>
        <w:tc>
          <w:tcPr>
            <w:tcW w:w="957" w:type="dxa"/>
            <w:shd w:val="clear" w:color="auto" w:fill="F1F1F1"/>
          </w:tcPr>
          <w:p w:rsidR="002B236E" w:rsidRDefault="002B236E">
            <w:pPr>
              <w:pStyle w:val="TableParagraph"/>
            </w:pPr>
          </w:p>
          <w:p w:rsidR="002B236E" w:rsidRDefault="002B236E">
            <w:pPr>
              <w:pStyle w:val="TableParagraph"/>
            </w:pPr>
          </w:p>
          <w:p w:rsidR="002B236E" w:rsidRDefault="00DF1D24">
            <w:pPr>
              <w:pStyle w:val="TableParagraph"/>
              <w:spacing w:before="182"/>
              <w:ind w:left="151" w:right="139" w:hanging="1"/>
              <w:jc w:val="center"/>
              <w:rPr>
                <w:b/>
                <w:sz w:val="20"/>
              </w:rPr>
            </w:pPr>
            <w:r>
              <w:rPr>
                <w:b/>
                <w:sz w:val="20"/>
              </w:rPr>
              <w:t>No of</w:t>
            </w:r>
            <w:r>
              <w:rPr>
                <w:b/>
                <w:spacing w:val="1"/>
                <w:sz w:val="20"/>
              </w:rPr>
              <w:t xml:space="preserve"> </w:t>
            </w:r>
            <w:r>
              <w:rPr>
                <w:b/>
                <w:sz w:val="20"/>
              </w:rPr>
              <w:t>appeal</w:t>
            </w:r>
            <w:r>
              <w:rPr>
                <w:b/>
                <w:spacing w:val="-53"/>
                <w:sz w:val="20"/>
              </w:rPr>
              <w:t xml:space="preserve"> </w:t>
            </w:r>
            <w:r>
              <w:rPr>
                <w:b/>
                <w:sz w:val="20"/>
              </w:rPr>
              <w:t>s</w:t>
            </w:r>
            <w:r>
              <w:rPr>
                <w:b/>
                <w:spacing w:val="1"/>
                <w:sz w:val="20"/>
              </w:rPr>
              <w:t xml:space="preserve"> </w:t>
            </w:r>
            <w:r>
              <w:rPr>
                <w:b/>
                <w:sz w:val="20"/>
              </w:rPr>
              <w:t>upheld</w:t>
            </w:r>
            <w:r>
              <w:rPr>
                <w:b/>
                <w:w w:val="99"/>
                <w:sz w:val="20"/>
              </w:rPr>
              <w:t xml:space="preserve"> </w:t>
            </w:r>
            <w:r>
              <w:rPr>
                <w:b/>
                <w:sz w:val="20"/>
              </w:rPr>
              <w:t>by the</w:t>
            </w:r>
            <w:r>
              <w:rPr>
                <w:b/>
                <w:spacing w:val="1"/>
                <w:sz w:val="20"/>
              </w:rPr>
              <w:t xml:space="preserve"> </w:t>
            </w:r>
            <w:r>
              <w:rPr>
                <w:b/>
                <w:sz w:val="20"/>
              </w:rPr>
              <w:t>board</w:t>
            </w:r>
          </w:p>
        </w:tc>
        <w:tc>
          <w:tcPr>
            <w:tcW w:w="1202" w:type="dxa"/>
            <w:shd w:val="clear" w:color="auto" w:fill="F1F1F1"/>
          </w:tcPr>
          <w:p w:rsidR="002B236E" w:rsidRDefault="00DF1D24">
            <w:pPr>
              <w:pStyle w:val="TableParagraph"/>
              <w:ind w:left="125" w:right="112"/>
              <w:jc w:val="center"/>
              <w:rPr>
                <w:b/>
                <w:sz w:val="20"/>
              </w:rPr>
            </w:pPr>
            <w:r>
              <w:rPr>
                <w:b/>
                <w:sz w:val="20"/>
              </w:rPr>
              <w:t>What was</w:t>
            </w:r>
            <w:r>
              <w:rPr>
                <w:b/>
                <w:spacing w:val="-53"/>
                <w:sz w:val="20"/>
              </w:rPr>
              <w:t xml:space="preserve"> </w:t>
            </w:r>
            <w:r>
              <w:rPr>
                <w:b/>
                <w:sz w:val="20"/>
              </w:rPr>
              <w:t>the %</w:t>
            </w:r>
            <w:r>
              <w:rPr>
                <w:b/>
                <w:spacing w:val="1"/>
                <w:sz w:val="20"/>
              </w:rPr>
              <w:t xml:space="preserve"> </w:t>
            </w:r>
            <w:r>
              <w:rPr>
                <w:b/>
                <w:sz w:val="20"/>
              </w:rPr>
              <w:t>reduction</w:t>
            </w:r>
            <w:r>
              <w:rPr>
                <w:b/>
                <w:spacing w:val="-53"/>
                <w:sz w:val="20"/>
              </w:rPr>
              <w:t xml:space="preserve"> </w:t>
            </w:r>
            <w:r>
              <w:rPr>
                <w:b/>
                <w:sz w:val="20"/>
              </w:rPr>
              <w:t>awarded</w:t>
            </w:r>
            <w:r>
              <w:rPr>
                <w:b/>
                <w:spacing w:val="1"/>
                <w:sz w:val="20"/>
              </w:rPr>
              <w:t xml:space="preserve"> </w:t>
            </w:r>
            <w:r>
              <w:rPr>
                <w:b/>
                <w:sz w:val="20"/>
              </w:rPr>
              <w:t>by the</w:t>
            </w:r>
            <w:r>
              <w:rPr>
                <w:b/>
                <w:spacing w:val="1"/>
                <w:sz w:val="20"/>
              </w:rPr>
              <w:t xml:space="preserve"> </w:t>
            </w:r>
            <w:r>
              <w:rPr>
                <w:b/>
                <w:sz w:val="20"/>
              </w:rPr>
              <w:t>board</w:t>
            </w:r>
            <w:r>
              <w:rPr>
                <w:b/>
                <w:spacing w:val="1"/>
                <w:sz w:val="20"/>
              </w:rPr>
              <w:t xml:space="preserve"> </w:t>
            </w:r>
            <w:r>
              <w:rPr>
                <w:b/>
                <w:spacing w:val="-1"/>
                <w:sz w:val="20"/>
              </w:rPr>
              <w:t>compared</w:t>
            </w:r>
            <w:r>
              <w:rPr>
                <w:b/>
                <w:spacing w:val="-53"/>
                <w:sz w:val="20"/>
              </w:rPr>
              <w:t xml:space="preserve"> </w:t>
            </w:r>
            <w:r>
              <w:rPr>
                <w:b/>
                <w:sz w:val="20"/>
              </w:rPr>
              <w:t>to the</w:t>
            </w:r>
            <w:r>
              <w:rPr>
                <w:b/>
                <w:spacing w:val="1"/>
                <w:sz w:val="20"/>
              </w:rPr>
              <w:t xml:space="preserve"> </w:t>
            </w:r>
            <w:r>
              <w:rPr>
                <w:b/>
                <w:sz w:val="20"/>
              </w:rPr>
              <w:t>valuation</w:t>
            </w:r>
            <w:r>
              <w:rPr>
                <w:b/>
                <w:spacing w:val="1"/>
                <w:sz w:val="20"/>
              </w:rPr>
              <w:t xml:space="preserve"> </w:t>
            </w:r>
            <w:r>
              <w:rPr>
                <w:b/>
                <w:sz w:val="20"/>
              </w:rPr>
              <w:t>s</w:t>
            </w:r>
          </w:p>
          <w:p w:rsidR="002B236E" w:rsidRDefault="00DF1D24">
            <w:pPr>
              <w:pStyle w:val="TableParagraph"/>
              <w:spacing w:line="228" w:lineRule="exact"/>
              <w:ind w:left="124" w:right="112"/>
              <w:jc w:val="center"/>
              <w:rPr>
                <w:b/>
                <w:sz w:val="20"/>
              </w:rPr>
            </w:pPr>
            <w:r>
              <w:rPr>
                <w:b/>
                <w:spacing w:val="-1"/>
                <w:sz w:val="20"/>
              </w:rPr>
              <w:t>compiled</w:t>
            </w:r>
            <w:r>
              <w:rPr>
                <w:b/>
                <w:spacing w:val="-53"/>
                <w:sz w:val="20"/>
              </w:rPr>
              <w:t xml:space="preserve"> </w:t>
            </w:r>
            <w:r>
              <w:rPr>
                <w:b/>
                <w:sz w:val="20"/>
              </w:rPr>
              <w:t>by</w:t>
            </w:r>
            <w:r>
              <w:rPr>
                <w:b/>
                <w:spacing w:val="-2"/>
                <w:sz w:val="20"/>
              </w:rPr>
              <w:t xml:space="preserve"> </w:t>
            </w:r>
            <w:r>
              <w:rPr>
                <w:b/>
                <w:sz w:val="20"/>
              </w:rPr>
              <w:t>you?</w:t>
            </w:r>
          </w:p>
        </w:tc>
      </w:tr>
      <w:tr w:rsidR="002B236E">
        <w:trPr>
          <w:trHeight w:val="455"/>
        </w:trPr>
        <w:tc>
          <w:tcPr>
            <w:tcW w:w="1632" w:type="dxa"/>
          </w:tcPr>
          <w:p w:rsidR="002B236E" w:rsidRDefault="002B236E">
            <w:pPr>
              <w:pStyle w:val="TableParagraph"/>
              <w:rPr>
                <w:rFonts w:ascii="Times New Roman"/>
                <w:sz w:val="18"/>
              </w:rPr>
            </w:pPr>
          </w:p>
        </w:tc>
        <w:tc>
          <w:tcPr>
            <w:tcW w:w="1688" w:type="dxa"/>
          </w:tcPr>
          <w:p w:rsidR="002B236E" w:rsidRDefault="002B236E">
            <w:pPr>
              <w:pStyle w:val="TableParagraph"/>
              <w:rPr>
                <w:rFonts w:ascii="Times New Roman"/>
                <w:sz w:val="18"/>
              </w:rPr>
            </w:pPr>
          </w:p>
        </w:tc>
        <w:tc>
          <w:tcPr>
            <w:tcW w:w="1445" w:type="dxa"/>
          </w:tcPr>
          <w:p w:rsidR="002B236E" w:rsidRDefault="002B236E">
            <w:pPr>
              <w:pStyle w:val="TableParagraph"/>
              <w:rPr>
                <w:rFonts w:ascii="Times New Roman"/>
                <w:sz w:val="18"/>
              </w:rPr>
            </w:pPr>
          </w:p>
        </w:tc>
        <w:tc>
          <w:tcPr>
            <w:tcW w:w="1135" w:type="dxa"/>
          </w:tcPr>
          <w:p w:rsidR="002B236E" w:rsidRDefault="002B236E">
            <w:pPr>
              <w:pStyle w:val="TableParagraph"/>
              <w:rPr>
                <w:rFonts w:ascii="Times New Roman"/>
                <w:sz w:val="18"/>
              </w:rPr>
            </w:pPr>
          </w:p>
        </w:tc>
        <w:tc>
          <w:tcPr>
            <w:tcW w:w="958" w:type="dxa"/>
          </w:tcPr>
          <w:p w:rsidR="002B236E" w:rsidRDefault="002B236E">
            <w:pPr>
              <w:pStyle w:val="TableParagraph"/>
              <w:rPr>
                <w:rFonts w:ascii="Times New Roman"/>
                <w:sz w:val="18"/>
              </w:rPr>
            </w:pPr>
          </w:p>
        </w:tc>
        <w:tc>
          <w:tcPr>
            <w:tcW w:w="957" w:type="dxa"/>
          </w:tcPr>
          <w:p w:rsidR="002B236E" w:rsidRDefault="002B236E">
            <w:pPr>
              <w:pStyle w:val="TableParagraph"/>
              <w:rPr>
                <w:rFonts w:ascii="Times New Roman"/>
                <w:sz w:val="18"/>
              </w:rPr>
            </w:pPr>
          </w:p>
        </w:tc>
        <w:tc>
          <w:tcPr>
            <w:tcW w:w="1202" w:type="dxa"/>
          </w:tcPr>
          <w:p w:rsidR="002B236E" w:rsidRDefault="002B236E">
            <w:pPr>
              <w:pStyle w:val="TableParagraph"/>
              <w:rPr>
                <w:rFonts w:ascii="Times New Roman"/>
                <w:sz w:val="18"/>
              </w:rPr>
            </w:pPr>
          </w:p>
        </w:tc>
      </w:tr>
      <w:tr w:rsidR="002B236E">
        <w:trPr>
          <w:trHeight w:val="453"/>
        </w:trPr>
        <w:tc>
          <w:tcPr>
            <w:tcW w:w="1632" w:type="dxa"/>
          </w:tcPr>
          <w:p w:rsidR="002B236E" w:rsidRDefault="002B236E">
            <w:pPr>
              <w:pStyle w:val="TableParagraph"/>
              <w:rPr>
                <w:rFonts w:ascii="Times New Roman"/>
                <w:sz w:val="18"/>
              </w:rPr>
            </w:pPr>
          </w:p>
        </w:tc>
        <w:tc>
          <w:tcPr>
            <w:tcW w:w="1688" w:type="dxa"/>
          </w:tcPr>
          <w:p w:rsidR="002B236E" w:rsidRDefault="002B236E">
            <w:pPr>
              <w:pStyle w:val="TableParagraph"/>
              <w:rPr>
                <w:rFonts w:ascii="Times New Roman"/>
                <w:sz w:val="18"/>
              </w:rPr>
            </w:pPr>
          </w:p>
        </w:tc>
        <w:tc>
          <w:tcPr>
            <w:tcW w:w="1445" w:type="dxa"/>
          </w:tcPr>
          <w:p w:rsidR="002B236E" w:rsidRDefault="002B236E">
            <w:pPr>
              <w:pStyle w:val="TableParagraph"/>
              <w:rPr>
                <w:rFonts w:ascii="Times New Roman"/>
                <w:sz w:val="18"/>
              </w:rPr>
            </w:pPr>
          </w:p>
        </w:tc>
        <w:tc>
          <w:tcPr>
            <w:tcW w:w="1135" w:type="dxa"/>
          </w:tcPr>
          <w:p w:rsidR="002B236E" w:rsidRDefault="002B236E">
            <w:pPr>
              <w:pStyle w:val="TableParagraph"/>
              <w:rPr>
                <w:rFonts w:ascii="Times New Roman"/>
                <w:sz w:val="18"/>
              </w:rPr>
            </w:pPr>
          </w:p>
        </w:tc>
        <w:tc>
          <w:tcPr>
            <w:tcW w:w="958" w:type="dxa"/>
          </w:tcPr>
          <w:p w:rsidR="002B236E" w:rsidRDefault="002B236E">
            <w:pPr>
              <w:pStyle w:val="TableParagraph"/>
              <w:rPr>
                <w:rFonts w:ascii="Times New Roman"/>
                <w:sz w:val="18"/>
              </w:rPr>
            </w:pPr>
          </w:p>
        </w:tc>
        <w:tc>
          <w:tcPr>
            <w:tcW w:w="957" w:type="dxa"/>
          </w:tcPr>
          <w:p w:rsidR="002B236E" w:rsidRDefault="002B236E">
            <w:pPr>
              <w:pStyle w:val="TableParagraph"/>
              <w:rPr>
                <w:rFonts w:ascii="Times New Roman"/>
                <w:sz w:val="18"/>
              </w:rPr>
            </w:pPr>
          </w:p>
        </w:tc>
        <w:tc>
          <w:tcPr>
            <w:tcW w:w="1202" w:type="dxa"/>
          </w:tcPr>
          <w:p w:rsidR="002B236E" w:rsidRDefault="002B236E">
            <w:pPr>
              <w:pStyle w:val="TableParagraph"/>
              <w:rPr>
                <w:rFonts w:ascii="Times New Roman"/>
                <w:sz w:val="18"/>
              </w:rPr>
            </w:pPr>
          </w:p>
        </w:tc>
      </w:tr>
      <w:tr w:rsidR="002B236E">
        <w:trPr>
          <w:trHeight w:val="453"/>
        </w:trPr>
        <w:tc>
          <w:tcPr>
            <w:tcW w:w="1632" w:type="dxa"/>
          </w:tcPr>
          <w:p w:rsidR="002B236E" w:rsidRDefault="002B236E">
            <w:pPr>
              <w:pStyle w:val="TableParagraph"/>
              <w:rPr>
                <w:rFonts w:ascii="Times New Roman"/>
                <w:sz w:val="18"/>
              </w:rPr>
            </w:pPr>
          </w:p>
        </w:tc>
        <w:tc>
          <w:tcPr>
            <w:tcW w:w="1688" w:type="dxa"/>
          </w:tcPr>
          <w:p w:rsidR="002B236E" w:rsidRDefault="002B236E">
            <w:pPr>
              <w:pStyle w:val="TableParagraph"/>
              <w:rPr>
                <w:rFonts w:ascii="Times New Roman"/>
                <w:sz w:val="18"/>
              </w:rPr>
            </w:pPr>
          </w:p>
        </w:tc>
        <w:tc>
          <w:tcPr>
            <w:tcW w:w="1445" w:type="dxa"/>
          </w:tcPr>
          <w:p w:rsidR="002B236E" w:rsidRDefault="002B236E">
            <w:pPr>
              <w:pStyle w:val="TableParagraph"/>
              <w:rPr>
                <w:rFonts w:ascii="Times New Roman"/>
                <w:sz w:val="18"/>
              </w:rPr>
            </w:pPr>
          </w:p>
        </w:tc>
        <w:tc>
          <w:tcPr>
            <w:tcW w:w="1135" w:type="dxa"/>
          </w:tcPr>
          <w:p w:rsidR="002B236E" w:rsidRDefault="002B236E">
            <w:pPr>
              <w:pStyle w:val="TableParagraph"/>
              <w:rPr>
                <w:rFonts w:ascii="Times New Roman"/>
                <w:sz w:val="18"/>
              </w:rPr>
            </w:pPr>
          </w:p>
        </w:tc>
        <w:tc>
          <w:tcPr>
            <w:tcW w:w="958" w:type="dxa"/>
          </w:tcPr>
          <w:p w:rsidR="002B236E" w:rsidRDefault="002B236E">
            <w:pPr>
              <w:pStyle w:val="TableParagraph"/>
              <w:rPr>
                <w:rFonts w:ascii="Times New Roman"/>
                <w:sz w:val="18"/>
              </w:rPr>
            </w:pPr>
          </w:p>
        </w:tc>
        <w:tc>
          <w:tcPr>
            <w:tcW w:w="957" w:type="dxa"/>
          </w:tcPr>
          <w:p w:rsidR="002B236E" w:rsidRDefault="002B236E">
            <w:pPr>
              <w:pStyle w:val="TableParagraph"/>
              <w:rPr>
                <w:rFonts w:ascii="Times New Roman"/>
                <w:sz w:val="18"/>
              </w:rPr>
            </w:pPr>
          </w:p>
        </w:tc>
        <w:tc>
          <w:tcPr>
            <w:tcW w:w="1202" w:type="dxa"/>
          </w:tcPr>
          <w:p w:rsidR="002B236E" w:rsidRDefault="002B236E">
            <w:pPr>
              <w:pStyle w:val="TableParagraph"/>
              <w:rPr>
                <w:rFonts w:ascii="Times New Roman"/>
                <w:sz w:val="18"/>
              </w:rPr>
            </w:pPr>
          </w:p>
        </w:tc>
      </w:tr>
      <w:tr w:rsidR="002B236E">
        <w:trPr>
          <w:trHeight w:val="455"/>
        </w:trPr>
        <w:tc>
          <w:tcPr>
            <w:tcW w:w="1632" w:type="dxa"/>
          </w:tcPr>
          <w:p w:rsidR="002B236E" w:rsidRDefault="002B236E">
            <w:pPr>
              <w:pStyle w:val="TableParagraph"/>
              <w:rPr>
                <w:rFonts w:ascii="Times New Roman"/>
                <w:sz w:val="18"/>
              </w:rPr>
            </w:pPr>
          </w:p>
        </w:tc>
        <w:tc>
          <w:tcPr>
            <w:tcW w:w="1688" w:type="dxa"/>
          </w:tcPr>
          <w:p w:rsidR="002B236E" w:rsidRDefault="002B236E">
            <w:pPr>
              <w:pStyle w:val="TableParagraph"/>
              <w:rPr>
                <w:rFonts w:ascii="Times New Roman"/>
                <w:sz w:val="18"/>
              </w:rPr>
            </w:pPr>
          </w:p>
        </w:tc>
        <w:tc>
          <w:tcPr>
            <w:tcW w:w="1445" w:type="dxa"/>
          </w:tcPr>
          <w:p w:rsidR="002B236E" w:rsidRDefault="002B236E">
            <w:pPr>
              <w:pStyle w:val="TableParagraph"/>
              <w:rPr>
                <w:rFonts w:ascii="Times New Roman"/>
                <w:sz w:val="18"/>
              </w:rPr>
            </w:pPr>
          </w:p>
        </w:tc>
        <w:tc>
          <w:tcPr>
            <w:tcW w:w="1135" w:type="dxa"/>
          </w:tcPr>
          <w:p w:rsidR="002B236E" w:rsidRDefault="002B236E">
            <w:pPr>
              <w:pStyle w:val="TableParagraph"/>
              <w:rPr>
                <w:rFonts w:ascii="Times New Roman"/>
                <w:sz w:val="18"/>
              </w:rPr>
            </w:pPr>
          </w:p>
        </w:tc>
        <w:tc>
          <w:tcPr>
            <w:tcW w:w="958" w:type="dxa"/>
          </w:tcPr>
          <w:p w:rsidR="002B236E" w:rsidRDefault="002B236E">
            <w:pPr>
              <w:pStyle w:val="TableParagraph"/>
              <w:rPr>
                <w:rFonts w:ascii="Times New Roman"/>
                <w:sz w:val="18"/>
              </w:rPr>
            </w:pPr>
          </w:p>
        </w:tc>
        <w:tc>
          <w:tcPr>
            <w:tcW w:w="957" w:type="dxa"/>
          </w:tcPr>
          <w:p w:rsidR="002B236E" w:rsidRDefault="002B236E">
            <w:pPr>
              <w:pStyle w:val="TableParagraph"/>
              <w:rPr>
                <w:rFonts w:ascii="Times New Roman"/>
                <w:sz w:val="18"/>
              </w:rPr>
            </w:pPr>
          </w:p>
        </w:tc>
        <w:tc>
          <w:tcPr>
            <w:tcW w:w="1202" w:type="dxa"/>
          </w:tcPr>
          <w:p w:rsidR="002B236E" w:rsidRDefault="002B236E">
            <w:pPr>
              <w:pStyle w:val="TableParagraph"/>
              <w:rPr>
                <w:rFonts w:ascii="Times New Roman"/>
                <w:sz w:val="18"/>
              </w:rPr>
            </w:pPr>
          </w:p>
        </w:tc>
      </w:tr>
      <w:tr w:rsidR="002B236E">
        <w:trPr>
          <w:trHeight w:val="453"/>
        </w:trPr>
        <w:tc>
          <w:tcPr>
            <w:tcW w:w="1632" w:type="dxa"/>
          </w:tcPr>
          <w:p w:rsidR="002B236E" w:rsidRDefault="002B236E">
            <w:pPr>
              <w:pStyle w:val="TableParagraph"/>
              <w:rPr>
                <w:rFonts w:ascii="Times New Roman"/>
                <w:sz w:val="18"/>
              </w:rPr>
            </w:pPr>
          </w:p>
        </w:tc>
        <w:tc>
          <w:tcPr>
            <w:tcW w:w="1688" w:type="dxa"/>
          </w:tcPr>
          <w:p w:rsidR="002B236E" w:rsidRDefault="002B236E">
            <w:pPr>
              <w:pStyle w:val="TableParagraph"/>
              <w:rPr>
                <w:rFonts w:ascii="Times New Roman"/>
                <w:sz w:val="18"/>
              </w:rPr>
            </w:pPr>
          </w:p>
        </w:tc>
        <w:tc>
          <w:tcPr>
            <w:tcW w:w="1445" w:type="dxa"/>
          </w:tcPr>
          <w:p w:rsidR="002B236E" w:rsidRDefault="002B236E">
            <w:pPr>
              <w:pStyle w:val="TableParagraph"/>
              <w:rPr>
                <w:rFonts w:ascii="Times New Roman"/>
                <w:sz w:val="18"/>
              </w:rPr>
            </w:pPr>
          </w:p>
        </w:tc>
        <w:tc>
          <w:tcPr>
            <w:tcW w:w="1135" w:type="dxa"/>
          </w:tcPr>
          <w:p w:rsidR="002B236E" w:rsidRDefault="002B236E">
            <w:pPr>
              <w:pStyle w:val="TableParagraph"/>
              <w:rPr>
                <w:rFonts w:ascii="Times New Roman"/>
                <w:sz w:val="18"/>
              </w:rPr>
            </w:pPr>
          </w:p>
        </w:tc>
        <w:tc>
          <w:tcPr>
            <w:tcW w:w="958" w:type="dxa"/>
          </w:tcPr>
          <w:p w:rsidR="002B236E" w:rsidRDefault="002B236E">
            <w:pPr>
              <w:pStyle w:val="TableParagraph"/>
              <w:rPr>
                <w:rFonts w:ascii="Times New Roman"/>
                <w:sz w:val="18"/>
              </w:rPr>
            </w:pPr>
          </w:p>
        </w:tc>
        <w:tc>
          <w:tcPr>
            <w:tcW w:w="957" w:type="dxa"/>
          </w:tcPr>
          <w:p w:rsidR="002B236E" w:rsidRDefault="002B236E">
            <w:pPr>
              <w:pStyle w:val="TableParagraph"/>
              <w:rPr>
                <w:rFonts w:ascii="Times New Roman"/>
                <w:sz w:val="18"/>
              </w:rPr>
            </w:pPr>
          </w:p>
        </w:tc>
        <w:tc>
          <w:tcPr>
            <w:tcW w:w="1202" w:type="dxa"/>
          </w:tcPr>
          <w:p w:rsidR="002B236E" w:rsidRDefault="002B236E">
            <w:pPr>
              <w:pStyle w:val="TableParagraph"/>
              <w:rPr>
                <w:rFonts w:ascii="Times New Roman"/>
                <w:sz w:val="18"/>
              </w:rPr>
            </w:pPr>
          </w:p>
        </w:tc>
      </w:tr>
    </w:tbl>
    <w:p w:rsidR="002B236E" w:rsidRDefault="002B236E">
      <w:pPr>
        <w:pStyle w:val="BodyText"/>
        <w:spacing w:before="9"/>
        <w:rPr>
          <w:sz w:val="11"/>
        </w:rPr>
      </w:pPr>
    </w:p>
    <w:p w:rsidR="002B236E" w:rsidRDefault="00DF1D24">
      <w:pPr>
        <w:tabs>
          <w:tab w:val="left" w:pos="6180"/>
        </w:tabs>
        <w:spacing w:before="92"/>
        <w:ind w:left="1020"/>
        <w:rPr>
          <w:b/>
          <w:sz w:val="20"/>
        </w:rPr>
      </w:pPr>
      <w:r>
        <w:rPr>
          <w:b/>
          <w:sz w:val="20"/>
        </w:rPr>
        <w:t>I,</w:t>
      </w:r>
      <w:r>
        <w:rPr>
          <w:b/>
          <w:spacing w:val="-3"/>
          <w:sz w:val="20"/>
        </w:rPr>
        <w:t xml:space="preserve"> </w:t>
      </w:r>
      <w:r>
        <w:rPr>
          <w:b/>
          <w:sz w:val="20"/>
        </w:rPr>
        <w:t>the</w:t>
      </w:r>
      <w:r>
        <w:rPr>
          <w:b/>
          <w:spacing w:val="-2"/>
          <w:sz w:val="20"/>
        </w:rPr>
        <w:t xml:space="preserve"> </w:t>
      </w:r>
      <w:r>
        <w:rPr>
          <w:b/>
          <w:sz w:val="20"/>
        </w:rPr>
        <w:t>undersigned</w:t>
      </w:r>
      <w:r>
        <w:rPr>
          <w:b/>
          <w:sz w:val="20"/>
          <w:u w:val="single"/>
        </w:rPr>
        <w:tab/>
      </w:r>
      <w:r>
        <w:rPr>
          <w:b/>
          <w:sz w:val="20"/>
        </w:rPr>
        <w:t>do</w:t>
      </w:r>
      <w:r>
        <w:rPr>
          <w:b/>
          <w:spacing w:val="-1"/>
          <w:sz w:val="20"/>
        </w:rPr>
        <w:t xml:space="preserve"> </w:t>
      </w:r>
      <w:r>
        <w:rPr>
          <w:b/>
          <w:sz w:val="20"/>
        </w:rPr>
        <w:t>hereby</w:t>
      </w:r>
      <w:r>
        <w:rPr>
          <w:b/>
          <w:spacing w:val="-2"/>
          <w:sz w:val="20"/>
        </w:rPr>
        <w:t xml:space="preserve"> </w:t>
      </w:r>
      <w:r>
        <w:rPr>
          <w:b/>
          <w:sz w:val="20"/>
        </w:rPr>
        <w:t>make</w:t>
      </w:r>
      <w:r>
        <w:rPr>
          <w:b/>
          <w:spacing w:val="-2"/>
          <w:sz w:val="20"/>
        </w:rPr>
        <w:t xml:space="preserve"> </w:t>
      </w:r>
      <w:r>
        <w:rPr>
          <w:b/>
          <w:sz w:val="20"/>
        </w:rPr>
        <w:t>oath</w:t>
      </w:r>
      <w:r>
        <w:rPr>
          <w:b/>
          <w:spacing w:val="1"/>
          <w:sz w:val="20"/>
        </w:rPr>
        <w:t xml:space="preserve"> </w:t>
      </w:r>
      <w:r>
        <w:rPr>
          <w:b/>
          <w:sz w:val="20"/>
        </w:rPr>
        <w:t>and</w:t>
      </w:r>
      <w:r>
        <w:rPr>
          <w:b/>
          <w:spacing w:val="-1"/>
          <w:sz w:val="20"/>
        </w:rPr>
        <w:t xml:space="preserve"> </w:t>
      </w:r>
      <w:r>
        <w:rPr>
          <w:b/>
          <w:sz w:val="20"/>
        </w:rPr>
        <w:t>say</w:t>
      </w:r>
      <w:r>
        <w:rPr>
          <w:b/>
          <w:spacing w:val="-2"/>
          <w:sz w:val="20"/>
        </w:rPr>
        <w:t xml:space="preserve"> </w:t>
      </w:r>
      <w:r>
        <w:rPr>
          <w:b/>
          <w:sz w:val="20"/>
        </w:rPr>
        <w:t>that:</w:t>
      </w:r>
    </w:p>
    <w:p w:rsidR="002B236E" w:rsidRDefault="00DF1D24">
      <w:pPr>
        <w:spacing w:before="4"/>
        <w:ind w:left="1020" w:right="1366"/>
        <w:jc w:val="both"/>
        <w:rPr>
          <w:sz w:val="20"/>
        </w:rPr>
      </w:pPr>
      <w:r>
        <w:rPr>
          <w:sz w:val="20"/>
        </w:rPr>
        <w:t>The</w:t>
      </w:r>
      <w:r>
        <w:rPr>
          <w:spacing w:val="-6"/>
          <w:sz w:val="20"/>
        </w:rPr>
        <w:t xml:space="preserve"> </w:t>
      </w:r>
      <w:r>
        <w:rPr>
          <w:sz w:val="20"/>
        </w:rPr>
        <w:t>questionnaire</w:t>
      </w:r>
      <w:r>
        <w:rPr>
          <w:spacing w:val="-2"/>
          <w:sz w:val="20"/>
        </w:rPr>
        <w:t xml:space="preserve"> </w:t>
      </w:r>
      <w:r>
        <w:rPr>
          <w:sz w:val="20"/>
        </w:rPr>
        <w:t>has</w:t>
      </w:r>
      <w:r>
        <w:rPr>
          <w:spacing w:val="-1"/>
          <w:sz w:val="20"/>
        </w:rPr>
        <w:t xml:space="preserve"> </w:t>
      </w:r>
      <w:r>
        <w:rPr>
          <w:sz w:val="20"/>
        </w:rPr>
        <w:t>been</w:t>
      </w:r>
      <w:r>
        <w:rPr>
          <w:spacing w:val="-5"/>
          <w:sz w:val="20"/>
        </w:rPr>
        <w:t xml:space="preserve"> </w:t>
      </w:r>
      <w:r>
        <w:rPr>
          <w:sz w:val="20"/>
        </w:rPr>
        <w:t>completed</w:t>
      </w:r>
      <w:r>
        <w:rPr>
          <w:spacing w:val="-2"/>
          <w:sz w:val="20"/>
        </w:rPr>
        <w:t xml:space="preserve"> </w:t>
      </w:r>
      <w:r>
        <w:rPr>
          <w:sz w:val="20"/>
        </w:rPr>
        <w:t>by</w:t>
      </w:r>
      <w:r>
        <w:rPr>
          <w:spacing w:val="-8"/>
          <w:sz w:val="20"/>
        </w:rPr>
        <w:t xml:space="preserve"> </w:t>
      </w:r>
      <w:r>
        <w:rPr>
          <w:sz w:val="20"/>
        </w:rPr>
        <w:t>me</w:t>
      </w:r>
      <w:r>
        <w:rPr>
          <w:spacing w:val="-5"/>
          <w:sz w:val="20"/>
        </w:rPr>
        <w:t xml:space="preserve"> </w:t>
      </w:r>
      <w:r>
        <w:rPr>
          <w:sz w:val="20"/>
        </w:rPr>
        <w:t>in</w:t>
      </w:r>
      <w:r>
        <w:rPr>
          <w:spacing w:val="-5"/>
          <w:sz w:val="20"/>
        </w:rPr>
        <w:t xml:space="preserve"> </w:t>
      </w:r>
      <w:r>
        <w:rPr>
          <w:sz w:val="20"/>
        </w:rPr>
        <w:t>full.</w:t>
      </w:r>
      <w:r>
        <w:rPr>
          <w:spacing w:val="-4"/>
          <w:sz w:val="20"/>
        </w:rPr>
        <w:t xml:space="preserve"> </w:t>
      </w:r>
      <w:r>
        <w:rPr>
          <w:sz w:val="20"/>
        </w:rPr>
        <w:t>I</w:t>
      </w:r>
      <w:r>
        <w:rPr>
          <w:spacing w:val="-2"/>
          <w:sz w:val="20"/>
        </w:rPr>
        <w:t xml:space="preserve"> </w:t>
      </w:r>
      <w:r>
        <w:rPr>
          <w:sz w:val="20"/>
        </w:rPr>
        <w:t>have</w:t>
      </w:r>
      <w:r>
        <w:rPr>
          <w:spacing w:val="-5"/>
          <w:sz w:val="20"/>
        </w:rPr>
        <w:t xml:space="preserve"> </w:t>
      </w:r>
      <w:r>
        <w:rPr>
          <w:sz w:val="20"/>
        </w:rPr>
        <w:t>not</w:t>
      </w:r>
      <w:r>
        <w:rPr>
          <w:spacing w:val="-2"/>
          <w:sz w:val="20"/>
        </w:rPr>
        <w:t xml:space="preserve"> </w:t>
      </w:r>
      <w:r>
        <w:rPr>
          <w:sz w:val="20"/>
        </w:rPr>
        <w:t>withheld</w:t>
      </w:r>
      <w:r>
        <w:rPr>
          <w:spacing w:val="-3"/>
          <w:sz w:val="20"/>
        </w:rPr>
        <w:t xml:space="preserve"> </w:t>
      </w:r>
      <w:r>
        <w:rPr>
          <w:sz w:val="20"/>
        </w:rPr>
        <w:t>any</w:t>
      </w:r>
      <w:r>
        <w:rPr>
          <w:spacing w:val="-8"/>
          <w:sz w:val="20"/>
        </w:rPr>
        <w:t xml:space="preserve"> </w:t>
      </w:r>
      <w:r>
        <w:rPr>
          <w:sz w:val="20"/>
        </w:rPr>
        <w:t>information</w:t>
      </w:r>
      <w:r>
        <w:rPr>
          <w:spacing w:val="-5"/>
          <w:sz w:val="20"/>
        </w:rPr>
        <w:t xml:space="preserve"> </w:t>
      </w:r>
      <w:r>
        <w:rPr>
          <w:sz w:val="20"/>
        </w:rPr>
        <w:t>in</w:t>
      </w:r>
      <w:r>
        <w:rPr>
          <w:spacing w:val="-2"/>
          <w:sz w:val="20"/>
        </w:rPr>
        <w:t xml:space="preserve"> </w:t>
      </w:r>
      <w:r>
        <w:rPr>
          <w:sz w:val="20"/>
        </w:rPr>
        <w:t>regards</w:t>
      </w:r>
      <w:r>
        <w:rPr>
          <w:spacing w:val="-4"/>
          <w:sz w:val="20"/>
        </w:rPr>
        <w:t xml:space="preserve"> </w:t>
      </w:r>
      <w:r>
        <w:rPr>
          <w:sz w:val="20"/>
        </w:rPr>
        <w:t>the</w:t>
      </w:r>
      <w:r>
        <w:rPr>
          <w:spacing w:val="-53"/>
          <w:sz w:val="20"/>
        </w:rPr>
        <w:t xml:space="preserve"> </w:t>
      </w:r>
      <w:r>
        <w:rPr>
          <w:sz w:val="20"/>
        </w:rPr>
        <w:t>completion of this</w:t>
      </w:r>
      <w:r>
        <w:rPr>
          <w:spacing w:val="-1"/>
          <w:sz w:val="20"/>
        </w:rPr>
        <w:t xml:space="preserve"> </w:t>
      </w:r>
      <w:r>
        <w:rPr>
          <w:sz w:val="20"/>
        </w:rPr>
        <w:t>questionnaire</w:t>
      </w:r>
      <w:r>
        <w:rPr>
          <w:spacing w:val="1"/>
          <w:sz w:val="20"/>
        </w:rPr>
        <w:t xml:space="preserve"> </w:t>
      </w:r>
      <w:r>
        <w:rPr>
          <w:sz w:val="20"/>
        </w:rPr>
        <w:t>and</w:t>
      </w:r>
      <w:r>
        <w:rPr>
          <w:spacing w:val="-2"/>
          <w:sz w:val="20"/>
        </w:rPr>
        <w:t xml:space="preserve"> </w:t>
      </w:r>
      <w:r>
        <w:rPr>
          <w:sz w:val="20"/>
        </w:rPr>
        <w:t>that</w:t>
      </w:r>
      <w:r>
        <w:rPr>
          <w:spacing w:val="-2"/>
          <w:sz w:val="20"/>
        </w:rPr>
        <w:t xml:space="preserve"> </w:t>
      </w:r>
      <w:r>
        <w:rPr>
          <w:sz w:val="20"/>
        </w:rPr>
        <w:t>all information</w:t>
      </w:r>
      <w:r>
        <w:rPr>
          <w:spacing w:val="-2"/>
          <w:sz w:val="20"/>
        </w:rPr>
        <w:t xml:space="preserve"> </w:t>
      </w:r>
      <w:r>
        <w:rPr>
          <w:sz w:val="20"/>
        </w:rPr>
        <w:t>supplied</w:t>
      </w:r>
      <w:r>
        <w:rPr>
          <w:spacing w:val="-2"/>
          <w:sz w:val="20"/>
        </w:rPr>
        <w:t xml:space="preserve"> </w:t>
      </w:r>
      <w:r>
        <w:rPr>
          <w:sz w:val="20"/>
        </w:rPr>
        <w:t>by</w:t>
      </w:r>
      <w:r>
        <w:rPr>
          <w:spacing w:val="-4"/>
          <w:sz w:val="20"/>
        </w:rPr>
        <w:t xml:space="preserve"> </w:t>
      </w:r>
      <w:r>
        <w:rPr>
          <w:sz w:val="20"/>
        </w:rPr>
        <w:t>me</w:t>
      </w:r>
      <w:r>
        <w:rPr>
          <w:spacing w:val="-2"/>
          <w:sz w:val="20"/>
        </w:rPr>
        <w:t xml:space="preserve"> </w:t>
      </w:r>
      <w:r>
        <w:rPr>
          <w:sz w:val="20"/>
        </w:rPr>
        <w:t>is</w:t>
      </w:r>
      <w:r>
        <w:rPr>
          <w:spacing w:val="-1"/>
          <w:sz w:val="20"/>
        </w:rPr>
        <w:t xml:space="preserve"> </w:t>
      </w:r>
      <w:r>
        <w:rPr>
          <w:sz w:val="20"/>
        </w:rPr>
        <w:t>true and</w:t>
      </w:r>
      <w:r>
        <w:rPr>
          <w:spacing w:val="-1"/>
          <w:sz w:val="20"/>
        </w:rPr>
        <w:t xml:space="preserve"> </w:t>
      </w:r>
      <w:r>
        <w:rPr>
          <w:sz w:val="20"/>
        </w:rPr>
        <w:t>correct.</w:t>
      </w:r>
    </w:p>
    <w:p w:rsidR="002B236E" w:rsidRDefault="00DF1D24">
      <w:pPr>
        <w:ind w:left="1020" w:right="1362"/>
        <w:jc w:val="both"/>
        <w:rPr>
          <w:sz w:val="20"/>
        </w:rPr>
      </w:pPr>
      <w:r>
        <w:rPr>
          <w:sz w:val="20"/>
        </w:rPr>
        <w:t>I</w:t>
      </w:r>
      <w:r>
        <w:rPr>
          <w:spacing w:val="-8"/>
          <w:sz w:val="20"/>
        </w:rPr>
        <w:t xml:space="preserve"> </w:t>
      </w:r>
      <w:r>
        <w:rPr>
          <w:sz w:val="20"/>
        </w:rPr>
        <w:t>do</w:t>
      </w:r>
      <w:r>
        <w:rPr>
          <w:spacing w:val="-7"/>
          <w:sz w:val="20"/>
        </w:rPr>
        <w:t xml:space="preserve"> </w:t>
      </w:r>
      <w:r>
        <w:rPr>
          <w:sz w:val="20"/>
        </w:rPr>
        <w:t>further</w:t>
      </w:r>
      <w:r>
        <w:rPr>
          <w:spacing w:val="-7"/>
          <w:sz w:val="20"/>
        </w:rPr>
        <w:t xml:space="preserve"> </w:t>
      </w:r>
      <w:r>
        <w:rPr>
          <w:sz w:val="20"/>
        </w:rPr>
        <w:t>declare</w:t>
      </w:r>
      <w:r>
        <w:rPr>
          <w:spacing w:val="-6"/>
          <w:sz w:val="20"/>
        </w:rPr>
        <w:t xml:space="preserve"> </w:t>
      </w:r>
      <w:r>
        <w:rPr>
          <w:sz w:val="20"/>
        </w:rPr>
        <w:t>that</w:t>
      </w:r>
      <w:r>
        <w:rPr>
          <w:spacing w:val="-8"/>
          <w:sz w:val="20"/>
        </w:rPr>
        <w:t xml:space="preserve"> </w:t>
      </w:r>
      <w:r>
        <w:rPr>
          <w:sz w:val="20"/>
        </w:rPr>
        <w:t>I</w:t>
      </w:r>
      <w:r>
        <w:rPr>
          <w:spacing w:val="-7"/>
          <w:sz w:val="20"/>
        </w:rPr>
        <w:t xml:space="preserve"> </w:t>
      </w:r>
      <w:r>
        <w:rPr>
          <w:sz w:val="20"/>
        </w:rPr>
        <w:t>have</w:t>
      </w:r>
      <w:r>
        <w:rPr>
          <w:spacing w:val="-8"/>
          <w:sz w:val="20"/>
        </w:rPr>
        <w:t xml:space="preserve"> </w:t>
      </w:r>
      <w:r>
        <w:rPr>
          <w:sz w:val="20"/>
        </w:rPr>
        <w:t>read</w:t>
      </w:r>
      <w:r>
        <w:rPr>
          <w:spacing w:val="-5"/>
          <w:sz w:val="20"/>
        </w:rPr>
        <w:t xml:space="preserve"> </w:t>
      </w:r>
      <w:r>
        <w:rPr>
          <w:sz w:val="20"/>
        </w:rPr>
        <w:t>all</w:t>
      </w:r>
      <w:r>
        <w:rPr>
          <w:spacing w:val="-9"/>
          <w:sz w:val="20"/>
        </w:rPr>
        <w:t xml:space="preserve"> </w:t>
      </w:r>
      <w:r>
        <w:rPr>
          <w:sz w:val="20"/>
        </w:rPr>
        <w:t>the</w:t>
      </w:r>
      <w:r>
        <w:rPr>
          <w:spacing w:val="-7"/>
          <w:sz w:val="20"/>
        </w:rPr>
        <w:t xml:space="preserve"> </w:t>
      </w:r>
      <w:r>
        <w:rPr>
          <w:sz w:val="20"/>
        </w:rPr>
        <w:t>tender</w:t>
      </w:r>
      <w:r>
        <w:rPr>
          <w:spacing w:val="-7"/>
          <w:sz w:val="20"/>
        </w:rPr>
        <w:t xml:space="preserve"> </w:t>
      </w:r>
      <w:r>
        <w:rPr>
          <w:sz w:val="20"/>
        </w:rPr>
        <w:t>requirements</w:t>
      </w:r>
      <w:r>
        <w:rPr>
          <w:spacing w:val="-6"/>
          <w:sz w:val="20"/>
        </w:rPr>
        <w:t xml:space="preserve"> </w:t>
      </w:r>
      <w:r>
        <w:rPr>
          <w:sz w:val="20"/>
        </w:rPr>
        <w:t>including</w:t>
      </w:r>
      <w:r>
        <w:rPr>
          <w:spacing w:val="-8"/>
          <w:sz w:val="20"/>
        </w:rPr>
        <w:t xml:space="preserve"> </w:t>
      </w:r>
      <w:r>
        <w:rPr>
          <w:sz w:val="20"/>
        </w:rPr>
        <w:t>all</w:t>
      </w:r>
      <w:r>
        <w:rPr>
          <w:spacing w:val="-8"/>
          <w:sz w:val="20"/>
        </w:rPr>
        <w:t xml:space="preserve"> </w:t>
      </w:r>
      <w:r>
        <w:rPr>
          <w:sz w:val="20"/>
        </w:rPr>
        <w:t>schedules,</w:t>
      </w:r>
      <w:r>
        <w:rPr>
          <w:spacing w:val="-8"/>
          <w:sz w:val="20"/>
        </w:rPr>
        <w:t xml:space="preserve"> </w:t>
      </w:r>
      <w:r>
        <w:rPr>
          <w:sz w:val="20"/>
        </w:rPr>
        <w:t>forms</w:t>
      </w:r>
      <w:r>
        <w:rPr>
          <w:spacing w:val="-8"/>
          <w:sz w:val="20"/>
        </w:rPr>
        <w:t xml:space="preserve"> </w:t>
      </w:r>
      <w:r>
        <w:rPr>
          <w:sz w:val="20"/>
        </w:rPr>
        <w:t>and</w:t>
      </w:r>
      <w:r>
        <w:rPr>
          <w:spacing w:val="-8"/>
          <w:sz w:val="20"/>
        </w:rPr>
        <w:t xml:space="preserve"> </w:t>
      </w:r>
      <w:r>
        <w:rPr>
          <w:sz w:val="20"/>
        </w:rPr>
        <w:t>other</w:t>
      </w:r>
      <w:r>
        <w:rPr>
          <w:spacing w:val="-53"/>
          <w:sz w:val="20"/>
        </w:rPr>
        <w:t xml:space="preserve"> </w:t>
      </w:r>
      <w:r>
        <w:rPr>
          <w:sz w:val="20"/>
        </w:rPr>
        <w:t>information</w:t>
      </w:r>
      <w:r>
        <w:rPr>
          <w:spacing w:val="-11"/>
          <w:sz w:val="20"/>
        </w:rPr>
        <w:t xml:space="preserve"> </w:t>
      </w:r>
      <w:r>
        <w:rPr>
          <w:sz w:val="20"/>
        </w:rPr>
        <w:t>set</w:t>
      </w:r>
      <w:r>
        <w:rPr>
          <w:spacing w:val="-10"/>
          <w:sz w:val="20"/>
        </w:rPr>
        <w:t xml:space="preserve"> </w:t>
      </w:r>
      <w:r>
        <w:rPr>
          <w:sz w:val="20"/>
        </w:rPr>
        <w:t>out</w:t>
      </w:r>
      <w:r>
        <w:rPr>
          <w:spacing w:val="-10"/>
          <w:sz w:val="20"/>
        </w:rPr>
        <w:t xml:space="preserve"> </w:t>
      </w:r>
      <w:r>
        <w:rPr>
          <w:sz w:val="20"/>
        </w:rPr>
        <w:t>and</w:t>
      </w:r>
      <w:r>
        <w:rPr>
          <w:spacing w:val="-10"/>
          <w:sz w:val="20"/>
        </w:rPr>
        <w:t xml:space="preserve"> </w:t>
      </w:r>
      <w:r>
        <w:rPr>
          <w:sz w:val="20"/>
        </w:rPr>
        <w:t>confirm</w:t>
      </w:r>
      <w:r>
        <w:rPr>
          <w:spacing w:val="-6"/>
          <w:sz w:val="20"/>
        </w:rPr>
        <w:t xml:space="preserve"> </w:t>
      </w:r>
      <w:r>
        <w:rPr>
          <w:sz w:val="20"/>
        </w:rPr>
        <w:t>that</w:t>
      </w:r>
      <w:r>
        <w:rPr>
          <w:spacing w:val="-9"/>
          <w:sz w:val="20"/>
        </w:rPr>
        <w:t xml:space="preserve"> </w:t>
      </w:r>
      <w:r>
        <w:rPr>
          <w:sz w:val="20"/>
        </w:rPr>
        <w:t>I</w:t>
      </w:r>
      <w:r>
        <w:rPr>
          <w:spacing w:val="-9"/>
          <w:sz w:val="20"/>
        </w:rPr>
        <w:t xml:space="preserve"> </w:t>
      </w:r>
      <w:r>
        <w:rPr>
          <w:sz w:val="20"/>
        </w:rPr>
        <w:t>have</w:t>
      </w:r>
      <w:r>
        <w:rPr>
          <w:spacing w:val="-8"/>
          <w:sz w:val="20"/>
        </w:rPr>
        <w:t xml:space="preserve"> </w:t>
      </w:r>
      <w:r>
        <w:rPr>
          <w:sz w:val="20"/>
        </w:rPr>
        <w:t>fully</w:t>
      </w:r>
      <w:r>
        <w:rPr>
          <w:spacing w:val="-13"/>
          <w:sz w:val="20"/>
        </w:rPr>
        <w:t xml:space="preserve"> </w:t>
      </w:r>
      <w:r>
        <w:rPr>
          <w:sz w:val="20"/>
        </w:rPr>
        <w:t>acquainted</w:t>
      </w:r>
      <w:r>
        <w:rPr>
          <w:spacing w:val="-10"/>
          <w:sz w:val="20"/>
        </w:rPr>
        <w:t xml:space="preserve"> </w:t>
      </w:r>
      <w:r>
        <w:rPr>
          <w:sz w:val="20"/>
        </w:rPr>
        <w:t>myself</w:t>
      </w:r>
      <w:r>
        <w:rPr>
          <w:spacing w:val="-7"/>
          <w:sz w:val="20"/>
        </w:rPr>
        <w:t xml:space="preserve"> </w:t>
      </w:r>
      <w:r>
        <w:rPr>
          <w:sz w:val="20"/>
        </w:rPr>
        <w:t>with</w:t>
      </w:r>
      <w:r>
        <w:rPr>
          <w:spacing w:val="-8"/>
          <w:sz w:val="20"/>
        </w:rPr>
        <w:t xml:space="preserve"> </w:t>
      </w:r>
      <w:r>
        <w:rPr>
          <w:sz w:val="20"/>
        </w:rPr>
        <w:t>the</w:t>
      </w:r>
      <w:r>
        <w:rPr>
          <w:spacing w:val="-7"/>
          <w:sz w:val="20"/>
        </w:rPr>
        <w:t xml:space="preserve"> </w:t>
      </w:r>
      <w:r>
        <w:rPr>
          <w:sz w:val="20"/>
        </w:rPr>
        <w:t>terms</w:t>
      </w:r>
      <w:r>
        <w:rPr>
          <w:spacing w:val="-8"/>
          <w:sz w:val="20"/>
        </w:rPr>
        <w:t xml:space="preserve"> </w:t>
      </w:r>
      <w:r>
        <w:rPr>
          <w:sz w:val="20"/>
        </w:rPr>
        <w:t>and</w:t>
      </w:r>
      <w:r>
        <w:rPr>
          <w:spacing w:val="-9"/>
          <w:sz w:val="20"/>
        </w:rPr>
        <w:t xml:space="preserve"> </w:t>
      </w:r>
      <w:r>
        <w:rPr>
          <w:sz w:val="20"/>
        </w:rPr>
        <w:t>conditions</w:t>
      </w:r>
      <w:r>
        <w:rPr>
          <w:spacing w:val="-9"/>
          <w:sz w:val="20"/>
        </w:rPr>
        <w:t xml:space="preserve"> </w:t>
      </w:r>
      <w:r>
        <w:rPr>
          <w:sz w:val="20"/>
        </w:rPr>
        <w:t>thereof</w:t>
      </w:r>
      <w:r>
        <w:rPr>
          <w:spacing w:val="-53"/>
          <w:sz w:val="20"/>
        </w:rPr>
        <w:t xml:space="preserve"> </w:t>
      </w:r>
      <w:r>
        <w:rPr>
          <w:sz w:val="20"/>
        </w:rPr>
        <w:t>and</w:t>
      </w:r>
      <w:r>
        <w:rPr>
          <w:spacing w:val="-2"/>
          <w:sz w:val="20"/>
        </w:rPr>
        <w:t xml:space="preserve"> </w:t>
      </w:r>
      <w:r>
        <w:rPr>
          <w:sz w:val="20"/>
        </w:rPr>
        <w:t>fully</w:t>
      </w:r>
      <w:r>
        <w:rPr>
          <w:spacing w:val="-2"/>
          <w:sz w:val="20"/>
        </w:rPr>
        <w:t xml:space="preserve"> </w:t>
      </w:r>
      <w:r>
        <w:rPr>
          <w:sz w:val="20"/>
        </w:rPr>
        <w:t>understand</w:t>
      </w:r>
      <w:r>
        <w:rPr>
          <w:spacing w:val="-1"/>
          <w:sz w:val="20"/>
        </w:rPr>
        <w:t xml:space="preserve"> </w:t>
      </w:r>
      <w:r>
        <w:rPr>
          <w:sz w:val="20"/>
        </w:rPr>
        <w:t>the</w:t>
      </w:r>
      <w:r>
        <w:rPr>
          <w:spacing w:val="-2"/>
          <w:sz w:val="20"/>
        </w:rPr>
        <w:t xml:space="preserve"> </w:t>
      </w:r>
      <w:r>
        <w:rPr>
          <w:sz w:val="20"/>
        </w:rPr>
        <w:t>content</w:t>
      </w:r>
      <w:r>
        <w:rPr>
          <w:spacing w:val="1"/>
          <w:sz w:val="20"/>
        </w:rPr>
        <w:t xml:space="preserve"> </w:t>
      </w:r>
      <w:r>
        <w:rPr>
          <w:sz w:val="20"/>
        </w:rPr>
        <w:t>and</w:t>
      </w:r>
      <w:r>
        <w:rPr>
          <w:spacing w:val="-1"/>
          <w:sz w:val="20"/>
        </w:rPr>
        <w:t xml:space="preserve"> </w:t>
      </w:r>
      <w:r>
        <w:rPr>
          <w:sz w:val="20"/>
        </w:rPr>
        <w:t>implication of</w:t>
      </w:r>
      <w:r>
        <w:rPr>
          <w:spacing w:val="1"/>
          <w:sz w:val="20"/>
        </w:rPr>
        <w:t xml:space="preserve"> </w:t>
      </w:r>
      <w:r>
        <w:rPr>
          <w:sz w:val="20"/>
        </w:rPr>
        <w:t>all</w:t>
      </w:r>
      <w:r>
        <w:rPr>
          <w:spacing w:val="-1"/>
          <w:sz w:val="20"/>
        </w:rPr>
        <w:t xml:space="preserve"> </w:t>
      </w:r>
      <w:r>
        <w:rPr>
          <w:sz w:val="20"/>
        </w:rPr>
        <w:t>such</w:t>
      </w:r>
      <w:r>
        <w:rPr>
          <w:spacing w:val="-1"/>
          <w:sz w:val="20"/>
        </w:rPr>
        <w:t xml:space="preserve"> </w:t>
      </w:r>
      <w:r>
        <w:rPr>
          <w:sz w:val="20"/>
        </w:rPr>
        <w:t>conditions.</w:t>
      </w:r>
    </w:p>
    <w:p w:rsidR="002B236E" w:rsidRDefault="00DF1D24">
      <w:pPr>
        <w:ind w:left="1020" w:right="1361"/>
        <w:jc w:val="both"/>
        <w:rPr>
          <w:sz w:val="20"/>
        </w:rPr>
      </w:pPr>
      <w:r>
        <w:rPr>
          <w:sz w:val="20"/>
        </w:rPr>
        <w:t>I</w:t>
      </w:r>
      <w:r>
        <w:rPr>
          <w:spacing w:val="-5"/>
          <w:sz w:val="20"/>
        </w:rPr>
        <w:t xml:space="preserve"> </w:t>
      </w:r>
      <w:r>
        <w:rPr>
          <w:sz w:val="20"/>
        </w:rPr>
        <w:t>further</w:t>
      </w:r>
      <w:r>
        <w:rPr>
          <w:spacing w:val="-4"/>
          <w:sz w:val="20"/>
        </w:rPr>
        <w:t xml:space="preserve"> </w:t>
      </w:r>
      <w:r>
        <w:rPr>
          <w:sz w:val="20"/>
        </w:rPr>
        <w:t>undertake</w:t>
      </w:r>
      <w:r>
        <w:rPr>
          <w:spacing w:val="-5"/>
          <w:sz w:val="20"/>
        </w:rPr>
        <w:t xml:space="preserve"> </w:t>
      </w:r>
      <w:r>
        <w:rPr>
          <w:sz w:val="20"/>
        </w:rPr>
        <w:t>by</w:t>
      </w:r>
      <w:r>
        <w:rPr>
          <w:spacing w:val="-8"/>
          <w:sz w:val="20"/>
        </w:rPr>
        <w:t xml:space="preserve"> </w:t>
      </w:r>
      <w:r>
        <w:rPr>
          <w:sz w:val="20"/>
        </w:rPr>
        <w:t>my</w:t>
      </w:r>
      <w:r>
        <w:rPr>
          <w:spacing w:val="-10"/>
          <w:sz w:val="20"/>
        </w:rPr>
        <w:t xml:space="preserve"> </w:t>
      </w:r>
      <w:r>
        <w:rPr>
          <w:sz w:val="20"/>
        </w:rPr>
        <w:t>signature</w:t>
      </w:r>
      <w:r>
        <w:rPr>
          <w:spacing w:val="-4"/>
          <w:sz w:val="20"/>
        </w:rPr>
        <w:t xml:space="preserve"> </w:t>
      </w:r>
      <w:r>
        <w:rPr>
          <w:sz w:val="20"/>
        </w:rPr>
        <w:t>hereof</w:t>
      </w:r>
      <w:r>
        <w:rPr>
          <w:spacing w:val="-3"/>
          <w:sz w:val="20"/>
        </w:rPr>
        <w:t xml:space="preserve"> </w:t>
      </w:r>
      <w:r>
        <w:rPr>
          <w:sz w:val="20"/>
        </w:rPr>
        <w:t>(if</w:t>
      </w:r>
      <w:r>
        <w:rPr>
          <w:spacing w:val="-2"/>
          <w:sz w:val="20"/>
        </w:rPr>
        <w:t xml:space="preserve"> </w:t>
      </w:r>
      <w:r>
        <w:rPr>
          <w:sz w:val="20"/>
        </w:rPr>
        <w:t>I</w:t>
      </w:r>
      <w:r>
        <w:rPr>
          <w:spacing w:val="-4"/>
          <w:sz w:val="20"/>
        </w:rPr>
        <w:t xml:space="preserve"> </w:t>
      </w:r>
      <w:r>
        <w:rPr>
          <w:sz w:val="20"/>
        </w:rPr>
        <w:t>am</w:t>
      </w:r>
      <w:r>
        <w:rPr>
          <w:spacing w:val="-1"/>
          <w:sz w:val="20"/>
        </w:rPr>
        <w:t xml:space="preserve"> </w:t>
      </w:r>
      <w:r>
        <w:rPr>
          <w:sz w:val="20"/>
        </w:rPr>
        <w:t>not</w:t>
      </w:r>
      <w:r>
        <w:rPr>
          <w:spacing w:val="-4"/>
          <w:sz w:val="20"/>
        </w:rPr>
        <w:t xml:space="preserve"> </w:t>
      </w:r>
      <w:r>
        <w:rPr>
          <w:sz w:val="20"/>
        </w:rPr>
        <w:t>the</w:t>
      </w:r>
      <w:r>
        <w:rPr>
          <w:spacing w:val="-5"/>
          <w:sz w:val="20"/>
        </w:rPr>
        <w:t xml:space="preserve"> </w:t>
      </w:r>
      <w:r>
        <w:rPr>
          <w:sz w:val="20"/>
        </w:rPr>
        <w:t>Tenderer)</w:t>
      </w:r>
      <w:r>
        <w:rPr>
          <w:spacing w:val="-3"/>
          <w:sz w:val="20"/>
        </w:rPr>
        <w:t xml:space="preserve"> </w:t>
      </w:r>
      <w:r>
        <w:rPr>
          <w:sz w:val="20"/>
        </w:rPr>
        <w:t>to</w:t>
      </w:r>
      <w:r>
        <w:rPr>
          <w:spacing w:val="-5"/>
          <w:sz w:val="20"/>
        </w:rPr>
        <w:t xml:space="preserve"> </w:t>
      </w:r>
      <w:r>
        <w:rPr>
          <w:sz w:val="20"/>
        </w:rPr>
        <w:t>bind</w:t>
      </w:r>
      <w:r>
        <w:rPr>
          <w:spacing w:val="-5"/>
          <w:sz w:val="20"/>
        </w:rPr>
        <w:t xml:space="preserve"> </w:t>
      </w:r>
      <w:r>
        <w:rPr>
          <w:sz w:val="20"/>
        </w:rPr>
        <w:t>myself</w:t>
      </w:r>
      <w:r>
        <w:rPr>
          <w:spacing w:val="-2"/>
          <w:sz w:val="20"/>
        </w:rPr>
        <w:t xml:space="preserve"> </w:t>
      </w:r>
      <w:r>
        <w:rPr>
          <w:sz w:val="20"/>
        </w:rPr>
        <w:t>jointly</w:t>
      </w:r>
      <w:r>
        <w:rPr>
          <w:spacing w:val="-8"/>
          <w:sz w:val="20"/>
        </w:rPr>
        <w:t xml:space="preserve"> </w:t>
      </w:r>
      <w:r>
        <w:rPr>
          <w:sz w:val="20"/>
        </w:rPr>
        <w:t>and</w:t>
      </w:r>
      <w:r>
        <w:rPr>
          <w:spacing w:val="-5"/>
          <w:sz w:val="20"/>
        </w:rPr>
        <w:t xml:space="preserve"> </w:t>
      </w:r>
      <w:r>
        <w:rPr>
          <w:sz w:val="20"/>
        </w:rPr>
        <w:t>severally</w:t>
      </w:r>
      <w:r>
        <w:rPr>
          <w:spacing w:val="-53"/>
          <w:sz w:val="20"/>
        </w:rPr>
        <w:t xml:space="preserve"> </w:t>
      </w:r>
      <w:r>
        <w:rPr>
          <w:sz w:val="20"/>
        </w:rPr>
        <w:t>with</w:t>
      </w:r>
      <w:r>
        <w:rPr>
          <w:spacing w:val="-2"/>
          <w:sz w:val="20"/>
        </w:rPr>
        <w:t xml:space="preserve"> </w:t>
      </w:r>
      <w:r>
        <w:rPr>
          <w:sz w:val="20"/>
        </w:rPr>
        <w:t>Tenderer to</w:t>
      </w:r>
      <w:r>
        <w:rPr>
          <w:spacing w:val="-2"/>
          <w:sz w:val="20"/>
        </w:rPr>
        <w:t xml:space="preserve"> </w:t>
      </w:r>
      <w:r>
        <w:rPr>
          <w:sz w:val="20"/>
        </w:rPr>
        <w:t>fulfil</w:t>
      </w:r>
      <w:r>
        <w:rPr>
          <w:spacing w:val="-2"/>
          <w:sz w:val="20"/>
        </w:rPr>
        <w:t xml:space="preserve"> </w:t>
      </w:r>
      <w:r>
        <w:rPr>
          <w:sz w:val="20"/>
        </w:rPr>
        <w:t>all obligations</w:t>
      </w:r>
      <w:r>
        <w:rPr>
          <w:spacing w:val="-1"/>
          <w:sz w:val="20"/>
        </w:rPr>
        <w:t xml:space="preserve"> </w:t>
      </w:r>
      <w:r>
        <w:rPr>
          <w:sz w:val="20"/>
        </w:rPr>
        <w:t>and</w:t>
      </w:r>
      <w:r>
        <w:rPr>
          <w:spacing w:val="1"/>
          <w:sz w:val="20"/>
        </w:rPr>
        <w:t xml:space="preserve"> </w:t>
      </w:r>
      <w:r>
        <w:rPr>
          <w:sz w:val="20"/>
        </w:rPr>
        <w:t>requirements of this tender.</w:t>
      </w:r>
    </w:p>
    <w:p w:rsidR="002B236E" w:rsidRDefault="00DF1D24">
      <w:pPr>
        <w:tabs>
          <w:tab w:val="left" w:pos="4324"/>
          <w:tab w:val="left" w:pos="5569"/>
          <w:tab w:val="left" w:pos="8135"/>
        </w:tabs>
        <w:spacing w:line="228" w:lineRule="exact"/>
        <w:ind w:left="1020"/>
        <w:jc w:val="both"/>
        <w:rPr>
          <w:b/>
          <w:sz w:val="20"/>
        </w:rPr>
      </w:pPr>
      <w:r>
        <w:rPr>
          <w:b/>
          <w:sz w:val="20"/>
        </w:rPr>
        <w:t>Signed</w:t>
      </w:r>
      <w:r>
        <w:rPr>
          <w:b/>
          <w:spacing w:val="-2"/>
          <w:sz w:val="20"/>
        </w:rPr>
        <w:t xml:space="preserve"> </w:t>
      </w:r>
      <w:r>
        <w:rPr>
          <w:b/>
          <w:sz w:val="20"/>
        </w:rPr>
        <w:t>by</w:t>
      </w:r>
      <w:r>
        <w:rPr>
          <w:b/>
          <w:spacing w:val="-3"/>
          <w:sz w:val="20"/>
        </w:rPr>
        <w:t xml:space="preserve"> </w:t>
      </w:r>
      <w:r>
        <w:rPr>
          <w:b/>
          <w:sz w:val="20"/>
        </w:rPr>
        <w:t>me</w:t>
      </w:r>
      <w:r>
        <w:rPr>
          <w:b/>
          <w:spacing w:val="-2"/>
          <w:sz w:val="20"/>
        </w:rPr>
        <w:t xml:space="preserve"> </w:t>
      </w:r>
      <w:r>
        <w:rPr>
          <w:b/>
          <w:sz w:val="20"/>
        </w:rPr>
        <w:t>at</w:t>
      </w:r>
      <w:r>
        <w:rPr>
          <w:b/>
          <w:sz w:val="20"/>
          <w:u w:val="single"/>
        </w:rPr>
        <w:tab/>
      </w:r>
      <w:r>
        <w:rPr>
          <w:b/>
          <w:sz w:val="20"/>
        </w:rPr>
        <w:t>this</w:t>
      </w:r>
      <w:r>
        <w:rPr>
          <w:b/>
          <w:sz w:val="20"/>
          <w:u w:val="single"/>
        </w:rPr>
        <w:tab/>
      </w:r>
      <w:r>
        <w:rPr>
          <w:b/>
          <w:sz w:val="20"/>
        </w:rPr>
        <w:t>day</w:t>
      </w:r>
      <w:r>
        <w:rPr>
          <w:b/>
          <w:sz w:val="20"/>
          <w:u w:val="single"/>
        </w:rPr>
        <w:tab/>
      </w:r>
      <w:r w:rsidR="00394786">
        <w:rPr>
          <w:b/>
          <w:sz w:val="20"/>
        </w:rPr>
        <w:t>2022</w:t>
      </w:r>
    </w:p>
    <w:p w:rsidR="002B236E" w:rsidRDefault="002B236E">
      <w:pPr>
        <w:pStyle w:val="BodyText"/>
        <w:rPr>
          <w:b/>
          <w:sz w:val="20"/>
        </w:rPr>
      </w:pPr>
    </w:p>
    <w:p w:rsidR="002B236E" w:rsidRDefault="002B236E">
      <w:pPr>
        <w:pStyle w:val="BodyText"/>
        <w:spacing w:before="9"/>
        <w:rPr>
          <w:b/>
        </w:rPr>
      </w:pPr>
    </w:p>
    <w:p w:rsidR="002B236E" w:rsidRDefault="00A305E8">
      <w:pPr>
        <w:pStyle w:val="BodyText"/>
        <w:spacing w:line="20" w:lineRule="exact"/>
        <w:ind w:left="5819"/>
        <w:rPr>
          <w:sz w:val="2"/>
        </w:rPr>
      </w:pPr>
      <w:r>
        <w:rPr>
          <w:noProof/>
          <w:sz w:val="2"/>
          <w:lang w:val="en-US"/>
        </w:rPr>
        <mc:AlternateContent>
          <mc:Choice Requires="wpg">
            <w:drawing>
              <wp:inline distT="0" distB="0" distL="0" distR="0">
                <wp:extent cx="2681605" cy="11430"/>
                <wp:effectExtent l="7620" t="3810" r="6350" b="3810"/>
                <wp:docPr id="206"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11430"/>
                          <a:chOff x="0" y="0"/>
                          <a:chExt cx="4223" cy="18"/>
                        </a:xfrm>
                      </wpg:grpSpPr>
                      <wps:wsp>
                        <wps:cNvPr id="208" name="Line 86"/>
                        <wps:cNvCnPr>
                          <a:cxnSpLocks noChangeShapeType="1"/>
                        </wps:cNvCnPr>
                        <wps:spPr bwMode="auto">
                          <a:xfrm>
                            <a:off x="0" y="9"/>
                            <a:ext cx="4222" cy="0"/>
                          </a:xfrm>
                          <a:prstGeom prst="line">
                            <a:avLst/>
                          </a:prstGeom>
                          <a:noFill/>
                          <a:ln w="112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1248EB" id="docshapegroup156" o:spid="_x0000_s1026" style="width:211.15pt;height:.9pt;mso-position-horizontal-relative:char;mso-position-vertical-relative:line" coordsize="42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">
                <v:line id="Line 86" o:spid="_x0000_s1027" style="position:absolute;visibility:visible;mso-wrap-style:square" from="0,9" to="42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GNMEAAADcAAAADwAAAGRycy9kb3ducmV2LnhtbERPz2vCMBS+D/wfwhN2m6kKQzqjiCII&#10;nuw2aG+P5pkWm5eaRNv998thsOPH93u9HW0nnuRD61jBfJaBIK6dbtko+Po8vq1AhIissXNMCn4o&#10;wHYzeVljrt3AF3oW0YgUwiFHBU2MfS5lqBuyGGauJ07c1XmLMUFvpPY4pHDbyUWWvUuLLaeGBnva&#10;N1TfiodVcK++V/3hYaqyuizPc18MpSkHpV6n4+4DRKQx/ov/3CetYJGltelMOgJ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MY0wQAAANwAAAAPAAAAAAAAAAAAAAAA&#10;AKECAABkcnMvZG93bnJldi54bWxQSwUGAAAAAAQABAD5AAAAjwMAAAAA&#10;" strokeweight=".31272mm"/>
                <w10:anchorlock/>
              </v:group>
            </w:pict>
          </mc:Fallback>
        </mc:AlternateContent>
      </w:r>
    </w:p>
    <w:p w:rsidR="002B236E" w:rsidRDefault="002B236E">
      <w:pPr>
        <w:spacing w:line="20" w:lineRule="exact"/>
        <w:rPr>
          <w:sz w:val="2"/>
        </w:rPr>
        <w:sectPr w:rsidR="002B236E">
          <w:footerReference w:type="default" r:id="rId198"/>
          <w:pgSz w:w="11910" w:h="16840"/>
          <w:pgMar w:top="1340" w:right="80" w:bottom="1200" w:left="420" w:header="0" w:footer="1009" w:gutter="0"/>
          <w:cols w:space="720"/>
        </w:sectPr>
      </w:pPr>
    </w:p>
    <w:p w:rsidR="002B236E" w:rsidRDefault="002B236E">
      <w:pPr>
        <w:pStyle w:val="BodyText"/>
        <w:rPr>
          <w:b/>
          <w:sz w:val="22"/>
        </w:rPr>
      </w:pPr>
    </w:p>
    <w:p w:rsidR="002B236E" w:rsidRDefault="002B236E">
      <w:pPr>
        <w:pStyle w:val="BodyText"/>
        <w:rPr>
          <w:b/>
          <w:sz w:val="22"/>
        </w:rPr>
      </w:pPr>
    </w:p>
    <w:p w:rsidR="002B236E" w:rsidRDefault="002B236E">
      <w:pPr>
        <w:pStyle w:val="BodyText"/>
        <w:spacing w:before="5"/>
        <w:rPr>
          <w:b/>
          <w:sz w:val="29"/>
        </w:rPr>
      </w:pPr>
    </w:p>
    <w:p w:rsidR="002B236E" w:rsidRDefault="00DF1D24">
      <w:pPr>
        <w:ind w:right="38"/>
        <w:jc w:val="right"/>
        <w:rPr>
          <w:b/>
          <w:sz w:val="20"/>
        </w:rPr>
      </w:pPr>
      <w:r>
        <w:rPr>
          <w:b/>
          <w:sz w:val="18"/>
        </w:rPr>
        <w:t>NO.</w:t>
      </w:r>
      <w:r>
        <w:rPr>
          <w:b/>
          <w:sz w:val="20"/>
        </w:rPr>
        <w:t>2</w:t>
      </w:r>
    </w:p>
    <w:p w:rsidR="002B236E" w:rsidRDefault="00DF1D24">
      <w:pPr>
        <w:ind w:left="1020" w:right="1127"/>
        <w:rPr>
          <w:b/>
          <w:sz w:val="18"/>
        </w:rPr>
      </w:pPr>
      <w:r>
        <w:br w:type="column"/>
      </w:r>
      <w:r>
        <w:rPr>
          <w:b/>
          <w:sz w:val="20"/>
        </w:rPr>
        <w:t>SIGNATURE:</w:t>
      </w:r>
      <w:r>
        <w:rPr>
          <w:b/>
          <w:spacing w:val="1"/>
          <w:sz w:val="20"/>
        </w:rPr>
        <w:t xml:space="preserve"> </w:t>
      </w:r>
      <w:r>
        <w:rPr>
          <w:b/>
          <w:sz w:val="18"/>
        </w:rPr>
        <w:t>ASSISTANT</w:t>
      </w:r>
      <w:r>
        <w:rPr>
          <w:b/>
          <w:spacing w:val="1"/>
          <w:sz w:val="18"/>
        </w:rPr>
        <w:t xml:space="preserve"> </w:t>
      </w:r>
      <w:r>
        <w:rPr>
          <w:b/>
          <w:sz w:val="18"/>
        </w:rPr>
        <w:t>NOMINATED</w:t>
      </w:r>
      <w:r>
        <w:rPr>
          <w:b/>
          <w:spacing w:val="1"/>
          <w:sz w:val="18"/>
        </w:rPr>
        <w:t xml:space="preserve"> </w:t>
      </w:r>
      <w:r>
        <w:rPr>
          <w:b/>
          <w:spacing w:val="-1"/>
          <w:sz w:val="18"/>
        </w:rPr>
        <w:t>MUNICIPAL</w:t>
      </w:r>
      <w:r>
        <w:rPr>
          <w:b/>
          <w:spacing w:val="-7"/>
          <w:sz w:val="18"/>
        </w:rPr>
        <w:t xml:space="preserve"> </w:t>
      </w:r>
      <w:r>
        <w:rPr>
          <w:b/>
          <w:sz w:val="18"/>
        </w:rPr>
        <w:t>VALUE</w:t>
      </w:r>
    </w:p>
    <w:p w:rsidR="002B236E" w:rsidRDefault="002B236E">
      <w:pPr>
        <w:rPr>
          <w:sz w:val="18"/>
        </w:rPr>
        <w:sectPr w:rsidR="002B236E">
          <w:type w:val="continuous"/>
          <w:pgSz w:w="11910" w:h="16840"/>
          <w:pgMar w:top="1000" w:right="80" w:bottom="900" w:left="420" w:header="0" w:footer="1009" w:gutter="0"/>
          <w:cols w:num="2" w:space="720" w:equalWidth="0">
            <w:col w:w="1491" w:space="5711"/>
            <w:col w:w="4208"/>
          </w:cols>
        </w:sectPr>
      </w:pPr>
    </w:p>
    <w:p w:rsidR="002B236E" w:rsidRDefault="00A305E8">
      <w:pPr>
        <w:pStyle w:val="BodyText"/>
        <w:ind w:left="1020"/>
        <w:rPr>
          <w:sz w:val="20"/>
        </w:rPr>
      </w:pPr>
      <w:r>
        <w:rPr>
          <w:noProof/>
          <w:sz w:val="20"/>
          <w:lang w:val="en-US"/>
        </w:rPr>
        <mc:AlternateContent>
          <mc:Choice Requires="wpg">
            <w:drawing>
              <wp:inline distT="0" distB="0" distL="0" distR="0">
                <wp:extent cx="5733415" cy="1254760"/>
                <wp:effectExtent l="9525" t="11430" r="635" b="10160"/>
                <wp:docPr id="200"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254760"/>
                          <a:chOff x="0" y="0"/>
                          <a:chExt cx="9029" cy="1976"/>
                        </a:xfrm>
                      </wpg:grpSpPr>
                      <wps:wsp>
                        <wps:cNvPr id="202" name="docshape158"/>
                        <wps:cNvSpPr>
                          <a:spLocks/>
                        </wps:cNvSpPr>
                        <wps:spPr bwMode="auto">
                          <a:xfrm>
                            <a:off x="9" y="0"/>
                            <a:ext cx="9019" cy="1976"/>
                          </a:xfrm>
                          <a:custGeom>
                            <a:avLst/>
                            <a:gdLst>
                              <a:gd name="T0" fmla="+- 0 5175 10"/>
                              <a:gd name="T1" fmla="*/ T0 w 9019"/>
                              <a:gd name="T2" fmla="*/ 0 h 1976"/>
                              <a:gd name="T3" fmla="+- 0 5166 10"/>
                              <a:gd name="T4" fmla="*/ T3 w 9019"/>
                              <a:gd name="T5" fmla="*/ 0 h 1976"/>
                              <a:gd name="T6" fmla="+- 0 5166 10"/>
                              <a:gd name="T7" fmla="*/ T6 w 9019"/>
                              <a:gd name="T8" fmla="*/ 0 h 1976"/>
                              <a:gd name="T9" fmla="+- 0 10 10"/>
                              <a:gd name="T10" fmla="*/ T9 w 9019"/>
                              <a:gd name="T11" fmla="*/ 0 h 1976"/>
                              <a:gd name="T12" fmla="+- 0 10 10"/>
                              <a:gd name="T13" fmla="*/ T12 w 9019"/>
                              <a:gd name="T14" fmla="*/ 10 h 1976"/>
                              <a:gd name="T15" fmla="+- 0 5166 10"/>
                              <a:gd name="T16" fmla="*/ T15 w 9019"/>
                              <a:gd name="T17" fmla="*/ 10 h 1976"/>
                              <a:gd name="T18" fmla="+- 0 5166 10"/>
                              <a:gd name="T19" fmla="*/ T18 w 9019"/>
                              <a:gd name="T20" fmla="*/ 1966 h 1976"/>
                              <a:gd name="T21" fmla="+- 0 10 10"/>
                              <a:gd name="T22" fmla="*/ T21 w 9019"/>
                              <a:gd name="T23" fmla="*/ 1966 h 1976"/>
                              <a:gd name="T24" fmla="+- 0 10 10"/>
                              <a:gd name="T25" fmla="*/ T24 w 9019"/>
                              <a:gd name="T26" fmla="*/ 1975 h 1976"/>
                              <a:gd name="T27" fmla="+- 0 5166 10"/>
                              <a:gd name="T28" fmla="*/ T27 w 9019"/>
                              <a:gd name="T29" fmla="*/ 1975 h 1976"/>
                              <a:gd name="T30" fmla="+- 0 5166 10"/>
                              <a:gd name="T31" fmla="*/ T30 w 9019"/>
                              <a:gd name="T32" fmla="*/ 1975 h 1976"/>
                              <a:gd name="T33" fmla="+- 0 5175 10"/>
                              <a:gd name="T34" fmla="*/ T33 w 9019"/>
                              <a:gd name="T35" fmla="*/ 1975 h 1976"/>
                              <a:gd name="T36" fmla="+- 0 5175 10"/>
                              <a:gd name="T37" fmla="*/ T36 w 9019"/>
                              <a:gd name="T38" fmla="*/ 1966 h 1976"/>
                              <a:gd name="T39" fmla="+- 0 5175 10"/>
                              <a:gd name="T40" fmla="*/ T39 w 9019"/>
                              <a:gd name="T41" fmla="*/ 10 h 1976"/>
                              <a:gd name="T42" fmla="+- 0 5175 10"/>
                              <a:gd name="T43" fmla="*/ T42 w 9019"/>
                              <a:gd name="T44" fmla="*/ 0 h 1976"/>
                              <a:gd name="T45" fmla="+- 0 9028 10"/>
                              <a:gd name="T46" fmla="*/ T45 w 9019"/>
                              <a:gd name="T47" fmla="*/ 0 h 1976"/>
                              <a:gd name="T48" fmla="+- 0 9019 10"/>
                              <a:gd name="T49" fmla="*/ T48 w 9019"/>
                              <a:gd name="T50" fmla="*/ 0 h 1976"/>
                              <a:gd name="T51" fmla="+- 0 5175 10"/>
                              <a:gd name="T52" fmla="*/ T51 w 9019"/>
                              <a:gd name="T53" fmla="*/ 0 h 1976"/>
                              <a:gd name="T54" fmla="+- 0 5175 10"/>
                              <a:gd name="T55" fmla="*/ T54 w 9019"/>
                              <a:gd name="T56" fmla="*/ 10 h 1976"/>
                              <a:gd name="T57" fmla="+- 0 9019 10"/>
                              <a:gd name="T58" fmla="*/ T57 w 9019"/>
                              <a:gd name="T59" fmla="*/ 10 h 1976"/>
                              <a:gd name="T60" fmla="+- 0 9019 10"/>
                              <a:gd name="T61" fmla="*/ T60 w 9019"/>
                              <a:gd name="T62" fmla="*/ 1966 h 1976"/>
                              <a:gd name="T63" fmla="+- 0 5175 10"/>
                              <a:gd name="T64" fmla="*/ T63 w 9019"/>
                              <a:gd name="T65" fmla="*/ 1966 h 1976"/>
                              <a:gd name="T66" fmla="+- 0 5175 10"/>
                              <a:gd name="T67" fmla="*/ T66 w 9019"/>
                              <a:gd name="T68" fmla="*/ 1975 h 1976"/>
                              <a:gd name="T69" fmla="+- 0 9019 10"/>
                              <a:gd name="T70" fmla="*/ T69 w 9019"/>
                              <a:gd name="T71" fmla="*/ 1975 h 1976"/>
                              <a:gd name="T72" fmla="+- 0 9028 10"/>
                              <a:gd name="T73" fmla="*/ T72 w 9019"/>
                              <a:gd name="T74" fmla="*/ 1975 h 1976"/>
                              <a:gd name="T75" fmla="+- 0 9028 10"/>
                              <a:gd name="T76" fmla="*/ T75 w 9019"/>
                              <a:gd name="T77" fmla="*/ 1966 h 1976"/>
                              <a:gd name="T78" fmla="+- 0 9028 10"/>
                              <a:gd name="T79" fmla="*/ T78 w 9019"/>
                              <a:gd name="T80" fmla="*/ 10 h 1976"/>
                              <a:gd name="T81" fmla="+- 0 9028 10"/>
                              <a:gd name="T82" fmla="*/ T81 w 9019"/>
                              <a:gd name="T83" fmla="*/ 0 h 19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l="0" t="0" r="r" b="b"/>
                            <a:pathLst>
                              <a:path w="9019" h="1976">
                                <a:moveTo>
                                  <a:pt x="5165" y="0"/>
                                </a:moveTo>
                                <a:lnTo>
                                  <a:pt x="5156" y="0"/>
                                </a:lnTo>
                                <a:lnTo>
                                  <a:pt x="0" y="0"/>
                                </a:lnTo>
                                <a:lnTo>
                                  <a:pt x="0" y="10"/>
                                </a:lnTo>
                                <a:lnTo>
                                  <a:pt x="5156" y="10"/>
                                </a:lnTo>
                                <a:lnTo>
                                  <a:pt x="5156" y="1966"/>
                                </a:lnTo>
                                <a:lnTo>
                                  <a:pt x="0" y="1966"/>
                                </a:lnTo>
                                <a:lnTo>
                                  <a:pt x="0" y="1975"/>
                                </a:lnTo>
                                <a:lnTo>
                                  <a:pt x="5156" y="1975"/>
                                </a:lnTo>
                                <a:lnTo>
                                  <a:pt x="5165" y="1975"/>
                                </a:lnTo>
                                <a:lnTo>
                                  <a:pt x="5165" y="1966"/>
                                </a:lnTo>
                                <a:lnTo>
                                  <a:pt x="5165" y="10"/>
                                </a:lnTo>
                                <a:lnTo>
                                  <a:pt x="5165" y="0"/>
                                </a:lnTo>
                                <a:close/>
                                <a:moveTo>
                                  <a:pt x="9018" y="0"/>
                                </a:moveTo>
                                <a:lnTo>
                                  <a:pt x="9009" y="0"/>
                                </a:lnTo>
                                <a:lnTo>
                                  <a:pt x="5165" y="0"/>
                                </a:lnTo>
                                <a:lnTo>
                                  <a:pt x="5165" y="10"/>
                                </a:lnTo>
                                <a:lnTo>
                                  <a:pt x="9009" y="10"/>
                                </a:lnTo>
                                <a:lnTo>
                                  <a:pt x="9009" y="1966"/>
                                </a:lnTo>
                                <a:lnTo>
                                  <a:pt x="5165" y="1966"/>
                                </a:lnTo>
                                <a:lnTo>
                                  <a:pt x="5165" y="1975"/>
                                </a:lnTo>
                                <a:lnTo>
                                  <a:pt x="9009" y="1975"/>
                                </a:lnTo>
                                <a:lnTo>
                                  <a:pt x="9018" y="1975"/>
                                </a:lnTo>
                                <a:lnTo>
                                  <a:pt x="9018" y="1966"/>
                                </a:lnTo>
                                <a:lnTo>
                                  <a:pt x="9018" y="10"/>
                                </a:lnTo>
                                <a:lnTo>
                                  <a:pt x="90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159"/>
                        <wps:cNvSpPr txBox="1">
                          <a:spLocks noChangeArrowheads="1"/>
                        </wps:cNvSpPr>
                        <wps:spPr bwMode="auto">
                          <a:xfrm>
                            <a:off x="4" y="4"/>
                            <a:ext cx="5166" cy="196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5444" w:rsidRDefault="00725444">
                              <w:pPr>
                                <w:spacing w:line="210" w:lineRule="exact"/>
                                <w:ind w:left="103"/>
                                <w:rPr>
                                  <w:b/>
                                  <w:i/>
                                  <w:sz w:val="20"/>
                                </w:rPr>
                              </w:pPr>
                              <w:r>
                                <w:rPr>
                                  <w:b/>
                                  <w:i/>
                                  <w:sz w:val="20"/>
                                  <w:u w:val="single"/>
                                </w:rPr>
                                <w:t>JUSTICE</w:t>
                              </w:r>
                              <w:r>
                                <w:rPr>
                                  <w:b/>
                                  <w:i/>
                                  <w:spacing w:val="-4"/>
                                  <w:sz w:val="20"/>
                                  <w:u w:val="single"/>
                                </w:rPr>
                                <w:t xml:space="preserve"> </w:t>
                              </w:r>
                              <w:r>
                                <w:rPr>
                                  <w:b/>
                                  <w:i/>
                                  <w:sz w:val="20"/>
                                  <w:u w:val="single"/>
                                </w:rPr>
                                <w:t>OF PEACE/COMMISSIONER</w:t>
                              </w:r>
                              <w:r>
                                <w:rPr>
                                  <w:b/>
                                  <w:i/>
                                  <w:spacing w:val="-4"/>
                                  <w:sz w:val="20"/>
                                  <w:u w:val="single"/>
                                </w:rPr>
                                <w:t xml:space="preserve"> </w:t>
                              </w:r>
                              <w:r>
                                <w:rPr>
                                  <w:b/>
                                  <w:i/>
                                  <w:sz w:val="20"/>
                                  <w:u w:val="single"/>
                                </w:rPr>
                                <w:t>OF</w:t>
                              </w:r>
                              <w:r>
                                <w:rPr>
                                  <w:b/>
                                  <w:i/>
                                  <w:spacing w:val="-2"/>
                                  <w:sz w:val="20"/>
                                  <w:u w:val="single"/>
                                </w:rPr>
                                <w:t xml:space="preserve"> </w:t>
                              </w:r>
                              <w:r>
                                <w:rPr>
                                  <w:b/>
                                  <w:i/>
                                  <w:sz w:val="20"/>
                                  <w:u w:val="single"/>
                                </w:rPr>
                                <w:t>OATHS</w:t>
                              </w:r>
                            </w:p>
                            <w:p w:rsidR="00725444" w:rsidRDefault="00725444">
                              <w:pPr>
                                <w:spacing w:before="113" w:line="364" w:lineRule="auto"/>
                                <w:ind w:left="103" w:right="155"/>
                                <w:rPr>
                                  <w:i/>
                                  <w:sz w:val="20"/>
                                </w:rPr>
                              </w:pPr>
                              <w:r>
                                <w:rPr>
                                  <w:i/>
                                  <w:sz w:val="20"/>
                                </w:rPr>
                                <w:t>I hereby certify that the deponent has acknowledged</w:t>
                              </w:r>
                              <w:r>
                                <w:rPr>
                                  <w:i/>
                                  <w:spacing w:val="1"/>
                                  <w:sz w:val="20"/>
                                </w:rPr>
                                <w:t xml:space="preserve"> </w:t>
                              </w:r>
                              <w:r>
                                <w:rPr>
                                  <w:i/>
                                  <w:sz w:val="20"/>
                                </w:rPr>
                                <w:t>that</w:t>
                              </w:r>
                              <w:r>
                                <w:rPr>
                                  <w:i/>
                                  <w:spacing w:val="-1"/>
                                  <w:sz w:val="20"/>
                                </w:rPr>
                                <w:t xml:space="preserve"> </w:t>
                              </w:r>
                              <w:r>
                                <w:rPr>
                                  <w:i/>
                                  <w:sz w:val="20"/>
                                </w:rPr>
                                <w:t>he/she</w:t>
                              </w:r>
                              <w:r>
                                <w:rPr>
                                  <w:i/>
                                  <w:spacing w:val="-1"/>
                                  <w:sz w:val="20"/>
                                </w:rPr>
                                <w:t xml:space="preserve"> </w:t>
                              </w:r>
                              <w:r>
                                <w:rPr>
                                  <w:i/>
                                  <w:sz w:val="20"/>
                                </w:rPr>
                                <w:t>knows</w:t>
                              </w:r>
                              <w:r>
                                <w:rPr>
                                  <w:i/>
                                  <w:spacing w:val="-1"/>
                                  <w:sz w:val="20"/>
                                </w:rPr>
                                <w:t xml:space="preserve"> </w:t>
                              </w:r>
                              <w:r>
                                <w:rPr>
                                  <w:i/>
                                  <w:sz w:val="20"/>
                                </w:rPr>
                                <w:t>and</w:t>
                              </w:r>
                              <w:r>
                                <w:rPr>
                                  <w:i/>
                                  <w:spacing w:val="-3"/>
                                  <w:sz w:val="20"/>
                                </w:rPr>
                                <w:t xml:space="preserve"> </w:t>
                              </w:r>
                              <w:r>
                                <w:rPr>
                                  <w:i/>
                                  <w:sz w:val="20"/>
                                </w:rPr>
                                <w:t>understands</w:t>
                              </w:r>
                              <w:r>
                                <w:rPr>
                                  <w:i/>
                                  <w:spacing w:val="-1"/>
                                  <w:sz w:val="20"/>
                                </w:rPr>
                                <w:t xml:space="preserve"> </w:t>
                              </w:r>
                              <w:r>
                                <w:rPr>
                                  <w:i/>
                                  <w:sz w:val="20"/>
                                </w:rPr>
                                <w:t>the</w:t>
                              </w:r>
                              <w:r>
                                <w:rPr>
                                  <w:i/>
                                  <w:spacing w:val="-3"/>
                                  <w:sz w:val="20"/>
                                </w:rPr>
                                <w:t xml:space="preserve"> </w:t>
                              </w:r>
                              <w:r>
                                <w:rPr>
                                  <w:i/>
                                  <w:sz w:val="20"/>
                                </w:rPr>
                                <w:t>contents</w:t>
                              </w:r>
                              <w:r>
                                <w:rPr>
                                  <w:i/>
                                  <w:spacing w:val="-2"/>
                                  <w:sz w:val="20"/>
                                </w:rPr>
                                <w:t xml:space="preserve"> </w:t>
                              </w:r>
                              <w:r>
                                <w:rPr>
                                  <w:i/>
                                  <w:sz w:val="20"/>
                                </w:rPr>
                                <w:t>of</w:t>
                              </w:r>
                              <w:r>
                                <w:rPr>
                                  <w:i/>
                                  <w:spacing w:val="-2"/>
                                  <w:sz w:val="20"/>
                                </w:rPr>
                                <w:t xml:space="preserve"> </w:t>
                              </w:r>
                              <w:r>
                                <w:rPr>
                                  <w:i/>
                                  <w:sz w:val="20"/>
                                </w:rPr>
                                <w:t>this</w:t>
                              </w:r>
                              <w:r>
                                <w:rPr>
                                  <w:i/>
                                  <w:spacing w:val="-53"/>
                                  <w:sz w:val="20"/>
                                </w:rPr>
                                <w:t xml:space="preserve"> </w:t>
                              </w:r>
                              <w:r>
                                <w:rPr>
                                  <w:i/>
                                  <w:sz w:val="20"/>
                                </w:rPr>
                                <w:t>affidavit</w:t>
                              </w:r>
                              <w:r>
                                <w:rPr>
                                  <w:i/>
                                  <w:spacing w:val="-1"/>
                                  <w:sz w:val="20"/>
                                </w:rPr>
                                <w:t xml:space="preserve"> </w:t>
                              </w:r>
                              <w:r>
                                <w:rPr>
                                  <w:i/>
                                  <w:sz w:val="20"/>
                                </w:rPr>
                                <w:t>and</w:t>
                              </w:r>
                              <w:r>
                                <w:rPr>
                                  <w:i/>
                                  <w:spacing w:val="-1"/>
                                  <w:sz w:val="20"/>
                                </w:rPr>
                                <w:t xml:space="preserve"> </w:t>
                              </w:r>
                              <w:r>
                                <w:rPr>
                                  <w:i/>
                                  <w:sz w:val="20"/>
                                </w:rPr>
                                <w:t>that</w:t>
                              </w:r>
                              <w:r>
                                <w:rPr>
                                  <w:i/>
                                  <w:spacing w:val="-3"/>
                                  <w:sz w:val="20"/>
                                </w:rPr>
                                <w:t xml:space="preserve"> </w:t>
                              </w:r>
                              <w:r>
                                <w:rPr>
                                  <w:i/>
                                  <w:sz w:val="20"/>
                                </w:rPr>
                                <w:t>it</w:t>
                              </w:r>
                              <w:r>
                                <w:rPr>
                                  <w:i/>
                                  <w:spacing w:val="-1"/>
                                  <w:sz w:val="20"/>
                                </w:rPr>
                                <w:t xml:space="preserve"> </w:t>
                              </w:r>
                              <w:r>
                                <w:rPr>
                                  <w:i/>
                                  <w:sz w:val="20"/>
                                </w:rPr>
                                <w:t>was</w:t>
                              </w:r>
                              <w:r>
                                <w:rPr>
                                  <w:i/>
                                  <w:spacing w:val="-1"/>
                                  <w:sz w:val="20"/>
                                </w:rPr>
                                <w:t xml:space="preserve"> </w:t>
                              </w:r>
                              <w:r>
                                <w:rPr>
                                  <w:i/>
                                  <w:sz w:val="20"/>
                                </w:rPr>
                                <w:t>signed</w:t>
                              </w:r>
                              <w:r>
                                <w:rPr>
                                  <w:i/>
                                  <w:spacing w:val="-1"/>
                                  <w:sz w:val="20"/>
                                </w:rPr>
                                <w:t xml:space="preserve"> </w:t>
                              </w:r>
                              <w:r>
                                <w:rPr>
                                  <w:i/>
                                  <w:sz w:val="20"/>
                                </w:rPr>
                                <w:t>and</w:t>
                              </w:r>
                              <w:r>
                                <w:rPr>
                                  <w:i/>
                                  <w:spacing w:val="-3"/>
                                  <w:sz w:val="20"/>
                                </w:rPr>
                                <w:t xml:space="preserve"> </w:t>
                              </w:r>
                              <w:r>
                                <w:rPr>
                                  <w:i/>
                                  <w:sz w:val="20"/>
                                </w:rPr>
                                <w:t>sworn</w:t>
                              </w:r>
                              <w:r>
                                <w:rPr>
                                  <w:i/>
                                  <w:spacing w:val="-2"/>
                                  <w:sz w:val="20"/>
                                </w:rPr>
                                <w:t xml:space="preserve"> </w:t>
                              </w:r>
                              <w:r>
                                <w:rPr>
                                  <w:i/>
                                  <w:sz w:val="20"/>
                                </w:rPr>
                                <w:t>to</w:t>
                              </w:r>
                              <w:r>
                                <w:rPr>
                                  <w:i/>
                                  <w:spacing w:val="-1"/>
                                  <w:sz w:val="20"/>
                                </w:rPr>
                                <w:t xml:space="preserve"> </w:t>
                              </w:r>
                              <w:r>
                                <w:rPr>
                                  <w:i/>
                                  <w:sz w:val="20"/>
                                </w:rPr>
                                <w:t>before</w:t>
                              </w:r>
                              <w:r>
                                <w:rPr>
                                  <w:i/>
                                  <w:spacing w:val="-3"/>
                                  <w:sz w:val="20"/>
                                </w:rPr>
                                <w:t xml:space="preserve"> </w:t>
                              </w:r>
                              <w:r>
                                <w:rPr>
                                  <w:i/>
                                  <w:sz w:val="20"/>
                                </w:rPr>
                                <w:t>me</w:t>
                              </w:r>
                            </w:p>
                            <w:p w:rsidR="00725444" w:rsidRDefault="00725444">
                              <w:pPr>
                                <w:tabs>
                                  <w:tab w:val="left" w:pos="2486"/>
                                </w:tabs>
                                <w:ind w:left="103"/>
                                <w:rPr>
                                  <w:i/>
                                  <w:sz w:val="20"/>
                                </w:rPr>
                              </w:pPr>
                              <w:r>
                                <w:rPr>
                                  <w:i/>
                                  <w:sz w:val="20"/>
                                </w:rPr>
                                <w:t>at</w:t>
                              </w:r>
                              <w:r>
                                <w:rPr>
                                  <w:i/>
                                  <w:sz w:val="20"/>
                                  <w:u w:val="single"/>
                                </w:rPr>
                                <w:tab/>
                              </w:r>
                              <w:r>
                                <w:rPr>
                                  <w:i/>
                                  <w:sz w:val="20"/>
                                </w:rPr>
                                <w:t>on</w:t>
                              </w:r>
                              <w:r>
                                <w:rPr>
                                  <w:i/>
                                  <w:spacing w:val="-4"/>
                                  <w:sz w:val="20"/>
                                </w:rPr>
                                <w:t xml:space="preserve"> </w:t>
                              </w:r>
                              <w:r>
                                <w:rPr>
                                  <w:i/>
                                  <w:sz w:val="20"/>
                                </w:rPr>
                                <w:t>the</w:t>
                              </w:r>
                              <w:r>
                                <w:rPr>
                                  <w:i/>
                                  <w:spacing w:val="-2"/>
                                  <w:sz w:val="20"/>
                                </w:rPr>
                                <w:t xml:space="preserve"> </w:t>
                              </w:r>
                              <w:r>
                                <w:rPr>
                                  <w:i/>
                                  <w:sz w:val="20"/>
                                </w:rPr>
                                <w:t>……day</w:t>
                              </w:r>
                              <w:r>
                                <w:rPr>
                                  <w:i/>
                                  <w:spacing w:val="-1"/>
                                  <w:sz w:val="20"/>
                                </w:rPr>
                                <w:t xml:space="preserve"> </w:t>
                              </w:r>
                              <w:r>
                                <w:rPr>
                                  <w:i/>
                                  <w:sz w:val="20"/>
                                </w:rPr>
                                <w:t>of</w:t>
                              </w:r>
                            </w:p>
                            <w:p w:rsidR="00725444" w:rsidRDefault="00394786">
                              <w:pPr>
                                <w:ind w:left="614"/>
                                <w:rPr>
                                  <w:i/>
                                  <w:sz w:val="20"/>
                                </w:rPr>
                              </w:pPr>
                              <w:r>
                                <w:rPr>
                                  <w:i/>
                                  <w:sz w:val="20"/>
                                </w:rPr>
                                <w:t>………………2022</w:t>
                              </w:r>
                            </w:p>
                          </w:txbxContent>
                        </wps:txbx>
                        <wps:bodyPr rot="0" vert="horz" wrap="square" lIns="0" tIns="0" rIns="0" bIns="0" anchor="t" anchorCtr="0" upright="1">
                          <a:noAutofit/>
                        </wps:bodyPr>
                      </wps:wsp>
                    </wpg:wgp>
                  </a:graphicData>
                </a:graphic>
              </wp:inline>
            </w:drawing>
          </mc:Choice>
          <mc:Fallback>
            <w:pict>
              <v:group id="docshapegroup157" o:spid="_x0000_s1071" style="width:451.45pt;height:98.8pt;mso-position-horizontal-relative:char;mso-position-vertical-relative:line" coordsize="9029,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">
                <v:shape id="docshape158" o:spid="_x0000_s1072" style="position:absolute;left:9;width:9019;height:1976;visibility:visible;mso-wrap-style:square;v-text-anchor:top" coordsize="9019,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1cYA&#10;AADcAAAADwAAAGRycy9kb3ducmV2LnhtbESPQWuDQBSE74H+h+UVeotrhDZiswlSKhZyCDHtobeH&#10;+6pS962420T/fTcQyHGYmW+YzW4yvTjT6DrLClZRDIK4trrjRsHnqVimIJxH1thbJgUzOdhtHxYb&#10;zLS98JHOlW9EgLDLUEHr/ZBJ6eqWDLrIDsTB+7GjQR/k2Eg94iXATS+TOH6RBjsOCy0O9NZS/Vv9&#10;GQXl/PWcvx98WqyK/fA9r9NyT7VST49T/grC0+Tv4Vv7QytI4gSuZ8IR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1cYAAADcAAAADwAAAAAAAAAAAAAAAACYAgAAZHJz&#10;L2Rvd25yZXYueG1sUEsFBgAAAAAEAAQA9QAAAIsDAAAAAA==&#10;" path="m5165,r-9,l,,,10r5156,l5156,1966,,1966r,9l5156,1975r9,l5165,1966r,-1956l5165,xm9018,r-9,l5165,r,10l9009,10r,1956l5165,1966r,9l9009,1975r9,l9018,1966r,-1956l9018,xe" fillcolor="black" stroked="f">
                  <v:path arrowok="t" o:connecttype="custom" o:connectlocs="5165,0;5156,0;5156,0;0,0;0,10;5156,10;5156,1966;0,1966;0,1975;5156,1975;5156,1975;5165,1975;5165,1966;5165,10;5165,0;9018,0;9009,0;5165,0;5165,10;9009,10;9009,1966;5165,1966;5165,1975;9009,1975;9018,1975;9018,1966;9018,10;9018,0" o:connectangles="0,0,0,0,0,0,0,0,0,0,0,0,0,0,0,0,0,0,0,0,0,0,0,0,0,0,0,0"/>
                </v:shape>
                <v:shape id="docshape159" o:spid="_x0000_s1073" type="#_x0000_t202" style="position:absolute;left:4;top:4;width:5166;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lsEA&#10;AADcAAAADwAAAGRycy9kb3ducmV2LnhtbESP0YrCMBRE3xf8h3AF39ZUsVKqUUQUZB+Eqh9waa5t&#10;tbkpTbT1782C4OMwM2eY5bo3tXhS6yrLCibjCARxbnXFhYLLef+bgHAeWWNtmRS8yMF6NfhZYqpt&#10;xxk9T74QAcIuRQWl900qpctLMujGtiEO3tW2Bn2QbSF1i12Am1pOo2guDVYcFkpsaFtSfj89jALK&#10;bpW1+6TLGl9c/twujnfHWKnRsN8sQHjq/Tf8aR+0gmk0g/8z4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i6pbBAAAA3AAAAA8AAAAAAAAAAAAAAAAAmAIAAGRycy9kb3du&#10;cmV2LnhtbFBLBQYAAAAABAAEAPUAAACGAwAAAAA=&#10;" filled="f" strokeweight=".48pt">
                  <v:textbox inset="0,0,0,0">
                    <w:txbxContent>
                      <w:p w:rsidR="00725444" w:rsidRDefault="00725444">
                        <w:pPr>
                          <w:spacing w:line="210" w:lineRule="exact"/>
                          <w:ind w:left="103"/>
                          <w:rPr>
                            <w:b/>
                            <w:i/>
                            <w:sz w:val="20"/>
                          </w:rPr>
                        </w:pPr>
                        <w:r>
                          <w:rPr>
                            <w:b/>
                            <w:i/>
                            <w:sz w:val="20"/>
                            <w:u w:val="single"/>
                          </w:rPr>
                          <w:t>JUSTICE</w:t>
                        </w:r>
                        <w:r>
                          <w:rPr>
                            <w:b/>
                            <w:i/>
                            <w:spacing w:val="-4"/>
                            <w:sz w:val="20"/>
                            <w:u w:val="single"/>
                          </w:rPr>
                          <w:t xml:space="preserve"> </w:t>
                        </w:r>
                        <w:r>
                          <w:rPr>
                            <w:b/>
                            <w:i/>
                            <w:sz w:val="20"/>
                            <w:u w:val="single"/>
                          </w:rPr>
                          <w:t>OF PEACE/COMMISSIONER</w:t>
                        </w:r>
                        <w:r>
                          <w:rPr>
                            <w:b/>
                            <w:i/>
                            <w:spacing w:val="-4"/>
                            <w:sz w:val="20"/>
                            <w:u w:val="single"/>
                          </w:rPr>
                          <w:t xml:space="preserve"> </w:t>
                        </w:r>
                        <w:r>
                          <w:rPr>
                            <w:b/>
                            <w:i/>
                            <w:sz w:val="20"/>
                            <w:u w:val="single"/>
                          </w:rPr>
                          <w:t>OF</w:t>
                        </w:r>
                        <w:r>
                          <w:rPr>
                            <w:b/>
                            <w:i/>
                            <w:spacing w:val="-2"/>
                            <w:sz w:val="20"/>
                            <w:u w:val="single"/>
                          </w:rPr>
                          <w:t xml:space="preserve"> </w:t>
                        </w:r>
                        <w:r>
                          <w:rPr>
                            <w:b/>
                            <w:i/>
                            <w:sz w:val="20"/>
                            <w:u w:val="single"/>
                          </w:rPr>
                          <w:t>OATHS</w:t>
                        </w:r>
                      </w:p>
                      <w:p w:rsidR="00725444" w:rsidRDefault="00725444">
                        <w:pPr>
                          <w:spacing w:before="113" w:line="364" w:lineRule="auto"/>
                          <w:ind w:left="103" w:right="155"/>
                          <w:rPr>
                            <w:i/>
                            <w:sz w:val="20"/>
                          </w:rPr>
                        </w:pPr>
                        <w:r>
                          <w:rPr>
                            <w:i/>
                            <w:sz w:val="20"/>
                          </w:rPr>
                          <w:t>I hereby certify that the deponent has acknowledged</w:t>
                        </w:r>
                        <w:r>
                          <w:rPr>
                            <w:i/>
                            <w:spacing w:val="1"/>
                            <w:sz w:val="20"/>
                          </w:rPr>
                          <w:t xml:space="preserve"> </w:t>
                        </w:r>
                        <w:r>
                          <w:rPr>
                            <w:i/>
                            <w:sz w:val="20"/>
                          </w:rPr>
                          <w:t>that</w:t>
                        </w:r>
                        <w:r>
                          <w:rPr>
                            <w:i/>
                            <w:spacing w:val="-1"/>
                            <w:sz w:val="20"/>
                          </w:rPr>
                          <w:t xml:space="preserve"> </w:t>
                        </w:r>
                        <w:r>
                          <w:rPr>
                            <w:i/>
                            <w:sz w:val="20"/>
                          </w:rPr>
                          <w:t>he/she</w:t>
                        </w:r>
                        <w:r>
                          <w:rPr>
                            <w:i/>
                            <w:spacing w:val="-1"/>
                            <w:sz w:val="20"/>
                          </w:rPr>
                          <w:t xml:space="preserve"> </w:t>
                        </w:r>
                        <w:r>
                          <w:rPr>
                            <w:i/>
                            <w:sz w:val="20"/>
                          </w:rPr>
                          <w:t>knows</w:t>
                        </w:r>
                        <w:r>
                          <w:rPr>
                            <w:i/>
                            <w:spacing w:val="-1"/>
                            <w:sz w:val="20"/>
                          </w:rPr>
                          <w:t xml:space="preserve"> </w:t>
                        </w:r>
                        <w:r>
                          <w:rPr>
                            <w:i/>
                            <w:sz w:val="20"/>
                          </w:rPr>
                          <w:t>and</w:t>
                        </w:r>
                        <w:r>
                          <w:rPr>
                            <w:i/>
                            <w:spacing w:val="-3"/>
                            <w:sz w:val="20"/>
                          </w:rPr>
                          <w:t xml:space="preserve"> </w:t>
                        </w:r>
                        <w:r>
                          <w:rPr>
                            <w:i/>
                            <w:sz w:val="20"/>
                          </w:rPr>
                          <w:t>understands</w:t>
                        </w:r>
                        <w:r>
                          <w:rPr>
                            <w:i/>
                            <w:spacing w:val="-1"/>
                            <w:sz w:val="20"/>
                          </w:rPr>
                          <w:t xml:space="preserve"> </w:t>
                        </w:r>
                        <w:r>
                          <w:rPr>
                            <w:i/>
                            <w:sz w:val="20"/>
                          </w:rPr>
                          <w:t>the</w:t>
                        </w:r>
                        <w:r>
                          <w:rPr>
                            <w:i/>
                            <w:spacing w:val="-3"/>
                            <w:sz w:val="20"/>
                          </w:rPr>
                          <w:t xml:space="preserve"> </w:t>
                        </w:r>
                        <w:r>
                          <w:rPr>
                            <w:i/>
                            <w:sz w:val="20"/>
                          </w:rPr>
                          <w:t>contents</w:t>
                        </w:r>
                        <w:r>
                          <w:rPr>
                            <w:i/>
                            <w:spacing w:val="-2"/>
                            <w:sz w:val="20"/>
                          </w:rPr>
                          <w:t xml:space="preserve"> </w:t>
                        </w:r>
                        <w:r>
                          <w:rPr>
                            <w:i/>
                            <w:sz w:val="20"/>
                          </w:rPr>
                          <w:t>of</w:t>
                        </w:r>
                        <w:r>
                          <w:rPr>
                            <w:i/>
                            <w:spacing w:val="-2"/>
                            <w:sz w:val="20"/>
                          </w:rPr>
                          <w:t xml:space="preserve"> </w:t>
                        </w:r>
                        <w:r>
                          <w:rPr>
                            <w:i/>
                            <w:sz w:val="20"/>
                          </w:rPr>
                          <w:t>this</w:t>
                        </w:r>
                        <w:r>
                          <w:rPr>
                            <w:i/>
                            <w:spacing w:val="-53"/>
                            <w:sz w:val="20"/>
                          </w:rPr>
                          <w:t xml:space="preserve"> </w:t>
                        </w:r>
                        <w:r>
                          <w:rPr>
                            <w:i/>
                            <w:sz w:val="20"/>
                          </w:rPr>
                          <w:t>affidavit</w:t>
                        </w:r>
                        <w:r>
                          <w:rPr>
                            <w:i/>
                            <w:spacing w:val="-1"/>
                            <w:sz w:val="20"/>
                          </w:rPr>
                          <w:t xml:space="preserve"> </w:t>
                        </w:r>
                        <w:r>
                          <w:rPr>
                            <w:i/>
                            <w:sz w:val="20"/>
                          </w:rPr>
                          <w:t>and</w:t>
                        </w:r>
                        <w:r>
                          <w:rPr>
                            <w:i/>
                            <w:spacing w:val="-1"/>
                            <w:sz w:val="20"/>
                          </w:rPr>
                          <w:t xml:space="preserve"> </w:t>
                        </w:r>
                        <w:r>
                          <w:rPr>
                            <w:i/>
                            <w:sz w:val="20"/>
                          </w:rPr>
                          <w:t>that</w:t>
                        </w:r>
                        <w:r>
                          <w:rPr>
                            <w:i/>
                            <w:spacing w:val="-3"/>
                            <w:sz w:val="20"/>
                          </w:rPr>
                          <w:t xml:space="preserve"> </w:t>
                        </w:r>
                        <w:r>
                          <w:rPr>
                            <w:i/>
                            <w:sz w:val="20"/>
                          </w:rPr>
                          <w:t>it</w:t>
                        </w:r>
                        <w:r>
                          <w:rPr>
                            <w:i/>
                            <w:spacing w:val="-1"/>
                            <w:sz w:val="20"/>
                          </w:rPr>
                          <w:t xml:space="preserve"> </w:t>
                        </w:r>
                        <w:r>
                          <w:rPr>
                            <w:i/>
                            <w:sz w:val="20"/>
                          </w:rPr>
                          <w:t>was</w:t>
                        </w:r>
                        <w:r>
                          <w:rPr>
                            <w:i/>
                            <w:spacing w:val="-1"/>
                            <w:sz w:val="20"/>
                          </w:rPr>
                          <w:t xml:space="preserve"> </w:t>
                        </w:r>
                        <w:r>
                          <w:rPr>
                            <w:i/>
                            <w:sz w:val="20"/>
                          </w:rPr>
                          <w:t>signed</w:t>
                        </w:r>
                        <w:r>
                          <w:rPr>
                            <w:i/>
                            <w:spacing w:val="-1"/>
                            <w:sz w:val="20"/>
                          </w:rPr>
                          <w:t xml:space="preserve"> </w:t>
                        </w:r>
                        <w:r>
                          <w:rPr>
                            <w:i/>
                            <w:sz w:val="20"/>
                          </w:rPr>
                          <w:t>and</w:t>
                        </w:r>
                        <w:r>
                          <w:rPr>
                            <w:i/>
                            <w:spacing w:val="-3"/>
                            <w:sz w:val="20"/>
                          </w:rPr>
                          <w:t xml:space="preserve"> </w:t>
                        </w:r>
                        <w:r>
                          <w:rPr>
                            <w:i/>
                            <w:sz w:val="20"/>
                          </w:rPr>
                          <w:t>sworn</w:t>
                        </w:r>
                        <w:r>
                          <w:rPr>
                            <w:i/>
                            <w:spacing w:val="-2"/>
                            <w:sz w:val="20"/>
                          </w:rPr>
                          <w:t xml:space="preserve"> </w:t>
                        </w:r>
                        <w:r>
                          <w:rPr>
                            <w:i/>
                            <w:sz w:val="20"/>
                          </w:rPr>
                          <w:t>to</w:t>
                        </w:r>
                        <w:r>
                          <w:rPr>
                            <w:i/>
                            <w:spacing w:val="-1"/>
                            <w:sz w:val="20"/>
                          </w:rPr>
                          <w:t xml:space="preserve"> </w:t>
                        </w:r>
                        <w:r>
                          <w:rPr>
                            <w:i/>
                            <w:sz w:val="20"/>
                          </w:rPr>
                          <w:t>before</w:t>
                        </w:r>
                        <w:r>
                          <w:rPr>
                            <w:i/>
                            <w:spacing w:val="-3"/>
                            <w:sz w:val="20"/>
                          </w:rPr>
                          <w:t xml:space="preserve"> </w:t>
                        </w:r>
                        <w:r>
                          <w:rPr>
                            <w:i/>
                            <w:sz w:val="20"/>
                          </w:rPr>
                          <w:t>me</w:t>
                        </w:r>
                      </w:p>
                      <w:p w:rsidR="00725444" w:rsidRDefault="00725444">
                        <w:pPr>
                          <w:tabs>
                            <w:tab w:val="left" w:pos="2486"/>
                          </w:tabs>
                          <w:ind w:left="103"/>
                          <w:rPr>
                            <w:i/>
                            <w:sz w:val="20"/>
                          </w:rPr>
                        </w:pPr>
                        <w:r>
                          <w:rPr>
                            <w:i/>
                            <w:sz w:val="20"/>
                          </w:rPr>
                          <w:t>at</w:t>
                        </w:r>
                        <w:r>
                          <w:rPr>
                            <w:i/>
                            <w:sz w:val="20"/>
                            <w:u w:val="single"/>
                          </w:rPr>
                          <w:tab/>
                        </w:r>
                        <w:r>
                          <w:rPr>
                            <w:i/>
                            <w:sz w:val="20"/>
                          </w:rPr>
                          <w:t>on</w:t>
                        </w:r>
                        <w:r>
                          <w:rPr>
                            <w:i/>
                            <w:spacing w:val="-4"/>
                            <w:sz w:val="20"/>
                          </w:rPr>
                          <w:t xml:space="preserve"> </w:t>
                        </w:r>
                        <w:r>
                          <w:rPr>
                            <w:i/>
                            <w:sz w:val="20"/>
                          </w:rPr>
                          <w:t>the</w:t>
                        </w:r>
                        <w:r>
                          <w:rPr>
                            <w:i/>
                            <w:spacing w:val="-2"/>
                            <w:sz w:val="20"/>
                          </w:rPr>
                          <w:t xml:space="preserve"> </w:t>
                        </w:r>
                        <w:r>
                          <w:rPr>
                            <w:i/>
                            <w:sz w:val="20"/>
                          </w:rPr>
                          <w:t>……day</w:t>
                        </w:r>
                        <w:r>
                          <w:rPr>
                            <w:i/>
                            <w:spacing w:val="-1"/>
                            <w:sz w:val="20"/>
                          </w:rPr>
                          <w:t xml:space="preserve"> </w:t>
                        </w:r>
                        <w:r>
                          <w:rPr>
                            <w:i/>
                            <w:sz w:val="20"/>
                          </w:rPr>
                          <w:t>of</w:t>
                        </w:r>
                      </w:p>
                      <w:p w:rsidR="00725444" w:rsidRDefault="00394786">
                        <w:pPr>
                          <w:ind w:left="614"/>
                          <w:rPr>
                            <w:i/>
                            <w:sz w:val="20"/>
                          </w:rPr>
                        </w:pPr>
                        <w:r>
                          <w:rPr>
                            <w:i/>
                            <w:sz w:val="20"/>
                          </w:rPr>
                          <w:t>………………2022</w:t>
                        </w:r>
                      </w:p>
                    </w:txbxContent>
                  </v:textbox>
                </v:shape>
                <w10:anchorlock/>
              </v:group>
            </w:pict>
          </mc:Fallback>
        </mc:AlternateContent>
      </w:r>
    </w:p>
    <w:p w:rsidR="002B236E" w:rsidRDefault="002B236E">
      <w:pPr>
        <w:rPr>
          <w:sz w:val="20"/>
        </w:rPr>
        <w:sectPr w:rsidR="002B236E">
          <w:type w:val="continuous"/>
          <w:pgSz w:w="11910" w:h="16840"/>
          <w:pgMar w:top="1000" w:right="80" w:bottom="900" w:left="420" w:header="0" w:footer="1009" w:gutter="0"/>
          <w:cols w:space="720"/>
        </w:sectPr>
      </w:pPr>
    </w:p>
    <w:p w:rsidR="002B236E" w:rsidRDefault="00DF1D24">
      <w:pPr>
        <w:spacing w:before="80" w:line="439" w:lineRule="auto"/>
        <w:ind w:left="4193" w:right="4537" w:firstLine="8"/>
        <w:jc w:val="center"/>
        <w:rPr>
          <w:b/>
          <w:sz w:val="24"/>
        </w:rPr>
      </w:pPr>
      <w:r>
        <w:rPr>
          <w:b/>
          <w:sz w:val="24"/>
          <w:u w:val="single"/>
        </w:rPr>
        <w:lastRenderedPageBreak/>
        <w:t>SCHEDULE</w:t>
      </w:r>
      <w:r>
        <w:rPr>
          <w:b/>
          <w:spacing w:val="18"/>
          <w:sz w:val="24"/>
          <w:u w:val="single"/>
        </w:rPr>
        <w:t xml:space="preserve"> </w:t>
      </w:r>
      <w:r>
        <w:rPr>
          <w:b/>
          <w:sz w:val="24"/>
          <w:u w:val="single"/>
        </w:rPr>
        <w:t>3</w:t>
      </w:r>
      <w:r>
        <w:rPr>
          <w:b/>
          <w:spacing w:val="1"/>
          <w:sz w:val="24"/>
        </w:rPr>
        <w:t xml:space="preserve"> </w:t>
      </w:r>
      <w:r>
        <w:rPr>
          <w:b/>
          <w:sz w:val="24"/>
          <w:u w:val="single"/>
        </w:rPr>
        <w:t>PROJECT</w:t>
      </w:r>
      <w:r>
        <w:rPr>
          <w:b/>
          <w:spacing w:val="-12"/>
          <w:sz w:val="24"/>
          <w:u w:val="single"/>
        </w:rPr>
        <w:t xml:space="preserve"> </w:t>
      </w:r>
      <w:r>
        <w:rPr>
          <w:b/>
          <w:sz w:val="24"/>
          <w:u w:val="single"/>
        </w:rPr>
        <w:t>WORK</w:t>
      </w:r>
      <w:r>
        <w:rPr>
          <w:b/>
          <w:spacing w:val="-12"/>
          <w:sz w:val="24"/>
          <w:u w:val="single"/>
        </w:rPr>
        <w:t xml:space="preserve"> </w:t>
      </w:r>
      <w:r>
        <w:rPr>
          <w:b/>
          <w:sz w:val="24"/>
          <w:u w:val="single"/>
        </w:rPr>
        <w:t>PLAN</w:t>
      </w:r>
    </w:p>
    <w:p w:rsidR="002B236E" w:rsidRDefault="00DF1D24">
      <w:pPr>
        <w:spacing w:line="230" w:lineRule="exact"/>
        <w:ind w:left="1020"/>
        <w:rPr>
          <w:i/>
          <w:sz w:val="20"/>
        </w:rPr>
      </w:pPr>
      <w:r>
        <w:rPr>
          <w:sz w:val="20"/>
        </w:rPr>
        <w:t>Bidder</w:t>
      </w:r>
      <w:r>
        <w:rPr>
          <w:spacing w:val="-3"/>
          <w:sz w:val="20"/>
        </w:rPr>
        <w:t xml:space="preserve"> </w:t>
      </w:r>
      <w:r>
        <w:rPr>
          <w:sz w:val="20"/>
        </w:rPr>
        <w:t>to</w:t>
      </w:r>
      <w:r>
        <w:rPr>
          <w:spacing w:val="-3"/>
          <w:sz w:val="20"/>
        </w:rPr>
        <w:t xml:space="preserve"> </w:t>
      </w:r>
      <w:r>
        <w:rPr>
          <w:sz w:val="20"/>
        </w:rPr>
        <w:t>attach</w:t>
      </w:r>
      <w:r>
        <w:rPr>
          <w:spacing w:val="-4"/>
          <w:sz w:val="20"/>
        </w:rPr>
        <w:t xml:space="preserve"> </w:t>
      </w:r>
      <w:r>
        <w:rPr>
          <w:sz w:val="20"/>
        </w:rPr>
        <w:t>a</w:t>
      </w:r>
      <w:r>
        <w:rPr>
          <w:spacing w:val="-3"/>
          <w:sz w:val="20"/>
        </w:rPr>
        <w:t xml:space="preserve"> </w:t>
      </w:r>
      <w:r>
        <w:rPr>
          <w:sz w:val="20"/>
        </w:rPr>
        <w:t>comprehensive</w:t>
      </w:r>
      <w:r>
        <w:rPr>
          <w:spacing w:val="-1"/>
          <w:sz w:val="20"/>
        </w:rPr>
        <w:t xml:space="preserve"> </w:t>
      </w:r>
      <w:r>
        <w:rPr>
          <w:sz w:val="20"/>
        </w:rPr>
        <w:t>work plan</w:t>
      </w:r>
      <w:r>
        <w:rPr>
          <w:spacing w:val="-3"/>
          <w:sz w:val="20"/>
        </w:rPr>
        <w:t xml:space="preserve"> </w:t>
      </w:r>
      <w:r>
        <w:rPr>
          <w:sz w:val="20"/>
        </w:rPr>
        <w:t>reflecting,</w:t>
      </w:r>
      <w:r>
        <w:rPr>
          <w:spacing w:val="3"/>
          <w:sz w:val="20"/>
        </w:rPr>
        <w:t xml:space="preserve"> </w:t>
      </w:r>
      <w:r>
        <w:rPr>
          <w:i/>
          <w:sz w:val="20"/>
        </w:rPr>
        <w:t>inter</w:t>
      </w:r>
      <w:r>
        <w:rPr>
          <w:i/>
          <w:spacing w:val="-3"/>
          <w:sz w:val="20"/>
        </w:rPr>
        <w:t xml:space="preserve"> </w:t>
      </w:r>
      <w:r>
        <w:rPr>
          <w:i/>
          <w:sz w:val="20"/>
        </w:rPr>
        <w:t>alia:-</w:t>
      </w:r>
    </w:p>
    <w:p w:rsidR="002B236E" w:rsidRDefault="00DF1D24">
      <w:pPr>
        <w:spacing w:before="3"/>
        <w:ind w:left="1020" w:right="9047"/>
        <w:rPr>
          <w:sz w:val="20"/>
        </w:rPr>
      </w:pPr>
      <w:r>
        <w:rPr>
          <w:sz w:val="20"/>
        </w:rPr>
        <w:t>Work definition</w:t>
      </w:r>
      <w:r>
        <w:rPr>
          <w:spacing w:val="-53"/>
          <w:sz w:val="20"/>
        </w:rPr>
        <w:t xml:space="preserve"> </w:t>
      </w:r>
      <w:r>
        <w:rPr>
          <w:sz w:val="20"/>
        </w:rPr>
        <w:t>Work Flow</w:t>
      </w:r>
      <w:r>
        <w:rPr>
          <w:spacing w:val="1"/>
          <w:sz w:val="20"/>
        </w:rPr>
        <w:t xml:space="preserve"> </w:t>
      </w:r>
      <w:r>
        <w:rPr>
          <w:sz w:val="20"/>
        </w:rPr>
        <w:t>Timeliness</w:t>
      </w:r>
      <w:r>
        <w:rPr>
          <w:spacing w:val="1"/>
          <w:sz w:val="20"/>
        </w:rPr>
        <w:t xml:space="preserve"> </w:t>
      </w:r>
      <w:r>
        <w:rPr>
          <w:sz w:val="20"/>
        </w:rPr>
        <w:t>Deadlines</w:t>
      </w:r>
    </w:p>
    <w:p w:rsidR="002B236E" w:rsidRDefault="00DF1D24">
      <w:pPr>
        <w:spacing w:before="1"/>
        <w:ind w:left="1020" w:right="1393"/>
        <w:rPr>
          <w:sz w:val="20"/>
        </w:rPr>
      </w:pPr>
      <w:r>
        <w:rPr>
          <w:sz w:val="20"/>
        </w:rPr>
        <w:t>This</w:t>
      </w:r>
      <w:r>
        <w:rPr>
          <w:spacing w:val="-2"/>
          <w:sz w:val="20"/>
        </w:rPr>
        <w:t xml:space="preserve"> </w:t>
      </w:r>
      <w:r>
        <w:rPr>
          <w:sz w:val="20"/>
        </w:rPr>
        <w:t>work</w:t>
      </w:r>
      <w:r>
        <w:rPr>
          <w:spacing w:val="1"/>
          <w:sz w:val="20"/>
        </w:rPr>
        <w:t xml:space="preserve"> </w:t>
      </w:r>
      <w:r>
        <w:rPr>
          <w:sz w:val="20"/>
        </w:rPr>
        <w:t>plan</w:t>
      </w:r>
      <w:r>
        <w:rPr>
          <w:spacing w:val="-3"/>
          <w:sz w:val="20"/>
        </w:rPr>
        <w:t xml:space="preserve"> </w:t>
      </w:r>
      <w:r>
        <w:rPr>
          <w:sz w:val="20"/>
        </w:rPr>
        <w:t>must</w:t>
      </w:r>
      <w:r>
        <w:rPr>
          <w:spacing w:val="-2"/>
          <w:sz w:val="20"/>
        </w:rPr>
        <w:t xml:space="preserve"> </w:t>
      </w:r>
      <w:r>
        <w:rPr>
          <w:sz w:val="20"/>
        </w:rPr>
        <w:t>address</w:t>
      </w:r>
      <w:r>
        <w:rPr>
          <w:spacing w:val="-2"/>
          <w:sz w:val="20"/>
        </w:rPr>
        <w:t xml:space="preserve"> </w:t>
      </w:r>
      <w:r>
        <w:rPr>
          <w:sz w:val="20"/>
        </w:rPr>
        <w:t>the</w:t>
      </w:r>
      <w:r>
        <w:rPr>
          <w:spacing w:val="-2"/>
          <w:sz w:val="20"/>
        </w:rPr>
        <w:t xml:space="preserve"> </w:t>
      </w:r>
      <w:r>
        <w:rPr>
          <w:sz w:val="20"/>
        </w:rPr>
        <w:t>above</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the</w:t>
      </w:r>
      <w:r>
        <w:rPr>
          <w:spacing w:val="-3"/>
          <w:sz w:val="20"/>
        </w:rPr>
        <w:t xml:space="preserve"> </w:t>
      </w:r>
      <w:r>
        <w:rPr>
          <w:sz w:val="20"/>
        </w:rPr>
        <w:t>stages</w:t>
      </w:r>
      <w:r>
        <w:rPr>
          <w:spacing w:val="-2"/>
          <w:sz w:val="20"/>
        </w:rPr>
        <w:t xml:space="preserve"> </w:t>
      </w:r>
      <w:r>
        <w:rPr>
          <w:sz w:val="20"/>
        </w:rPr>
        <w:t>as</w:t>
      </w:r>
      <w:r>
        <w:rPr>
          <w:spacing w:val="-1"/>
          <w:sz w:val="20"/>
        </w:rPr>
        <w:t xml:space="preserve"> </w:t>
      </w:r>
      <w:r>
        <w:rPr>
          <w:sz w:val="20"/>
        </w:rPr>
        <w:t>indicated</w:t>
      </w:r>
      <w:r>
        <w:rPr>
          <w:spacing w:val="-1"/>
          <w:sz w:val="20"/>
        </w:rPr>
        <w:t xml:space="preserve"> </w:t>
      </w:r>
      <w:r>
        <w:rPr>
          <w:sz w:val="20"/>
        </w:rPr>
        <w:t>in</w:t>
      </w:r>
      <w:r>
        <w:rPr>
          <w:spacing w:val="-3"/>
          <w:sz w:val="20"/>
        </w:rPr>
        <w:t xml:space="preserve"> </w:t>
      </w:r>
      <w:r>
        <w:rPr>
          <w:sz w:val="20"/>
        </w:rPr>
        <w:t>paragraph</w:t>
      </w:r>
      <w:r>
        <w:rPr>
          <w:spacing w:val="-2"/>
          <w:sz w:val="20"/>
        </w:rPr>
        <w:t xml:space="preserve"> </w:t>
      </w:r>
      <w:r>
        <w:rPr>
          <w:sz w:val="20"/>
        </w:rPr>
        <w:t>14</w:t>
      </w:r>
      <w:r>
        <w:rPr>
          <w:spacing w:val="-1"/>
          <w:sz w:val="20"/>
        </w:rPr>
        <w:t xml:space="preserve"> </w:t>
      </w:r>
      <w:r>
        <w:rPr>
          <w:sz w:val="20"/>
        </w:rPr>
        <w:t>of</w:t>
      </w:r>
      <w:r>
        <w:rPr>
          <w:spacing w:val="-1"/>
          <w:sz w:val="20"/>
        </w:rPr>
        <w:t xml:space="preserve"> </w:t>
      </w:r>
      <w:r>
        <w:rPr>
          <w:sz w:val="20"/>
        </w:rPr>
        <w:t>this</w:t>
      </w:r>
      <w:r>
        <w:rPr>
          <w:spacing w:val="-52"/>
          <w:sz w:val="20"/>
        </w:rPr>
        <w:t xml:space="preserve"> </w:t>
      </w:r>
      <w:r>
        <w:rPr>
          <w:sz w:val="20"/>
        </w:rPr>
        <w:t>document</w:t>
      </w:r>
    </w:p>
    <w:p w:rsidR="002B236E" w:rsidRDefault="00DF1D24">
      <w:pPr>
        <w:ind w:left="1020" w:right="1393"/>
        <w:rPr>
          <w:sz w:val="20"/>
        </w:rPr>
      </w:pPr>
      <w:r>
        <w:rPr>
          <w:sz w:val="20"/>
        </w:rPr>
        <w:t>Note the above schedule will, together with the Key Task Functions under paragraph 12 hereof,</w:t>
      </w:r>
      <w:r>
        <w:rPr>
          <w:spacing w:val="1"/>
          <w:sz w:val="20"/>
        </w:rPr>
        <w:t xml:space="preserve"> </w:t>
      </w:r>
      <w:r>
        <w:rPr>
          <w:sz w:val="20"/>
        </w:rPr>
        <w:t>become the basis upon which the municipality will monitor the Bidder(s) progress and municipality</w:t>
      </w:r>
      <w:r>
        <w:rPr>
          <w:spacing w:val="1"/>
          <w:sz w:val="20"/>
        </w:rPr>
        <w:t xml:space="preserve"> </w:t>
      </w:r>
      <w:r>
        <w:rPr>
          <w:sz w:val="20"/>
        </w:rPr>
        <w:t>shall be entitled to take action against Bidder if the time limits discussed and project plan are not</w:t>
      </w:r>
      <w:r>
        <w:rPr>
          <w:spacing w:val="1"/>
          <w:sz w:val="20"/>
        </w:rPr>
        <w:t xml:space="preserve"> </w:t>
      </w:r>
      <w:r>
        <w:rPr>
          <w:sz w:val="20"/>
        </w:rPr>
        <w:t>adhered</w:t>
      </w:r>
      <w:r>
        <w:rPr>
          <w:spacing w:val="-3"/>
          <w:sz w:val="20"/>
        </w:rPr>
        <w:t xml:space="preserve"> </w:t>
      </w:r>
      <w:r>
        <w:rPr>
          <w:sz w:val="20"/>
        </w:rPr>
        <w:t>to.</w:t>
      </w:r>
      <w:r>
        <w:rPr>
          <w:spacing w:val="54"/>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review</w:t>
      </w:r>
      <w:r>
        <w:rPr>
          <w:spacing w:val="-4"/>
          <w:sz w:val="20"/>
        </w:rPr>
        <w:t xml:space="preserve"> </w:t>
      </w:r>
      <w:r>
        <w:rPr>
          <w:sz w:val="20"/>
        </w:rPr>
        <w:t>the</w:t>
      </w:r>
      <w:r>
        <w:rPr>
          <w:spacing w:val="-2"/>
          <w:sz w:val="20"/>
        </w:rPr>
        <w:t xml:space="preserve"> </w:t>
      </w:r>
      <w:r>
        <w:rPr>
          <w:sz w:val="20"/>
        </w:rPr>
        <w:t>time</w:t>
      </w:r>
      <w:r>
        <w:rPr>
          <w:spacing w:val="-2"/>
          <w:sz w:val="20"/>
        </w:rPr>
        <w:t xml:space="preserve"> </w:t>
      </w:r>
      <w:r>
        <w:rPr>
          <w:sz w:val="20"/>
        </w:rPr>
        <w:t>frames</w:t>
      </w:r>
      <w:r>
        <w:rPr>
          <w:spacing w:val="-1"/>
          <w:sz w:val="20"/>
        </w:rPr>
        <w:t xml:space="preserve"> </w:t>
      </w:r>
      <w:r>
        <w:rPr>
          <w:sz w:val="20"/>
        </w:rPr>
        <w:t>discussed</w:t>
      </w:r>
      <w:r>
        <w:rPr>
          <w:spacing w:val="-2"/>
          <w:sz w:val="20"/>
        </w:rPr>
        <w:t xml:space="preserve"> </w:t>
      </w:r>
      <w:r>
        <w:rPr>
          <w:sz w:val="20"/>
        </w:rPr>
        <w:t>and</w:t>
      </w:r>
      <w:r>
        <w:rPr>
          <w:spacing w:val="-2"/>
          <w:sz w:val="20"/>
        </w:rPr>
        <w:t xml:space="preserve"> </w:t>
      </w:r>
      <w:r>
        <w:rPr>
          <w:sz w:val="20"/>
        </w:rPr>
        <w:t>indicated by</w:t>
      </w:r>
      <w:r>
        <w:rPr>
          <w:spacing w:val="-5"/>
          <w:sz w:val="20"/>
        </w:rPr>
        <w:t xml:space="preserve"> </w:t>
      </w:r>
      <w:r>
        <w:rPr>
          <w:sz w:val="20"/>
        </w:rPr>
        <w:t>the</w:t>
      </w:r>
      <w:r>
        <w:rPr>
          <w:spacing w:val="-53"/>
          <w:sz w:val="20"/>
        </w:rPr>
        <w:t xml:space="preserve"> </w:t>
      </w:r>
      <w:r>
        <w:rPr>
          <w:sz w:val="20"/>
        </w:rPr>
        <w:t>Bidder</w:t>
      </w:r>
      <w:r>
        <w:rPr>
          <w:spacing w:val="-1"/>
          <w:sz w:val="20"/>
        </w:rPr>
        <w:t xml:space="preserve"> </w:t>
      </w:r>
      <w:r>
        <w:rPr>
          <w:sz w:val="20"/>
        </w:rPr>
        <w:t>and</w:t>
      </w:r>
      <w:r>
        <w:rPr>
          <w:spacing w:val="1"/>
          <w:sz w:val="20"/>
        </w:rPr>
        <w:t xml:space="preserve"> </w:t>
      </w:r>
      <w:r>
        <w:rPr>
          <w:sz w:val="20"/>
        </w:rPr>
        <w:t>enforce</w:t>
      </w:r>
      <w:r>
        <w:rPr>
          <w:spacing w:val="-1"/>
          <w:sz w:val="20"/>
        </w:rPr>
        <w:t xml:space="preserve"> </w:t>
      </w:r>
      <w:r>
        <w:rPr>
          <w:sz w:val="20"/>
        </w:rPr>
        <w:t>such</w:t>
      </w:r>
      <w:r>
        <w:rPr>
          <w:spacing w:val="-1"/>
          <w:sz w:val="20"/>
        </w:rPr>
        <w:t xml:space="preserve"> </w:t>
      </w:r>
      <w:r>
        <w:rPr>
          <w:sz w:val="20"/>
        </w:rPr>
        <w:t>time</w:t>
      </w:r>
      <w:r>
        <w:rPr>
          <w:spacing w:val="-5"/>
          <w:sz w:val="20"/>
        </w:rPr>
        <w:t xml:space="preserve"> </w:t>
      </w:r>
      <w:r>
        <w:rPr>
          <w:sz w:val="20"/>
        </w:rPr>
        <w:t>frames or</w:t>
      </w:r>
      <w:r>
        <w:rPr>
          <w:spacing w:val="-1"/>
          <w:sz w:val="20"/>
        </w:rPr>
        <w:t xml:space="preserve"> </w:t>
      </w:r>
      <w:r>
        <w:rPr>
          <w:sz w:val="20"/>
        </w:rPr>
        <w:t>deadlines as</w:t>
      </w:r>
      <w:r>
        <w:rPr>
          <w:spacing w:val="2"/>
          <w:sz w:val="20"/>
        </w:rPr>
        <w:t xml:space="preserve"> </w:t>
      </w:r>
      <w:r>
        <w:rPr>
          <w:sz w:val="20"/>
        </w:rPr>
        <w:t>provided.</w:t>
      </w:r>
    </w:p>
    <w:p w:rsidR="002B236E" w:rsidRDefault="00DF1D24">
      <w:pPr>
        <w:ind w:left="1020" w:right="1393"/>
        <w:rPr>
          <w:sz w:val="20"/>
        </w:rPr>
      </w:pPr>
      <w:r>
        <w:rPr>
          <w:sz w:val="20"/>
        </w:rPr>
        <w:t>Bidder</w:t>
      </w:r>
      <w:r>
        <w:rPr>
          <w:spacing w:val="-3"/>
          <w:sz w:val="20"/>
        </w:rPr>
        <w:t xml:space="preserve"> </w:t>
      </w:r>
      <w:r>
        <w:rPr>
          <w:sz w:val="20"/>
        </w:rPr>
        <w:t>to</w:t>
      </w:r>
      <w:r>
        <w:rPr>
          <w:spacing w:val="-3"/>
          <w:sz w:val="20"/>
        </w:rPr>
        <w:t xml:space="preserve"> </w:t>
      </w:r>
      <w:r>
        <w:rPr>
          <w:sz w:val="20"/>
        </w:rPr>
        <w:t>include</w:t>
      </w:r>
      <w:r>
        <w:rPr>
          <w:spacing w:val="-3"/>
          <w:sz w:val="20"/>
        </w:rPr>
        <w:t xml:space="preserve"> </w:t>
      </w:r>
      <w:r>
        <w:rPr>
          <w:sz w:val="20"/>
        </w:rPr>
        <w:t>hereunder</w:t>
      </w:r>
      <w:r>
        <w:rPr>
          <w:spacing w:val="-3"/>
          <w:sz w:val="20"/>
        </w:rPr>
        <w:t xml:space="preserve"> </w:t>
      </w:r>
      <w:r>
        <w:rPr>
          <w:sz w:val="20"/>
        </w:rPr>
        <w:t>a</w:t>
      </w:r>
      <w:r>
        <w:rPr>
          <w:spacing w:val="-1"/>
          <w:sz w:val="20"/>
        </w:rPr>
        <w:t xml:space="preserve"> </w:t>
      </w:r>
      <w:r>
        <w:rPr>
          <w:sz w:val="20"/>
        </w:rPr>
        <w:t>work</w:t>
      </w:r>
      <w:r>
        <w:rPr>
          <w:spacing w:val="1"/>
          <w:sz w:val="20"/>
        </w:rPr>
        <w:t xml:space="preserve"> </w:t>
      </w:r>
      <w:r>
        <w:rPr>
          <w:sz w:val="20"/>
        </w:rPr>
        <w:t>flow</w:t>
      </w:r>
      <w:r>
        <w:rPr>
          <w:spacing w:val="-6"/>
          <w:sz w:val="20"/>
        </w:rPr>
        <w:t xml:space="preserve"> </w:t>
      </w:r>
      <w:r>
        <w:rPr>
          <w:sz w:val="20"/>
        </w:rPr>
        <w:t>diagram</w:t>
      </w:r>
      <w:r>
        <w:rPr>
          <w:spacing w:val="1"/>
          <w:sz w:val="20"/>
        </w:rPr>
        <w:t xml:space="preserve"> </w:t>
      </w:r>
      <w:r>
        <w:rPr>
          <w:sz w:val="20"/>
        </w:rPr>
        <w:t>or</w:t>
      </w:r>
      <w:r>
        <w:rPr>
          <w:spacing w:val="-3"/>
          <w:sz w:val="20"/>
        </w:rPr>
        <w:t xml:space="preserve"> </w:t>
      </w:r>
      <w:r>
        <w:rPr>
          <w:sz w:val="20"/>
        </w:rPr>
        <w:t>chart</w:t>
      </w:r>
      <w:r>
        <w:rPr>
          <w:spacing w:val="-4"/>
          <w:sz w:val="20"/>
        </w:rPr>
        <w:t xml:space="preserve"> </w:t>
      </w:r>
      <w:r>
        <w:rPr>
          <w:sz w:val="20"/>
        </w:rPr>
        <w:t>illustrating</w:t>
      </w:r>
      <w:r>
        <w:rPr>
          <w:spacing w:val="-3"/>
          <w:sz w:val="20"/>
        </w:rPr>
        <w:t xml:space="preserve"> </w:t>
      </w:r>
      <w:r>
        <w:rPr>
          <w:sz w:val="20"/>
        </w:rPr>
        <w:t>his</w:t>
      </w:r>
      <w:r>
        <w:rPr>
          <w:spacing w:val="-2"/>
          <w:sz w:val="20"/>
        </w:rPr>
        <w:t xml:space="preserve"> </w:t>
      </w:r>
      <w:r>
        <w:rPr>
          <w:sz w:val="20"/>
        </w:rPr>
        <w:t>understanding</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entire</w:t>
      </w:r>
      <w:r>
        <w:rPr>
          <w:spacing w:val="-53"/>
          <w:sz w:val="20"/>
        </w:rPr>
        <w:t xml:space="preserve"> </w:t>
      </w:r>
      <w:r>
        <w:rPr>
          <w:sz w:val="20"/>
        </w:rPr>
        <w:t>valuation</w:t>
      </w:r>
      <w:r>
        <w:rPr>
          <w:spacing w:val="-2"/>
          <w:sz w:val="20"/>
        </w:rPr>
        <w:t xml:space="preserve"> </w:t>
      </w:r>
      <w:r>
        <w:rPr>
          <w:sz w:val="20"/>
        </w:rPr>
        <w:t>process necessary</w:t>
      </w:r>
      <w:r>
        <w:rPr>
          <w:spacing w:val="-3"/>
          <w:sz w:val="20"/>
        </w:rPr>
        <w:t xml:space="preserve"> </w:t>
      </w:r>
      <w:r>
        <w:rPr>
          <w:sz w:val="20"/>
        </w:rPr>
        <w:t>to</w:t>
      </w:r>
      <w:r>
        <w:rPr>
          <w:spacing w:val="-1"/>
          <w:sz w:val="20"/>
        </w:rPr>
        <w:t xml:space="preserve"> </w:t>
      </w:r>
      <w:r>
        <w:rPr>
          <w:sz w:val="20"/>
        </w:rPr>
        <w:t>compile</w:t>
      </w:r>
      <w:r>
        <w:rPr>
          <w:spacing w:val="-2"/>
          <w:sz w:val="20"/>
        </w:rPr>
        <w:t xml:space="preserve"> </w:t>
      </w:r>
      <w:r>
        <w:rPr>
          <w:sz w:val="20"/>
        </w:rPr>
        <w:t>the</w:t>
      </w:r>
      <w:r>
        <w:rPr>
          <w:spacing w:val="-1"/>
          <w:sz w:val="20"/>
        </w:rPr>
        <w:t xml:space="preserve"> </w:t>
      </w:r>
      <w:r>
        <w:rPr>
          <w:sz w:val="20"/>
        </w:rPr>
        <w:t>valuations</w:t>
      </w:r>
      <w:r>
        <w:rPr>
          <w:spacing w:val="2"/>
          <w:sz w:val="20"/>
        </w:rPr>
        <w:t xml:space="preserve"> </w:t>
      </w:r>
      <w:r>
        <w:rPr>
          <w:sz w:val="20"/>
        </w:rPr>
        <w:t>referred</w:t>
      </w:r>
      <w:r>
        <w:rPr>
          <w:spacing w:val="-2"/>
          <w:sz w:val="20"/>
        </w:rPr>
        <w:t xml:space="preserve"> </w:t>
      </w:r>
      <w:r>
        <w:rPr>
          <w:sz w:val="20"/>
        </w:rPr>
        <w:t>to</w:t>
      </w:r>
      <w:r>
        <w:rPr>
          <w:spacing w:val="-1"/>
          <w:sz w:val="20"/>
        </w:rPr>
        <w:t xml:space="preserve"> </w:t>
      </w:r>
      <w:r>
        <w:rPr>
          <w:sz w:val="20"/>
        </w:rPr>
        <w:t>in this Bid.</w:t>
      </w:r>
    </w:p>
    <w:p w:rsidR="002B236E" w:rsidRDefault="002B236E">
      <w:pPr>
        <w:pStyle w:val="BodyText"/>
        <w:rPr>
          <w:sz w:val="20"/>
        </w:rPr>
      </w:pPr>
    </w:p>
    <w:p w:rsidR="002B236E" w:rsidRDefault="00DF1D24">
      <w:pPr>
        <w:ind w:left="1020"/>
        <w:rPr>
          <w:sz w:val="20"/>
        </w:rPr>
      </w:pPr>
      <w:r>
        <w:rPr>
          <w:sz w:val="20"/>
        </w:rPr>
        <w:t>The</w:t>
      </w:r>
      <w:r>
        <w:rPr>
          <w:spacing w:val="-5"/>
          <w:sz w:val="20"/>
        </w:rPr>
        <w:t xml:space="preserve"> </w:t>
      </w:r>
      <w:r>
        <w:rPr>
          <w:sz w:val="20"/>
        </w:rPr>
        <w:t>scoring</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tenderer’s</w:t>
      </w:r>
      <w:r>
        <w:rPr>
          <w:spacing w:val="-3"/>
          <w:sz w:val="20"/>
        </w:rPr>
        <w:t xml:space="preserve"> </w:t>
      </w:r>
      <w:r>
        <w:rPr>
          <w:sz w:val="20"/>
        </w:rPr>
        <w:t>project</w:t>
      </w:r>
      <w:r>
        <w:rPr>
          <w:spacing w:val="-3"/>
          <w:sz w:val="20"/>
        </w:rPr>
        <w:t xml:space="preserve"> </w:t>
      </w:r>
      <w:r>
        <w:rPr>
          <w:sz w:val="20"/>
        </w:rPr>
        <w:t>work plan</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as</w:t>
      </w:r>
      <w:r>
        <w:rPr>
          <w:spacing w:val="-3"/>
          <w:sz w:val="20"/>
        </w:rPr>
        <w:t xml:space="preserve"> </w:t>
      </w:r>
      <w:r>
        <w:rPr>
          <w:sz w:val="20"/>
        </w:rPr>
        <w:t>follows:-</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7367"/>
        <w:gridCol w:w="739"/>
      </w:tblGrid>
      <w:tr w:rsidR="002B236E">
        <w:trPr>
          <w:trHeight w:val="525"/>
        </w:trPr>
        <w:tc>
          <w:tcPr>
            <w:tcW w:w="2151" w:type="dxa"/>
          </w:tcPr>
          <w:p w:rsidR="002B236E" w:rsidRDefault="00DF1D24">
            <w:pPr>
              <w:pStyle w:val="TableParagraph"/>
              <w:spacing w:line="229" w:lineRule="exact"/>
              <w:ind w:left="107"/>
              <w:rPr>
                <w:sz w:val="20"/>
              </w:rPr>
            </w:pPr>
            <w:r>
              <w:rPr>
                <w:sz w:val="20"/>
              </w:rPr>
              <w:t>Rating</w:t>
            </w:r>
          </w:p>
        </w:tc>
        <w:tc>
          <w:tcPr>
            <w:tcW w:w="7367" w:type="dxa"/>
          </w:tcPr>
          <w:p w:rsidR="002B236E" w:rsidRDefault="00DF1D24">
            <w:pPr>
              <w:pStyle w:val="TableParagraph"/>
              <w:spacing w:line="229" w:lineRule="exact"/>
              <w:ind w:left="107"/>
              <w:rPr>
                <w:sz w:val="20"/>
              </w:rPr>
            </w:pPr>
            <w:r>
              <w:rPr>
                <w:sz w:val="20"/>
              </w:rPr>
              <w:t>Description</w:t>
            </w:r>
          </w:p>
        </w:tc>
        <w:tc>
          <w:tcPr>
            <w:tcW w:w="739" w:type="dxa"/>
          </w:tcPr>
          <w:p w:rsidR="002B236E" w:rsidRDefault="00DF1D24">
            <w:pPr>
              <w:pStyle w:val="TableParagraph"/>
              <w:spacing w:line="229" w:lineRule="exact"/>
              <w:ind w:left="107"/>
              <w:rPr>
                <w:sz w:val="20"/>
              </w:rPr>
            </w:pPr>
            <w:r>
              <w:rPr>
                <w:sz w:val="20"/>
              </w:rPr>
              <w:t>Score</w:t>
            </w:r>
          </w:p>
        </w:tc>
      </w:tr>
      <w:tr w:rsidR="002B236E">
        <w:trPr>
          <w:trHeight w:val="1250"/>
        </w:trPr>
        <w:tc>
          <w:tcPr>
            <w:tcW w:w="2151" w:type="dxa"/>
          </w:tcPr>
          <w:p w:rsidR="002B236E" w:rsidRDefault="00DF1D24">
            <w:pPr>
              <w:pStyle w:val="TableParagraph"/>
              <w:spacing w:line="229" w:lineRule="exact"/>
              <w:ind w:left="107"/>
              <w:rPr>
                <w:sz w:val="20"/>
              </w:rPr>
            </w:pPr>
            <w:r>
              <w:rPr>
                <w:sz w:val="20"/>
              </w:rPr>
              <w:t>Poor</w:t>
            </w:r>
          </w:p>
        </w:tc>
        <w:tc>
          <w:tcPr>
            <w:tcW w:w="7367" w:type="dxa"/>
          </w:tcPr>
          <w:p w:rsidR="002B236E" w:rsidRDefault="00DF1D24">
            <w:pPr>
              <w:pStyle w:val="TableParagraph"/>
              <w:ind w:left="107" w:right="493"/>
              <w:jc w:val="both"/>
              <w:rPr>
                <w:sz w:val="20"/>
              </w:rPr>
            </w:pPr>
            <w:r>
              <w:rPr>
                <w:sz w:val="20"/>
              </w:rPr>
              <w:t>The activity schedule omits important tasks or the timing of the activities and</w:t>
            </w:r>
            <w:r>
              <w:rPr>
                <w:spacing w:val="-53"/>
                <w:sz w:val="20"/>
              </w:rPr>
              <w:t xml:space="preserve"> </w:t>
            </w:r>
            <w:r>
              <w:rPr>
                <w:sz w:val="20"/>
              </w:rPr>
              <w:t>correlation</w:t>
            </w:r>
            <w:r>
              <w:rPr>
                <w:spacing w:val="-2"/>
                <w:sz w:val="20"/>
              </w:rPr>
              <w:t xml:space="preserve"> </w:t>
            </w:r>
            <w:r>
              <w:rPr>
                <w:sz w:val="20"/>
              </w:rPr>
              <w:t>among</w:t>
            </w:r>
            <w:r>
              <w:rPr>
                <w:spacing w:val="-3"/>
                <w:sz w:val="20"/>
              </w:rPr>
              <w:t xml:space="preserve"> </w:t>
            </w:r>
            <w:r>
              <w:rPr>
                <w:sz w:val="20"/>
              </w:rPr>
              <w:t>them</w:t>
            </w:r>
            <w:r>
              <w:rPr>
                <w:spacing w:val="2"/>
                <w:sz w:val="20"/>
              </w:rPr>
              <w:t xml:space="preserve"> </w:t>
            </w:r>
            <w:r>
              <w:rPr>
                <w:sz w:val="20"/>
              </w:rPr>
              <w:t>are</w:t>
            </w:r>
            <w:r>
              <w:rPr>
                <w:spacing w:val="-3"/>
                <w:sz w:val="20"/>
              </w:rPr>
              <w:t xml:space="preserve"> </w:t>
            </w:r>
            <w:r>
              <w:rPr>
                <w:sz w:val="20"/>
              </w:rPr>
              <w:t>inconsistent</w:t>
            </w:r>
            <w:r>
              <w:rPr>
                <w:spacing w:val="-1"/>
                <w:sz w:val="20"/>
              </w:rPr>
              <w:t xml:space="preserve"> </w:t>
            </w:r>
            <w:r>
              <w:rPr>
                <w:sz w:val="20"/>
              </w:rPr>
              <w:t>with</w:t>
            </w:r>
            <w:r>
              <w:rPr>
                <w:spacing w:val="-4"/>
                <w:sz w:val="20"/>
              </w:rPr>
              <w:t xml:space="preserve"> </w:t>
            </w:r>
            <w:r>
              <w:rPr>
                <w:sz w:val="20"/>
              </w:rPr>
              <w:t>the</w:t>
            </w:r>
            <w:r>
              <w:rPr>
                <w:spacing w:val="-3"/>
                <w:sz w:val="20"/>
              </w:rPr>
              <w:t xml:space="preserve"> </w:t>
            </w:r>
            <w:r>
              <w:rPr>
                <w:sz w:val="20"/>
              </w:rPr>
              <w:t>approach</w:t>
            </w:r>
            <w:r>
              <w:rPr>
                <w:spacing w:val="-3"/>
                <w:sz w:val="20"/>
              </w:rPr>
              <w:t xml:space="preserve"> </w:t>
            </w:r>
            <w:r>
              <w:rPr>
                <w:sz w:val="20"/>
              </w:rPr>
              <w:t>paper.</w:t>
            </w:r>
            <w:r>
              <w:rPr>
                <w:spacing w:val="-3"/>
                <w:sz w:val="20"/>
              </w:rPr>
              <w:t xml:space="preserve"> </w:t>
            </w:r>
            <w:r>
              <w:rPr>
                <w:sz w:val="20"/>
              </w:rPr>
              <w:t>There</w:t>
            </w:r>
            <w:r>
              <w:rPr>
                <w:spacing w:val="-3"/>
                <w:sz w:val="20"/>
              </w:rPr>
              <w:t xml:space="preserve"> </w:t>
            </w:r>
            <w:r>
              <w:rPr>
                <w:sz w:val="20"/>
              </w:rPr>
              <w:t>is a</w:t>
            </w:r>
            <w:r>
              <w:rPr>
                <w:spacing w:val="-53"/>
                <w:sz w:val="20"/>
              </w:rPr>
              <w:t xml:space="preserve"> </w:t>
            </w:r>
            <w:r>
              <w:rPr>
                <w:sz w:val="20"/>
              </w:rPr>
              <w:t>lack</w:t>
            </w:r>
            <w:r>
              <w:rPr>
                <w:spacing w:val="2"/>
                <w:sz w:val="20"/>
              </w:rPr>
              <w:t xml:space="preserve"> </w:t>
            </w:r>
            <w:r>
              <w:rPr>
                <w:sz w:val="20"/>
              </w:rPr>
              <w:t>of</w:t>
            </w:r>
            <w:r>
              <w:rPr>
                <w:spacing w:val="1"/>
                <w:sz w:val="20"/>
              </w:rPr>
              <w:t xml:space="preserve"> </w:t>
            </w:r>
            <w:r>
              <w:rPr>
                <w:sz w:val="20"/>
              </w:rPr>
              <w:t>clarity</w:t>
            </w:r>
            <w:r>
              <w:rPr>
                <w:spacing w:val="-4"/>
                <w:sz w:val="20"/>
              </w:rPr>
              <w:t xml:space="preserve"> </w:t>
            </w:r>
            <w:r>
              <w:rPr>
                <w:sz w:val="20"/>
              </w:rPr>
              <w:t>and logic in</w:t>
            </w:r>
            <w:r>
              <w:rPr>
                <w:spacing w:val="1"/>
                <w:sz w:val="20"/>
              </w:rPr>
              <w:t xml:space="preserve"> </w:t>
            </w:r>
            <w:r>
              <w:rPr>
                <w:sz w:val="20"/>
              </w:rPr>
              <w:t>the</w:t>
            </w:r>
            <w:r>
              <w:rPr>
                <w:spacing w:val="-1"/>
                <w:sz w:val="20"/>
              </w:rPr>
              <w:t xml:space="preserve"> </w:t>
            </w:r>
            <w:r>
              <w:rPr>
                <w:sz w:val="20"/>
              </w:rPr>
              <w:t>sequencing.</w:t>
            </w:r>
          </w:p>
        </w:tc>
        <w:tc>
          <w:tcPr>
            <w:tcW w:w="739" w:type="dxa"/>
          </w:tcPr>
          <w:p w:rsidR="002B236E" w:rsidRDefault="00DF1D24">
            <w:pPr>
              <w:pStyle w:val="TableParagraph"/>
              <w:spacing w:line="229" w:lineRule="exact"/>
              <w:ind w:left="107"/>
              <w:rPr>
                <w:sz w:val="20"/>
              </w:rPr>
            </w:pPr>
            <w:r>
              <w:rPr>
                <w:w w:val="99"/>
                <w:sz w:val="20"/>
              </w:rPr>
              <w:t>2</w:t>
            </w:r>
          </w:p>
        </w:tc>
      </w:tr>
      <w:tr w:rsidR="002B236E">
        <w:trPr>
          <w:trHeight w:val="976"/>
        </w:trPr>
        <w:tc>
          <w:tcPr>
            <w:tcW w:w="2151" w:type="dxa"/>
          </w:tcPr>
          <w:p w:rsidR="002B236E" w:rsidRDefault="00DF1D24">
            <w:pPr>
              <w:pStyle w:val="TableParagraph"/>
              <w:ind w:left="107"/>
              <w:rPr>
                <w:sz w:val="20"/>
              </w:rPr>
            </w:pPr>
            <w:r>
              <w:rPr>
                <w:sz w:val="20"/>
              </w:rPr>
              <w:t>Average</w:t>
            </w:r>
          </w:p>
        </w:tc>
        <w:tc>
          <w:tcPr>
            <w:tcW w:w="7367" w:type="dxa"/>
          </w:tcPr>
          <w:p w:rsidR="002B236E" w:rsidRDefault="00DF1D24">
            <w:pPr>
              <w:pStyle w:val="TableParagraph"/>
              <w:ind w:left="107" w:right="269"/>
              <w:rPr>
                <w:sz w:val="20"/>
              </w:rPr>
            </w:pPr>
            <w:r>
              <w:rPr>
                <w:sz w:val="20"/>
              </w:rPr>
              <w:t>The</w:t>
            </w:r>
            <w:r>
              <w:rPr>
                <w:spacing w:val="-3"/>
                <w:sz w:val="20"/>
              </w:rPr>
              <w:t xml:space="preserve"> </w:t>
            </w:r>
            <w:r>
              <w:rPr>
                <w:sz w:val="20"/>
              </w:rPr>
              <w:t>work plan</w:t>
            </w:r>
            <w:r>
              <w:rPr>
                <w:spacing w:val="-1"/>
                <w:sz w:val="20"/>
              </w:rPr>
              <w:t xml:space="preserve"> </w:t>
            </w:r>
            <w:r>
              <w:rPr>
                <w:sz w:val="20"/>
              </w:rPr>
              <w:t>fits</w:t>
            </w:r>
            <w:r>
              <w:rPr>
                <w:spacing w:val="-1"/>
                <w:sz w:val="20"/>
              </w:rPr>
              <w:t xml:space="preserve"> </w:t>
            </w:r>
            <w:r>
              <w:rPr>
                <w:sz w:val="20"/>
              </w:rPr>
              <w:t>the</w:t>
            </w:r>
            <w:r>
              <w:rPr>
                <w:spacing w:val="-1"/>
                <w:sz w:val="20"/>
              </w:rPr>
              <w:t xml:space="preserve"> </w:t>
            </w:r>
            <w:r>
              <w:rPr>
                <w:sz w:val="20"/>
              </w:rPr>
              <w:t>approach</w:t>
            </w:r>
            <w:r>
              <w:rPr>
                <w:spacing w:val="-3"/>
                <w:sz w:val="20"/>
              </w:rPr>
              <w:t xml:space="preserve"> </w:t>
            </w:r>
            <w:r>
              <w:rPr>
                <w:sz w:val="20"/>
              </w:rPr>
              <w:t>paper well;</w:t>
            </w:r>
            <w:r>
              <w:rPr>
                <w:spacing w:val="-3"/>
                <w:sz w:val="20"/>
              </w:rPr>
              <w:t xml:space="preserve"> </w:t>
            </w:r>
            <w:r>
              <w:rPr>
                <w:sz w:val="20"/>
              </w:rPr>
              <w:t>all</w:t>
            </w:r>
            <w:r>
              <w:rPr>
                <w:spacing w:val="-1"/>
                <w:sz w:val="20"/>
              </w:rPr>
              <w:t xml:space="preserve"> </w:t>
            </w:r>
            <w:r>
              <w:rPr>
                <w:sz w:val="20"/>
              </w:rPr>
              <w:t>important</w:t>
            </w:r>
            <w:r>
              <w:rPr>
                <w:spacing w:val="-3"/>
                <w:sz w:val="20"/>
              </w:rPr>
              <w:t xml:space="preserve"> </w:t>
            </w:r>
            <w:r>
              <w:rPr>
                <w:sz w:val="20"/>
              </w:rPr>
              <w:t>activities</w:t>
            </w:r>
            <w:r>
              <w:rPr>
                <w:spacing w:val="-2"/>
                <w:sz w:val="20"/>
              </w:rPr>
              <w:t xml:space="preserve"> </w:t>
            </w:r>
            <w:r>
              <w:rPr>
                <w:sz w:val="20"/>
              </w:rPr>
              <w:t>are</w:t>
            </w:r>
            <w:r>
              <w:rPr>
                <w:spacing w:val="-3"/>
                <w:sz w:val="20"/>
              </w:rPr>
              <w:t xml:space="preserve"> </w:t>
            </w:r>
            <w:r>
              <w:rPr>
                <w:sz w:val="20"/>
              </w:rPr>
              <w:t>indicated</w:t>
            </w:r>
            <w:r>
              <w:rPr>
                <w:spacing w:val="-53"/>
                <w:sz w:val="20"/>
              </w:rPr>
              <w:t xml:space="preserve"> </w:t>
            </w:r>
            <w:r>
              <w:rPr>
                <w:sz w:val="20"/>
              </w:rPr>
              <w:t>in the activity schedule and their timing and sequencing is appropriate and</w:t>
            </w:r>
            <w:r>
              <w:rPr>
                <w:spacing w:val="1"/>
                <w:sz w:val="20"/>
              </w:rPr>
              <w:t xml:space="preserve"> </w:t>
            </w:r>
            <w:r>
              <w:rPr>
                <w:sz w:val="20"/>
              </w:rPr>
              <w:t>consistent with project objectives and requirements. There is a fair degree of</w:t>
            </w:r>
            <w:r>
              <w:rPr>
                <w:spacing w:val="1"/>
                <w:sz w:val="20"/>
              </w:rPr>
              <w:t xml:space="preserve"> </w:t>
            </w:r>
            <w:r>
              <w:rPr>
                <w:sz w:val="20"/>
              </w:rPr>
              <w:t>detail</w:t>
            </w:r>
            <w:r>
              <w:rPr>
                <w:spacing w:val="-1"/>
                <w:sz w:val="20"/>
              </w:rPr>
              <w:t xml:space="preserve"> </w:t>
            </w:r>
            <w:r>
              <w:rPr>
                <w:sz w:val="20"/>
              </w:rPr>
              <w:t>that facilitates</w:t>
            </w:r>
            <w:r>
              <w:rPr>
                <w:spacing w:val="-1"/>
                <w:sz w:val="20"/>
              </w:rPr>
              <w:t xml:space="preserve"> </w:t>
            </w:r>
            <w:r>
              <w:rPr>
                <w:sz w:val="20"/>
              </w:rPr>
              <w:t>understanding of the</w:t>
            </w:r>
            <w:r>
              <w:rPr>
                <w:spacing w:val="1"/>
                <w:sz w:val="20"/>
              </w:rPr>
              <w:t xml:space="preserve"> </w:t>
            </w:r>
            <w:r>
              <w:rPr>
                <w:sz w:val="20"/>
              </w:rPr>
              <w:t>proposed work</w:t>
            </w:r>
            <w:r>
              <w:rPr>
                <w:spacing w:val="2"/>
                <w:sz w:val="20"/>
              </w:rPr>
              <w:t xml:space="preserve"> </w:t>
            </w:r>
            <w:r>
              <w:rPr>
                <w:sz w:val="20"/>
              </w:rPr>
              <w:t>plan.</w:t>
            </w:r>
          </w:p>
        </w:tc>
        <w:tc>
          <w:tcPr>
            <w:tcW w:w="739" w:type="dxa"/>
          </w:tcPr>
          <w:p w:rsidR="002B236E" w:rsidRDefault="00DF1D24">
            <w:pPr>
              <w:pStyle w:val="TableParagraph"/>
              <w:ind w:left="107"/>
              <w:rPr>
                <w:sz w:val="20"/>
              </w:rPr>
            </w:pPr>
            <w:r>
              <w:rPr>
                <w:w w:val="99"/>
                <w:sz w:val="20"/>
              </w:rPr>
              <w:t>8</w:t>
            </w:r>
          </w:p>
        </w:tc>
      </w:tr>
      <w:tr w:rsidR="002B236E">
        <w:trPr>
          <w:trHeight w:val="1101"/>
        </w:trPr>
        <w:tc>
          <w:tcPr>
            <w:tcW w:w="2151" w:type="dxa"/>
          </w:tcPr>
          <w:p w:rsidR="002B236E" w:rsidRDefault="00DF1D24">
            <w:pPr>
              <w:pStyle w:val="TableParagraph"/>
              <w:spacing w:line="229" w:lineRule="exact"/>
              <w:ind w:left="107"/>
              <w:rPr>
                <w:sz w:val="20"/>
              </w:rPr>
            </w:pPr>
            <w:r>
              <w:rPr>
                <w:sz w:val="20"/>
              </w:rPr>
              <w:t>Good</w:t>
            </w:r>
          </w:p>
        </w:tc>
        <w:tc>
          <w:tcPr>
            <w:tcW w:w="7367" w:type="dxa"/>
          </w:tcPr>
          <w:p w:rsidR="002B236E" w:rsidRDefault="00DF1D24">
            <w:pPr>
              <w:pStyle w:val="TableParagraph"/>
              <w:ind w:left="107" w:right="88"/>
              <w:rPr>
                <w:sz w:val="20"/>
              </w:rPr>
            </w:pPr>
            <w:r>
              <w:rPr>
                <w:sz w:val="20"/>
              </w:rPr>
              <w:t>Besides meeting the “average” rating, decision points and the sequencing and</w:t>
            </w:r>
            <w:r>
              <w:rPr>
                <w:spacing w:val="1"/>
                <w:sz w:val="20"/>
              </w:rPr>
              <w:t xml:space="preserve"> </w:t>
            </w:r>
            <w:r>
              <w:rPr>
                <w:sz w:val="20"/>
              </w:rPr>
              <w:t>timing of activities are very well defined, indicating that the tenderer has</w:t>
            </w:r>
            <w:r>
              <w:rPr>
                <w:spacing w:val="1"/>
                <w:sz w:val="20"/>
              </w:rPr>
              <w:t xml:space="preserve"> </w:t>
            </w:r>
            <w:r>
              <w:rPr>
                <w:sz w:val="20"/>
              </w:rPr>
              <w:t>optimized</w:t>
            </w:r>
            <w:r>
              <w:rPr>
                <w:spacing w:val="-4"/>
                <w:sz w:val="20"/>
              </w:rPr>
              <w:t xml:space="preserve"> </w:t>
            </w:r>
            <w:r>
              <w:rPr>
                <w:sz w:val="20"/>
              </w:rPr>
              <w:t>the</w:t>
            </w:r>
            <w:r>
              <w:rPr>
                <w:spacing w:val="-3"/>
                <w:sz w:val="20"/>
              </w:rPr>
              <w:t xml:space="preserve"> </w:t>
            </w:r>
            <w:r>
              <w:rPr>
                <w:sz w:val="20"/>
              </w:rPr>
              <w:t>use</w:t>
            </w:r>
            <w:r>
              <w:rPr>
                <w:spacing w:val="-1"/>
                <w:sz w:val="20"/>
              </w:rPr>
              <w:t xml:space="preserve"> </w:t>
            </w:r>
            <w:r>
              <w:rPr>
                <w:sz w:val="20"/>
              </w:rPr>
              <w:t>of</w:t>
            </w:r>
            <w:r>
              <w:rPr>
                <w:spacing w:val="-1"/>
                <w:sz w:val="20"/>
              </w:rPr>
              <w:t xml:space="preserve"> </w:t>
            </w:r>
            <w:r>
              <w:rPr>
                <w:sz w:val="20"/>
              </w:rPr>
              <w:t>resources.The</w:t>
            </w:r>
            <w:r>
              <w:rPr>
                <w:spacing w:val="-4"/>
                <w:sz w:val="20"/>
              </w:rPr>
              <w:t xml:space="preserve"> </w:t>
            </w:r>
            <w:r>
              <w:rPr>
                <w:sz w:val="20"/>
              </w:rPr>
              <w:t>work</w:t>
            </w:r>
            <w:r>
              <w:rPr>
                <w:spacing w:val="1"/>
                <w:sz w:val="20"/>
              </w:rPr>
              <w:t xml:space="preserve"> </w:t>
            </w:r>
            <w:r>
              <w:rPr>
                <w:sz w:val="20"/>
              </w:rPr>
              <w:t>plan</w:t>
            </w:r>
            <w:r>
              <w:rPr>
                <w:spacing w:val="-1"/>
                <w:sz w:val="20"/>
              </w:rPr>
              <w:t xml:space="preserve"> </w:t>
            </w:r>
            <w:r>
              <w:rPr>
                <w:sz w:val="20"/>
              </w:rPr>
              <w:t>permits</w:t>
            </w:r>
            <w:r>
              <w:rPr>
                <w:spacing w:val="-2"/>
                <w:sz w:val="20"/>
              </w:rPr>
              <w:t xml:space="preserve"> </w:t>
            </w:r>
            <w:r>
              <w:rPr>
                <w:sz w:val="20"/>
              </w:rPr>
              <w:t>flexibility</w:t>
            </w:r>
            <w:r>
              <w:rPr>
                <w:spacing w:val="-6"/>
                <w:sz w:val="20"/>
              </w:rPr>
              <w:t xml:space="preserve"> </w:t>
            </w:r>
            <w:r>
              <w:rPr>
                <w:sz w:val="20"/>
              </w:rPr>
              <w:t>to</w:t>
            </w:r>
            <w:r>
              <w:rPr>
                <w:spacing w:val="-2"/>
                <w:sz w:val="20"/>
              </w:rPr>
              <w:t xml:space="preserve"> </w:t>
            </w:r>
            <w:r>
              <w:rPr>
                <w:sz w:val="20"/>
              </w:rPr>
              <w:t>accommodate</w:t>
            </w:r>
            <w:r>
              <w:rPr>
                <w:spacing w:val="-52"/>
                <w:sz w:val="20"/>
              </w:rPr>
              <w:t xml:space="preserve"> </w:t>
            </w:r>
            <w:r>
              <w:rPr>
                <w:sz w:val="20"/>
              </w:rPr>
              <w:t>contingencies.</w:t>
            </w:r>
          </w:p>
        </w:tc>
        <w:tc>
          <w:tcPr>
            <w:tcW w:w="739" w:type="dxa"/>
          </w:tcPr>
          <w:p w:rsidR="002B236E" w:rsidRDefault="00DF1D24">
            <w:pPr>
              <w:pStyle w:val="TableParagraph"/>
              <w:spacing w:line="229" w:lineRule="exact"/>
              <w:ind w:left="107"/>
              <w:rPr>
                <w:sz w:val="20"/>
              </w:rPr>
            </w:pPr>
            <w:r>
              <w:rPr>
                <w:sz w:val="20"/>
              </w:rPr>
              <w:t>10</w:t>
            </w:r>
          </w:p>
        </w:tc>
      </w:tr>
    </w:tbl>
    <w:p w:rsidR="002B236E" w:rsidRDefault="002B236E">
      <w:pPr>
        <w:pStyle w:val="BodyText"/>
        <w:spacing w:before="9"/>
        <w:rPr>
          <w:sz w:val="19"/>
        </w:rPr>
      </w:pPr>
    </w:p>
    <w:p w:rsidR="002B236E" w:rsidRDefault="00DF1D24">
      <w:pPr>
        <w:spacing w:before="1"/>
        <w:ind w:left="1020" w:right="1393"/>
        <w:rPr>
          <w:sz w:val="20"/>
        </w:rPr>
      </w:pPr>
      <w:r>
        <w:rPr>
          <w:sz w:val="20"/>
        </w:rPr>
        <w:t>The undersigned, who warrants that he/she is duly authorized to do so on behalf of the enterprise,</w:t>
      </w:r>
      <w:r>
        <w:rPr>
          <w:spacing w:val="1"/>
          <w:sz w:val="20"/>
        </w:rPr>
        <w:t xml:space="preserve"> </w:t>
      </w:r>
      <w:r>
        <w:rPr>
          <w:sz w:val="20"/>
        </w:rPr>
        <w:t>confirms</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contents</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schedule are within my</w:t>
      </w:r>
      <w:r>
        <w:rPr>
          <w:spacing w:val="-7"/>
          <w:sz w:val="20"/>
        </w:rPr>
        <w:t xml:space="preserve"> </w:t>
      </w:r>
      <w:r>
        <w:rPr>
          <w:sz w:val="20"/>
        </w:rPr>
        <w:t>person.al</w:t>
      </w:r>
      <w:r>
        <w:rPr>
          <w:spacing w:val="-3"/>
          <w:sz w:val="20"/>
        </w:rPr>
        <w:t xml:space="preserve"> </w:t>
      </w:r>
      <w:r>
        <w:rPr>
          <w:sz w:val="20"/>
        </w:rPr>
        <w:t>knowledge</w:t>
      </w:r>
      <w:r>
        <w:rPr>
          <w:spacing w:val="-2"/>
          <w:sz w:val="20"/>
        </w:rPr>
        <w:t xml:space="preserve"> </w:t>
      </w:r>
      <w:r>
        <w:rPr>
          <w:sz w:val="20"/>
        </w:rPr>
        <w:t>and</w:t>
      </w:r>
      <w:r>
        <w:rPr>
          <w:spacing w:val="-3"/>
          <w:sz w:val="20"/>
        </w:rPr>
        <w:t xml:space="preserve"> </w:t>
      </w:r>
      <w:r>
        <w:rPr>
          <w:sz w:val="20"/>
        </w:rPr>
        <w:t>are</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best of</w:t>
      </w:r>
      <w:r>
        <w:rPr>
          <w:spacing w:val="-53"/>
          <w:sz w:val="20"/>
        </w:rPr>
        <w:t xml:space="preserve"> </w:t>
      </w:r>
      <w:r>
        <w:rPr>
          <w:sz w:val="20"/>
        </w:rPr>
        <w:t>my</w:t>
      </w:r>
      <w:r>
        <w:rPr>
          <w:spacing w:val="-6"/>
          <w:sz w:val="20"/>
        </w:rPr>
        <w:t xml:space="preserve"> </w:t>
      </w:r>
      <w:r>
        <w:rPr>
          <w:sz w:val="20"/>
        </w:rPr>
        <w:t>belief</w:t>
      </w:r>
      <w:r>
        <w:rPr>
          <w:spacing w:val="1"/>
          <w:sz w:val="20"/>
        </w:rPr>
        <w:t xml:space="preserve"> </w:t>
      </w:r>
      <w:r>
        <w:rPr>
          <w:sz w:val="20"/>
        </w:rPr>
        <w:t>both</w:t>
      </w:r>
      <w:r>
        <w:rPr>
          <w:spacing w:val="-1"/>
          <w:sz w:val="20"/>
        </w:rPr>
        <w:t xml:space="preserve"> </w:t>
      </w:r>
      <w:r>
        <w:rPr>
          <w:sz w:val="20"/>
        </w:rPr>
        <w:t>true</w:t>
      </w:r>
      <w:r>
        <w:rPr>
          <w:spacing w:val="-1"/>
          <w:sz w:val="20"/>
        </w:rPr>
        <w:t xml:space="preserve"> </w:t>
      </w:r>
      <w:r>
        <w:rPr>
          <w:sz w:val="20"/>
        </w:rPr>
        <w:t>and</w:t>
      </w:r>
      <w:r>
        <w:rPr>
          <w:spacing w:val="-1"/>
          <w:sz w:val="20"/>
        </w:rPr>
        <w:t xml:space="preserve"> </w:t>
      </w:r>
      <w:r>
        <w:rPr>
          <w:sz w:val="20"/>
        </w:rPr>
        <w:t>correct.</w:t>
      </w:r>
    </w:p>
    <w:p w:rsidR="002B236E" w:rsidRDefault="002B236E">
      <w:pPr>
        <w:pStyle w:val="BodyText"/>
        <w:rPr>
          <w:sz w:val="22"/>
        </w:rPr>
      </w:pPr>
    </w:p>
    <w:p w:rsidR="002B236E" w:rsidRDefault="002B236E">
      <w:pPr>
        <w:pStyle w:val="BodyText"/>
      </w:pPr>
    </w:p>
    <w:p w:rsidR="002B236E" w:rsidRDefault="00DF1D24">
      <w:pPr>
        <w:ind w:left="1020" w:right="6177"/>
        <w:rPr>
          <w:sz w:val="20"/>
        </w:rPr>
      </w:pPr>
      <w:r>
        <w:rPr>
          <w:w w:val="95"/>
          <w:sz w:val="20"/>
        </w:rPr>
        <w:t>…………………………………………………</w:t>
      </w:r>
      <w:r>
        <w:rPr>
          <w:spacing w:val="1"/>
          <w:w w:val="95"/>
          <w:sz w:val="20"/>
        </w:rPr>
        <w:t xml:space="preserve"> </w:t>
      </w:r>
      <w:r>
        <w:rPr>
          <w:sz w:val="20"/>
        </w:rPr>
        <w:t>Signed</w:t>
      </w:r>
      <w:r>
        <w:rPr>
          <w:spacing w:val="-2"/>
          <w:sz w:val="20"/>
        </w:rPr>
        <w:t xml:space="preserve"> </w:t>
      </w:r>
      <w:r>
        <w:rPr>
          <w:sz w:val="20"/>
        </w:rPr>
        <w:t>on</w:t>
      </w:r>
      <w:r>
        <w:rPr>
          <w:spacing w:val="1"/>
          <w:sz w:val="20"/>
        </w:rPr>
        <w:t xml:space="preserve"> </w:t>
      </w:r>
      <w:r>
        <w:rPr>
          <w:sz w:val="20"/>
        </w:rPr>
        <w:t>behalf of</w:t>
      </w:r>
      <w:r>
        <w:rPr>
          <w:spacing w:val="1"/>
          <w:sz w:val="20"/>
        </w:rPr>
        <w:t xml:space="preserve"> </w:t>
      </w:r>
      <w:r>
        <w:rPr>
          <w:sz w:val="20"/>
        </w:rPr>
        <w:t>Tenderer</w:t>
      </w:r>
    </w:p>
    <w:p w:rsidR="002B236E" w:rsidRDefault="002B236E">
      <w:pPr>
        <w:rPr>
          <w:sz w:val="20"/>
        </w:rPr>
        <w:sectPr w:rsidR="002B236E">
          <w:pgSz w:w="11910" w:h="16840"/>
          <w:pgMar w:top="1340" w:right="80" w:bottom="1200" w:left="420" w:header="0" w:footer="1009"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3618"/>
        <w:gridCol w:w="1171"/>
        <w:gridCol w:w="1368"/>
        <w:gridCol w:w="2076"/>
      </w:tblGrid>
      <w:tr w:rsidR="002B236E">
        <w:trPr>
          <w:trHeight w:val="475"/>
        </w:trPr>
        <w:tc>
          <w:tcPr>
            <w:tcW w:w="9018" w:type="dxa"/>
            <w:gridSpan w:val="5"/>
            <w:shd w:val="clear" w:color="auto" w:fill="D9D9D9"/>
          </w:tcPr>
          <w:p w:rsidR="002B236E" w:rsidRDefault="00DF1D24">
            <w:pPr>
              <w:pStyle w:val="TableParagraph"/>
              <w:spacing w:before="96"/>
              <w:ind w:left="2442" w:right="2435"/>
              <w:jc w:val="center"/>
              <w:rPr>
                <w:b/>
                <w:sz w:val="24"/>
              </w:rPr>
            </w:pPr>
            <w:r>
              <w:rPr>
                <w:b/>
                <w:sz w:val="24"/>
              </w:rPr>
              <w:lastRenderedPageBreak/>
              <w:t>SCHEDULE</w:t>
            </w:r>
            <w:r>
              <w:rPr>
                <w:b/>
                <w:spacing w:val="-2"/>
                <w:sz w:val="24"/>
              </w:rPr>
              <w:t xml:space="preserve"> </w:t>
            </w:r>
            <w:r>
              <w:rPr>
                <w:b/>
                <w:sz w:val="24"/>
              </w:rPr>
              <w:t>4:</w:t>
            </w:r>
            <w:r>
              <w:rPr>
                <w:b/>
                <w:spacing w:val="-3"/>
                <w:sz w:val="24"/>
              </w:rPr>
              <w:t xml:space="preserve"> </w:t>
            </w:r>
            <w:r>
              <w:rPr>
                <w:b/>
                <w:sz w:val="24"/>
              </w:rPr>
              <w:t>PRICING</w:t>
            </w:r>
            <w:r>
              <w:rPr>
                <w:b/>
                <w:spacing w:val="-2"/>
                <w:sz w:val="24"/>
              </w:rPr>
              <w:t xml:space="preserve"> </w:t>
            </w:r>
            <w:r>
              <w:rPr>
                <w:b/>
                <w:sz w:val="24"/>
              </w:rPr>
              <w:t>SCHEDULE</w:t>
            </w:r>
          </w:p>
        </w:tc>
      </w:tr>
      <w:tr w:rsidR="002B236E">
        <w:trPr>
          <w:trHeight w:val="477"/>
        </w:trPr>
        <w:tc>
          <w:tcPr>
            <w:tcW w:w="9018" w:type="dxa"/>
            <w:gridSpan w:val="5"/>
            <w:shd w:val="clear" w:color="auto" w:fill="D9D9D9"/>
          </w:tcPr>
          <w:p w:rsidR="002B236E" w:rsidRDefault="00DF1D24">
            <w:pPr>
              <w:pStyle w:val="TableParagraph"/>
              <w:spacing w:before="98"/>
              <w:ind w:left="2442" w:right="2437"/>
              <w:jc w:val="center"/>
              <w:rPr>
                <w:b/>
                <w:sz w:val="24"/>
              </w:rPr>
            </w:pPr>
            <w:r>
              <w:rPr>
                <w:b/>
                <w:sz w:val="24"/>
              </w:rPr>
              <w:t>A:</w:t>
            </w:r>
            <w:r>
              <w:rPr>
                <w:b/>
                <w:spacing w:val="-2"/>
                <w:sz w:val="24"/>
              </w:rPr>
              <w:t xml:space="preserve"> </w:t>
            </w:r>
            <w:r>
              <w:rPr>
                <w:b/>
                <w:sz w:val="24"/>
              </w:rPr>
              <w:t>GENERAL</w:t>
            </w:r>
            <w:r>
              <w:rPr>
                <w:b/>
                <w:spacing w:val="-2"/>
                <w:sz w:val="24"/>
              </w:rPr>
              <w:t xml:space="preserve"> </w:t>
            </w:r>
            <w:r>
              <w:rPr>
                <w:b/>
                <w:sz w:val="24"/>
              </w:rPr>
              <w:t>VALUATION</w:t>
            </w:r>
          </w:p>
        </w:tc>
      </w:tr>
      <w:tr w:rsidR="002B236E">
        <w:trPr>
          <w:trHeight w:val="990"/>
        </w:trPr>
        <w:tc>
          <w:tcPr>
            <w:tcW w:w="785" w:type="dxa"/>
            <w:shd w:val="clear" w:color="auto" w:fill="D9D9D9"/>
          </w:tcPr>
          <w:p w:rsidR="002B236E" w:rsidRDefault="002B236E">
            <w:pPr>
              <w:pStyle w:val="TableParagraph"/>
            </w:pPr>
          </w:p>
          <w:p w:rsidR="002B236E" w:rsidRDefault="002B236E">
            <w:pPr>
              <w:pStyle w:val="TableParagraph"/>
            </w:pPr>
          </w:p>
          <w:p w:rsidR="002B236E" w:rsidRDefault="00DF1D24">
            <w:pPr>
              <w:pStyle w:val="TableParagraph"/>
              <w:spacing w:before="148"/>
              <w:ind w:right="248"/>
              <w:jc w:val="right"/>
              <w:rPr>
                <w:b/>
                <w:sz w:val="20"/>
              </w:rPr>
            </w:pPr>
            <w:r>
              <w:rPr>
                <w:b/>
                <w:sz w:val="20"/>
              </w:rPr>
              <w:t>No</w:t>
            </w:r>
          </w:p>
        </w:tc>
        <w:tc>
          <w:tcPr>
            <w:tcW w:w="3618" w:type="dxa"/>
            <w:shd w:val="clear" w:color="auto" w:fill="D9D9D9"/>
          </w:tcPr>
          <w:p w:rsidR="002B236E" w:rsidRDefault="002B236E">
            <w:pPr>
              <w:pStyle w:val="TableParagraph"/>
            </w:pPr>
          </w:p>
          <w:p w:rsidR="002B236E" w:rsidRDefault="002B236E">
            <w:pPr>
              <w:pStyle w:val="TableParagraph"/>
            </w:pPr>
          </w:p>
          <w:p w:rsidR="002B236E" w:rsidRDefault="00DF1D24">
            <w:pPr>
              <w:pStyle w:val="TableParagraph"/>
              <w:spacing w:before="148"/>
              <w:ind w:left="107"/>
              <w:rPr>
                <w:b/>
                <w:sz w:val="20"/>
              </w:rPr>
            </w:pPr>
            <w:r>
              <w:rPr>
                <w:b/>
                <w:sz w:val="20"/>
              </w:rPr>
              <w:t>Description</w:t>
            </w:r>
          </w:p>
        </w:tc>
        <w:tc>
          <w:tcPr>
            <w:tcW w:w="1171" w:type="dxa"/>
            <w:shd w:val="clear" w:color="auto" w:fill="D9D9D9"/>
          </w:tcPr>
          <w:p w:rsidR="002B236E" w:rsidRDefault="002B236E">
            <w:pPr>
              <w:pStyle w:val="TableParagraph"/>
            </w:pPr>
          </w:p>
          <w:p w:rsidR="002B236E" w:rsidRDefault="00DF1D24">
            <w:pPr>
              <w:pStyle w:val="TableParagraph"/>
              <w:spacing w:before="173"/>
              <w:ind w:left="148" w:right="118" w:hanging="72"/>
              <w:rPr>
                <w:b/>
                <w:sz w:val="20"/>
              </w:rPr>
            </w:pPr>
            <w:r>
              <w:rPr>
                <w:b/>
                <w:spacing w:val="-1"/>
                <w:sz w:val="20"/>
              </w:rPr>
              <w:t>Estimated</w:t>
            </w:r>
            <w:r>
              <w:rPr>
                <w:b/>
                <w:spacing w:val="-53"/>
                <w:sz w:val="20"/>
              </w:rPr>
              <w:t xml:space="preserve"> </w:t>
            </w:r>
            <w:r>
              <w:rPr>
                <w:b/>
                <w:sz w:val="20"/>
              </w:rPr>
              <w:t>Quantity</w:t>
            </w:r>
          </w:p>
        </w:tc>
        <w:tc>
          <w:tcPr>
            <w:tcW w:w="1368" w:type="dxa"/>
            <w:shd w:val="clear" w:color="auto" w:fill="D9D9D9"/>
          </w:tcPr>
          <w:p w:rsidR="002B236E" w:rsidRDefault="00DF1D24">
            <w:pPr>
              <w:pStyle w:val="TableParagraph"/>
              <w:spacing w:before="17" w:line="332" w:lineRule="exact"/>
              <w:ind w:left="73" w:right="150"/>
              <w:jc w:val="center"/>
              <w:rPr>
                <w:b/>
                <w:sz w:val="20"/>
              </w:rPr>
            </w:pPr>
            <w:r>
              <w:rPr>
                <w:b/>
                <w:sz w:val="20"/>
              </w:rPr>
              <w:t>Rate</w:t>
            </w:r>
            <w:r>
              <w:rPr>
                <w:b/>
                <w:spacing w:val="-9"/>
                <w:sz w:val="20"/>
              </w:rPr>
              <w:t xml:space="preserve"> </w:t>
            </w:r>
            <w:r>
              <w:rPr>
                <w:b/>
                <w:sz w:val="20"/>
              </w:rPr>
              <w:t>per</w:t>
            </w:r>
            <w:r>
              <w:rPr>
                <w:b/>
                <w:spacing w:val="-7"/>
                <w:sz w:val="20"/>
              </w:rPr>
              <w:t xml:space="preserve"> </w:t>
            </w:r>
            <w:r>
              <w:rPr>
                <w:b/>
                <w:sz w:val="20"/>
              </w:rPr>
              <w:t>Erf</w:t>
            </w:r>
            <w:r>
              <w:rPr>
                <w:b/>
                <w:spacing w:val="-53"/>
                <w:sz w:val="20"/>
              </w:rPr>
              <w:t xml:space="preserve"> </w:t>
            </w:r>
            <w:r>
              <w:rPr>
                <w:b/>
                <w:sz w:val="20"/>
              </w:rPr>
              <w:t>(VAT</w:t>
            </w:r>
          </w:p>
          <w:p w:rsidR="002B236E" w:rsidRDefault="00DF1D24">
            <w:pPr>
              <w:pStyle w:val="TableParagraph"/>
              <w:spacing w:line="203" w:lineRule="exact"/>
              <w:ind w:left="73" w:right="66"/>
              <w:jc w:val="center"/>
              <w:rPr>
                <w:b/>
                <w:sz w:val="20"/>
              </w:rPr>
            </w:pPr>
            <w:r>
              <w:rPr>
                <w:b/>
                <w:sz w:val="20"/>
              </w:rPr>
              <w:t>included)</w:t>
            </w:r>
          </w:p>
        </w:tc>
        <w:tc>
          <w:tcPr>
            <w:tcW w:w="2076" w:type="dxa"/>
            <w:shd w:val="clear" w:color="auto" w:fill="D9D9D9"/>
          </w:tcPr>
          <w:p w:rsidR="002B236E" w:rsidRDefault="002B236E">
            <w:pPr>
              <w:pStyle w:val="TableParagraph"/>
              <w:spacing w:before="7"/>
              <w:rPr>
                <w:sz w:val="19"/>
              </w:rPr>
            </w:pPr>
          </w:p>
          <w:p w:rsidR="002B236E" w:rsidRDefault="00DF1D24">
            <w:pPr>
              <w:pStyle w:val="TableParagraph"/>
              <w:spacing w:line="330" w:lineRule="atLeast"/>
              <w:ind w:left="331" w:right="319" w:firstLine="194"/>
              <w:rPr>
                <w:b/>
                <w:sz w:val="20"/>
              </w:rPr>
            </w:pPr>
            <w:r>
              <w:rPr>
                <w:b/>
                <w:sz w:val="20"/>
              </w:rPr>
              <w:t>Total Price</w:t>
            </w:r>
            <w:r>
              <w:rPr>
                <w:b/>
                <w:spacing w:val="1"/>
                <w:sz w:val="20"/>
              </w:rPr>
              <w:t xml:space="preserve"> </w:t>
            </w:r>
            <w:r>
              <w:rPr>
                <w:b/>
                <w:spacing w:val="-1"/>
                <w:sz w:val="20"/>
              </w:rPr>
              <w:t>(VAT</w:t>
            </w:r>
            <w:r>
              <w:rPr>
                <w:b/>
                <w:spacing w:val="-12"/>
                <w:sz w:val="20"/>
              </w:rPr>
              <w:t xml:space="preserve"> </w:t>
            </w:r>
            <w:r>
              <w:rPr>
                <w:b/>
                <w:sz w:val="20"/>
              </w:rPr>
              <w:t>included)</w:t>
            </w:r>
          </w:p>
        </w:tc>
      </w:tr>
      <w:tr w:rsidR="002B236E">
        <w:trPr>
          <w:trHeight w:val="429"/>
        </w:trPr>
        <w:tc>
          <w:tcPr>
            <w:tcW w:w="9018" w:type="dxa"/>
            <w:gridSpan w:val="5"/>
            <w:shd w:val="clear" w:color="auto" w:fill="F1F1F1"/>
          </w:tcPr>
          <w:p w:rsidR="002B236E" w:rsidRDefault="00DF1D24">
            <w:pPr>
              <w:pStyle w:val="TableParagraph"/>
              <w:spacing w:before="95"/>
              <w:ind w:left="107"/>
              <w:rPr>
                <w:b/>
                <w:sz w:val="20"/>
              </w:rPr>
            </w:pPr>
            <w:r>
              <w:rPr>
                <w:b/>
                <w:sz w:val="20"/>
              </w:rPr>
              <w:t>STAGES</w:t>
            </w:r>
            <w:r>
              <w:rPr>
                <w:b/>
                <w:spacing w:val="-3"/>
                <w:sz w:val="20"/>
              </w:rPr>
              <w:t xml:space="preserve"> </w:t>
            </w:r>
            <w:r>
              <w:rPr>
                <w:b/>
                <w:sz w:val="20"/>
              </w:rPr>
              <w:t>1-2:</w:t>
            </w:r>
            <w:r>
              <w:rPr>
                <w:b/>
                <w:spacing w:val="-1"/>
                <w:sz w:val="20"/>
              </w:rPr>
              <w:t xml:space="preserve"> </w:t>
            </w:r>
            <w:r>
              <w:rPr>
                <w:b/>
                <w:sz w:val="20"/>
              </w:rPr>
              <w:t>DATA</w:t>
            </w:r>
            <w:r>
              <w:rPr>
                <w:b/>
                <w:spacing w:val="-5"/>
                <w:sz w:val="20"/>
              </w:rPr>
              <w:t xml:space="preserve"> </w:t>
            </w:r>
            <w:r>
              <w:rPr>
                <w:b/>
                <w:sz w:val="20"/>
              </w:rPr>
              <w:t>COLLECTION</w:t>
            </w:r>
          </w:p>
        </w:tc>
      </w:tr>
      <w:tr w:rsidR="002B236E">
        <w:trPr>
          <w:trHeight w:val="429"/>
        </w:trPr>
        <w:tc>
          <w:tcPr>
            <w:tcW w:w="785" w:type="dxa"/>
          </w:tcPr>
          <w:p w:rsidR="002B236E" w:rsidRDefault="00DF1D24">
            <w:pPr>
              <w:pStyle w:val="TableParagraph"/>
              <w:spacing w:before="98"/>
              <w:ind w:right="326"/>
              <w:jc w:val="right"/>
              <w:rPr>
                <w:sz w:val="20"/>
              </w:rPr>
            </w:pPr>
            <w:r>
              <w:rPr>
                <w:w w:val="99"/>
                <w:sz w:val="20"/>
              </w:rPr>
              <w:t>1</w:t>
            </w:r>
          </w:p>
        </w:tc>
        <w:tc>
          <w:tcPr>
            <w:tcW w:w="3618" w:type="dxa"/>
          </w:tcPr>
          <w:p w:rsidR="002B236E" w:rsidRDefault="00DF1D24">
            <w:pPr>
              <w:pStyle w:val="TableParagraph"/>
              <w:spacing w:before="98"/>
              <w:ind w:left="107"/>
              <w:rPr>
                <w:sz w:val="20"/>
              </w:rPr>
            </w:pPr>
            <w:r>
              <w:rPr>
                <w:sz w:val="20"/>
              </w:rPr>
              <w:t>Commercial</w:t>
            </w:r>
          </w:p>
        </w:tc>
        <w:tc>
          <w:tcPr>
            <w:tcW w:w="1171" w:type="dxa"/>
          </w:tcPr>
          <w:p w:rsidR="002B236E" w:rsidRDefault="002B236E">
            <w:pPr>
              <w:pStyle w:val="TableParagraph"/>
              <w:spacing w:before="98"/>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70"/>
        </w:trPr>
        <w:tc>
          <w:tcPr>
            <w:tcW w:w="785" w:type="dxa"/>
          </w:tcPr>
          <w:p w:rsidR="002B236E" w:rsidRDefault="00DF1D24">
            <w:pPr>
              <w:pStyle w:val="TableParagraph"/>
              <w:spacing w:before="117"/>
              <w:ind w:right="326"/>
              <w:jc w:val="right"/>
              <w:rPr>
                <w:sz w:val="20"/>
              </w:rPr>
            </w:pPr>
            <w:r>
              <w:rPr>
                <w:w w:val="99"/>
                <w:sz w:val="20"/>
              </w:rPr>
              <w:t>2</w:t>
            </w:r>
          </w:p>
        </w:tc>
        <w:tc>
          <w:tcPr>
            <w:tcW w:w="3618" w:type="dxa"/>
          </w:tcPr>
          <w:p w:rsidR="002B236E" w:rsidRDefault="00DF1D24">
            <w:pPr>
              <w:pStyle w:val="TableParagraph"/>
              <w:spacing w:before="97"/>
              <w:ind w:left="107"/>
              <w:rPr>
                <w:rFonts w:ascii="Calibri"/>
              </w:rPr>
            </w:pPr>
            <w:r>
              <w:rPr>
                <w:rFonts w:ascii="Calibri"/>
              </w:rPr>
              <w:t>Agricultural</w:t>
            </w:r>
          </w:p>
        </w:tc>
        <w:tc>
          <w:tcPr>
            <w:tcW w:w="1171" w:type="dxa"/>
          </w:tcPr>
          <w:p w:rsidR="002B236E" w:rsidRDefault="002B236E" w:rsidP="00B05E68">
            <w:pPr>
              <w:pStyle w:val="TableParagraph"/>
              <w:spacing w:before="117"/>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326"/>
              <w:jc w:val="right"/>
              <w:rPr>
                <w:sz w:val="20"/>
              </w:rPr>
            </w:pPr>
            <w:r>
              <w:rPr>
                <w:w w:val="99"/>
                <w:sz w:val="20"/>
              </w:rPr>
              <w:t>3</w:t>
            </w:r>
          </w:p>
        </w:tc>
        <w:tc>
          <w:tcPr>
            <w:tcW w:w="3618" w:type="dxa"/>
          </w:tcPr>
          <w:p w:rsidR="002B236E" w:rsidRDefault="00DF1D24">
            <w:pPr>
              <w:pStyle w:val="TableParagraph"/>
              <w:spacing w:before="97"/>
              <w:ind w:left="107"/>
              <w:rPr>
                <w:rFonts w:ascii="Calibri"/>
              </w:rPr>
            </w:pPr>
            <w:r>
              <w:rPr>
                <w:rFonts w:ascii="Calibri"/>
              </w:rPr>
              <w:t>Industrial</w:t>
            </w:r>
          </w:p>
        </w:tc>
        <w:tc>
          <w:tcPr>
            <w:tcW w:w="1171" w:type="dxa"/>
          </w:tcPr>
          <w:p w:rsidR="002B236E" w:rsidRDefault="002B236E">
            <w:pPr>
              <w:pStyle w:val="TableParagraph"/>
              <w:spacing w:before="117"/>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326"/>
              <w:jc w:val="right"/>
              <w:rPr>
                <w:sz w:val="20"/>
              </w:rPr>
            </w:pPr>
            <w:r>
              <w:rPr>
                <w:w w:val="99"/>
                <w:sz w:val="20"/>
              </w:rPr>
              <w:t>4</w:t>
            </w:r>
          </w:p>
        </w:tc>
        <w:tc>
          <w:tcPr>
            <w:tcW w:w="3618" w:type="dxa"/>
          </w:tcPr>
          <w:p w:rsidR="002B236E" w:rsidRDefault="00DF1D24">
            <w:pPr>
              <w:pStyle w:val="TableParagraph"/>
              <w:spacing w:before="97"/>
              <w:ind w:left="107"/>
              <w:rPr>
                <w:rFonts w:ascii="Calibri"/>
              </w:rPr>
            </w:pPr>
            <w:r>
              <w:rPr>
                <w:rFonts w:ascii="Calibri"/>
              </w:rPr>
              <w:t>Municipal</w:t>
            </w:r>
          </w:p>
        </w:tc>
        <w:tc>
          <w:tcPr>
            <w:tcW w:w="1171" w:type="dxa"/>
          </w:tcPr>
          <w:p w:rsidR="002B236E" w:rsidRDefault="002B236E">
            <w:pPr>
              <w:pStyle w:val="TableParagraph"/>
              <w:spacing w:before="117"/>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70"/>
        </w:trPr>
        <w:tc>
          <w:tcPr>
            <w:tcW w:w="785" w:type="dxa"/>
          </w:tcPr>
          <w:p w:rsidR="002B236E" w:rsidRDefault="00DF1D24">
            <w:pPr>
              <w:pStyle w:val="TableParagraph"/>
              <w:spacing w:before="119"/>
              <w:ind w:right="326"/>
              <w:jc w:val="right"/>
              <w:rPr>
                <w:sz w:val="20"/>
              </w:rPr>
            </w:pPr>
            <w:r>
              <w:rPr>
                <w:w w:val="99"/>
                <w:sz w:val="20"/>
              </w:rPr>
              <w:t>5</w:t>
            </w:r>
          </w:p>
        </w:tc>
        <w:tc>
          <w:tcPr>
            <w:tcW w:w="3618" w:type="dxa"/>
          </w:tcPr>
          <w:p w:rsidR="002B236E" w:rsidRDefault="00DF1D24">
            <w:pPr>
              <w:pStyle w:val="TableParagraph"/>
              <w:spacing w:before="100"/>
              <w:ind w:left="107"/>
              <w:rPr>
                <w:rFonts w:ascii="Calibri"/>
              </w:rPr>
            </w:pPr>
            <w:r>
              <w:rPr>
                <w:rFonts w:ascii="Calibri"/>
              </w:rPr>
              <w:t>Public</w:t>
            </w:r>
            <w:r>
              <w:rPr>
                <w:rFonts w:ascii="Calibri"/>
                <w:spacing w:val="-4"/>
              </w:rPr>
              <w:t xml:space="preserve"> </w:t>
            </w:r>
            <w:r>
              <w:rPr>
                <w:rFonts w:ascii="Calibri"/>
              </w:rPr>
              <w:t>Benefit</w:t>
            </w:r>
            <w:r>
              <w:rPr>
                <w:rFonts w:ascii="Calibri"/>
                <w:spacing w:val="-3"/>
              </w:rPr>
              <w:t xml:space="preserve"> </w:t>
            </w:r>
            <w:r>
              <w:rPr>
                <w:rFonts w:ascii="Calibri"/>
              </w:rPr>
              <w:t>Organisations</w:t>
            </w:r>
          </w:p>
        </w:tc>
        <w:tc>
          <w:tcPr>
            <w:tcW w:w="1171" w:type="dxa"/>
          </w:tcPr>
          <w:p w:rsidR="002B236E" w:rsidRDefault="002B236E">
            <w:pPr>
              <w:pStyle w:val="TableParagraph"/>
              <w:spacing w:before="119"/>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326"/>
              <w:jc w:val="right"/>
              <w:rPr>
                <w:sz w:val="20"/>
              </w:rPr>
            </w:pPr>
            <w:r>
              <w:rPr>
                <w:w w:val="99"/>
                <w:sz w:val="20"/>
              </w:rPr>
              <w:t>6</w:t>
            </w:r>
          </w:p>
        </w:tc>
        <w:tc>
          <w:tcPr>
            <w:tcW w:w="3618" w:type="dxa"/>
          </w:tcPr>
          <w:p w:rsidR="002B236E" w:rsidRDefault="00DF1D24">
            <w:pPr>
              <w:pStyle w:val="TableParagraph"/>
              <w:spacing w:before="97"/>
              <w:ind w:left="107"/>
              <w:rPr>
                <w:rFonts w:ascii="Calibri"/>
              </w:rPr>
            </w:pPr>
            <w:r>
              <w:rPr>
                <w:rFonts w:ascii="Calibri"/>
              </w:rPr>
              <w:t>Public</w:t>
            </w:r>
            <w:r>
              <w:rPr>
                <w:rFonts w:ascii="Calibri"/>
                <w:spacing w:val="-2"/>
              </w:rPr>
              <w:t xml:space="preserve"> </w:t>
            </w:r>
            <w:r>
              <w:rPr>
                <w:rFonts w:ascii="Calibri"/>
              </w:rPr>
              <w:t>Open</w:t>
            </w:r>
            <w:r>
              <w:rPr>
                <w:rFonts w:ascii="Calibri"/>
                <w:spacing w:val="-4"/>
              </w:rPr>
              <w:t xml:space="preserve"> </w:t>
            </w:r>
            <w:r>
              <w:rPr>
                <w:rFonts w:ascii="Calibri"/>
              </w:rPr>
              <w:t>Place</w:t>
            </w:r>
          </w:p>
        </w:tc>
        <w:tc>
          <w:tcPr>
            <w:tcW w:w="1171" w:type="dxa"/>
          </w:tcPr>
          <w:p w:rsidR="002B236E" w:rsidRDefault="002B236E">
            <w:pPr>
              <w:pStyle w:val="TableParagraph"/>
              <w:spacing w:before="117"/>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70"/>
        </w:trPr>
        <w:tc>
          <w:tcPr>
            <w:tcW w:w="785" w:type="dxa"/>
          </w:tcPr>
          <w:p w:rsidR="002B236E" w:rsidRDefault="00DF1D24">
            <w:pPr>
              <w:pStyle w:val="TableParagraph"/>
              <w:spacing w:before="117"/>
              <w:ind w:right="326"/>
              <w:jc w:val="right"/>
              <w:rPr>
                <w:sz w:val="20"/>
              </w:rPr>
            </w:pPr>
            <w:r>
              <w:rPr>
                <w:w w:val="99"/>
                <w:sz w:val="20"/>
              </w:rPr>
              <w:t>7</w:t>
            </w:r>
          </w:p>
        </w:tc>
        <w:tc>
          <w:tcPr>
            <w:tcW w:w="3618" w:type="dxa"/>
          </w:tcPr>
          <w:p w:rsidR="002B236E" w:rsidRDefault="00DF1D24">
            <w:pPr>
              <w:pStyle w:val="TableParagraph"/>
              <w:spacing w:before="97"/>
              <w:ind w:left="107"/>
              <w:rPr>
                <w:rFonts w:ascii="Calibri"/>
              </w:rPr>
            </w:pPr>
            <w:r>
              <w:rPr>
                <w:rFonts w:ascii="Calibri"/>
              </w:rPr>
              <w:t>Private</w:t>
            </w:r>
            <w:r>
              <w:rPr>
                <w:rFonts w:ascii="Calibri"/>
                <w:spacing w:val="-3"/>
              </w:rPr>
              <w:t xml:space="preserve"> </w:t>
            </w:r>
            <w:r>
              <w:rPr>
                <w:rFonts w:ascii="Calibri"/>
              </w:rPr>
              <w:t>Open</w:t>
            </w:r>
            <w:r>
              <w:rPr>
                <w:rFonts w:ascii="Calibri"/>
                <w:spacing w:val="-2"/>
              </w:rPr>
              <w:t xml:space="preserve"> </w:t>
            </w:r>
            <w:r>
              <w:rPr>
                <w:rFonts w:ascii="Calibri"/>
              </w:rPr>
              <w:t>Space</w:t>
            </w:r>
          </w:p>
        </w:tc>
        <w:tc>
          <w:tcPr>
            <w:tcW w:w="1171" w:type="dxa"/>
          </w:tcPr>
          <w:p w:rsidR="002B236E" w:rsidRDefault="002B236E">
            <w:pPr>
              <w:pStyle w:val="TableParagraph"/>
              <w:spacing w:before="117"/>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326"/>
              <w:jc w:val="right"/>
              <w:rPr>
                <w:sz w:val="20"/>
              </w:rPr>
            </w:pPr>
            <w:r>
              <w:rPr>
                <w:w w:val="99"/>
                <w:sz w:val="20"/>
              </w:rPr>
              <w:t>8</w:t>
            </w:r>
          </w:p>
        </w:tc>
        <w:tc>
          <w:tcPr>
            <w:tcW w:w="3618" w:type="dxa"/>
          </w:tcPr>
          <w:p w:rsidR="002B236E" w:rsidRDefault="00DF1D24">
            <w:pPr>
              <w:pStyle w:val="TableParagraph"/>
              <w:spacing w:before="97"/>
              <w:ind w:left="107"/>
              <w:rPr>
                <w:rFonts w:ascii="Calibri"/>
              </w:rPr>
            </w:pPr>
            <w:r>
              <w:rPr>
                <w:rFonts w:ascii="Calibri"/>
              </w:rPr>
              <w:t>Place</w:t>
            </w:r>
            <w:r>
              <w:rPr>
                <w:rFonts w:ascii="Calibri"/>
                <w:spacing w:val="-1"/>
              </w:rPr>
              <w:t xml:space="preserve"> </w:t>
            </w:r>
            <w:r>
              <w:rPr>
                <w:rFonts w:ascii="Calibri"/>
              </w:rPr>
              <w:t>of</w:t>
            </w:r>
            <w:r>
              <w:rPr>
                <w:rFonts w:ascii="Calibri"/>
                <w:spacing w:val="-2"/>
              </w:rPr>
              <w:t xml:space="preserve"> </w:t>
            </w:r>
            <w:r>
              <w:rPr>
                <w:rFonts w:ascii="Calibri"/>
              </w:rPr>
              <w:t>Worship</w:t>
            </w:r>
          </w:p>
        </w:tc>
        <w:tc>
          <w:tcPr>
            <w:tcW w:w="1171" w:type="dxa"/>
          </w:tcPr>
          <w:p w:rsidR="002B236E" w:rsidRDefault="002B236E" w:rsidP="00B05E68">
            <w:pPr>
              <w:pStyle w:val="TableParagraph"/>
              <w:spacing w:before="117"/>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8"/>
        </w:trPr>
        <w:tc>
          <w:tcPr>
            <w:tcW w:w="785" w:type="dxa"/>
          </w:tcPr>
          <w:p w:rsidR="002B236E" w:rsidRDefault="00DF1D24">
            <w:pPr>
              <w:pStyle w:val="TableParagraph"/>
              <w:spacing w:before="117"/>
              <w:ind w:right="326"/>
              <w:jc w:val="right"/>
              <w:rPr>
                <w:sz w:val="20"/>
              </w:rPr>
            </w:pPr>
            <w:r>
              <w:rPr>
                <w:w w:val="99"/>
                <w:sz w:val="20"/>
              </w:rPr>
              <w:t>9</w:t>
            </w:r>
          </w:p>
        </w:tc>
        <w:tc>
          <w:tcPr>
            <w:tcW w:w="3618" w:type="dxa"/>
          </w:tcPr>
          <w:p w:rsidR="002B236E" w:rsidRDefault="00DF1D24">
            <w:pPr>
              <w:pStyle w:val="TableParagraph"/>
              <w:spacing w:before="98"/>
              <w:ind w:left="107"/>
              <w:rPr>
                <w:rFonts w:ascii="Calibri"/>
              </w:rPr>
            </w:pPr>
            <w:r>
              <w:rPr>
                <w:rFonts w:ascii="Calibri"/>
              </w:rPr>
              <w:t>Public</w:t>
            </w:r>
            <w:r>
              <w:rPr>
                <w:rFonts w:ascii="Calibri"/>
                <w:spacing w:val="-4"/>
              </w:rPr>
              <w:t xml:space="preserve"> </w:t>
            </w:r>
            <w:r>
              <w:rPr>
                <w:rFonts w:ascii="Calibri"/>
              </w:rPr>
              <w:t>Service</w:t>
            </w:r>
            <w:r>
              <w:rPr>
                <w:rFonts w:ascii="Calibri"/>
                <w:spacing w:val="-5"/>
              </w:rPr>
              <w:t xml:space="preserve"> </w:t>
            </w:r>
            <w:r>
              <w:rPr>
                <w:rFonts w:ascii="Calibri"/>
              </w:rPr>
              <w:t>Infrastructure</w:t>
            </w:r>
          </w:p>
        </w:tc>
        <w:tc>
          <w:tcPr>
            <w:tcW w:w="1171" w:type="dxa"/>
          </w:tcPr>
          <w:p w:rsidR="002B236E" w:rsidRDefault="002B236E" w:rsidP="00B05E68">
            <w:pPr>
              <w:pStyle w:val="TableParagraph"/>
              <w:spacing w:before="117"/>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70"/>
        </w:trPr>
        <w:tc>
          <w:tcPr>
            <w:tcW w:w="785" w:type="dxa"/>
          </w:tcPr>
          <w:p w:rsidR="002B236E" w:rsidRDefault="00DF1D24">
            <w:pPr>
              <w:pStyle w:val="TableParagraph"/>
              <w:spacing w:before="119"/>
              <w:ind w:right="271"/>
              <w:jc w:val="right"/>
              <w:rPr>
                <w:sz w:val="20"/>
              </w:rPr>
            </w:pPr>
            <w:r>
              <w:rPr>
                <w:sz w:val="20"/>
              </w:rPr>
              <w:t>10</w:t>
            </w:r>
          </w:p>
        </w:tc>
        <w:tc>
          <w:tcPr>
            <w:tcW w:w="3618" w:type="dxa"/>
          </w:tcPr>
          <w:p w:rsidR="002B236E" w:rsidRDefault="00DF1D24">
            <w:pPr>
              <w:pStyle w:val="TableParagraph"/>
              <w:spacing w:before="100"/>
              <w:ind w:left="107"/>
              <w:rPr>
                <w:rFonts w:ascii="Calibri"/>
              </w:rPr>
            </w:pPr>
            <w:r>
              <w:rPr>
                <w:rFonts w:ascii="Calibri"/>
              </w:rPr>
              <w:t>Residential</w:t>
            </w:r>
          </w:p>
        </w:tc>
        <w:tc>
          <w:tcPr>
            <w:tcW w:w="1171" w:type="dxa"/>
          </w:tcPr>
          <w:p w:rsidR="002B236E" w:rsidRDefault="002B236E">
            <w:pPr>
              <w:pStyle w:val="TableParagraph"/>
              <w:spacing w:before="119"/>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271"/>
              <w:jc w:val="right"/>
              <w:rPr>
                <w:sz w:val="20"/>
              </w:rPr>
            </w:pPr>
            <w:r>
              <w:rPr>
                <w:sz w:val="20"/>
              </w:rPr>
              <w:t>11</w:t>
            </w:r>
          </w:p>
        </w:tc>
        <w:tc>
          <w:tcPr>
            <w:tcW w:w="3618" w:type="dxa"/>
          </w:tcPr>
          <w:p w:rsidR="002B236E" w:rsidRDefault="00DF1D24">
            <w:pPr>
              <w:pStyle w:val="TableParagraph"/>
              <w:spacing w:before="97"/>
              <w:ind w:left="107"/>
              <w:rPr>
                <w:rFonts w:ascii="Calibri"/>
              </w:rPr>
            </w:pPr>
            <w:r>
              <w:rPr>
                <w:rFonts w:ascii="Calibri"/>
              </w:rPr>
              <w:t>State</w:t>
            </w:r>
          </w:p>
        </w:tc>
        <w:tc>
          <w:tcPr>
            <w:tcW w:w="1171" w:type="dxa"/>
          </w:tcPr>
          <w:p w:rsidR="002B236E" w:rsidRDefault="002B236E" w:rsidP="00B05E68">
            <w:pPr>
              <w:pStyle w:val="TableParagraph"/>
              <w:spacing w:before="117"/>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70"/>
        </w:trPr>
        <w:tc>
          <w:tcPr>
            <w:tcW w:w="785" w:type="dxa"/>
          </w:tcPr>
          <w:p w:rsidR="002B236E" w:rsidRDefault="00DF1D24">
            <w:pPr>
              <w:pStyle w:val="TableParagraph"/>
              <w:spacing w:before="117"/>
              <w:ind w:right="271"/>
              <w:jc w:val="right"/>
              <w:rPr>
                <w:sz w:val="20"/>
              </w:rPr>
            </w:pPr>
            <w:r>
              <w:rPr>
                <w:sz w:val="20"/>
              </w:rPr>
              <w:t>12</w:t>
            </w:r>
          </w:p>
        </w:tc>
        <w:tc>
          <w:tcPr>
            <w:tcW w:w="3618" w:type="dxa"/>
          </w:tcPr>
          <w:p w:rsidR="002B236E" w:rsidRDefault="00DF1D24">
            <w:pPr>
              <w:pStyle w:val="TableParagraph"/>
              <w:spacing w:before="97"/>
              <w:ind w:left="107"/>
              <w:rPr>
                <w:rFonts w:ascii="Calibri"/>
              </w:rPr>
            </w:pPr>
            <w:r>
              <w:rPr>
                <w:rFonts w:ascii="Calibri"/>
              </w:rPr>
              <w:t>Vacant</w:t>
            </w:r>
          </w:p>
        </w:tc>
        <w:tc>
          <w:tcPr>
            <w:tcW w:w="1171" w:type="dxa"/>
          </w:tcPr>
          <w:p w:rsidR="002B236E" w:rsidRDefault="002B236E" w:rsidP="00B05E68">
            <w:pPr>
              <w:pStyle w:val="TableParagraph"/>
              <w:spacing w:before="117"/>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67"/>
        </w:trPr>
        <w:tc>
          <w:tcPr>
            <w:tcW w:w="785" w:type="dxa"/>
          </w:tcPr>
          <w:p w:rsidR="002B236E" w:rsidRDefault="00DF1D24">
            <w:pPr>
              <w:pStyle w:val="TableParagraph"/>
              <w:spacing w:before="117"/>
              <w:ind w:right="271"/>
              <w:jc w:val="right"/>
              <w:rPr>
                <w:sz w:val="20"/>
              </w:rPr>
            </w:pPr>
            <w:r>
              <w:rPr>
                <w:sz w:val="20"/>
              </w:rPr>
              <w:t>13</w:t>
            </w:r>
          </w:p>
        </w:tc>
        <w:tc>
          <w:tcPr>
            <w:tcW w:w="3618" w:type="dxa"/>
          </w:tcPr>
          <w:p w:rsidR="002B236E" w:rsidRDefault="00DF1D24">
            <w:pPr>
              <w:pStyle w:val="TableParagraph"/>
              <w:spacing w:before="97"/>
              <w:ind w:left="107"/>
              <w:rPr>
                <w:rFonts w:ascii="Calibri"/>
              </w:rPr>
            </w:pPr>
            <w:r>
              <w:rPr>
                <w:rFonts w:ascii="Calibri"/>
              </w:rPr>
              <w:t>Nature Reserve</w:t>
            </w:r>
          </w:p>
        </w:tc>
        <w:tc>
          <w:tcPr>
            <w:tcW w:w="1171" w:type="dxa"/>
          </w:tcPr>
          <w:p w:rsidR="002B236E" w:rsidRDefault="002B236E">
            <w:pPr>
              <w:pStyle w:val="TableParagraph"/>
              <w:spacing w:before="117"/>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29"/>
        </w:trPr>
        <w:tc>
          <w:tcPr>
            <w:tcW w:w="785" w:type="dxa"/>
          </w:tcPr>
          <w:p w:rsidR="002B236E" w:rsidRDefault="00DF1D24">
            <w:pPr>
              <w:pStyle w:val="TableParagraph"/>
              <w:spacing w:before="95"/>
              <w:ind w:right="271"/>
              <w:jc w:val="right"/>
              <w:rPr>
                <w:b/>
                <w:sz w:val="20"/>
              </w:rPr>
            </w:pPr>
            <w:r>
              <w:rPr>
                <w:b/>
                <w:sz w:val="20"/>
              </w:rPr>
              <w:t>14</w:t>
            </w:r>
          </w:p>
        </w:tc>
        <w:tc>
          <w:tcPr>
            <w:tcW w:w="6157" w:type="dxa"/>
            <w:gridSpan w:val="3"/>
          </w:tcPr>
          <w:p w:rsidR="002B236E" w:rsidRDefault="00DF1D24">
            <w:pPr>
              <w:pStyle w:val="TableParagraph"/>
              <w:spacing w:before="95"/>
              <w:ind w:left="107"/>
              <w:rPr>
                <w:b/>
                <w:sz w:val="20"/>
              </w:rPr>
            </w:pPr>
            <w:r>
              <w:rPr>
                <w:b/>
                <w:sz w:val="20"/>
              </w:rPr>
              <w:t>Sub-total</w:t>
            </w:r>
            <w:r>
              <w:rPr>
                <w:b/>
                <w:spacing w:val="-2"/>
                <w:sz w:val="20"/>
              </w:rPr>
              <w:t xml:space="preserve"> </w:t>
            </w:r>
            <w:r>
              <w:rPr>
                <w:b/>
                <w:sz w:val="20"/>
              </w:rPr>
              <w:t>A</w:t>
            </w:r>
          </w:p>
        </w:tc>
        <w:tc>
          <w:tcPr>
            <w:tcW w:w="2076" w:type="dxa"/>
          </w:tcPr>
          <w:p w:rsidR="002B236E" w:rsidRDefault="002B236E">
            <w:pPr>
              <w:pStyle w:val="TableParagraph"/>
              <w:rPr>
                <w:rFonts w:ascii="Times New Roman"/>
                <w:sz w:val="20"/>
              </w:rPr>
            </w:pPr>
          </w:p>
        </w:tc>
      </w:tr>
      <w:tr w:rsidR="002B236E">
        <w:trPr>
          <w:trHeight w:val="431"/>
        </w:trPr>
        <w:tc>
          <w:tcPr>
            <w:tcW w:w="9018" w:type="dxa"/>
            <w:gridSpan w:val="5"/>
            <w:shd w:val="clear" w:color="auto" w:fill="F1F1F1"/>
          </w:tcPr>
          <w:p w:rsidR="002B236E" w:rsidRDefault="00DF1D24">
            <w:pPr>
              <w:pStyle w:val="TableParagraph"/>
              <w:spacing w:before="98"/>
              <w:ind w:left="107"/>
              <w:rPr>
                <w:b/>
                <w:sz w:val="20"/>
              </w:rPr>
            </w:pPr>
            <w:r>
              <w:rPr>
                <w:b/>
                <w:sz w:val="20"/>
              </w:rPr>
              <w:t>STAGE</w:t>
            </w:r>
            <w:r>
              <w:rPr>
                <w:b/>
                <w:spacing w:val="-2"/>
                <w:sz w:val="20"/>
              </w:rPr>
              <w:t xml:space="preserve"> </w:t>
            </w:r>
            <w:r>
              <w:rPr>
                <w:b/>
                <w:sz w:val="20"/>
              </w:rPr>
              <w:t>3:</w:t>
            </w:r>
            <w:r>
              <w:rPr>
                <w:b/>
                <w:spacing w:val="-3"/>
                <w:sz w:val="20"/>
              </w:rPr>
              <w:t xml:space="preserve"> </w:t>
            </w:r>
            <w:r>
              <w:rPr>
                <w:b/>
                <w:sz w:val="20"/>
              </w:rPr>
              <w:t>BULK</w:t>
            </w:r>
            <w:r>
              <w:rPr>
                <w:b/>
                <w:spacing w:val="-4"/>
                <w:sz w:val="20"/>
              </w:rPr>
              <w:t xml:space="preserve"> </w:t>
            </w:r>
            <w:r>
              <w:rPr>
                <w:b/>
                <w:sz w:val="20"/>
              </w:rPr>
              <w:t>DEEDS</w:t>
            </w:r>
            <w:r>
              <w:rPr>
                <w:b/>
                <w:spacing w:val="-1"/>
                <w:sz w:val="20"/>
              </w:rPr>
              <w:t xml:space="preserve"> </w:t>
            </w:r>
            <w:r>
              <w:rPr>
                <w:b/>
                <w:sz w:val="20"/>
              </w:rPr>
              <w:t>DOWNLOAD</w:t>
            </w:r>
          </w:p>
        </w:tc>
      </w:tr>
      <w:tr w:rsidR="002B236E">
        <w:trPr>
          <w:trHeight w:val="429"/>
        </w:trPr>
        <w:tc>
          <w:tcPr>
            <w:tcW w:w="785" w:type="dxa"/>
          </w:tcPr>
          <w:p w:rsidR="002B236E" w:rsidRDefault="00DF1D24">
            <w:pPr>
              <w:pStyle w:val="TableParagraph"/>
              <w:spacing w:before="98"/>
              <w:ind w:right="271"/>
              <w:jc w:val="right"/>
              <w:rPr>
                <w:sz w:val="20"/>
              </w:rPr>
            </w:pPr>
            <w:r>
              <w:rPr>
                <w:sz w:val="20"/>
              </w:rPr>
              <w:t>15</w:t>
            </w:r>
          </w:p>
        </w:tc>
        <w:tc>
          <w:tcPr>
            <w:tcW w:w="6157" w:type="dxa"/>
            <w:gridSpan w:val="3"/>
          </w:tcPr>
          <w:p w:rsidR="002B236E" w:rsidRDefault="00DF1D24">
            <w:pPr>
              <w:pStyle w:val="TableParagraph"/>
              <w:spacing w:before="98"/>
              <w:ind w:left="107"/>
              <w:rPr>
                <w:sz w:val="20"/>
              </w:rPr>
            </w:pPr>
            <w:r>
              <w:rPr>
                <w:sz w:val="20"/>
              </w:rPr>
              <w:t>Bulk</w:t>
            </w:r>
            <w:r>
              <w:rPr>
                <w:spacing w:val="1"/>
                <w:sz w:val="20"/>
              </w:rPr>
              <w:t xml:space="preserve"> </w:t>
            </w:r>
            <w:r>
              <w:rPr>
                <w:sz w:val="20"/>
              </w:rPr>
              <w:t>deeds</w:t>
            </w:r>
            <w:r>
              <w:rPr>
                <w:spacing w:val="-2"/>
                <w:sz w:val="20"/>
              </w:rPr>
              <w:t xml:space="preserve"> </w:t>
            </w:r>
            <w:r>
              <w:rPr>
                <w:sz w:val="20"/>
              </w:rPr>
              <w:t>download</w:t>
            </w:r>
            <w:r>
              <w:rPr>
                <w:spacing w:val="-2"/>
                <w:sz w:val="20"/>
              </w:rPr>
              <w:t xml:space="preserve"> </w:t>
            </w:r>
            <w:r>
              <w:rPr>
                <w:sz w:val="20"/>
              </w:rPr>
              <w:t>for</w:t>
            </w:r>
            <w:r>
              <w:rPr>
                <w:spacing w:val="-3"/>
                <w:sz w:val="20"/>
              </w:rPr>
              <w:t xml:space="preserve"> </w:t>
            </w:r>
            <w:r>
              <w:rPr>
                <w:sz w:val="20"/>
              </w:rPr>
              <w:t>estimated</w:t>
            </w:r>
          </w:p>
        </w:tc>
        <w:tc>
          <w:tcPr>
            <w:tcW w:w="2076" w:type="dxa"/>
          </w:tcPr>
          <w:p w:rsidR="002B236E" w:rsidRDefault="002B236E">
            <w:pPr>
              <w:pStyle w:val="TableParagraph"/>
              <w:rPr>
                <w:rFonts w:ascii="Times New Roman"/>
                <w:sz w:val="20"/>
              </w:rPr>
            </w:pPr>
          </w:p>
        </w:tc>
      </w:tr>
      <w:tr w:rsidR="002B236E">
        <w:trPr>
          <w:trHeight w:val="429"/>
        </w:trPr>
        <w:tc>
          <w:tcPr>
            <w:tcW w:w="785" w:type="dxa"/>
          </w:tcPr>
          <w:p w:rsidR="002B236E" w:rsidRDefault="00DF1D24">
            <w:pPr>
              <w:pStyle w:val="TableParagraph"/>
              <w:spacing w:before="95"/>
              <w:ind w:right="271"/>
              <w:jc w:val="right"/>
              <w:rPr>
                <w:b/>
                <w:sz w:val="20"/>
              </w:rPr>
            </w:pPr>
            <w:r>
              <w:rPr>
                <w:b/>
                <w:sz w:val="20"/>
              </w:rPr>
              <w:t>16</w:t>
            </w:r>
          </w:p>
        </w:tc>
        <w:tc>
          <w:tcPr>
            <w:tcW w:w="6157" w:type="dxa"/>
            <w:gridSpan w:val="3"/>
          </w:tcPr>
          <w:p w:rsidR="002B236E" w:rsidRDefault="00DF1D24">
            <w:pPr>
              <w:pStyle w:val="TableParagraph"/>
              <w:spacing w:before="95"/>
              <w:ind w:left="107"/>
              <w:rPr>
                <w:b/>
                <w:sz w:val="20"/>
              </w:rPr>
            </w:pPr>
            <w:r>
              <w:rPr>
                <w:b/>
                <w:sz w:val="20"/>
              </w:rPr>
              <w:t>Sub-total</w:t>
            </w:r>
            <w:r>
              <w:rPr>
                <w:b/>
                <w:spacing w:val="-4"/>
                <w:sz w:val="20"/>
              </w:rPr>
              <w:t xml:space="preserve"> </w:t>
            </w:r>
            <w:r>
              <w:rPr>
                <w:b/>
                <w:sz w:val="20"/>
              </w:rPr>
              <w:t>B</w:t>
            </w:r>
          </w:p>
        </w:tc>
        <w:tc>
          <w:tcPr>
            <w:tcW w:w="2076" w:type="dxa"/>
          </w:tcPr>
          <w:p w:rsidR="002B236E" w:rsidRDefault="002B236E">
            <w:pPr>
              <w:pStyle w:val="TableParagraph"/>
              <w:rPr>
                <w:rFonts w:ascii="Times New Roman"/>
                <w:sz w:val="20"/>
              </w:rPr>
            </w:pPr>
          </w:p>
        </w:tc>
      </w:tr>
      <w:tr w:rsidR="002B236E">
        <w:trPr>
          <w:trHeight w:val="431"/>
        </w:trPr>
        <w:tc>
          <w:tcPr>
            <w:tcW w:w="9018" w:type="dxa"/>
            <w:gridSpan w:val="5"/>
            <w:shd w:val="clear" w:color="auto" w:fill="F1F1F1"/>
          </w:tcPr>
          <w:p w:rsidR="002B236E" w:rsidRDefault="00DF1D24">
            <w:pPr>
              <w:pStyle w:val="TableParagraph"/>
              <w:spacing w:before="98"/>
              <w:ind w:left="107"/>
              <w:rPr>
                <w:b/>
                <w:sz w:val="20"/>
              </w:rPr>
            </w:pPr>
            <w:r>
              <w:rPr>
                <w:b/>
                <w:sz w:val="20"/>
              </w:rPr>
              <w:t>STAGE</w:t>
            </w:r>
            <w:r>
              <w:rPr>
                <w:b/>
                <w:spacing w:val="-3"/>
                <w:sz w:val="20"/>
              </w:rPr>
              <w:t xml:space="preserve"> </w:t>
            </w:r>
            <w:r>
              <w:rPr>
                <w:b/>
                <w:sz w:val="20"/>
              </w:rPr>
              <w:t>4-8:</w:t>
            </w:r>
            <w:r>
              <w:rPr>
                <w:b/>
                <w:spacing w:val="-3"/>
                <w:sz w:val="20"/>
              </w:rPr>
              <w:t xml:space="preserve"> </w:t>
            </w:r>
            <w:r>
              <w:rPr>
                <w:b/>
                <w:sz w:val="20"/>
              </w:rPr>
              <w:t>COMPLETION AND</w:t>
            </w:r>
            <w:r>
              <w:rPr>
                <w:b/>
                <w:spacing w:val="-2"/>
                <w:sz w:val="20"/>
              </w:rPr>
              <w:t xml:space="preserve"> </w:t>
            </w:r>
            <w:r>
              <w:rPr>
                <w:b/>
                <w:sz w:val="20"/>
              </w:rPr>
              <w:t>SUBMISSION</w:t>
            </w:r>
            <w:r>
              <w:rPr>
                <w:b/>
                <w:spacing w:val="-4"/>
                <w:sz w:val="20"/>
              </w:rPr>
              <w:t xml:space="preserve"> </w:t>
            </w:r>
            <w:r>
              <w:rPr>
                <w:b/>
                <w:sz w:val="20"/>
              </w:rPr>
              <w:t>OF</w:t>
            </w:r>
            <w:r>
              <w:rPr>
                <w:b/>
                <w:spacing w:val="-2"/>
                <w:sz w:val="20"/>
              </w:rPr>
              <w:t xml:space="preserve"> </w:t>
            </w:r>
            <w:r>
              <w:rPr>
                <w:b/>
                <w:sz w:val="20"/>
              </w:rPr>
              <w:t>FINAL</w:t>
            </w:r>
            <w:r>
              <w:rPr>
                <w:b/>
                <w:spacing w:val="-1"/>
                <w:sz w:val="20"/>
              </w:rPr>
              <w:t xml:space="preserve"> </w:t>
            </w:r>
            <w:r>
              <w:rPr>
                <w:b/>
                <w:sz w:val="20"/>
              </w:rPr>
              <w:t>VALUATION</w:t>
            </w:r>
            <w:r>
              <w:rPr>
                <w:b/>
                <w:spacing w:val="-5"/>
                <w:sz w:val="20"/>
              </w:rPr>
              <w:t xml:space="preserve"> </w:t>
            </w:r>
            <w:r>
              <w:rPr>
                <w:b/>
                <w:sz w:val="20"/>
              </w:rPr>
              <w:t>ROLL</w:t>
            </w:r>
          </w:p>
        </w:tc>
      </w:tr>
      <w:tr w:rsidR="002B236E">
        <w:trPr>
          <w:trHeight w:val="429"/>
        </w:trPr>
        <w:tc>
          <w:tcPr>
            <w:tcW w:w="785" w:type="dxa"/>
          </w:tcPr>
          <w:p w:rsidR="002B236E" w:rsidRDefault="00DF1D24">
            <w:pPr>
              <w:pStyle w:val="TableParagraph"/>
              <w:spacing w:before="98"/>
              <w:ind w:right="271"/>
              <w:jc w:val="right"/>
              <w:rPr>
                <w:sz w:val="20"/>
              </w:rPr>
            </w:pPr>
            <w:r>
              <w:rPr>
                <w:sz w:val="20"/>
              </w:rPr>
              <w:t>17</w:t>
            </w:r>
          </w:p>
        </w:tc>
        <w:tc>
          <w:tcPr>
            <w:tcW w:w="6157" w:type="dxa"/>
            <w:gridSpan w:val="3"/>
          </w:tcPr>
          <w:p w:rsidR="002B236E" w:rsidRDefault="00DF1D24">
            <w:pPr>
              <w:pStyle w:val="TableParagraph"/>
              <w:spacing w:before="98"/>
              <w:ind w:left="107"/>
              <w:rPr>
                <w:sz w:val="20"/>
              </w:rPr>
            </w:pPr>
            <w:r>
              <w:rPr>
                <w:sz w:val="20"/>
              </w:rPr>
              <w:t>All-inclusive</w:t>
            </w:r>
            <w:r>
              <w:rPr>
                <w:spacing w:val="-4"/>
                <w:sz w:val="20"/>
              </w:rPr>
              <w:t xml:space="preserve"> </w:t>
            </w:r>
            <w:r>
              <w:rPr>
                <w:sz w:val="20"/>
              </w:rPr>
              <w:t>valuation</w:t>
            </w:r>
            <w:r>
              <w:rPr>
                <w:spacing w:val="-5"/>
                <w:sz w:val="20"/>
              </w:rPr>
              <w:t xml:space="preserve"> </w:t>
            </w:r>
            <w:r>
              <w:rPr>
                <w:sz w:val="20"/>
              </w:rPr>
              <w:t>compilation</w:t>
            </w:r>
            <w:r>
              <w:rPr>
                <w:spacing w:val="-3"/>
                <w:sz w:val="20"/>
              </w:rPr>
              <w:t xml:space="preserve"> </w:t>
            </w:r>
            <w:r>
              <w:rPr>
                <w:sz w:val="20"/>
              </w:rPr>
              <w:t>price</w:t>
            </w:r>
          </w:p>
        </w:tc>
        <w:tc>
          <w:tcPr>
            <w:tcW w:w="2076" w:type="dxa"/>
          </w:tcPr>
          <w:p w:rsidR="002B236E" w:rsidRDefault="002B236E">
            <w:pPr>
              <w:pStyle w:val="TableParagraph"/>
              <w:rPr>
                <w:rFonts w:ascii="Times New Roman"/>
                <w:sz w:val="20"/>
              </w:rPr>
            </w:pPr>
          </w:p>
        </w:tc>
      </w:tr>
      <w:tr w:rsidR="002B236E">
        <w:trPr>
          <w:trHeight w:val="429"/>
        </w:trPr>
        <w:tc>
          <w:tcPr>
            <w:tcW w:w="785" w:type="dxa"/>
          </w:tcPr>
          <w:p w:rsidR="002B236E" w:rsidRDefault="00DF1D24">
            <w:pPr>
              <w:pStyle w:val="TableParagraph"/>
              <w:spacing w:before="95"/>
              <w:ind w:right="271"/>
              <w:jc w:val="right"/>
              <w:rPr>
                <w:b/>
                <w:sz w:val="20"/>
              </w:rPr>
            </w:pPr>
            <w:r>
              <w:rPr>
                <w:b/>
                <w:sz w:val="20"/>
              </w:rPr>
              <w:t>18</w:t>
            </w:r>
          </w:p>
        </w:tc>
        <w:tc>
          <w:tcPr>
            <w:tcW w:w="6157" w:type="dxa"/>
            <w:gridSpan w:val="3"/>
          </w:tcPr>
          <w:p w:rsidR="002B236E" w:rsidRDefault="00DF1D24">
            <w:pPr>
              <w:pStyle w:val="TableParagraph"/>
              <w:spacing w:before="95"/>
              <w:ind w:left="107"/>
              <w:rPr>
                <w:b/>
                <w:sz w:val="20"/>
              </w:rPr>
            </w:pPr>
            <w:r>
              <w:rPr>
                <w:b/>
                <w:sz w:val="20"/>
              </w:rPr>
              <w:t>Sub-total</w:t>
            </w:r>
            <w:r>
              <w:rPr>
                <w:b/>
                <w:spacing w:val="-4"/>
                <w:sz w:val="20"/>
              </w:rPr>
              <w:t xml:space="preserve"> </w:t>
            </w:r>
            <w:r>
              <w:rPr>
                <w:b/>
                <w:sz w:val="20"/>
              </w:rPr>
              <w:t>C</w:t>
            </w:r>
          </w:p>
        </w:tc>
        <w:tc>
          <w:tcPr>
            <w:tcW w:w="2076" w:type="dxa"/>
          </w:tcPr>
          <w:p w:rsidR="002B236E" w:rsidRDefault="002B236E">
            <w:pPr>
              <w:pStyle w:val="TableParagraph"/>
              <w:rPr>
                <w:rFonts w:ascii="Times New Roman"/>
                <w:sz w:val="20"/>
              </w:rPr>
            </w:pPr>
          </w:p>
        </w:tc>
      </w:tr>
      <w:tr w:rsidR="002B236E">
        <w:trPr>
          <w:trHeight w:val="890"/>
        </w:trPr>
        <w:tc>
          <w:tcPr>
            <w:tcW w:w="4403" w:type="dxa"/>
            <w:gridSpan w:val="2"/>
            <w:shd w:val="clear" w:color="auto" w:fill="F1F1F1"/>
          </w:tcPr>
          <w:p w:rsidR="002B236E" w:rsidRDefault="00DF1D24">
            <w:pPr>
              <w:pStyle w:val="TableParagraph"/>
              <w:spacing w:before="95"/>
              <w:ind w:left="107" w:right="778"/>
              <w:rPr>
                <w:b/>
                <w:sz w:val="20"/>
              </w:rPr>
            </w:pPr>
            <w:r>
              <w:rPr>
                <w:b/>
                <w:sz w:val="20"/>
              </w:rPr>
              <w:t>STAGE</w:t>
            </w:r>
            <w:r>
              <w:rPr>
                <w:b/>
                <w:spacing w:val="-6"/>
                <w:sz w:val="20"/>
              </w:rPr>
              <w:t xml:space="preserve"> </w:t>
            </w:r>
            <w:r>
              <w:rPr>
                <w:b/>
                <w:sz w:val="20"/>
              </w:rPr>
              <w:t>9:ATTENDANCE</w:t>
            </w:r>
            <w:r>
              <w:rPr>
                <w:b/>
                <w:spacing w:val="-3"/>
                <w:sz w:val="20"/>
              </w:rPr>
              <w:t xml:space="preserve"> </w:t>
            </w:r>
            <w:r>
              <w:rPr>
                <w:b/>
                <w:sz w:val="20"/>
              </w:rPr>
              <w:t>OF</w:t>
            </w:r>
            <w:r>
              <w:rPr>
                <w:b/>
                <w:spacing w:val="-4"/>
                <w:sz w:val="20"/>
              </w:rPr>
              <w:t xml:space="preserve"> </w:t>
            </w:r>
            <w:r>
              <w:rPr>
                <w:b/>
                <w:sz w:val="20"/>
              </w:rPr>
              <w:t>APPEAL</w:t>
            </w:r>
            <w:r>
              <w:rPr>
                <w:b/>
                <w:spacing w:val="-53"/>
                <w:sz w:val="20"/>
              </w:rPr>
              <w:t xml:space="preserve"> </w:t>
            </w:r>
            <w:r>
              <w:rPr>
                <w:b/>
                <w:sz w:val="20"/>
              </w:rPr>
              <w:t>BOARD HEARINGS: GENERAL</w:t>
            </w:r>
            <w:r>
              <w:rPr>
                <w:b/>
                <w:spacing w:val="1"/>
                <w:sz w:val="20"/>
              </w:rPr>
              <w:t xml:space="preserve"> </w:t>
            </w:r>
            <w:r>
              <w:rPr>
                <w:b/>
                <w:sz w:val="20"/>
              </w:rPr>
              <w:t>VALUATIONS</w:t>
            </w:r>
          </w:p>
        </w:tc>
        <w:tc>
          <w:tcPr>
            <w:tcW w:w="1171" w:type="dxa"/>
            <w:shd w:val="clear" w:color="auto" w:fill="F1F1F1"/>
          </w:tcPr>
          <w:p w:rsidR="002B236E" w:rsidRDefault="00DF1D24">
            <w:pPr>
              <w:pStyle w:val="TableParagraph"/>
              <w:spacing w:before="127" w:line="330" w:lineRule="atLeast"/>
              <w:ind w:left="294" w:right="88" w:hanging="188"/>
              <w:rPr>
                <w:b/>
                <w:sz w:val="20"/>
              </w:rPr>
            </w:pPr>
            <w:r>
              <w:rPr>
                <w:b/>
                <w:spacing w:val="-1"/>
                <w:sz w:val="20"/>
              </w:rPr>
              <w:t>Estimated</w:t>
            </w:r>
            <w:r>
              <w:rPr>
                <w:b/>
                <w:spacing w:val="-53"/>
                <w:sz w:val="20"/>
              </w:rPr>
              <w:t xml:space="preserve"> </w:t>
            </w:r>
            <w:r>
              <w:rPr>
                <w:b/>
                <w:sz w:val="20"/>
              </w:rPr>
              <w:t>Hours</w:t>
            </w:r>
          </w:p>
        </w:tc>
        <w:tc>
          <w:tcPr>
            <w:tcW w:w="1368" w:type="dxa"/>
            <w:shd w:val="clear" w:color="auto" w:fill="F1F1F1"/>
          </w:tcPr>
          <w:p w:rsidR="002B236E" w:rsidRDefault="00DF1D24">
            <w:pPr>
              <w:pStyle w:val="TableParagraph"/>
              <w:spacing w:before="95"/>
              <w:ind w:left="148" w:right="224" w:firstLine="1"/>
              <w:jc w:val="center"/>
              <w:rPr>
                <w:b/>
                <w:sz w:val="20"/>
              </w:rPr>
            </w:pPr>
            <w:r>
              <w:rPr>
                <w:b/>
                <w:sz w:val="20"/>
              </w:rPr>
              <w:t>Rate per</w:t>
            </w:r>
            <w:r>
              <w:rPr>
                <w:b/>
                <w:spacing w:val="1"/>
                <w:sz w:val="20"/>
              </w:rPr>
              <w:t xml:space="preserve"> </w:t>
            </w:r>
            <w:r>
              <w:rPr>
                <w:b/>
                <w:spacing w:val="-1"/>
                <w:sz w:val="20"/>
              </w:rPr>
              <w:t>Hour (VAT</w:t>
            </w:r>
            <w:r>
              <w:rPr>
                <w:b/>
                <w:spacing w:val="-53"/>
                <w:sz w:val="20"/>
              </w:rPr>
              <w:t xml:space="preserve"> </w:t>
            </w:r>
            <w:r>
              <w:rPr>
                <w:b/>
                <w:sz w:val="20"/>
              </w:rPr>
              <w:t>included)</w:t>
            </w:r>
          </w:p>
        </w:tc>
        <w:tc>
          <w:tcPr>
            <w:tcW w:w="2076" w:type="dxa"/>
            <w:shd w:val="clear" w:color="auto" w:fill="F1F1F1"/>
          </w:tcPr>
          <w:p w:rsidR="002B236E" w:rsidRDefault="00DF1D24">
            <w:pPr>
              <w:pStyle w:val="TableParagraph"/>
              <w:spacing w:before="127" w:line="330" w:lineRule="atLeast"/>
              <w:ind w:left="331" w:right="320" w:firstLine="194"/>
              <w:rPr>
                <w:b/>
                <w:sz w:val="20"/>
              </w:rPr>
            </w:pPr>
            <w:r>
              <w:rPr>
                <w:b/>
                <w:sz w:val="20"/>
              </w:rPr>
              <w:t>Total Price</w:t>
            </w:r>
            <w:r>
              <w:rPr>
                <w:b/>
                <w:spacing w:val="1"/>
                <w:sz w:val="20"/>
              </w:rPr>
              <w:t xml:space="preserve"> </w:t>
            </w:r>
            <w:r>
              <w:rPr>
                <w:b/>
                <w:spacing w:val="-1"/>
                <w:sz w:val="20"/>
              </w:rPr>
              <w:t>(VAT</w:t>
            </w:r>
            <w:r>
              <w:rPr>
                <w:b/>
                <w:spacing w:val="-13"/>
                <w:sz w:val="20"/>
              </w:rPr>
              <w:t xml:space="preserve"> </w:t>
            </w:r>
            <w:r>
              <w:rPr>
                <w:b/>
                <w:sz w:val="20"/>
              </w:rPr>
              <w:t>included)</w:t>
            </w:r>
          </w:p>
        </w:tc>
      </w:tr>
      <w:tr w:rsidR="002B236E">
        <w:trPr>
          <w:trHeight w:val="431"/>
        </w:trPr>
        <w:tc>
          <w:tcPr>
            <w:tcW w:w="785" w:type="dxa"/>
          </w:tcPr>
          <w:p w:rsidR="002B236E" w:rsidRDefault="00DF1D24">
            <w:pPr>
              <w:pStyle w:val="TableParagraph"/>
              <w:spacing w:before="98"/>
              <w:ind w:right="271"/>
              <w:jc w:val="right"/>
              <w:rPr>
                <w:sz w:val="20"/>
              </w:rPr>
            </w:pPr>
            <w:r>
              <w:rPr>
                <w:sz w:val="20"/>
              </w:rPr>
              <w:t>19</w:t>
            </w:r>
          </w:p>
        </w:tc>
        <w:tc>
          <w:tcPr>
            <w:tcW w:w="3618" w:type="dxa"/>
          </w:tcPr>
          <w:p w:rsidR="002B236E" w:rsidRDefault="00DF1D24">
            <w:pPr>
              <w:pStyle w:val="TableParagraph"/>
              <w:spacing w:before="98"/>
              <w:ind w:left="107"/>
              <w:rPr>
                <w:sz w:val="20"/>
              </w:rPr>
            </w:pPr>
            <w:r>
              <w:rPr>
                <w:sz w:val="20"/>
              </w:rPr>
              <w:t>Attendance</w:t>
            </w:r>
            <w:r>
              <w:rPr>
                <w:spacing w:val="-3"/>
                <w:sz w:val="20"/>
              </w:rPr>
              <w:t xml:space="preserve"> </w:t>
            </w:r>
            <w:r>
              <w:rPr>
                <w:sz w:val="20"/>
              </w:rPr>
              <w:t>of</w:t>
            </w:r>
            <w:r>
              <w:rPr>
                <w:spacing w:val="-1"/>
                <w:sz w:val="20"/>
              </w:rPr>
              <w:t xml:space="preserve"> </w:t>
            </w:r>
            <w:r>
              <w:rPr>
                <w:sz w:val="20"/>
              </w:rPr>
              <w:t>Appeal</w:t>
            </w:r>
            <w:r>
              <w:rPr>
                <w:spacing w:val="-2"/>
                <w:sz w:val="20"/>
              </w:rPr>
              <w:t xml:space="preserve"> </w:t>
            </w:r>
            <w:r>
              <w:rPr>
                <w:sz w:val="20"/>
              </w:rPr>
              <w:t>Board</w:t>
            </w:r>
            <w:r>
              <w:rPr>
                <w:spacing w:val="-3"/>
                <w:sz w:val="20"/>
              </w:rPr>
              <w:t xml:space="preserve"> </w:t>
            </w:r>
            <w:r>
              <w:rPr>
                <w:sz w:val="20"/>
              </w:rPr>
              <w:t>hearings</w:t>
            </w:r>
          </w:p>
        </w:tc>
        <w:tc>
          <w:tcPr>
            <w:tcW w:w="1171" w:type="dxa"/>
          </w:tcPr>
          <w:p w:rsidR="002B236E" w:rsidRDefault="00DF1D24">
            <w:pPr>
              <w:pStyle w:val="TableParagraph"/>
              <w:spacing w:before="98"/>
              <w:ind w:left="128" w:right="124"/>
              <w:jc w:val="center"/>
              <w:rPr>
                <w:sz w:val="20"/>
              </w:rPr>
            </w:pPr>
            <w:r>
              <w:rPr>
                <w:sz w:val="20"/>
              </w:rPr>
              <w:t>40</w:t>
            </w: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29"/>
        </w:trPr>
        <w:tc>
          <w:tcPr>
            <w:tcW w:w="785" w:type="dxa"/>
          </w:tcPr>
          <w:p w:rsidR="002B236E" w:rsidRDefault="00DF1D24">
            <w:pPr>
              <w:pStyle w:val="TableParagraph"/>
              <w:spacing w:before="95"/>
              <w:ind w:right="271"/>
              <w:jc w:val="right"/>
              <w:rPr>
                <w:b/>
                <w:sz w:val="20"/>
              </w:rPr>
            </w:pPr>
            <w:r>
              <w:rPr>
                <w:b/>
                <w:sz w:val="20"/>
              </w:rPr>
              <w:t>20</w:t>
            </w:r>
          </w:p>
        </w:tc>
        <w:tc>
          <w:tcPr>
            <w:tcW w:w="6157" w:type="dxa"/>
            <w:gridSpan w:val="3"/>
          </w:tcPr>
          <w:p w:rsidR="002B236E" w:rsidRDefault="00DF1D24">
            <w:pPr>
              <w:pStyle w:val="TableParagraph"/>
              <w:spacing w:before="95"/>
              <w:ind w:left="107"/>
              <w:rPr>
                <w:b/>
                <w:sz w:val="20"/>
              </w:rPr>
            </w:pPr>
            <w:r>
              <w:rPr>
                <w:b/>
                <w:sz w:val="20"/>
              </w:rPr>
              <w:t>Sub-total</w:t>
            </w:r>
            <w:r>
              <w:rPr>
                <w:b/>
                <w:spacing w:val="-4"/>
                <w:sz w:val="20"/>
              </w:rPr>
              <w:t xml:space="preserve"> </w:t>
            </w:r>
            <w:r>
              <w:rPr>
                <w:b/>
                <w:sz w:val="20"/>
              </w:rPr>
              <w:t>D</w:t>
            </w:r>
          </w:p>
        </w:tc>
        <w:tc>
          <w:tcPr>
            <w:tcW w:w="2076" w:type="dxa"/>
          </w:tcPr>
          <w:p w:rsidR="002B236E" w:rsidRDefault="002B236E">
            <w:pPr>
              <w:pStyle w:val="TableParagraph"/>
              <w:rPr>
                <w:rFonts w:ascii="Times New Roman"/>
                <w:sz w:val="20"/>
              </w:rPr>
            </w:pPr>
          </w:p>
        </w:tc>
      </w:tr>
    </w:tbl>
    <w:p w:rsidR="002B236E" w:rsidRDefault="002B236E">
      <w:pPr>
        <w:rPr>
          <w:rFonts w:ascii="Times New Roman"/>
          <w:sz w:val="20"/>
        </w:rPr>
        <w:sectPr w:rsidR="002B236E">
          <w:pgSz w:w="11910" w:h="16840"/>
          <w:pgMar w:top="1420" w:right="80" w:bottom="1606" w:left="420" w:header="0" w:footer="1009"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6158"/>
        <w:gridCol w:w="2077"/>
      </w:tblGrid>
      <w:tr w:rsidR="002B236E">
        <w:trPr>
          <w:trHeight w:val="710"/>
        </w:trPr>
        <w:tc>
          <w:tcPr>
            <w:tcW w:w="785" w:type="dxa"/>
            <w:shd w:val="clear" w:color="auto" w:fill="F1F1F1"/>
          </w:tcPr>
          <w:p w:rsidR="002B236E" w:rsidRDefault="002B236E">
            <w:pPr>
              <w:pStyle w:val="TableParagraph"/>
              <w:spacing w:before="7"/>
              <w:rPr>
                <w:sz w:val="20"/>
              </w:rPr>
            </w:pPr>
          </w:p>
          <w:p w:rsidR="002B236E" w:rsidRDefault="00DF1D24">
            <w:pPr>
              <w:pStyle w:val="TableParagraph"/>
              <w:ind w:left="174" w:right="168"/>
              <w:jc w:val="center"/>
              <w:rPr>
                <w:b/>
                <w:sz w:val="20"/>
              </w:rPr>
            </w:pPr>
            <w:r>
              <w:rPr>
                <w:b/>
                <w:sz w:val="20"/>
              </w:rPr>
              <w:t>21</w:t>
            </w:r>
          </w:p>
        </w:tc>
        <w:tc>
          <w:tcPr>
            <w:tcW w:w="6158" w:type="dxa"/>
            <w:shd w:val="clear" w:color="auto" w:fill="F1F1F1"/>
          </w:tcPr>
          <w:p w:rsidR="002B236E" w:rsidRDefault="002B236E">
            <w:pPr>
              <w:pStyle w:val="TableParagraph"/>
              <w:spacing w:before="7"/>
              <w:rPr>
                <w:sz w:val="20"/>
              </w:rPr>
            </w:pPr>
          </w:p>
          <w:p w:rsidR="002B236E" w:rsidRDefault="00DF1D24">
            <w:pPr>
              <w:pStyle w:val="TableParagraph"/>
              <w:ind w:left="107"/>
              <w:rPr>
                <w:b/>
                <w:sz w:val="20"/>
              </w:rPr>
            </w:pPr>
            <w:r>
              <w:rPr>
                <w:b/>
                <w:sz w:val="20"/>
              </w:rPr>
              <w:t>Total</w:t>
            </w:r>
            <w:r>
              <w:rPr>
                <w:b/>
                <w:spacing w:val="-1"/>
                <w:sz w:val="20"/>
              </w:rPr>
              <w:t xml:space="preserve"> </w:t>
            </w:r>
            <w:r>
              <w:rPr>
                <w:b/>
                <w:sz w:val="20"/>
              </w:rPr>
              <w:t>A:</w:t>
            </w:r>
            <w:r>
              <w:rPr>
                <w:b/>
                <w:spacing w:val="-2"/>
                <w:sz w:val="20"/>
              </w:rPr>
              <w:t xml:space="preserve"> </w:t>
            </w:r>
            <w:r>
              <w:rPr>
                <w:b/>
                <w:sz w:val="20"/>
              </w:rPr>
              <w:t>General</w:t>
            </w:r>
            <w:r>
              <w:rPr>
                <w:b/>
                <w:spacing w:val="-3"/>
                <w:sz w:val="20"/>
              </w:rPr>
              <w:t xml:space="preserve"> </w:t>
            </w:r>
            <w:r>
              <w:rPr>
                <w:b/>
                <w:sz w:val="20"/>
              </w:rPr>
              <w:t>Valuation</w:t>
            </w:r>
          </w:p>
        </w:tc>
        <w:tc>
          <w:tcPr>
            <w:tcW w:w="2077" w:type="dxa"/>
            <w:shd w:val="clear" w:color="auto" w:fill="F1F1F1"/>
          </w:tcPr>
          <w:p w:rsidR="002B236E" w:rsidRDefault="002B236E">
            <w:pPr>
              <w:pStyle w:val="TableParagraph"/>
              <w:rPr>
                <w:rFonts w:ascii="Times New Roman"/>
                <w:sz w:val="20"/>
              </w:rPr>
            </w:pPr>
          </w:p>
        </w:tc>
      </w:tr>
    </w:tbl>
    <w:p w:rsidR="002B236E" w:rsidRDefault="002B236E">
      <w:pPr>
        <w:pStyle w:val="BodyText"/>
        <w:spacing w:before="4"/>
        <w:rPr>
          <w:sz w:val="23"/>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3618"/>
        <w:gridCol w:w="1171"/>
        <w:gridCol w:w="1368"/>
        <w:gridCol w:w="2076"/>
      </w:tblGrid>
      <w:tr w:rsidR="002B236E">
        <w:trPr>
          <w:trHeight w:val="477"/>
        </w:trPr>
        <w:tc>
          <w:tcPr>
            <w:tcW w:w="9018" w:type="dxa"/>
            <w:gridSpan w:val="5"/>
            <w:shd w:val="clear" w:color="auto" w:fill="D9D9D9"/>
          </w:tcPr>
          <w:p w:rsidR="002B236E" w:rsidRDefault="00DF1D24">
            <w:pPr>
              <w:pStyle w:val="TableParagraph"/>
              <w:spacing w:before="96"/>
              <w:ind w:left="2442" w:right="2441"/>
              <w:jc w:val="center"/>
              <w:rPr>
                <w:b/>
                <w:sz w:val="24"/>
              </w:rPr>
            </w:pPr>
            <w:r>
              <w:rPr>
                <w:b/>
                <w:sz w:val="24"/>
              </w:rPr>
              <w:t>B:</w:t>
            </w:r>
            <w:r>
              <w:rPr>
                <w:b/>
                <w:spacing w:val="-3"/>
                <w:sz w:val="24"/>
              </w:rPr>
              <w:t xml:space="preserve"> </w:t>
            </w:r>
            <w:r>
              <w:rPr>
                <w:b/>
                <w:sz w:val="24"/>
              </w:rPr>
              <w:t>SUPPLEMENTARY</w:t>
            </w:r>
            <w:r>
              <w:rPr>
                <w:b/>
                <w:spacing w:val="-6"/>
                <w:sz w:val="24"/>
              </w:rPr>
              <w:t xml:space="preserve"> </w:t>
            </w:r>
            <w:r>
              <w:rPr>
                <w:b/>
                <w:sz w:val="24"/>
              </w:rPr>
              <w:t>VALUATIONS</w:t>
            </w:r>
          </w:p>
        </w:tc>
      </w:tr>
      <w:tr w:rsidR="002B236E">
        <w:trPr>
          <w:trHeight w:val="890"/>
        </w:trPr>
        <w:tc>
          <w:tcPr>
            <w:tcW w:w="785" w:type="dxa"/>
            <w:shd w:val="clear" w:color="auto" w:fill="D9D9D9"/>
          </w:tcPr>
          <w:p w:rsidR="002B236E" w:rsidRDefault="002B236E">
            <w:pPr>
              <w:pStyle w:val="TableParagraph"/>
            </w:pPr>
          </w:p>
          <w:p w:rsidR="002B236E" w:rsidRDefault="002B236E">
            <w:pPr>
              <w:pStyle w:val="TableParagraph"/>
              <w:spacing w:before="1"/>
              <w:rPr>
                <w:sz w:val="26"/>
              </w:rPr>
            </w:pPr>
          </w:p>
          <w:p w:rsidR="002B236E" w:rsidRDefault="00DF1D24">
            <w:pPr>
              <w:pStyle w:val="TableParagraph"/>
              <w:spacing w:before="1"/>
              <w:ind w:left="259"/>
              <w:rPr>
                <w:b/>
                <w:sz w:val="20"/>
              </w:rPr>
            </w:pPr>
            <w:r>
              <w:rPr>
                <w:b/>
                <w:sz w:val="20"/>
              </w:rPr>
              <w:t>No</w:t>
            </w:r>
          </w:p>
        </w:tc>
        <w:tc>
          <w:tcPr>
            <w:tcW w:w="3618" w:type="dxa"/>
            <w:shd w:val="clear" w:color="auto" w:fill="D9D9D9"/>
          </w:tcPr>
          <w:p w:rsidR="002B236E" w:rsidRDefault="002B236E">
            <w:pPr>
              <w:pStyle w:val="TableParagraph"/>
            </w:pPr>
          </w:p>
          <w:p w:rsidR="002B236E" w:rsidRDefault="002B236E">
            <w:pPr>
              <w:pStyle w:val="TableParagraph"/>
              <w:spacing w:before="1"/>
              <w:rPr>
                <w:sz w:val="26"/>
              </w:rPr>
            </w:pPr>
          </w:p>
          <w:p w:rsidR="002B236E" w:rsidRDefault="00DF1D24">
            <w:pPr>
              <w:pStyle w:val="TableParagraph"/>
              <w:spacing w:before="1"/>
              <w:ind w:left="107"/>
              <w:rPr>
                <w:b/>
                <w:sz w:val="20"/>
              </w:rPr>
            </w:pPr>
            <w:r>
              <w:rPr>
                <w:b/>
                <w:sz w:val="20"/>
              </w:rPr>
              <w:t>Description</w:t>
            </w:r>
          </w:p>
        </w:tc>
        <w:tc>
          <w:tcPr>
            <w:tcW w:w="1171" w:type="dxa"/>
            <w:shd w:val="clear" w:color="auto" w:fill="D9D9D9"/>
          </w:tcPr>
          <w:p w:rsidR="002B236E" w:rsidRDefault="002B236E">
            <w:pPr>
              <w:pStyle w:val="TableParagraph"/>
            </w:pPr>
          </w:p>
          <w:p w:rsidR="002B236E" w:rsidRDefault="002B236E">
            <w:pPr>
              <w:pStyle w:val="TableParagraph"/>
              <w:spacing w:before="1"/>
              <w:rPr>
                <w:sz w:val="26"/>
              </w:rPr>
            </w:pPr>
          </w:p>
          <w:p w:rsidR="002B236E" w:rsidRDefault="00DF1D24">
            <w:pPr>
              <w:pStyle w:val="TableParagraph"/>
              <w:spacing w:before="1"/>
              <w:ind w:left="128" w:right="180"/>
              <w:jc w:val="center"/>
              <w:rPr>
                <w:b/>
                <w:sz w:val="20"/>
              </w:rPr>
            </w:pPr>
            <w:r>
              <w:rPr>
                <w:b/>
                <w:sz w:val="20"/>
              </w:rPr>
              <w:t>Quantity</w:t>
            </w:r>
          </w:p>
        </w:tc>
        <w:tc>
          <w:tcPr>
            <w:tcW w:w="1368" w:type="dxa"/>
            <w:shd w:val="clear" w:color="auto" w:fill="D9D9D9"/>
          </w:tcPr>
          <w:p w:rsidR="002B236E" w:rsidRDefault="00DF1D24">
            <w:pPr>
              <w:pStyle w:val="TableParagraph"/>
              <w:spacing w:before="95"/>
              <w:ind w:left="241" w:right="301"/>
              <w:rPr>
                <w:b/>
                <w:sz w:val="20"/>
              </w:rPr>
            </w:pPr>
            <w:r>
              <w:rPr>
                <w:b/>
                <w:spacing w:val="-1"/>
                <w:sz w:val="20"/>
              </w:rPr>
              <w:t xml:space="preserve">Rate </w:t>
            </w:r>
            <w:r>
              <w:rPr>
                <w:b/>
                <w:sz w:val="20"/>
              </w:rPr>
              <w:t>per</w:t>
            </w:r>
            <w:r>
              <w:rPr>
                <w:b/>
                <w:spacing w:val="-53"/>
                <w:sz w:val="20"/>
              </w:rPr>
              <w:t xml:space="preserve"> </w:t>
            </w:r>
            <w:r>
              <w:rPr>
                <w:b/>
                <w:spacing w:val="-1"/>
                <w:sz w:val="20"/>
              </w:rPr>
              <w:t>Erf</w:t>
            </w:r>
            <w:r>
              <w:rPr>
                <w:b/>
                <w:spacing w:val="-12"/>
                <w:sz w:val="20"/>
              </w:rPr>
              <w:t xml:space="preserve"> </w:t>
            </w:r>
            <w:r>
              <w:rPr>
                <w:b/>
                <w:spacing w:val="-1"/>
                <w:sz w:val="20"/>
              </w:rPr>
              <w:t>(VAT</w:t>
            </w:r>
          </w:p>
          <w:p w:rsidR="002B236E" w:rsidRDefault="00DF1D24">
            <w:pPr>
              <w:pStyle w:val="TableParagraph"/>
              <w:spacing w:line="228" w:lineRule="exact"/>
              <w:ind w:left="196"/>
              <w:rPr>
                <w:b/>
                <w:sz w:val="20"/>
              </w:rPr>
            </w:pPr>
            <w:r>
              <w:rPr>
                <w:b/>
                <w:sz w:val="20"/>
              </w:rPr>
              <w:t>included)</w:t>
            </w:r>
          </w:p>
        </w:tc>
        <w:tc>
          <w:tcPr>
            <w:tcW w:w="2076" w:type="dxa"/>
            <w:shd w:val="clear" w:color="auto" w:fill="D9D9D9"/>
          </w:tcPr>
          <w:p w:rsidR="002B236E" w:rsidRDefault="00DF1D24">
            <w:pPr>
              <w:pStyle w:val="TableParagraph"/>
              <w:spacing w:before="125" w:line="330" w:lineRule="atLeast"/>
              <w:ind w:left="331" w:right="319" w:firstLine="194"/>
              <w:rPr>
                <w:b/>
                <w:sz w:val="20"/>
              </w:rPr>
            </w:pPr>
            <w:r>
              <w:rPr>
                <w:b/>
                <w:sz w:val="20"/>
              </w:rPr>
              <w:t>Total Price</w:t>
            </w:r>
            <w:r>
              <w:rPr>
                <w:b/>
                <w:spacing w:val="1"/>
                <w:sz w:val="20"/>
              </w:rPr>
              <w:t xml:space="preserve"> </w:t>
            </w:r>
            <w:r>
              <w:rPr>
                <w:b/>
                <w:spacing w:val="-1"/>
                <w:sz w:val="20"/>
              </w:rPr>
              <w:t>(VAT</w:t>
            </w:r>
            <w:r>
              <w:rPr>
                <w:b/>
                <w:spacing w:val="-12"/>
                <w:sz w:val="20"/>
              </w:rPr>
              <w:t xml:space="preserve"> </w:t>
            </w:r>
            <w:r>
              <w:rPr>
                <w:b/>
                <w:sz w:val="20"/>
              </w:rPr>
              <w:t>included)</w:t>
            </w:r>
          </w:p>
        </w:tc>
      </w:tr>
      <w:tr w:rsidR="002B236E">
        <w:trPr>
          <w:trHeight w:val="659"/>
        </w:trPr>
        <w:tc>
          <w:tcPr>
            <w:tcW w:w="785" w:type="dxa"/>
          </w:tcPr>
          <w:p w:rsidR="002B236E" w:rsidRDefault="002B236E">
            <w:pPr>
              <w:pStyle w:val="TableParagraph"/>
              <w:spacing w:before="6"/>
              <w:rPr>
                <w:sz w:val="18"/>
              </w:rPr>
            </w:pPr>
          </w:p>
          <w:p w:rsidR="002B236E" w:rsidRDefault="00DF1D24">
            <w:pPr>
              <w:pStyle w:val="TableParagraph"/>
              <w:ind w:left="280"/>
              <w:rPr>
                <w:sz w:val="20"/>
              </w:rPr>
            </w:pPr>
            <w:r>
              <w:rPr>
                <w:sz w:val="20"/>
              </w:rPr>
              <w:t>22</w:t>
            </w:r>
          </w:p>
        </w:tc>
        <w:tc>
          <w:tcPr>
            <w:tcW w:w="3618" w:type="dxa"/>
          </w:tcPr>
          <w:p w:rsidR="002B236E" w:rsidRDefault="00DF1D24">
            <w:pPr>
              <w:pStyle w:val="TableParagraph"/>
              <w:spacing w:before="98"/>
              <w:ind w:left="107" w:right="704"/>
              <w:rPr>
                <w:sz w:val="20"/>
              </w:rPr>
            </w:pPr>
            <w:r>
              <w:rPr>
                <w:sz w:val="20"/>
              </w:rPr>
              <w:t>Valuations</w:t>
            </w:r>
            <w:r>
              <w:rPr>
                <w:spacing w:val="-4"/>
                <w:sz w:val="20"/>
              </w:rPr>
              <w:t xml:space="preserve"> </w:t>
            </w:r>
            <w:r>
              <w:rPr>
                <w:sz w:val="20"/>
              </w:rPr>
              <w:t>for</w:t>
            </w:r>
            <w:r>
              <w:rPr>
                <w:spacing w:val="-5"/>
                <w:sz w:val="20"/>
              </w:rPr>
              <w:t xml:space="preserve"> </w:t>
            </w:r>
            <w:r>
              <w:rPr>
                <w:sz w:val="20"/>
              </w:rPr>
              <w:t>Urban</w:t>
            </w:r>
            <w:r>
              <w:rPr>
                <w:spacing w:val="-5"/>
                <w:sz w:val="20"/>
              </w:rPr>
              <w:t xml:space="preserve"> </w:t>
            </w:r>
            <w:r>
              <w:rPr>
                <w:sz w:val="20"/>
              </w:rPr>
              <w:t>Properties</w:t>
            </w:r>
            <w:r>
              <w:rPr>
                <w:spacing w:val="-52"/>
                <w:sz w:val="20"/>
              </w:rPr>
              <w:t xml:space="preserve"> </w:t>
            </w:r>
          </w:p>
        </w:tc>
        <w:tc>
          <w:tcPr>
            <w:tcW w:w="1171" w:type="dxa"/>
          </w:tcPr>
          <w:p w:rsidR="002B236E" w:rsidRDefault="002B236E">
            <w:pPr>
              <w:pStyle w:val="TableParagraph"/>
              <w:spacing w:before="6"/>
              <w:rPr>
                <w:sz w:val="18"/>
              </w:rPr>
            </w:pPr>
          </w:p>
          <w:p w:rsidR="002B236E" w:rsidRDefault="002B236E">
            <w:pPr>
              <w:pStyle w:val="TableParagraph"/>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660"/>
        </w:trPr>
        <w:tc>
          <w:tcPr>
            <w:tcW w:w="785" w:type="dxa"/>
          </w:tcPr>
          <w:p w:rsidR="002B236E" w:rsidRDefault="002B236E">
            <w:pPr>
              <w:pStyle w:val="TableParagraph"/>
              <w:spacing w:before="6"/>
              <w:rPr>
                <w:sz w:val="18"/>
              </w:rPr>
            </w:pPr>
          </w:p>
          <w:p w:rsidR="002B236E" w:rsidRDefault="00DF1D24">
            <w:pPr>
              <w:pStyle w:val="TableParagraph"/>
              <w:ind w:left="280"/>
              <w:rPr>
                <w:sz w:val="20"/>
              </w:rPr>
            </w:pPr>
            <w:r>
              <w:rPr>
                <w:sz w:val="20"/>
              </w:rPr>
              <w:t>23</w:t>
            </w:r>
          </w:p>
        </w:tc>
        <w:tc>
          <w:tcPr>
            <w:tcW w:w="3618" w:type="dxa"/>
          </w:tcPr>
          <w:p w:rsidR="002B236E" w:rsidRDefault="00DF1D24">
            <w:pPr>
              <w:pStyle w:val="TableParagraph"/>
              <w:spacing w:before="98"/>
              <w:ind w:left="107" w:right="427"/>
              <w:rPr>
                <w:sz w:val="20"/>
              </w:rPr>
            </w:pPr>
            <w:r>
              <w:rPr>
                <w:sz w:val="20"/>
              </w:rPr>
              <w:t>Valuations</w:t>
            </w:r>
            <w:r>
              <w:rPr>
                <w:spacing w:val="-4"/>
                <w:sz w:val="20"/>
              </w:rPr>
              <w:t xml:space="preserve"> </w:t>
            </w:r>
            <w:r>
              <w:rPr>
                <w:sz w:val="20"/>
              </w:rPr>
              <w:t>for</w:t>
            </w:r>
            <w:r>
              <w:rPr>
                <w:spacing w:val="-4"/>
                <w:sz w:val="20"/>
              </w:rPr>
              <w:t xml:space="preserve"> </w:t>
            </w:r>
            <w:r>
              <w:rPr>
                <w:sz w:val="20"/>
              </w:rPr>
              <w:t>Rural</w:t>
            </w:r>
            <w:r>
              <w:rPr>
                <w:spacing w:val="-3"/>
                <w:sz w:val="20"/>
              </w:rPr>
              <w:t xml:space="preserve"> </w:t>
            </w:r>
            <w:r>
              <w:rPr>
                <w:sz w:val="20"/>
              </w:rPr>
              <w:t>Properties</w:t>
            </w:r>
            <w:r>
              <w:rPr>
                <w:spacing w:val="-3"/>
                <w:sz w:val="20"/>
              </w:rPr>
              <w:t xml:space="preserve"> </w:t>
            </w:r>
            <w:r>
              <w:rPr>
                <w:sz w:val="20"/>
              </w:rPr>
              <w:t>(All</w:t>
            </w:r>
            <w:r>
              <w:rPr>
                <w:spacing w:val="-52"/>
                <w:sz w:val="20"/>
              </w:rPr>
              <w:t xml:space="preserve"> </w:t>
            </w:r>
            <w:r>
              <w:rPr>
                <w:sz w:val="20"/>
              </w:rPr>
              <w:t>other</w:t>
            </w:r>
            <w:r>
              <w:rPr>
                <w:spacing w:val="1"/>
                <w:sz w:val="20"/>
              </w:rPr>
              <w:t xml:space="preserve"> </w:t>
            </w:r>
            <w:r>
              <w:rPr>
                <w:sz w:val="20"/>
              </w:rPr>
              <w:t>Areas)</w:t>
            </w:r>
          </w:p>
        </w:tc>
        <w:tc>
          <w:tcPr>
            <w:tcW w:w="1171" w:type="dxa"/>
          </w:tcPr>
          <w:p w:rsidR="002B236E" w:rsidRDefault="002B236E">
            <w:pPr>
              <w:pStyle w:val="TableParagraph"/>
              <w:spacing w:before="6"/>
              <w:rPr>
                <w:sz w:val="18"/>
              </w:rPr>
            </w:pPr>
          </w:p>
          <w:p w:rsidR="002B236E" w:rsidRDefault="002B236E" w:rsidP="001A0230">
            <w:pPr>
              <w:pStyle w:val="TableParagraph"/>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29"/>
        </w:trPr>
        <w:tc>
          <w:tcPr>
            <w:tcW w:w="785" w:type="dxa"/>
            <w:shd w:val="clear" w:color="auto" w:fill="F1F1F1"/>
          </w:tcPr>
          <w:p w:rsidR="002B236E" w:rsidRDefault="00DF1D24">
            <w:pPr>
              <w:pStyle w:val="TableParagraph"/>
              <w:spacing w:before="95"/>
              <w:ind w:left="280"/>
              <w:rPr>
                <w:b/>
                <w:sz w:val="20"/>
              </w:rPr>
            </w:pPr>
            <w:r>
              <w:rPr>
                <w:b/>
                <w:sz w:val="20"/>
              </w:rPr>
              <w:t>24</w:t>
            </w:r>
          </w:p>
        </w:tc>
        <w:tc>
          <w:tcPr>
            <w:tcW w:w="6157" w:type="dxa"/>
            <w:gridSpan w:val="3"/>
            <w:shd w:val="clear" w:color="auto" w:fill="F1F1F1"/>
          </w:tcPr>
          <w:p w:rsidR="002B236E" w:rsidRDefault="00DF1D24">
            <w:pPr>
              <w:pStyle w:val="TableParagraph"/>
              <w:spacing w:before="95"/>
              <w:ind w:left="107"/>
              <w:rPr>
                <w:b/>
                <w:sz w:val="20"/>
              </w:rPr>
            </w:pPr>
            <w:r>
              <w:rPr>
                <w:b/>
                <w:sz w:val="20"/>
              </w:rPr>
              <w:t>Sub-total</w:t>
            </w:r>
            <w:r>
              <w:rPr>
                <w:b/>
                <w:spacing w:val="-4"/>
                <w:sz w:val="20"/>
              </w:rPr>
              <w:t xml:space="preserve"> </w:t>
            </w:r>
            <w:r>
              <w:rPr>
                <w:b/>
                <w:sz w:val="20"/>
              </w:rPr>
              <w:t>E</w:t>
            </w:r>
          </w:p>
        </w:tc>
        <w:tc>
          <w:tcPr>
            <w:tcW w:w="2076" w:type="dxa"/>
            <w:shd w:val="clear" w:color="auto" w:fill="F1F1F1"/>
          </w:tcPr>
          <w:p w:rsidR="002B236E" w:rsidRDefault="002B236E">
            <w:pPr>
              <w:pStyle w:val="TableParagraph"/>
              <w:rPr>
                <w:rFonts w:ascii="Times New Roman"/>
                <w:sz w:val="20"/>
              </w:rPr>
            </w:pPr>
          </w:p>
        </w:tc>
      </w:tr>
      <w:tr w:rsidR="002B236E">
        <w:trPr>
          <w:trHeight w:val="890"/>
        </w:trPr>
        <w:tc>
          <w:tcPr>
            <w:tcW w:w="4403" w:type="dxa"/>
            <w:gridSpan w:val="2"/>
            <w:shd w:val="clear" w:color="auto" w:fill="F1F1F1"/>
          </w:tcPr>
          <w:p w:rsidR="002B236E" w:rsidRDefault="00DF1D24">
            <w:pPr>
              <w:pStyle w:val="TableParagraph"/>
              <w:spacing w:before="95"/>
              <w:ind w:left="107" w:right="912"/>
              <w:rPr>
                <w:b/>
                <w:sz w:val="20"/>
              </w:rPr>
            </w:pPr>
            <w:r>
              <w:rPr>
                <w:b/>
                <w:sz w:val="20"/>
              </w:rPr>
              <w:t>ATTENDANCE</w:t>
            </w:r>
            <w:r>
              <w:rPr>
                <w:b/>
                <w:spacing w:val="-7"/>
                <w:sz w:val="20"/>
              </w:rPr>
              <w:t xml:space="preserve"> </w:t>
            </w:r>
            <w:r>
              <w:rPr>
                <w:b/>
                <w:sz w:val="20"/>
              </w:rPr>
              <w:t>OF</w:t>
            </w:r>
            <w:r>
              <w:rPr>
                <w:b/>
                <w:spacing w:val="-1"/>
                <w:sz w:val="20"/>
              </w:rPr>
              <w:t xml:space="preserve"> </w:t>
            </w:r>
            <w:r>
              <w:rPr>
                <w:b/>
                <w:sz w:val="20"/>
              </w:rPr>
              <w:t>APPEAL</w:t>
            </w:r>
            <w:r>
              <w:rPr>
                <w:b/>
                <w:spacing w:val="-5"/>
                <w:sz w:val="20"/>
              </w:rPr>
              <w:t xml:space="preserve"> </w:t>
            </w:r>
            <w:r>
              <w:rPr>
                <w:b/>
                <w:sz w:val="20"/>
              </w:rPr>
              <w:t>BOARD</w:t>
            </w:r>
            <w:r>
              <w:rPr>
                <w:b/>
                <w:spacing w:val="-53"/>
                <w:sz w:val="20"/>
              </w:rPr>
              <w:t xml:space="preserve"> </w:t>
            </w:r>
            <w:r>
              <w:rPr>
                <w:b/>
                <w:sz w:val="20"/>
              </w:rPr>
              <w:t>HEARINGS: SUPPLEMENTARY</w:t>
            </w:r>
            <w:r>
              <w:rPr>
                <w:b/>
                <w:spacing w:val="1"/>
                <w:sz w:val="20"/>
              </w:rPr>
              <w:t xml:space="preserve"> </w:t>
            </w:r>
            <w:r>
              <w:rPr>
                <w:b/>
                <w:sz w:val="20"/>
              </w:rPr>
              <w:t>VALUATIONS</w:t>
            </w:r>
          </w:p>
        </w:tc>
        <w:tc>
          <w:tcPr>
            <w:tcW w:w="1171" w:type="dxa"/>
            <w:shd w:val="clear" w:color="auto" w:fill="F1F1F1"/>
          </w:tcPr>
          <w:p w:rsidR="002B236E" w:rsidRDefault="00DF1D24">
            <w:pPr>
              <w:pStyle w:val="TableParagraph"/>
              <w:spacing w:before="125" w:line="330" w:lineRule="atLeast"/>
              <w:ind w:left="294" w:right="88" w:hanging="188"/>
              <w:rPr>
                <w:b/>
                <w:sz w:val="20"/>
              </w:rPr>
            </w:pPr>
            <w:r>
              <w:rPr>
                <w:b/>
                <w:spacing w:val="-1"/>
                <w:sz w:val="20"/>
              </w:rPr>
              <w:t>Estimated</w:t>
            </w:r>
            <w:r>
              <w:rPr>
                <w:b/>
                <w:spacing w:val="-53"/>
                <w:sz w:val="20"/>
              </w:rPr>
              <w:t xml:space="preserve"> </w:t>
            </w:r>
            <w:r>
              <w:rPr>
                <w:b/>
                <w:sz w:val="20"/>
              </w:rPr>
              <w:t>Hours</w:t>
            </w:r>
          </w:p>
        </w:tc>
        <w:tc>
          <w:tcPr>
            <w:tcW w:w="1368" w:type="dxa"/>
            <w:shd w:val="clear" w:color="auto" w:fill="F1F1F1"/>
          </w:tcPr>
          <w:p w:rsidR="002B236E" w:rsidRDefault="00DF1D24">
            <w:pPr>
              <w:pStyle w:val="TableParagraph"/>
              <w:spacing w:before="95"/>
              <w:ind w:left="148" w:right="225" w:firstLine="2"/>
              <w:jc w:val="center"/>
              <w:rPr>
                <w:b/>
                <w:sz w:val="20"/>
              </w:rPr>
            </w:pPr>
            <w:r>
              <w:rPr>
                <w:b/>
                <w:sz w:val="20"/>
              </w:rPr>
              <w:t>Rate per</w:t>
            </w:r>
            <w:r>
              <w:rPr>
                <w:b/>
                <w:spacing w:val="1"/>
                <w:sz w:val="20"/>
              </w:rPr>
              <w:t xml:space="preserve"> </w:t>
            </w:r>
            <w:r>
              <w:rPr>
                <w:b/>
                <w:spacing w:val="-1"/>
                <w:sz w:val="20"/>
              </w:rPr>
              <w:t>Hour (VAT</w:t>
            </w:r>
            <w:r>
              <w:rPr>
                <w:b/>
                <w:spacing w:val="-53"/>
                <w:sz w:val="20"/>
              </w:rPr>
              <w:t xml:space="preserve"> </w:t>
            </w:r>
            <w:r>
              <w:rPr>
                <w:b/>
                <w:sz w:val="20"/>
              </w:rPr>
              <w:t>included)</w:t>
            </w:r>
          </w:p>
        </w:tc>
        <w:tc>
          <w:tcPr>
            <w:tcW w:w="2076" w:type="dxa"/>
            <w:shd w:val="clear" w:color="auto" w:fill="F1F1F1"/>
          </w:tcPr>
          <w:p w:rsidR="002B236E" w:rsidRDefault="00DF1D24">
            <w:pPr>
              <w:pStyle w:val="TableParagraph"/>
              <w:spacing w:before="125" w:line="330" w:lineRule="atLeast"/>
              <w:ind w:left="331" w:right="320" w:firstLine="194"/>
              <w:rPr>
                <w:b/>
                <w:sz w:val="20"/>
              </w:rPr>
            </w:pPr>
            <w:r>
              <w:rPr>
                <w:b/>
                <w:sz w:val="20"/>
              </w:rPr>
              <w:t>Total Price</w:t>
            </w:r>
            <w:r>
              <w:rPr>
                <w:b/>
                <w:spacing w:val="1"/>
                <w:sz w:val="20"/>
              </w:rPr>
              <w:t xml:space="preserve"> </w:t>
            </w:r>
            <w:r>
              <w:rPr>
                <w:b/>
                <w:spacing w:val="-1"/>
                <w:sz w:val="20"/>
              </w:rPr>
              <w:t>(VAT</w:t>
            </w:r>
            <w:r>
              <w:rPr>
                <w:b/>
                <w:spacing w:val="-13"/>
                <w:sz w:val="20"/>
              </w:rPr>
              <w:t xml:space="preserve"> </w:t>
            </w:r>
            <w:r>
              <w:rPr>
                <w:b/>
                <w:sz w:val="20"/>
              </w:rPr>
              <w:t>included)</w:t>
            </w:r>
          </w:p>
        </w:tc>
      </w:tr>
      <w:tr w:rsidR="002B236E">
        <w:trPr>
          <w:trHeight w:val="429"/>
        </w:trPr>
        <w:tc>
          <w:tcPr>
            <w:tcW w:w="785" w:type="dxa"/>
          </w:tcPr>
          <w:p w:rsidR="002B236E" w:rsidRDefault="00DF1D24">
            <w:pPr>
              <w:pStyle w:val="TableParagraph"/>
              <w:spacing w:before="98"/>
              <w:ind w:left="280"/>
              <w:rPr>
                <w:sz w:val="20"/>
              </w:rPr>
            </w:pPr>
            <w:r>
              <w:rPr>
                <w:sz w:val="20"/>
              </w:rPr>
              <w:t>25</w:t>
            </w:r>
          </w:p>
        </w:tc>
        <w:tc>
          <w:tcPr>
            <w:tcW w:w="3618" w:type="dxa"/>
          </w:tcPr>
          <w:p w:rsidR="002B236E" w:rsidRDefault="00DF1D24">
            <w:pPr>
              <w:pStyle w:val="TableParagraph"/>
              <w:spacing w:before="98"/>
              <w:ind w:left="107"/>
              <w:rPr>
                <w:sz w:val="20"/>
              </w:rPr>
            </w:pPr>
            <w:r>
              <w:rPr>
                <w:sz w:val="20"/>
              </w:rPr>
              <w:t>Attendance</w:t>
            </w:r>
            <w:r>
              <w:rPr>
                <w:spacing w:val="-4"/>
                <w:sz w:val="20"/>
              </w:rPr>
              <w:t xml:space="preserve"> </w:t>
            </w:r>
            <w:r>
              <w:rPr>
                <w:sz w:val="20"/>
              </w:rPr>
              <w:t>of</w:t>
            </w:r>
            <w:r>
              <w:rPr>
                <w:spacing w:val="-1"/>
                <w:sz w:val="20"/>
              </w:rPr>
              <w:t xml:space="preserve"> </w:t>
            </w:r>
            <w:r>
              <w:rPr>
                <w:sz w:val="20"/>
              </w:rPr>
              <w:t>Appeal</w:t>
            </w:r>
            <w:r>
              <w:rPr>
                <w:spacing w:val="-3"/>
                <w:sz w:val="20"/>
              </w:rPr>
              <w:t xml:space="preserve"> </w:t>
            </w:r>
            <w:r>
              <w:rPr>
                <w:sz w:val="20"/>
              </w:rPr>
              <w:t>Board</w:t>
            </w:r>
            <w:r>
              <w:rPr>
                <w:spacing w:val="-3"/>
                <w:sz w:val="20"/>
              </w:rPr>
              <w:t xml:space="preserve"> </w:t>
            </w:r>
            <w:r>
              <w:rPr>
                <w:sz w:val="20"/>
              </w:rPr>
              <w:t>hearings</w:t>
            </w:r>
          </w:p>
        </w:tc>
        <w:tc>
          <w:tcPr>
            <w:tcW w:w="1171" w:type="dxa"/>
          </w:tcPr>
          <w:p w:rsidR="002B236E" w:rsidRDefault="002B236E" w:rsidP="00B05E68">
            <w:pPr>
              <w:pStyle w:val="TableParagraph"/>
              <w:spacing w:before="98"/>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31"/>
        </w:trPr>
        <w:tc>
          <w:tcPr>
            <w:tcW w:w="785" w:type="dxa"/>
            <w:shd w:val="clear" w:color="auto" w:fill="F1F1F1"/>
          </w:tcPr>
          <w:p w:rsidR="002B236E" w:rsidRDefault="00DF1D24">
            <w:pPr>
              <w:pStyle w:val="TableParagraph"/>
              <w:spacing w:before="98"/>
              <w:ind w:left="280"/>
              <w:rPr>
                <w:b/>
                <w:sz w:val="20"/>
              </w:rPr>
            </w:pPr>
            <w:r>
              <w:rPr>
                <w:b/>
                <w:sz w:val="20"/>
              </w:rPr>
              <w:t>26</w:t>
            </w:r>
          </w:p>
        </w:tc>
        <w:tc>
          <w:tcPr>
            <w:tcW w:w="6157" w:type="dxa"/>
            <w:gridSpan w:val="3"/>
            <w:shd w:val="clear" w:color="auto" w:fill="F1F1F1"/>
          </w:tcPr>
          <w:p w:rsidR="002B236E" w:rsidRDefault="00DF1D24">
            <w:pPr>
              <w:pStyle w:val="TableParagraph"/>
              <w:spacing w:before="98"/>
              <w:ind w:left="107"/>
              <w:rPr>
                <w:b/>
                <w:sz w:val="20"/>
              </w:rPr>
            </w:pPr>
            <w:r>
              <w:rPr>
                <w:b/>
                <w:sz w:val="20"/>
              </w:rPr>
              <w:t>Sub-total</w:t>
            </w:r>
            <w:r>
              <w:rPr>
                <w:b/>
                <w:spacing w:val="-4"/>
                <w:sz w:val="20"/>
              </w:rPr>
              <w:t xml:space="preserve"> </w:t>
            </w:r>
            <w:r>
              <w:rPr>
                <w:b/>
                <w:sz w:val="20"/>
              </w:rPr>
              <w:t>F</w:t>
            </w:r>
          </w:p>
        </w:tc>
        <w:tc>
          <w:tcPr>
            <w:tcW w:w="2076" w:type="dxa"/>
            <w:shd w:val="clear" w:color="auto" w:fill="F1F1F1"/>
          </w:tcPr>
          <w:p w:rsidR="002B236E" w:rsidRDefault="002B236E">
            <w:pPr>
              <w:pStyle w:val="TableParagraph"/>
              <w:rPr>
                <w:rFonts w:ascii="Times New Roman"/>
                <w:sz w:val="20"/>
              </w:rPr>
            </w:pPr>
          </w:p>
        </w:tc>
      </w:tr>
      <w:tr w:rsidR="002B236E">
        <w:trPr>
          <w:trHeight w:val="710"/>
        </w:trPr>
        <w:tc>
          <w:tcPr>
            <w:tcW w:w="785" w:type="dxa"/>
            <w:shd w:val="clear" w:color="auto" w:fill="F1F1F1"/>
          </w:tcPr>
          <w:p w:rsidR="002B236E" w:rsidRDefault="002B236E">
            <w:pPr>
              <w:pStyle w:val="TableParagraph"/>
              <w:spacing w:before="7"/>
              <w:rPr>
                <w:sz w:val="20"/>
              </w:rPr>
            </w:pPr>
          </w:p>
          <w:p w:rsidR="002B236E" w:rsidRDefault="00DF1D24">
            <w:pPr>
              <w:pStyle w:val="TableParagraph"/>
              <w:ind w:left="280"/>
              <w:rPr>
                <w:b/>
                <w:sz w:val="20"/>
              </w:rPr>
            </w:pPr>
            <w:r>
              <w:rPr>
                <w:b/>
                <w:sz w:val="20"/>
              </w:rPr>
              <w:t>27</w:t>
            </w:r>
          </w:p>
        </w:tc>
        <w:tc>
          <w:tcPr>
            <w:tcW w:w="6157" w:type="dxa"/>
            <w:gridSpan w:val="3"/>
            <w:shd w:val="clear" w:color="auto" w:fill="F1F1F1"/>
          </w:tcPr>
          <w:p w:rsidR="002B236E" w:rsidRDefault="002B236E">
            <w:pPr>
              <w:pStyle w:val="TableParagraph"/>
              <w:spacing w:before="7"/>
              <w:rPr>
                <w:sz w:val="20"/>
              </w:rPr>
            </w:pPr>
          </w:p>
          <w:p w:rsidR="002B236E" w:rsidRDefault="00DF1D24">
            <w:pPr>
              <w:pStyle w:val="TableParagraph"/>
              <w:ind w:left="107"/>
              <w:rPr>
                <w:b/>
                <w:sz w:val="20"/>
              </w:rPr>
            </w:pPr>
            <w:r>
              <w:rPr>
                <w:b/>
                <w:sz w:val="20"/>
              </w:rPr>
              <w:t>Total</w:t>
            </w:r>
            <w:r>
              <w:rPr>
                <w:b/>
                <w:spacing w:val="-3"/>
                <w:sz w:val="20"/>
              </w:rPr>
              <w:t xml:space="preserve"> </w:t>
            </w:r>
            <w:r>
              <w:rPr>
                <w:b/>
                <w:sz w:val="20"/>
              </w:rPr>
              <w:t>B:</w:t>
            </w:r>
            <w:r>
              <w:rPr>
                <w:b/>
                <w:spacing w:val="-3"/>
                <w:sz w:val="20"/>
              </w:rPr>
              <w:t xml:space="preserve"> </w:t>
            </w:r>
            <w:r>
              <w:rPr>
                <w:b/>
                <w:sz w:val="20"/>
              </w:rPr>
              <w:t>Supplementary</w:t>
            </w:r>
            <w:r>
              <w:rPr>
                <w:b/>
                <w:spacing w:val="-3"/>
                <w:sz w:val="20"/>
              </w:rPr>
              <w:t xml:space="preserve"> </w:t>
            </w:r>
            <w:r>
              <w:rPr>
                <w:b/>
                <w:sz w:val="20"/>
              </w:rPr>
              <w:t>Valuations</w:t>
            </w:r>
          </w:p>
        </w:tc>
        <w:tc>
          <w:tcPr>
            <w:tcW w:w="2076" w:type="dxa"/>
            <w:shd w:val="clear" w:color="auto" w:fill="F1F1F1"/>
          </w:tcPr>
          <w:p w:rsidR="002B236E" w:rsidRDefault="002B236E">
            <w:pPr>
              <w:pStyle w:val="TableParagraph"/>
              <w:rPr>
                <w:rFonts w:ascii="Times New Roman"/>
                <w:sz w:val="20"/>
              </w:rPr>
            </w:pPr>
          </w:p>
        </w:tc>
      </w:tr>
    </w:tbl>
    <w:p w:rsidR="002B236E" w:rsidRDefault="002B236E">
      <w:pPr>
        <w:pStyle w:val="BodyText"/>
        <w:spacing w:before="2"/>
        <w:rPr>
          <w:sz w:val="24"/>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3618"/>
        <w:gridCol w:w="1171"/>
        <w:gridCol w:w="1368"/>
        <w:gridCol w:w="2076"/>
      </w:tblGrid>
      <w:tr w:rsidR="002B236E">
        <w:trPr>
          <w:trHeight w:val="474"/>
        </w:trPr>
        <w:tc>
          <w:tcPr>
            <w:tcW w:w="9018" w:type="dxa"/>
            <w:gridSpan w:val="5"/>
            <w:shd w:val="clear" w:color="auto" w:fill="D9D9D9"/>
          </w:tcPr>
          <w:p w:rsidR="002B236E" w:rsidRDefault="00DF1D24">
            <w:pPr>
              <w:pStyle w:val="TableParagraph"/>
              <w:spacing w:before="96"/>
              <w:ind w:left="2442" w:right="2434"/>
              <w:jc w:val="center"/>
              <w:rPr>
                <w:b/>
                <w:sz w:val="24"/>
              </w:rPr>
            </w:pPr>
            <w:r>
              <w:rPr>
                <w:b/>
                <w:sz w:val="24"/>
              </w:rPr>
              <w:t>C:</w:t>
            </w:r>
            <w:r>
              <w:rPr>
                <w:b/>
                <w:spacing w:val="-1"/>
                <w:sz w:val="24"/>
              </w:rPr>
              <w:t xml:space="preserve"> </w:t>
            </w:r>
            <w:r>
              <w:rPr>
                <w:b/>
                <w:sz w:val="24"/>
              </w:rPr>
              <w:t>OTHER</w:t>
            </w:r>
            <w:r>
              <w:rPr>
                <w:b/>
                <w:spacing w:val="-1"/>
                <w:sz w:val="24"/>
              </w:rPr>
              <w:t xml:space="preserve"> </w:t>
            </w:r>
            <w:r>
              <w:rPr>
                <w:b/>
                <w:sz w:val="24"/>
              </w:rPr>
              <w:t>AD</w:t>
            </w:r>
            <w:r>
              <w:rPr>
                <w:b/>
                <w:spacing w:val="-2"/>
                <w:sz w:val="24"/>
              </w:rPr>
              <w:t xml:space="preserve"> </w:t>
            </w:r>
            <w:r>
              <w:rPr>
                <w:b/>
                <w:sz w:val="24"/>
              </w:rPr>
              <w:t>HOC</w:t>
            </w:r>
            <w:r>
              <w:rPr>
                <w:b/>
                <w:spacing w:val="-3"/>
                <w:sz w:val="24"/>
              </w:rPr>
              <w:t xml:space="preserve"> </w:t>
            </w:r>
            <w:r>
              <w:rPr>
                <w:b/>
                <w:sz w:val="24"/>
              </w:rPr>
              <w:t>VALUATIONS</w:t>
            </w:r>
          </w:p>
        </w:tc>
      </w:tr>
      <w:tr w:rsidR="002B236E">
        <w:trPr>
          <w:trHeight w:val="890"/>
        </w:trPr>
        <w:tc>
          <w:tcPr>
            <w:tcW w:w="785" w:type="dxa"/>
            <w:shd w:val="clear" w:color="auto" w:fill="D9D9D9"/>
          </w:tcPr>
          <w:p w:rsidR="002B236E" w:rsidRDefault="002B236E">
            <w:pPr>
              <w:pStyle w:val="TableParagraph"/>
            </w:pPr>
          </w:p>
          <w:p w:rsidR="002B236E" w:rsidRDefault="002B236E">
            <w:pPr>
              <w:pStyle w:val="TableParagraph"/>
              <w:spacing w:before="4"/>
              <w:rPr>
                <w:sz w:val="26"/>
              </w:rPr>
            </w:pPr>
          </w:p>
          <w:p w:rsidR="002B236E" w:rsidRDefault="00DF1D24">
            <w:pPr>
              <w:pStyle w:val="TableParagraph"/>
              <w:ind w:left="174" w:right="166"/>
              <w:jc w:val="center"/>
              <w:rPr>
                <w:b/>
                <w:sz w:val="20"/>
              </w:rPr>
            </w:pPr>
            <w:r>
              <w:rPr>
                <w:b/>
                <w:sz w:val="20"/>
              </w:rPr>
              <w:t>No</w:t>
            </w:r>
          </w:p>
        </w:tc>
        <w:tc>
          <w:tcPr>
            <w:tcW w:w="3618" w:type="dxa"/>
            <w:shd w:val="clear" w:color="auto" w:fill="D9D9D9"/>
          </w:tcPr>
          <w:p w:rsidR="002B236E" w:rsidRDefault="002B236E">
            <w:pPr>
              <w:pStyle w:val="TableParagraph"/>
            </w:pPr>
          </w:p>
          <w:p w:rsidR="002B236E" w:rsidRDefault="002B236E">
            <w:pPr>
              <w:pStyle w:val="TableParagraph"/>
              <w:spacing w:before="4"/>
              <w:rPr>
                <w:sz w:val="26"/>
              </w:rPr>
            </w:pPr>
          </w:p>
          <w:p w:rsidR="002B236E" w:rsidRDefault="00DF1D24">
            <w:pPr>
              <w:pStyle w:val="TableParagraph"/>
              <w:ind w:left="107"/>
              <w:rPr>
                <w:b/>
                <w:sz w:val="20"/>
              </w:rPr>
            </w:pPr>
            <w:r>
              <w:rPr>
                <w:b/>
                <w:sz w:val="20"/>
              </w:rPr>
              <w:t>Description</w:t>
            </w:r>
          </w:p>
        </w:tc>
        <w:tc>
          <w:tcPr>
            <w:tcW w:w="1171" w:type="dxa"/>
            <w:shd w:val="clear" w:color="auto" w:fill="D9D9D9"/>
          </w:tcPr>
          <w:p w:rsidR="002B236E" w:rsidRDefault="002B236E">
            <w:pPr>
              <w:pStyle w:val="TableParagraph"/>
            </w:pPr>
          </w:p>
          <w:p w:rsidR="002B236E" w:rsidRDefault="002B236E">
            <w:pPr>
              <w:pStyle w:val="TableParagraph"/>
              <w:spacing w:before="4"/>
              <w:rPr>
                <w:sz w:val="26"/>
              </w:rPr>
            </w:pPr>
          </w:p>
          <w:p w:rsidR="002B236E" w:rsidRDefault="00DF1D24">
            <w:pPr>
              <w:pStyle w:val="TableParagraph"/>
              <w:ind w:left="128" w:right="180"/>
              <w:jc w:val="center"/>
              <w:rPr>
                <w:b/>
                <w:sz w:val="20"/>
              </w:rPr>
            </w:pPr>
            <w:r>
              <w:rPr>
                <w:b/>
                <w:sz w:val="20"/>
              </w:rPr>
              <w:t>Quantity</w:t>
            </w:r>
          </w:p>
        </w:tc>
        <w:tc>
          <w:tcPr>
            <w:tcW w:w="1368" w:type="dxa"/>
            <w:shd w:val="clear" w:color="auto" w:fill="D9D9D9"/>
          </w:tcPr>
          <w:p w:rsidR="002B236E" w:rsidRDefault="00DF1D24">
            <w:pPr>
              <w:pStyle w:val="TableParagraph"/>
              <w:spacing w:before="98"/>
              <w:ind w:left="241" w:right="301"/>
              <w:rPr>
                <w:b/>
                <w:sz w:val="20"/>
              </w:rPr>
            </w:pPr>
            <w:r>
              <w:rPr>
                <w:b/>
                <w:spacing w:val="-1"/>
                <w:sz w:val="20"/>
              </w:rPr>
              <w:t xml:space="preserve">Rate </w:t>
            </w:r>
            <w:r>
              <w:rPr>
                <w:b/>
                <w:sz w:val="20"/>
              </w:rPr>
              <w:t>per</w:t>
            </w:r>
            <w:r>
              <w:rPr>
                <w:b/>
                <w:spacing w:val="-53"/>
                <w:sz w:val="20"/>
              </w:rPr>
              <w:t xml:space="preserve"> </w:t>
            </w:r>
            <w:r>
              <w:rPr>
                <w:b/>
                <w:spacing w:val="-1"/>
                <w:sz w:val="20"/>
              </w:rPr>
              <w:t>Erf</w:t>
            </w:r>
            <w:r>
              <w:rPr>
                <w:b/>
                <w:spacing w:val="-12"/>
                <w:sz w:val="20"/>
              </w:rPr>
              <w:t xml:space="preserve"> </w:t>
            </w:r>
            <w:r>
              <w:rPr>
                <w:b/>
                <w:spacing w:val="-1"/>
                <w:sz w:val="20"/>
              </w:rPr>
              <w:t>(VAT</w:t>
            </w:r>
          </w:p>
          <w:p w:rsidR="002B236E" w:rsidRDefault="00DF1D24">
            <w:pPr>
              <w:pStyle w:val="TableParagraph"/>
              <w:spacing w:line="228" w:lineRule="exact"/>
              <w:ind w:left="196"/>
              <w:rPr>
                <w:b/>
                <w:sz w:val="20"/>
              </w:rPr>
            </w:pPr>
            <w:r>
              <w:rPr>
                <w:b/>
                <w:sz w:val="20"/>
              </w:rPr>
              <w:t>included)</w:t>
            </w:r>
          </w:p>
        </w:tc>
        <w:tc>
          <w:tcPr>
            <w:tcW w:w="2076" w:type="dxa"/>
            <w:shd w:val="clear" w:color="auto" w:fill="D9D9D9"/>
          </w:tcPr>
          <w:p w:rsidR="002B236E" w:rsidRDefault="00DF1D24">
            <w:pPr>
              <w:pStyle w:val="TableParagraph"/>
              <w:spacing w:before="127" w:line="330" w:lineRule="atLeast"/>
              <w:ind w:left="331" w:right="319" w:firstLine="194"/>
              <w:rPr>
                <w:b/>
                <w:sz w:val="20"/>
              </w:rPr>
            </w:pPr>
            <w:r>
              <w:rPr>
                <w:b/>
                <w:sz w:val="20"/>
              </w:rPr>
              <w:t>Total Price</w:t>
            </w:r>
            <w:r>
              <w:rPr>
                <w:b/>
                <w:spacing w:val="1"/>
                <w:sz w:val="20"/>
              </w:rPr>
              <w:t xml:space="preserve"> </w:t>
            </w:r>
            <w:r>
              <w:rPr>
                <w:b/>
                <w:spacing w:val="-1"/>
                <w:sz w:val="20"/>
              </w:rPr>
              <w:t>(VAT</w:t>
            </w:r>
            <w:r>
              <w:rPr>
                <w:b/>
                <w:spacing w:val="-12"/>
                <w:sz w:val="20"/>
              </w:rPr>
              <w:t xml:space="preserve"> </w:t>
            </w:r>
            <w:r>
              <w:rPr>
                <w:b/>
                <w:sz w:val="20"/>
              </w:rPr>
              <w:t>included)</w:t>
            </w:r>
          </w:p>
        </w:tc>
      </w:tr>
      <w:tr w:rsidR="002B236E">
        <w:trPr>
          <w:trHeight w:val="662"/>
        </w:trPr>
        <w:tc>
          <w:tcPr>
            <w:tcW w:w="785" w:type="dxa"/>
          </w:tcPr>
          <w:p w:rsidR="002B236E" w:rsidRDefault="002B236E">
            <w:pPr>
              <w:pStyle w:val="TableParagraph"/>
              <w:spacing w:before="6"/>
              <w:rPr>
                <w:sz w:val="18"/>
              </w:rPr>
            </w:pPr>
          </w:p>
          <w:p w:rsidR="002B236E" w:rsidRDefault="00DF1D24">
            <w:pPr>
              <w:pStyle w:val="TableParagraph"/>
              <w:ind w:left="174" w:right="168"/>
              <w:jc w:val="center"/>
              <w:rPr>
                <w:sz w:val="20"/>
              </w:rPr>
            </w:pPr>
            <w:r>
              <w:rPr>
                <w:sz w:val="20"/>
              </w:rPr>
              <w:t>28</w:t>
            </w:r>
          </w:p>
        </w:tc>
        <w:tc>
          <w:tcPr>
            <w:tcW w:w="3618" w:type="dxa"/>
          </w:tcPr>
          <w:p w:rsidR="002B236E" w:rsidRDefault="00DF1D24">
            <w:pPr>
              <w:pStyle w:val="TableParagraph"/>
              <w:spacing w:before="100"/>
              <w:ind w:left="107" w:right="160"/>
              <w:rPr>
                <w:sz w:val="20"/>
              </w:rPr>
            </w:pPr>
            <w:r>
              <w:rPr>
                <w:sz w:val="20"/>
              </w:rPr>
              <w:t>Performing of Ad Hoc market related</w:t>
            </w:r>
            <w:r>
              <w:rPr>
                <w:spacing w:val="1"/>
                <w:sz w:val="20"/>
              </w:rPr>
              <w:t xml:space="preserve"> </w:t>
            </w:r>
            <w:r>
              <w:rPr>
                <w:sz w:val="20"/>
              </w:rPr>
              <w:t>valuations</w:t>
            </w:r>
            <w:r>
              <w:rPr>
                <w:spacing w:val="-5"/>
                <w:sz w:val="20"/>
              </w:rPr>
              <w:t xml:space="preserve"> </w:t>
            </w:r>
            <w:r>
              <w:rPr>
                <w:sz w:val="20"/>
              </w:rPr>
              <w:t>for</w:t>
            </w:r>
            <w:r>
              <w:rPr>
                <w:spacing w:val="-5"/>
                <w:sz w:val="20"/>
              </w:rPr>
              <w:t xml:space="preserve"> </w:t>
            </w:r>
            <w:r>
              <w:rPr>
                <w:sz w:val="20"/>
              </w:rPr>
              <w:t>selling/buying</w:t>
            </w:r>
            <w:r>
              <w:rPr>
                <w:spacing w:val="-5"/>
                <w:sz w:val="20"/>
              </w:rPr>
              <w:t xml:space="preserve"> </w:t>
            </w:r>
            <w:r>
              <w:rPr>
                <w:sz w:val="20"/>
              </w:rPr>
              <w:t>purposes</w:t>
            </w:r>
          </w:p>
        </w:tc>
        <w:tc>
          <w:tcPr>
            <w:tcW w:w="1171" w:type="dxa"/>
          </w:tcPr>
          <w:p w:rsidR="002B236E" w:rsidRDefault="002B236E">
            <w:pPr>
              <w:pStyle w:val="TableParagraph"/>
              <w:spacing w:before="6"/>
              <w:rPr>
                <w:sz w:val="18"/>
              </w:rPr>
            </w:pPr>
          </w:p>
          <w:p w:rsidR="002B236E" w:rsidRDefault="002B236E" w:rsidP="00B05E68">
            <w:pPr>
              <w:pStyle w:val="TableParagraph"/>
              <w:ind w:left="128" w:right="124"/>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657"/>
        </w:trPr>
        <w:tc>
          <w:tcPr>
            <w:tcW w:w="785" w:type="dxa"/>
            <w:tcBorders>
              <w:bottom w:val="single" w:sz="6" w:space="0" w:color="000000"/>
            </w:tcBorders>
          </w:tcPr>
          <w:p w:rsidR="002B236E" w:rsidRDefault="002B236E">
            <w:pPr>
              <w:pStyle w:val="TableParagraph"/>
              <w:spacing w:before="6"/>
              <w:rPr>
                <w:sz w:val="18"/>
              </w:rPr>
            </w:pPr>
          </w:p>
          <w:p w:rsidR="002B236E" w:rsidRDefault="00DF1D24">
            <w:pPr>
              <w:pStyle w:val="TableParagraph"/>
              <w:ind w:left="174" w:right="168"/>
              <w:jc w:val="center"/>
              <w:rPr>
                <w:sz w:val="20"/>
              </w:rPr>
            </w:pPr>
            <w:r>
              <w:rPr>
                <w:sz w:val="20"/>
              </w:rPr>
              <w:t>29</w:t>
            </w:r>
          </w:p>
        </w:tc>
        <w:tc>
          <w:tcPr>
            <w:tcW w:w="3618" w:type="dxa"/>
            <w:tcBorders>
              <w:bottom w:val="single" w:sz="6" w:space="0" w:color="000000"/>
            </w:tcBorders>
          </w:tcPr>
          <w:p w:rsidR="002B236E" w:rsidRDefault="00DF1D24">
            <w:pPr>
              <w:pStyle w:val="TableParagraph"/>
              <w:spacing w:before="98"/>
              <w:ind w:left="107" w:right="256"/>
              <w:rPr>
                <w:sz w:val="20"/>
              </w:rPr>
            </w:pPr>
            <w:r>
              <w:rPr>
                <w:sz w:val="20"/>
              </w:rPr>
              <w:t>Performing</w:t>
            </w:r>
            <w:r>
              <w:rPr>
                <w:spacing w:val="-5"/>
                <w:sz w:val="20"/>
              </w:rPr>
              <w:t xml:space="preserve"> </w:t>
            </w:r>
            <w:r>
              <w:rPr>
                <w:sz w:val="20"/>
              </w:rPr>
              <w:t>of</w:t>
            </w:r>
            <w:r>
              <w:rPr>
                <w:spacing w:val="-4"/>
                <w:sz w:val="20"/>
              </w:rPr>
              <w:t xml:space="preserve"> </w:t>
            </w:r>
            <w:r>
              <w:rPr>
                <w:sz w:val="20"/>
              </w:rPr>
              <w:t>Ad</w:t>
            </w:r>
            <w:r>
              <w:rPr>
                <w:spacing w:val="-3"/>
                <w:sz w:val="20"/>
              </w:rPr>
              <w:t xml:space="preserve"> </w:t>
            </w:r>
            <w:r>
              <w:rPr>
                <w:sz w:val="20"/>
              </w:rPr>
              <w:t>Hoc</w:t>
            </w:r>
            <w:r>
              <w:rPr>
                <w:spacing w:val="-4"/>
                <w:sz w:val="20"/>
              </w:rPr>
              <w:t xml:space="preserve"> </w:t>
            </w:r>
            <w:r>
              <w:rPr>
                <w:sz w:val="20"/>
              </w:rPr>
              <w:t>market</w:t>
            </w:r>
            <w:r>
              <w:rPr>
                <w:spacing w:val="-5"/>
                <w:sz w:val="20"/>
              </w:rPr>
              <w:t xml:space="preserve"> </w:t>
            </w:r>
            <w:r>
              <w:rPr>
                <w:sz w:val="20"/>
              </w:rPr>
              <w:t>related</w:t>
            </w:r>
            <w:r>
              <w:rPr>
                <w:spacing w:val="-52"/>
                <w:sz w:val="20"/>
              </w:rPr>
              <w:t xml:space="preserve"> </w:t>
            </w:r>
            <w:r>
              <w:rPr>
                <w:sz w:val="20"/>
              </w:rPr>
              <w:t>valuations</w:t>
            </w:r>
            <w:r>
              <w:rPr>
                <w:spacing w:val="-1"/>
                <w:sz w:val="20"/>
              </w:rPr>
              <w:t xml:space="preserve"> </w:t>
            </w:r>
            <w:r>
              <w:rPr>
                <w:sz w:val="20"/>
              </w:rPr>
              <w:t>for</w:t>
            </w:r>
            <w:r>
              <w:rPr>
                <w:spacing w:val="-2"/>
                <w:sz w:val="20"/>
              </w:rPr>
              <w:t xml:space="preserve"> </w:t>
            </w:r>
            <w:r>
              <w:rPr>
                <w:sz w:val="20"/>
              </w:rPr>
              <w:t>rental</w:t>
            </w:r>
            <w:r>
              <w:rPr>
                <w:spacing w:val="-1"/>
                <w:sz w:val="20"/>
              </w:rPr>
              <w:t xml:space="preserve"> </w:t>
            </w:r>
            <w:r>
              <w:rPr>
                <w:sz w:val="20"/>
              </w:rPr>
              <w:t>purposes</w:t>
            </w:r>
          </w:p>
        </w:tc>
        <w:tc>
          <w:tcPr>
            <w:tcW w:w="1171" w:type="dxa"/>
            <w:tcBorders>
              <w:bottom w:val="single" w:sz="6" w:space="0" w:color="000000"/>
            </w:tcBorders>
          </w:tcPr>
          <w:p w:rsidR="002B236E" w:rsidRDefault="002B236E">
            <w:pPr>
              <w:pStyle w:val="TableParagraph"/>
              <w:spacing w:before="6"/>
              <w:rPr>
                <w:sz w:val="18"/>
              </w:rPr>
            </w:pPr>
          </w:p>
          <w:p w:rsidR="002B236E" w:rsidRDefault="002B236E" w:rsidP="00B05E68">
            <w:pPr>
              <w:pStyle w:val="TableParagraph"/>
              <w:ind w:left="128" w:right="124"/>
              <w:rPr>
                <w:sz w:val="20"/>
              </w:rPr>
            </w:pPr>
          </w:p>
        </w:tc>
        <w:tc>
          <w:tcPr>
            <w:tcW w:w="1368" w:type="dxa"/>
            <w:tcBorders>
              <w:bottom w:val="single" w:sz="6" w:space="0" w:color="000000"/>
            </w:tcBorders>
          </w:tcPr>
          <w:p w:rsidR="002B236E" w:rsidRDefault="002B236E">
            <w:pPr>
              <w:pStyle w:val="TableParagraph"/>
              <w:rPr>
                <w:rFonts w:ascii="Times New Roman"/>
                <w:sz w:val="20"/>
              </w:rPr>
            </w:pPr>
          </w:p>
        </w:tc>
        <w:tc>
          <w:tcPr>
            <w:tcW w:w="2076" w:type="dxa"/>
            <w:tcBorders>
              <w:bottom w:val="single" w:sz="6" w:space="0" w:color="000000"/>
            </w:tcBorders>
          </w:tcPr>
          <w:p w:rsidR="002B236E" w:rsidRDefault="002B236E">
            <w:pPr>
              <w:pStyle w:val="TableParagraph"/>
              <w:rPr>
                <w:rFonts w:ascii="Times New Roman"/>
                <w:sz w:val="20"/>
              </w:rPr>
            </w:pPr>
          </w:p>
        </w:tc>
      </w:tr>
      <w:tr w:rsidR="002B236E">
        <w:trPr>
          <w:trHeight w:val="657"/>
        </w:trPr>
        <w:tc>
          <w:tcPr>
            <w:tcW w:w="785" w:type="dxa"/>
            <w:tcBorders>
              <w:top w:val="single" w:sz="6" w:space="0" w:color="000000"/>
            </w:tcBorders>
          </w:tcPr>
          <w:p w:rsidR="002B236E" w:rsidRDefault="002B236E">
            <w:pPr>
              <w:pStyle w:val="TableParagraph"/>
              <w:spacing w:before="3"/>
              <w:rPr>
                <w:sz w:val="18"/>
              </w:rPr>
            </w:pPr>
          </w:p>
          <w:p w:rsidR="002B236E" w:rsidRDefault="00DF1D24">
            <w:pPr>
              <w:pStyle w:val="TableParagraph"/>
              <w:ind w:left="174" w:right="170"/>
              <w:jc w:val="center"/>
              <w:rPr>
                <w:sz w:val="20"/>
              </w:rPr>
            </w:pPr>
            <w:r>
              <w:rPr>
                <w:sz w:val="20"/>
              </w:rPr>
              <w:t>30.1</w:t>
            </w:r>
          </w:p>
        </w:tc>
        <w:tc>
          <w:tcPr>
            <w:tcW w:w="3618" w:type="dxa"/>
            <w:tcBorders>
              <w:top w:val="single" w:sz="6" w:space="0" w:color="000000"/>
            </w:tcBorders>
          </w:tcPr>
          <w:p w:rsidR="002B236E" w:rsidRDefault="00DF1D24">
            <w:pPr>
              <w:pStyle w:val="TableParagraph"/>
              <w:spacing w:before="95"/>
              <w:ind w:left="107" w:right="688"/>
              <w:rPr>
                <w:sz w:val="20"/>
              </w:rPr>
            </w:pPr>
            <w:r>
              <w:rPr>
                <w:sz w:val="20"/>
              </w:rPr>
              <w:t>Annual</w:t>
            </w:r>
            <w:r>
              <w:rPr>
                <w:spacing w:val="-5"/>
                <w:sz w:val="20"/>
              </w:rPr>
              <w:t xml:space="preserve"> </w:t>
            </w:r>
            <w:r>
              <w:rPr>
                <w:sz w:val="20"/>
              </w:rPr>
              <w:t>Impairment</w:t>
            </w:r>
            <w:r>
              <w:rPr>
                <w:spacing w:val="-4"/>
                <w:sz w:val="20"/>
              </w:rPr>
              <w:t xml:space="preserve"> </w:t>
            </w:r>
            <w:r>
              <w:rPr>
                <w:sz w:val="20"/>
              </w:rPr>
              <w:t>of Municipal</w:t>
            </w:r>
            <w:r>
              <w:rPr>
                <w:spacing w:val="-53"/>
                <w:sz w:val="20"/>
              </w:rPr>
              <w:t xml:space="preserve"> </w:t>
            </w:r>
            <w:r>
              <w:rPr>
                <w:sz w:val="20"/>
              </w:rPr>
              <w:t>Properties</w:t>
            </w:r>
          </w:p>
        </w:tc>
        <w:tc>
          <w:tcPr>
            <w:tcW w:w="1171" w:type="dxa"/>
            <w:tcBorders>
              <w:top w:val="single" w:sz="6" w:space="0" w:color="000000"/>
            </w:tcBorders>
          </w:tcPr>
          <w:p w:rsidR="002B236E" w:rsidRDefault="002B236E">
            <w:pPr>
              <w:pStyle w:val="TableParagraph"/>
              <w:spacing w:before="3"/>
              <w:rPr>
                <w:sz w:val="18"/>
              </w:rPr>
            </w:pPr>
          </w:p>
          <w:p w:rsidR="002B236E" w:rsidRDefault="002B236E">
            <w:pPr>
              <w:pStyle w:val="TableParagraph"/>
              <w:ind w:left="128" w:right="124"/>
              <w:jc w:val="center"/>
              <w:rPr>
                <w:sz w:val="20"/>
              </w:rPr>
            </w:pPr>
          </w:p>
        </w:tc>
        <w:tc>
          <w:tcPr>
            <w:tcW w:w="1368" w:type="dxa"/>
            <w:tcBorders>
              <w:top w:val="single" w:sz="6" w:space="0" w:color="000000"/>
            </w:tcBorders>
          </w:tcPr>
          <w:p w:rsidR="002B236E" w:rsidRDefault="002B236E">
            <w:pPr>
              <w:pStyle w:val="TableParagraph"/>
              <w:rPr>
                <w:rFonts w:ascii="Times New Roman"/>
                <w:sz w:val="20"/>
              </w:rPr>
            </w:pPr>
          </w:p>
        </w:tc>
        <w:tc>
          <w:tcPr>
            <w:tcW w:w="2076" w:type="dxa"/>
            <w:tcBorders>
              <w:top w:val="single" w:sz="6" w:space="0" w:color="000000"/>
            </w:tcBorders>
          </w:tcPr>
          <w:p w:rsidR="002B236E" w:rsidRDefault="002B236E">
            <w:pPr>
              <w:pStyle w:val="TableParagraph"/>
              <w:rPr>
                <w:rFonts w:ascii="Times New Roman"/>
                <w:sz w:val="20"/>
              </w:rPr>
            </w:pPr>
          </w:p>
        </w:tc>
      </w:tr>
      <w:tr w:rsidR="002B236E">
        <w:trPr>
          <w:trHeight w:val="659"/>
        </w:trPr>
        <w:tc>
          <w:tcPr>
            <w:tcW w:w="785" w:type="dxa"/>
          </w:tcPr>
          <w:p w:rsidR="002B236E" w:rsidRDefault="002B236E">
            <w:pPr>
              <w:pStyle w:val="TableParagraph"/>
              <w:spacing w:before="6"/>
              <w:rPr>
                <w:sz w:val="18"/>
              </w:rPr>
            </w:pPr>
          </w:p>
          <w:p w:rsidR="002B236E" w:rsidRDefault="00DF1D24">
            <w:pPr>
              <w:pStyle w:val="TableParagraph"/>
              <w:ind w:left="174" w:right="170"/>
              <w:jc w:val="center"/>
              <w:rPr>
                <w:sz w:val="20"/>
              </w:rPr>
            </w:pPr>
            <w:r>
              <w:rPr>
                <w:sz w:val="20"/>
              </w:rPr>
              <w:t>30.2</w:t>
            </w:r>
          </w:p>
        </w:tc>
        <w:tc>
          <w:tcPr>
            <w:tcW w:w="3618" w:type="dxa"/>
          </w:tcPr>
          <w:p w:rsidR="002B236E" w:rsidRDefault="00DF1D24">
            <w:pPr>
              <w:pStyle w:val="TableParagraph"/>
              <w:spacing w:before="98"/>
              <w:ind w:left="107" w:right="619"/>
              <w:rPr>
                <w:sz w:val="20"/>
              </w:rPr>
            </w:pPr>
            <w:r>
              <w:rPr>
                <w:sz w:val="20"/>
              </w:rPr>
              <w:t>Split</w:t>
            </w:r>
            <w:r>
              <w:rPr>
                <w:spacing w:val="-4"/>
                <w:sz w:val="20"/>
              </w:rPr>
              <w:t xml:space="preserve"> </w:t>
            </w:r>
            <w:r>
              <w:rPr>
                <w:sz w:val="20"/>
              </w:rPr>
              <w:t>Land</w:t>
            </w:r>
            <w:r>
              <w:rPr>
                <w:spacing w:val="-5"/>
                <w:sz w:val="20"/>
              </w:rPr>
              <w:t xml:space="preserve"> </w:t>
            </w:r>
            <w:r>
              <w:rPr>
                <w:sz w:val="20"/>
              </w:rPr>
              <w:t>and</w:t>
            </w:r>
            <w:r>
              <w:rPr>
                <w:spacing w:val="-5"/>
                <w:sz w:val="20"/>
              </w:rPr>
              <w:t xml:space="preserve"> </w:t>
            </w:r>
            <w:r>
              <w:rPr>
                <w:sz w:val="20"/>
              </w:rPr>
              <w:t>Improvements</w:t>
            </w:r>
            <w:r>
              <w:rPr>
                <w:spacing w:val="-4"/>
                <w:sz w:val="20"/>
              </w:rPr>
              <w:t xml:space="preserve"> </w:t>
            </w:r>
            <w:r>
              <w:rPr>
                <w:sz w:val="20"/>
              </w:rPr>
              <w:t>on</w:t>
            </w:r>
            <w:r>
              <w:rPr>
                <w:spacing w:val="-53"/>
                <w:sz w:val="20"/>
              </w:rPr>
              <w:t xml:space="preserve"> </w:t>
            </w:r>
            <w:r>
              <w:rPr>
                <w:sz w:val="20"/>
              </w:rPr>
              <w:t>Municipal</w:t>
            </w:r>
            <w:r>
              <w:rPr>
                <w:spacing w:val="-1"/>
                <w:sz w:val="20"/>
              </w:rPr>
              <w:t xml:space="preserve"> </w:t>
            </w:r>
            <w:r>
              <w:rPr>
                <w:sz w:val="20"/>
              </w:rPr>
              <w:t>Properties</w:t>
            </w:r>
          </w:p>
        </w:tc>
        <w:tc>
          <w:tcPr>
            <w:tcW w:w="1171" w:type="dxa"/>
          </w:tcPr>
          <w:p w:rsidR="002B236E" w:rsidRDefault="002B236E">
            <w:pPr>
              <w:pStyle w:val="TableParagraph"/>
              <w:spacing w:before="6"/>
              <w:rPr>
                <w:sz w:val="18"/>
              </w:rPr>
            </w:pPr>
          </w:p>
          <w:p w:rsidR="002B236E" w:rsidRDefault="002B236E">
            <w:pPr>
              <w:pStyle w:val="TableParagraph"/>
              <w:ind w:left="128" w:right="124"/>
              <w:jc w:val="center"/>
              <w:rPr>
                <w:sz w:val="20"/>
              </w:rPr>
            </w:pPr>
          </w:p>
        </w:tc>
        <w:tc>
          <w:tcPr>
            <w:tcW w:w="1368" w:type="dxa"/>
          </w:tcPr>
          <w:p w:rsidR="002B236E" w:rsidRDefault="002B236E">
            <w:pPr>
              <w:pStyle w:val="TableParagraph"/>
              <w:rPr>
                <w:rFonts w:ascii="Times New Roman"/>
                <w:sz w:val="20"/>
              </w:rPr>
            </w:pPr>
          </w:p>
        </w:tc>
        <w:tc>
          <w:tcPr>
            <w:tcW w:w="2076" w:type="dxa"/>
          </w:tcPr>
          <w:p w:rsidR="002B236E" w:rsidRDefault="002B236E">
            <w:pPr>
              <w:pStyle w:val="TableParagraph"/>
              <w:rPr>
                <w:rFonts w:ascii="Times New Roman"/>
                <w:sz w:val="20"/>
              </w:rPr>
            </w:pPr>
          </w:p>
        </w:tc>
      </w:tr>
      <w:tr w:rsidR="002B236E">
        <w:trPr>
          <w:trHeight w:val="429"/>
        </w:trPr>
        <w:tc>
          <w:tcPr>
            <w:tcW w:w="785" w:type="dxa"/>
            <w:shd w:val="clear" w:color="auto" w:fill="F1F1F1"/>
          </w:tcPr>
          <w:p w:rsidR="002B236E" w:rsidRDefault="00DF1D24">
            <w:pPr>
              <w:pStyle w:val="TableParagraph"/>
              <w:spacing w:before="95"/>
              <w:ind w:left="174" w:right="168"/>
              <w:jc w:val="center"/>
              <w:rPr>
                <w:b/>
                <w:sz w:val="20"/>
              </w:rPr>
            </w:pPr>
            <w:r>
              <w:rPr>
                <w:b/>
                <w:sz w:val="20"/>
              </w:rPr>
              <w:t>31</w:t>
            </w:r>
          </w:p>
        </w:tc>
        <w:tc>
          <w:tcPr>
            <w:tcW w:w="6157" w:type="dxa"/>
            <w:gridSpan w:val="3"/>
            <w:shd w:val="clear" w:color="auto" w:fill="F1F1F1"/>
          </w:tcPr>
          <w:p w:rsidR="002B236E" w:rsidRDefault="00DF1D24">
            <w:pPr>
              <w:pStyle w:val="TableParagraph"/>
              <w:spacing w:before="95"/>
              <w:ind w:left="107"/>
              <w:rPr>
                <w:b/>
                <w:sz w:val="20"/>
              </w:rPr>
            </w:pPr>
            <w:r>
              <w:rPr>
                <w:b/>
                <w:sz w:val="20"/>
              </w:rPr>
              <w:t>Sub-total</w:t>
            </w:r>
            <w:r>
              <w:rPr>
                <w:b/>
                <w:spacing w:val="-4"/>
                <w:sz w:val="20"/>
              </w:rPr>
              <w:t xml:space="preserve"> </w:t>
            </w:r>
            <w:r>
              <w:rPr>
                <w:b/>
                <w:sz w:val="20"/>
              </w:rPr>
              <w:t>G</w:t>
            </w:r>
          </w:p>
        </w:tc>
        <w:tc>
          <w:tcPr>
            <w:tcW w:w="2076" w:type="dxa"/>
            <w:shd w:val="clear" w:color="auto" w:fill="F1F1F1"/>
          </w:tcPr>
          <w:p w:rsidR="002B236E" w:rsidRDefault="002B236E">
            <w:pPr>
              <w:pStyle w:val="TableParagraph"/>
              <w:rPr>
                <w:rFonts w:ascii="Times New Roman"/>
                <w:sz w:val="20"/>
              </w:rPr>
            </w:pPr>
          </w:p>
        </w:tc>
      </w:tr>
      <w:tr w:rsidR="002B236E">
        <w:trPr>
          <w:trHeight w:val="710"/>
        </w:trPr>
        <w:tc>
          <w:tcPr>
            <w:tcW w:w="785" w:type="dxa"/>
            <w:shd w:val="clear" w:color="auto" w:fill="F1F1F1"/>
          </w:tcPr>
          <w:p w:rsidR="002B236E" w:rsidRDefault="002B236E">
            <w:pPr>
              <w:pStyle w:val="TableParagraph"/>
              <w:spacing w:before="7"/>
              <w:rPr>
                <w:sz w:val="20"/>
              </w:rPr>
            </w:pPr>
          </w:p>
          <w:p w:rsidR="002B236E" w:rsidRDefault="00DF1D24">
            <w:pPr>
              <w:pStyle w:val="TableParagraph"/>
              <w:ind w:left="174" w:right="168"/>
              <w:jc w:val="center"/>
              <w:rPr>
                <w:b/>
                <w:sz w:val="20"/>
              </w:rPr>
            </w:pPr>
            <w:r>
              <w:rPr>
                <w:b/>
                <w:sz w:val="20"/>
              </w:rPr>
              <w:t>32</w:t>
            </w:r>
          </w:p>
        </w:tc>
        <w:tc>
          <w:tcPr>
            <w:tcW w:w="6157" w:type="dxa"/>
            <w:gridSpan w:val="3"/>
            <w:shd w:val="clear" w:color="auto" w:fill="F1F1F1"/>
          </w:tcPr>
          <w:p w:rsidR="002B236E" w:rsidRDefault="002B236E">
            <w:pPr>
              <w:pStyle w:val="TableParagraph"/>
              <w:spacing w:before="7"/>
              <w:rPr>
                <w:sz w:val="20"/>
              </w:rPr>
            </w:pPr>
          </w:p>
          <w:p w:rsidR="002B236E" w:rsidRDefault="00DF1D24">
            <w:pPr>
              <w:pStyle w:val="TableParagraph"/>
              <w:ind w:left="107"/>
              <w:rPr>
                <w:b/>
                <w:sz w:val="20"/>
              </w:rPr>
            </w:pPr>
            <w:r>
              <w:rPr>
                <w:b/>
                <w:sz w:val="20"/>
              </w:rPr>
              <w:t>Total</w:t>
            </w:r>
            <w:r>
              <w:rPr>
                <w:b/>
                <w:spacing w:val="-3"/>
                <w:sz w:val="20"/>
              </w:rPr>
              <w:t xml:space="preserve"> </w:t>
            </w:r>
            <w:r>
              <w:rPr>
                <w:b/>
                <w:sz w:val="20"/>
              </w:rPr>
              <w:t>C:</w:t>
            </w:r>
            <w:r>
              <w:rPr>
                <w:b/>
                <w:spacing w:val="-2"/>
                <w:sz w:val="20"/>
              </w:rPr>
              <w:t xml:space="preserve"> </w:t>
            </w:r>
            <w:r>
              <w:rPr>
                <w:b/>
                <w:sz w:val="20"/>
              </w:rPr>
              <w:t>Other</w:t>
            </w:r>
            <w:r>
              <w:rPr>
                <w:b/>
                <w:spacing w:val="-2"/>
                <w:sz w:val="20"/>
              </w:rPr>
              <w:t xml:space="preserve"> </w:t>
            </w:r>
            <w:r>
              <w:rPr>
                <w:b/>
                <w:sz w:val="20"/>
              </w:rPr>
              <w:t>Ad</w:t>
            </w:r>
            <w:r>
              <w:rPr>
                <w:b/>
                <w:spacing w:val="-2"/>
                <w:sz w:val="20"/>
              </w:rPr>
              <w:t xml:space="preserve"> </w:t>
            </w:r>
            <w:r>
              <w:rPr>
                <w:b/>
                <w:sz w:val="20"/>
              </w:rPr>
              <w:t>Hoc</w:t>
            </w:r>
            <w:r>
              <w:rPr>
                <w:b/>
                <w:spacing w:val="-2"/>
                <w:sz w:val="20"/>
              </w:rPr>
              <w:t xml:space="preserve"> </w:t>
            </w:r>
            <w:r>
              <w:rPr>
                <w:b/>
                <w:sz w:val="20"/>
              </w:rPr>
              <w:t>Valuations</w:t>
            </w:r>
          </w:p>
        </w:tc>
        <w:tc>
          <w:tcPr>
            <w:tcW w:w="2076" w:type="dxa"/>
            <w:shd w:val="clear" w:color="auto" w:fill="F1F1F1"/>
          </w:tcPr>
          <w:p w:rsidR="002B236E" w:rsidRDefault="002B236E">
            <w:pPr>
              <w:pStyle w:val="TableParagraph"/>
              <w:rPr>
                <w:rFonts w:ascii="Times New Roman"/>
                <w:sz w:val="20"/>
              </w:rPr>
            </w:pPr>
          </w:p>
        </w:tc>
      </w:tr>
      <w:tr w:rsidR="002B236E">
        <w:trPr>
          <w:trHeight w:val="710"/>
        </w:trPr>
        <w:tc>
          <w:tcPr>
            <w:tcW w:w="785" w:type="dxa"/>
            <w:shd w:val="clear" w:color="auto" w:fill="D9D9D9"/>
          </w:tcPr>
          <w:p w:rsidR="002B236E" w:rsidRDefault="002B236E">
            <w:pPr>
              <w:pStyle w:val="TableParagraph"/>
              <w:spacing w:before="7"/>
              <w:rPr>
                <w:sz w:val="20"/>
              </w:rPr>
            </w:pPr>
          </w:p>
          <w:p w:rsidR="002B236E" w:rsidRDefault="00DF1D24">
            <w:pPr>
              <w:pStyle w:val="TableParagraph"/>
              <w:ind w:left="174" w:right="168"/>
              <w:jc w:val="center"/>
              <w:rPr>
                <w:b/>
                <w:sz w:val="20"/>
              </w:rPr>
            </w:pPr>
            <w:r>
              <w:rPr>
                <w:b/>
                <w:sz w:val="20"/>
              </w:rPr>
              <w:t>33</w:t>
            </w:r>
          </w:p>
        </w:tc>
        <w:tc>
          <w:tcPr>
            <w:tcW w:w="6157" w:type="dxa"/>
            <w:gridSpan w:val="3"/>
            <w:shd w:val="clear" w:color="auto" w:fill="D9D9D9"/>
          </w:tcPr>
          <w:p w:rsidR="002B236E" w:rsidRDefault="002B236E">
            <w:pPr>
              <w:pStyle w:val="TableParagraph"/>
              <w:spacing w:before="7"/>
              <w:rPr>
                <w:sz w:val="20"/>
              </w:rPr>
            </w:pPr>
          </w:p>
          <w:p w:rsidR="002B236E" w:rsidRDefault="00DF1D24">
            <w:pPr>
              <w:pStyle w:val="TableParagraph"/>
              <w:ind w:left="107"/>
              <w:rPr>
                <w:b/>
                <w:sz w:val="20"/>
              </w:rPr>
            </w:pPr>
            <w:r>
              <w:rPr>
                <w:b/>
                <w:sz w:val="20"/>
              </w:rPr>
              <w:t>GRAND</w:t>
            </w:r>
            <w:r>
              <w:rPr>
                <w:b/>
                <w:spacing w:val="-3"/>
                <w:sz w:val="20"/>
              </w:rPr>
              <w:t xml:space="preserve"> </w:t>
            </w:r>
            <w:r>
              <w:rPr>
                <w:b/>
                <w:sz w:val="20"/>
              </w:rPr>
              <w:t>TOTAL:</w:t>
            </w:r>
            <w:r>
              <w:rPr>
                <w:b/>
                <w:spacing w:val="-2"/>
                <w:sz w:val="20"/>
              </w:rPr>
              <w:t xml:space="preserve"> </w:t>
            </w:r>
            <w:r>
              <w:rPr>
                <w:b/>
                <w:sz w:val="20"/>
              </w:rPr>
              <w:t>TOTAL</w:t>
            </w:r>
            <w:r>
              <w:rPr>
                <w:b/>
                <w:spacing w:val="-2"/>
                <w:sz w:val="20"/>
              </w:rPr>
              <w:t xml:space="preserve"> </w:t>
            </w:r>
            <w:r>
              <w:rPr>
                <w:b/>
                <w:sz w:val="20"/>
              </w:rPr>
              <w:t>BID</w:t>
            </w:r>
            <w:r>
              <w:rPr>
                <w:b/>
                <w:spacing w:val="-3"/>
                <w:sz w:val="20"/>
              </w:rPr>
              <w:t xml:space="preserve"> </w:t>
            </w:r>
            <w:r>
              <w:rPr>
                <w:b/>
                <w:sz w:val="20"/>
              </w:rPr>
              <w:t>PRICE</w:t>
            </w:r>
            <w:r>
              <w:rPr>
                <w:b/>
                <w:spacing w:val="-3"/>
                <w:sz w:val="20"/>
              </w:rPr>
              <w:t xml:space="preserve"> </w:t>
            </w:r>
            <w:r>
              <w:rPr>
                <w:b/>
                <w:sz w:val="20"/>
              </w:rPr>
              <w:t>(VAT INCLUDED)</w:t>
            </w:r>
          </w:p>
        </w:tc>
        <w:tc>
          <w:tcPr>
            <w:tcW w:w="2076" w:type="dxa"/>
            <w:shd w:val="clear" w:color="auto" w:fill="D9D9D9"/>
          </w:tcPr>
          <w:p w:rsidR="002B236E" w:rsidRDefault="002B236E">
            <w:pPr>
              <w:pStyle w:val="TableParagraph"/>
              <w:rPr>
                <w:rFonts w:ascii="Times New Roman"/>
                <w:sz w:val="20"/>
              </w:rPr>
            </w:pPr>
          </w:p>
        </w:tc>
      </w:tr>
    </w:tbl>
    <w:p w:rsidR="002B236E" w:rsidRDefault="002B236E">
      <w:pPr>
        <w:rPr>
          <w:rFonts w:ascii="Times New Roman"/>
          <w:sz w:val="20"/>
        </w:rPr>
        <w:sectPr w:rsidR="002B236E">
          <w:type w:val="continuous"/>
          <w:pgSz w:w="11910" w:h="16840"/>
          <w:pgMar w:top="1420" w:right="80" w:bottom="1200" w:left="420" w:header="0" w:footer="1009" w:gutter="0"/>
          <w:cols w:space="720"/>
        </w:sectPr>
      </w:pPr>
    </w:p>
    <w:p w:rsidR="002B236E" w:rsidRDefault="00A305E8">
      <w:pPr>
        <w:pStyle w:val="BodyText"/>
        <w:spacing w:before="2"/>
        <w:rPr>
          <w:sz w:val="10"/>
        </w:rPr>
      </w:pPr>
      <w:r>
        <w:rPr>
          <w:noProof/>
          <w:lang w:val="en-US"/>
        </w:rPr>
        <w:lastRenderedPageBreak/>
        <mc:AlternateContent>
          <mc:Choice Requires="wps">
            <w:drawing>
              <wp:anchor distT="0" distB="0" distL="114300" distR="114300" simplePos="0" relativeHeight="251678720" behindDoc="0" locked="0" layoutInCell="1" allowOverlap="1">
                <wp:simplePos x="0" y="0"/>
                <wp:positionH relativeFrom="page">
                  <wp:posOffset>638810</wp:posOffset>
                </wp:positionH>
                <wp:positionV relativeFrom="page">
                  <wp:posOffset>6328410</wp:posOffset>
                </wp:positionV>
                <wp:extent cx="6225540" cy="1832610"/>
                <wp:effectExtent l="0" t="0" r="0" b="0"/>
                <wp:wrapNone/>
                <wp:docPr id="198"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83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498"/>
                            </w:tblGrid>
                            <w:tr w:rsidR="00725444">
                              <w:trPr>
                                <w:trHeight w:val="561"/>
                              </w:trPr>
                              <w:tc>
                                <w:tcPr>
                                  <w:tcW w:w="1548" w:type="dxa"/>
                                  <w:shd w:val="clear" w:color="auto" w:fill="9CC2E4"/>
                                </w:tcPr>
                                <w:p w:rsidR="00725444" w:rsidRDefault="00725444">
                                  <w:pPr>
                                    <w:pStyle w:val="TableParagraph"/>
                                    <w:spacing w:before="176"/>
                                    <w:ind w:left="108"/>
                                    <w:rPr>
                                      <w:sz w:val="18"/>
                                    </w:rPr>
                                  </w:pPr>
                                  <w:r>
                                    <w:rPr>
                                      <w:sz w:val="18"/>
                                    </w:rPr>
                                    <w:t>SIGNATURE:</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73"/>
                                    <w:ind w:left="108" w:right="564"/>
                                    <w:rPr>
                                      <w:sz w:val="18"/>
                                    </w:rPr>
                                  </w:pPr>
                                  <w:r>
                                    <w:rPr>
                                      <w:sz w:val="18"/>
                                    </w:rPr>
                                    <w:t>NAME</w:t>
                                  </w:r>
                                  <w:r>
                                    <w:rPr>
                                      <w:spacing w:val="1"/>
                                      <w:sz w:val="18"/>
                                    </w:rPr>
                                    <w:t xml:space="preserve"> </w:t>
                                  </w:r>
                                  <w:r>
                                    <w:rPr>
                                      <w:spacing w:val="-1"/>
                                      <w:sz w:val="18"/>
                                    </w:rPr>
                                    <w:t>(PRINT):</w:t>
                                  </w:r>
                                </w:p>
                              </w:tc>
                              <w:tc>
                                <w:tcPr>
                                  <w:tcW w:w="3498" w:type="dxa"/>
                                </w:tcPr>
                                <w:p w:rsidR="00725444" w:rsidRDefault="00725444">
                                  <w:pPr>
                                    <w:pStyle w:val="TableParagraph"/>
                                    <w:rPr>
                                      <w:rFonts w:ascii="Times New Roman"/>
                                      <w:sz w:val="18"/>
                                    </w:rPr>
                                  </w:pPr>
                                </w:p>
                              </w:tc>
                            </w:tr>
                            <w:tr w:rsidR="00725444">
                              <w:trPr>
                                <w:trHeight w:val="565"/>
                              </w:trPr>
                              <w:tc>
                                <w:tcPr>
                                  <w:tcW w:w="1548" w:type="dxa"/>
                                  <w:shd w:val="clear" w:color="auto" w:fill="9CC2E4"/>
                                </w:tcPr>
                                <w:p w:rsidR="00725444" w:rsidRDefault="00725444">
                                  <w:pPr>
                                    <w:pStyle w:val="TableParagraph"/>
                                    <w:spacing w:before="179"/>
                                    <w:ind w:left="108"/>
                                    <w:rPr>
                                      <w:sz w:val="18"/>
                                    </w:rPr>
                                  </w:pPr>
                                  <w:r>
                                    <w:rPr>
                                      <w:sz w:val="18"/>
                                    </w:rPr>
                                    <w:t>CAPACITY:</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179"/>
                                    <w:ind w:left="108"/>
                                    <w:rPr>
                                      <w:sz w:val="18"/>
                                    </w:rPr>
                                  </w:pPr>
                                  <w:r>
                                    <w:rPr>
                                      <w:sz w:val="18"/>
                                    </w:rPr>
                                    <w:t>DATE</w:t>
                                  </w:r>
                                </w:p>
                              </w:tc>
                              <w:tc>
                                <w:tcPr>
                                  <w:tcW w:w="3498" w:type="dxa"/>
                                </w:tcPr>
                                <w:p w:rsidR="00725444" w:rsidRDefault="00725444">
                                  <w:pPr>
                                    <w:pStyle w:val="TableParagraph"/>
                                    <w:rPr>
                                      <w:rFonts w:ascii="Times New Roman"/>
                                      <w:sz w:val="18"/>
                                    </w:rPr>
                                  </w:pPr>
                                </w:p>
                              </w:tc>
                            </w:tr>
                            <w:tr w:rsidR="00725444">
                              <w:trPr>
                                <w:trHeight w:val="566"/>
                              </w:trPr>
                              <w:tc>
                                <w:tcPr>
                                  <w:tcW w:w="1548" w:type="dxa"/>
                                  <w:shd w:val="clear" w:color="auto" w:fill="9CC2E4"/>
                                </w:tcPr>
                                <w:p w:rsidR="00725444" w:rsidRDefault="00725444">
                                  <w:pPr>
                                    <w:pStyle w:val="TableParagraph"/>
                                    <w:spacing w:before="179"/>
                                    <w:ind w:left="108"/>
                                    <w:rPr>
                                      <w:sz w:val="18"/>
                                    </w:rPr>
                                  </w:pPr>
                                  <w:r>
                                    <w:rPr>
                                      <w:sz w:val="18"/>
                                    </w:rPr>
                                    <w:t>NAME</w:t>
                                  </w:r>
                                  <w:r>
                                    <w:rPr>
                                      <w:spacing w:val="-1"/>
                                      <w:sz w:val="18"/>
                                    </w:rPr>
                                    <w:t xml:space="preserve"> </w:t>
                                  </w:r>
                                  <w:r>
                                    <w:rPr>
                                      <w:sz w:val="18"/>
                                    </w:rPr>
                                    <w:t>OF</w:t>
                                  </w:r>
                                  <w:r>
                                    <w:rPr>
                                      <w:spacing w:val="-1"/>
                                      <w:sz w:val="18"/>
                                    </w:rPr>
                                    <w:t xml:space="preserve"> </w:t>
                                  </w:r>
                                  <w:r>
                                    <w:rPr>
                                      <w:sz w:val="18"/>
                                    </w:rPr>
                                    <w:t>FIRM</w:t>
                                  </w:r>
                                </w:p>
                              </w:tc>
                              <w:tc>
                                <w:tcPr>
                                  <w:tcW w:w="8241" w:type="dxa"/>
                                  <w:gridSpan w:val="3"/>
                                </w:tcPr>
                                <w:p w:rsidR="00725444" w:rsidRDefault="00725444">
                                  <w:pPr>
                                    <w:pStyle w:val="TableParagraph"/>
                                    <w:rPr>
                                      <w:rFonts w:ascii="Times New Roman"/>
                                      <w:sz w:val="18"/>
                                    </w:rPr>
                                  </w:pPr>
                                </w:p>
                              </w:tc>
                            </w:tr>
                            <w:tr w:rsidR="00725444">
                              <w:trPr>
                                <w:trHeight w:val="568"/>
                              </w:trPr>
                              <w:tc>
                                <w:tcPr>
                                  <w:tcW w:w="1548" w:type="dxa"/>
                                  <w:shd w:val="clear" w:color="auto" w:fill="9CC2E4"/>
                                </w:tcPr>
                                <w:p w:rsidR="00725444" w:rsidRDefault="00725444">
                                  <w:pPr>
                                    <w:pStyle w:val="TableParagraph"/>
                                    <w:spacing w:before="8"/>
                                    <w:rPr>
                                      <w:sz w:val="15"/>
                                    </w:rPr>
                                  </w:pPr>
                                </w:p>
                                <w:p w:rsidR="00725444" w:rsidRDefault="00725444">
                                  <w:pPr>
                                    <w:pStyle w:val="TableParagraph"/>
                                    <w:spacing w:before="1"/>
                                    <w:ind w:left="108"/>
                                    <w:rPr>
                                      <w:sz w:val="18"/>
                                    </w:rPr>
                                  </w:pPr>
                                  <w:r>
                                    <w:rPr>
                                      <w:sz w:val="18"/>
                                    </w:rPr>
                                    <w:t>WITNESS 1</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8"/>
                                    <w:rPr>
                                      <w:sz w:val="15"/>
                                    </w:rPr>
                                  </w:pPr>
                                </w:p>
                                <w:p w:rsidR="00725444" w:rsidRDefault="00725444">
                                  <w:pPr>
                                    <w:pStyle w:val="TableParagraph"/>
                                    <w:spacing w:before="1"/>
                                    <w:ind w:left="108"/>
                                    <w:rPr>
                                      <w:sz w:val="18"/>
                                    </w:rPr>
                                  </w:pPr>
                                  <w:r>
                                    <w:rPr>
                                      <w:sz w:val="18"/>
                                    </w:rPr>
                                    <w:t>WITNESS 2</w:t>
                                  </w:r>
                                </w:p>
                              </w:tc>
                              <w:tc>
                                <w:tcPr>
                                  <w:tcW w:w="3498" w:type="dxa"/>
                                </w:tcPr>
                                <w:p w:rsidR="00725444" w:rsidRDefault="00725444">
                                  <w:pPr>
                                    <w:pStyle w:val="TableParagraph"/>
                                    <w:rPr>
                                      <w:rFonts w:ascii="Times New Roman"/>
                                      <w:sz w:val="18"/>
                                    </w:rPr>
                                  </w:pPr>
                                </w:p>
                              </w:tc>
                            </w:tr>
                            <w:tr w:rsidR="00725444">
                              <w:trPr>
                                <w:trHeight w:val="566"/>
                              </w:trPr>
                              <w:tc>
                                <w:tcPr>
                                  <w:tcW w:w="1548" w:type="dxa"/>
                                  <w:shd w:val="clear" w:color="auto" w:fill="9CC2E4"/>
                                </w:tcPr>
                                <w:p w:rsidR="00725444" w:rsidRDefault="00725444">
                                  <w:pPr>
                                    <w:pStyle w:val="TableParagraph"/>
                                    <w:spacing w:before="179"/>
                                    <w:ind w:left="108"/>
                                    <w:rPr>
                                      <w:sz w:val="18"/>
                                    </w:rPr>
                                  </w:pPr>
                                  <w:r>
                                    <w:rPr>
                                      <w:sz w:val="18"/>
                                    </w:rPr>
                                    <w:t>DATE</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179"/>
                                    <w:ind w:left="108"/>
                                    <w:rPr>
                                      <w:sz w:val="18"/>
                                    </w:rPr>
                                  </w:pPr>
                                  <w:r>
                                    <w:rPr>
                                      <w:sz w:val="18"/>
                                    </w:rPr>
                                    <w:t>DATE</w:t>
                                  </w:r>
                                </w:p>
                              </w:tc>
                              <w:tc>
                                <w:tcPr>
                                  <w:tcW w:w="3498"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0" o:spid="_x0000_s1074" type="#_x0000_t202" style="position:absolute;margin-left:50.3pt;margin-top:498.3pt;width:490.2pt;height:14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498"/>
                      </w:tblGrid>
                      <w:tr w:rsidR="00725444">
                        <w:trPr>
                          <w:trHeight w:val="561"/>
                        </w:trPr>
                        <w:tc>
                          <w:tcPr>
                            <w:tcW w:w="1548" w:type="dxa"/>
                            <w:shd w:val="clear" w:color="auto" w:fill="9CC2E4"/>
                          </w:tcPr>
                          <w:p w:rsidR="00725444" w:rsidRDefault="00725444">
                            <w:pPr>
                              <w:pStyle w:val="TableParagraph"/>
                              <w:spacing w:before="176"/>
                              <w:ind w:left="108"/>
                              <w:rPr>
                                <w:sz w:val="18"/>
                              </w:rPr>
                            </w:pPr>
                            <w:r>
                              <w:rPr>
                                <w:sz w:val="18"/>
                              </w:rPr>
                              <w:t>SIGNATURE:</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73"/>
                              <w:ind w:left="108" w:right="564"/>
                              <w:rPr>
                                <w:sz w:val="18"/>
                              </w:rPr>
                            </w:pPr>
                            <w:r>
                              <w:rPr>
                                <w:sz w:val="18"/>
                              </w:rPr>
                              <w:t>NAME</w:t>
                            </w:r>
                            <w:r>
                              <w:rPr>
                                <w:spacing w:val="1"/>
                                <w:sz w:val="18"/>
                              </w:rPr>
                              <w:t xml:space="preserve"> </w:t>
                            </w:r>
                            <w:r>
                              <w:rPr>
                                <w:spacing w:val="-1"/>
                                <w:sz w:val="18"/>
                              </w:rPr>
                              <w:t>(PRINT):</w:t>
                            </w:r>
                          </w:p>
                        </w:tc>
                        <w:tc>
                          <w:tcPr>
                            <w:tcW w:w="3498" w:type="dxa"/>
                          </w:tcPr>
                          <w:p w:rsidR="00725444" w:rsidRDefault="00725444">
                            <w:pPr>
                              <w:pStyle w:val="TableParagraph"/>
                              <w:rPr>
                                <w:rFonts w:ascii="Times New Roman"/>
                                <w:sz w:val="18"/>
                              </w:rPr>
                            </w:pPr>
                          </w:p>
                        </w:tc>
                      </w:tr>
                      <w:tr w:rsidR="00725444">
                        <w:trPr>
                          <w:trHeight w:val="565"/>
                        </w:trPr>
                        <w:tc>
                          <w:tcPr>
                            <w:tcW w:w="1548" w:type="dxa"/>
                            <w:shd w:val="clear" w:color="auto" w:fill="9CC2E4"/>
                          </w:tcPr>
                          <w:p w:rsidR="00725444" w:rsidRDefault="00725444">
                            <w:pPr>
                              <w:pStyle w:val="TableParagraph"/>
                              <w:spacing w:before="179"/>
                              <w:ind w:left="108"/>
                              <w:rPr>
                                <w:sz w:val="18"/>
                              </w:rPr>
                            </w:pPr>
                            <w:r>
                              <w:rPr>
                                <w:sz w:val="18"/>
                              </w:rPr>
                              <w:t>CAPACITY:</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179"/>
                              <w:ind w:left="108"/>
                              <w:rPr>
                                <w:sz w:val="18"/>
                              </w:rPr>
                            </w:pPr>
                            <w:r>
                              <w:rPr>
                                <w:sz w:val="18"/>
                              </w:rPr>
                              <w:t>DATE</w:t>
                            </w:r>
                          </w:p>
                        </w:tc>
                        <w:tc>
                          <w:tcPr>
                            <w:tcW w:w="3498" w:type="dxa"/>
                          </w:tcPr>
                          <w:p w:rsidR="00725444" w:rsidRDefault="00725444">
                            <w:pPr>
                              <w:pStyle w:val="TableParagraph"/>
                              <w:rPr>
                                <w:rFonts w:ascii="Times New Roman"/>
                                <w:sz w:val="18"/>
                              </w:rPr>
                            </w:pPr>
                          </w:p>
                        </w:tc>
                      </w:tr>
                      <w:tr w:rsidR="00725444">
                        <w:trPr>
                          <w:trHeight w:val="566"/>
                        </w:trPr>
                        <w:tc>
                          <w:tcPr>
                            <w:tcW w:w="1548" w:type="dxa"/>
                            <w:shd w:val="clear" w:color="auto" w:fill="9CC2E4"/>
                          </w:tcPr>
                          <w:p w:rsidR="00725444" w:rsidRDefault="00725444">
                            <w:pPr>
                              <w:pStyle w:val="TableParagraph"/>
                              <w:spacing w:before="179"/>
                              <w:ind w:left="108"/>
                              <w:rPr>
                                <w:sz w:val="18"/>
                              </w:rPr>
                            </w:pPr>
                            <w:r>
                              <w:rPr>
                                <w:sz w:val="18"/>
                              </w:rPr>
                              <w:t>NAME</w:t>
                            </w:r>
                            <w:r>
                              <w:rPr>
                                <w:spacing w:val="-1"/>
                                <w:sz w:val="18"/>
                              </w:rPr>
                              <w:t xml:space="preserve"> </w:t>
                            </w:r>
                            <w:r>
                              <w:rPr>
                                <w:sz w:val="18"/>
                              </w:rPr>
                              <w:t>OF</w:t>
                            </w:r>
                            <w:r>
                              <w:rPr>
                                <w:spacing w:val="-1"/>
                                <w:sz w:val="18"/>
                              </w:rPr>
                              <w:t xml:space="preserve"> </w:t>
                            </w:r>
                            <w:r>
                              <w:rPr>
                                <w:sz w:val="18"/>
                              </w:rPr>
                              <w:t>FIRM</w:t>
                            </w:r>
                          </w:p>
                        </w:tc>
                        <w:tc>
                          <w:tcPr>
                            <w:tcW w:w="8241" w:type="dxa"/>
                            <w:gridSpan w:val="3"/>
                          </w:tcPr>
                          <w:p w:rsidR="00725444" w:rsidRDefault="00725444">
                            <w:pPr>
                              <w:pStyle w:val="TableParagraph"/>
                              <w:rPr>
                                <w:rFonts w:ascii="Times New Roman"/>
                                <w:sz w:val="18"/>
                              </w:rPr>
                            </w:pPr>
                          </w:p>
                        </w:tc>
                      </w:tr>
                      <w:tr w:rsidR="00725444">
                        <w:trPr>
                          <w:trHeight w:val="568"/>
                        </w:trPr>
                        <w:tc>
                          <w:tcPr>
                            <w:tcW w:w="1548" w:type="dxa"/>
                            <w:shd w:val="clear" w:color="auto" w:fill="9CC2E4"/>
                          </w:tcPr>
                          <w:p w:rsidR="00725444" w:rsidRDefault="00725444">
                            <w:pPr>
                              <w:pStyle w:val="TableParagraph"/>
                              <w:spacing w:before="8"/>
                              <w:rPr>
                                <w:sz w:val="15"/>
                              </w:rPr>
                            </w:pPr>
                          </w:p>
                          <w:p w:rsidR="00725444" w:rsidRDefault="00725444">
                            <w:pPr>
                              <w:pStyle w:val="TableParagraph"/>
                              <w:spacing w:before="1"/>
                              <w:ind w:left="108"/>
                              <w:rPr>
                                <w:sz w:val="18"/>
                              </w:rPr>
                            </w:pPr>
                            <w:r>
                              <w:rPr>
                                <w:sz w:val="18"/>
                              </w:rPr>
                              <w:t>WITNESS 1</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8"/>
                              <w:rPr>
                                <w:sz w:val="15"/>
                              </w:rPr>
                            </w:pPr>
                          </w:p>
                          <w:p w:rsidR="00725444" w:rsidRDefault="00725444">
                            <w:pPr>
                              <w:pStyle w:val="TableParagraph"/>
                              <w:spacing w:before="1"/>
                              <w:ind w:left="108"/>
                              <w:rPr>
                                <w:sz w:val="18"/>
                              </w:rPr>
                            </w:pPr>
                            <w:r>
                              <w:rPr>
                                <w:sz w:val="18"/>
                              </w:rPr>
                              <w:t>WITNESS 2</w:t>
                            </w:r>
                          </w:p>
                        </w:tc>
                        <w:tc>
                          <w:tcPr>
                            <w:tcW w:w="3498" w:type="dxa"/>
                          </w:tcPr>
                          <w:p w:rsidR="00725444" w:rsidRDefault="00725444">
                            <w:pPr>
                              <w:pStyle w:val="TableParagraph"/>
                              <w:rPr>
                                <w:rFonts w:ascii="Times New Roman"/>
                                <w:sz w:val="18"/>
                              </w:rPr>
                            </w:pPr>
                          </w:p>
                        </w:tc>
                      </w:tr>
                      <w:tr w:rsidR="00725444">
                        <w:trPr>
                          <w:trHeight w:val="566"/>
                        </w:trPr>
                        <w:tc>
                          <w:tcPr>
                            <w:tcW w:w="1548" w:type="dxa"/>
                            <w:shd w:val="clear" w:color="auto" w:fill="9CC2E4"/>
                          </w:tcPr>
                          <w:p w:rsidR="00725444" w:rsidRDefault="00725444">
                            <w:pPr>
                              <w:pStyle w:val="TableParagraph"/>
                              <w:spacing w:before="179"/>
                              <w:ind w:left="108"/>
                              <w:rPr>
                                <w:sz w:val="18"/>
                              </w:rPr>
                            </w:pPr>
                            <w:r>
                              <w:rPr>
                                <w:sz w:val="18"/>
                              </w:rPr>
                              <w:t>DATE</w:t>
                            </w:r>
                          </w:p>
                        </w:tc>
                        <w:tc>
                          <w:tcPr>
                            <w:tcW w:w="3339" w:type="dxa"/>
                          </w:tcPr>
                          <w:p w:rsidR="00725444" w:rsidRDefault="00725444">
                            <w:pPr>
                              <w:pStyle w:val="TableParagraph"/>
                              <w:rPr>
                                <w:rFonts w:ascii="Times New Roman"/>
                                <w:sz w:val="18"/>
                              </w:rPr>
                            </w:pPr>
                          </w:p>
                        </w:tc>
                        <w:tc>
                          <w:tcPr>
                            <w:tcW w:w="1404" w:type="dxa"/>
                            <w:shd w:val="clear" w:color="auto" w:fill="9CC2E4"/>
                          </w:tcPr>
                          <w:p w:rsidR="00725444" w:rsidRDefault="00725444">
                            <w:pPr>
                              <w:pStyle w:val="TableParagraph"/>
                              <w:spacing w:before="179"/>
                              <w:ind w:left="108"/>
                              <w:rPr>
                                <w:sz w:val="18"/>
                              </w:rPr>
                            </w:pPr>
                            <w:r>
                              <w:rPr>
                                <w:sz w:val="18"/>
                              </w:rPr>
                              <w:t>DATE</w:t>
                            </w:r>
                          </w:p>
                        </w:tc>
                        <w:tc>
                          <w:tcPr>
                            <w:tcW w:w="3498"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page">
                  <wp:posOffset>641350</wp:posOffset>
                </wp:positionH>
                <wp:positionV relativeFrom="page">
                  <wp:posOffset>6331585</wp:posOffset>
                </wp:positionV>
                <wp:extent cx="6216650" cy="1826260"/>
                <wp:effectExtent l="0" t="0" r="0" b="0"/>
                <wp:wrapNone/>
                <wp:docPr id="196"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82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48"/>
                              <w:gridCol w:w="3339"/>
                              <w:gridCol w:w="1404"/>
                              <w:gridCol w:w="3498"/>
                            </w:tblGrid>
                            <w:tr w:rsidR="00725444" w:rsidTr="001D7E14">
                              <w:trPr>
                                <w:trHeight w:val="630"/>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5"/>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6"/>
                              </w:trPr>
                              <w:tc>
                                <w:tcPr>
                                  <w:tcW w:w="1548" w:type="dxa"/>
                                </w:tcPr>
                                <w:p w:rsidR="00725444" w:rsidRDefault="00725444">
                                  <w:pPr>
                                    <w:pStyle w:val="TableParagraph"/>
                                    <w:rPr>
                                      <w:rFonts w:ascii="Times New Roman"/>
                                      <w:sz w:val="18"/>
                                    </w:rPr>
                                  </w:pPr>
                                </w:p>
                              </w:tc>
                              <w:tc>
                                <w:tcPr>
                                  <w:tcW w:w="8241" w:type="dxa"/>
                                  <w:gridSpan w:val="3"/>
                                </w:tcPr>
                                <w:p w:rsidR="00725444" w:rsidRDefault="00725444">
                                  <w:pPr>
                                    <w:pStyle w:val="TableParagraph"/>
                                    <w:rPr>
                                      <w:rFonts w:ascii="Times New Roman"/>
                                      <w:sz w:val="18"/>
                                    </w:rPr>
                                  </w:pPr>
                                </w:p>
                              </w:tc>
                            </w:tr>
                            <w:tr w:rsidR="00725444">
                              <w:trPr>
                                <w:trHeight w:val="578"/>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6"/>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1" o:spid="_x0000_s1075" type="#_x0000_t202" style="position:absolute;margin-left:50.5pt;margin-top:498.55pt;width:489.5pt;height:143.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&#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48"/>
                        <w:gridCol w:w="3339"/>
                        <w:gridCol w:w="1404"/>
                        <w:gridCol w:w="3498"/>
                      </w:tblGrid>
                      <w:tr w:rsidR="00725444" w:rsidTr="001D7E14">
                        <w:trPr>
                          <w:trHeight w:val="630"/>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5"/>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6"/>
                        </w:trPr>
                        <w:tc>
                          <w:tcPr>
                            <w:tcW w:w="1548" w:type="dxa"/>
                          </w:tcPr>
                          <w:p w:rsidR="00725444" w:rsidRDefault="00725444">
                            <w:pPr>
                              <w:pStyle w:val="TableParagraph"/>
                              <w:rPr>
                                <w:rFonts w:ascii="Times New Roman"/>
                                <w:sz w:val="18"/>
                              </w:rPr>
                            </w:pPr>
                          </w:p>
                        </w:tc>
                        <w:tc>
                          <w:tcPr>
                            <w:tcW w:w="8241" w:type="dxa"/>
                            <w:gridSpan w:val="3"/>
                          </w:tcPr>
                          <w:p w:rsidR="00725444" w:rsidRDefault="00725444">
                            <w:pPr>
                              <w:pStyle w:val="TableParagraph"/>
                              <w:rPr>
                                <w:rFonts w:ascii="Times New Roman"/>
                                <w:sz w:val="18"/>
                              </w:rPr>
                            </w:pPr>
                          </w:p>
                        </w:tc>
                      </w:tr>
                      <w:tr w:rsidR="00725444">
                        <w:trPr>
                          <w:trHeight w:val="578"/>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r w:rsidR="00725444">
                        <w:trPr>
                          <w:trHeight w:val="576"/>
                        </w:trPr>
                        <w:tc>
                          <w:tcPr>
                            <w:tcW w:w="1548" w:type="dxa"/>
                          </w:tcPr>
                          <w:p w:rsidR="00725444" w:rsidRDefault="00725444">
                            <w:pPr>
                              <w:pStyle w:val="TableParagraph"/>
                              <w:rPr>
                                <w:rFonts w:ascii="Times New Roman"/>
                                <w:sz w:val="18"/>
                              </w:rPr>
                            </w:pPr>
                          </w:p>
                        </w:tc>
                        <w:tc>
                          <w:tcPr>
                            <w:tcW w:w="3339" w:type="dxa"/>
                          </w:tcPr>
                          <w:p w:rsidR="00725444" w:rsidRDefault="00725444">
                            <w:pPr>
                              <w:pStyle w:val="TableParagraph"/>
                              <w:rPr>
                                <w:rFonts w:ascii="Times New Roman"/>
                                <w:sz w:val="18"/>
                              </w:rPr>
                            </w:pPr>
                          </w:p>
                        </w:tc>
                        <w:tc>
                          <w:tcPr>
                            <w:tcW w:w="1404" w:type="dxa"/>
                          </w:tcPr>
                          <w:p w:rsidR="00725444" w:rsidRDefault="00725444">
                            <w:pPr>
                              <w:pStyle w:val="TableParagraph"/>
                              <w:rPr>
                                <w:rFonts w:ascii="Times New Roman"/>
                                <w:sz w:val="18"/>
                              </w:rPr>
                            </w:pPr>
                          </w:p>
                        </w:tc>
                        <w:tc>
                          <w:tcPr>
                            <w:tcW w:w="3498" w:type="dxa"/>
                          </w:tcPr>
                          <w:p w:rsidR="00725444" w:rsidRDefault="00725444">
                            <w:pPr>
                              <w:pStyle w:val="TableParagraph"/>
                              <w:rPr>
                                <w:rFonts w:ascii="Times New Roman"/>
                                <w:sz w:val="18"/>
                              </w:rPr>
                            </w:pPr>
                          </w:p>
                        </w:tc>
                      </w:tr>
                    </w:tbl>
                    <w:p w:rsidR="00725444" w:rsidRDefault="00725444">
                      <w:pPr>
                        <w:pStyle w:val="BodyText"/>
                      </w:pPr>
                    </w:p>
                  </w:txbxContent>
                </v:textbox>
                <w10:wrap anchorx="page" anchory="page"/>
              </v:shape>
            </w:pict>
          </mc:Fallback>
        </mc:AlternateContent>
      </w:r>
    </w:p>
    <w:p w:rsidR="002B236E" w:rsidRDefault="00A305E8">
      <w:pPr>
        <w:pStyle w:val="BodyText"/>
        <w:ind w:left="268"/>
        <w:rPr>
          <w:sz w:val="20"/>
        </w:rPr>
      </w:pPr>
      <w:r>
        <w:rPr>
          <w:noProof/>
          <w:sz w:val="20"/>
          <w:lang w:val="en-US"/>
        </w:rPr>
        <mc:AlternateContent>
          <mc:Choice Requires="wps">
            <w:drawing>
              <wp:inline distT="0" distB="0" distL="0" distR="0">
                <wp:extent cx="6483350" cy="288290"/>
                <wp:effectExtent l="0" t="0" r="12700" b="16510"/>
                <wp:docPr id="194"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882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ind w:left="1692"/>
                              <w:rPr>
                                <w:b/>
                                <w:color w:val="000000"/>
                                <w:sz w:val="24"/>
                              </w:rPr>
                            </w:pPr>
                            <w:r>
                              <w:rPr>
                                <w:b/>
                                <w:color w:val="000000"/>
                                <w:sz w:val="24"/>
                              </w:rPr>
                              <w:t>14.</w:t>
                            </w:r>
                            <w:r>
                              <w:rPr>
                                <w:b/>
                                <w:color w:val="000000"/>
                                <w:spacing w:val="64"/>
                                <w:sz w:val="24"/>
                              </w:rPr>
                              <w:t xml:space="preserve"> </w:t>
                            </w:r>
                            <w:r>
                              <w:rPr>
                                <w:b/>
                                <w:color w:val="000000"/>
                                <w:sz w:val="24"/>
                              </w:rPr>
                              <w:t>MBD</w:t>
                            </w:r>
                            <w:r>
                              <w:rPr>
                                <w:b/>
                                <w:color w:val="000000"/>
                                <w:spacing w:val="-1"/>
                                <w:sz w:val="24"/>
                              </w:rPr>
                              <w:t xml:space="preserve"> </w:t>
                            </w:r>
                            <w:r>
                              <w:rPr>
                                <w:b/>
                                <w:color w:val="000000"/>
                                <w:sz w:val="24"/>
                              </w:rPr>
                              <w:t>7.1</w:t>
                            </w:r>
                            <w:r>
                              <w:rPr>
                                <w:b/>
                                <w:color w:val="000000"/>
                                <w:spacing w:val="1"/>
                                <w:sz w:val="24"/>
                              </w:rPr>
                              <w:t xml:space="preserve"> </w:t>
                            </w:r>
                            <w:r>
                              <w:rPr>
                                <w:b/>
                                <w:color w:val="000000"/>
                                <w:sz w:val="24"/>
                              </w:rPr>
                              <w:t>–</w:t>
                            </w:r>
                            <w:r>
                              <w:rPr>
                                <w:b/>
                                <w:color w:val="000000"/>
                                <w:spacing w:val="-3"/>
                                <w:sz w:val="24"/>
                              </w:rPr>
                              <w:t xml:space="preserve"> </w:t>
                            </w:r>
                            <w:r>
                              <w:rPr>
                                <w:b/>
                                <w:color w:val="000000"/>
                                <w:sz w:val="24"/>
                              </w:rPr>
                              <w:t>Contract</w:t>
                            </w:r>
                            <w:r>
                              <w:rPr>
                                <w:b/>
                                <w:color w:val="000000"/>
                                <w:spacing w:val="-1"/>
                                <w:sz w:val="24"/>
                              </w:rPr>
                              <w:t xml:space="preserve"> </w:t>
                            </w:r>
                            <w:r>
                              <w:rPr>
                                <w:b/>
                                <w:color w:val="000000"/>
                                <w:sz w:val="24"/>
                              </w:rPr>
                              <w:t>Form – Purchase</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Goods</w:t>
                            </w:r>
                            <w:r>
                              <w:rPr>
                                <w:b/>
                                <w:color w:val="000000"/>
                                <w:spacing w:val="1"/>
                                <w:sz w:val="24"/>
                              </w:rPr>
                              <w:t xml:space="preserve"> </w:t>
                            </w:r>
                            <w:r>
                              <w:rPr>
                                <w:b/>
                                <w:color w:val="000000"/>
                                <w:sz w:val="24"/>
                              </w:rPr>
                              <w:t>/</w:t>
                            </w:r>
                            <w:r>
                              <w:rPr>
                                <w:b/>
                                <w:color w:val="000000"/>
                                <w:spacing w:val="-2"/>
                                <w:sz w:val="24"/>
                              </w:rPr>
                              <w:t xml:space="preserve"> </w:t>
                            </w:r>
                            <w:r>
                              <w:rPr>
                                <w:b/>
                                <w:color w:val="000000"/>
                                <w:sz w:val="24"/>
                              </w:rPr>
                              <w:t>Works</w:t>
                            </w:r>
                          </w:p>
                        </w:txbxContent>
                      </wps:txbx>
                      <wps:bodyPr rot="0" vert="horz" wrap="square" lIns="0" tIns="0" rIns="0" bIns="0" anchor="t" anchorCtr="0" upright="1">
                        <a:noAutofit/>
                      </wps:bodyPr>
                    </wps:wsp>
                  </a:graphicData>
                </a:graphic>
              </wp:inline>
            </w:drawing>
          </mc:Choice>
          <mc:Fallback>
            <w:pict>
              <v:shape id="docshape162" o:spid="_x0000_s1076" type="#_x0000_t202" style="width:51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" fillcolor="white [3201]" strokecolor="#4f81bd [3204]" strokeweight="2pt">
                <v:textbox inset="0,0,0,0">
                  <w:txbxContent>
                    <w:p w:rsidR="00725444" w:rsidRDefault="00725444">
                      <w:pPr>
                        <w:ind w:left="1692"/>
                        <w:rPr>
                          <w:b/>
                          <w:color w:val="000000"/>
                          <w:sz w:val="24"/>
                        </w:rPr>
                      </w:pPr>
                      <w:r>
                        <w:rPr>
                          <w:b/>
                          <w:color w:val="000000"/>
                          <w:sz w:val="24"/>
                        </w:rPr>
                        <w:t>14.</w:t>
                      </w:r>
                      <w:r>
                        <w:rPr>
                          <w:b/>
                          <w:color w:val="000000"/>
                          <w:spacing w:val="64"/>
                          <w:sz w:val="24"/>
                        </w:rPr>
                        <w:t xml:space="preserve"> </w:t>
                      </w:r>
                      <w:r>
                        <w:rPr>
                          <w:b/>
                          <w:color w:val="000000"/>
                          <w:sz w:val="24"/>
                        </w:rPr>
                        <w:t>MBD</w:t>
                      </w:r>
                      <w:r>
                        <w:rPr>
                          <w:b/>
                          <w:color w:val="000000"/>
                          <w:spacing w:val="-1"/>
                          <w:sz w:val="24"/>
                        </w:rPr>
                        <w:t xml:space="preserve"> </w:t>
                      </w:r>
                      <w:r>
                        <w:rPr>
                          <w:b/>
                          <w:color w:val="000000"/>
                          <w:sz w:val="24"/>
                        </w:rPr>
                        <w:t>7.1</w:t>
                      </w:r>
                      <w:r>
                        <w:rPr>
                          <w:b/>
                          <w:color w:val="000000"/>
                          <w:spacing w:val="1"/>
                          <w:sz w:val="24"/>
                        </w:rPr>
                        <w:t xml:space="preserve"> </w:t>
                      </w:r>
                      <w:r>
                        <w:rPr>
                          <w:b/>
                          <w:color w:val="000000"/>
                          <w:sz w:val="24"/>
                        </w:rPr>
                        <w:t>–</w:t>
                      </w:r>
                      <w:r>
                        <w:rPr>
                          <w:b/>
                          <w:color w:val="000000"/>
                          <w:spacing w:val="-3"/>
                          <w:sz w:val="24"/>
                        </w:rPr>
                        <w:t xml:space="preserve"> </w:t>
                      </w:r>
                      <w:r>
                        <w:rPr>
                          <w:b/>
                          <w:color w:val="000000"/>
                          <w:sz w:val="24"/>
                        </w:rPr>
                        <w:t>Contract</w:t>
                      </w:r>
                      <w:r>
                        <w:rPr>
                          <w:b/>
                          <w:color w:val="000000"/>
                          <w:spacing w:val="-1"/>
                          <w:sz w:val="24"/>
                        </w:rPr>
                        <w:t xml:space="preserve"> </w:t>
                      </w:r>
                      <w:r>
                        <w:rPr>
                          <w:b/>
                          <w:color w:val="000000"/>
                          <w:sz w:val="24"/>
                        </w:rPr>
                        <w:t>Form – Purchase</w:t>
                      </w:r>
                      <w:r>
                        <w:rPr>
                          <w:b/>
                          <w:color w:val="000000"/>
                          <w:spacing w:val="-1"/>
                          <w:sz w:val="24"/>
                        </w:rPr>
                        <w:t xml:space="preserve"> </w:t>
                      </w:r>
                      <w:r>
                        <w:rPr>
                          <w:b/>
                          <w:color w:val="000000"/>
                          <w:sz w:val="24"/>
                        </w:rPr>
                        <w:t>of</w:t>
                      </w:r>
                      <w:r>
                        <w:rPr>
                          <w:b/>
                          <w:color w:val="000000"/>
                          <w:spacing w:val="-1"/>
                          <w:sz w:val="24"/>
                        </w:rPr>
                        <w:t xml:space="preserve"> </w:t>
                      </w:r>
                      <w:r>
                        <w:rPr>
                          <w:b/>
                          <w:color w:val="000000"/>
                          <w:sz w:val="24"/>
                        </w:rPr>
                        <w:t>Goods</w:t>
                      </w:r>
                      <w:r>
                        <w:rPr>
                          <w:b/>
                          <w:color w:val="000000"/>
                          <w:spacing w:val="1"/>
                          <w:sz w:val="24"/>
                        </w:rPr>
                        <w:t xml:space="preserve"> </w:t>
                      </w:r>
                      <w:r>
                        <w:rPr>
                          <w:b/>
                          <w:color w:val="000000"/>
                          <w:sz w:val="24"/>
                        </w:rPr>
                        <w:t>/</w:t>
                      </w:r>
                      <w:r>
                        <w:rPr>
                          <w:b/>
                          <w:color w:val="000000"/>
                          <w:spacing w:val="-2"/>
                          <w:sz w:val="24"/>
                        </w:rPr>
                        <w:t xml:space="preserve"> </w:t>
                      </w:r>
                      <w:r>
                        <w:rPr>
                          <w:b/>
                          <w:color w:val="000000"/>
                          <w:sz w:val="24"/>
                        </w:rPr>
                        <w:t>Works</w:t>
                      </w:r>
                    </w:p>
                  </w:txbxContent>
                </v:textbox>
                <w10:anchorlock/>
              </v:shape>
            </w:pict>
          </mc:Fallback>
        </mc:AlternateContent>
      </w:r>
    </w:p>
    <w:p w:rsidR="002B236E" w:rsidRDefault="002B236E">
      <w:pPr>
        <w:pStyle w:val="BodyText"/>
        <w:rPr>
          <w:sz w:val="20"/>
        </w:rPr>
      </w:pPr>
    </w:p>
    <w:p w:rsidR="002B236E" w:rsidRDefault="002B236E">
      <w:pPr>
        <w:pStyle w:val="BodyText"/>
        <w:spacing w:before="11"/>
        <w:rPr>
          <w:sz w:val="25"/>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814"/>
        <w:gridCol w:w="142"/>
      </w:tblGrid>
      <w:tr w:rsidR="002B236E" w:rsidTr="001D7E14">
        <w:trPr>
          <w:trHeight w:val="1486"/>
        </w:trPr>
        <w:tc>
          <w:tcPr>
            <w:tcW w:w="113" w:type="dxa"/>
            <w:tcBorders>
              <w:bottom w:val="nil"/>
            </w:tcBorders>
          </w:tcPr>
          <w:p w:rsidR="002B236E" w:rsidRDefault="002B236E">
            <w:pPr>
              <w:pStyle w:val="TableParagraph"/>
              <w:rPr>
                <w:rFonts w:ascii="Times New Roman"/>
                <w:sz w:val="18"/>
              </w:rPr>
            </w:pPr>
          </w:p>
        </w:tc>
        <w:tc>
          <w:tcPr>
            <w:tcW w:w="9814" w:type="dxa"/>
            <w:tcBorders>
              <w:top w:val="double" w:sz="4" w:space="0" w:color="000000"/>
            </w:tcBorders>
            <w:shd w:val="clear" w:color="auto" w:fill="FFFFFF" w:themeFill="background1"/>
          </w:tcPr>
          <w:p w:rsidR="002B236E" w:rsidRDefault="00DF1D24">
            <w:pPr>
              <w:pStyle w:val="TableParagraph"/>
              <w:spacing w:line="222" w:lineRule="exact"/>
              <w:ind w:left="4574" w:right="4566"/>
              <w:jc w:val="center"/>
              <w:rPr>
                <w:b/>
                <w:sz w:val="20"/>
              </w:rPr>
            </w:pPr>
            <w:r>
              <w:rPr>
                <w:b/>
                <w:sz w:val="20"/>
              </w:rPr>
              <w:t>NOTE:</w:t>
            </w:r>
          </w:p>
          <w:p w:rsidR="002B236E" w:rsidRDefault="00DF1D24">
            <w:pPr>
              <w:pStyle w:val="TableParagraph"/>
              <w:numPr>
                <w:ilvl w:val="0"/>
                <w:numId w:val="4"/>
              </w:numPr>
              <w:tabs>
                <w:tab w:val="left" w:pos="449"/>
              </w:tabs>
              <w:ind w:right="108"/>
              <w:jc w:val="both"/>
              <w:rPr>
                <w:b/>
                <w:sz w:val="18"/>
              </w:rPr>
            </w:pPr>
            <w:r>
              <w:rPr>
                <w:b/>
                <w:sz w:val="18"/>
              </w:rPr>
              <w:t>This form must be completed in duplicate by both the successful bidder (Part 1) and the purchaser (Part 2).</w:t>
            </w:r>
            <w:r>
              <w:rPr>
                <w:b/>
                <w:spacing w:val="1"/>
                <w:sz w:val="18"/>
              </w:rPr>
              <w:t xml:space="preserve"> </w:t>
            </w:r>
            <w:r>
              <w:rPr>
                <w:b/>
                <w:sz w:val="18"/>
              </w:rPr>
              <w:t>Both forms must be signed in the original so that the successful bidder and the purchase will be in</w:t>
            </w:r>
            <w:r>
              <w:rPr>
                <w:b/>
                <w:spacing w:val="1"/>
                <w:sz w:val="18"/>
              </w:rPr>
              <w:t xml:space="preserve"> </w:t>
            </w:r>
            <w:r>
              <w:rPr>
                <w:b/>
                <w:sz w:val="18"/>
              </w:rPr>
              <w:t>possession</w:t>
            </w:r>
            <w:r>
              <w:rPr>
                <w:b/>
                <w:spacing w:val="-3"/>
                <w:sz w:val="18"/>
              </w:rPr>
              <w:t xml:space="preserve"> </w:t>
            </w:r>
            <w:r>
              <w:rPr>
                <w:b/>
                <w:sz w:val="18"/>
              </w:rPr>
              <w:t>of originally</w:t>
            </w:r>
            <w:r>
              <w:rPr>
                <w:b/>
                <w:spacing w:val="-7"/>
                <w:sz w:val="18"/>
              </w:rPr>
              <w:t xml:space="preserve"> </w:t>
            </w:r>
            <w:r>
              <w:rPr>
                <w:b/>
                <w:sz w:val="18"/>
              </w:rPr>
              <w:t>signed contracts for their respective</w:t>
            </w:r>
            <w:r>
              <w:rPr>
                <w:b/>
                <w:spacing w:val="-1"/>
                <w:sz w:val="18"/>
              </w:rPr>
              <w:t xml:space="preserve"> </w:t>
            </w:r>
            <w:r>
              <w:rPr>
                <w:b/>
                <w:sz w:val="18"/>
              </w:rPr>
              <w:t>records.</w:t>
            </w:r>
          </w:p>
          <w:p w:rsidR="002B236E" w:rsidRDefault="00DF1D24">
            <w:pPr>
              <w:pStyle w:val="TableParagraph"/>
              <w:numPr>
                <w:ilvl w:val="0"/>
                <w:numId w:val="4"/>
              </w:numPr>
              <w:tabs>
                <w:tab w:val="left" w:pos="449"/>
              </w:tabs>
              <w:spacing w:line="205" w:lineRule="exact"/>
              <w:jc w:val="both"/>
              <w:rPr>
                <w:b/>
                <w:sz w:val="18"/>
              </w:rPr>
            </w:pPr>
            <w:r>
              <w:rPr>
                <w:b/>
                <w:sz w:val="18"/>
              </w:rPr>
              <w:t>NO</w:t>
            </w:r>
            <w:r>
              <w:rPr>
                <w:b/>
                <w:spacing w:val="-3"/>
                <w:sz w:val="18"/>
              </w:rPr>
              <w:t xml:space="preserve"> </w:t>
            </w:r>
            <w:r>
              <w:rPr>
                <w:b/>
                <w:sz w:val="18"/>
              </w:rPr>
              <w:t>correction</w:t>
            </w:r>
            <w:r>
              <w:rPr>
                <w:b/>
                <w:spacing w:val="-1"/>
                <w:sz w:val="18"/>
              </w:rPr>
              <w:t xml:space="preserve"> </w:t>
            </w:r>
            <w:r>
              <w:rPr>
                <w:b/>
                <w:sz w:val="18"/>
              </w:rPr>
              <w:t>fluid/tape</w:t>
            </w:r>
            <w:r>
              <w:rPr>
                <w:b/>
                <w:spacing w:val="-1"/>
                <w:sz w:val="18"/>
              </w:rPr>
              <w:t xml:space="preserve"> </w:t>
            </w:r>
            <w:r>
              <w:rPr>
                <w:b/>
                <w:sz w:val="18"/>
              </w:rPr>
              <w:t>may</w:t>
            </w:r>
            <w:r>
              <w:rPr>
                <w:b/>
                <w:spacing w:val="-6"/>
                <w:sz w:val="18"/>
              </w:rPr>
              <w:t xml:space="preserve"> </w:t>
            </w:r>
            <w:r>
              <w:rPr>
                <w:b/>
                <w:sz w:val="18"/>
              </w:rPr>
              <w:t>be</w:t>
            </w:r>
            <w:r>
              <w:rPr>
                <w:b/>
                <w:spacing w:val="-1"/>
                <w:sz w:val="18"/>
              </w:rPr>
              <w:t xml:space="preserve"> </w:t>
            </w:r>
            <w:r>
              <w:rPr>
                <w:b/>
                <w:sz w:val="18"/>
              </w:rPr>
              <w:t>used.</w:t>
            </w:r>
          </w:p>
          <w:p w:rsidR="002B236E" w:rsidRDefault="00DF1D24">
            <w:pPr>
              <w:pStyle w:val="TableParagraph"/>
              <w:numPr>
                <w:ilvl w:val="0"/>
                <w:numId w:val="4"/>
              </w:numPr>
              <w:tabs>
                <w:tab w:val="left" w:pos="449"/>
              </w:tabs>
              <w:spacing w:before="6" w:line="206" w:lineRule="exact"/>
              <w:ind w:right="105"/>
              <w:jc w:val="both"/>
              <w:rPr>
                <w:b/>
                <w:sz w:val="20"/>
              </w:rPr>
            </w:pPr>
            <w:r>
              <w:rPr>
                <w:b/>
                <w:sz w:val="18"/>
              </w:rPr>
              <w:t>In</w:t>
            </w:r>
            <w:r>
              <w:rPr>
                <w:b/>
                <w:spacing w:val="-3"/>
                <w:sz w:val="18"/>
              </w:rPr>
              <w:t xml:space="preserve"> </w:t>
            </w:r>
            <w:r>
              <w:rPr>
                <w:b/>
                <w:sz w:val="18"/>
              </w:rPr>
              <w:t>the</w:t>
            </w:r>
            <w:r>
              <w:rPr>
                <w:b/>
                <w:spacing w:val="-5"/>
                <w:sz w:val="18"/>
              </w:rPr>
              <w:t xml:space="preserve"> </w:t>
            </w:r>
            <w:r>
              <w:rPr>
                <w:b/>
                <w:sz w:val="18"/>
              </w:rPr>
              <w:t>event</w:t>
            </w:r>
            <w:r>
              <w:rPr>
                <w:b/>
                <w:spacing w:val="-3"/>
                <w:sz w:val="18"/>
              </w:rPr>
              <w:t xml:space="preserve"> </w:t>
            </w:r>
            <w:r>
              <w:rPr>
                <w:b/>
                <w:sz w:val="18"/>
              </w:rPr>
              <w:t>of</w:t>
            </w:r>
            <w:r>
              <w:rPr>
                <w:b/>
                <w:spacing w:val="-5"/>
                <w:sz w:val="18"/>
              </w:rPr>
              <w:t xml:space="preserve"> </w:t>
            </w:r>
            <w:r>
              <w:rPr>
                <w:b/>
                <w:sz w:val="18"/>
              </w:rPr>
              <w:t>a</w:t>
            </w:r>
            <w:r>
              <w:rPr>
                <w:b/>
                <w:spacing w:val="-3"/>
                <w:sz w:val="18"/>
              </w:rPr>
              <w:t xml:space="preserve"> </w:t>
            </w:r>
            <w:r>
              <w:rPr>
                <w:b/>
                <w:sz w:val="18"/>
              </w:rPr>
              <w:t>mistake</w:t>
            </w:r>
            <w:r>
              <w:rPr>
                <w:b/>
                <w:spacing w:val="-5"/>
                <w:sz w:val="18"/>
              </w:rPr>
              <w:t xml:space="preserve"> </w:t>
            </w:r>
            <w:r>
              <w:rPr>
                <w:b/>
                <w:sz w:val="18"/>
              </w:rPr>
              <w:t>having</w:t>
            </w:r>
            <w:r>
              <w:rPr>
                <w:b/>
                <w:spacing w:val="-3"/>
                <w:sz w:val="18"/>
              </w:rPr>
              <w:t xml:space="preserve"> </w:t>
            </w:r>
            <w:r>
              <w:rPr>
                <w:b/>
                <w:sz w:val="18"/>
              </w:rPr>
              <w:t>been</w:t>
            </w:r>
            <w:r>
              <w:rPr>
                <w:b/>
                <w:spacing w:val="-3"/>
                <w:sz w:val="18"/>
              </w:rPr>
              <w:t xml:space="preserve"> </w:t>
            </w:r>
            <w:r>
              <w:rPr>
                <w:b/>
                <w:sz w:val="18"/>
              </w:rPr>
              <w:t>made,</w:t>
            </w:r>
            <w:r>
              <w:rPr>
                <w:b/>
                <w:spacing w:val="-5"/>
                <w:sz w:val="18"/>
              </w:rPr>
              <w:t xml:space="preserve"> </w:t>
            </w:r>
            <w:r>
              <w:rPr>
                <w:b/>
                <w:sz w:val="18"/>
              </w:rPr>
              <w:t>it</w:t>
            </w:r>
            <w:r>
              <w:rPr>
                <w:b/>
                <w:spacing w:val="-3"/>
                <w:sz w:val="18"/>
              </w:rPr>
              <w:t xml:space="preserve"> </w:t>
            </w:r>
            <w:r>
              <w:rPr>
                <w:b/>
                <w:sz w:val="18"/>
              </w:rPr>
              <w:t>shall</w:t>
            </w:r>
            <w:r>
              <w:rPr>
                <w:b/>
                <w:spacing w:val="-5"/>
                <w:sz w:val="18"/>
              </w:rPr>
              <w:t xml:space="preserve"> </w:t>
            </w:r>
            <w:r>
              <w:rPr>
                <w:b/>
                <w:sz w:val="18"/>
              </w:rPr>
              <w:t>be</w:t>
            </w:r>
            <w:r>
              <w:rPr>
                <w:b/>
                <w:spacing w:val="-3"/>
                <w:sz w:val="18"/>
              </w:rPr>
              <w:t xml:space="preserve"> </w:t>
            </w:r>
            <w:r>
              <w:rPr>
                <w:b/>
                <w:sz w:val="18"/>
              </w:rPr>
              <w:t>crossed</w:t>
            </w:r>
            <w:r>
              <w:rPr>
                <w:b/>
                <w:spacing w:val="-5"/>
                <w:sz w:val="18"/>
              </w:rPr>
              <w:t xml:space="preserve"> </w:t>
            </w:r>
            <w:r>
              <w:rPr>
                <w:b/>
                <w:sz w:val="18"/>
              </w:rPr>
              <w:t>out</w:t>
            </w:r>
            <w:r>
              <w:rPr>
                <w:b/>
                <w:spacing w:val="-2"/>
                <w:sz w:val="18"/>
              </w:rPr>
              <w:t xml:space="preserve"> </w:t>
            </w:r>
            <w:r>
              <w:rPr>
                <w:b/>
                <w:sz w:val="18"/>
              </w:rPr>
              <w:t>in</w:t>
            </w:r>
            <w:r>
              <w:rPr>
                <w:b/>
                <w:spacing w:val="-3"/>
                <w:sz w:val="18"/>
              </w:rPr>
              <w:t xml:space="preserve"> </w:t>
            </w:r>
            <w:r>
              <w:rPr>
                <w:b/>
                <w:sz w:val="18"/>
              </w:rPr>
              <w:t>ink</w:t>
            </w:r>
            <w:r>
              <w:rPr>
                <w:b/>
                <w:spacing w:val="-5"/>
                <w:sz w:val="18"/>
              </w:rPr>
              <w:t xml:space="preserve"> </w:t>
            </w:r>
            <w:r>
              <w:rPr>
                <w:b/>
                <w:sz w:val="18"/>
              </w:rPr>
              <w:t>and</w:t>
            </w:r>
            <w:r>
              <w:rPr>
                <w:b/>
                <w:spacing w:val="-5"/>
                <w:sz w:val="18"/>
              </w:rPr>
              <w:t xml:space="preserve"> </w:t>
            </w:r>
            <w:r>
              <w:rPr>
                <w:b/>
                <w:sz w:val="18"/>
              </w:rPr>
              <w:t>be</w:t>
            </w:r>
            <w:r>
              <w:rPr>
                <w:b/>
                <w:spacing w:val="-5"/>
                <w:sz w:val="18"/>
              </w:rPr>
              <w:t xml:space="preserve"> </w:t>
            </w:r>
            <w:r>
              <w:rPr>
                <w:b/>
                <w:sz w:val="18"/>
              </w:rPr>
              <w:t>accompanied</w:t>
            </w:r>
            <w:r>
              <w:rPr>
                <w:b/>
                <w:spacing w:val="-3"/>
                <w:sz w:val="18"/>
              </w:rPr>
              <w:t xml:space="preserve"> </w:t>
            </w:r>
            <w:r>
              <w:rPr>
                <w:b/>
                <w:sz w:val="18"/>
              </w:rPr>
              <w:t>by</w:t>
            </w:r>
            <w:r>
              <w:rPr>
                <w:b/>
                <w:spacing w:val="-12"/>
                <w:sz w:val="18"/>
              </w:rPr>
              <w:t xml:space="preserve"> </w:t>
            </w:r>
            <w:r>
              <w:rPr>
                <w:b/>
                <w:sz w:val="18"/>
              </w:rPr>
              <w:t>an</w:t>
            </w:r>
            <w:r>
              <w:rPr>
                <w:b/>
                <w:spacing w:val="-3"/>
                <w:sz w:val="18"/>
              </w:rPr>
              <w:t xml:space="preserve"> </w:t>
            </w:r>
            <w:r>
              <w:rPr>
                <w:b/>
                <w:sz w:val="18"/>
              </w:rPr>
              <w:t>initial</w:t>
            </w:r>
            <w:r>
              <w:rPr>
                <w:b/>
                <w:spacing w:val="-6"/>
                <w:sz w:val="18"/>
              </w:rPr>
              <w:t xml:space="preserve"> </w:t>
            </w:r>
            <w:r>
              <w:rPr>
                <w:b/>
                <w:sz w:val="18"/>
              </w:rPr>
              <w:t>at</w:t>
            </w:r>
            <w:r>
              <w:rPr>
                <w:b/>
                <w:spacing w:val="-47"/>
                <w:sz w:val="18"/>
              </w:rPr>
              <w:t xml:space="preserve"> </w:t>
            </w:r>
            <w:r>
              <w:rPr>
                <w:b/>
                <w:sz w:val="18"/>
              </w:rPr>
              <w:t>each</w:t>
            </w:r>
            <w:r>
              <w:rPr>
                <w:b/>
                <w:spacing w:val="-1"/>
                <w:sz w:val="18"/>
              </w:rPr>
              <w:t xml:space="preserve"> </w:t>
            </w:r>
            <w:r>
              <w:rPr>
                <w:b/>
                <w:sz w:val="18"/>
              </w:rPr>
              <w:t>and every</w:t>
            </w:r>
            <w:r>
              <w:rPr>
                <w:b/>
                <w:spacing w:val="-7"/>
                <w:sz w:val="18"/>
              </w:rPr>
              <w:t xml:space="preserve"> </w:t>
            </w:r>
            <w:r>
              <w:rPr>
                <w:b/>
                <w:sz w:val="18"/>
              </w:rPr>
              <w:t>alteration</w:t>
            </w:r>
          </w:p>
        </w:tc>
        <w:tc>
          <w:tcPr>
            <w:tcW w:w="142" w:type="dxa"/>
            <w:tcBorders>
              <w:bottom w:val="nil"/>
            </w:tcBorders>
          </w:tcPr>
          <w:p w:rsidR="002B236E" w:rsidRDefault="002B236E">
            <w:pPr>
              <w:pStyle w:val="TableParagraph"/>
              <w:rPr>
                <w:rFonts w:ascii="Times New Roman"/>
                <w:sz w:val="18"/>
              </w:rPr>
            </w:pPr>
          </w:p>
        </w:tc>
      </w:tr>
      <w:tr w:rsidR="002B236E">
        <w:trPr>
          <w:trHeight w:val="9029"/>
        </w:trPr>
        <w:tc>
          <w:tcPr>
            <w:tcW w:w="10069" w:type="dxa"/>
            <w:gridSpan w:val="3"/>
          </w:tcPr>
          <w:p w:rsidR="002B236E" w:rsidRDefault="002B236E">
            <w:pPr>
              <w:pStyle w:val="TableParagraph"/>
              <w:spacing w:before="5"/>
              <w:rPr>
                <w:sz w:val="17"/>
              </w:rPr>
            </w:pPr>
          </w:p>
          <w:p w:rsidR="002B236E" w:rsidRPr="00B05E68" w:rsidRDefault="00DF1D24">
            <w:pPr>
              <w:pStyle w:val="TableParagraph"/>
              <w:ind w:left="107"/>
              <w:rPr>
                <w:b/>
                <w:sz w:val="20"/>
                <w:szCs w:val="20"/>
              </w:rPr>
            </w:pPr>
            <w:r w:rsidRPr="00B05E68">
              <w:rPr>
                <w:b/>
                <w:sz w:val="20"/>
                <w:szCs w:val="20"/>
              </w:rPr>
              <w:t>PART</w:t>
            </w:r>
            <w:r w:rsidRPr="00B05E68">
              <w:rPr>
                <w:b/>
                <w:spacing w:val="-1"/>
                <w:sz w:val="20"/>
                <w:szCs w:val="20"/>
              </w:rPr>
              <w:t xml:space="preserve"> </w:t>
            </w:r>
            <w:r w:rsidRPr="00B05E68">
              <w:rPr>
                <w:b/>
                <w:sz w:val="20"/>
                <w:szCs w:val="20"/>
              </w:rPr>
              <w:t>1 (To</w:t>
            </w:r>
            <w:r w:rsidRPr="00B05E68">
              <w:rPr>
                <w:b/>
                <w:spacing w:val="-1"/>
                <w:sz w:val="20"/>
                <w:szCs w:val="20"/>
              </w:rPr>
              <w:t xml:space="preserve"> </w:t>
            </w:r>
            <w:r w:rsidRPr="00B05E68">
              <w:rPr>
                <w:b/>
                <w:sz w:val="20"/>
                <w:szCs w:val="20"/>
              </w:rPr>
              <w:t>be completed by</w:t>
            </w:r>
            <w:r w:rsidRPr="00B05E68">
              <w:rPr>
                <w:b/>
                <w:spacing w:val="-6"/>
                <w:sz w:val="20"/>
                <w:szCs w:val="20"/>
              </w:rPr>
              <w:t xml:space="preserve"> </w:t>
            </w:r>
            <w:r w:rsidRPr="00B05E68">
              <w:rPr>
                <w:b/>
                <w:sz w:val="20"/>
                <w:szCs w:val="20"/>
              </w:rPr>
              <w:t>the TENDERER)</w:t>
            </w:r>
          </w:p>
          <w:p w:rsidR="002B236E" w:rsidRPr="00B05E68" w:rsidRDefault="002B236E">
            <w:pPr>
              <w:pStyle w:val="TableParagraph"/>
              <w:spacing w:before="6"/>
              <w:rPr>
                <w:sz w:val="20"/>
                <w:szCs w:val="20"/>
              </w:rPr>
            </w:pPr>
          </w:p>
          <w:p w:rsidR="002B236E" w:rsidRPr="00B05E68" w:rsidRDefault="00DF1D24">
            <w:pPr>
              <w:pStyle w:val="TableParagraph"/>
              <w:numPr>
                <w:ilvl w:val="0"/>
                <w:numId w:val="3"/>
              </w:numPr>
              <w:tabs>
                <w:tab w:val="left" w:pos="421"/>
              </w:tabs>
              <w:ind w:right="92"/>
              <w:jc w:val="both"/>
              <w:rPr>
                <w:sz w:val="20"/>
                <w:szCs w:val="20"/>
              </w:rPr>
            </w:pPr>
            <w:r w:rsidRPr="00B05E68">
              <w:rPr>
                <w:sz w:val="20"/>
                <w:szCs w:val="20"/>
              </w:rPr>
              <w:t>I hereby undertake to supply all or any of the goods and/or works described in the attached bidding documents to the</w:t>
            </w:r>
            <w:r w:rsidRPr="00B05E68">
              <w:rPr>
                <w:spacing w:val="1"/>
                <w:sz w:val="20"/>
                <w:szCs w:val="20"/>
              </w:rPr>
              <w:t xml:space="preserve"> </w:t>
            </w:r>
            <w:r w:rsidR="001A0230" w:rsidRPr="00B05E68">
              <w:rPr>
                <w:b/>
                <w:spacing w:val="1"/>
                <w:sz w:val="20"/>
                <w:szCs w:val="20"/>
              </w:rPr>
              <w:t>Richtersveld</w:t>
            </w:r>
            <w:r w:rsidR="001A0230" w:rsidRPr="00B05E68">
              <w:rPr>
                <w:spacing w:val="1"/>
                <w:sz w:val="20"/>
                <w:szCs w:val="20"/>
              </w:rPr>
              <w:t xml:space="preserve"> </w:t>
            </w:r>
            <w:r w:rsidRPr="00B05E68">
              <w:rPr>
                <w:b/>
                <w:sz w:val="20"/>
                <w:szCs w:val="20"/>
              </w:rPr>
              <w:t>Municipality</w:t>
            </w:r>
            <w:r w:rsidRPr="00B05E68">
              <w:rPr>
                <w:b/>
                <w:spacing w:val="-9"/>
                <w:sz w:val="20"/>
                <w:szCs w:val="20"/>
              </w:rPr>
              <w:t xml:space="preserve"> </w:t>
            </w:r>
            <w:r w:rsidRPr="00B05E68">
              <w:rPr>
                <w:sz w:val="20"/>
                <w:szCs w:val="20"/>
              </w:rPr>
              <w:t>in</w:t>
            </w:r>
            <w:r w:rsidRPr="00B05E68">
              <w:rPr>
                <w:spacing w:val="-3"/>
                <w:sz w:val="20"/>
                <w:szCs w:val="20"/>
              </w:rPr>
              <w:t xml:space="preserve"> </w:t>
            </w:r>
            <w:r w:rsidRPr="00B05E68">
              <w:rPr>
                <w:sz w:val="20"/>
                <w:szCs w:val="20"/>
              </w:rPr>
              <w:t>accordance</w:t>
            </w:r>
            <w:r w:rsidRPr="00B05E68">
              <w:rPr>
                <w:spacing w:val="-4"/>
                <w:sz w:val="20"/>
                <w:szCs w:val="20"/>
              </w:rPr>
              <w:t xml:space="preserve"> </w:t>
            </w:r>
            <w:r w:rsidRPr="00B05E68">
              <w:rPr>
                <w:sz w:val="20"/>
                <w:szCs w:val="20"/>
              </w:rPr>
              <w:t>with</w:t>
            </w:r>
            <w:r w:rsidRPr="00B05E68">
              <w:rPr>
                <w:spacing w:val="-4"/>
                <w:sz w:val="20"/>
                <w:szCs w:val="20"/>
              </w:rPr>
              <w:t xml:space="preserve"> </w:t>
            </w:r>
            <w:r w:rsidRPr="00B05E68">
              <w:rPr>
                <w:sz w:val="20"/>
                <w:szCs w:val="20"/>
              </w:rPr>
              <w:t>the</w:t>
            </w:r>
            <w:r w:rsidRPr="00B05E68">
              <w:rPr>
                <w:spacing w:val="-3"/>
                <w:sz w:val="20"/>
                <w:szCs w:val="20"/>
              </w:rPr>
              <w:t xml:space="preserve"> </w:t>
            </w:r>
            <w:r w:rsidRPr="00B05E68">
              <w:rPr>
                <w:sz w:val="20"/>
                <w:szCs w:val="20"/>
              </w:rPr>
              <w:t>requirements</w:t>
            </w:r>
            <w:r w:rsidRPr="00B05E68">
              <w:rPr>
                <w:spacing w:val="-3"/>
                <w:sz w:val="20"/>
                <w:szCs w:val="20"/>
              </w:rPr>
              <w:t xml:space="preserve"> </w:t>
            </w:r>
            <w:r w:rsidRPr="00B05E68">
              <w:rPr>
                <w:sz w:val="20"/>
                <w:szCs w:val="20"/>
              </w:rPr>
              <w:t>and</w:t>
            </w:r>
            <w:r w:rsidRPr="00B05E68">
              <w:rPr>
                <w:spacing w:val="-4"/>
                <w:sz w:val="20"/>
                <w:szCs w:val="20"/>
              </w:rPr>
              <w:t xml:space="preserve"> </w:t>
            </w:r>
            <w:r w:rsidRPr="00B05E68">
              <w:rPr>
                <w:sz w:val="20"/>
                <w:szCs w:val="20"/>
              </w:rPr>
              <w:t>specifications</w:t>
            </w:r>
            <w:r w:rsidRPr="00B05E68">
              <w:rPr>
                <w:spacing w:val="-5"/>
                <w:sz w:val="20"/>
                <w:szCs w:val="20"/>
              </w:rPr>
              <w:t xml:space="preserve"> </w:t>
            </w:r>
            <w:r w:rsidRPr="00B05E68">
              <w:rPr>
                <w:sz w:val="20"/>
                <w:szCs w:val="20"/>
              </w:rPr>
              <w:t>stipulated</w:t>
            </w:r>
            <w:r w:rsidRPr="00B05E68">
              <w:rPr>
                <w:spacing w:val="-4"/>
                <w:sz w:val="20"/>
                <w:szCs w:val="20"/>
              </w:rPr>
              <w:t xml:space="preserve"> </w:t>
            </w:r>
            <w:r w:rsidRPr="00B05E68">
              <w:rPr>
                <w:sz w:val="20"/>
                <w:szCs w:val="20"/>
              </w:rPr>
              <w:t>in</w:t>
            </w:r>
            <w:r w:rsidRPr="00B05E68">
              <w:rPr>
                <w:spacing w:val="-4"/>
                <w:sz w:val="20"/>
                <w:szCs w:val="20"/>
              </w:rPr>
              <w:t xml:space="preserve"> </w:t>
            </w:r>
            <w:r w:rsidRPr="00B05E68">
              <w:rPr>
                <w:sz w:val="20"/>
                <w:szCs w:val="20"/>
              </w:rPr>
              <w:t>tender</w:t>
            </w:r>
            <w:r w:rsidRPr="00B05E68">
              <w:rPr>
                <w:spacing w:val="-3"/>
                <w:sz w:val="20"/>
                <w:szCs w:val="20"/>
              </w:rPr>
              <w:t xml:space="preserve"> </w:t>
            </w:r>
            <w:r w:rsidRPr="00B05E68">
              <w:rPr>
                <w:sz w:val="20"/>
                <w:szCs w:val="20"/>
              </w:rPr>
              <w:t>no</w:t>
            </w:r>
            <w:r w:rsidR="009C708E" w:rsidRPr="00B05E68">
              <w:rPr>
                <w:sz w:val="20"/>
                <w:szCs w:val="20"/>
              </w:rPr>
              <w:t xml:space="preserve">: </w:t>
            </w:r>
            <w:r w:rsidRPr="00B05E68">
              <w:rPr>
                <w:b/>
                <w:color w:val="000000"/>
                <w:spacing w:val="-2"/>
                <w:sz w:val="20"/>
                <w:szCs w:val="20"/>
              </w:rPr>
              <w:t xml:space="preserve"> </w:t>
            </w:r>
            <w:r w:rsidRPr="00B05E68">
              <w:rPr>
                <w:color w:val="000000"/>
                <w:sz w:val="20"/>
                <w:szCs w:val="20"/>
              </w:rPr>
              <w:t>fo</w:t>
            </w:r>
            <w:r w:rsidR="009C708E" w:rsidRPr="00B05E68">
              <w:rPr>
                <w:b/>
                <w:bCs/>
                <w:sz w:val="20"/>
                <w:szCs w:val="20"/>
              </w:rPr>
              <w:t xml:space="preserve"> SQVFV/02/10/NC061/2022: </w:t>
            </w:r>
            <w:r w:rsidRPr="00B05E68">
              <w:rPr>
                <w:color w:val="000000"/>
                <w:sz w:val="20"/>
                <w:szCs w:val="20"/>
              </w:rPr>
              <w:t>r</w:t>
            </w:r>
            <w:r w:rsidRPr="00B05E68">
              <w:rPr>
                <w:color w:val="000000"/>
                <w:spacing w:val="-48"/>
                <w:sz w:val="20"/>
                <w:szCs w:val="20"/>
              </w:rPr>
              <w:t xml:space="preserve"> </w:t>
            </w:r>
            <w:r w:rsidR="009C708E" w:rsidRPr="00B05E68">
              <w:rPr>
                <w:color w:val="000000"/>
                <w:sz w:val="20"/>
                <w:szCs w:val="20"/>
              </w:rPr>
              <w:t>a contract period ending 2026</w:t>
            </w:r>
            <w:r w:rsidRPr="00B05E68">
              <w:rPr>
                <w:color w:val="000000"/>
                <w:sz w:val="20"/>
                <w:szCs w:val="20"/>
              </w:rPr>
              <w:t xml:space="preserve"> and the price(s) as per the pricing schedule.</w:t>
            </w:r>
            <w:r w:rsidRPr="00B05E68">
              <w:rPr>
                <w:color w:val="000000"/>
                <w:spacing w:val="1"/>
                <w:sz w:val="20"/>
                <w:szCs w:val="20"/>
              </w:rPr>
              <w:t xml:space="preserve"> </w:t>
            </w:r>
            <w:r w:rsidRPr="00B05E68">
              <w:rPr>
                <w:color w:val="000000"/>
                <w:sz w:val="20"/>
                <w:szCs w:val="20"/>
              </w:rPr>
              <w:t>My offer(s) remain(s) binding upon me and</w:t>
            </w:r>
            <w:r w:rsidRPr="00B05E68">
              <w:rPr>
                <w:color w:val="000000"/>
                <w:spacing w:val="1"/>
                <w:sz w:val="20"/>
                <w:szCs w:val="20"/>
              </w:rPr>
              <w:t xml:space="preserve"> </w:t>
            </w:r>
            <w:r w:rsidRPr="00B05E68">
              <w:rPr>
                <w:color w:val="000000"/>
                <w:sz w:val="20"/>
                <w:szCs w:val="20"/>
              </w:rPr>
              <w:t>open</w:t>
            </w:r>
            <w:r w:rsidRPr="00B05E68">
              <w:rPr>
                <w:color w:val="000000"/>
                <w:spacing w:val="-2"/>
                <w:sz w:val="20"/>
                <w:szCs w:val="20"/>
              </w:rPr>
              <w:t xml:space="preserve"> </w:t>
            </w:r>
            <w:r w:rsidRPr="00B05E68">
              <w:rPr>
                <w:color w:val="000000"/>
                <w:sz w:val="20"/>
                <w:szCs w:val="20"/>
              </w:rPr>
              <w:t>for</w:t>
            </w:r>
            <w:r w:rsidRPr="00B05E68">
              <w:rPr>
                <w:color w:val="000000"/>
                <w:spacing w:val="-2"/>
                <w:sz w:val="20"/>
                <w:szCs w:val="20"/>
              </w:rPr>
              <w:t xml:space="preserve"> </w:t>
            </w:r>
            <w:r w:rsidRPr="00B05E68">
              <w:rPr>
                <w:color w:val="000000"/>
                <w:sz w:val="20"/>
                <w:szCs w:val="20"/>
              </w:rPr>
              <w:t>acceptance</w:t>
            </w:r>
            <w:r w:rsidRPr="00B05E68">
              <w:rPr>
                <w:color w:val="000000"/>
                <w:spacing w:val="-3"/>
                <w:sz w:val="20"/>
                <w:szCs w:val="20"/>
              </w:rPr>
              <w:t xml:space="preserve"> </w:t>
            </w:r>
            <w:r w:rsidRPr="00B05E68">
              <w:rPr>
                <w:color w:val="000000"/>
                <w:sz w:val="20"/>
                <w:szCs w:val="20"/>
              </w:rPr>
              <w:t>by</w:t>
            </w:r>
            <w:r w:rsidRPr="00B05E68">
              <w:rPr>
                <w:color w:val="000000"/>
                <w:spacing w:val="-4"/>
                <w:sz w:val="20"/>
                <w:szCs w:val="20"/>
              </w:rPr>
              <w:t xml:space="preserve"> </w:t>
            </w:r>
            <w:r w:rsidRPr="00B05E68">
              <w:rPr>
                <w:color w:val="000000"/>
                <w:sz w:val="20"/>
                <w:szCs w:val="20"/>
              </w:rPr>
              <w:t>the</w:t>
            </w:r>
            <w:r w:rsidRPr="00B05E68">
              <w:rPr>
                <w:color w:val="000000"/>
                <w:spacing w:val="-3"/>
                <w:sz w:val="20"/>
                <w:szCs w:val="20"/>
              </w:rPr>
              <w:t xml:space="preserve"> </w:t>
            </w:r>
            <w:r w:rsidRPr="00B05E68">
              <w:rPr>
                <w:color w:val="000000"/>
                <w:sz w:val="20"/>
                <w:szCs w:val="20"/>
              </w:rPr>
              <w:t>purchaser</w:t>
            </w:r>
            <w:r w:rsidRPr="00B05E68">
              <w:rPr>
                <w:color w:val="000000"/>
                <w:spacing w:val="-2"/>
                <w:sz w:val="20"/>
                <w:szCs w:val="20"/>
              </w:rPr>
              <w:t xml:space="preserve"> </w:t>
            </w:r>
            <w:r w:rsidRPr="00B05E68">
              <w:rPr>
                <w:color w:val="000000"/>
                <w:sz w:val="20"/>
                <w:szCs w:val="20"/>
              </w:rPr>
              <w:t>during</w:t>
            </w:r>
            <w:r w:rsidRPr="00B05E68">
              <w:rPr>
                <w:color w:val="000000"/>
                <w:spacing w:val="-2"/>
                <w:sz w:val="20"/>
                <w:szCs w:val="20"/>
              </w:rPr>
              <w:t xml:space="preserve"> </w:t>
            </w:r>
            <w:r w:rsidRPr="00B05E68">
              <w:rPr>
                <w:color w:val="000000"/>
                <w:sz w:val="20"/>
                <w:szCs w:val="20"/>
              </w:rPr>
              <w:t>the</w:t>
            </w:r>
            <w:r w:rsidRPr="00B05E68">
              <w:rPr>
                <w:color w:val="000000"/>
                <w:spacing w:val="-3"/>
                <w:sz w:val="20"/>
                <w:szCs w:val="20"/>
              </w:rPr>
              <w:t xml:space="preserve"> </w:t>
            </w:r>
            <w:r w:rsidRPr="00B05E68">
              <w:rPr>
                <w:color w:val="000000"/>
                <w:sz w:val="20"/>
                <w:szCs w:val="20"/>
              </w:rPr>
              <w:t>validity</w:t>
            </w:r>
            <w:r w:rsidRPr="00B05E68">
              <w:rPr>
                <w:color w:val="000000"/>
                <w:spacing w:val="-3"/>
                <w:sz w:val="20"/>
                <w:szCs w:val="20"/>
              </w:rPr>
              <w:t xml:space="preserve"> </w:t>
            </w:r>
            <w:r w:rsidRPr="00B05E68">
              <w:rPr>
                <w:color w:val="000000"/>
                <w:sz w:val="20"/>
                <w:szCs w:val="20"/>
              </w:rPr>
              <w:t>period</w:t>
            </w:r>
            <w:r w:rsidRPr="00B05E68">
              <w:rPr>
                <w:color w:val="000000"/>
                <w:spacing w:val="-1"/>
                <w:sz w:val="20"/>
                <w:szCs w:val="20"/>
              </w:rPr>
              <w:t xml:space="preserve"> </w:t>
            </w:r>
            <w:r w:rsidRPr="00B05E68">
              <w:rPr>
                <w:color w:val="000000"/>
                <w:sz w:val="20"/>
                <w:szCs w:val="20"/>
              </w:rPr>
              <w:t>indicated</w:t>
            </w:r>
            <w:r w:rsidRPr="00B05E68">
              <w:rPr>
                <w:color w:val="000000"/>
                <w:spacing w:val="-4"/>
                <w:sz w:val="20"/>
                <w:szCs w:val="20"/>
              </w:rPr>
              <w:t xml:space="preserve"> </w:t>
            </w:r>
            <w:r w:rsidRPr="00B05E68">
              <w:rPr>
                <w:color w:val="000000"/>
                <w:sz w:val="20"/>
                <w:szCs w:val="20"/>
              </w:rPr>
              <w:t>and</w:t>
            </w:r>
            <w:r w:rsidRPr="00B05E68">
              <w:rPr>
                <w:color w:val="000000"/>
                <w:spacing w:val="-1"/>
                <w:sz w:val="20"/>
                <w:szCs w:val="20"/>
              </w:rPr>
              <w:t xml:space="preserve"> </w:t>
            </w:r>
            <w:r w:rsidRPr="00B05E68">
              <w:rPr>
                <w:color w:val="000000"/>
                <w:sz w:val="20"/>
                <w:szCs w:val="20"/>
              </w:rPr>
              <w:t>calculated</w:t>
            </w:r>
            <w:r w:rsidRPr="00B05E68">
              <w:rPr>
                <w:color w:val="000000"/>
                <w:spacing w:val="-2"/>
                <w:sz w:val="20"/>
                <w:szCs w:val="20"/>
              </w:rPr>
              <w:t xml:space="preserve"> </w:t>
            </w:r>
            <w:r w:rsidRPr="00B05E68">
              <w:rPr>
                <w:color w:val="000000"/>
                <w:sz w:val="20"/>
                <w:szCs w:val="20"/>
              </w:rPr>
              <w:t>from</w:t>
            </w:r>
            <w:r w:rsidRPr="00B05E68">
              <w:rPr>
                <w:color w:val="000000"/>
                <w:spacing w:val="-1"/>
                <w:sz w:val="20"/>
                <w:szCs w:val="20"/>
              </w:rPr>
              <w:t xml:space="preserve"> </w:t>
            </w:r>
            <w:r w:rsidRPr="00B05E68">
              <w:rPr>
                <w:color w:val="000000"/>
                <w:sz w:val="20"/>
                <w:szCs w:val="20"/>
              </w:rPr>
              <w:t>the</w:t>
            </w:r>
            <w:r w:rsidRPr="00B05E68">
              <w:rPr>
                <w:color w:val="000000"/>
                <w:spacing w:val="-3"/>
                <w:sz w:val="20"/>
                <w:szCs w:val="20"/>
              </w:rPr>
              <w:t xml:space="preserve"> </w:t>
            </w:r>
            <w:r w:rsidRPr="00B05E68">
              <w:rPr>
                <w:color w:val="000000"/>
                <w:sz w:val="20"/>
                <w:szCs w:val="20"/>
              </w:rPr>
              <w:t>closing</w:t>
            </w:r>
            <w:r w:rsidRPr="00B05E68">
              <w:rPr>
                <w:color w:val="000000"/>
                <w:spacing w:val="-2"/>
                <w:sz w:val="20"/>
                <w:szCs w:val="20"/>
              </w:rPr>
              <w:t xml:space="preserve"> </w:t>
            </w:r>
            <w:r w:rsidRPr="00B05E68">
              <w:rPr>
                <w:color w:val="000000"/>
                <w:sz w:val="20"/>
                <w:szCs w:val="20"/>
              </w:rPr>
              <w:t>time</w:t>
            </w:r>
            <w:r w:rsidRPr="00B05E68">
              <w:rPr>
                <w:color w:val="000000"/>
                <w:spacing w:val="-1"/>
                <w:sz w:val="20"/>
                <w:szCs w:val="20"/>
              </w:rPr>
              <w:t xml:space="preserve"> </w:t>
            </w:r>
            <w:r w:rsidRPr="00B05E68">
              <w:rPr>
                <w:color w:val="000000"/>
                <w:sz w:val="20"/>
                <w:szCs w:val="20"/>
              </w:rPr>
              <w:t>of</w:t>
            </w:r>
            <w:r w:rsidRPr="00B05E68">
              <w:rPr>
                <w:color w:val="000000"/>
                <w:spacing w:val="-4"/>
                <w:sz w:val="20"/>
                <w:szCs w:val="20"/>
              </w:rPr>
              <w:t xml:space="preserve"> </w:t>
            </w:r>
            <w:r w:rsidRPr="00B05E68">
              <w:rPr>
                <w:color w:val="000000"/>
                <w:sz w:val="20"/>
                <w:szCs w:val="20"/>
              </w:rPr>
              <w:t>bid.</w:t>
            </w:r>
          </w:p>
          <w:p w:rsidR="002B236E" w:rsidRPr="00B05E68" w:rsidRDefault="00DF1D24">
            <w:pPr>
              <w:pStyle w:val="TableParagraph"/>
              <w:numPr>
                <w:ilvl w:val="0"/>
                <w:numId w:val="3"/>
              </w:numPr>
              <w:tabs>
                <w:tab w:val="left" w:pos="421"/>
              </w:tabs>
              <w:spacing w:line="205" w:lineRule="exact"/>
              <w:ind w:hanging="285"/>
              <w:jc w:val="both"/>
              <w:rPr>
                <w:sz w:val="20"/>
                <w:szCs w:val="20"/>
              </w:rPr>
            </w:pPr>
            <w:r w:rsidRPr="00B05E68">
              <w:rPr>
                <w:sz w:val="20"/>
                <w:szCs w:val="20"/>
              </w:rPr>
              <w:t>The</w:t>
            </w:r>
            <w:r w:rsidRPr="00B05E68">
              <w:rPr>
                <w:spacing w:val="-2"/>
                <w:sz w:val="20"/>
                <w:szCs w:val="20"/>
              </w:rPr>
              <w:t xml:space="preserve"> </w:t>
            </w:r>
            <w:r w:rsidRPr="00B05E68">
              <w:rPr>
                <w:sz w:val="20"/>
                <w:szCs w:val="20"/>
              </w:rPr>
              <w:t>following</w:t>
            </w:r>
            <w:r w:rsidRPr="00B05E68">
              <w:rPr>
                <w:spacing w:val="-4"/>
                <w:sz w:val="20"/>
                <w:szCs w:val="20"/>
              </w:rPr>
              <w:t xml:space="preserve"> </w:t>
            </w:r>
            <w:r w:rsidRPr="00B05E68">
              <w:rPr>
                <w:sz w:val="20"/>
                <w:szCs w:val="20"/>
              </w:rPr>
              <w:t>documents shall</w:t>
            </w:r>
            <w:r w:rsidRPr="00B05E68">
              <w:rPr>
                <w:spacing w:val="-4"/>
                <w:sz w:val="20"/>
                <w:szCs w:val="20"/>
              </w:rPr>
              <w:t xml:space="preserve"> </w:t>
            </w:r>
            <w:r w:rsidRPr="00B05E68">
              <w:rPr>
                <w:sz w:val="20"/>
                <w:szCs w:val="20"/>
              </w:rPr>
              <w:t>be</w:t>
            </w:r>
            <w:r w:rsidRPr="00B05E68">
              <w:rPr>
                <w:spacing w:val="-2"/>
                <w:sz w:val="20"/>
                <w:szCs w:val="20"/>
              </w:rPr>
              <w:t xml:space="preserve"> </w:t>
            </w:r>
            <w:r w:rsidRPr="00B05E68">
              <w:rPr>
                <w:sz w:val="20"/>
                <w:szCs w:val="20"/>
              </w:rPr>
              <w:t>deemed</w:t>
            </w:r>
            <w:r w:rsidRPr="00B05E68">
              <w:rPr>
                <w:spacing w:val="-2"/>
                <w:sz w:val="20"/>
                <w:szCs w:val="20"/>
              </w:rPr>
              <w:t xml:space="preserve"> </w:t>
            </w:r>
            <w:r w:rsidRPr="00B05E68">
              <w:rPr>
                <w:sz w:val="20"/>
                <w:szCs w:val="20"/>
              </w:rPr>
              <w:t>to</w:t>
            </w:r>
            <w:r w:rsidRPr="00B05E68">
              <w:rPr>
                <w:spacing w:val="-4"/>
                <w:sz w:val="20"/>
                <w:szCs w:val="20"/>
              </w:rPr>
              <w:t xml:space="preserve"> </w:t>
            </w:r>
            <w:r w:rsidRPr="00B05E68">
              <w:rPr>
                <w:sz w:val="20"/>
                <w:szCs w:val="20"/>
              </w:rPr>
              <w:t>form</w:t>
            </w:r>
            <w:r w:rsidRPr="00B05E68">
              <w:rPr>
                <w:spacing w:val="-1"/>
                <w:sz w:val="20"/>
                <w:szCs w:val="20"/>
              </w:rPr>
              <w:t xml:space="preserve"> </w:t>
            </w:r>
            <w:r w:rsidRPr="00B05E68">
              <w:rPr>
                <w:sz w:val="20"/>
                <w:szCs w:val="20"/>
              </w:rPr>
              <w:t>and</w:t>
            </w:r>
            <w:r w:rsidRPr="00B05E68">
              <w:rPr>
                <w:spacing w:val="-1"/>
                <w:sz w:val="20"/>
                <w:szCs w:val="20"/>
              </w:rPr>
              <w:t xml:space="preserve"> </w:t>
            </w:r>
            <w:r w:rsidRPr="00B05E68">
              <w:rPr>
                <w:sz w:val="20"/>
                <w:szCs w:val="20"/>
              </w:rPr>
              <w:t>be</w:t>
            </w:r>
            <w:r w:rsidRPr="00B05E68">
              <w:rPr>
                <w:spacing w:val="-4"/>
                <w:sz w:val="20"/>
                <w:szCs w:val="20"/>
              </w:rPr>
              <w:t xml:space="preserve"> </w:t>
            </w:r>
            <w:r w:rsidRPr="00B05E68">
              <w:rPr>
                <w:sz w:val="20"/>
                <w:szCs w:val="20"/>
              </w:rPr>
              <w:t>read</w:t>
            </w:r>
            <w:r w:rsidRPr="00B05E68">
              <w:rPr>
                <w:spacing w:val="-2"/>
                <w:sz w:val="20"/>
                <w:szCs w:val="20"/>
              </w:rPr>
              <w:t xml:space="preserve"> </w:t>
            </w:r>
            <w:r w:rsidRPr="00B05E68">
              <w:rPr>
                <w:sz w:val="20"/>
                <w:szCs w:val="20"/>
              </w:rPr>
              <w:t>and</w:t>
            </w:r>
            <w:r w:rsidRPr="00B05E68">
              <w:rPr>
                <w:spacing w:val="-2"/>
                <w:sz w:val="20"/>
                <w:szCs w:val="20"/>
              </w:rPr>
              <w:t xml:space="preserve"> </w:t>
            </w:r>
            <w:r w:rsidRPr="00B05E68">
              <w:rPr>
                <w:sz w:val="20"/>
                <w:szCs w:val="20"/>
              </w:rPr>
              <w:t>construed</w:t>
            </w:r>
            <w:r w:rsidRPr="00B05E68">
              <w:rPr>
                <w:spacing w:val="-4"/>
                <w:sz w:val="20"/>
                <w:szCs w:val="20"/>
              </w:rPr>
              <w:t xml:space="preserve"> </w:t>
            </w:r>
            <w:r w:rsidRPr="00B05E68">
              <w:rPr>
                <w:sz w:val="20"/>
                <w:szCs w:val="20"/>
              </w:rPr>
              <w:t>as</w:t>
            </w:r>
            <w:r w:rsidRPr="00B05E68">
              <w:rPr>
                <w:spacing w:val="-3"/>
                <w:sz w:val="20"/>
                <w:szCs w:val="20"/>
              </w:rPr>
              <w:t xml:space="preserve"> </w:t>
            </w:r>
            <w:r w:rsidRPr="00B05E68">
              <w:rPr>
                <w:sz w:val="20"/>
                <w:szCs w:val="20"/>
              </w:rPr>
              <w:t>part</w:t>
            </w:r>
            <w:r w:rsidRPr="00B05E68">
              <w:rPr>
                <w:spacing w:val="-4"/>
                <w:sz w:val="20"/>
                <w:szCs w:val="20"/>
              </w:rPr>
              <w:t xml:space="preserve"> </w:t>
            </w:r>
            <w:r w:rsidRPr="00B05E68">
              <w:rPr>
                <w:sz w:val="20"/>
                <w:szCs w:val="20"/>
              </w:rPr>
              <w:t>of</w:t>
            </w:r>
            <w:r w:rsidRPr="00B05E68">
              <w:rPr>
                <w:spacing w:val="-1"/>
                <w:sz w:val="20"/>
                <w:szCs w:val="20"/>
              </w:rPr>
              <w:t xml:space="preserve"> </w:t>
            </w:r>
            <w:r w:rsidRPr="00B05E68">
              <w:rPr>
                <w:sz w:val="20"/>
                <w:szCs w:val="20"/>
              </w:rPr>
              <w:t>this</w:t>
            </w:r>
            <w:r w:rsidRPr="00B05E68">
              <w:rPr>
                <w:spacing w:val="-1"/>
                <w:sz w:val="20"/>
                <w:szCs w:val="20"/>
              </w:rPr>
              <w:t xml:space="preserve"> </w:t>
            </w:r>
            <w:r w:rsidRPr="00B05E68">
              <w:rPr>
                <w:sz w:val="20"/>
                <w:szCs w:val="20"/>
              </w:rPr>
              <w:t>agreement:</w:t>
            </w:r>
          </w:p>
          <w:p w:rsidR="002B236E" w:rsidRPr="00B05E68" w:rsidRDefault="00DF1D24">
            <w:pPr>
              <w:pStyle w:val="TableParagraph"/>
              <w:spacing w:line="205" w:lineRule="exact"/>
              <w:ind w:left="420"/>
              <w:rPr>
                <w:i/>
                <w:sz w:val="20"/>
                <w:szCs w:val="20"/>
              </w:rPr>
            </w:pPr>
            <w:r w:rsidRPr="00B05E68">
              <w:rPr>
                <w:sz w:val="20"/>
                <w:szCs w:val="20"/>
              </w:rPr>
              <w:t>Binding</w:t>
            </w:r>
            <w:r w:rsidRPr="00B05E68">
              <w:rPr>
                <w:spacing w:val="-2"/>
                <w:sz w:val="20"/>
                <w:szCs w:val="20"/>
              </w:rPr>
              <w:t xml:space="preserve"> </w:t>
            </w:r>
            <w:r w:rsidRPr="00B05E68">
              <w:rPr>
                <w:sz w:val="20"/>
                <w:szCs w:val="20"/>
              </w:rPr>
              <w:t>documents,</w:t>
            </w:r>
            <w:r w:rsidRPr="00B05E68">
              <w:rPr>
                <w:spacing w:val="-2"/>
                <w:sz w:val="20"/>
                <w:szCs w:val="20"/>
              </w:rPr>
              <w:t xml:space="preserve"> </w:t>
            </w:r>
            <w:r w:rsidRPr="00B05E68">
              <w:rPr>
                <w:i/>
                <w:sz w:val="20"/>
                <w:szCs w:val="20"/>
              </w:rPr>
              <w:t>viz</w:t>
            </w:r>
          </w:p>
          <w:p w:rsidR="002B236E" w:rsidRPr="00B05E68" w:rsidRDefault="00DF1D24">
            <w:pPr>
              <w:pStyle w:val="TableParagraph"/>
              <w:numPr>
                <w:ilvl w:val="1"/>
                <w:numId w:val="3"/>
              </w:numPr>
              <w:tabs>
                <w:tab w:val="left" w:pos="829"/>
              </w:tabs>
              <w:spacing w:before="2" w:line="207" w:lineRule="exact"/>
              <w:ind w:hanging="361"/>
              <w:rPr>
                <w:sz w:val="20"/>
                <w:szCs w:val="20"/>
              </w:rPr>
            </w:pPr>
            <w:r w:rsidRPr="00B05E68">
              <w:rPr>
                <w:sz w:val="20"/>
                <w:szCs w:val="20"/>
              </w:rPr>
              <w:t>Invitation</w:t>
            </w:r>
            <w:r w:rsidRPr="00B05E68">
              <w:rPr>
                <w:spacing w:val="-2"/>
                <w:sz w:val="20"/>
                <w:szCs w:val="20"/>
              </w:rPr>
              <w:t xml:space="preserve"> </w:t>
            </w:r>
            <w:r w:rsidRPr="00B05E68">
              <w:rPr>
                <w:sz w:val="20"/>
                <w:szCs w:val="20"/>
              </w:rPr>
              <w:t>to</w:t>
            </w:r>
            <w:r w:rsidRPr="00B05E68">
              <w:rPr>
                <w:spacing w:val="-3"/>
                <w:sz w:val="20"/>
                <w:szCs w:val="20"/>
              </w:rPr>
              <w:t xml:space="preserve"> </w:t>
            </w:r>
            <w:r w:rsidRPr="00B05E68">
              <w:rPr>
                <w:sz w:val="20"/>
                <w:szCs w:val="20"/>
              </w:rPr>
              <w:t>bid</w:t>
            </w:r>
          </w:p>
          <w:p w:rsidR="002B236E" w:rsidRPr="00B05E68" w:rsidRDefault="00DF1D24">
            <w:pPr>
              <w:pStyle w:val="TableParagraph"/>
              <w:numPr>
                <w:ilvl w:val="1"/>
                <w:numId w:val="3"/>
              </w:numPr>
              <w:tabs>
                <w:tab w:val="left" w:pos="829"/>
              </w:tabs>
              <w:spacing w:line="207" w:lineRule="exact"/>
              <w:ind w:hanging="361"/>
              <w:rPr>
                <w:sz w:val="20"/>
                <w:szCs w:val="20"/>
              </w:rPr>
            </w:pPr>
            <w:r w:rsidRPr="00B05E68">
              <w:rPr>
                <w:sz w:val="20"/>
                <w:szCs w:val="20"/>
              </w:rPr>
              <w:t>Tax</w:t>
            </w:r>
            <w:r w:rsidRPr="00B05E68">
              <w:rPr>
                <w:spacing w:val="-5"/>
                <w:sz w:val="20"/>
                <w:szCs w:val="20"/>
              </w:rPr>
              <w:t xml:space="preserve"> </w:t>
            </w:r>
            <w:r w:rsidRPr="00B05E68">
              <w:rPr>
                <w:sz w:val="20"/>
                <w:szCs w:val="20"/>
              </w:rPr>
              <w:t>clearance</w:t>
            </w:r>
            <w:r w:rsidRPr="00B05E68">
              <w:rPr>
                <w:spacing w:val="-3"/>
                <w:sz w:val="20"/>
                <w:szCs w:val="20"/>
              </w:rPr>
              <w:t xml:space="preserve"> </w:t>
            </w:r>
            <w:r w:rsidRPr="00B05E68">
              <w:rPr>
                <w:sz w:val="20"/>
                <w:szCs w:val="20"/>
              </w:rPr>
              <w:t>certificate</w:t>
            </w:r>
          </w:p>
          <w:p w:rsidR="002B236E" w:rsidRPr="00B05E68" w:rsidRDefault="00DF1D24">
            <w:pPr>
              <w:pStyle w:val="TableParagraph"/>
              <w:numPr>
                <w:ilvl w:val="1"/>
                <w:numId w:val="3"/>
              </w:numPr>
              <w:tabs>
                <w:tab w:val="left" w:pos="829"/>
              </w:tabs>
              <w:spacing w:before="2" w:line="207" w:lineRule="exact"/>
              <w:ind w:hanging="361"/>
              <w:rPr>
                <w:sz w:val="20"/>
                <w:szCs w:val="20"/>
              </w:rPr>
            </w:pPr>
            <w:r w:rsidRPr="00B05E68">
              <w:rPr>
                <w:sz w:val="20"/>
                <w:szCs w:val="20"/>
              </w:rPr>
              <w:t>Pricing</w:t>
            </w:r>
            <w:r w:rsidRPr="00B05E68">
              <w:rPr>
                <w:spacing w:val="-2"/>
                <w:sz w:val="20"/>
                <w:szCs w:val="20"/>
              </w:rPr>
              <w:t xml:space="preserve"> </w:t>
            </w:r>
            <w:r w:rsidRPr="00B05E68">
              <w:rPr>
                <w:sz w:val="20"/>
                <w:szCs w:val="20"/>
              </w:rPr>
              <w:t>schedule(s)</w:t>
            </w:r>
          </w:p>
          <w:p w:rsidR="002B236E" w:rsidRPr="00B05E68" w:rsidRDefault="00DF1D24">
            <w:pPr>
              <w:pStyle w:val="TableParagraph"/>
              <w:numPr>
                <w:ilvl w:val="1"/>
                <w:numId w:val="3"/>
              </w:numPr>
              <w:tabs>
                <w:tab w:val="left" w:pos="829"/>
              </w:tabs>
              <w:spacing w:line="206" w:lineRule="exact"/>
              <w:ind w:hanging="361"/>
              <w:rPr>
                <w:sz w:val="20"/>
                <w:szCs w:val="20"/>
              </w:rPr>
            </w:pPr>
            <w:r w:rsidRPr="00B05E68">
              <w:rPr>
                <w:sz w:val="20"/>
                <w:szCs w:val="20"/>
              </w:rPr>
              <w:t>Technical</w:t>
            </w:r>
            <w:r w:rsidRPr="00B05E68">
              <w:rPr>
                <w:spacing w:val="-5"/>
                <w:sz w:val="20"/>
                <w:szCs w:val="20"/>
              </w:rPr>
              <w:t xml:space="preserve"> </w:t>
            </w:r>
            <w:r w:rsidRPr="00B05E68">
              <w:rPr>
                <w:sz w:val="20"/>
                <w:szCs w:val="20"/>
              </w:rPr>
              <w:t>Specification(s)</w:t>
            </w:r>
          </w:p>
          <w:p w:rsidR="002B236E" w:rsidRPr="00B05E68" w:rsidRDefault="00DF1D24">
            <w:pPr>
              <w:pStyle w:val="TableParagraph"/>
              <w:numPr>
                <w:ilvl w:val="1"/>
                <w:numId w:val="3"/>
              </w:numPr>
              <w:tabs>
                <w:tab w:val="left" w:pos="829"/>
              </w:tabs>
              <w:spacing w:line="206" w:lineRule="exact"/>
              <w:ind w:hanging="361"/>
              <w:rPr>
                <w:sz w:val="20"/>
                <w:szCs w:val="20"/>
              </w:rPr>
            </w:pPr>
            <w:r w:rsidRPr="00B05E68">
              <w:rPr>
                <w:sz w:val="20"/>
                <w:szCs w:val="20"/>
              </w:rPr>
              <w:t>Preference</w:t>
            </w:r>
            <w:r w:rsidRPr="00B05E68">
              <w:rPr>
                <w:spacing w:val="-5"/>
                <w:sz w:val="20"/>
                <w:szCs w:val="20"/>
              </w:rPr>
              <w:t xml:space="preserve"> </w:t>
            </w:r>
            <w:r w:rsidRPr="00B05E68">
              <w:rPr>
                <w:sz w:val="20"/>
                <w:szCs w:val="20"/>
              </w:rPr>
              <w:t>claims</w:t>
            </w:r>
            <w:r w:rsidRPr="00B05E68">
              <w:rPr>
                <w:spacing w:val="-2"/>
                <w:sz w:val="20"/>
                <w:szCs w:val="20"/>
              </w:rPr>
              <w:t xml:space="preserve"> </w:t>
            </w:r>
            <w:r w:rsidRPr="00B05E68">
              <w:rPr>
                <w:sz w:val="20"/>
                <w:szCs w:val="20"/>
              </w:rPr>
              <w:t>in</w:t>
            </w:r>
            <w:r w:rsidRPr="00B05E68">
              <w:rPr>
                <w:spacing w:val="-2"/>
                <w:sz w:val="20"/>
                <w:szCs w:val="20"/>
              </w:rPr>
              <w:t xml:space="preserve"> </w:t>
            </w:r>
            <w:r w:rsidRPr="00B05E68">
              <w:rPr>
                <w:sz w:val="20"/>
                <w:szCs w:val="20"/>
              </w:rPr>
              <w:t>terms</w:t>
            </w:r>
            <w:r w:rsidRPr="00B05E68">
              <w:rPr>
                <w:spacing w:val="-4"/>
                <w:sz w:val="20"/>
                <w:szCs w:val="20"/>
              </w:rPr>
              <w:t xml:space="preserve"> </w:t>
            </w:r>
            <w:r w:rsidRPr="00B05E68">
              <w:rPr>
                <w:sz w:val="20"/>
                <w:szCs w:val="20"/>
              </w:rPr>
              <w:t>of</w:t>
            </w:r>
            <w:r w:rsidRPr="00B05E68">
              <w:rPr>
                <w:spacing w:val="-2"/>
                <w:sz w:val="20"/>
                <w:szCs w:val="20"/>
              </w:rPr>
              <w:t xml:space="preserve"> </w:t>
            </w:r>
            <w:r w:rsidRPr="00B05E68">
              <w:rPr>
                <w:sz w:val="20"/>
                <w:szCs w:val="20"/>
              </w:rPr>
              <w:t>the</w:t>
            </w:r>
            <w:r w:rsidRPr="00B05E68">
              <w:rPr>
                <w:spacing w:val="-3"/>
                <w:sz w:val="20"/>
                <w:szCs w:val="20"/>
              </w:rPr>
              <w:t xml:space="preserve"> </w:t>
            </w:r>
            <w:r w:rsidRPr="00B05E68">
              <w:rPr>
                <w:sz w:val="20"/>
                <w:szCs w:val="20"/>
              </w:rPr>
              <w:t>Preferential</w:t>
            </w:r>
            <w:r w:rsidRPr="00B05E68">
              <w:rPr>
                <w:spacing w:val="-3"/>
                <w:sz w:val="20"/>
                <w:szCs w:val="20"/>
              </w:rPr>
              <w:t xml:space="preserve"> </w:t>
            </w:r>
            <w:r w:rsidRPr="00B05E68">
              <w:rPr>
                <w:sz w:val="20"/>
                <w:szCs w:val="20"/>
              </w:rPr>
              <w:t>Procurement Regulations</w:t>
            </w:r>
            <w:r w:rsidRPr="00B05E68">
              <w:rPr>
                <w:spacing w:val="-2"/>
                <w:sz w:val="20"/>
                <w:szCs w:val="20"/>
              </w:rPr>
              <w:t xml:space="preserve"> </w:t>
            </w:r>
            <w:r w:rsidRPr="00B05E68">
              <w:rPr>
                <w:sz w:val="20"/>
                <w:szCs w:val="20"/>
              </w:rPr>
              <w:t>2017</w:t>
            </w:r>
          </w:p>
          <w:p w:rsidR="002B236E" w:rsidRPr="00B05E68" w:rsidRDefault="00DF1D24">
            <w:pPr>
              <w:pStyle w:val="TableParagraph"/>
              <w:numPr>
                <w:ilvl w:val="1"/>
                <w:numId w:val="3"/>
              </w:numPr>
              <w:tabs>
                <w:tab w:val="left" w:pos="829"/>
              </w:tabs>
              <w:spacing w:line="207" w:lineRule="exact"/>
              <w:ind w:hanging="361"/>
              <w:rPr>
                <w:sz w:val="20"/>
                <w:szCs w:val="20"/>
              </w:rPr>
            </w:pPr>
            <w:r w:rsidRPr="00B05E68">
              <w:rPr>
                <w:sz w:val="20"/>
                <w:szCs w:val="20"/>
              </w:rPr>
              <w:t>Declaration</w:t>
            </w:r>
            <w:r w:rsidRPr="00B05E68">
              <w:rPr>
                <w:spacing w:val="-2"/>
                <w:sz w:val="20"/>
                <w:szCs w:val="20"/>
              </w:rPr>
              <w:t xml:space="preserve"> </w:t>
            </w:r>
            <w:r w:rsidRPr="00B05E68">
              <w:rPr>
                <w:sz w:val="20"/>
                <w:szCs w:val="20"/>
              </w:rPr>
              <w:t>of</w:t>
            </w:r>
            <w:r w:rsidRPr="00B05E68">
              <w:rPr>
                <w:spacing w:val="-4"/>
                <w:sz w:val="20"/>
                <w:szCs w:val="20"/>
              </w:rPr>
              <w:t xml:space="preserve"> </w:t>
            </w:r>
            <w:r w:rsidRPr="00B05E68">
              <w:rPr>
                <w:sz w:val="20"/>
                <w:szCs w:val="20"/>
              </w:rPr>
              <w:t>Interest</w:t>
            </w:r>
          </w:p>
          <w:p w:rsidR="002B236E" w:rsidRPr="00B05E68" w:rsidRDefault="00DF1D24">
            <w:pPr>
              <w:pStyle w:val="TableParagraph"/>
              <w:numPr>
                <w:ilvl w:val="1"/>
                <w:numId w:val="3"/>
              </w:numPr>
              <w:tabs>
                <w:tab w:val="left" w:pos="829"/>
              </w:tabs>
              <w:spacing w:before="2" w:line="207" w:lineRule="exact"/>
              <w:ind w:hanging="361"/>
              <w:rPr>
                <w:sz w:val="20"/>
                <w:szCs w:val="20"/>
              </w:rPr>
            </w:pPr>
            <w:r w:rsidRPr="00B05E68">
              <w:rPr>
                <w:sz w:val="20"/>
                <w:szCs w:val="20"/>
              </w:rPr>
              <w:t>Special</w:t>
            </w:r>
            <w:r w:rsidRPr="00B05E68">
              <w:rPr>
                <w:spacing w:val="-2"/>
                <w:sz w:val="20"/>
                <w:szCs w:val="20"/>
              </w:rPr>
              <w:t xml:space="preserve"> </w:t>
            </w:r>
            <w:r w:rsidRPr="00B05E68">
              <w:rPr>
                <w:sz w:val="20"/>
                <w:szCs w:val="20"/>
              </w:rPr>
              <w:t>Conditions</w:t>
            </w:r>
            <w:r w:rsidRPr="00B05E68">
              <w:rPr>
                <w:spacing w:val="-2"/>
                <w:sz w:val="20"/>
                <w:szCs w:val="20"/>
              </w:rPr>
              <w:t xml:space="preserve"> </w:t>
            </w:r>
            <w:r w:rsidRPr="00B05E68">
              <w:rPr>
                <w:sz w:val="20"/>
                <w:szCs w:val="20"/>
              </w:rPr>
              <w:t>of</w:t>
            </w:r>
            <w:r w:rsidRPr="00B05E68">
              <w:rPr>
                <w:spacing w:val="-3"/>
                <w:sz w:val="20"/>
                <w:szCs w:val="20"/>
              </w:rPr>
              <w:t xml:space="preserve"> </w:t>
            </w:r>
            <w:r w:rsidRPr="00B05E68">
              <w:rPr>
                <w:sz w:val="20"/>
                <w:szCs w:val="20"/>
              </w:rPr>
              <w:t>Contract;</w:t>
            </w:r>
            <w:r w:rsidRPr="00B05E68">
              <w:rPr>
                <w:spacing w:val="-2"/>
                <w:sz w:val="20"/>
                <w:szCs w:val="20"/>
              </w:rPr>
              <w:t xml:space="preserve"> </w:t>
            </w:r>
            <w:r w:rsidRPr="00B05E68">
              <w:rPr>
                <w:sz w:val="20"/>
                <w:szCs w:val="20"/>
              </w:rPr>
              <w:t>and</w:t>
            </w:r>
          </w:p>
          <w:p w:rsidR="002B236E" w:rsidRPr="00B05E68" w:rsidRDefault="00DF1D24">
            <w:pPr>
              <w:pStyle w:val="TableParagraph"/>
              <w:numPr>
                <w:ilvl w:val="1"/>
                <w:numId w:val="3"/>
              </w:numPr>
              <w:tabs>
                <w:tab w:val="left" w:pos="829"/>
              </w:tabs>
              <w:spacing w:line="207" w:lineRule="exact"/>
              <w:ind w:hanging="361"/>
              <w:rPr>
                <w:sz w:val="20"/>
                <w:szCs w:val="20"/>
              </w:rPr>
            </w:pPr>
            <w:r w:rsidRPr="00B05E68">
              <w:rPr>
                <w:sz w:val="20"/>
                <w:szCs w:val="20"/>
              </w:rPr>
              <w:t>General</w:t>
            </w:r>
            <w:r w:rsidRPr="00B05E68">
              <w:rPr>
                <w:spacing w:val="-3"/>
                <w:sz w:val="20"/>
                <w:szCs w:val="20"/>
              </w:rPr>
              <w:t xml:space="preserve"> </w:t>
            </w:r>
            <w:r w:rsidRPr="00B05E68">
              <w:rPr>
                <w:sz w:val="20"/>
                <w:szCs w:val="20"/>
              </w:rPr>
              <w:t>Conditions</w:t>
            </w:r>
            <w:r w:rsidRPr="00B05E68">
              <w:rPr>
                <w:spacing w:val="-2"/>
                <w:sz w:val="20"/>
                <w:szCs w:val="20"/>
              </w:rPr>
              <w:t xml:space="preserve"> </w:t>
            </w:r>
            <w:r w:rsidRPr="00B05E68">
              <w:rPr>
                <w:sz w:val="20"/>
                <w:szCs w:val="20"/>
              </w:rPr>
              <w:t>of</w:t>
            </w:r>
            <w:r w:rsidRPr="00B05E68">
              <w:rPr>
                <w:spacing w:val="-3"/>
                <w:sz w:val="20"/>
                <w:szCs w:val="20"/>
              </w:rPr>
              <w:t xml:space="preserve"> </w:t>
            </w:r>
            <w:r w:rsidRPr="00B05E68">
              <w:rPr>
                <w:sz w:val="20"/>
                <w:szCs w:val="20"/>
              </w:rPr>
              <w:t>Contract</w:t>
            </w:r>
          </w:p>
          <w:p w:rsidR="002B236E" w:rsidRPr="00B05E68" w:rsidRDefault="00DF1D24">
            <w:pPr>
              <w:pStyle w:val="TableParagraph"/>
              <w:numPr>
                <w:ilvl w:val="0"/>
                <w:numId w:val="3"/>
              </w:numPr>
              <w:tabs>
                <w:tab w:val="left" w:pos="421"/>
              </w:tabs>
              <w:ind w:right="97"/>
              <w:jc w:val="both"/>
              <w:rPr>
                <w:sz w:val="20"/>
                <w:szCs w:val="20"/>
              </w:rPr>
            </w:pPr>
            <w:r w:rsidRPr="00B05E68">
              <w:rPr>
                <w:sz w:val="20"/>
                <w:szCs w:val="20"/>
              </w:rPr>
              <w:t>I</w:t>
            </w:r>
            <w:r w:rsidRPr="00B05E68">
              <w:rPr>
                <w:spacing w:val="-8"/>
                <w:sz w:val="20"/>
                <w:szCs w:val="20"/>
              </w:rPr>
              <w:t xml:space="preserve"> </w:t>
            </w:r>
            <w:r w:rsidRPr="00B05E68">
              <w:rPr>
                <w:sz w:val="20"/>
                <w:szCs w:val="20"/>
              </w:rPr>
              <w:t>confirm</w:t>
            </w:r>
            <w:r w:rsidRPr="00B05E68">
              <w:rPr>
                <w:spacing w:val="-7"/>
                <w:sz w:val="20"/>
                <w:szCs w:val="20"/>
              </w:rPr>
              <w:t xml:space="preserve"> </w:t>
            </w:r>
            <w:r w:rsidRPr="00B05E68">
              <w:rPr>
                <w:sz w:val="20"/>
                <w:szCs w:val="20"/>
              </w:rPr>
              <w:t>that</w:t>
            </w:r>
            <w:r w:rsidRPr="00B05E68">
              <w:rPr>
                <w:spacing w:val="-8"/>
                <w:sz w:val="20"/>
                <w:szCs w:val="20"/>
              </w:rPr>
              <w:t xml:space="preserve"> </w:t>
            </w:r>
            <w:r w:rsidRPr="00B05E68">
              <w:rPr>
                <w:sz w:val="20"/>
                <w:szCs w:val="20"/>
              </w:rPr>
              <w:t>I</w:t>
            </w:r>
            <w:r w:rsidRPr="00B05E68">
              <w:rPr>
                <w:spacing w:val="-8"/>
                <w:sz w:val="20"/>
                <w:szCs w:val="20"/>
              </w:rPr>
              <w:t xml:space="preserve"> </w:t>
            </w:r>
            <w:r w:rsidRPr="00B05E68">
              <w:rPr>
                <w:sz w:val="20"/>
                <w:szCs w:val="20"/>
              </w:rPr>
              <w:t>have</w:t>
            </w:r>
            <w:r w:rsidRPr="00B05E68">
              <w:rPr>
                <w:spacing w:val="-8"/>
                <w:sz w:val="20"/>
                <w:szCs w:val="20"/>
              </w:rPr>
              <w:t xml:space="preserve"> </w:t>
            </w:r>
            <w:r w:rsidRPr="00B05E68">
              <w:rPr>
                <w:sz w:val="20"/>
                <w:szCs w:val="20"/>
              </w:rPr>
              <w:t>satisfied</w:t>
            </w:r>
            <w:r w:rsidRPr="00B05E68">
              <w:rPr>
                <w:spacing w:val="-10"/>
                <w:sz w:val="20"/>
                <w:szCs w:val="20"/>
              </w:rPr>
              <w:t xml:space="preserve"> </w:t>
            </w:r>
            <w:r w:rsidRPr="00B05E68">
              <w:rPr>
                <w:sz w:val="20"/>
                <w:szCs w:val="20"/>
              </w:rPr>
              <w:t>myself</w:t>
            </w:r>
            <w:r w:rsidRPr="00B05E68">
              <w:rPr>
                <w:spacing w:val="-8"/>
                <w:sz w:val="20"/>
                <w:szCs w:val="20"/>
              </w:rPr>
              <w:t xml:space="preserve"> </w:t>
            </w:r>
            <w:r w:rsidRPr="00B05E68">
              <w:rPr>
                <w:sz w:val="20"/>
                <w:szCs w:val="20"/>
              </w:rPr>
              <w:t>as</w:t>
            </w:r>
            <w:r w:rsidRPr="00B05E68">
              <w:rPr>
                <w:spacing w:val="-7"/>
                <w:sz w:val="20"/>
                <w:szCs w:val="20"/>
              </w:rPr>
              <w:t xml:space="preserve"> </w:t>
            </w:r>
            <w:r w:rsidRPr="00B05E68">
              <w:rPr>
                <w:sz w:val="20"/>
                <w:szCs w:val="20"/>
              </w:rPr>
              <w:t>to</w:t>
            </w:r>
            <w:r w:rsidRPr="00B05E68">
              <w:rPr>
                <w:spacing w:val="-8"/>
                <w:sz w:val="20"/>
                <w:szCs w:val="20"/>
              </w:rPr>
              <w:t xml:space="preserve"> </w:t>
            </w:r>
            <w:r w:rsidRPr="00B05E68">
              <w:rPr>
                <w:sz w:val="20"/>
                <w:szCs w:val="20"/>
              </w:rPr>
              <w:t>the</w:t>
            </w:r>
            <w:r w:rsidRPr="00B05E68">
              <w:rPr>
                <w:spacing w:val="-8"/>
                <w:sz w:val="20"/>
                <w:szCs w:val="20"/>
              </w:rPr>
              <w:t xml:space="preserve"> </w:t>
            </w:r>
            <w:r w:rsidRPr="00B05E68">
              <w:rPr>
                <w:sz w:val="20"/>
                <w:szCs w:val="20"/>
              </w:rPr>
              <w:t>correctness</w:t>
            </w:r>
            <w:r w:rsidRPr="00B05E68">
              <w:rPr>
                <w:spacing w:val="-7"/>
                <w:sz w:val="20"/>
                <w:szCs w:val="20"/>
              </w:rPr>
              <w:t xml:space="preserve"> </w:t>
            </w:r>
            <w:r w:rsidRPr="00B05E68">
              <w:rPr>
                <w:sz w:val="20"/>
                <w:szCs w:val="20"/>
              </w:rPr>
              <w:t>and</w:t>
            </w:r>
            <w:r w:rsidRPr="00B05E68">
              <w:rPr>
                <w:spacing w:val="-9"/>
                <w:sz w:val="20"/>
                <w:szCs w:val="20"/>
              </w:rPr>
              <w:t xml:space="preserve"> </w:t>
            </w:r>
            <w:r w:rsidRPr="00B05E68">
              <w:rPr>
                <w:sz w:val="20"/>
                <w:szCs w:val="20"/>
              </w:rPr>
              <w:t>validity</w:t>
            </w:r>
            <w:r w:rsidRPr="00B05E68">
              <w:rPr>
                <w:spacing w:val="-9"/>
                <w:sz w:val="20"/>
                <w:szCs w:val="20"/>
              </w:rPr>
              <w:t xml:space="preserve"> </w:t>
            </w:r>
            <w:r w:rsidRPr="00B05E68">
              <w:rPr>
                <w:sz w:val="20"/>
                <w:szCs w:val="20"/>
              </w:rPr>
              <w:t>of</w:t>
            </w:r>
            <w:r w:rsidRPr="00B05E68">
              <w:rPr>
                <w:spacing w:val="-8"/>
                <w:sz w:val="20"/>
                <w:szCs w:val="20"/>
              </w:rPr>
              <w:t xml:space="preserve"> </w:t>
            </w:r>
            <w:r w:rsidRPr="00B05E68">
              <w:rPr>
                <w:sz w:val="20"/>
                <w:szCs w:val="20"/>
              </w:rPr>
              <w:t>my</w:t>
            </w:r>
            <w:r w:rsidRPr="00B05E68">
              <w:rPr>
                <w:spacing w:val="-10"/>
                <w:sz w:val="20"/>
                <w:szCs w:val="20"/>
              </w:rPr>
              <w:t xml:space="preserve"> </w:t>
            </w:r>
            <w:r w:rsidRPr="00B05E68">
              <w:rPr>
                <w:sz w:val="20"/>
                <w:szCs w:val="20"/>
              </w:rPr>
              <w:t>bid;</w:t>
            </w:r>
            <w:r w:rsidRPr="00B05E68">
              <w:rPr>
                <w:spacing w:val="-8"/>
                <w:sz w:val="20"/>
                <w:szCs w:val="20"/>
              </w:rPr>
              <w:t xml:space="preserve"> </w:t>
            </w:r>
            <w:r w:rsidRPr="00B05E68">
              <w:rPr>
                <w:sz w:val="20"/>
                <w:szCs w:val="20"/>
              </w:rPr>
              <w:t>that</w:t>
            </w:r>
            <w:r w:rsidRPr="00B05E68">
              <w:rPr>
                <w:spacing w:val="-8"/>
                <w:sz w:val="20"/>
                <w:szCs w:val="20"/>
              </w:rPr>
              <w:t xml:space="preserve"> </w:t>
            </w:r>
            <w:r w:rsidRPr="00B05E68">
              <w:rPr>
                <w:sz w:val="20"/>
                <w:szCs w:val="20"/>
              </w:rPr>
              <w:t>the</w:t>
            </w:r>
            <w:r w:rsidRPr="00B05E68">
              <w:rPr>
                <w:spacing w:val="-8"/>
                <w:sz w:val="20"/>
                <w:szCs w:val="20"/>
              </w:rPr>
              <w:t xml:space="preserve"> </w:t>
            </w:r>
            <w:r w:rsidRPr="00B05E68">
              <w:rPr>
                <w:sz w:val="20"/>
                <w:szCs w:val="20"/>
              </w:rPr>
              <w:t>price(s)</w:t>
            </w:r>
            <w:r w:rsidRPr="00B05E68">
              <w:rPr>
                <w:spacing w:val="-8"/>
                <w:sz w:val="20"/>
                <w:szCs w:val="20"/>
              </w:rPr>
              <w:t xml:space="preserve"> </w:t>
            </w:r>
            <w:r w:rsidRPr="00B05E68">
              <w:rPr>
                <w:sz w:val="20"/>
                <w:szCs w:val="20"/>
              </w:rPr>
              <w:t>and</w:t>
            </w:r>
            <w:r w:rsidRPr="00B05E68">
              <w:rPr>
                <w:spacing w:val="-8"/>
                <w:sz w:val="20"/>
                <w:szCs w:val="20"/>
              </w:rPr>
              <w:t xml:space="preserve"> </w:t>
            </w:r>
            <w:r w:rsidRPr="00B05E68">
              <w:rPr>
                <w:sz w:val="20"/>
                <w:szCs w:val="20"/>
              </w:rPr>
              <w:t>rate(s)</w:t>
            </w:r>
            <w:r w:rsidRPr="00B05E68">
              <w:rPr>
                <w:spacing w:val="-8"/>
                <w:sz w:val="20"/>
                <w:szCs w:val="20"/>
              </w:rPr>
              <w:t xml:space="preserve"> </w:t>
            </w:r>
            <w:r w:rsidRPr="00B05E68">
              <w:rPr>
                <w:sz w:val="20"/>
                <w:szCs w:val="20"/>
              </w:rPr>
              <w:t>quoted</w:t>
            </w:r>
            <w:r w:rsidRPr="00B05E68">
              <w:rPr>
                <w:spacing w:val="-7"/>
                <w:sz w:val="20"/>
                <w:szCs w:val="20"/>
              </w:rPr>
              <w:t xml:space="preserve"> </w:t>
            </w:r>
            <w:r w:rsidRPr="00B05E68">
              <w:rPr>
                <w:sz w:val="20"/>
                <w:szCs w:val="20"/>
              </w:rPr>
              <w:t>cover</w:t>
            </w:r>
            <w:r w:rsidRPr="00B05E68">
              <w:rPr>
                <w:spacing w:val="-48"/>
                <w:sz w:val="20"/>
                <w:szCs w:val="20"/>
              </w:rPr>
              <w:t xml:space="preserve"> </w:t>
            </w:r>
            <w:r w:rsidRPr="00B05E68">
              <w:rPr>
                <w:sz w:val="20"/>
                <w:szCs w:val="20"/>
              </w:rPr>
              <w:t>all</w:t>
            </w:r>
            <w:r w:rsidRPr="00B05E68">
              <w:rPr>
                <w:spacing w:val="-4"/>
                <w:sz w:val="20"/>
                <w:szCs w:val="20"/>
              </w:rPr>
              <w:t xml:space="preserve"> </w:t>
            </w:r>
            <w:r w:rsidRPr="00B05E68">
              <w:rPr>
                <w:sz w:val="20"/>
                <w:szCs w:val="20"/>
              </w:rPr>
              <w:t>the</w:t>
            </w:r>
            <w:r w:rsidRPr="00B05E68">
              <w:rPr>
                <w:spacing w:val="-4"/>
                <w:sz w:val="20"/>
                <w:szCs w:val="20"/>
              </w:rPr>
              <w:t xml:space="preserve"> </w:t>
            </w:r>
            <w:r w:rsidRPr="00B05E68">
              <w:rPr>
                <w:sz w:val="20"/>
                <w:szCs w:val="20"/>
              </w:rPr>
              <w:t>goods</w:t>
            </w:r>
            <w:r w:rsidRPr="00B05E68">
              <w:rPr>
                <w:spacing w:val="-4"/>
                <w:sz w:val="20"/>
                <w:szCs w:val="20"/>
              </w:rPr>
              <w:t xml:space="preserve"> </w:t>
            </w:r>
            <w:r w:rsidRPr="00B05E68">
              <w:rPr>
                <w:sz w:val="20"/>
                <w:szCs w:val="20"/>
              </w:rPr>
              <w:t>and/or</w:t>
            </w:r>
            <w:r w:rsidRPr="00B05E68">
              <w:rPr>
                <w:spacing w:val="-2"/>
                <w:sz w:val="20"/>
                <w:szCs w:val="20"/>
              </w:rPr>
              <w:t xml:space="preserve"> </w:t>
            </w:r>
            <w:r w:rsidRPr="00B05E68">
              <w:rPr>
                <w:sz w:val="20"/>
                <w:szCs w:val="20"/>
              </w:rPr>
              <w:t>works</w:t>
            </w:r>
            <w:r w:rsidRPr="00B05E68">
              <w:rPr>
                <w:spacing w:val="-4"/>
                <w:sz w:val="20"/>
                <w:szCs w:val="20"/>
              </w:rPr>
              <w:t xml:space="preserve"> </w:t>
            </w:r>
            <w:r w:rsidRPr="00B05E68">
              <w:rPr>
                <w:sz w:val="20"/>
                <w:szCs w:val="20"/>
              </w:rPr>
              <w:t>specified</w:t>
            </w:r>
            <w:r w:rsidRPr="00B05E68">
              <w:rPr>
                <w:spacing w:val="-4"/>
                <w:sz w:val="20"/>
                <w:szCs w:val="20"/>
              </w:rPr>
              <w:t xml:space="preserve"> </w:t>
            </w:r>
            <w:r w:rsidRPr="00B05E68">
              <w:rPr>
                <w:sz w:val="20"/>
                <w:szCs w:val="20"/>
              </w:rPr>
              <w:t>in</w:t>
            </w:r>
            <w:r w:rsidRPr="00B05E68">
              <w:rPr>
                <w:spacing w:val="-4"/>
                <w:sz w:val="20"/>
                <w:szCs w:val="20"/>
              </w:rPr>
              <w:t xml:space="preserve"> </w:t>
            </w:r>
            <w:r w:rsidRPr="00B05E68">
              <w:rPr>
                <w:sz w:val="20"/>
                <w:szCs w:val="20"/>
              </w:rPr>
              <w:t>the</w:t>
            </w:r>
            <w:r w:rsidRPr="00B05E68">
              <w:rPr>
                <w:spacing w:val="-3"/>
                <w:sz w:val="20"/>
                <w:szCs w:val="20"/>
              </w:rPr>
              <w:t xml:space="preserve"> </w:t>
            </w:r>
            <w:r w:rsidRPr="00B05E68">
              <w:rPr>
                <w:sz w:val="20"/>
                <w:szCs w:val="20"/>
              </w:rPr>
              <w:t>bidding</w:t>
            </w:r>
            <w:r w:rsidRPr="00B05E68">
              <w:rPr>
                <w:spacing w:val="-4"/>
                <w:sz w:val="20"/>
                <w:szCs w:val="20"/>
              </w:rPr>
              <w:t xml:space="preserve"> </w:t>
            </w:r>
            <w:r w:rsidRPr="00B05E68">
              <w:rPr>
                <w:sz w:val="20"/>
                <w:szCs w:val="20"/>
              </w:rPr>
              <w:t>documents;</w:t>
            </w:r>
            <w:r w:rsidRPr="00B05E68">
              <w:rPr>
                <w:spacing w:val="-2"/>
                <w:sz w:val="20"/>
                <w:szCs w:val="20"/>
              </w:rPr>
              <w:t xml:space="preserve"> </w:t>
            </w:r>
            <w:r w:rsidRPr="00B05E68">
              <w:rPr>
                <w:sz w:val="20"/>
                <w:szCs w:val="20"/>
              </w:rPr>
              <w:t>that</w:t>
            </w:r>
            <w:r w:rsidRPr="00B05E68">
              <w:rPr>
                <w:spacing w:val="-3"/>
                <w:sz w:val="20"/>
                <w:szCs w:val="20"/>
              </w:rPr>
              <w:t xml:space="preserve"> </w:t>
            </w:r>
            <w:r w:rsidRPr="00B05E68">
              <w:rPr>
                <w:sz w:val="20"/>
                <w:szCs w:val="20"/>
              </w:rPr>
              <w:t>the</w:t>
            </w:r>
            <w:r w:rsidRPr="00B05E68">
              <w:rPr>
                <w:spacing w:val="-4"/>
                <w:sz w:val="20"/>
                <w:szCs w:val="20"/>
              </w:rPr>
              <w:t xml:space="preserve"> </w:t>
            </w:r>
            <w:r w:rsidRPr="00B05E68">
              <w:rPr>
                <w:sz w:val="20"/>
                <w:szCs w:val="20"/>
              </w:rPr>
              <w:t>price(s)</w:t>
            </w:r>
            <w:r w:rsidRPr="00B05E68">
              <w:rPr>
                <w:spacing w:val="-4"/>
                <w:sz w:val="20"/>
                <w:szCs w:val="20"/>
              </w:rPr>
              <w:t xml:space="preserve"> </w:t>
            </w:r>
            <w:r w:rsidRPr="00B05E68">
              <w:rPr>
                <w:sz w:val="20"/>
                <w:szCs w:val="20"/>
              </w:rPr>
              <w:t>and</w:t>
            </w:r>
            <w:r w:rsidRPr="00B05E68">
              <w:rPr>
                <w:spacing w:val="-4"/>
                <w:sz w:val="20"/>
                <w:szCs w:val="20"/>
              </w:rPr>
              <w:t xml:space="preserve"> </w:t>
            </w:r>
            <w:r w:rsidRPr="00B05E68">
              <w:rPr>
                <w:sz w:val="20"/>
                <w:szCs w:val="20"/>
              </w:rPr>
              <w:t>rate(s)</w:t>
            </w:r>
            <w:r w:rsidRPr="00B05E68">
              <w:rPr>
                <w:spacing w:val="-6"/>
                <w:sz w:val="20"/>
                <w:szCs w:val="20"/>
              </w:rPr>
              <w:t xml:space="preserve"> </w:t>
            </w:r>
            <w:r w:rsidRPr="00B05E68">
              <w:rPr>
                <w:sz w:val="20"/>
                <w:szCs w:val="20"/>
              </w:rPr>
              <w:t>cover</w:t>
            </w:r>
            <w:r w:rsidRPr="00B05E68">
              <w:rPr>
                <w:spacing w:val="-2"/>
                <w:sz w:val="20"/>
                <w:szCs w:val="20"/>
              </w:rPr>
              <w:t xml:space="preserve"> </w:t>
            </w:r>
            <w:r w:rsidRPr="00B05E68">
              <w:rPr>
                <w:sz w:val="20"/>
                <w:szCs w:val="20"/>
              </w:rPr>
              <w:t>all</w:t>
            </w:r>
            <w:r w:rsidRPr="00B05E68">
              <w:rPr>
                <w:spacing w:val="-4"/>
                <w:sz w:val="20"/>
                <w:szCs w:val="20"/>
              </w:rPr>
              <w:t xml:space="preserve"> </w:t>
            </w:r>
            <w:r w:rsidRPr="00B05E68">
              <w:rPr>
                <w:sz w:val="20"/>
                <w:szCs w:val="20"/>
              </w:rPr>
              <w:t>my</w:t>
            </w:r>
            <w:r w:rsidRPr="00B05E68">
              <w:rPr>
                <w:spacing w:val="-5"/>
                <w:sz w:val="20"/>
                <w:szCs w:val="20"/>
              </w:rPr>
              <w:t xml:space="preserve"> </w:t>
            </w:r>
            <w:r w:rsidRPr="00B05E68">
              <w:rPr>
                <w:sz w:val="20"/>
                <w:szCs w:val="20"/>
              </w:rPr>
              <w:t>obligations</w:t>
            </w:r>
            <w:r w:rsidRPr="00B05E68">
              <w:rPr>
                <w:spacing w:val="-1"/>
                <w:sz w:val="20"/>
                <w:szCs w:val="20"/>
              </w:rPr>
              <w:t xml:space="preserve"> </w:t>
            </w:r>
            <w:r w:rsidRPr="00B05E68">
              <w:rPr>
                <w:sz w:val="20"/>
                <w:szCs w:val="20"/>
              </w:rPr>
              <w:t>and</w:t>
            </w:r>
            <w:r w:rsidRPr="00B05E68">
              <w:rPr>
                <w:spacing w:val="-4"/>
                <w:sz w:val="20"/>
                <w:szCs w:val="20"/>
              </w:rPr>
              <w:t xml:space="preserve"> </w:t>
            </w:r>
            <w:r w:rsidRPr="00B05E68">
              <w:rPr>
                <w:sz w:val="20"/>
                <w:szCs w:val="20"/>
              </w:rPr>
              <w:t>I</w:t>
            </w:r>
            <w:r w:rsidRPr="00B05E68">
              <w:rPr>
                <w:spacing w:val="1"/>
                <w:sz w:val="20"/>
                <w:szCs w:val="20"/>
              </w:rPr>
              <w:t xml:space="preserve"> </w:t>
            </w:r>
            <w:r w:rsidRPr="00B05E68">
              <w:rPr>
                <w:sz w:val="20"/>
                <w:szCs w:val="20"/>
              </w:rPr>
              <w:t>accept</w:t>
            </w:r>
            <w:r w:rsidRPr="00B05E68">
              <w:rPr>
                <w:spacing w:val="-1"/>
                <w:sz w:val="20"/>
                <w:szCs w:val="20"/>
              </w:rPr>
              <w:t xml:space="preserve"> </w:t>
            </w:r>
            <w:r w:rsidRPr="00B05E68">
              <w:rPr>
                <w:sz w:val="20"/>
                <w:szCs w:val="20"/>
              </w:rPr>
              <w:t>that</w:t>
            </w:r>
            <w:r w:rsidRPr="00B05E68">
              <w:rPr>
                <w:spacing w:val="-2"/>
                <w:sz w:val="20"/>
                <w:szCs w:val="20"/>
              </w:rPr>
              <w:t xml:space="preserve"> </w:t>
            </w:r>
            <w:r w:rsidRPr="00B05E68">
              <w:rPr>
                <w:sz w:val="20"/>
                <w:szCs w:val="20"/>
              </w:rPr>
              <w:t>any</w:t>
            </w:r>
            <w:r w:rsidRPr="00B05E68">
              <w:rPr>
                <w:spacing w:val="-3"/>
                <w:sz w:val="20"/>
                <w:szCs w:val="20"/>
              </w:rPr>
              <w:t xml:space="preserve"> </w:t>
            </w:r>
            <w:r w:rsidRPr="00B05E68">
              <w:rPr>
                <w:sz w:val="20"/>
                <w:szCs w:val="20"/>
              </w:rPr>
              <w:t>mistakes</w:t>
            </w:r>
            <w:r w:rsidRPr="00B05E68">
              <w:rPr>
                <w:spacing w:val="1"/>
                <w:sz w:val="20"/>
                <w:szCs w:val="20"/>
              </w:rPr>
              <w:t xml:space="preserve"> </w:t>
            </w:r>
            <w:r w:rsidRPr="00B05E68">
              <w:rPr>
                <w:sz w:val="20"/>
                <w:szCs w:val="20"/>
              </w:rPr>
              <w:t>regarding</w:t>
            </w:r>
            <w:r w:rsidRPr="00B05E68">
              <w:rPr>
                <w:spacing w:val="-3"/>
                <w:sz w:val="20"/>
                <w:szCs w:val="20"/>
              </w:rPr>
              <w:t xml:space="preserve"> </w:t>
            </w:r>
            <w:r w:rsidRPr="00B05E68">
              <w:rPr>
                <w:sz w:val="20"/>
                <w:szCs w:val="20"/>
              </w:rPr>
              <w:t>price(s)</w:t>
            </w:r>
            <w:r w:rsidRPr="00B05E68">
              <w:rPr>
                <w:spacing w:val="-2"/>
                <w:sz w:val="20"/>
                <w:szCs w:val="20"/>
              </w:rPr>
              <w:t xml:space="preserve"> </w:t>
            </w:r>
            <w:r w:rsidRPr="00B05E68">
              <w:rPr>
                <w:sz w:val="20"/>
                <w:szCs w:val="20"/>
              </w:rPr>
              <w:t>and</w:t>
            </w:r>
            <w:r w:rsidRPr="00B05E68">
              <w:rPr>
                <w:spacing w:val="-3"/>
                <w:sz w:val="20"/>
                <w:szCs w:val="20"/>
              </w:rPr>
              <w:t xml:space="preserve"> </w:t>
            </w:r>
            <w:r w:rsidRPr="00B05E68">
              <w:rPr>
                <w:sz w:val="20"/>
                <w:szCs w:val="20"/>
              </w:rPr>
              <w:t>rate(s)</w:t>
            </w:r>
            <w:r w:rsidRPr="00B05E68">
              <w:rPr>
                <w:spacing w:val="6"/>
                <w:sz w:val="20"/>
                <w:szCs w:val="20"/>
              </w:rPr>
              <w:t xml:space="preserve"> </w:t>
            </w:r>
            <w:r w:rsidRPr="00B05E68">
              <w:rPr>
                <w:sz w:val="20"/>
                <w:szCs w:val="20"/>
              </w:rPr>
              <w:t>and calculations</w:t>
            </w:r>
            <w:r w:rsidRPr="00B05E68">
              <w:rPr>
                <w:spacing w:val="1"/>
                <w:sz w:val="20"/>
                <w:szCs w:val="20"/>
              </w:rPr>
              <w:t xml:space="preserve"> </w:t>
            </w:r>
            <w:r w:rsidRPr="00B05E68">
              <w:rPr>
                <w:sz w:val="20"/>
                <w:szCs w:val="20"/>
              </w:rPr>
              <w:t>will be</w:t>
            </w:r>
            <w:r w:rsidRPr="00B05E68">
              <w:rPr>
                <w:spacing w:val="-3"/>
                <w:sz w:val="20"/>
                <w:szCs w:val="20"/>
              </w:rPr>
              <w:t xml:space="preserve"> </w:t>
            </w:r>
            <w:r w:rsidRPr="00B05E68">
              <w:rPr>
                <w:sz w:val="20"/>
                <w:szCs w:val="20"/>
              </w:rPr>
              <w:t>at</w:t>
            </w:r>
            <w:r w:rsidRPr="00B05E68">
              <w:rPr>
                <w:spacing w:val="-2"/>
                <w:sz w:val="20"/>
                <w:szCs w:val="20"/>
              </w:rPr>
              <w:t xml:space="preserve"> </w:t>
            </w:r>
            <w:r w:rsidRPr="00B05E68">
              <w:rPr>
                <w:sz w:val="20"/>
                <w:szCs w:val="20"/>
              </w:rPr>
              <w:t>my</w:t>
            </w:r>
            <w:r w:rsidRPr="00B05E68">
              <w:rPr>
                <w:spacing w:val="-3"/>
                <w:sz w:val="20"/>
                <w:szCs w:val="20"/>
              </w:rPr>
              <w:t xml:space="preserve"> </w:t>
            </w:r>
            <w:r w:rsidRPr="00B05E68">
              <w:rPr>
                <w:sz w:val="20"/>
                <w:szCs w:val="20"/>
              </w:rPr>
              <w:t>own risk.</w:t>
            </w:r>
          </w:p>
          <w:p w:rsidR="002B236E" w:rsidRPr="00B05E68" w:rsidRDefault="00DF1D24">
            <w:pPr>
              <w:pStyle w:val="TableParagraph"/>
              <w:numPr>
                <w:ilvl w:val="0"/>
                <w:numId w:val="3"/>
              </w:numPr>
              <w:tabs>
                <w:tab w:val="left" w:pos="421"/>
              </w:tabs>
              <w:ind w:right="103" w:hanging="284"/>
              <w:jc w:val="both"/>
              <w:rPr>
                <w:sz w:val="20"/>
                <w:szCs w:val="20"/>
              </w:rPr>
            </w:pPr>
            <w:r w:rsidRPr="00B05E68">
              <w:rPr>
                <w:sz w:val="20"/>
                <w:szCs w:val="20"/>
              </w:rPr>
              <w:t>I accept full responsibility for the proper execution and fulfilment of all obligations and conditions devolving on me under</w:t>
            </w:r>
            <w:r w:rsidRPr="00B05E68">
              <w:rPr>
                <w:spacing w:val="-47"/>
                <w:sz w:val="20"/>
                <w:szCs w:val="20"/>
              </w:rPr>
              <w:t xml:space="preserve"> </w:t>
            </w:r>
            <w:r w:rsidRPr="00B05E68">
              <w:rPr>
                <w:sz w:val="20"/>
                <w:szCs w:val="20"/>
              </w:rPr>
              <w:t>this</w:t>
            </w:r>
            <w:r w:rsidRPr="00B05E68">
              <w:rPr>
                <w:spacing w:val="-2"/>
                <w:sz w:val="20"/>
                <w:szCs w:val="20"/>
              </w:rPr>
              <w:t xml:space="preserve"> </w:t>
            </w:r>
            <w:r w:rsidRPr="00B05E68">
              <w:rPr>
                <w:sz w:val="20"/>
                <w:szCs w:val="20"/>
              </w:rPr>
              <w:t>agreement as</w:t>
            </w:r>
            <w:r w:rsidRPr="00B05E68">
              <w:rPr>
                <w:spacing w:val="1"/>
                <w:sz w:val="20"/>
                <w:szCs w:val="20"/>
              </w:rPr>
              <w:t xml:space="preserve"> </w:t>
            </w:r>
            <w:r w:rsidRPr="00B05E68">
              <w:rPr>
                <w:sz w:val="20"/>
                <w:szCs w:val="20"/>
              </w:rPr>
              <w:t>the</w:t>
            </w:r>
            <w:r w:rsidRPr="00B05E68">
              <w:rPr>
                <w:spacing w:val="-1"/>
                <w:sz w:val="20"/>
                <w:szCs w:val="20"/>
              </w:rPr>
              <w:t xml:space="preserve"> </w:t>
            </w:r>
            <w:r w:rsidRPr="00B05E68">
              <w:rPr>
                <w:sz w:val="20"/>
                <w:szCs w:val="20"/>
              </w:rPr>
              <w:t>principal</w:t>
            </w:r>
            <w:r w:rsidRPr="00B05E68">
              <w:rPr>
                <w:spacing w:val="-2"/>
                <w:sz w:val="20"/>
                <w:szCs w:val="20"/>
              </w:rPr>
              <w:t xml:space="preserve"> </w:t>
            </w:r>
            <w:r w:rsidRPr="00B05E68">
              <w:rPr>
                <w:sz w:val="20"/>
                <w:szCs w:val="20"/>
              </w:rPr>
              <w:t>liable for</w:t>
            </w:r>
            <w:r w:rsidRPr="00B05E68">
              <w:rPr>
                <w:spacing w:val="-1"/>
                <w:sz w:val="20"/>
                <w:szCs w:val="20"/>
              </w:rPr>
              <w:t xml:space="preserve"> </w:t>
            </w:r>
            <w:r w:rsidRPr="00B05E68">
              <w:rPr>
                <w:sz w:val="20"/>
                <w:szCs w:val="20"/>
              </w:rPr>
              <w:t>the due fulfilment</w:t>
            </w:r>
            <w:r w:rsidRPr="00B05E68">
              <w:rPr>
                <w:spacing w:val="-1"/>
                <w:sz w:val="20"/>
                <w:szCs w:val="20"/>
              </w:rPr>
              <w:t xml:space="preserve"> </w:t>
            </w:r>
            <w:r w:rsidRPr="00B05E68">
              <w:rPr>
                <w:sz w:val="20"/>
                <w:szCs w:val="20"/>
              </w:rPr>
              <w:t>of</w:t>
            </w:r>
            <w:r w:rsidRPr="00B05E68">
              <w:rPr>
                <w:spacing w:val="-2"/>
                <w:sz w:val="20"/>
                <w:szCs w:val="20"/>
              </w:rPr>
              <w:t xml:space="preserve"> </w:t>
            </w:r>
            <w:r w:rsidRPr="00B05E68">
              <w:rPr>
                <w:sz w:val="20"/>
                <w:szCs w:val="20"/>
              </w:rPr>
              <w:t>this</w:t>
            </w:r>
            <w:r w:rsidRPr="00B05E68">
              <w:rPr>
                <w:spacing w:val="-1"/>
                <w:sz w:val="20"/>
                <w:szCs w:val="20"/>
              </w:rPr>
              <w:t xml:space="preserve"> </w:t>
            </w:r>
            <w:r w:rsidRPr="00B05E68">
              <w:rPr>
                <w:sz w:val="20"/>
                <w:szCs w:val="20"/>
              </w:rPr>
              <w:t>contract.</w:t>
            </w:r>
          </w:p>
          <w:p w:rsidR="002B236E" w:rsidRPr="00B05E68" w:rsidRDefault="00DF1D24">
            <w:pPr>
              <w:pStyle w:val="TableParagraph"/>
              <w:numPr>
                <w:ilvl w:val="0"/>
                <w:numId w:val="3"/>
              </w:numPr>
              <w:tabs>
                <w:tab w:val="left" w:pos="421"/>
              </w:tabs>
              <w:ind w:right="95" w:hanging="284"/>
              <w:jc w:val="both"/>
              <w:rPr>
                <w:sz w:val="20"/>
                <w:szCs w:val="20"/>
              </w:rPr>
            </w:pPr>
            <w:r w:rsidRPr="00B05E68">
              <w:rPr>
                <w:sz w:val="20"/>
                <w:szCs w:val="20"/>
              </w:rPr>
              <w:t>I declare that I have no participation in any collusive practices with any bidder or any the person regarding this or any</w:t>
            </w:r>
            <w:r w:rsidRPr="00B05E68">
              <w:rPr>
                <w:spacing w:val="1"/>
                <w:sz w:val="20"/>
                <w:szCs w:val="20"/>
              </w:rPr>
              <w:t xml:space="preserve"> </w:t>
            </w:r>
            <w:r w:rsidRPr="00B05E68">
              <w:rPr>
                <w:sz w:val="20"/>
                <w:szCs w:val="20"/>
              </w:rPr>
              <w:t>other</w:t>
            </w:r>
            <w:r w:rsidRPr="00B05E68">
              <w:rPr>
                <w:spacing w:val="-1"/>
                <w:sz w:val="20"/>
                <w:szCs w:val="20"/>
              </w:rPr>
              <w:t xml:space="preserve"> </w:t>
            </w:r>
            <w:r w:rsidRPr="00B05E68">
              <w:rPr>
                <w:sz w:val="20"/>
                <w:szCs w:val="20"/>
              </w:rPr>
              <w:t>bid.</w:t>
            </w:r>
          </w:p>
          <w:p w:rsidR="002B236E" w:rsidRDefault="00DF1D24">
            <w:pPr>
              <w:pStyle w:val="TableParagraph"/>
              <w:numPr>
                <w:ilvl w:val="0"/>
                <w:numId w:val="3"/>
              </w:numPr>
              <w:tabs>
                <w:tab w:val="left" w:pos="421"/>
              </w:tabs>
              <w:spacing w:before="1"/>
              <w:ind w:hanging="285"/>
              <w:jc w:val="both"/>
              <w:rPr>
                <w:sz w:val="18"/>
              </w:rPr>
            </w:pPr>
            <w:r>
              <w:rPr>
                <w:sz w:val="18"/>
              </w:rPr>
              <w:t>I</w:t>
            </w:r>
            <w:r>
              <w:rPr>
                <w:spacing w:val="-2"/>
                <w:sz w:val="18"/>
              </w:rPr>
              <w:t xml:space="preserve"> </w:t>
            </w:r>
            <w:r>
              <w:rPr>
                <w:sz w:val="18"/>
              </w:rPr>
              <w:t>confirm</w:t>
            </w:r>
            <w:r>
              <w:rPr>
                <w:spacing w:val="-3"/>
                <w:sz w:val="18"/>
              </w:rPr>
              <w:t xml:space="preserve"> </w:t>
            </w:r>
            <w:r>
              <w:rPr>
                <w:sz w:val="18"/>
              </w:rPr>
              <w:t>that</w:t>
            </w:r>
            <w:r>
              <w:rPr>
                <w:spacing w:val="-3"/>
                <w:sz w:val="18"/>
              </w:rPr>
              <w:t xml:space="preserve"> </w:t>
            </w:r>
            <w:r>
              <w:rPr>
                <w:sz w:val="18"/>
              </w:rPr>
              <w:t>I</w:t>
            </w:r>
            <w:r>
              <w:rPr>
                <w:spacing w:val="-2"/>
                <w:sz w:val="18"/>
              </w:rPr>
              <w:t xml:space="preserve"> </w:t>
            </w:r>
            <w:r>
              <w:rPr>
                <w:sz w:val="18"/>
              </w:rPr>
              <w:t>am duty</w:t>
            </w:r>
            <w:r>
              <w:rPr>
                <w:spacing w:val="-2"/>
                <w:sz w:val="18"/>
              </w:rPr>
              <w:t xml:space="preserve"> </w:t>
            </w:r>
            <w:r>
              <w:rPr>
                <w:sz w:val="18"/>
              </w:rPr>
              <w:t>authorised</w:t>
            </w:r>
            <w:r>
              <w:rPr>
                <w:spacing w:val="-1"/>
                <w:sz w:val="18"/>
              </w:rPr>
              <w:t xml:space="preserve"> </w:t>
            </w:r>
            <w:r>
              <w:rPr>
                <w:sz w:val="18"/>
              </w:rPr>
              <w:t>to</w:t>
            </w:r>
            <w:r>
              <w:rPr>
                <w:spacing w:val="-2"/>
                <w:sz w:val="18"/>
              </w:rPr>
              <w:t xml:space="preserve"> </w:t>
            </w:r>
            <w:r>
              <w:rPr>
                <w:sz w:val="18"/>
              </w:rPr>
              <w:t>sign</w:t>
            </w:r>
            <w:r>
              <w:rPr>
                <w:spacing w:val="-3"/>
                <w:sz w:val="18"/>
              </w:rPr>
              <w:t xml:space="preserve"> </w:t>
            </w:r>
            <w:r>
              <w:rPr>
                <w:sz w:val="18"/>
              </w:rPr>
              <w:t>this contract.</w:t>
            </w:r>
          </w:p>
        </w:tc>
      </w:tr>
    </w:tbl>
    <w:p w:rsidR="002B236E" w:rsidRDefault="002B236E">
      <w:pPr>
        <w:jc w:val="both"/>
        <w:rPr>
          <w:sz w:val="18"/>
        </w:rPr>
        <w:sectPr w:rsidR="002B236E">
          <w:pgSz w:w="11910" w:h="16840"/>
          <w:pgMar w:top="1580" w:right="80" w:bottom="1200" w:left="420" w:header="0" w:footer="1009" w:gutter="0"/>
          <w:cols w:space="720"/>
        </w:sectPr>
      </w:pPr>
    </w:p>
    <w:p w:rsidR="002B236E" w:rsidRDefault="00A305E8">
      <w:pPr>
        <w:pStyle w:val="BodyText"/>
        <w:spacing w:before="3"/>
        <w:rPr>
          <w:sz w:val="10"/>
        </w:rPr>
      </w:pPr>
      <w:r>
        <w:rPr>
          <w:noProof/>
          <w:lang w:val="en-US"/>
        </w:rPr>
        <w:lastRenderedPageBreak/>
        <mc:AlternateContent>
          <mc:Choice Requires="wps">
            <w:drawing>
              <wp:anchor distT="0" distB="0" distL="114300" distR="114300" simplePos="0" relativeHeight="251680768" behindDoc="0" locked="0" layoutInCell="1" allowOverlap="1">
                <wp:simplePos x="0" y="0"/>
                <wp:positionH relativeFrom="page">
                  <wp:posOffset>623570</wp:posOffset>
                </wp:positionH>
                <wp:positionV relativeFrom="page">
                  <wp:posOffset>7590790</wp:posOffset>
                </wp:positionV>
                <wp:extent cx="3597275" cy="0"/>
                <wp:effectExtent l="0" t="0" r="0" b="0"/>
                <wp:wrapNone/>
                <wp:docPr id="19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727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6D51" id="Line 78"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1pt,597.7pt" to="332.35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zKFQIAACs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" strokeweight=".22136mm">
                <w10:wrap anchorx="page" anchory="page"/>
              </v:line>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page">
                  <wp:posOffset>623570</wp:posOffset>
                </wp:positionH>
                <wp:positionV relativeFrom="page">
                  <wp:posOffset>7883525</wp:posOffset>
                </wp:positionV>
                <wp:extent cx="3597275" cy="0"/>
                <wp:effectExtent l="0" t="0" r="0" b="0"/>
                <wp:wrapNone/>
                <wp:docPr id="19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727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5AF0" id="Line 77"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1pt,620.75pt" to="332.35pt,6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" strokeweight=".22136mm">
                <w10:wrap anchorx="page" anchory="page"/>
              </v:line>
            </w:pict>
          </mc:Fallback>
        </mc:AlternateContent>
      </w:r>
      <w:r>
        <w:rPr>
          <w:noProof/>
          <w:lang w:val="en-US"/>
        </w:rPr>
        <mc:AlternateContent>
          <mc:Choice Requires="wps">
            <w:drawing>
              <wp:anchor distT="0" distB="0" distL="114300" distR="114300" simplePos="0" relativeHeight="251682816" behindDoc="0" locked="0" layoutInCell="1" allowOverlap="1">
                <wp:simplePos x="0" y="0"/>
                <wp:positionH relativeFrom="page">
                  <wp:posOffset>623570</wp:posOffset>
                </wp:positionH>
                <wp:positionV relativeFrom="page">
                  <wp:posOffset>8174355</wp:posOffset>
                </wp:positionV>
                <wp:extent cx="3597275" cy="0"/>
                <wp:effectExtent l="0" t="0" r="0" b="0"/>
                <wp:wrapNone/>
                <wp:docPr id="18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727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B7811" id="Line 7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1pt,643.65pt" to="332.35pt,6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NI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" strokeweight=".22136mm">
                <w10:wrap anchorx="page" anchory="page"/>
              </v:line>
            </w:pict>
          </mc:Fallback>
        </mc:AlternateConten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
        <w:gridCol w:w="1549"/>
        <w:gridCol w:w="4696"/>
        <w:gridCol w:w="3762"/>
        <w:gridCol w:w="207"/>
      </w:tblGrid>
      <w:tr w:rsidR="002B236E">
        <w:trPr>
          <w:trHeight w:val="4485"/>
        </w:trPr>
        <w:tc>
          <w:tcPr>
            <w:tcW w:w="10351" w:type="dxa"/>
            <w:gridSpan w:val="5"/>
            <w:tcBorders>
              <w:bottom w:val="nil"/>
            </w:tcBorders>
          </w:tcPr>
          <w:p w:rsidR="002B236E" w:rsidRDefault="00DF1D24">
            <w:pPr>
              <w:pStyle w:val="TableParagraph"/>
              <w:spacing w:line="227" w:lineRule="exact"/>
              <w:ind w:left="107"/>
              <w:rPr>
                <w:b/>
                <w:sz w:val="20"/>
              </w:rPr>
            </w:pPr>
            <w:r>
              <w:rPr>
                <w:b/>
                <w:sz w:val="20"/>
              </w:rPr>
              <w:t>CONTRACT</w:t>
            </w:r>
            <w:r>
              <w:rPr>
                <w:b/>
                <w:spacing w:val="-1"/>
                <w:sz w:val="20"/>
              </w:rPr>
              <w:t xml:space="preserve"> </w:t>
            </w:r>
            <w:r>
              <w:rPr>
                <w:b/>
                <w:sz w:val="20"/>
              </w:rPr>
              <w:t>FORM</w:t>
            </w:r>
            <w:r>
              <w:rPr>
                <w:b/>
                <w:spacing w:val="3"/>
                <w:sz w:val="20"/>
              </w:rPr>
              <w:t xml:space="preserve"> </w:t>
            </w:r>
            <w:r>
              <w:rPr>
                <w:b/>
                <w:sz w:val="20"/>
              </w:rPr>
              <w:t>–</w:t>
            </w:r>
            <w:r>
              <w:rPr>
                <w:b/>
                <w:spacing w:val="-3"/>
                <w:sz w:val="20"/>
              </w:rPr>
              <w:t xml:space="preserve"> </w:t>
            </w:r>
            <w:r>
              <w:rPr>
                <w:b/>
                <w:sz w:val="20"/>
              </w:rPr>
              <w:t>PURCHASE</w:t>
            </w:r>
            <w:r>
              <w:rPr>
                <w:b/>
                <w:spacing w:val="-3"/>
                <w:sz w:val="20"/>
              </w:rPr>
              <w:t xml:space="preserve"> </w:t>
            </w:r>
            <w:r>
              <w:rPr>
                <w:b/>
                <w:sz w:val="20"/>
              </w:rPr>
              <w:t>OF</w:t>
            </w:r>
            <w:r>
              <w:rPr>
                <w:b/>
                <w:spacing w:val="-2"/>
                <w:sz w:val="20"/>
              </w:rPr>
              <w:t xml:space="preserve"> </w:t>
            </w:r>
            <w:r>
              <w:rPr>
                <w:b/>
                <w:sz w:val="20"/>
              </w:rPr>
              <w:t>GOODS</w:t>
            </w:r>
            <w:r>
              <w:rPr>
                <w:b/>
                <w:spacing w:val="-3"/>
                <w:sz w:val="20"/>
              </w:rPr>
              <w:t xml:space="preserve"> </w:t>
            </w:r>
            <w:r>
              <w:rPr>
                <w:b/>
                <w:sz w:val="20"/>
              </w:rPr>
              <w:t>/</w:t>
            </w:r>
            <w:r>
              <w:rPr>
                <w:b/>
                <w:spacing w:val="-3"/>
                <w:sz w:val="20"/>
              </w:rPr>
              <w:t xml:space="preserve"> </w:t>
            </w:r>
            <w:r>
              <w:rPr>
                <w:b/>
                <w:sz w:val="20"/>
              </w:rPr>
              <w:t>WORKS</w:t>
            </w:r>
          </w:p>
          <w:p w:rsidR="002B236E" w:rsidRDefault="002B236E">
            <w:pPr>
              <w:pStyle w:val="TableParagraph"/>
              <w:rPr>
                <w:sz w:val="20"/>
              </w:rPr>
            </w:pPr>
          </w:p>
          <w:p w:rsidR="002B236E" w:rsidRDefault="00DF1D24">
            <w:pPr>
              <w:pStyle w:val="TableParagraph"/>
              <w:spacing w:before="1"/>
              <w:ind w:left="107"/>
              <w:rPr>
                <w:b/>
                <w:sz w:val="20"/>
              </w:rPr>
            </w:pPr>
            <w:r>
              <w:rPr>
                <w:b/>
                <w:sz w:val="20"/>
              </w:rPr>
              <w:t>PART 2</w:t>
            </w:r>
            <w:r>
              <w:rPr>
                <w:b/>
                <w:spacing w:val="-2"/>
                <w:sz w:val="20"/>
              </w:rPr>
              <w:t xml:space="preserve"> </w:t>
            </w:r>
            <w:r>
              <w:rPr>
                <w:b/>
                <w:sz w:val="20"/>
              </w:rPr>
              <w:t>(To</w:t>
            </w:r>
            <w:r>
              <w:rPr>
                <w:b/>
                <w:spacing w:val="-1"/>
                <w:sz w:val="20"/>
              </w:rPr>
              <w:t xml:space="preserve"> </w:t>
            </w:r>
            <w:r>
              <w:rPr>
                <w:b/>
                <w:sz w:val="20"/>
              </w:rPr>
              <w:t>be</w:t>
            </w:r>
            <w:r>
              <w:rPr>
                <w:b/>
                <w:spacing w:val="-1"/>
                <w:sz w:val="20"/>
              </w:rPr>
              <w:t xml:space="preserve"> </w:t>
            </w:r>
            <w:r>
              <w:rPr>
                <w:b/>
                <w:sz w:val="20"/>
              </w:rPr>
              <w:t>completed</w:t>
            </w:r>
            <w:r>
              <w:rPr>
                <w:b/>
                <w:spacing w:val="-1"/>
                <w:sz w:val="20"/>
              </w:rPr>
              <w:t xml:space="preserve"> </w:t>
            </w:r>
            <w:r>
              <w:rPr>
                <w:b/>
                <w:sz w:val="20"/>
              </w:rPr>
              <w:t>by</w:t>
            </w:r>
            <w:r>
              <w:rPr>
                <w:b/>
                <w:spacing w:val="-2"/>
                <w:sz w:val="20"/>
              </w:rPr>
              <w:t xml:space="preserve"> </w:t>
            </w:r>
            <w:r>
              <w:rPr>
                <w:b/>
                <w:sz w:val="20"/>
              </w:rPr>
              <w:t>the</w:t>
            </w:r>
            <w:r>
              <w:rPr>
                <w:b/>
                <w:spacing w:val="-2"/>
                <w:sz w:val="20"/>
              </w:rPr>
              <w:t xml:space="preserve"> </w:t>
            </w:r>
            <w:r w:rsidR="00B05E68">
              <w:rPr>
                <w:b/>
                <w:sz w:val="20"/>
              </w:rPr>
              <w:t>Richtersveld</w:t>
            </w:r>
            <w:r>
              <w:rPr>
                <w:b/>
                <w:spacing w:val="-6"/>
                <w:sz w:val="20"/>
              </w:rPr>
              <w:t xml:space="preserve"> </w:t>
            </w:r>
            <w:r>
              <w:rPr>
                <w:b/>
                <w:sz w:val="20"/>
              </w:rPr>
              <w:t>MUNICIPALITY</w:t>
            </w:r>
          </w:p>
          <w:p w:rsidR="002B236E" w:rsidRDefault="002B236E">
            <w:pPr>
              <w:pStyle w:val="TableParagraph"/>
              <w:rPr>
                <w:sz w:val="20"/>
              </w:rPr>
            </w:pPr>
          </w:p>
          <w:p w:rsidR="002B236E" w:rsidRDefault="00DF1D24">
            <w:pPr>
              <w:pStyle w:val="TableParagraph"/>
              <w:numPr>
                <w:ilvl w:val="0"/>
                <w:numId w:val="2"/>
              </w:numPr>
              <w:tabs>
                <w:tab w:val="left" w:pos="421"/>
                <w:tab w:val="left" w:pos="775"/>
                <w:tab w:val="left" w:pos="7939"/>
                <w:tab w:val="left" w:pos="8531"/>
                <w:tab w:val="left" w:pos="9041"/>
                <w:tab w:val="left" w:pos="10022"/>
              </w:tabs>
              <w:ind w:hanging="285"/>
              <w:rPr>
                <w:sz w:val="20"/>
              </w:rPr>
            </w:pPr>
            <w:r>
              <w:rPr>
                <w:sz w:val="20"/>
              </w:rPr>
              <w:t>I,</w:t>
            </w:r>
            <w:r>
              <w:rPr>
                <w:sz w:val="20"/>
              </w:rPr>
              <w:tab/>
            </w:r>
            <w:r>
              <w:rPr>
                <w:w w:val="99"/>
                <w:sz w:val="20"/>
                <w:u w:val="single"/>
              </w:rPr>
              <w:t xml:space="preserve"> </w:t>
            </w:r>
            <w:r>
              <w:rPr>
                <w:sz w:val="20"/>
                <w:u w:val="single"/>
              </w:rPr>
              <w:tab/>
            </w:r>
            <w:r>
              <w:rPr>
                <w:sz w:val="20"/>
              </w:rPr>
              <w:t xml:space="preserve">  </w:t>
            </w:r>
            <w:r>
              <w:rPr>
                <w:spacing w:val="27"/>
                <w:sz w:val="20"/>
              </w:rPr>
              <w:t xml:space="preserve"> </w:t>
            </w:r>
            <w:r>
              <w:rPr>
                <w:sz w:val="20"/>
              </w:rPr>
              <w:t>in</w:t>
            </w:r>
            <w:r>
              <w:rPr>
                <w:sz w:val="20"/>
              </w:rPr>
              <w:tab/>
              <w:t>my</w:t>
            </w:r>
            <w:r>
              <w:rPr>
                <w:sz w:val="20"/>
              </w:rPr>
              <w:tab/>
              <w:t>capacity</w:t>
            </w:r>
            <w:r>
              <w:rPr>
                <w:sz w:val="20"/>
              </w:rPr>
              <w:tab/>
              <w:t>as</w:t>
            </w:r>
          </w:p>
          <w:p w:rsidR="002B236E" w:rsidRDefault="00DF1D24">
            <w:pPr>
              <w:pStyle w:val="TableParagraph"/>
              <w:tabs>
                <w:tab w:val="left" w:pos="5310"/>
                <w:tab w:val="left" w:pos="5629"/>
                <w:tab w:val="left" w:pos="6485"/>
                <w:tab w:val="left" w:pos="7138"/>
                <w:tab w:val="left" w:pos="7670"/>
                <w:tab w:val="left" w:pos="8444"/>
                <w:tab w:val="left" w:pos="9555"/>
              </w:tabs>
              <w:spacing w:before="116"/>
              <w:ind w:left="420"/>
              <w:rPr>
                <w:sz w:val="20"/>
              </w:rPr>
            </w:pPr>
            <w:r>
              <w:rPr>
                <w:w w:val="99"/>
                <w:sz w:val="20"/>
                <w:u w:val="single"/>
              </w:rPr>
              <w:t xml:space="preserve"> </w:t>
            </w:r>
            <w:r>
              <w:rPr>
                <w:sz w:val="20"/>
                <w:u w:val="single"/>
              </w:rPr>
              <w:tab/>
            </w:r>
            <w:r>
              <w:rPr>
                <w:sz w:val="20"/>
              </w:rPr>
              <w:t>,</w:t>
            </w:r>
            <w:r>
              <w:rPr>
                <w:sz w:val="20"/>
              </w:rPr>
              <w:tab/>
              <w:t>accept</w:t>
            </w:r>
            <w:r>
              <w:rPr>
                <w:sz w:val="20"/>
              </w:rPr>
              <w:tab/>
              <w:t>your</w:t>
            </w:r>
            <w:r>
              <w:rPr>
                <w:sz w:val="20"/>
              </w:rPr>
              <w:tab/>
              <w:t>bid</w:t>
            </w:r>
            <w:r>
              <w:rPr>
                <w:sz w:val="20"/>
              </w:rPr>
              <w:tab/>
              <w:t>under</w:t>
            </w:r>
            <w:r>
              <w:rPr>
                <w:sz w:val="20"/>
              </w:rPr>
              <w:tab/>
              <w:t>reference</w:t>
            </w:r>
            <w:r>
              <w:rPr>
                <w:sz w:val="20"/>
              </w:rPr>
              <w:tab/>
              <w:t>number</w:t>
            </w:r>
          </w:p>
          <w:p w:rsidR="002B236E" w:rsidRDefault="00DF1D24">
            <w:pPr>
              <w:pStyle w:val="TableParagraph"/>
              <w:tabs>
                <w:tab w:val="left" w:pos="3529"/>
                <w:tab w:val="left" w:pos="6627"/>
              </w:tabs>
              <w:spacing w:before="116" w:line="360" w:lineRule="auto"/>
              <w:ind w:left="420" w:right="104"/>
              <w:rPr>
                <w:sz w:val="20"/>
              </w:rPr>
            </w:pPr>
            <w:r>
              <w:rPr>
                <w:w w:val="99"/>
                <w:sz w:val="20"/>
                <w:u w:val="single"/>
              </w:rPr>
              <w:t xml:space="preserve"> </w:t>
            </w:r>
            <w:r>
              <w:rPr>
                <w:sz w:val="20"/>
                <w:u w:val="single"/>
              </w:rPr>
              <w:tab/>
            </w:r>
            <w:r>
              <w:rPr>
                <w:sz w:val="20"/>
              </w:rPr>
              <w:t>,</w:t>
            </w:r>
            <w:r>
              <w:rPr>
                <w:spacing w:val="-9"/>
                <w:sz w:val="20"/>
              </w:rPr>
              <w:t xml:space="preserve"> </w:t>
            </w:r>
            <w:r>
              <w:rPr>
                <w:sz w:val="20"/>
              </w:rPr>
              <w:t>dated</w:t>
            </w:r>
            <w:r>
              <w:rPr>
                <w:sz w:val="20"/>
                <w:u w:val="single"/>
              </w:rPr>
              <w:tab/>
            </w:r>
            <w:r>
              <w:rPr>
                <w:spacing w:val="-1"/>
                <w:sz w:val="20"/>
              </w:rPr>
              <w:t>,</w:t>
            </w:r>
            <w:r>
              <w:rPr>
                <w:spacing w:val="-7"/>
                <w:sz w:val="20"/>
              </w:rPr>
              <w:t xml:space="preserve"> </w:t>
            </w:r>
            <w:r>
              <w:rPr>
                <w:spacing w:val="-1"/>
                <w:sz w:val="20"/>
              </w:rPr>
              <w:t>for</w:t>
            </w:r>
            <w:r>
              <w:rPr>
                <w:spacing w:val="-10"/>
                <w:sz w:val="20"/>
              </w:rPr>
              <w:t xml:space="preserve"> </w:t>
            </w:r>
            <w:r>
              <w:rPr>
                <w:spacing w:val="-1"/>
                <w:sz w:val="20"/>
              </w:rPr>
              <w:t>the</w:t>
            </w:r>
            <w:r>
              <w:rPr>
                <w:spacing w:val="-8"/>
                <w:sz w:val="20"/>
              </w:rPr>
              <w:t xml:space="preserve"> </w:t>
            </w:r>
            <w:r>
              <w:rPr>
                <w:spacing w:val="-1"/>
                <w:sz w:val="20"/>
              </w:rPr>
              <w:t>supply</w:t>
            </w:r>
            <w:r>
              <w:rPr>
                <w:spacing w:val="-14"/>
                <w:sz w:val="20"/>
              </w:rPr>
              <w:t xml:space="preserve"> </w:t>
            </w:r>
            <w:r>
              <w:rPr>
                <w:spacing w:val="-1"/>
                <w:sz w:val="20"/>
              </w:rPr>
              <w:t>of</w:t>
            </w:r>
            <w:r>
              <w:rPr>
                <w:spacing w:val="-8"/>
                <w:sz w:val="20"/>
              </w:rPr>
              <w:t xml:space="preserve"> </w:t>
            </w:r>
            <w:r>
              <w:rPr>
                <w:spacing w:val="-1"/>
                <w:sz w:val="20"/>
              </w:rPr>
              <w:t>goods</w:t>
            </w:r>
            <w:r>
              <w:rPr>
                <w:spacing w:val="-7"/>
                <w:sz w:val="20"/>
              </w:rPr>
              <w:t xml:space="preserve"> </w:t>
            </w:r>
            <w:r>
              <w:rPr>
                <w:sz w:val="20"/>
              </w:rPr>
              <w:t>/</w:t>
            </w:r>
            <w:r>
              <w:rPr>
                <w:spacing w:val="-7"/>
                <w:sz w:val="20"/>
              </w:rPr>
              <w:t xml:space="preserve"> </w:t>
            </w:r>
            <w:r>
              <w:rPr>
                <w:sz w:val="20"/>
              </w:rPr>
              <w:t>works</w:t>
            </w:r>
            <w:r>
              <w:rPr>
                <w:spacing w:val="-9"/>
                <w:sz w:val="20"/>
              </w:rPr>
              <w:t xml:space="preserve"> </w:t>
            </w:r>
            <w:r>
              <w:rPr>
                <w:sz w:val="20"/>
              </w:rPr>
              <w:t>indicated</w:t>
            </w:r>
            <w:r>
              <w:rPr>
                <w:spacing w:val="-52"/>
                <w:sz w:val="20"/>
              </w:rPr>
              <w:t xml:space="preserve"> </w:t>
            </w:r>
            <w:r>
              <w:rPr>
                <w:sz w:val="20"/>
              </w:rPr>
              <w:t>hereunder</w:t>
            </w:r>
            <w:r>
              <w:rPr>
                <w:spacing w:val="-2"/>
                <w:sz w:val="20"/>
              </w:rPr>
              <w:t xml:space="preserve"> </w:t>
            </w:r>
            <w:r>
              <w:rPr>
                <w:sz w:val="20"/>
              </w:rPr>
              <w:t>and/or</w:t>
            </w:r>
            <w:r>
              <w:rPr>
                <w:spacing w:val="-1"/>
                <w:sz w:val="20"/>
              </w:rPr>
              <w:t xml:space="preserve"> </w:t>
            </w:r>
            <w:r>
              <w:rPr>
                <w:sz w:val="20"/>
              </w:rPr>
              <w:t>further</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annexure(s).</w:t>
            </w:r>
          </w:p>
          <w:p w:rsidR="002B236E" w:rsidRDefault="002B236E">
            <w:pPr>
              <w:pStyle w:val="TableParagraph"/>
              <w:spacing w:before="10"/>
              <w:rPr>
                <w:sz w:val="29"/>
              </w:rPr>
            </w:pPr>
          </w:p>
          <w:p w:rsidR="002B236E" w:rsidRDefault="00DF1D24">
            <w:pPr>
              <w:pStyle w:val="TableParagraph"/>
              <w:numPr>
                <w:ilvl w:val="0"/>
                <w:numId w:val="2"/>
              </w:numPr>
              <w:tabs>
                <w:tab w:val="left" w:pos="421"/>
              </w:tabs>
              <w:spacing w:before="1"/>
              <w:ind w:hanging="285"/>
              <w:rPr>
                <w:sz w:val="20"/>
              </w:rPr>
            </w:pPr>
            <w:r>
              <w:rPr>
                <w:sz w:val="20"/>
              </w:rPr>
              <w:t>An</w:t>
            </w:r>
            <w:r>
              <w:rPr>
                <w:spacing w:val="-3"/>
                <w:sz w:val="20"/>
              </w:rPr>
              <w:t xml:space="preserve"> </w:t>
            </w:r>
            <w:r>
              <w:rPr>
                <w:sz w:val="20"/>
              </w:rPr>
              <w:t>official</w:t>
            </w:r>
            <w:r>
              <w:rPr>
                <w:spacing w:val="-2"/>
                <w:sz w:val="20"/>
              </w:rPr>
              <w:t xml:space="preserve"> </w:t>
            </w:r>
            <w:r>
              <w:rPr>
                <w:sz w:val="20"/>
              </w:rPr>
              <w:t>order indicating delivery</w:t>
            </w:r>
            <w:r>
              <w:rPr>
                <w:spacing w:val="-4"/>
                <w:sz w:val="20"/>
              </w:rPr>
              <w:t xml:space="preserve"> </w:t>
            </w:r>
            <w:r>
              <w:rPr>
                <w:sz w:val="20"/>
              </w:rPr>
              <w:t>instructions</w:t>
            </w:r>
            <w:r>
              <w:rPr>
                <w:spacing w:val="-2"/>
                <w:sz w:val="20"/>
              </w:rPr>
              <w:t xml:space="preserve"> </w:t>
            </w:r>
            <w:r>
              <w:rPr>
                <w:sz w:val="20"/>
              </w:rPr>
              <w:t>in</w:t>
            </w:r>
            <w:r>
              <w:rPr>
                <w:spacing w:val="-2"/>
                <w:sz w:val="20"/>
              </w:rPr>
              <w:t xml:space="preserve"> </w:t>
            </w:r>
            <w:r>
              <w:rPr>
                <w:sz w:val="20"/>
              </w:rPr>
              <w:t>forthcoming</w:t>
            </w:r>
          </w:p>
          <w:p w:rsidR="002B236E" w:rsidRDefault="002B236E">
            <w:pPr>
              <w:pStyle w:val="TableParagraph"/>
            </w:pPr>
          </w:p>
          <w:p w:rsidR="002B236E" w:rsidRDefault="002B236E">
            <w:pPr>
              <w:pStyle w:val="TableParagraph"/>
              <w:spacing w:before="10"/>
              <w:rPr>
                <w:sz w:val="17"/>
              </w:rPr>
            </w:pPr>
          </w:p>
          <w:p w:rsidR="002B236E" w:rsidRDefault="00DF1D24">
            <w:pPr>
              <w:pStyle w:val="TableParagraph"/>
              <w:numPr>
                <w:ilvl w:val="0"/>
                <w:numId w:val="2"/>
              </w:numPr>
              <w:tabs>
                <w:tab w:val="left" w:pos="421"/>
              </w:tabs>
              <w:spacing w:before="1"/>
              <w:ind w:right="101"/>
              <w:rPr>
                <w:sz w:val="20"/>
              </w:rPr>
            </w:pPr>
            <w:r>
              <w:rPr>
                <w:sz w:val="20"/>
              </w:rPr>
              <w:t>I undertake</w:t>
            </w:r>
            <w:r>
              <w:rPr>
                <w:spacing w:val="1"/>
                <w:sz w:val="20"/>
              </w:rPr>
              <w:t xml:space="preserve"> </w:t>
            </w:r>
            <w:r>
              <w:rPr>
                <w:sz w:val="20"/>
              </w:rPr>
              <w:t>to</w:t>
            </w:r>
            <w:r>
              <w:rPr>
                <w:spacing w:val="1"/>
                <w:sz w:val="20"/>
              </w:rPr>
              <w:t xml:space="preserve"> </w:t>
            </w:r>
            <w:r>
              <w:rPr>
                <w:sz w:val="20"/>
              </w:rPr>
              <w:t>make</w:t>
            </w:r>
            <w:r>
              <w:rPr>
                <w:spacing w:val="1"/>
                <w:sz w:val="20"/>
              </w:rPr>
              <w:t xml:space="preserve"> </w:t>
            </w:r>
            <w:r>
              <w:rPr>
                <w:sz w:val="20"/>
              </w:rPr>
              <w:t>payment</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goods/works</w:t>
            </w:r>
            <w:r>
              <w:rPr>
                <w:spacing w:val="1"/>
                <w:sz w:val="20"/>
              </w:rPr>
              <w:t xml:space="preserve"> </w:t>
            </w:r>
            <w:r>
              <w:rPr>
                <w:sz w:val="20"/>
              </w:rPr>
              <w:t>delivered</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1"/>
                <w:sz w:val="20"/>
              </w:rPr>
              <w:t xml:space="preserve"> </w:t>
            </w:r>
            <w:r>
              <w:rPr>
                <w:sz w:val="20"/>
              </w:rPr>
              <w:t>the</w:t>
            </w:r>
            <w:r>
              <w:rPr>
                <w:spacing w:val="1"/>
                <w:sz w:val="20"/>
              </w:rPr>
              <w:t xml:space="preserve"> </w:t>
            </w:r>
            <w:r>
              <w:rPr>
                <w:sz w:val="20"/>
              </w:rPr>
              <w:t>terms</w:t>
            </w:r>
            <w:r>
              <w:rPr>
                <w:spacing w:val="1"/>
                <w:sz w:val="20"/>
              </w:rPr>
              <w:t xml:space="preserve"> </w:t>
            </w:r>
            <w:r>
              <w:rPr>
                <w:sz w:val="20"/>
              </w:rPr>
              <w:t>and</w:t>
            </w:r>
            <w:r>
              <w:rPr>
                <w:spacing w:val="3"/>
                <w:sz w:val="20"/>
              </w:rPr>
              <w:t xml:space="preserve"> </w:t>
            </w:r>
            <w:r>
              <w:rPr>
                <w:sz w:val="20"/>
              </w:rPr>
              <w:t>conditions</w:t>
            </w:r>
            <w:r>
              <w:rPr>
                <w:spacing w:val="5"/>
                <w:sz w:val="20"/>
              </w:rPr>
              <w:t xml:space="preserve"> </w:t>
            </w:r>
            <w:r>
              <w:rPr>
                <w:sz w:val="20"/>
              </w:rPr>
              <w:t>of</w:t>
            </w:r>
            <w:r>
              <w:rPr>
                <w:spacing w:val="3"/>
                <w:sz w:val="20"/>
              </w:rPr>
              <w:t xml:space="preserve"> </w:t>
            </w:r>
            <w:r>
              <w:rPr>
                <w:sz w:val="20"/>
              </w:rPr>
              <w:t>the</w:t>
            </w:r>
            <w:r>
              <w:rPr>
                <w:spacing w:val="-53"/>
                <w:sz w:val="20"/>
              </w:rPr>
              <w:t xml:space="preserve"> </w:t>
            </w:r>
            <w:r>
              <w:rPr>
                <w:sz w:val="20"/>
              </w:rPr>
              <w:t>contract, within</w:t>
            </w:r>
            <w:r>
              <w:rPr>
                <w:spacing w:val="-2"/>
                <w:sz w:val="20"/>
              </w:rPr>
              <w:t xml:space="preserve"> </w:t>
            </w:r>
            <w:r>
              <w:rPr>
                <w:sz w:val="20"/>
              </w:rPr>
              <w:t>30(thirty) days</w:t>
            </w:r>
            <w:r>
              <w:rPr>
                <w:spacing w:val="-1"/>
                <w:sz w:val="20"/>
              </w:rPr>
              <w:t xml:space="preserve"> </w:t>
            </w:r>
            <w:r>
              <w:rPr>
                <w:sz w:val="20"/>
              </w:rPr>
              <w:t>after</w:t>
            </w:r>
            <w:r>
              <w:rPr>
                <w:spacing w:val="-2"/>
                <w:sz w:val="20"/>
              </w:rPr>
              <w:t xml:space="preserve"> </w:t>
            </w:r>
            <w:r>
              <w:rPr>
                <w:sz w:val="20"/>
              </w:rPr>
              <w:t>receipt</w:t>
            </w:r>
            <w:r>
              <w:rPr>
                <w:spacing w:val="-1"/>
                <w:sz w:val="20"/>
              </w:rPr>
              <w:t xml:space="preserve"> </w:t>
            </w:r>
            <w:r>
              <w:rPr>
                <w:sz w:val="20"/>
              </w:rPr>
              <w:t>of an invoice</w:t>
            </w:r>
            <w:r>
              <w:rPr>
                <w:spacing w:val="-1"/>
                <w:sz w:val="20"/>
              </w:rPr>
              <w:t xml:space="preserve"> </w:t>
            </w:r>
            <w:r>
              <w:rPr>
                <w:sz w:val="20"/>
              </w:rPr>
              <w:t>accompanies</w:t>
            </w:r>
            <w:r>
              <w:rPr>
                <w:spacing w:val="-1"/>
                <w:sz w:val="20"/>
              </w:rPr>
              <w:t xml:space="preserve"> </w:t>
            </w:r>
            <w:r>
              <w:rPr>
                <w:sz w:val="20"/>
              </w:rPr>
              <w:t>by</w:t>
            </w:r>
            <w:r>
              <w:rPr>
                <w:spacing w:val="-2"/>
                <w:sz w:val="20"/>
              </w:rPr>
              <w:t xml:space="preserve"> </w:t>
            </w:r>
            <w:r>
              <w:rPr>
                <w:sz w:val="20"/>
              </w:rPr>
              <w:t>the delivery</w:t>
            </w:r>
            <w:r>
              <w:rPr>
                <w:spacing w:val="-3"/>
                <w:sz w:val="20"/>
              </w:rPr>
              <w:t xml:space="preserve"> </w:t>
            </w:r>
            <w:r>
              <w:rPr>
                <w:sz w:val="20"/>
              </w:rPr>
              <w:t>note.</w:t>
            </w:r>
          </w:p>
          <w:p w:rsidR="002B236E" w:rsidRDefault="002B236E">
            <w:pPr>
              <w:pStyle w:val="TableParagraph"/>
              <w:spacing w:before="1"/>
              <w:rPr>
                <w:sz w:val="20"/>
              </w:rPr>
            </w:pPr>
          </w:p>
          <w:p w:rsidR="002B236E" w:rsidRDefault="00DF1D24">
            <w:pPr>
              <w:pStyle w:val="TableParagraph"/>
              <w:numPr>
                <w:ilvl w:val="0"/>
                <w:numId w:val="2"/>
              </w:numPr>
              <w:tabs>
                <w:tab w:val="left" w:pos="329"/>
              </w:tabs>
              <w:ind w:left="328" w:hanging="222"/>
              <w:rPr>
                <w:sz w:val="20"/>
              </w:rPr>
            </w:pPr>
            <w:r>
              <w:rPr>
                <w:sz w:val="20"/>
              </w:rPr>
              <w:t>I</w:t>
            </w:r>
            <w:r>
              <w:rPr>
                <w:spacing w:val="-3"/>
                <w:sz w:val="20"/>
              </w:rPr>
              <w:t xml:space="preserve"> </w:t>
            </w:r>
            <w:r>
              <w:rPr>
                <w:sz w:val="20"/>
              </w:rPr>
              <w:t>confirm</w:t>
            </w:r>
            <w:r>
              <w:rPr>
                <w:spacing w:val="2"/>
                <w:sz w:val="20"/>
              </w:rPr>
              <w:t xml:space="preserve"> </w:t>
            </w:r>
            <w:r>
              <w:rPr>
                <w:sz w:val="20"/>
              </w:rPr>
              <w:t>that</w:t>
            </w:r>
            <w:r>
              <w:rPr>
                <w:spacing w:val="-2"/>
                <w:sz w:val="20"/>
              </w:rPr>
              <w:t xml:space="preserve"> </w:t>
            </w:r>
            <w:r>
              <w:rPr>
                <w:sz w:val="20"/>
              </w:rPr>
              <w:t>I</w:t>
            </w:r>
            <w:r>
              <w:rPr>
                <w:spacing w:val="-3"/>
                <w:sz w:val="20"/>
              </w:rPr>
              <w:t xml:space="preserve"> </w:t>
            </w:r>
            <w:r>
              <w:rPr>
                <w:sz w:val="20"/>
              </w:rPr>
              <w:t>am</w:t>
            </w:r>
            <w:r>
              <w:rPr>
                <w:spacing w:val="2"/>
                <w:sz w:val="20"/>
              </w:rPr>
              <w:t xml:space="preserve"> </w:t>
            </w:r>
            <w:r>
              <w:rPr>
                <w:sz w:val="20"/>
              </w:rPr>
              <w:t>duty</w:t>
            </w:r>
            <w:r>
              <w:rPr>
                <w:spacing w:val="-3"/>
                <w:sz w:val="20"/>
              </w:rPr>
              <w:t xml:space="preserve"> </w:t>
            </w:r>
            <w:r>
              <w:rPr>
                <w:sz w:val="20"/>
              </w:rPr>
              <w:t>authorised</w:t>
            </w:r>
            <w:r>
              <w:rPr>
                <w:spacing w:val="-3"/>
                <w:sz w:val="20"/>
              </w:rPr>
              <w:t xml:space="preserve"> </w:t>
            </w:r>
            <w:r>
              <w:rPr>
                <w:sz w:val="20"/>
              </w:rPr>
              <w:t>to</w:t>
            </w:r>
            <w:r>
              <w:rPr>
                <w:spacing w:val="-1"/>
                <w:sz w:val="20"/>
              </w:rPr>
              <w:t xml:space="preserve"> </w:t>
            </w:r>
            <w:r>
              <w:rPr>
                <w:sz w:val="20"/>
              </w:rPr>
              <w:t>sign</w:t>
            </w:r>
            <w:r>
              <w:rPr>
                <w:spacing w:val="-2"/>
                <w:sz w:val="20"/>
              </w:rPr>
              <w:t xml:space="preserve"> </w:t>
            </w:r>
            <w:r>
              <w:rPr>
                <w:sz w:val="20"/>
              </w:rPr>
              <w:t>this</w:t>
            </w:r>
            <w:r>
              <w:rPr>
                <w:spacing w:val="-2"/>
                <w:sz w:val="20"/>
              </w:rPr>
              <w:t xml:space="preserve"> </w:t>
            </w:r>
            <w:r>
              <w:rPr>
                <w:sz w:val="20"/>
              </w:rPr>
              <w:t>contract.</w:t>
            </w:r>
          </w:p>
        </w:tc>
      </w:tr>
      <w:tr w:rsidR="002B236E" w:rsidTr="001D7E14">
        <w:trPr>
          <w:trHeight w:val="561"/>
        </w:trPr>
        <w:tc>
          <w:tcPr>
            <w:tcW w:w="137" w:type="dxa"/>
            <w:vMerge w:val="restart"/>
            <w:tcBorders>
              <w:top w:val="nil"/>
            </w:tcBorders>
          </w:tcPr>
          <w:p w:rsidR="002B236E" w:rsidRDefault="002B236E">
            <w:pPr>
              <w:pStyle w:val="TableParagraph"/>
              <w:rPr>
                <w:rFonts w:ascii="Times New Roman"/>
                <w:sz w:val="18"/>
              </w:rPr>
            </w:pPr>
          </w:p>
        </w:tc>
        <w:tc>
          <w:tcPr>
            <w:tcW w:w="10007" w:type="dxa"/>
            <w:gridSpan w:val="3"/>
            <w:shd w:val="clear" w:color="auto" w:fill="FFFFFF" w:themeFill="background1"/>
          </w:tcPr>
          <w:p w:rsidR="002B236E" w:rsidRDefault="00DF1D24">
            <w:pPr>
              <w:pStyle w:val="TableParagraph"/>
              <w:spacing w:before="171"/>
              <w:ind w:left="107"/>
              <w:rPr>
                <w:b/>
                <w:sz w:val="18"/>
              </w:rPr>
            </w:pPr>
            <w:r>
              <w:rPr>
                <w:b/>
                <w:sz w:val="18"/>
              </w:rPr>
              <w:t>TO</w:t>
            </w:r>
            <w:r>
              <w:rPr>
                <w:b/>
                <w:spacing w:val="-1"/>
                <w:sz w:val="18"/>
              </w:rPr>
              <w:t xml:space="preserve"> </w:t>
            </w:r>
            <w:r>
              <w:rPr>
                <w:b/>
                <w:sz w:val="18"/>
              </w:rPr>
              <w:t>BE</w:t>
            </w:r>
            <w:r>
              <w:rPr>
                <w:b/>
                <w:spacing w:val="-1"/>
                <w:sz w:val="18"/>
              </w:rPr>
              <w:t xml:space="preserve"> </w:t>
            </w:r>
            <w:r>
              <w:rPr>
                <w:b/>
                <w:sz w:val="18"/>
              </w:rPr>
              <w:t>COMPLETED BY</w:t>
            </w:r>
            <w:r>
              <w:rPr>
                <w:b/>
                <w:spacing w:val="-1"/>
                <w:sz w:val="18"/>
              </w:rPr>
              <w:t xml:space="preserve"> </w:t>
            </w:r>
            <w:r w:rsidR="00B05E68">
              <w:rPr>
                <w:b/>
                <w:sz w:val="18"/>
              </w:rPr>
              <w:t>THE RICHTERSVELD</w:t>
            </w:r>
            <w:r>
              <w:rPr>
                <w:b/>
                <w:spacing w:val="-4"/>
                <w:sz w:val="18"/>
              </w:rPr>
              <w:t xml:space="preserve"> </w:t>
            </w:r>
            <w:r>
              <w:rPr>
                <w:b/>
                <w:sz w:val="18"/>
              </w:rPr>
              <w:t>MUNICIPALITY</w:t>
            </w:r>
          </w:p>
        </w:tc>
        <w:tc>
          <w:tcPr>
            <w:tcW w:w="207" w:type="dxa"/>
            <w:vMerge w:val="restart"/>
            <w:tcBorders>
              <w:top w:val="nil"/>
            </w:tcBorders>
          </w:tcPr>
          <w:p w:rsidR="002B236E" w:rsidRDefault="002B236E">
            <w:pPr>
              <w:pStyle w:val="TableParagraph"/>
              <w:rPr>
                <w:rFonts w:ascii="Times New Roman"/>
                <w:sz w:val="18"/>
              </w:rPr>
            </w:pPr>
          </w:p>
        </w:tc>
      </w:tr>
      <w:tr w:rsidR="002B236E" w:rsidTr="001D7E14">
        <w:trPr>
          <w:trHeight w:val="556"/>
        </w:trPr>
        <w:tc>
          <w:tcPr>
            <w:tcW w:w="137" w:type="dxa"/>
            <w:vMerge/>
            <w:tcBorders>
              <w:top w:val="nil"/>
            </w:tcBorders>
          </w:tcPr>
          <w:p w:rsidR="002B236E" w:rsidRDefault="002B236E">
            <w:pPr>
              <w:rPr>
                <w:sz w:val="2"/>
                <w:szCs w:val="2"/>
              </w:rPr>
            </w:pPr>
          </w:p>
        </w:tc>
        <w:tc>
          <w:tcPr>
            <w:tcW w:w="1549" w:type="dxa"/>
            <w:shd w:val="clear" w:color="auto" w:fill="FFFFFF" w:themeFill="background1"/>
          </w:tcPr>
          <w:p w:rsidR="002B236E" w:rsidRDefault="00DF1D24">
            <w:pPr>
              <w:pStyle w:val="TableParagraph"/>
              <w:spacing w:before="176"/>
              <w:ind w:left="107"/>
              <w:rPr>
                <w:sz w:val="18"/>
              </w:rPr>
            </w:pPr>
            <w:r>
              <w:rPr>
                <w:sz w:val="18"/>
              </w:rPr>
              <w:t>SIGNATURE:</w:t>
            </w:r>
          </w:p>
        </w:tc>
        <w:tc>
          <w:tcPr>
            <w:tcW w:w="4696" w:type="dxa"/>
          </w:tcPr>
          <w:p w:rsidR="002B236E" w:rsidRDefault="002B236E">
            <w:pPr>
              <w:pStyle w:val="TableParagraph"/>
              <w:rPr>
                <w:rFonts w:ascii="Times New Roman"/>
                <w:sz w:val="18"/>
              </w:rPr>
            </w:pPr>
          </w:p>
        </w:tc>
        <w:tc>
          <w:tcPr>
            <w:tcW w:w="3762" w:type="dxa"/>
            <w:vMerge w:val="restart"/>
            <w:tcBorders>
              <w:bottom w:val="single" w:sz="8" w:space="0" w:color="000000"/>
            </w:tcBorders>
          </w:tcPr>
          <w:p w:rsidR="002B236E" w:rsidRDefault="00DF1D24">
            <w:pPr>
              <w:pStyle w:val="TableParagraph"/>
              <w:spacing w:line="201" w:lineRule="exact"/>
              <w:ind w:left="103"/>
              <w:rPr>
                <w:b/>
                <w:sz w:val="18"/>
              </w:rPr>
            </w:pPr>
            <w:r>
              <w:rPr>
                <w:b/>
                <w:sz w:val="18"/>
              </w:rPr>
              <w:t>OFFICIAL</w:t>
            </w:r>
            <w:r>
              <w:rPr>
                <w:b/>
                <w:spacing w:val="-2"/>
                <w:sz w:val="18"/>
              </w:rPr>
              <w:t xml:space="preserve"> </w:t>
            </w:r>
            <w:r>
              <w:rPr>
                <w:b/>
                <w:sz w:val="18"/>
              </w:rPr>
              <w:t>STAMP:</w:t>
            </w:r>
          </w:p>
        </w:tc>
        <w:tc>
          <w:tcPr>
            <w:tcW w:w="207" w:type="dxa"/>
            <w:vMerge/>
            <w:tcBorders>
              <w:top w:val="nil"/>
            </w:tcBorders>
          </w:tcPr>
          <w:p w:rsidR="002B236E" w:rsidRDefault="002B236E">
            <w:pPr>
              <w:rPr>
                <w:sz w:val="2"/>
                <w:szCs w:val="2"/>
              </w:rPr>
            </w:pPr>
          </w:p>
        </w:tc>
      </w:tr>
      <w:tr w:rsidR="002B236E" w:rsidTr="001D7E14">
        <w:trPr>
          <w:trHeight w:val="556"/>
        </w:trPr>
        <w:tc>
          <w:tcPr>
            <w:tcW w:w="137" w:type="dxa"/>
            <w:vMerge/>
            <w:tcBorders>
              <w:top w:val="nil"/>
            </w:tcBorders>
          </w:tcPr>
          <w:p w:rsidR="002B236E" w:rsidRDefault="002B236E">
            <w:pPr>
              <w:rPr>
                <w:sz w:val="2"/>
                <w:szCs w:val="2"/>
              </w:rPr>
            </w:pPr>
          </w:p>
        </w:tc>
        <w:tc>
          <w:tcPr>
            <w:tcW w:w="1549" w:type="dxa"/>
            <w:shd w:val="clear" w:color="auto" w:fill="FFFFFF" w:themeFill="background1"/>
          </w:tcPr>
          <w:p w:rsidR="002B236E" w:rsidRDefault="00DF1D24">
            <w:pPr>
              <w:pStyle w:val="TableParagraph"/>
              <w:spacing w:before="174"/>
              <w:ind w:left="107"/>
              <w:rPr>
                <w:sz w:val="18"/>
              </w:rPr>
            </w:pPr>
            <w:r>
              <w:rPr>
                <w:sz w:val="18"/>
              </w:rPr>
              <w:t>NAME</w:t>
            </w:r>
            <w:r>
              <w:rPr>
                <w:spacing w:val="-2"/>
                <w:sz w:val="18"/>
              </w:rPr>
              <w:t xml:space="preserve"> </w:t>
            </w:r>
            <w:r>
              <w:rPr>
                <w:sz w:val="18"/>
              </w:rPr>
              <w:t>(PR</w:t>
            </w:r>
            <w:r w:rsidRPr="001D7E14">
              <w:rPr>
                <w:sz w:val="18"/>
                <w:shd w:val="clear" w:color="auto" w:fill="FFFFFF" w:themeFill="background1"/>
              </w:rPr>
              <w:t>I</w:t>
            </w:r>
            <w:r>
              <w:rPr>
                <w:sz w:val="18"/>
              </w:rPr>
              <w:t>N</w:t>
            </w:r>
            <w:r w:rsidRPr="001D7E14">
              <w:rPr>
                <w:sz w:val="18"/>
                <w:shd w:val="clear" w:color="auto" w:fill="FFFFFF" w:themeFill="background1"/>
              </w:rPr>
              <w:t>T</w:t>
            </w:r>
            <w:r>
              <w:rPr>
                <w:sz w:val="18"/>
              </w:rPr>
              <w:t>)</w:t>
            </w:r>
          </w:p>
        </w:tc>
        <w:tc>
          <w:tcPr>
            <w:tcW w:w="4696" w:type="dxa"/>
          </w:tcPr>
          <w:p w:rsidR="002B236E" w:rsidRDefault="002B236E">
            <w:pPr>
              <w:pStyle w:val="TableParagraph"/>
              <w:rPr>
                <w:rFonts w:ascii="Times New Roman"/>
                <w:sz w:val="18"/>
              </w:rPr>
            </w:pPr>
          </w:p>
        </w:tc>
        <w:tc>
          <w:tcPr>
            <w:tcW w:w="3762" w:type="dxa"/>
            <w:vMerge/>
            <w:tcBorders>
              <w:top w:val="nil"/>
              <w:bottom w:val="single" w:sz="8" w:space="0" w:color="000000"/>
            </w:tcBorders>
          </w:tcPr>
          <w:p w:rsidR="002B236E" w:rsidRDefault="002B236E">
            <w:pPr>
              <w:rPr>
                <w:sz w:val="2"/>
                <w:szCs w:val="2"/>
              </w:rPr>
            </w:pPr>
          </w:p>
        </w:tc>
        <w:tc>
          <w:tcPr>
            <w:tcW w:w="207" w:type="dxa"/>
            <w:vMerge/>
            <w:tcBorders>
              <w:top w:val="nil"/>
            </w:tcBorders>
          </w:tcPr>
          <w:p w:rsidR="002B236E" w:rsidRDefault="002B236E">
            <w:pPr>
              <w:rPr>
                <w:sz w:val="2"/>
                <w:szCs w:val="2"/>
              </w:rPr>
            </w:pPr>
          </w:p>
        </w:tc>
      </w:tr>
      <w:tr w:rsidR="002B236E" w:rsidTr="001D7E14">
        <w:trPr>
          <w:trHeight w:val="556"/>
        </w:trPr>
        <w:tc>
          <w:tcPr>
            <w:tcW w:w="137" w:type="dxa"/>
            <w:vMerge/>
            <w:tcBorders>
              <w:top w:val="nil"/>
            </w:tcBorders>
          </w:tcPr>
          <w:p w:rsidR="002B236E" w:rsidRDefault="002B236E">
            <w:pPr>
              <w:rPr>
                <w:sz w:val="2"/>
                <w:szCs w:val="2"/>
              </w:rPr>
            </w:pPr>
          </w:p>
        </w:tc>
        <w:tc>
          <w:tcPr>
            <w:tcW w:w="1549" w:type="dxa"/>
            <w:shd w:val="clear" w:color="auto" w:fill="FFFFFF" w:themeFill="background1"/>
          </w:tcPr>
          <w:p w:rsidR="002B236E" w:rsidRDefault="00DF1D24">
            <w:pPr>
              <w:pStyle w:val="TableParagraph"/>
              <w:spacing w:before="174"/>
              <w:ind w:left="107"/>
              <w:rPr>
                <w:sz w:val="18"/>
              </w:rPr>
            </w:pPr>
            <w:r>
              <w:rPr>
                <w:sz w:val="18"/>
              </w:rPr>
              <w:t>WITNESS 1</w:t>
            </w:r>
          </w:p>
        </w:tc>
        <w:tc>
          <w:tcPr>
            <w:tcW w:w="4696" w:type="dxa"/>
          </w:tcPr>
          <w:p w:rsidR="002B236E" w:rsidRDefault="002B236E">
            <w:pPr>
              <w:pStyle w:val="TableParagraph"/>
              <w:rPr>
                <w:rFonts w:ascii="Times New Roman"/>
                <w:sz w:val="18"/>
              </w:rPr>
            </w:pPr>
          </w:p>
        </w:tc>
        <w:tc>
          <w:tcPr>
            <w:tcW w:w="3762" w:type="dxa"/>
            <w:vMerge/>
            <w:tcBorders>
              <w:top w:val="nil"/>
              <w:bottom w:val="single" w:sz="8" w:space="0" w:color="000000"/>
            </w:tcBorders>
          </w:tcPr>
          <w:p w:rsidR="002B236E" w:rsidRDefault="002B236E">
            <w:pPr>
              <w:rPr>
                <w:sz w:val="2"/>
                <w:szCs w:val="2"/>
              </w:rPr>
            </w:pPr>
          </w:p>
        </w:tc>
        <w:tc>
          <w:tcPr>
            <w:tcW w:w="207" w:type="dxa"/>
            <w:vMerge/>
            <w:tcBorders>
              <w:top w:val="nil"/>
            </w:tcBorders>
          </w:tcPr>
          <w:p w:rsidR="002B236E" w:rsidRDefault="002B236E">
            <w:pPr>
              <w:rPr>
                <w:sz w:val="2"/>
                <w:szCs w:val="2"/>
              </w:rPr>
            </w:pPr>
          </w:p>
        </w:tc>
      </w:tr>
      <w:tr w:rsidR="002B236E" w:rsidTr="001D7E14">
        <w:trPr>
          <w:trHeight w:val="563"/>
        </w:trPr>
        <w:tc>
          <w:tcPr>
            <w:tcW w:w="137" w:type="dxa"/>
            <w:vMerge/>
            <w:tcBorders>
              <w:top w:val="nil"/>
            </w:tcBorders>
          </w:tcPr>
          <w:p w:rsidR="002B236E" w:rsidRDefault="002B236E">
            <w:pPr>
              <w:rPr>
                <w:sz w:val="2"/>
                <w:szCs w:val="2"/>
              </w:rPr>
            </w:pPr>
          </w:p>
        </w:tc>
        <w:tc>
          <w:tcPr>
            <w:tcW w:w="1549" w:type="dxa"/>
            <w:tcBorders>
              <w:bottom w:val="single" w:sz="8" w:space="0" w:color="000000"/>
            </w:tcBorders>
            <w:shd w:val="clear" w:color="auto" w:fill="FFFFFF" w:themeFill="background1"/>
          </w:tcPr>
          <w:p w:rsidR="002B236E" w:rsidRDefault="00DF1D24">
            <w:pPr>
              <w:pStyle w:val="TableParagraph"/>
              <w:spacing w:before="176"/>
              <w:ind w:left="107"/>
              <w:rPr>
                <w:sz w:val="18"/>
              </w:rPr>
            </w:pPr>
            <w:r>
              <w:rPr>
                <w:sz w:val="18"/>
              </w:rPr>
              <w:t>WITNESS 2</w:t>
            </w:r>
          </w:p>
        </w:tc>
        <w:tc>
          <w:tcPr>
            <w:tcW w:w="4696" w:type="dxa"/>
            <w:tcBorders>
              <w:bottom w:val="single" w:sz="8" w:space="0" w:color="000000"/>
            </w:tcBorders>
          </w:tcPr>
          <w:p w:rsidR="002B236E" w:rsidRDefault="002B236E">
            <w:pPr>
              <w:pStyle w:val="TableParagraph"/>
              <w:rPr>
                <w:rFonts w:ascii="Times New Roman"/>
                <w:sz w:val="18"/>
              </w:rPr>
            </w:pPr>
          </w:p>
        </w:tc>
        <w:tc>
          <w:tcPr>
            <w:tcW w:w="3762" w:type="dxa"/>
            <w:vMerge/>
            <w:tcBorders>
              <w:top w:val="nil"/>
              <w:bottom w:val="single" w:sz="8" w:space="0" w:color="000000"/>
            </w:tcBorders>
          </w:tcPr>
          <w:p w:rsidR="002B236E" w:rsidRDefault="002B236E">
            <w:pPr>
              <w:rPr>
                <w:sz w:val="2"/>
                <w:szCs w:val="2"/>
              </w:rPr>
            </w:pPr>
          </w:p>
        </w:tc>
        <w:tc>
          <w:tcPr>
            <w:tcW w:w="207" w:type="dxa"/>
            <w:vMerge/>
            <w:tcBorders>
              <w:top w:val="nil"/>
            </w:tcBorders>
          </w:tcPr>
          <w:p w:rsidR="002B236E" w:rsidRDefault="002B236E">
            <w:pPr>
              <w:rPr>
                <w:sz w:val="2"/>
                <w:szCs w:val="2"/>
              </w:rPr>
            </w:pPr>
          </w:p>
        </w:tc>
      </w:tr>
    </w:tbl>
    <w:p w:rsidR="002B236E" w:rsidRDefault="00A305E8">
      <w:pPr>
        <w:pStyle w:val="BodyText"/>
        <w:spacing w:before="10"/>
        <w:rPr>
          <w:sz w:val="21"/>
        </w:rPr>
      </w:pPr>
      <w:r>
        <w:rPr>
          <w:noProof/>
          <w:lang w:val="en-US"/>
        </w:rPr>
        <mc:AlternateContent>
          <mc:Choice Requires="wps">
            <w:drawing>
              <wp:anchor distT="0" distB="0" distL="0" distR="0" simplePos="0" relativeHeight="251736064" behindDoc="1" locked="0" layoutInCell="1" allowOverlap="1">
                <wp:simplePos x="0" y="0"/>
                <wp:positionH relativeFrom="page">
                  <wp:posOffset>554990</wp:posOffset>
                </wp:positionH>
                <wp:positionV relativeFrom="paragraph">
                  <wp:posOffset>203200</wp:posOffset>
                </wp:positionV>
                <wp:extent cx="6393180" cy="234950"/>
                <wp:effectExtent l="0" t="0" r="26670" b="12700"/>
                <wp:wrapTopAndBottom/>
                <wp:docPr id="186"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3"/>
                              <w:ind w:left="2989"/>
                              <w:rPr>
                                <w:b/>
                                <w:color w:val="000000"/>
                                <w:sz w:val="24"/>
                              </w:rPr>
                            </w:pPr>
                            <w:r>
                              <w:rPr>
                                <w:b/>
                                <w:color w:val="000000"/>
                                <w:sz w:val="24"/>
                              </w:rPr>
                              <w:t>15.</w:t>
                            </w:r>
                            <w:r>
                              <w:rPr>
                                <w:b/>
                                <w:color w:val="000000"/>
                                <w:spacing w:val="63"/>
                                <w:sz w:val="24"/>
                              </w:rPr>
                              <w:t xml:space="preserve"> </w:t>
                            </w:r>
                            <w:r>
                              <w:rPr>
                                <w:b/>
                                <w:color w:val="000000"/>
                                <w:sz w:val="24"/>
                              </w:rPr>
                              <w:t>DECLARATION</w:t>
                            </w:r>
                            <w:r>
                              <w:rPr>
                                <w:b/>
                                <w:color w:val="000000"/>
                                <w:spacing w:val="-2"/>
                                <w:sz w:val="24"/>
                              </w:rPr>
                              <w:t xml:space="preserve"> </w:t>
                            </w:r>
                            <w:r>
                              <w:rPr>
                                <w:b/>
                                <w:color w:val="000000"/>
                                <w:sz w:val="24"/>
                              </w:rPr>
                              <w:t>BY</w:t>
                            </w:r>
                            <w:r>
                              <w:rPr>
                                <w:b/>
                                <w:color w:val="000000"/>
                                <w:spacing w:val="-4"/>
                                <w:sz w:val="24"/>
                              </w:rPr>
                              <w:t xml:space="preserve"> </w:t>
                            </w:r>
                            <w:r>
                              <w:rPr>
                                <w:b/>
                                <w:color w:val="000000"/>
                                <w:sz w:val="24"/>
                              </w:rPr>
                              <w:t>TENDERER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3" o:spid="_x0000_s1077" type="#_x0000_t202" style="position:absolute;margin-left:43.7pt;margin-top:16pt;width:503.4pt;height:18.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" fillcolor="white [3201]" strokecolor="#4f81bd [3204]" strokeweight="2pt">
                <v:textbox inset="0,0,0,0">
                  <w:txbxContent>
                    <w:p w:rsidR="00725444" w:rsidRDefault="00725444">
                      <w:pPr>
                        <w:spacing w:before="3"/>
                        <w:ind w:left="2989"/>
                        <w:rPr>
                          <w:b/>
                          <w:color w:val="000000"/>
                          <w:sz w:val="24"/>
                        </w:rPr>
                      </w:pPr>
                      <w:r>
                        <w:rPr>
                          <w:b/>
                          <w:color w:val="000000"/>
                          <w:sz w:val="24"/>
                        </w:rPr>
                        <w:t>15.</w:t>
                      </w:r>
                      <w:r>
                        <w:rPr>
                          <w:b/>
                          <w:color w:val="000000"/>
                          <w:spacing w:val="63"/>
                          <w:sz w:val="24"/>
                        </w:rPr>
                        <w:t xml:space="preserve"> </w:t>
                      </w:r>
                      <w:r>
                        <w:rPr>
                          <w:b/>
                          <w:color w:val="000000"/>
                          <w:sz w:val="24"/>
                        </w:rPr>
                        <w:t>DECLARATION</w:t>
                      </w:r>
                      <w:r>
                        <w:rPr>
                          <w:b/>
                          <w:color w:val="000000"/>
                          <w:spacing w:val="-2"/>
                          <w:sz w:val="24"/>
                        </w:rPr>
                        <w:t xml:space="preserve"> </w:t>
                      </w:r>
                      <w:r>
                        <w:rPr>
                          <w:b/>
                          <w:color w:val="000000"/>
                          <w:sz w:val="24"/>
                        </w:rPr>
                        <w:t>BY</w:t>
                      </w:r>
                      <w:r>
                        <w:rPr>
                          <w:b/>
                          <w:color w:val="000000"/>
                          <w:spacing w:val="-4"/>
                          <w:sz w:val="24"/>
                        </w:rPr>
                        <w:t xml:space="preserve"> </w:t>
                      </w:r>
                      <w:r>
                        <w:rPr>
                          <w:b/>
                          <w:color w:val="000000"/>
                          <w:sz w:val="24"/>
                        </w:rPr>
                        <w:t>TENDERER</w:t>
                      </w:r>
                    </w:p>
                  </w:txbxContent>
                </v:textbox>
                <w10:wrap type="topAndBottom" anchorx="page"/>
              </v:shape>
            </w:pict>
          </mc:Fallback>
        </mc:AlternateContent>
      </w:r>
      <w:r>
        <w:rPr>
          <w:noProof/>
          <w:lang w:val="en-US"/>
        </w:rPr>
        <mc:AlternateContent>
          <mc:Choice Requires="wps">
            <w:drawing>
              <wp:anchor distT="0" distB="0" distL="0" distR="0" simplePos="0" relativeHeight="251737088" behindDoc="1" locked="0" layoutInCell="1" allowOverlap="1">
                <wp:simplePos x="0" y="0"/>
                <wp:positionH relativeFrom="page">
                  <wp:posOffset>554990</wp:posOffset>
                </wp:positionH>
                <wp:positionV relativeFrom="paragraph">
                  <wp:posOffset>643255</wp:posOffset>
                </wp:positionV>
                <wp:extent cx="6393180" cy="3074670"/>
                <wp:effectExtent l="0" t="0" r="0" b="0"/>
                <wp:wrapTopAndBottom/>
                <wp:docPr id="184"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3074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5444" w:rsidRDefault="00725444">
                            <w:pPr>
                              <w:ind w:left="103" w:right="110"/>
                              <w:jc w:val="both"/>
                              <w:rPr>
                                <w:sz w:val="20"/>
                              </w:rPr>
                            </w:pPr>
                            <w:r>
                              <w:rPr>
                                <w:sz w:val="20"/>
                              </w:rPr>
                              <w:t>I/We</w:t>
                            </w:r>
                            <w:r>
                              <w:rPr>
                                <w:spacing w:val="-6"/>
                                <w:sz w:val="20"/>
                              </w:rPr>
                              <w:t xml:space="preserve"> </w:t>
                            </w:r>
                            <w:r>
                              <w:rPr>
                                <w:sz w:val="20"/>
                              </w:rPr>
                              <w:t>acknowledge</w:t>
                            </w:r>
                            <w:r>
                              <w:rPr>
                                <w:spacing w:val="-6"/>
                                <w:sz w:val="20"/>
                              </w:rPr>
                              <w:t xml:space="preserve"> </w:t>
                            </w:r>
                            <w:r>
                              <w:rPr>
                                <w:sz w:val="20"/>
                              </w:rPr>
                              <w:t>that</w:t>
                            </w:r>
                            <w:r>
                              <w:rPr>
                                <w:spacing w:val="-4"/>
                                <w:sz w:val="20"/>
                              </w:rPr>
                              <w:t xml:space="preserve"> </w:t>
                            </w:r>
                            <w:r>
                              <w:rPr>
                                <w:sz w:val="20"/>
                              </w:rPr>
                              <w:t>I</w:t>
                            </w:r>
                            <w:r>
                              <w:rPr>
                                <w:spacing w:val="-5"/>
                                <w:sz w:val="20"/>
                              </w:rPr>
                              <w:t xml:space="preserve"> </w:t>
                            </w:r>
                            <w:r>
                              <w:rPr>
                                <w:sz w:val="20"/>
                              </w:rPr>
                              <w:t>/</w:t>
                            </w:r>
                            <w:r>
                              <w:rPr>
                                <w:spacing w:val="-3"/>
                                <w:sz w:val="20"/>
                              </w:rPr>
                              <w:t xml:space="preserve"> </w:t>
                            </w:r>
                            <w:r>
                              <w:rPr>
                                <w:sz w:val="20"/>
                              </w:rPr>
                              <w:t>we</w:t>
                            </w:r>
                            <w:r>
                              <w:rPr>
                                <w:spacing w:val="-5"/>
                                <w:sz w:val="20"/>
                              </w:rPr>
                              <w:t xml:space="preserve"> </w:t>
                            </w:r>
                            <w:r>
                              <w:rPr>
                                <w:sz w:val="20"/>
                              </w:rPr>
                              <w:t>am</w:t>
                            </w:r>
                            <w:r>
                              <w:rPr>
                                <w:spacing w:val="-1"/>
                                <w:sz w:val="20"/>
                              </w:rPr>
                              <w:t xml:space="preserve"> </w:t>
                            </w:r>
                            <w:r>
                              <w:rPr>
                                <w:sz w:val="20"/>
                              </w:rPr>
                              <w:t>/</w:t>
                            </w:r>
                            <w:r>
                              <w:rPr>
                                <w:spacing w:val="-5"/>
                                <w:sz w:val="20"/>
                              </w:rPr>
                              <w:t xml:space="preserve"> </w:t>
                            </w:r>
                            <w:r>
                              <w:rPr>
                                <w:sz w:val="20"/>
                              </w:rPr>
                              <w:t>are</w:t>
                            </w:r>
                            <w:r>
                              <w:rPr>
                                <w:spacing w:val="-6"/>
                                <w:sz w:val="20"/>
                              </w:rPr>
                              <w:t xml:space="preserve"> </w:t>
                            </w:r>
                            <w:r>
                              <w:rPr>
                                <w:sz w:val="20"/>
                              </w:rPr>
                              <w:t>fully</w:t>
                            </w:r>
                            <w:r>
                              <w:rPr>
                                <w:spacing w:val="-9"/>
                                <w:sz w:val="20"/>
                              </w:rPr>
                              <w:t xml:space="preserve"> </w:t>
                            </w:r>
                            <w:r>
                              <w:rPr>
                                <w:sz w:val="20"/>
                              </w:rPr>
                              <w:t>acquainted</w:t>
                            </w:r>
                            <w:r>
                              <w:rPr>
                                <w:spacing w:val="-2"/>
                                <w:sz w:val="20"/>
                              </w:rPr>
                              <w:t xml:space="preserve"> </w:t>
                            </w:r>
                            <w:r>
                              <w:rPr>
                                <w:sz w:val="20"/>
                              </w:rPr>
                              <w:t>with</w:t>
                            </w:r>
                            <w:r>
                              <w:rPr>
                                <w:spacing w:val="-6"/>
                                <w:sz w:val="20"/>
                              </w:rPr>
                              <w:t xml:space="preserve"> </w:t>
                            </w:r>
                            <w:r>
                              <w:rPr>
                                <w:sz w:val="20"/>
                              </w:rPr>
                              <w:t>the</w:t>
                            </w:r>
                            <w:r>
                              <w:rPr>
                                <w:spacing w:val="-6"/>
                                <w:sz w:val="20"/>
                              </w:rPr>
                              <w:t xml:space="preserve"> </w:t>
                            </w:r>
                            <w:r>
                              <w:rPr>
                                <w:sz w:val="20"/>
                              </w:rPr>
                              <w:t>contents</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conditions</w:t>
                            </w:r>
                            <w:r>
                              <w:rPr>
                                <w:spacing w:val="-3"/>
                                <w:sz w:val="20"/>
                              </w:rPr>
                              <w:t xml:space="preserve"> </w:t>
                            </w:r>
                            <w:r>
                              <w:rPr>
                                <w:sz w:val="20"/>
                              </w:rPr>
                              <w:t>of</w:t>
                            </w:r>
                            <w:r>
                              <w:rPr>
                                <w:spacing w:val="-4"/>
                                <w:sz w:val="20"/>
                              </w:rPr>
                              <w:t xml:space="preserve"> </w:t>
                            </w:r>
                            <w:r>
                              <w:rPr>
                                <w:sz w:val="20"/>
                              </w:rPr>
                              <w:t>tender</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tender</w:t>
                            </w:r>
                            <w:r>
                              <w:rPr>
                                <w:spacing w:val="-53"/>
                                <w:sz w:val="20"/>
                              </w:rPr>
                              <w:t xml:space="preserve"> </w:t>
                            </w:r>
                            <w:r>
                              <w:rPr>
                                <w:sz w:val="20"/>
                              </w:rPr>
                              <w:t>document</w:t>
                            </w:r>
                            <w:r>
                              <w:rPr>
                                <w:spacing w:val="-2"/>
                                <w:sz w:val="20"/>
                              </w:rPr>
                              <w:t xml:space="preserve"> </w:t>
                            </w:r>
                            <w:r>
                              <w:rPr>
                                <w:sz w:val="20"/>
                              </w:rPr>
                              <w:t>and</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w:t>
                            </w:r>
                            <w:r>
                              <w:rPr>
                                <w:spacing w:val="1"/>
                                <w:sz w:val="20"/>
                              </w:rPr>
                              <w:t xml:space="preserve"> </w:t>
                            </w:r>
                            <w:r>
                              <w:rPr>
                                <w:sz w:val="20"/>
                              </w:rPr>
                              <w:t>we</w:t>
                            </w:r>
                            <w:r>
                              <w:rPr>
                                <w:spacing w:val="-1"/>
                                <w:sz w:val="20"/>
                              </w:rPr>
                              <w:t xml:space="preserve"> </w:t>
                            </w:r>
                            <w:r>
                              <w:rPr>
                                <w:sz w:val="20"/>
                              </w:rPr>
                              <w:t>accept</w:t>
                            </w:r>
                            <w:r>
                              <w:rPr>
                                <w:spacing w:val="-2"/>
                                <w:sz w:val="20"/>
                              </w:rPr>
                              <w:t xml:space="preserve"> </w:t>
                            </w:r>
                            <w:r>
                              <w:rPr>
                                <w:sz w:val="20"/>
                              </w:rPr>
                              <w:t>the</w:t>
                            </w:r>
                            <w:r>
                              <w:rPr>
                                <w:spacing w:val="2"/>
                                <w:sz w:val="20"/>
                              </w:rPr>
                              <w:t xml:space="preserve"> </w:t>
                            </w:r>
                            <w:r>
                              <w:rPr>
                                <w:sz w:val="20"/>
                              </w:rPr>
                              <w:t>conditions in</w:t>
                            </w:r>
                            <w:r>
                              <w:rPr>
                                <w:spacing w:val="-1"/>
                                <w:sz w:val="20"/>
                              </w:rPr>
                              <w:t xml:space="preserve"> </w:t>
                            </w:r>
                            <w:r>
                              <w:rPr>
                                <w:sz w:val="20"/>
                              </w:rPr>
                              <w:t>all</w:t>
                            </w:r>
                            <w:r>
                              <w:rPr>
                                <w:spacing w:val="-2"/>
                                <w:sz w:val="20"/>
                              </w:rPr>
                              <w:t xml:space="preserve"> </w:t>
                            </w:r>
                            <w:r>
                              <w:rPr>
                                <w:sz w:val="20"/>
                              </w:rPr>
                              <w:t>respects.</w:t>
                            </w:r>
                          </w:p>
                          <w:p w:rsidR="00725444" w:rsidRDefault="00725444">
                            <w:pPr>
                              <w:pStyle w:val="BodyText"/>
                              <w:rPr>
                                <w:sz w:val="20"/>
                              </w:rPr>
                            </w:pPr>
                          </w:p>
                          <w:p w:rsidR="00725444" w:rsidRDefault="00725444">
                            <w:pPr>
                              <w:spacing w:before="1"/>
                              <w:ind w:left="103" w:right="103"/>
                              <w:jc w:val="both"/>
                              <w:rPr>
                                <w:sz w:val="20"/>
                              </w:rPr>
                            </w:pPr>
                            <w:r>
                              <w:rPr>
                                <w:sz w:val="20"/>
                              </w:rPr>
                              <w:t>I/We agree that the laws of the Republic of South Africa shall be applicable to the contract resulting from the</w:t>
                            </w:r>
                            <w:r>
                              <w:rPr>
                                <w:spacing w:val="1"/>
                                <w:sz w:val="20"/>
                              </w:rPr>
                              <w:t xml:space="preserve"> </w:t>
                            </w:r>
                            <w:r>
                              <w:rPr>
                                <w:sz w:val="20"/>
                              </w:rPr>
                              <w:t xml:space="preserve">acceptance of my / our tender and that I / we elect </w:t>
                            </w:r>
                            <w:r>
                              <w:rPr>
                                <w:i/>
                                <w:sz w:val="20"/>
                              </w:rPr>
                              <w:t xml:space="preserve">domicilium citandi et executandi </w:t>
                            </w:r>
                            <w:r>
                              <w:rPr>
                                <w:sz w:val="20"/>
                              </w:rPr>
                              <w:t>(physical address at which</w:t>
                            </w:r>
                            <w:r>
                              <w:rPr>
                                <w:spacing w:val="1"/>
                                <w:sz w:val="20"/>
                              </w:rPr>
                              <w:t xml:space="preserve"> </w:t>
                            </w:r>
                            <w:r>
                              <w:rPr>
                                <w:sz w:val="20"/>
                              </w:rPr>
                              <w:t>legal</w:t>
                            </w:r>
                            <w:r>
                              <w:rPr>
                                <w:spacing w:val="-1"/>
                                <w:sz w:val="20"/>
                              </w:rPr>
                              <w:t xml:space="preserve"> </w:t>
                            </w:r>
                            <w:r>
                              <w:rPr>
                                <w:sz w:val="20"/>
                              </w:rPr>
                              <w:t>proceedings may</w:t>
                            </w:r>
                            <w:r>
                              <w:rPr>
                                <w:spacing w:val="-7"/>
                                <w:sz w:val="20"/>
                              </w:rPr>
                              <w:t xml:space="preserve"> </w:t>
                            </w:r>
                            <w:r>
                              <w:rPr>
                                <w:sz w:val="20"/>
                              </w:rPr>
                              <w:t>be</w:t>
                            </w:r>
                            <w:r>
                              <w:rPr>
                                <w:spacing w:val="-1"/>
                                <w:sz w:val="20"/>
                              </w:rPr>
                              <w:t xml:space="preserve"> </w:t>
                            </w:r>
                            <w:r>
                              <w:rPr>
                                <w:sz w:val="20"/>
                              </w:rPr>
                              <w:t>instituted) is the</w:t>
                            </w:r>
                            <w:r>
                              <w:rPr>
                                <w:spacing w:val="-1"/>
                                <w:sz w:val="20"/>
                              </w:rPr>
                              <w:t xml:space="preserve"> </w:t>
                            </w:r>
                            <w:r>
                              <w:rPr>
                                <w:sz w:val="20"/>
                              </w:rPr>
                              <w:t>Republic at:</w:t>
                            </w: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spacing w:before="11"/>
                              <w:rPr>
                                <w:sz w:val="29"/>
                              </w:rPr>
                            </w:pPr>
                          </w:p>
                          <w:p w:rsidR="00725444" w:rsidRDefault="00725444">
                            <w:pPr>
                              <w:ind w:left="103" w:right="110"/>
                              <w:jc w:val="both"/>
                              <w:rPr>
                                <w:sz w:val="20"/>
                              </w:rPr>
                            </w:pPr>
                            <w:r>
                              <w:rPr>
                                <w:sz w:val="20"/>
                              </w:rPr>
                              <w:t>I/We accept full responsibility for the proper execution and fulfilment of all obligations and conditions devolving</w:t>
                            </w:r>
                            <w:r>
                              <w:rPr>
                                <w:spacing w:val="1"/>
                                <w:sz w:val="20"/>
                              </w:rPr>
                              <w:t xml:space="preserve"> </w:t>
                            </w:r>
                            <w:r>
                              <w:rPr>
                                <w:sz w:val="20"/>
                              </w:rPr>
                              <w:t>in</w:t>
                            </w:r>
                            <w:r>
                              <w:rPr>
                                <w:spacing w:val="-2"/>
                                <w:sz w:val="20"/>
                              </w:rPr>
                              <w:t xml:space="preserve"> </w:t>
                            </w:r>
                            <w:r>
                              <w:rPr>
                                <w:sz w:val="20"/>
                              </w:rPr>
                              <w:t>me</w:t>
                            </w:r>
                            <w:r>
                              <w:rPr>
                                <w:spacing w:val="-1"/>
                                <w:sz w:val="20"/>
                              </w:rPr>
                              <w:t xml:space="preserve"> </w:t>
                            </w:r>
                            <w:r>
                              <w:rPr>
                                <w:sz w:val="20"/>
                              </w:rPr>
                              <w:t>/</w:t>
                            </w:r>
                            <w:r>
                              <w:rPr>
                                <w:spacing w:val="-2"/>
                                <w:sz w:val="20"/>
                              </w:rPr>
                              <w:t xml:space="preserve"> </w:t>
                            </w:r>
                            <w:r>
                              <w:rPr>
                                <w:sz w:val="20"/>
                              </w:rPr>
                              <w:t>us under</w:t>
                            </w:r>
                            <w:r>
                              <w:rPr>
                                <w:spacing w:val="-2"/>
                                <w:sz w:val="20"/>
                              </w:rPr>
                              <w:t xml:space="preserve"> </w:t>
                            </w:r>
                            <w:r>
                              <w:rPr>
                                <w:sz w:val="20"/>
                              </w:rPr>
                              <w:t>this agreement</w:t>
                            </w:r>
                            <w:r>
                              <w:rPr>
                                <w:spacing w:val="-2"/>
                                <w:sz w:val="20"/>
                              </w:rPr>
                              <w:t xml:space="preserve"> </w:t>
                            </w:r>
                            <w:r>
                              <w:rPr>
                                <w:sz w:val="20"/>
                              </w:rPr>
                              <w:t>as the</w:t>
                            </w:r>
                            <w:r>
                              <w:rPr>
                                <w:spacing w:val="-2"/>
                                <w:sz w:val="20"/>
                              </w:rPr>
                              <w:t xml:space="preserve"> </w:t>
                            </w:r>
                            <w:r>
                              <w:rPr>
                                <w:sz w:val="20"/>
                              </w:rPr>
                              <w:t>principal liable for</w:t>
                            </w:r>
                            <w:r>
                              <w:rPr>
                                <w:spacing w:val="-1"/>
                                <w:sz w:val="20"/>
                              </w:rPr>
                              <w:t xml:space="preserve"> </w:t>
                            </w:r>
                            <w:r>
                              <w:rPr>
                                <w:sz w:val="20"/>
                              </w:rPr>
                              <w:t>the</w:t>
                            </w:r>
                            <w:r>
                              <w:rPr>
                                <w:spacing w:val="-2"/>
                                <w:sz w:val="20"/>
                              </w:rPr>
                              <w:t xml:space="preserve"> </w:t>
                            </w:r>
                            <w:r>
                              <w:rPr>
                                <w:sz w:val="20"/>
                              </w:rPr>
                              <w:t>due</w:t>
                            </w:r>
                            <w:r>
                              <w:rPr>
                                <w:spacing w:val="1"/>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725444" w:rsidRDefault="00725444">
                            <w:pPr>
                              <w:pStyle w:val="BodyText"/>
                              <w:spacing w:before="10"/>
                              <w:rPr>
                                <w:sz w:val="19"/>
                              </w:rPr>
                            </w:pPr>
                          </w:p>
                          <w:p w:rsidR="00725444" w:rsidRDefault="00725444">
                            <w:pPr>
                              <w:ind w:left="103" w:right="108"/>
                              <w:jc w:val="both"/>
                              <w:rPr>
                                <w:sz w:val="20"/>
                              </w:rPr>
                            </w:pPr>
                            <w:r>
                              <w:rPr>
                                <w:sz w:val="20"/>
                              </w:rPr>
                              <w:t>I/We furthermore confirm I / we satisfied myself / ourselves as to the corrections and validity of my / our tender;</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price quoted</w:t>
                            </w:r>
                            <w:r>
                              <w:rPr>
                                <w:spacing w:val="-3"/>
                                <w:sz w:val="20"/>
                              </w:rPr>
                              <w:t xml:space="preserve"> </w:t>
                            </w:r>
                            <w:r>
                              <w:rPr>
                                <w:sz w:val="20"/>
                              </w:rPr>
                              <w:t>cover</w:t>
                            </w:r>
                            <w:r>
                              <w:rPr>
                                <w:spacing w:val="1"/>
                                <w:sz w:val="20"/>
                              </w:rPr>
                              <w:t xml:space="preserve"> </w:t>
                            </w:r>
                            <w:r>
                              <w:rPr>
                                <w:sz w:val="20"/>
                              </w:rPr>
                              <w:t>all</w:t>
                            </w:r>
                            <w:r>
                              <w:rPr>
                                <w:spacing w:val="-2"/>
                                <w:sz w:val="20"/>
                              </w:rPr>
                              <w:t xml:space="preserve"> </w:t>
                            </w:r>
                            <w:r>
                              <w:rPr>
                                <w:sz w:val="20"/>
                              </w:rPr>
                              <w:t>work</w:t>
                            </w:r>
                            <w:r>
                              <w:rPr>
                                <w:spacing w:val="1"/>
                                <w:sz w:val="20"/>
                              </w:rPr>
                              <w:t xml:space="preserve"> </w:t>
                            </w:r>
                            <w:r>
                              <w:rPr>
                                <w:sz w:val="20"/>
                              </w:rPr>
                              <w:t>/</w:t>
                            </w:r>
                            <w:r>
                              <w:rPr>
                                <w:spacing w:val="-2"/>
                                <w:sz w:val="20"/>
                              </w:rPr>
                              <w:t xml:space="preserve"> </w:t>
                            </w:r>
                            <w:r>
                              <w:rPr>
                                <w:sz w:val="20"/>
                              </w:rPr>
                              <w:t>items</w:t>
                            </w:r>
                            <w:r>
                              <w:rPr>
                                <w:spacing w:val="-2"/>
                                <w:sz w:val="20"/>
                              </w:rPr>
                              <w:t xml:space="preserve"> </w:t>
                            </w:r>
                            <w:r>
                              <w:rPr>
                                <w:sz w:val="20"/>
                              </w:rPr>
                              <w:t>specified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tender</w:t>
                            </w:r>
                            <w:r>
                              <w:rPr>
                                <w:spacing w:val="-2"/>
                                <w:sz w:val="20"/>
                              </w:rPr>
                              <w:t xml:space="preserve"> </w:t>
                            </w:r>
                            <w:r>
                              <w:rPr>
                                <w:sz w:val="20"/>
                              </w:rPr>
                              <w:t>documents</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price(s)</w:t>
                            </w:r>
                            <w:r>
                              <w:rPr>
                                <w:spacing w:val="-2"/>
                                <w:sz w:val="20"/>
                              </w:rPr>
                              <w:t xml:space="preserve"> </w:t>
                            </w:r>
                            <w:r>
                              <w:rPr>
                                <w:sz w:val="20"/>
                              </w:rPr>
                              <w:t>cover</w:t>
                            </w:r>
                            <w:r>
                              <w:rPr>
                                <w:spacing w:val="-3"/>
                                <w:sz w:val="20"/>
                              </w:rPr>
                              <w:t xml:space="preserve"> </w:t>
                            </w:r>
                            <w:r>
                              <w:rPr>
                                <w:sz w:val="20"/>
                              </w:rPr>
                              <w:t>all</w:t>
                            </w:r>
                            <w:r>
                              <w:rPr>
                                <w:spacing w:val="-3"/>
                                <w:sz w:val="20"/>
                              </w:rPr>
                              <w:t xml:space="preserve"> </w:t>
                            </w:r>
                            <w:r>
                              <w:rPr>
                                <w:sz w:val="20"/>
                              </w:rPr>
                              <w:t>my</w:t>
                            </w:r>
                            <w:r>
                              <w:rPr>
                                <w:spacing w:val="-6"/>
                                <w:sz w:val="20"/>
                              </w:rPr>
                              <w:t xml:space="preserve"> </w:t>
                            </w:r>
                            <w:r>
                              <w:rPr>
                                <w:sz w:val="20"/>
                              </w:rPr>
                              <w:t>/</w:t>
                            </w:r>
                            <w:r>
                              <w:rPr>
                                <w:spacing w:val="-53"/>
                                <w:sz w:val="20"/>
                              </w:rPr>
                              <w:t xml:space="preserve"> </w:t>
                            </w:r>
                            <w:r>
                              <w:rPr>
                                <w:sz w:val="20"/>
                              </w:rPr>
                              <w:t>our obligations under a resulting contract and that I / we accept that any mistake (s) regarding price and</w:t>
                            </w:r>
                            <w:r>
                              <w:rPr>
                                <w:spacing w:val="1"/>
                                <w:sz w:val="20"/>
                              </w:rPr>
                              <w:t xml:space="preserve"> </w:t>
                            </w:r>
                            <w:r>
                              <w:rPr>
                                <w:sz w:val="20"/>
                              </w:rPr>
                              <w:t>calculations</w:t>
                            </w:r>
                            <w:r>
                              <w:rPr>
                                <w:spacing w:val="1"/>
                                <w:sz w:val="20"/>
                              </w:rPr>
                              <w:t xml:space="preserve"> </w:t>
                            </w:r>
                            <w:r>
                              <w:rPr>
                                <w:sz w:val="20"/>
                              </w:rPr>
                              <w:t>will 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w:t>
                            </w:r>
                            <w:r>
                              <w:rPr>
                                <w:spacing w:val="3"/>
                                <w:sz w:val="20"/>
                              </w:rPr>
                              <w:t xml:space="preserve"> </w:t>
                            </w:r>
                            <w:r>
                              <w:rPr>
                                <w:sz w:val="20"/>
                              </w:rPr>
                              <w:t>our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4" o:spid="_x0000_s1078" type="#_x0000_t202" style="position:absolute;margin-left:43.7pt;margin-top:50.65pt;width:503.4pt;height:242.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" filled="f" strokeweight=".48pt">
                <v:textbox inset="0,0,0,0">
                  <w:txbxContent>
                    <w:p w:rsidR="00725444" w:rsidRDefault="00725444">
                      <w:pPr>
                        <w:ind w:left="103" w:right="110"/>
                        <w:jc w:val="both"/>
                        <w:rPr>
                          <w:sz w:val="20"/>
                        </w:rPr>
                      </w:pPr>
                      <w:r>
                        <w:rPr>
                          <w:sz w:val="20"/>
                        </w:rPr>
                        <w:t>I/We</w:t>
                      </w:r>
                      <w:r>
                        <w:rPr>
                          <w:spacing w:val="-6"/>
                          <w:sz w:val="20"/>
                        </w:rPr>
                        <w:t xml:space="preserve"> </w:t>
                      </w:r>
                      <w:r>
                        <w:rPr>
                          <w:sz w:val="20"/>
                        </w:rPr>
                        <w:t>acknowledge</w:t>
                      </w:r>
                      <w:r>
                        <w:rPr>
                          <w:spacing w:val="-6"/>
                          <w:sz w:val="20"/>
                        </w:rPr>
                        <w:t xml:space="preserve"> </w:t>
                      </w:r>
                      <w:r>
                        <w:rPr>
                          <w:sz w:val="20"/>
                        </w:rPr>
                        <w:t>that</w:t>
                      </w:r>
                      <w:r>
                        <w:rPr>
                          <w:spacing w:val="-4"/>
                          <w:sz w:val="20"/>
                        </w:rPr>
                        <w:t xml:space="preserve"> </w:t>
                      </w:r>
                      <w:r>
                        <w:rPr>
                          <w:sz w:val="20"/>
                        </w:rPr>
                        <w:t>I</w:t>
                      </w:r>
                      <w:r>
                        <w:rPr>
                          <w:spacing w:val="-5"/>
                          <w:sz w:val="20"/>
                        </w:rPr>
                        <w:t xml:space="preserve"> </w:t>
                      </w:r>
                      <w:r>
                        <w:rPr>
                          <w:sz w:val="20"/>
                        </w:rPr>
                        <w:t>/</w:t>
                      </w:r>
                      <w:r>
                        <w:rPr>
                          <w:spacing w:val="-3"/>
                          <w:sz w:val="20"/>
                        </w:rPr>
                        <w:t xml:space="preserve"> </w:t>
                      </w:r>
                      <w:r>
                        <w:rPr>
                          <w:sz w:val="20"/>
                        </w:rPr>
                        <w:t>we</w:t>
                      </w:r>
                      <w:r>
                        <w:rPr>
                          <w:spacing w:val="-5"/>
                          <w:sz w:val="20"/>
                        </w:rPr>
                        <w:t xml:space="preserve"> </w:t>
                      </w:r>
                      <w:r>
                        <w:rPr>
                          <w:sz w:val="20"/>
                        </w:rPr>
                        <w:t>am</w:t>
                      </w:r>
                      <w:r>
                        <w:rPr>
                          <w:spacing w:val="-1"/>
                          <w:sz w:val="20"/>
                        </w:rPr>
                        <w:t xml:space="preserve"> </w:t>
                      </w:r>
                      <w:r>
                        <w:rPr>
                          <w:sz w:val="20"/>
                        </w:rPr>
                        <w:t>/</w:t>
                      </w:r>
                      <w:r>
                        <w:rPr>
                          <w:spacing w:val="-5"/>
                          <w:sz w:val="20"/>
                        </w:rPr>
                        <w:t xml:space="preserve"> </w:t>
                      </w:r>
                      <w:r>
                        <w:rPr>
                          <w:sz w:val="20"/>
                        </w:rPr>
                        <w:t>are</w:t>
                      </w:r>
                      <w:r>
                        <w:rPr>
                          <w:spacing w:val="-6"/>
                          <w:sz w:val="20"/>
                        </w:rPr>
                        <w:t xml:space="preserve"> </w:t>
                      </w:r>
                      <w:r>
                        <w:rPr>
                          <w:sz w:val="20"/>
                        </w:rPr>
                        <w:t>fully</w:t>
                      </w:r>
                      <w:r>
                        <w:rPr>
                          <w:spacing w:val="-9"/>
                          <w:sz w:val="20"/>
                        </w:rPr>
                        <w:t xml:space="preserve"> </w:t>
                      </w:r>
                      <w:r>
                        <w:rPr>
                          <w:sz w:val="20"/>
                        </w:rPr>
                        <w:t>acquainted</w:t>
                      </w:r>
                      <w:r>
                        <w:rPr>
                          <w:spacing w:val="-2"/>
                          <w:sz w:val="20"/>
                        </w:rPr>
                        <w:t xml:space="preserve"> </w:t>
                      </w:r>
                      <w:r>
                        <w:rPr>
                          <w:sz w:val="20"/>
                        </w:rPr>
                        <w:t>with</w:t>
                      </w:r>
                      <w:r>
                        <w:rPr>
                          <w:spacing w:val="-6"/>
                          <w:sz w:val="20"/>
                        </w:rPr>
                        <w:t xml:space="preserve"> </w:t>
                      </w:r>
                      <w:r>
                        <w:rPr>
                          <w:sz w:val="20"/>
                        </w:rPr>
                        <w:t>the</w:t>
                      </w:r>
                      <w:r>
                        <w:rPr>
                          <w:spacing w:val="-6"/>
                          <w:sz w:val="20"/>
                        </w:rPr>
                        <w:t xml:space="preserve"> </w:t>
                      </w:r>
                      <w:r>
                        <w:rPr>
                          <w:sz w:val="20"/>
                        </w:rPr>
                        <w:t>contents</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conditions</w:t>
                      </w:r>
                      <w:r>
                        <w:rPr>
                          <w:spacing w:val="-3"/>
                          <w:sz w:val="20"/>
                        </w:rPr>
                        <w:t xml:space="preserve"> </w:t>
                      </w:r>
                      <w:r>
                        <w:rPr>
                          <w:sz w:val="20"/>
                        </w:rPr>
                        <w:t>of</w:t>
                      </w:r>
                      <w:r>
                        <w:rPr>
                          <w:spacing w:val="-4"/>
                          <w:sz w:val="20"/>
                        </w:rPr>
                        <w:t xml:space="preserve"> </w:t>
                      </w:r>
                      <w:r>
                        <w:rPr>
                          <w:sz w:val="20"/>
                        </w:rPr>
                        <w:t>tender</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tender</w:t>
                      </w:r>
                      <w:r>
                        <w:rPr>
                          <w:spacing w:val="-53"/>
                          <w:sz w:val="20"/>
                        </w:rPr>
                        <w:t xml:space="preserve"> </w:t>
                      </w:r>
                      <w:r>
                        <w:rPr>
                          <w:sz w:val="20"/>
                        </w:rPr>
                        <w:t>document</w:t>
                      </w:r>
                      <w:r>
                        <w:rPr>
                          <w:spacing w:val="-2"/>
                          <w:sz w:val="20"/>
                        </w:rPr>
                        <w:t xml:space="preserve"> </w:t>
                      </w:r>
                      <w:r>
                        <w:rPr>
                          <w:sz w:val="20"/>
                        </w:rPr>
                        <w:t>and</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w:t>
                      </w:r>
                      <w:r>
                        <w:rPr>
                          <w:spacing w:val="1"/>
                          <w:sz w:val="20"/>
                        </w:rPr>
                        <w:t xml:space="preserve"> </w:t>
                      </w:r>
                      <w:r>
                        <w:rPr>
                          <w:sz w:val="20"/>
                        </w:rPr>
                        <w:t>we</w:t>
                      </w:r>
                      <w:r>
                        <w:rPr>
                          <w:spacing w:val="-1"/>
                          <w:sz w:val="20"/>
                        </w:rPr>
                        <w:t xml:space="preserve"> </w:t>
                      </w:r>
                      <w:r>
                        <w:rPr>
                          <w:sz w:val="20"/>
                        </w:rPr>
                        <w:t>accept</w:t>
                      </w:r>
                      <w:r>
                        <w:rPr>
                          <w:spacing w:val="-2"/>
                          <w:sz w:val="20"/>
                        </w:rPr>
                        <w:t xml:space="preserve"> </w:t>
                      </w:r>
                      <w:r>
                        <w:rPr>
                          <w:sz w:val="20"/>
                        </w:rPr>
                        <w:t>the</w:t>
                      </w:r>
                      <w:r>
                        <w:rPr>
                          <w:spacing w:val="2"/>
                          <w:sz w:val="20"/>
                        </w:rPr>
                        <w:t xml:space="preserve"> </w:t>
                      </w:r>
                      <w:r>
                        <w:rPr>
                          <w:sz w:val="20"/>
                        </w:rPr>
                        <w:t>conditions in</w:t>
                      </w:r>
                      <w:r>
                        <w:rPr>
                          <w:spacing w:val="-1"/>
                          <w:sz w:val="20"/>
                        </w:rPr>
                        <w:t xml:space="preserve"> </w:t>
                      </w:r>
                      <w:r>
                        <w:rPr>
                          <w:sz w:val="20"/>
                        </w:rPr>
                        <w:t>all</w:t>
                      </w:r>
                      <w:r>
                        <w:rPr>
                          <w:spacing w:val="-2"/>
                          <w:sz w:val="20"/>
                        </w:rPr>
                        <w:t xml:space="preserve"> </w:t>
                      </w:r>
                      <w:r>
                        <w:rPr>
                          <w:sz w:val="20"/>
                        </w:rPr>
                        <w:t>respects.</w:t>
                      </w:r>
                    </w:p>
                    <w:p w:rsidR="00725444" w:rsidRDefault="00725444">
                      <w:pPr>
                        <w:pStyle w:val="BodyText"/>
                        <w:rPr>
                          <w:sz w:val="20"/>
                        </w:rPr>
                      </w:pPr>
                    </w:p>
                    <w:p w:rsidR="00725444" w:rsidRDefault="00725444">
                      <w:pPr>
                        <w:spacing w:before="1"/>
                        <w:ind w:left="103" w:right="103"/>
                        <w:jc w:val="both"/>
                        <w:rPr>
                          <w:sz w:val="20"/>
                        </w:rPr>
                      </w:pPr>
                      <w:r>
                        <w:rPr>
                          <w:sz w:val="20"/>
                        </w:rPr>
                        <w:t>I/We agree that the laws of the Republic of South Africa shall be applicable to the contract resulting from the</w:t>
                      </w:r>
                      <w:r>
                        <w:rPr>
                          <w:spacing w:val="1"/>
                          <w:sz w:val="20"/>
                        </w:rPr>
                        <w:t xml:space="preserve"> </w:t>
                      </w:r>
                      <w:r>
                        <w:rPr>
                          <w:sz w:val="20"/>
                        </w:rPr>
                        <w:t xml:space="preserve">acceptance of my / our tender and that I / we elect </w:t>
                      </w:r>
                      <w:r>
                        <w:rPr>
                          <w:i/>
                          <w:sz w:val="20"/>
                        </w:rPr>
                        <w:t xml:space="preserve">domicilium citandi et executandi </w:t>
                      </w:r>
                      <w:r>
                        <w:rPr>
                          <w:sz w:val="20"/>
                        </w:rPr>
                        <w:t>(physical address at which</w:t>
                      </w:r>
                      <w:r>
                        <w:rPr>
                          <w:spacing w:val="1"/>
                          <w:sz w:val="20"/>
                        </w:rPr>
                        <w:t xml:space="preserve"> </w:t>
                      </w:r>
                      <w:r>
                        <w:rPr>
                          <w:sz w:val="20"/>
                        </w:rPr>
                        <w:t>legal</w:t>
                      </w:r>
                      <w:r>
                        <w:rPr>
                          <w:spacing w:val="-1"/>
                          <w:sz w:val="20"/>
                        </w:rPr>
                        <w:t xml:space="preserve"> </w:t>
                      </w:r>
                      <w:r>
                        <w:rPr>
                          <w:sz w:val="20"/>
                        </w:rPr>
                        <w:t>proceedings may</w:t>
                      </w:r>
                      <w:r>
                        <w:rPr>
                          <w:spacing w:val="-7"/>
                          <w:sz w:val="20"/>
                        </w:rPr>
                        <w:t xml:space="preserve"> </w:t>
                      </w:r>
                      <w:r>
                        <w:rPr>
                          <w:sz w:val="20"/>
                        </w:rPr>
                        <w:t>be</w:t>
                      </w:r>
                      <w:r>
                        <w:rPr>
                          <w:spacing w:val="-1"/>
                          <w:sz w:val="20"/>
                        </w:rPr>
                        <w:t xml:space="preserve"> </w:t>
                      </w:r>
                      <w:r>
                        <w:rPr>
                          <w:sz w:val="20"/>
                        </w:rPr>
                        <w:t>instituted) is the</w:t>
                      </w:r>
                      <w:r>
                        <w:rPr>
                          <w:spacing w:val="-1"/>
                          <w:sz w:val="20"/>
                        </w:rPr>
                        <w:t xml:space="preserve"> </w:t>
                      </w:r>
                      <w:r>
                        <w:rPr>
                          <w:sz w:val="20"/>
                        </w:rPr>
                        <w:t>Republic at:</w:t>
                      </w: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rPr>
                          <w:sz w:val="22"/>
                        </w:rPr>
                      </w:pPr>
                    </w:p>
                    <w:p w:rsidR="00725444" w:rsidRDefault="00725444">
                      <w:pPr>
                        <w:pStyle w:val="BodyText"/>
                        <w:spacing w:before="11"/>
                        <w:rPr>
                          <w:sz w:val="29"/>
                        </w:rPr>
                      </w:pPr>
                    </w:p>
                    <w:p w:rsidR="00725444" w:rsidRDefault="00725444">
                      <w:pPr>
                        <w:ind w:left="103" w:right="110"/>
                        <w:jc w:val="both"/>
                        <w:rPr>
                          <w:sz w:val="20"/>
                        </w:rPr>
                      </w:pPr>
                      <w:r>
                        <w:rPr>
                          <w:sz w:val="20"/>
                        </w:rPr>
                        <w:t>I/We accept full responsibility for the proper execution and fulfilment of all obligations and conditions devolving</w:t>
                      </w:r>
                      <w:r>
                        <w:rPr>
                          <w:spacing w:val="1"/>
                          <w:sz w:val="20"/>
                        </w:rPr>
                        <w:t xml:space="preserve"> </w:t>
                      </w:r>
                      <w:r>
                        <w:rPr>
                          <w:sz w:val="20"/>
                        </w:rPr>
                        <w:t>in</w:t>
                      </w:r>
                      <w:r>
                        <w:rPr>
                          <w:spacing w:val="-2"/>
                          <w:sz w:val="20"/>
                        </w:rPr>
                        <w:t xml:space="preserve"> </w:t>
                      </w:r>
                      <w:r>
                        <w:rPr>
                          <w:sz w:val="20"/>
                        </w:rPr>
                        <w:t>me</w:t>
                      </w:r>
                      <w:r>
                        <w:rPr>
                          <w:spacing w:val="-1"/>
                          <w:sz w:val="20"/>
                        </w:rPr>
                        <w:t xml:space="preserve"> </w:t>
                      </w:r>
                      <w:r>
                        <w:rPr>
                          <w:sz w:val="20"/>
                        </w:rPr>
                        <w:t>/</w:t>
                      </w:r>
                      <w:r>
                        <w:rPr>
                          <w:spacing w:val="-2"/>
                          <w:sz w:val="20"/>
                        </w:rPr>
                        <w:t xml:space="preserve"> </w:t>
                      </w:r>
                      <w:r>
                        <w:rPr>
                          <w:sz w:val="20"/>
                        </w:rPr>
                        <w:t>us under</w:t>
                      </w:r>
                      <w:r>
                        <w:rPr>
                          <w:spacing w:val="-2"/>
                          <w:sz w:val="20"/>
                        </w:rPr>
                        <w:t xml:space="preserve"> </w:t>
                      </w:r>
                      <w:r>
                        <w:rPr>
                          <w:sz w:val="20"/>
                        </w:rPr>
                        <w:t>this agreement</w:t>
                      </w:r>
                      <w:r>
                        <w:rPr>
                          <w:spacing w:val="-2"/>
                          <w:sz w:val="20"/>
                        </w:rPr>
                        <w:t xml:space="preserve"> </w:t>
                      </w:r>
                      <w:r>
                        <w:rPr>
                          <w:sz w:val="20"/>
                        </w:rPr>
                        <w:t>as the</w:t>
                      </w:r>
                      <w:r>
                        <w:rPr>
                          <w:spacing w:val="-2"/>
                          <w:sz w:val="20"/>
                        </w:rPr>
                        <w:t xml:space="preserve"> </w:t>
                      </w:r>
                      <w:r>
                        <w:rPr>
                          <w:sz w:val="20"/>
                        </w:rPr>
                        <w:t>principal liable for</w:t>
                      </w:r>
                      <w:r>
                        <w:rPr>
                          <w:spacing w:val="-1"/>
                          <w:sz w:val="20"/>
                        </w:rPr>
                        <w:t xml:space="preserve"> </w:t>
                      </w:r>
                      <w:r>
                        <w:rPr>
                          <w:sz w:val="20"/>
                        </w:rPr>
                        <w:t>the</w:t>
                      </w:r>
                      <w:r>
                        <w:rPr>
                          <w:spacing w:val="-2"/>
                          <w:sz w:val="20"/>
                        </w:rPr>
                        <w:t xml:space="preserve"> </w:t>
                      </w:r>
                      <w:r>
                        <w:rPr>
                          <w:sz w:val="20"/>
                        </w:rPr>
                        <w:t>due</w:t>
                      </w:r>
                      <w:r>
                        <w:rPr>
                          <w:spacing w:val="1"/>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725444" w:rsidRDefault="00725444">
                      <w:pPr>
                        <w:pStyle w:val="BodyText"/>
                        <w:spacing w:before="10"/>
                        <w:rPr>
                          <w:sz w:val="19"/>
                        </w:rPr>
                      </w:pPr>
                    </w:p>
                    <w:p w:rsidR="00725444" w:rsidRDefault="00725444">
                      <w:pPr>
                        <w:ind w:left="103" w:right="108"/>
                        <w:jc w:val="both"/>
                        <w:rPr>
                          <w:sz w:val="20"/>
                        </w:rPr>
                      </w:pPr>
                      <w:r>
                        <w:rPr>
                          <w:sz w:val="20"/>
                        </w:rPr>
                        <w:t>I/We furthermore confirm I / we satisfied myself / ourselves as to the corrections and validity of my / our tender;</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price quoted</w:t>
                      </w:r>
                      <w:r>
                        <w:rPr>
                          <w:spacing w:val="-3"/>
                          <w:sz w:val="20"/>
                        </w:rPr>
                        <w:t xml:space="preserve"> </w:t>
                      </w:r>
                      <w:r>
                        <w:rPr>
                          <w:sz w:val="20"/>
                        </w:rPr>
                        <w:t>cover</w:t>
                      </w:r>
                      <w:r>
                        <w:rPr>
                          <w:spacing w:val="1"/>
                          <w:sz w:val="20"/>
                        </w:rPr>
                        <w:t xml:space="preserve"> </w:t>
                      </w:r>
                      <w:r>
                        <w:rPr>
                          <w:sz w:val="20"/>
                        </w:rPr>
                        <w:t>all</w:t>
                      </w:r>
                      <w:r>
                        <w:rPr>
                          <w:spacing w:val="-2"/>
                          <w:sz w:val="20"/>
                        </w:rPr>
                        <w:t xml:space="preserve"> </w:t>
                      </w:r>
                      <w:r>
                        <w:rPr>
                          <w:sz w:val="20"/>
                        </w:rPr>
                        <w:t>work</w:t>
                      </w:r>
                      <w:r>
                        <w:rPr>
                          <w:spacing w:val="1"/>
                          <w:sz w:val="20"/>
                        </w:rPr>
                        <w:t xml:space="preserve"> </w:t>
                      </w:r>
                      <w:r>
                        <w:rPr>
                          <w:sz w:val="20"/>
                        </w:rPr>
                        <w:t>/</w:t>
                      </w:r>
                      <w:r>
                        <w:rPr>
                          <w:spacing w:val="-2"/>
                          <w:sz w:val="20"/>
                        </w:rPr>
                        <w:t xml:space="preserve"> </w:t>
                      </w:r>
                      <w:r>
                        <w:rPr>
                          <w:sz w:val="20"/>
                        </w:rPr>
                        <w:t>items</w:t>
                      </w:r>
                      <w:r>
                        <w:rPr>
                          <w:spacing w:val="-2"/>
                          <w:sz w:val="20"/>
                        </w:rPr>
                        <w:t xml:space="preserve"> </w:t>
                      </w:r>
                      <w:r>
                        <w:rPr>
                          <w:sz w:val="20"/>
                        </w:rPr>
                        <w:t>specified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tender</w:t>
                      </w:r>
                      <w:r>
                        <w:rPr>
                          <w:spacing w:val="-2"/>
                          <w:sz w:val="20"/>
                        </w:rPr>
                        <w:t xml:space="preserve"> </w:t>
                      </w:r>
                      <w:r>
                        <w:rPr>
                          <w:sz w:val="20"/>
                        </w:rPr>
                        <w:t>documents</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price(s)</w:t>
                      </w:r>
                      <w:r>
                        <w:rPr>
                          <w:spacing w:val="-2"/>
                          <w:sz w:val="20"/>
                        </w:rPr>
                        <w:t xml:space="preserve"> </w:t>
                      </w:r>
                      <w:r>
                        <w:rPr>
                          <w:sz w:val="20"/>
                        </w:rPr>
                        <w:t>cover</w:t>
                      </w:r>
                      <w:r>
                        <w:rPr>
                          <w:spacing w:val="-3"/>
                          <w:sz w:val="20"/>
                        </w:rPr>
                        <w:t xml:space="preserve"> </w:t>
                      </w:r>
                      <w:r>
                        <w:rPr>
                          <w:sz w:val="20"/>
                        </w:rPr>
                        <w:t>all</w:t>
                      </w:r>
                      <w:r>
                        <w:rPr>
                          <w:spacing w:val="-3"/>
                          <w:sz w:val="20"/>
                        </w:rPr>
                        <w:t xml:space="preserve"> </w:t>
                      </w:r>
                      <w:r>
                        <w:rPr>
                          <w:sz w:val="20"/>
                        </w:rPr>
                        <w:t>my</w:t>
                      </w:r>
                      <w:r>
                        <w:rPr>
                          <w:spacing w:val="-6"/>
                          <w:sz w:val="20"/>
                        </w:rPr>
                        <w:t xml:space="preserve"> </w:t>
                      </w:r>
                      <w:r>
                        <w:rPr>
                          <w:sz w:val="20"/>
                        </w:rPr>
                        <w:t>/</w:t>
                      </w:r>
                      <w:r>
                        <w:rPr>
                          <w:spacing w:val="-53"/>
                          <w:sz w:val="20"/>
                        </w:rPr>
                        <w:t xml:space="preserve"> </w:t>
                      </w:r>
                      <w:r>
                        <w:rPr>
                          <w:sz w:val="20"/>
                        </w:rPr>
                        <w:t>our obligations under a resulting contract and that I / we accept that any mistake (s) regarding price and</w:t>
                      </w:r>
                      <w:r>
                        <w:rPr>
                          <w:spacing w:val="1"/>
                          <w:sz w:val="20"/>
                        </w:rPr>
                        <w:t xml:space="preserve"> </w:t>
                      </w:r>
                      <w:r>
                        <w:rPr>
                          <w:sz w:val="20"/>
                        </w:rPr>
                        <w:t>calculations</w:t>
                      </w:r>
                      <w:r>
                        <w:rPr>
                          <w:spacing w:val="1"/>
                          <w:sz w:val="20"/>
                        </w:rPr>
                        <w:t xml:space="preserve"> </w:t>
                      </w:r>
                      <w:r>
                        <w:rPr>
                          <w:sz w:val="20"/>
                        </w:rPr>
                        <w:t>will 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w:t>
                      </w:r>
                      <w:r>
                        <w:rPr>
                          <w:spacing w:val="3"/>
                          <w:sz w:val="20"/>
                        </w:rPr>
                        <w:t xml:space="preserve"> </w:t>
                      </w:r>
                      <w:r>
                        <w:rPr>
                          <w:sz w:val="20"/>
                        </w:rPr>
                        <w:t>our risk.</w:t>
                      </w:r>
                    </w:p>
                  </w:txbxContent>
                </v:textbox>
                <w10:wrap type="topAndBottom" anchorx="page"/>
              </v:shape>
            </w:pict>
          </mc:Fallback>
        </mc:AlternateContent>
      </w:r>
    </w:p>
    <w:p w:rsidR="002B236E" w:rsidRDefault="002B236E">
      <w:pPr>
        <w:pStyle w:val="BodyText"/>
        <w:spacing w:before="7"/>
        <w:rPr>
          <w:sz w:val="25"/>
        </w:rPr>
      </w:pPr>
    </w:p>
    <w:p w:rsidR="002B236E" w:rsidRDefault="002B236E">
      <w:pPr>
        <w:rPr>
          <w:sz w:val="25"/>
        </w:rPr>
        <w:sectPr w:rsidR="002B236E">
          <w:pgSz w:w="11910" w:h="16840"/>
          <w:pgMar w:top="1580" w:right="80" w:bottom="1200" w:left="420" w:header="0" w:footer="1009" w:gutter="0"/>
          <w:cols w:space="720"/>
        </w:sectPr>
      </w:pPr>
    </w:p>
    <w:p w:rsidR="002B236E" w:rsidRDefault="00A305E8">
      <w:pPr>
        <w:pStyle w:val="BodyText"/>
        <w:rPr>
          <w:sz w:val="20"/>
        </w:rPr>
      </w:pPr>
      <w:r>
        <w:rPr>
          <w:noProof/>
          <w:lang w:val="en-US"/>
        </w:rPr>
        <w:lastRenderedPageBreak/>
        <mc:AlternateContent>
          <mc:Choice Requires="wpg">
            <w:drawing>
              <wp:anchor distT="0" distB="0" distL="114300" distR="114300" simplePos="0" relativeHeight="251709440" behindDoc="1" locked="0" layoutInCell="1" allowOverlap="1">
                <wp:simplePos x="0" y="0"/>
                <wp:positionH relativeFrom="page">
                  <wp:posOffset>551815</wp:posOffset>
                </wp:positionH>
                <wp:positionV relativeFrom="page">
                  <wp:posOffset>914400</wp:posOffset>
                </wp:positionV>
                <wp:extent cx="6399530" cy="2578100"/>
                <wp:effectExtent l="0" t="0" r="20320" b="12700"/>
                <wp:wrapNone/>
                <wp:docPr id="178" name="docshapegroup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2578100"/>
                          <a:chOff x="869" y="1440"/>
                          <a:chExt cx="10078" cy="4060"/>
                        </a:xfrm>
                      </wpg:grpSpPr>
                      <wps:wsp>
                        <wps:cNvPr id="180" name="docshape166"/>
                        <wps:cNvSpPr>
                          <a:spLocks/>
                        </wps:cNvSpPr>
                        <wps:spPr bwMode="auto">
                          <a:xfrm>
                            <a:off x="868" y="1440"/>
                            <a:ext cx="10078" cy="4060"/>
                          </a:xfrm>
                          <a:custGeom>
                            <a:avLst/>
                            <a:gdLst>
                              <a:gd name="T0" fmla="+- 0 878 869"/>
                              <a:gd name="T1" fmla="*/ T0 w 10078"/>
                              <a:gd name="T2" fmla="+- 0 1450 1440"/>
                              <a:gd name="T3" fmla="*/ 1450 h 4060"/>
                              <a:gd name="T4" fmla="+- 0 869 869"/>
                              <a:gd name="T5" fmla="*/ T4 w 10078"/>
                              <a:gd name="T6" fmla="+- 0 1450 1440"/>
                              <a:gd name="T7" fmla="*/ 1450 h 4060"/>
                              <a:gd name="T8" fmla="+- 0 869 869"/>
                              <a:gd name="T9" fmla="*/ T8 w 10078"/>
                              <a:gd name="T10" fmla="+- 0 5490 1440"/>
                              <a:gd name="T11" fmla="*/ 5490 h 4060"/>
                              <a:gd name="T12" fmla="+- 0 869 869"/>
                              <a:gd name="T13" fmla="*/ T12 w 10078"/>
                              <a:gd name="T14" fmla="+- 0 5499 1440"/>
                              <a:gd name="T15" fmla="*/ 5499 h 4060"/>
                              <a:gd name="T16" fmla="+- 0 878 869"/>
                              <a:gd name="T17" fmla="*/ T16 w 10078"/>
                              <a:gd name="T18" fmla="+- 0 5499 1440"/>
                              <a:gd name="T19" fmla="*/ 5499 h 4060"/>
                              <a:gd name="T20" fmla="+- 0 878 869"/>
                              <a:gd name="T21" fmla="*/ T20 w 10078"/>
                              <a:gd name="T22" fmla="+- 0 5490 1440"/>
                              <a:gd name="T23" fmla="*/ 5490 h 4060"/>
                              <a:gd name="T24" fmla="+- 0 878 869"/>
                              <a:gd name="T25" fmla="*/ T24 w 10078"/>
                              <a:gd name="T26" fmla="+- 0 1450 1440"/>
                              <a:gd name="T27" fmla="*/ 1450 h 4060"/>
                              <a:gd name="T28" fmla="+- 0 878 869"/>
                              <a:gd name="T29" fmla="*/ T28 w 10078"/>
                              <a:gd name="T30" fmla="+- 0 1440 1440"/>
                              <a:gd name="T31" fmla="*/ 1440 h 4060"/>
                              <a:gd name="T32" fmla="+- 0 869 869"/>
                              <a:gd name="T33" fmla="*/ T32 w 10078"/>
                              <a:gd name="T34" fmla="+- 0 1440 1440"/>
                              <a:gd name="T35" fmla="*/ 1440 h 4060"/>
                              <a:gd name="T36" fmla="+- 0 869 869"/>
                              <a:gd name="T37" fmla="*/ T36 w 10078"/>
                              <a:gd name="T38" fmla="+- 0 1450 1440"/>
                              <a:gd name="T39" fmla="*/ 1450 h 4060"/>
                              <a:gd name="T40" fmla="+- 0 878 869"/>
                              <a:gd name="T41" fmla="*/ T40 w 10078"/>
                              <a:gd name="T42" fmla="+- 0 1450 1440"/>
                              <a:gd name="T43" fmla="*/ 1450 h 4060"/>
                              <a:gd name="T44" fmla="+- 0 878 869"/>
                              <a:gd name="T45" fmla="*/ T44 w 10078"/>
                              <a:gd name="T46" fmla="+- 0 1440 1440"/>
                              <a:gd name="T47" fmla="*/ 1440 h 4060"/>
                              <a:gd name="T48" fmla="+- 0 10946 869"/>
                              <a:gd name="T49" fmla="*/ T48 w 10078"/>
                              <a:gd name="T50" fmla="+- 0 1450 1440"/>
                              <a:gd name="T51" fmla="*/ 1450 h 4060"/>
                              <a:gd name="T52" fmla="+- 0 10937 869"/>
                              <a:gd name="T53" fmla="*/ T52 w 10078"/>
                              <a:gd name="T54" fmla="+- 0 1450 1440"/>
                              <a:gd name="T55" fmla="*/ 1450 h 4060"/>
                              <a:gd name="T56" fmla="+- 0 10937 869"/>
                              <a:gd name="T57" fmla="*/ T56 w 10078"/>
                              <a:gd name="T58" fmla="+- 0 5490 1440"/>
                              <a:gd name="T59" fmla="*/ 5490 h 4060"/>
                              <a:gd name="T60" fmla="+- 0 878 869"/>
                              <a:gd name="T61" fmla="*/ T60 w 10078"/>
                              <a:gd name="T62" fmla="+- 0 5490 1440"/>
                              <a:gd name="T63" fmla="*/ 5490 h 4060"/>
                              <a:gd name="T64" fmla="+- 0 878 869"/>
                              <a:gd name="T65" fmla="*/ T64 w 10078"/>
                              <a:gd name="T66" fmla="+- 0 5499 1440"/>
                              <a:gd name="T67" fmla="*/ 5499 h 4060"/>
                              <a:gd name="T68" fmla="+- 0 10937 869"/>
                              <a:gd name="T69" fmla="*/ T68 w 10078"/>
                              <a:gd name="T70" fmla="+- 0 5499 1440"/>
                              <a:gd name="T71" fmla="*/ 5499 h 4060"/>
                              <a:gd name="T72" fmla="+- 0 10946 869"/>
                              <a:gd name="T73" fmla="*/ T72 w 10078"/>
                              <a:gd name="T74" fmla="+- 0 5499 1440"/>
                              <a:gd name="T75" fmla="*/ 5499 h 4060"/>
                              <a:gd name="T76" fmla="+- 0 10946 869"/>
                              <a:gd name="T77" fmla="*/ T76 w 10078"/>
                              <a:gd name="T78" fmla="+- 0 5490 1440"/>
                              <a:gd name="T79" fmla="*/ 5490 h 4060"/>
                              <a:gd name="T80" fmla="+- 0 10946 869"/>
                              <a:gd name="T81" fmla="*/ T80 w 10078"/>
                              <a:gd name="T82" fmla="+- 0 1450 1440"/>
                              <a:gd name="T83" fmla="*/ 1450 h 4060"/>
                              <a:gd name="T84" fmla="+- 0 10946 869"/>
                              <a:gd name="T85" fmla="*/ T84 w 10078"/>
                              <a:gd name="T86" fmla="+- 0 1440 1440"/>
                              <a:gd name="T87" fmla="*/ 1440 h 4060"/>
                              <a:gd name="T88" fmla="+- 0 10937 869"/>
                              <a:gd name="T89" fmla="*/ T88 w 10078"/>
                              <a:gd name="T90" fmla="+- 0 1440 1440"/>
                              <a:gd name="T91" fmla="*/ 1440 h 4060"/>
                              <a:gd name="T92" fmla="+- 0 878 869"/>
                              <a:gd name="T93" fmla="*/ T92 w 10078"/>
                              <a:gd name="T94" fmla="+- 0 1440 1440"/>
                              <a:gd name="T95" fmla="*/ 1440 h 4060"/>
                              <a:gd name="T96" fmla="+- 0 878 869"/>
                              <a:gd name="T97" fmla="*/ T96 w 10078"/>
                              <a:gd name="T98" fmla="+- 0 1450 1440"/>
                              <a:gd name="T99" fmla="*/ 1450 h 4060"/>
                              <a:gd name="T100" fmla="+- 0 10937 869"/>
                              <a:gd name="T101" fmla="*/ T100 w 10078"/>
                              <a:gd name="T102" fmla="+- 0 1450 1440"/>
                              <a:gd name="T103" fmla="*/ 1450 h 4060"/>
                              <a:gd name="T104" fmla="+- 0 10946 869"/>
                              <a:gd name="T105" fmla="*/ T104 w 10078"/>
                              <a:gd name="T106" fmla="+- 0 1450 1440"/>
                              <a:gd name="T107" fmla="*/ 1450 h 4060"/>
                              <a:gd name="T108" fmla="+- 0 10946 869"/>
                              <a:gd name="T109" fmla="*/ T108 w 10078"/>
                              <a:gd name="T110" fmla="+- 0 1440 1440"/>
                              <a:gd name="T111" fmla="*/ 1440 h 4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078" h="4060">
                                <a:moveTo>
                                  <a:pt x="9" y="10"/>
                                </a:moveTo>
                                <a:lnTo>
                                  <a:pt x="0" y="10"/>
                                </a:lnTo>
                                <a:lnTo>
                                  <a:pt x="0" y="4050"/>
                                </a:lnTo>
                                <a:lnTo>
                                  <a:pt x="0" y="4059"/>
                                </a:lnTo>
                                <a:lnTo>
                                  <a:pt x="9" y="4059"/>
                                </a:lnTo>
                                <a:lnTo>
                                  <a:pt x="9" y="4050"/>
                                </a:lnTo>
                                <a:lnTo>
                                  <a:pt x="9" y="10"/>
                                </a:lnTo>
                                <a:close/>
                                <a:moveTo>
                                  <a:pt x="9" y="0"/>
                                </a:moveTo>
                                <a:lnTo>
                                  <a:pt x="0" y="0"/>
                                </a:lnTo>
                                <a:lnTo>
                                  <a:pt x="0" y="10"/>
                                </a:lnTo>
                                <a:lnTo>
                                  <a:pt x="9" y="10"/>
                                </a:lnTo>
                                <a:lnTo>
                                  <a:pt x="9" y="0"/>
                                </a:lnTo>
                                <a:close/>
                                <a:moveTo>
                                  <a:pt x="10077" y="10"/>
                                </a:moveTo>
                                <a:lnTo>
                                  <a:pt x="10068" y="10"/>
                                </a:lnTo>
                                <a:lnTo>
                                  <a:pt x="10068" y="4050"/>
                                </a:lnTo>
                                <a:lnTo>
                                  <a:pt x="9" y="4050"/>
                                </a:lnTo>
                                <a:lnTo>
                                  <a:pt x="9" y="4059"/>
                                </a:lnTo>
                                <a:lnTo>
                                  <a:pt x="10068" y="4059"/>
                                </a:lnTo>
                                <a:lnTo>
                                  <a:pt x="10077" y="4059"/>
                                </a:lnTo>
                                <a:lnTo>
                                  <a:pt x="10077" y="4050"/>
                                </a:lnTo>
                                <a:lnTo>
                                  <a:pt x="10077" y="10"/>
                                </a:lnTo>
                                <a:close/>
                                <a:moveTo>
                                  <a:pt x="10077" y="0"/>
                                </a:moveTo>
                                <a:lnTo>
                                  <a:pt x="10068" y="0"/>
                                </a:lnTo>
                                <a:lnTo>
                                  <a:pt x="9" y="0"/>
                                </a:lnTo>
                                <a:lnTo>
                                  <a:pt x="9" y="10"/>
                                </a:lnTo>
                                <a:lnTo>
                                  <a:pt x="10068" y="10"/>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167"/>
                        <wps:cNvSpPr txBox="1">
                          <a:spLocks noChangeArrowheads="1"/>
                        </wps:cNvSpPr>
                        <wps:spPr bwMode="auto">
                          <a:xfrm>
                            <a:off x="868" y="1440"/>
                            <a:ext cx="10078" cy="4060"/>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9"/>
                                <w:ind w:left="112"/>
                                <w:rPr>
                                  <w:sz w:val="20"/>
                                </w:rPr>
                              </w:pPr>
                              <w:r>
                                <w:rPr>
                                  <w:sz w:val="20"/>
                                </w:rPr>
                                <w:t>I/We</w:t>
                              </w:r>
                              <w:r>
                                <w:rPr>
                                  <w:spacing w:val="14"/>
                                  <w:sz w:val="20"/>
                                </w:rPr>
                                <w:t xml:space="preserve"> </w:t>
                              </w:r>
                              <w:r>
                                <w:rPr>
                                  <w:sz w:val="20"/>
                                </w:rPr>
                                <w:t>furthermore</w:t>
                              </w:r>
                              <w:r>
                                <w:rPr>
                                  <w:spacing w:val="17"/>
                                  <w:sz w:val="20"/>
                                </w:rPr>
                                <w:t xml:space="preserve"> </w:t>
                              </w:r>
                              <w:r>
                                <w:rPr>
                                  <w:sz w:val="20"/>
                                </w:rPr>
                                <w:t>confirm</w:t>
                              </w:r>
                              <w:r>
                                <w:rPr>
                                  <w:spacing w:val="21"/>
                                  <w:sz w:val="20"/>
                                </w:rPr>
                                <w:t xml:space="preserve"> </w:t>
                              </w:r>
                              <w:r>
                                <w:rPr>
                                  <w:sz w:val="20"/>
                                </w:rPr>
                                <w:t>that</w:t>
                              </w:r>
                              <w:r>
                                <w:rPr>
                                  <w:spacing w:val="18"/>
                                  <w:sz w:val="20"/>
                                </w:rPr>
                                <w:t xml:space="preserve"> </w:t>
                              </w:r>
                              <w:r>
                                <w:rPr>
                                  <w:sz w:val="20"/>
                                </w:rPr>
                                <w:t>my</w:t>
                              </w:r>
                              <w:r>
                                <w:rPr>
                                  <w:spacing w:val="11"/>
                                  <w:sz w:val="20"/>
                                </w:rPr>
                                <w:t xml:space="preserve"> </w:t>
                              </w:r>
                              <w:r>
                                <w:rPr>
                                  <w:sz w:val="20"/>
                                </w:rPr>
                                <w:t>/</w:t>
                              </w:r>
                              <w:r>
                                <w:rPr>
                                  <w:spacing w:val="17"/>
                                  <w:sz w:val="20"/>
                                </w:rPr>
                                <w:t xml:space="preserve"> </w:t>
                              </w:r>
                              <w:r>
                                <w:rPr>
                                  <w:sz w:val="20"/>
                                </w:rPr>
                                <w:t>our</w:t>
                              </w:r>
                              <w:r>
                                <w:rPr>
                                  <w:spacing w:val="19"/>
                                  <w:sz w:val="20"/>
                                </w:rPr>
                                <w:t xml:space="preserve"> </w:t>
                              </w:r>
                              <w:r>
                                <w:rPr>
                                  <w:sz w:val="20"/>
                                </w:rPr>
                                <w:t>offer</w:t>
                              </w:r>
                              <w:r>
                                <w:rPr>
                                  <w:spacing w:val="18"/>
                                  <w:sz w:val="20"/>
                                </w:rPr>
                                <w:t xml:space="preserve"> </w:t>
                              </w:r>
                              <w:r>
                                <w:rPr>
                                  <w:sz w:val="20"/>
                                </w:rPr>
                                <w:t>remained</w:t>
                              </w:r>
                              <w:r>
                                <w:rPr>
                                  <w:spacing w:val="17"/>
                                  <w:sz w:val="20"/>
                                </w:rPr>
                                <w:t xml:space="preserve"> </w:t>
                              </w:r>
                              <w:r>
                                <w:rPr>
                                  <w:sz w:val="20"/>
                                </w:rPr>
                                <w:t>binding</w:t>
                              </w:r>
                              <w:r>
                                <w:rPr>
                                  <w:spacing w:val="16"/>
                                  <w:sz w:val="20"/>
                                </w:rPr>
                                <w:t xml:space="preserve"> </w:t>
                              </w:r>
                              <w:r>
                                <w:rPr>
                                  <w:sz w:val="20"/>
                                </w:rPr>
                                <w:t>upon</w:t>
                              </w:r>
                              <w:r>
                                <w:rPr>
                                  <w:spacing w:val="18"/>
                                  <w:sz w:val="20"/>
                                </w:rPr>
                                <w:t xml:space="preserve"> </w:t>
                              </w:r>
                              <w:r>
                                <w:rPr>
                                  <w:sz w:val="20"/>
                                </w:rPr>
                                <w:t>me</w:t>
                              </w:r>
                              <w:r>
                                <w:rPr>
                                  <w:spacing w:val="17"/>
                                  <w:sz w:val="20"/>
                                </w:rPr>
                                <w:t xml:space="preserve"> </w:t>
                              </w:r>
                              <w:r>
                                <w:rPr>
                                  <w:sz w:val="20"/>
                                </w:rPr>
                                <w:t>/</w:t>
                              </w:r>
                              <w:r>
                                <w:rPr>
                                  <w:spacing w:val="17"/>
                                  <w:sz w:val="20"/>
                                </w:rPr>
                                <w:t xml:space="preserve"> </w:t>
                              </w:r>
                              <w:r>
                                <w:rPr>
                                  <w:sz w:val="20"/>
                                </w:rPr>
                                <w:t>us</w:t>
                              </w:r>
                              <w:r>
                                <w:rPr>
                                  <w:spacing w:val="18"/>
                                  <w:sz w:val="20"/>
                                </w:rPr>
                                <w:t xml:space="preserve"> </w:t>
                              </w:r>
                              <w:r>
                                <w:rPr>
                                  <w:sz w:val="20"/>
                                </w:rPr>
                                <w:t>and</w:t>
                              </w:r>
                              <w:r>
                                <w:rPr>
                                  <w:spacing w:val="18"/>
                                  <w:sz w:val="20"/>
                                </w:rPr>
                                <w:t xml:space="preserve"> </w:t>
                              </w:r>
                              <w:r>
                                <w:rPr>
                                  <w:sz w:val="20"/>
                                </w:rPr>
                                <w:t>open</w:t>
                              </w:r>
                              <w:r>
                                <w:rPr>
                                  <w:spacing w:val="17"/>
                                  <w:sz w:val="20"/>
                                </w:rPr>
                                <w:t xml:space="preserve"> </w:t>
                              </w:r>
                              <w:r>
                                <w:rPr>
                                  <w:sz w:val="20"/>
                                </w:rPr>
                                <w:t>for</w:t>
                              </w:r>
                              <w:r>
                                <w:rPr>
                                  <w:spacing w:val="18"/>
                                  <w:sz w:val="20"/>
                                </w:rPr>
                                <w:t xml:space="preserve"> </w:t>
                              </w:r>
                              <w:r>
                                <w:rPr>
                                  <w:sz w:val="20"/>
                                </w:rPr>
                                <w:t>acceptance</w:t>
                              </w:r>
                              <w:r>
                                <w:rPr>
                                  <w:spacing w:val="18"/>
                                  <w:sz w:val="20"/>
                                </w:rPr>
                                <w:t xml:space="preserve"> </w:t>
                              </w:r>
                              <w:r>
                                <w:rPr>
                                  <w:sz w:val="20"/>
                                </w:rPr>
                                <w:t>by</w:t>
                              </w:r>
                              <w:r>
                                <w:rPr>
                                  <w:spacing w:val="13"/>
                                  <w:sz w:val="20"/>
                                </w:rPr>
                                <w:t xml:space="preserve"> </w:t>
                              </w:r>
                              <w:r>
                                <w:rPr>
                                  <w:sz w:val="20"/>
                                </w:rPr>
                                <w:t>the</w:t>
                              </w:r>
                              <w:r>
                                <w:rPr>
                                  <w:spacing w:val="-53"/>
                                  <w:sz w:val="20"/>
                                </w:rPr>
                                <w:t xml:space="preserve"> </w:t>
                              </w:r>
                              <w:r>
                                <w:rPr>
                                  <w:sz w:val="20"/>
                                </w:rPr>
                                <w:t>Purchaser</w:t>
                              </w:r>
                              <w:r>
                                <w:rPr>
                                  <w:spacing w:val="-3"/>
                                  <w:sz w:val="20"/>
                                </w:rPr>
                                <w:t xml:space="preserve"> </w:t>
                              </w:r>
                              <w:r>
                                <w:rPr>
                                  <w:sz w:val="20"/>
                                </w:rPr>
                                <w:t>/</w:t>
                              </w:r>
                              <w:r>
                                <w:rPr>
                                  <w:spacing w:val="1"/>
                                  <w:sz w:val="20"/>
                                </w:rPr>
                                <w:t xml:space="preserve"> </w:t>
                              </w:r>
                              <w:r>
                                <w:rPr>
                                  <w:sz w:val="20"/>
                                </w:rPr>
                                <w:t>Employer</w:t>
                              </w:r>
                              <w:r>
                                <w:rPr>
                                  <w:spacing w:val="1"/>
                                  <w:sz w:val="20"/>
                                </w:rPr>
                                <w:t xml:space="preserve"> </w:t>
                              </w:r>
                              <w:r>
                                <w:rPr>
                                  <w:sz w:val="20"/>
                                </w:rPr>
                                <w:t>during</w:t>
                              </w:r>
                              <w:r>
                                <w:rPr>
                                  <w:spacing w:val="-2"/>
                                  <w:sz w:val="20"/>
                                </w:rPr>
                                <w:t xml:space="preserve"> </w:t>
                              </w:r>
                              <w:r>
                                <w:rPr>
                                  <w:sz w:val="20"/>
                                </w:rPr>
                                <w:t>the validity</w:t>
                              </w:r>
                              <w:r>
                                <w:rPr>
                                  <w:spacing w:val="-3"/>
                                  <w:sz w:val="20"/>
                                </w:rPr>
                                <w:t xml:space="preserve"> </w:t>
                              </w:r>
                              <w:r>
                                <w:rPr>
                                  <w:sz w:val="20"/>
                                </w:rPr>
                                <w:t>period indicated</w:t>
                              </w:r>
                              <w:r>
                                <w:rPr>
                                  <w:spacing w:val="-2"/>
                                  <w:sz w:val="20"/>
                                </w:rPr>
                                <w:t xml:space="preserve"> </w:t>
                              </w:r>
                              <w:r>
                                <w:rPr>
                                  <w:sz w:val="20"/>
                                </w:rPr>
                                <w:t>and</w:t>
                              </w:r>
                              <w:r>
                                <w:rPr>
                                  <w:spacing w:val="-2"/>
                                  <w:sz w:val="20"/>
                                </w:rPr>
                                <w:t xml:space="preserve"> </w:t>
                              </w:r>
                              <w:r>
                                <w:rPr>
                                  <w:sz w:val="20"/>
                                </w:rPr>
                                <w:t>calculated</w:t>
                              </w:r>
                              <w:r>
                                <w:rPr>
                                  <w:spacing w:val="-2"/>
                                  <w:sz w:val="20"/>
                                </w:rPr>
                                <w:t xml:space="preserve"> </w:t>
                              </w:r>
                              <w:r>
                                <w:rPr>
                                  <w:sz w:val="20"/>
                                </w:rPr>
                                <w:t>from</w:t>
                              </w:r>
                              <w:r>
                                <w:rPr>
                                  <w:spacing w:val="2"/>
                                  <w:sz w:val="20"/>
                                </w:rPr>
                                <w:t xml:space="preserve"> </w:t>
                              </w:r>
                              <w:r>
                                <w:rPr>
                                  <w:sz w:val="20"/>
                                </w:rPr>
                                <w:t>closing date</w:t>
                              </w:r>
                              <w:r>
                                <w:rPr>
                                  <w:spacing w:val="-2"/>
                                  <w:sz w:val="20"/>
                                </w:rPr>
                                <w:t xml:space="preserve"> </w:t>
                              </w:r>
                              <w:r>
                                <w:rPr>
                                  <w:sz w:val="20"/>
                                </w:rPr>
                                <w:t>of the bid.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5" o:spid="_x0000_s1079" style="position:absolute;margin-left:43.45pt;margin-top:1in;width:503.9pt;height:203pt;z-index:-251607040;mso-position-horizontal-relative:page;mso-position-vertical-relative:page" coordorigin="869,1440" coordsize="1007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">
                <v:shape id="docshape166" o:spid="_x0000_s1080" style="position:absolute;left:868;top:1440;width:10078;height:4060;visibility:visible;mso-wrap-style:square;v-text-anchor:top" coordsize="10078,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ed8QA&#10;AADcAAAADwAAAGRycy9kb3ducmV2LnhtbESPQWsCMRCF7wX/Qxiht5q1FLtsjVLEgniqrgePw2bc&#10;XUwmYZPq9t87h0JvM7w3732zXI/eqRsNqQ9sYD4rQBE3wfbcGjjVXy8lqJSRLbrAZOCXEqxXk6cl&#10;Vjbc+UC3Y26VhHCq0ECXc6y0Tk1HHtMsRGLRLmHwmGUdWm0HvEu4d/q1KBbaY8/S0GGkTUfN9fjj&#10;DdTba3SH77h4e6/dnPbtrjxdzsY8T8fPD1CZxvxv/rveWcEvBV+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qXnfEAAAA3AAAAA8AAAAAAAAAAAAAAAAAmAIAAGRycy9k&#10;b3ducmV2LnhtbFBLBQYAAAAABAAEAPUAAACJAwAAAAA=&#10;" path="m9,10l,10,,4050r,9l9,4059r,-9l9,10xm9,l,,,10r9,l9,xm10077,10r-9,l10068,4050,9,4050r,9l10068,4059r9,l10077,4050r,-4040xm10077,r-9,l9,r,10l10068,10r9,l10077,xe" fillcolor="black" stroked="f">
                  <v:path arrowok="t" o:connecttype="custom" o:connectlocs="9,1450;0,1450;0,5490;0,5499;9,5499;9,5490;9,1450;9,1440;0,1440;0,1450;9,1450;9,1440;10077,1450;10068,1450;10068,5490;9,5490;9,5499;10068,5499;10077,5499;10077,5490;10077,1450;10077,1440;10068,1440;9,1440;9,1450;10068,1450;10077,1450;10077,1440" o:connectangles="0,0,0,0,0,0,0,0,0,0,0,0,0,0,0,0,0,0,0,0,0,0,0,0,0,0,0,0"/>
                </v:shape>
                <v:shape id="docshape167" o:spid="_x0000_s1081" type="#_x0000_t202" style="position:absolute;left:868;top:1440;width:10078;height:4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2gn8MA&#10;AADcAAAADwAAAGRycy9kb3ducmV2LnhtbERPTWvCQBC9C/0PyxR6M5sKtiF1lSAVLPRgo9DrkB2T&#10;YHY2ZFeT+OtdQfA2j/c5i9VgGnGhztWWFbxHMQjiwuqaSwWH/WaagHAeWWNjmRSM5GC1fJksMNW2&#10;5z+65L4UIYRdigoq79tUSldUZNBFtiUO3NF2Bn2AXSl1h30IN42cxfGHNFhzaKiwpXVFxSk/GwXt&#10;uv7+yXbzrJiP100/fCb/+fir1NvrkH2B8DT4p/jh3uowP5nB/Z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2gn8MAAADcAAAADwAAAAAAAAAAAAAAAACYAgAAZHJzL2Rv&#10;d25yZXYueG1sUEsFBgAAAAAEAAQA9QAAAIgDAAAAAA==&#10;" fillcolor="white [3201]" strokecolor="#4f81bd [3204]" strokeweight="2pt">
                  <v:textbox inset="0,0,0,0">
                    <w:txbxContent>
                      <w:p w:rsidR="00725444" w:rsidRDefault="00725444">
                        <w:pPr>
                          <w:spacing w:before="9"/>
                          <w:ind w:left="112"/>
                          <w:rPr>
                            <w:sz w:val="20"/>
                          </w:rPr>
                        </w:pPr>
                        <w:r>
                          <w:rPr>
                            <w:sz w:val="20"/>
                          </w:rPr>
                          <w:t>I/We</w:t>
                        </w:r>
                        <w:r>
                          <w:rPr>
                            <w:spacing w:val="14"/>
                            <w:sz w:val="20"/>
                          </w:rPr>
                          <w:t xml:space="preserve"> </w:t>
                        </w:r>
                        <w:r>
                          <w:rPr>
                            <w:sz w:val="20"/>
                          </w:rPr>
                          <w:t>furthermore</w:t>
                        </w:r>
                        <w:r>
                          <w:rPr>
                            <w:spacing w:val="17"/>
                            <w:sz w:val="20"/>
                          </w:rPr>
                          <w:t xml:space="preserve"> </w:t>
                        </w:r>
                        <w:r>
                          <w:rPr>
                            <w:sz w:val="20"/>
                          </w:rPr>
                          <w:t>confirm</w:t>
                        </w:r>
                        <w:r>
                          <w:rPr>
                            <w:spacing w:val="21"/>
                            <w:sz w:val="20"/>
                          </w:rPr>
                          <w:t xml:space="preserve"> </w:t>
                        </w:r>
                        <w:r>
                          <w:rPr>
                            <w:sz w:val="20"/>
                          </w:rPr>
                          <w:t>that</w:t>
                        </w:r>
                        <w:r>
                          <w:rPr>
                            <w:spacing w:val="18"/>
                            <w:sz w:val="20"/>
                          </w:rPr>
                          <w:t xml:space="preserve"> </w:t>
                        </w:r>
                        <w:r>
                          <w:rPr>
                            <w:sz w:val="20"/>
                          </w:rPr>
                          <w:t>my</w:t>
                        </w:r>
                        <w:r>
                          <w:rPr>
                            <w:spacing w:val="11"/>
                            <w:sz w:val="20"/>
                          </w:rPr>
                          <w:t xml:space="preserve"> </w:t>
                        </w:r>
                        <w:r>
                          <w:rPr>
                            <w:sz w:val="20"/>
                          </w:rPr>
                          <w:t>/</w:t>
                        </w:r>
                        <w:r>
                          <w:rPr>
                            <w:spacing w:val="17"/>
                            <w:sz w:val="20"/>
                          </w:rPr>
                          <w:t xml:space="preserve"> </w:t>
                        </w:r>
                        <w:r>
                          <w:rPr>
                            <w:sz w:val="20"/>
                          </w:rPr>
                          <w:t>our</w:t>
                        </w:r>
                        <w:r>
                          <w:rPr>
                            <w:spacing w:val="19"/>
                            <w:sz w:val="20"/>
                          </w:rPr>
                          <w:t xml:space="preserve"> </w:t>
                        </w:r>
                        <w:r>
                          <w:rPr>
                            <w:sz w:val="20"/>
                          </w:rPr>
                          <w:t>offer</w:t>
                        </w:r>
                        <w:r>
                          <w:rPr>
                            <w:spacing w:val="18"/>
                            <w:sz w:val="20"/>
                          </w:rPr>
                          <w:t xml:space="preserve"> </w:t>
                        </w:r>
                        <w:r>
                          <w:rPr>
                            <w:sz w:val="20"/>
                          </w:rPr>
                          <w:t>remained</w:t>
                        </w:r>
                        <w:r>
                          <w:rPr>
                            <w:spacing w:val="17"/>
                            <w:sz w:val="20"/>
                          </w:rPr>
                          <w:t xml:space="preserve"> </w:t>
                        </w:r>
                        <w:r>
                          <w:rPr>
                            <w:sz w:val="20"/>
                          </w:rPr>
                          <w:t>binding</w:t>
                        </w:r>
                        <w:r>
                          <w:rPr>
                            <w:spacing w:val="16"/>
                            <w:sz w:val="20"/>
                          </w:rPr>
                          <w:t xml:space="preserve"> </w:t>
                        </w:r>
                        <w:r>
                          <w:rPr>
                            <w:sz w:val="20"/>
                          </w:rPr>
                          <w:t>upon</w:t>
                        </w:r>
                        <w:r>
                          <w:rPr>
                            <w:spacing w:val="18"/>
                            <w:sz w:val="20"/>
                          </w:rPr>
                          <w:t xml:space="preserve"> </w:t>
                        </w:r>
                        <w:r>
                          <w:rPr>
                            <w:sz w:val="20"/>
                          </w:rPr>
                          <w:t>me</w:t>
                        </w:r>
                        <w:r>
                          <w:rPr>
                            <w:spacing w:val="17"/>
                            <w:sz w:val="20"/>
                          </w:rPr>
                          <w:t xml:space="preserve"> </w:t>
                        </w:r>
                        <w:r>
                          <w:rPr>
                            <w:sz w:val="20"/>
                          </w:rPr>
                          <w:t>/</w:t>
                        </w:r>
                        <w:r>
                          <w:rPr>
                            <w:spacing w:val="17"/>
                            <w:sz w:val="20"/>
                          </w:rPr>
                          <w:t xml:space="preserve"> </w:t>
                        </w:r>
                        <w:r>
                          <w:rPr>
                            <w:sz w:val="20"/>
                          </w:rPr>
                          <w:t>us</w:t>
                        </w:r>
                        <w:r>
                          <w:rPr>
                            <w:spacing w:val="18"/>
                            <w:sz w:val="20"/>
                          </w:rPr>
                          <w:t xml:space="preserve"> </w:t>
                        </w:r>
                        <w:r>
                          <w:rPr>
                            <w:sz w:val="20"/>
                          </w:rPr>
                          <w:t>and</w:t>
                        </w:r>
                        <w:r>
                          <w:rPr>
                            <w:spacing w:val="18"/>
                            <w:sz w:val="20"/>
                          </w:rPr>
                          <w:t xml:space="preserve"> </w:t>
                        </w:r>
                        <w:r>
                          <w:rPr>
                            <w:sz w:val="20"/>
                          </w:rPr>
                          <w:t>open</w:t>
                        </w:r>
                        <w:r>
                          <w:rPr>
                            <w:spacing w:val="17"/>
                            <w:sz w:val="20"/>
                          </w:rPr>
                          <w:t xml:space="preserve"> </w:t>
                        </w:r>
                        <w:r>
                          <w:rPr>
                            <w:sz w:val="20"/>
                          </w:rPr>
                          <w:t>for</w:t>
                        </w:r>
                        <w:r>
                          <w:rPr>
                            <w:spacing w:val="18"/>
                            <w:sz w:val="20"/>
                          </w:rPr>
                          <w:t xml:space="preserve"> </w:t>
                        </w:r>
                        <w:r>
                          <w:rPr>
                            <w:sz w:val="20"/>
                          </w:rPr>
                          <w:t>acceptance</w:t>
                        </w:r>
                        <w:r>
                          <w:rPr>
                            <w:spacing w:val="18"/>
                            <w:sz w:val="20"/>
                          </w:rPr>
                          <w:t xml:space="preserve"> </w:t>
                        </w:r>
                        <w:r>
                          <w:rPr>
                            <w:sz w:val="20"/>
                          </w:rPr>
                          <w:t>by</w:t>
                        </w:r>
                        <w:r>
                          <w:rPr>
                            <w:spacing w:val="13"/>
                            <w:sz w:val="20"/>
                          </w:rPr>
                          <w:t xml:space="preserve"> </w:t>
                        </w:r>
                        <w:r>
                          <w:rPr>
                            <w:sz w:val="20"/>
                          </w:rPr>
                          <w:t>the</w:t>
                        </w:r>
                        <w:r>
                          <w:rPr>
                            <w:spacing w:val="-53"/>
                            <w:sz w:val="20"/>
                          </w:rPr>
                          <w:t xml:space="preserve"> </w:t>
                        </w:r>
                        <w:r>
                          <w:rPr>
                            <w:sz w:val="20"/>
                          </w:rPr>
                          <w:t>Purchaser</w:t>
                        </w:r>
                        <w:r>
                          <w:rPr>
                            <w:spacing w:val="-3"/>
                            <w:sz w:val="20"/>
                          </w:rPr>
                          <w:t xml:space="preserve"> </w:t>
                        </w:r>
                        <w:r>
                          <w:rPr>
                            <w:sz w:val="20"/>
                          </w:rPr>
                          <w:t>/</w:t>
                        </w:r>
                        <w:r>
                          <w:rPr>
                            <w:spacing w:val="1"/>
                            <w:sz w:val="20"/>
                          </w:rPr>
                          <w:t xml:space="preserve"> </w:t>
                        </w:r>
                        <w:r>
                          <w:rPr>
                            <w:sz w:val="20"/>
                          </w:rPr>
                          <w:t>Employer</w:t>
                        </w:r>
                        <w:r>
                          <w:rPr>
                            <w:spacing w:val="1"/>
                            <w:sz w:val="20"/>
                          </w:rPr>
                          <w:t xml:space="preserve"> </w:t>
                        </w:r>
                        <w:r>
                          <w:rPr>
                            <w:sz w:val="20"/>
                          </w:rPr>
                          <w:t>during</w:t>
                        </w:r>
                        <w:r>
                          <w:rPr>
                            <w:spacing w:val="-2"/>
                            <w:sz w:val="20"/>
                          </w:rPr>
                          <w:t xml:space="preserve"> </w:t>
                        </w:r>
                        <w:r>
                          <w:rPr>
                            <w:sz w:val="20"/>
                          </w:rPr>
                          <w:t>the validity</w:t>
                        </w:r>
                        <w:r>
                          <w:rPr>
                            <w:spacing w:val="-3"/>
                            <w:sz w:val="20"/>
                          </w:rPr>
                          <w:t xml:space="preserve"> </w:t>
                        </w:r>
                        <w:r>
                          <w:rPr>
                            <w:sz w:val="20"/>
                          </w:rPr>
                          <w:t>period indicated</w:t>
                        </w:r>
                        <w:r>
                          <w:rPr>
                            <w:spacing w:val="-2"/>
                            <w:sz w:val="20"/>
                          </w:rPr>
                          <w:t xml:space="preserve"> </w:t>
                        </w:r>
                        <w:r>
                          <w:rPr>
                            <w:sz w:val="20"/>
                          </w:rPr>
                          <w:t>and</w:t>
                        </w:r>
                        <w:r>
                          <w:rPr>
                            <w:spacing w:val="-2"/>
                            <w:sz w:val="20"/>
                          </w:rPr>
                          <w:t xml:space="preserve"> </w:t>
                        </w:r>
                        <w:r>
                          <w:rPr>
                            <w:sz w:val="20"/>
                          </w:rPr>
                          <w:t>calculated</w:t>
                        </w:r>
                        <w:r>
                          <w:rPr>
                            <w:spacing w:val="-2"/>
                            <w:sz w:val="20"/>
                          </w:rPr>
                          <w:t xml:space="preserve"> </w:t>
                        </w:r>
                        <w:r>
                          <w:rPr>
                            <w:sz w:val="20"/>
                          </w:rPr>
                          <w:t>from</w:t>
                        </w:r>
                        <w:r>
                          <w:rPr>
                            <w:spacing w:val="2"/>
                            <w:sz w:val="20"/>
                          </w:rPr>
                          <w:t xml:space="preserve"> </w:t>
                        </w:r>
                        <w:r>
                          <w:rPr>
                            <w:sz w:val="20"/>
                          </w:rPr>
                          <w:t>closing date</w:t>
                        </w:r>
                        <w:r>
                          <w:rPr>
                            <w:spacing w:val="-2"/>
                            <w:sz w:val="20"/>
                          </w:rPr>
                          <w:t xml:space="preserve"> </w:t>
                        </w:r>
                        <w:r>
                          <w:rPr>
                            <w:sz w:val="20"/>
                          </w:rPr>
                          <w:t>of the bid.</w:t>
                        </w:r>
                      </w:p>
                    </w:txbxContent>
                  </v:textbox>
                </v:shape>
                <w10:wrap anchorx="page" anchory="page"/>
              </v:group>
            </w:pict>
          </mc:Fallback>
        </mc:AlternateContent>
      </w:r>
    </w:p>
    <w:p w:rsidR="002B236E" w:rsidRDefault="002B236E">
      <w:pPr>
        <w:pStyle w:val="BodyText"/>
        <w:rPr>
          <w:sz w:val="20"/>
        </w:rPr>
      </w:pPr>
    </w:p>
    <w:p w:rsidR="002B236E" w:rsidRDefault="002B236E">
      <w:pPr>
        <w:pStyle w:val="BodyText"/>
        <w:spacing w:before="1"/>
        <w:rPr>
          <w:sz w:val="21"/>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2B236E" w:rsidTr="001D7E14">
        <w:trPr>
          <w:trHeight w:val="561"/>
        </w:trPr>
        <w:tc>
          <w:tcPr>
            <w:tcW w:w="1548" w:type="dxa"/>
            <w:shd w:val="clear" w:color="auto" w:fill="FFFFFF" w:themeFill="background1"/>
          </w:tcPr>
          <w:p w:rsidR="002B236E" w:rsidRDefault="00DF1D24">
            <w:pPr>
              <w:pStyle w:val="TableParagraph"/>
              <w:spacing w:before="176"/>
              <w:ind w:left="108"/>
              <w:rPr>
                <w:sz w:val="18"/>
              </w:rPr>
            </w:pPr>
            <w:r>
              <w:rPr>
                <w:sz w:val="18"/>
              </w:rPr>
              <w:t>SIGNATURE:</w:t>
            </w:r>
          </w:p>
        </w:tc>
        <w:tc>
          <w:tcPr>
            <w:tcW w:w="3339" w:type="dxa"/>
          </w:tcPr>
          <w:p w:rsidR="002B236E" w:rsidRDefault="002B236E">
            <w:pPr>
              <w:pStyle w:val="TableParagraph"/>
              <w:rPr>
                <w:rFonts w:ascii="Times New Roman"/>
                <w:sz w:val="20"/>
              </w:rPr>
            </w:pPr>
          </w:p>
        </w:tc>
        <w:tc>
          <w:tcPr>
            <w:tcW w:w="1404" w:type="dxa"/>
            <w:shd w:val="clear" w:color="auto" w:fill="FFFFFF" w:themeFill="background1"/>
          </w:tcPr>
          <w:p w:rsidR="002B236E" w:rsidRDefault="00DF1D24">
            <w:pPr>
              <w:pStyle w:val="TableParagraph"/>
              <w:spacing w:before="71"/>
              <w:ind w:left="108" w:right="564"/>
              <w:rPr>
                <w:sz w:val="18"/>
              </w:rPr>
            </w:pPr>
            <w:r>
              <w:rPr>
                <w:sz w:val="18"/>
              </w:rPr>
              <w:t>NAME</w:t>
            </w:r>
            <w:r>
              <w:rPr>
                <w:spacing w:val="1"/>
                <w:sz w:val="18"/>
              </w:rPr>
              <w:t xml:space="preserve"> </w:t>
            </w:r>
            <w:r>
              <w:rPr>
                <w:spacing w:val="-1"/>
                <w:sz w:val="18"/>
              </w:rPr>
              <w:t>(PRINT):</w:t>
            </w:r>
          </w:p>
        </w:tc>
        <w:tc>
          <w:tcPr>
            <w:tcW w:w="3354" w:type="dxa"/>
          </w:tcPr>
          <w:p w:rsidR="002B236E" w:rsidRDefault="002B236E">
            <w:pPr>
              <w:pStyle w:val="TableParagraph"/>
              <w:rPr>
                <w:rFonts w:ascii="Times New Roman"/>
                <w:sz w:val="20"/>
              </w:rPr>
            </w:pPr>
          </w:p>
        </w:tc>
      </w:tr>
      <w:tr w:rsidR="002B236E" w:rsidTr="001D7E14">
        <w:trPr>
          <w:trHeight w:val="565"/>
        </w:trPr>
        <w:tc>
          <w:tcPr>
            <w:tcW w:w="1548" w:type="dxa"/>
            <w:shd w:val="clear" w:color="auto" w:fill="FFFFFF" w:themeFill="background1"/>
          </w:tcPr>
          <w:p w:rsidR="002B236E" w:rsidRDefault="00DF1D24">
            <w:pPr>
              <w:pStyle w:val="TableParagraph"/>
              <w:spacing w:before="179"/>
              <w:ind w:left="108"/>
              <w:rPr>
                <w:sz w:val="18"/>
              </w:rPr>
            </w:pPr>
            <w:r>
              <w:rPr>
                <w:sz w:val="18"/>
              </w:rPr>
              <w:t>CAPAC</w:t>
            </w:r>
            <w:r w:rsidRPr="001D7E14">
              <w:rPr>
                <w:sz w:val="18"/>
                <w:shd w:val="clear" w:color="auto" w:fill="FFFFFF" w:themeFill="background1"/>
              </w:rPr>
              <w:t>I</w:t>
            </w:r>
            <w:r>
              <w:rPr>
                <w:sz w:val="18"/>
              </w:rPr>
              <w:t>TY:</w:t>
            </w:r>
          </w:p>
        </w:tc>
        <w:tc>
          <w:tcPr>
            <w:tcW w:w="3339" w:type="dxa"/>
          </w:tcPr>
          <w:p w:rsidR="002B236E" w:rsidRDefault="002B236E">
            <w:pPr>
              <w:pStyle w:val="TableParagraph"/>
              <w:rPr>
                <w:rFonts w:ascii="Times New Roman"/>
                <w:sz w:val="20"/>
              </w:rPr>
            </w:pPr>
          </w:p>
        </w:tc>
        <w:tc>
          <w:tcPr>
            <w:tcW w:w="1404" w:type="dxa"/>
            <w:shd w:val="clear" w:color="auto" w:fill="FFFFFF" w:themeFill="background1"/>
          </w:tcPr>
          <w:p w:rsidR="002B236E" w:rsidRDefault="00DF1D24">
            <w:pPr>
              <w:pStyle w:val="TableParagraph"/>
              <w:spacing w:before="179"/>
              <w:ind w:left="108"/>
              <w:rPr>
                <w:sz w:val="18"/>
              </w:rPr>
            </w:pPr>
            <w:r>
              <w:rPr>
                <w:sz w:val="18"/>
              </w:rPr>
              <w:t>DATE</w:t>
            </w:r>
          </w:p>
        </w:tc>
        <w:tc>
          <w:tcPr>
            <w:tcW w:w="3354" w:type="dxa"/>
          </w:tcPr>
          <w:p w:rsidR="002B236E" w:rsidRDefault="002B236E">
            <w:pPr>
              <w:pStyle w:val="TableParagraph"/>
              <w:rPr>
                <w:rFonts w:ascii="Times New Roman"/>
                <w:sz w:val="20"/>
              </w:rPr>
            </w:pPr>
          </w:p>
        </w:tc>
      </w:tr>
      <w:tr w:rsidR="002B236E" w:rsidTr="001D7E14">
        <w:trPr>
          <w:trHeight w:val="566"/>
        </w:trPr>
        <w:tc>
          <w:tcPr>
            <w:tcW w:w="1548" w:type="dxa"/>
            <w:shd w:val="clear" w:color="auto" w:fill="FFFFFF" w:themeFill="background1"/>
          </w:tcPr>
          <w:p w:rsidR="002B236E" w:rsidRDefault="00DF1D24">
            <w:pPr>
              <w:pStyle w:val="TableParagraph"/>
              <w:spacing w:before="179"/>
              <w:ind w:left="108"/>
              <w:rPr>
                <w:sz w:val="18"/>
              </w:rPr>
            </w:pPr>
            <w:r>
              <w:rPr>
                <w:sz w:val="18"/>
              </w:rPr>
              <w:t>NAME</w:t>
            </w:r>
            <w:r>
              <w:rPr>
                <w:spacing w:val="-1"/>
                <w:sz w:val="18"/>
              </w:rPr>
              <w:t xml:space="preserve"> </w:t>
            </w:r>
            <w:r>
              <w:rPr>
                <w:sz w:val="18"/>
              </w:rPr>
              <w:t>OF</w:t>
            </w:r>
            <w:r>
              <w:rPr>
                <w:spacing w:val="-1"/>
                <w:sz w:val="18"/>
              </w:rPr>
              <w:t xml:space="preserve"> </w:t>
            </w:r>
            <w:r>
              <w:rPr>
                <w:sz w:val="18"/>
              </w:rPr>
              <w:t>FIRM</w:t>
            </w:r>
          </w:p>
        </w:tc>
        <w:tc>
          <w:tcPr>
            <w:tcW w:w="8097" w:type="dxa"/>
            <w:gridSpan w:val="3"/>
          </w:tcPr>
          <w:p w:rsidR="002B236E" w:rsidRDefault="002B236E">
            <w:pPr>
              <w:pStyle w:val="TableParagraph"/>
              <w:rPr>
                <w:rFonts w:ascii="Times New Roman"/>
                <w:sz w:val="20"/>
              </w:rPr>
            </w:pPr>
          </w:p>
        </w:tc>
      </w:tr>
      <w:tr w:rsidR="002B236E" w:rsidTr="001D7E14">
        <w:trPr>
          <w:trHeight w:val="568"/>
        </w:trPr>
        <w:tc>
          <w:tcPr>
            <w:tcW w:w="1548" w:type="dxa"/>
            <w:shd w:val="clear" w:color="auto" w:fill="FFFFFF" w:themeFill="background1"/>
          </w:tcPr>
          <w:p w:rsidR="002B236E" w:rsidRDefault="002B236E">
            <w:pPr>
              <w:pStyle w:val="TableParagraph"/>
              <w:spacing w:before="8"/>
              <w:rPr>
                <w:sz w:val="15"/>
              </w:rPr>
            </w:pPr>
          </w:p>
          <w:p w:rsidR="002B236E" w:rsidRDefault="00DF1D24">
            <w:pPr>
              <w:pStyle w:val="TableParagraph"/>
              <w:spacing w:before="1"/>
              <w:ind w:left="108"/>
              <w:rPr>
                <w:sz w:val="18"/>
              </w:rPr>
            </w:pPr>
            <w:r>
              <w:rPr>
                <w:sz w:val="18"/>
              </w:rPr>
              <w:t>WITNESS 1</w:t>
            </w:r>
          </w:p>
        </w:tc>
        <w:tc>
          <w:tcPr>
            <w:tcW w:w="3339" w:type="dxa"/>
          </w:tcPr>
          <w:p w:rsidR="002B236E" w:rsidRDefault="002B236E">
            <w:pPr>
              <w:pStyle w:val="TableParagraph"/>
              <w:rPr>
                <w:rFonts w:ascii="Times New Roman"/>
                <w:sz w:val="20"/>
              </w:rPr>
            </w:pPr>
          </w:p>
        </w:tc>
        <w:tc>
          <w:tcPr>
            <w:tcW w:w="1404" w:type="dxa"/>
            <w:shd w:val="clear" w:color="auto" w:fill="FFFFFF" w:themeFill="background1"/>
          </w:tcPr>
          <w:p w:rsidR="002B236E" w:rsidRDefault="002B236E">
            <w:pPr>
              <w:pStyle w:val="TableParagraph"/>
              <w:spacing w:before="8"/>
              <w:rPr>
                <w:sz w:val="15"/>
              </w:rPr>
            </w:pPr>
          </w:p>
          <w:p w:rsidR="002B236E" w:rsidRDefault="00DF1D24">
            <w:pPr>
              <w:pStyle w:val="TableParagraph"/>
              <w:spacing w:before="1"/>
              <w:ind w:left="108"/>
              <w:rPr>
                <w:sz w:val="18"/>
              </w:rPr>
            </w:pPr>
            <w:r>
              <w:rPr>
                <w:sz w:val="18"/>
              </w:rPr>
              <w:t>WITNESS 2</w:t>
            </w:r>
          </w:p>
        </w:tc>
        <w:tc>
          <w:tcPr>
            <w:tcW w:w="3354" w:type="dxa"/>
          </w:tcPr>
          <w:p w:rsidR="002B236E" w:rsidRDefault="002B236E">
            <w:pPr>
              <w:pStyle w:val="TableParagraph"/>
              <w:rPr>
                <w:rFonts w:ascii="Times New Roman"/>
                <w:sz w:val="20"/>
              </w:rPr>
            </w:pPr>
          </w:p>
        </w:tc>
      </w:tr>
      <w:tr w:rsidR="002B236E" w:rsidTr="001D7E14">
        <w:trPr>
          <w:trHeight w:val="566"/>
        </w:trPr>
        <w:tc>
          <w:tcPr>
            <w:tcW w:w="1548" w:type="dxa"/>
            <w:shd w:val="clear" w:color="auto" w:fill="FFFFFF" w:themeFill="background1"/>
          </w:tcPr>
          <w:p w:rsidR="002B236E" w:rsidRDefault="00DF1D24">
            <w:pPr>
              <w:pStyle w:val="TableParagraph"/>
              <w:spacing w:before="179"/>
              <w:ind w:left="108"/>
              <w:rPr>
                <w:sz w:val="18"/>
              </w:rPr>
            </w:pPr>
            <w:r>
              <w:rPr>
                <w:sz w:val="18"/>
              </w:rPr>
              <w:t>DATE</w:t>
            </w:r>
          </w:p>
        </w:tc>
        <w:tc>
          <w:tcPr>
            <w:tcW w:w="3339" w:type="dxa"/>
          </w:tcPr>
          <w:p w:rsidR="002B236E" w:rsidRDefault="002B236E">
            <w:pPr>
              <w:pStyle w:val="TableParagraph"/>
              <w:rPr>
                <w:rFonts w:ascii="Times New Roman"/>
                <w:sz w:val="20"/>
              </w:rPr>
            </w:pPr>
          </w:p>
        </w:tc>
        <w:tc>
          <w:tcPr>
            <w:tcW w:w="1404" w:type="dxa"/>
            <w:shd w:val="clear" w:color="auto" w:fill="FFFFFF" w:themeFill="background1"/>
          </w:tcPr>
          <w:p w:rsidR="002B236E" w:rsidRDefault="00DF1D24">
            <w:pPr>
              <w:pStyle w:val="TableParagraph"/>
              <w:spacing w:before="179"/>
              <w:ind w:left="108"/>
              <w:rPr>
                <w:sz w:val="18"/>
              </w:rPr>
            </w:pPr>
            <w:r>
              <w:rPr>
                <w:sz w:val="18"/>
              </w:rPr>
              <w:t>DATE</w:t>
            </w:r>
          </w:p>
        </w:tc>
        <w:tc>
          <w:tcPr>
            <w:tcW w:w="3354" w:type="dxa"/>
          </w:tcPr>
          <w:p w:rsidR="002B236E" w:rsidRDefault="002B236E">
            <w:pPr>
              <w:pStyle w:val="TableParagraph"/>
              <w:rPr>
                <w:rFonts w:ascii="Times New Roman"/>
                <w:sz w:val="20"/>
              </w:rPr>
            </w:pPr>
          </w:p>
        </w:tc>
      </w:tr>
    </w:tbl>
    <w:p w:rsidR="002B236E" w:rsidRDefault="002B236E">
      <w:pPr>
        <w:pStyle w:val="BodyText"/>
        <w:rPr>
          <w:sz w:val="20"/>
        </w:rPr>
      </w:pPr>
    </w:p>
    <w:p w:rsidR="002B236E" w:rsidRDefault="002B236E">
      <w:pPr>
        <w:pStyle w:val="BodyText"/>
        <w:rPr>
          <w:sz w:val="20"/>
        </w:rPr>
      </w:pPr>
    </w:p>
    <w:p w:rsidR="002B236E" w:rsidRDefault="00A305E8">
      <w:pPr>
        <w:pStyle w:val="BodyText"/>
        <w:spacing w:before="10"/>
        <w:rPr>
          <w:sz w:val="22"/>
        </w:rPr>
      </w:pPr>
      <w:r>
        <w:rPr>
          <w:noProof/>
          <w:lang w:val="en-US"/>
        </w:rPr>
        <mc:AlternateContent>
          <mc:Choice Requires="wps">
            <w:drawing>
              <wp:anchor distT="0" distB="0" distL="0" distR="0" simplePos="0" relativeHeight="251738112" behindDoc="1" locked="0" layoutInCell="1" allowOverlap="1">
                <wp:simplePos x="0" y="0"/>
                <wp:positionH relativeFrom="page">
                  <wp:posOffset>579120</wp:posOffset>
                </wp:positionH>
                <wp:positionV relativeFrom="paragraph">
                  <wp:posOffset>210185</wp:posOffset>
                </wp:positionV>
                <wp:extent cx="6393180" cy="234950"/>
                <wp:effectExtent l="0" t="0" r="26670" b="12700"/>
                <wp:wrapTopAndBottom/>
                <wp:docPr id="176"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34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25444" w:rsidRDefault="00725444">
                            <w:pPr>
                              <w:spacing w:before="3"/>
                              <w:ind w:left="2602"/>
                              <w:rPr>
                                <w:b/>
                                <w:color w:val="000000"/>
                                <w:sz w:val="24"/>
                              </w:rPr>
                            </w:pPr>
                            <w:r>
                              <w:rPr>
                                <w:b/>
                                <w:color w:val="000000"/>
                                <w:sz w:val="24"/>
                              </w:rPr>
                              <w:t>16.</w:t>
                            </w:r>
                            <w:r>
                              <w:rPr>
                                <w:b/>
                                <w:color w:val="000000"/>
                                <w:spacing w:val="61"/>
                                <w:sz w:val="24"/>
                              </w:rPr>
                              <w:t xml:space="preserve"> </w:t>
                            </w:r>
                            <w:r>
                              <w:rPr>
                                <w:b/>
                                <w:color w:val="000000"/>
                                <w:sz w:val="24"/>
                              </w:rPr>
                              <w:t>FORM</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OFFER</w:t>
                            </w:r>
                            <w:r>
                              <w:rPr>
                                <w:b/>
                                <w:color w:val="000000"/>
                                <w:spacing w:val="-4"/>
                                <w:sz w:val="24"/>
                              </w:rPr>
                              <w:t xml:space="preserve"> </w:t>
                            </w:r>
                            <w:r>
                              <w:rPr>
                                <w:b/>
                                <w:color w:val="000000"/>
                                <w:sz w:val="24"/>
                              </w:rPr>
                              <w:t>AND</w:t>
                            </w:r>
                            <w:r>
                              <w:rPr>
                                <w:b/>
                                <w:color w:val="000000"/>
                                <w:spacing w:val="2"/>
                                <w:sz w:val="24"/>
                              </w:rPr>
                              <w:t xml:space="preserve"> </w:t>
                            </w:r>
                            <w:r>
                              <w:rPr>
                                <w:b/>
                                <w:color w:val="000000"/>
                                <w:sz w:val="24"/>
                              </w:rPr>
                              <w:t>ACCEPTANCE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8" o:spid="_x0000_s1082" type="#_x0000_t202" style="position:absolute;margin-left:45.6pt;margin-top:16.55pt;width:503.4pt;height:18.5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" fillcolor="white [3201]" strokecolor="#4f81bd [3204]" strokeweight="2pt">
                <v:textbox inset="0,0,0,0">
                  <w:txbxContent>
                    <w:p w:rsidR="00725444" w:rsidRDefault="00725444">
                      <w:pPr>
                        <w:spacing w:before="3"/>
                        <w:ind w:left="2602"/>
                        <w:rPr>
                          <w:b/>
                          <w:color w:val="000000"/>
                          <w:sz w:val="24"/>
                        </w:rPr>
                      </w:pPr>
                      <w:r>
                        <w:rPr>
                          <w:b/>
                          <w:color w:val="000000"/>
                          <w:sz w:val="24"/>
                        </w:rPr>
                        <w:t>16.</w:t>
                      </w:r>
                      <w:r>
                        <w:rPr>
                          <w:b/>
                          <w:color w:val="000000"/>
                          <w:spacing w:val="61"/>
                          <w:sz w:val="24"/>
                        </w:rPr>
                        <w:t xml:space="preserve"> </w:t>
                      </w:r>
                      <w:r>
                        <w:rPr>
                          <w:b/>
                          <w:color w:val="000000"/>
                          <w:sz w:val="24"/>
                        </w:rPr>
                        <w:t>FORM</w:t>
                      </w:r>
                      <w:r>
                        <w:rPr>
                          <w:b/>
                          <w:color w:val="000000"/>
                          <w:spacing w:val="-3"/>
                          <w:sz w:val="24"/>
                        </w:rPr>
                        <w:t xml:space="preserve"> </w:t>
                      </w:r>
                      <w:r>
                        <w:rPr>
                          <w:b/>
                          <w:color w:val="000000"/>
                          <w:sz w:val="24"/>
                        </w:rPr>
                        <w:t>OF</w:t>
                      </w:r>
                      <w:r>
                        <w:rPr>
                          <w:b/>
                          <w:color w:val="000000"/>
                          <w:spacing w:val="-2"/>
                          <w:sz w:val="24"/>
                        </w:rPr>
                        <w:t xml:space="preserve"> </w:t>
                      </w:r>
                      <w:r>
                        <w:rPr>
                          <w:b/>
                          <w:color w:val="000000"/>
                          <w:sz w:val="24"/>
                        </w:rPr>
                        <w:t>OFFER</w:t>
                      </w:r>
                      <w:r>
                        <w:rPr>
                          <w:b/>
                          <w:color w:val="000000"/>
                          <w:spacing w:val="-4"/>
                          <w:sz w:val="24"/>
                        </w:rPr>
                        <w:t xml:space="preserve"> </w:t>
                      </w:r>
                      <w:r>
                        <w:rPr>
                          <w:b/>
                          <w:color w:val="000000"/>
                          <w:sz w:val="24"/>
                        </w:rPr>
                        <w:t>AND</w:t>
                      </w:r>
                      <w:r>
                        <w:rPr>
                          <w:b/>
                          <w:color w:val="000000"/>
                          <w:spacing w:val="2"/>
                          <w:sz w:val="24"/>
                        </w:rPr>
                        <w:t xml:space="preserve"> </w:t>
                      </w:r>
                      <w:r>
                        <w:rPr>
                          <w:b/>
                          <w:color w:val="000000"/>
                          <w:sz w:val="24"/>
                        </w:rPr>
                        <w:t>ACCEPTANCE</w:t>
                      </w:r>
                    </w:p>
                  </w:txbxContent>
                </v:textbox>
                <w10:wrap type="topAndBottom" anchorx="page"/>
              </v:shape>
            </w:pict>
          </mc:Fallback>
        </mc:AlternateContent>
      </w:r>
    </w:p>
    <w:p w:rsidR="002B236E" w:rsidRDefault="002B236E">
      <w:pPr>
        <w:pStyle w:val="BodyText"/>
        <w:spacing w:before="8"/>
        <w:rPr>
          <w:sz w:val="27"/>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898"/>
        <w:gridCol w:w="111"/>
      </w:tblGrid>
      <w:tr w:rsidR="002B236E">
        <w:trPr>
          <w:trHeight w:val="1655"/>
        </w:trPr>
        <w:tc>
          <w:tcPr>
            <w:tcW w:w="10122" w:type="dxa"/>
            <w:gridSpan w:val="3"/>
          </w:tcPr>
          <w:p w:rsidR="009C708E" w:rsidRPr="009C708E" w:rsidRDefault="009C708E">
            <w:pPr>
              <w:pStyle w:val="TableParagraph"/>
              <w:spacing w:line="480" w:lineRule="auto"/>
              <w:ind w:left="3773" w:right="3762"/>
              <w:jc w:val="center"/>
              <w:rPr>
                <w:b/>
                <w:color w:val="000000"/>
                <w:sz w:val="20"/>
                <w:szCs w:val="20"/>
                <w:shd w:val="clear" w:color="auto" w:fill="FFFF00"/>
              </w:rPr>
            </w:pPr>
            <w:r w:rsidRPr="009C708E">
              <w:rPr>
                <w:b/>
                <w:bCs/>
                <w:sz w:val="20"/>
                <w:szCs w:val="20"/>
              </w:rPr>
              <w:t>SQVFV/02/10/NC061/2022:</w:t>
            </w:r>
          </w:p>
          <w:p w:rsidR="002B236E" w:rsidRDefault="00DF1D24">
            <w:pPr>
              <w:pStyle w:val="TableParagraph"/>
              <w:spacing w:line="480" w:lineRule="auto"/>
              <w:ind w:left="3773" w:right="3762"/>
              <w:jc w:val="center"/>
              <w:rPr>
                <w:b/>
                <w:sz w:val="24"/>
              </w:rPr>
            </w:pPr>
            <w:r>
              <w:rPr>
                <w:b/>
                <w:color w:val="000000"/>
                <w:spacing w:val="-64"/>
                <w:sz w:val="24"/>
              </w:rPr>
              <w:t xml:space="preserve"> </w:t>
            </w:r>
            <w:r>
              <w:rPr>
                <w:b/>
                <w:color w:val="000000"/>
                <w:sz w:val="24"/>
              </w:rPr>
              <w:t>Name of Tender</w:t>
            </w:r>
          </w:p>
          <w:p w:rsidR="002B236E" w:rsidRDefault="00DF1D24">
            <w:pPr>
              <w:pStyle w:val="TableParagraph"/>
              <w:ind w:left="3320" w:right="3313"/>
              <w:jc w:val="center"/>
              <w:rPr>
                <w:b/>
                <w:sz w:val="24"/>
              </w:rPr>
            </w:pPr>
            <w:r>
              <w:rPr>
                <w:b/>
                <w:sz w:val="24"/>
              </w:rPr>
              <w:t>Form</w:t>
            </w:r>
            <w:r>
              <w:rPr>
                <w:b/>
                <w:spacing w:val="-2"/>
                <w:sz w:val="24"/>
              </w:rPr>
              <w:t xml:space="preserve"> </w:t>
            </w:r>
            <w:r>
              <w:rPr>
                <w:b/>
                <w:sz w:val="24"/>
              </w:rPr>
              <w:t>of</w:t>
            </w:r>
            <w:r>
              <w:rPr>
                <w:b/>
                <w:spacing w:val="-1"/>
                <w:sz w:val="24"/>
              </w:rPr>
              <w:t xml:space="preserve"> </w:t>
            </w:r>
            <w:r>
              <w:rPr>
                <w:b/>
                <w:sz w:val="24"/>
              </w:rPr>
              <w:t>Offer</w:t>
            </w:r>
            <w:r>
              <w:rPr>
                <w:b/>
                <w:spacing w:val="-1"/>
                <w:sz w:val="24"/>
              </w:rPr>
              <w:t xml:space="preserve"> </w:t>
            </w:r>
            <w:r>
              <w:rPr>
                <w:b/>
                <w:sz w:val="24"/>
              </w:rPr>
              <w:t>and</w:t>
            </w:r>
            <w:r>
              <w:rPr>
                <w:b/>
                <w:spacing w:val="1"/>
                <w:sz w:val="24"/>
              </w:rPr>
              <w:t xml:space="preserve"> </w:t>
            </w:r>
            <w:r>
              <w:rPr>
                <w:b/>
                <w:sz w:val="24"/>
              </w:rPr>
              <w:t>Acceptance</w:t>
            </w:r>
          </w:p>
        </w:tc>
      </w:tr>
      <w:tr w:rsidR="002B236E">
        <w:trPr>
          <w:trHeight w:val="7039"/>
        </w:trPr>
        <w:tc>
          <w:tcPr>
            <w:tcW w:w="113" w:type="dxa"/>
            <w:tcBorders>
              <w:top w:val="nil"/>
            </w:tcBorders>
          </w:tcPr>
          <w:p w:rsidR="002B236E" w:rsidRDefault="002B236E">
            <w:pPr>
              <w:pStyle w:val="TableParagraph"/>
              <w:rPr>
                <w:rFonts w:ascii="Times New Roman"/>
                <w:sz w:val="20"/>
              </w:rPr>
            </w:pPr>
          </w:p>
        </w:tc>
        <w:tc>
          <w:tcPr>
            <w:tcW w:w="9898" w:type="dxa"/>
            <w:tcBorders>
              <w:bottom w:val="single" w:sz="8" w:space="0" w:color="000000"/>
            </w:tcBorders>
          </w:tcPr>
          <w:p w:rsidR="002B236E" w:rsidRDefault="00DF1D24">
            <w:pPr>
              <w:pStyle w:val="TableParagraph"/>
              <w:spacing w:line="248" w:lineRule="exact"/>
              <w:ind w:left="108"/>
              <w:rPr>
                <w:b/>
              </w:rPr>
            </w:pPr>
            <w:r>
              <w:rPr>
                <w:b/>
              </w:rPr>
              <w:t>Offer</w:t>
            </w:r>
          </w:p>
          <w:p w:rsidR="002B236E" w:rsidRDefault="002B236E">
            <w:pPr>
              <w:pStyle w:val="TableParagraph"/>
              <w:spacing w:before="2"/>
            </w:pPr>
          </w:p>
          <w:p w:rsidR="002B236E" w:rsidRPr="009C708E" w:rsidRDefault="00DF1D24" w:rsidP="009C708E">
            <w:pPr>
              <w:tabs>
                <w:tab w:val="left" w:pos="1134"/>
                <w:tab w:val="left" w:pos="1701"/>
                <w:tab w:val="left" w:pos="2268"/>
                <w:tab w:val="left" w:pos="2835"/>
                <w:tab w:val="left" w:pos="3402"/>
                <w:tab w:val="left" w:pos="3969"/>
                <w:tab w:val="right" w:pos="9072"/>
              </w:tabs>
              <w:jc w:val="center"/>
              <w:rPr>
                <w:rFonts w:eastAsia="Times New Roman"/>
                <w:b/>
                <w:sz w:val="20"/>
                <w:szCs w:val="20"/>
              </w:rPr>
            </w:pPr>
            <w:r>
              <w:rPr>
                <w:spacing w:val="-1"/>
              </w:rPr>
              <w:t>The</w:t>
            </w:r>
            <w:r>
              <w:rPr>
                <w:spacing w:val="-15"/>
              </w:rPr>
              <w:t xml:space="preserve"> </w:t>
            </w:r>
            <w:r>
              <w:rPr>
                <w:spacing w:val="-1"/>
              </w:rPr>
              <w:t>employer,</w:t>
            </w:r>
            <w:r>
              <w:rPr>
                <w:spacing w:val="-10"/>
              </w:rPr>
              <w:t xml:space="preserve"> </w:t>
            </w:r>
            <w:r>
              <w:rPr>
                <w:spacing w:val="-1"/>
              </w:rPr>
              <w:t>identified</w:t>
            </w:r>
            <w:r>
              <w:rPr>
                <w:spacing w:val="-14"/>
              </w:rPr>
              <w:t xml:space="preserve"> </w:t>
            </w:r>
            <w:r>
              <w:rPr>
                <w:spacing w:val="-1"/>
              </w:rPr>
              <w:t>in</w:t>
            </w:r>
            <w:r>
              <w:rPr>
                <w:spacing w:val="-11"/>
              </w:rPr>
              <w:t xml:space="preserve"> </w:t>
            </w:r>
            <w:r>
              <w:rPr>
                <w:spacing w:val="-1"/>
              </w:rPr>
              <w:t>the</w:t>
            </w:r>
            <w:r>
              <w:rPr>
                <w:spacing w:val="-14"/>
              </w:rPr>
              <w:t xml:space="preserve"> </w:t>
            </w:r>
            <w:r>
              <w:t>acceptance</w:t>
            </w:r>
            <w:r>
              <w:rPr>
                <w:spacing w:val="-12"/>
              </w:rPr>
              <w:t xml:space="preserve"> </w:t>
            </w:r>
            <w:r>
              <w:t>signature</w:t>
            </w:r>
            <w:r>
              <w:rPr>
                <w:spacing w:val="-11"/>
              </w:rPr>
              <w:t xml:space="preserve"> </w:t>
            </w:r>
            <w:r>
              <w:t>block,</w:t>
            </w:r>
            <w:r>
              <w:rPr>
                <w:spacing w:val="-13"/>
              </w:rPr>
              <w:t xml:space="preserve"> </w:t>
            </w:r>
            <w:r>
              <w:t>has</w:t>
            </w:r>
            <w:r>
              <w:rPr>
                <w:spacing w:val="-14"/>
              </w:rPr>
              <w:t xml:space="preserve"> </w:t>
            </w:r>
            <w:r>
              <w:t>solicited</w:t>
            </w:r>
            <w:r>
              <w:rPr>
                <w:spacing w:val="-13"/>
              </w:rPr>
              <w:t xml:space="preserve"> </w:t>
            </w:r>
            <w:r>
              <w:t>offers</w:t>
            </w:r>
            <w:r>
              <w:rPr>
                <w:spacing w:val="-13"/>
              </w:rPr>
              <w:t xml:space="preserve"> </w:t>
            </w:r>
            <w:r>
              <w:t>to</w:t>
            </w:r>
            <w:r>
              <w:rPr>
                <w:spacing w:val="-14"/>
              </w:rPr>
              <w:t xml:space="preserve"> </w:t>
            </w:r>
            <w:r>
              <w:t>enter</w:t>
            </w:r>
            <w:r>
              <w:rPr>
                <w:spacing w:val="-13"/>
              </w:rPr>
              <w:t xml:space="preserve"> </w:t>
            </w:r>
            <w:r>
              <w:t>into</w:t>
            </w:r>
            <w:r>
              <w:rPr>
                <w:spacing w:val="-13"/>
              </w:rPr>
              <w:t xml:space="preserve"> </w:t>
            </w:r>
            <w:r>
              <w:t>a</w:t>
            </w:r>
            <w:r>
              <w:rPr>
                <w:spacing w:val="-14"/>
              </w:rPr>
              <w:t xml:space="preserve"> </w:t>
            </w:r>
            <w:r>
              <w:t>contract</w:t>
            </w:r>
            <w:r>
              <w:rPr>
                <w:spacing w:val="-59"/>
              </w:rPr>
              <w:t xml:space="preserve"> </w:t>
            </w:r>
            <w:r>
              <w:t>for</w:t>
            </w:r>
            <w:r>
              <w:rPr>
                <w:spacing w:val="-2"/>
              </w:rPr>
              <w:t xml:space="preserve"> </w:t>
            </w:r>
            <w:r>
              <w:t>the</w:t>
            </w:r>
            <w:r>
              <w:rPr>
                <w:spacing w:val="-2"/>
              </w:rPr>
              <w:t xml:space="preserve"> </w:t>
            </w:r>
            <w:r>
              <w:t>procurement</w:t>
            </w:r>
            <w:r>
              <w:rPr>
                <w:spacing w:val="-1"/>
              </w:rPr>
              <w:t xml:space="preserve"> </w:t>
            </w:r>
            <w:r>
              <w:t>of:</w:t>
            </w:r>
            <w:r w:rsidR="009C708E">
              <w:rPr>
                <w:b/>
              </w:rPr>
              <w:t xml:space="preserve"> </w:t>
            </w:r>
            <w:r w:rsidR="009C708E" w:rsidRPr="009C708E">
              <w:rPr>
                <w:b/>
                <w:sz w:val="20"/>
                <w:szCs w:val="20"/>
              </w:rPr>
              <w:t xml:space="preserve">SUITABLE VALUERS ARE INVITED TO BID FOR THE COMPILATION OF THE GENERAL VALUATION OF ALL PROPERTIES WITHIN THE JURISDICTION OF THE RICHTERSVELD MUNICIPALITY </w:t>
            </w:r>
          </w:p>
          <w:p w:rsidR="002B236E" w:rsidRDefault="00DF1D24">
            <w:pPr>
              <w:pStyle w:val="TableParagraph"/>
              <w:spacing w:before="1"/>
              <w:ind w:left="108" w:right="102"/>
              <w:jc w:val="both"/>
            </w:pPr>
            <w:r>
              <w:t>The</w:t>
            </w:r>
            <w:r>
              <w:rPr>
                <w:spacing w:val="-9"/>
              </w:rPr>
              <w:t xml:space="preserve"> </w:t>
            </w:r>
            <w:r>
              <w:t>tenderer,</w:t>
            </w:r>
            <w:r>
              <w:rPr>
                <w:spacing w:val="-6"/>
              </w:rPr>
              <w:t xml:space="preserve"> </w:t>
            </w:r>
            <w:r>
              <w:t>identified</w:t>
            </w:r>
            <w:r>
              <w:rPr>
                <w:spacing w:val="-9"/>
              </w:rPr>
              <w:t xml:space="preserve"> </w:t>
            </w:r>
            <w:r>
              <w:t>in</w:t>
            </w:r>
            <w:r>
              <w:rPr>
                <w:spacing w:val="-5"/>
              </w:rPr>
              <w:t xml:space="preserve"> </w:t>
            </w:r>
            <w:r>
              <w:t>the</w:t>
            </w:r>
            <w:r>
              <w:rPr>
                <w:spacing w:val="-9"/>
              </w:rPr>
              <w:t xml:space="preserve"> </w:t>
            </w:r>
            <w:r>
              <w:t>offer</w:t>
            </w:r>
            <w:r>
              <w:rPr>
                <w:spacing w:val="-7"/>
              </w:rPr>
              <w:t xml:space="preserve"> </w:t>
            </w:r>
            <w:r>
              <w:t>signature</w:t>
            </w:r>
            <w:r>
              <w:rPr>
                <w:spacing w:val="-7"/>
              </w:rPr>
              <w:t xml:space="preserve"> </w:t>
            </w:r>
            <w:r>
              <w:t>block,</w:t>
            </w:r>
            <w:r>
              <w:rPr>
                <w:spacing w:val="-5"/>
              </w:rPr>
              <w:t xml:space="preserve"> </w:t>
            </w:r>
            <w:r>
              <w:t>has</w:t>
            </w:r>
            <w:r>
              <w:rPr>
                <w:spacing w:val="-5"/>
              </w:rPr>
              <w:t xml:space="preserve"> </w:t>
            </w:r>
            <w:r>
              <w:t>examined</w:t>
            </w:r>
            <w:r>
              <w:rPr>
                <w:spacing w:val="-9"/>
              </w:rPr>
              <w:t xml:space="preserve"> </w:t>
            </w:r>
            <w:r>
              <w:t>the</w:t>
            </w:r>
            <w:r>
              <w:rPr>
                <w:spacing w:val="-8"/>
              </w:rPr>
              <w:t xml:space="preserve"> </w:t>
            </w:r>
            <w:r>
              <w:t>documents</w:t>
            </w:r>
            <w:r>
              <w:rPr>
                <w:spacing w:val="-8"/>
              </w:rPr>
              <w:t xml:space="preserve"> </w:t>
            </w:r>
            <w:r>
              <w:t>listed</w:t>
            </w:r>
            <w:r>
              <w:rPr>
                <w:spacing w:val="-8"/>
              </w:rPr>
              <w:t xml:space="preserve"> </w:t>
            </w:r>
            <w:r>
              <w:t>in</w:t>
            </w:r>
            <w:r>
              <w:rPr>
                <w:spacing w:val="-8"/>
              </w:rPr>
              <w:t xml:space="preserve"> </w:t>
            </w:r>
            <w:r>
              <w:t>the</w:t>
            </w:r>
            <w:r>
              <w:rPr>
                <w:spacing w:val="-9"/>
              </w:rPr>
              <w:t xml:space="preserve"> </w:t>
            </w:r>
            <w:r>
              <w:t>tender</w:t>
            </w:r>
            <w:r>
              <w:rPr>
                <w:spacing w:val="-59"/>
              </w:rPr>
              <w:t xml:space="preserve"> </w:t>
            </w:r>
            <w:r>
              <w:rPr>
                <w:spacing w:val="-1"/>
              </w:rPr>
              <w:t>data</w:t>
            </w:r>
            <w:r>
              <w:rPr>
                <w:spacing w:val="-11"/>
              </w:rPr>
              <w:t xml:space="preserve"> </w:t>
            </w:r>
            <w:r>
              <w:rPr>
                <w:spacing w:val="-1"/>
              </w:rPr>
              <w:t>and</w:t>
            </w:r>
            <w:r>
              <w:rPr>
                <w:spacing w:val="-10"/>
              </w:rPr>
              <w:t xml:space="preserve"> </w:t>
            </w:r>
            <w:r>
              <w:rPr>
                <w:spacing w:val="-1"/>
              </w:rPr>
              <w:t>addenda</w:t>
            </w:r>
            <w:r>
              <w:rPr>
                <w:spacing w:val="-12"/>
              </w:rPr>
              <w:t xml:space="preserve"> </w:t>
            </w:r>
            <w:r>
              <w:t>thereto</w:t>
            </w:r>
            <w:r>
              <w:rPr>
                <w:spacing w:val="-10"/>
              </w:rPr>
              <w:t xml:space="preserve"> </w:t>
            </w:r>
            <w:r>
              <w:t>as</w:t>
            </w:r>
            <w:r>
              <w:rPr>
                <w:spacing w:val="-13"/>
              </w:rPr>
              <w:t xml:space="preserve"> </w:t>
            </w:r>
            <w:r>
              <w:t>listed</w:t>
            </w:r>
            <w:r>
              <w:rPr>
                <w:spacing w:val="-13"/>
              </w:rPr>
              <w:t xml:space="preserve"> </w:t>
            </w:r>
            <w:r>
              <w:t>in</w:t>
            </w:r>
            <w:r>
              <w:rPr>
                <w:spacing w:val="-13"/>
              </w:rPr>
              <w:t xml:space="preserve"> </w:t>
            </w:r>
            <w:r>
              <w:t>the</w:t>
            </w:r>
            <w:r>
              <w:rPr>
                <w:spacing w:val="-13"/>
              </w:rPr>
              <w:t xml:space="preserve"> </w:t>
            </w:r>
            <w:r>
              <w:t>tender</w:t>
            </w:r>
            <w:r>
              <w:rPr>
                <w:spacing w:val="-11"/>
              </w:rPr>
              <w:t xml:space="preserve"> </w:t>
            </w:r>
            <w:r>
              <w:t>schedules,</w:t>
            </w:r>
            <w:r>
              <w:rPr>
                <w:spacing w:val="-9"/>
              </w:rPr>
              <w:t xml:space="preserve"> </w:t>
            </w:r>
            <w:r>
              <w:t>and</w:t>
            </w:r>
            <w:r>
              <w:rPr>
                <w:spacing w:val="-10"/>
              </w:rPr>
              <w:t xml:space="preserve"> </w:t>
            </w:r>
            <w:r>
              <w:t>by</w:t>
            </w:r>
            <w:r>
              <w:rPr>
                <w:spacing w:val="-15"/>
              </w:rPr>
              <w:t xml:space="preserve"> </w:t>
            </w:r>
            <w:r>
              <w:t>submitting</w:t>
            </w:r>
            <w:r>
              <w:rPr>
                <w:spacing w:val="-11"/>
              </w:rPr>
              <w:t xml:space="preserve"> </w:t>
            </w:r>
            <w:r>
              <w:t>this</w:t>
            </w:r>
            <w:r>
              <w:rPr>
                <w:spacing w:val="-13"/>
              </w:rPr>
              <w:t xml:space="preserve"> </w:t>
            </w:r>
            <w:r>
              <w:t>offer</w:t>
            </w:r>
            <w:r>
              <w:rPr>
                <w:spacing w:val="-11"/>
              </w:rPr>
              <w:t xml:space="preserve"> </w:t>
            </w:r>
            <w:r>
              <w:t>has</w:t>
            </w:r>
            <w:r>
              <w:rPr>
                <w:spacing w:val="-12"/>
              </w:rPr>
              <w:t xml:space="preserve"> </w:t>
            </w:r>
            <w:r>
              <w:t>accepted</w:t>
            </w:r>
            <w:r>
              <w:rPr>
                <w:spacing w:val="-59"/>
              </w:rPr>
              <w:t xml:space="preserve"> </w:t>
            </w:r>
            <w:r>
              <w:t>the</w:t>
            </w:r>
            <w:r>
              <w:rPr>
                <w:spacing w:val="-1"/>
              </w:rPr>
              <w:t xml:space="preserve"> </w:t>
            </w:r>
            <w:r>
              <w:t>conditions</w:t>
            </w:r>
            <w:r>
              <w:rPr>
                <w:spacing w:val="-2"/>
              </w:rPr>
              <w:t xml:space="preserve"> </w:t>
            </w:r>
            <w:r>
              <w:t>of</w:t>
            </w:r>
            <w:r>
              <w:rPr>
                <w:spacing w:val="2"/>
              </w:rPr>
              <w:t xml:space="preserve"> </w:t>
            </w:r>
            <w:r>
              <w:t>tender.</w:t>
            </w:r>
          </w:p>
          <w:p w:rsidR="002B236E" w:rsidRDefault="00DF1D24">
            <w:pPr>
              <w:pStyle w:val="TableParagraph"/>
              <w:ind w:left="108" w:right="98"/>
              <w:jc w:val="both"/>
            </w:pPr>
            <w:r>
              <w:t>By the representative of the tenderer, deemed to be duly authorized, signing this part of this form of</w:t>
            </w:r>
            <w:r>
              <w:rPr>
                <w:spacing w:val="-59"/>
              </w:rPr>
              <w:t xml:space="preserve"> </w:t>
            </w:r>
            <w:r>
              <w:t>offer and acceptance, the tenderer offers to perform all of the obligations and liabilities of the</w:t>
            </w:r>
            <w:r>
              <w:rPr>
                <w:spacing w:val="1"/>
              </w:rPr>
              <w:t xml:space="preserve"> </w:t>
            </w:r>
            <w:r>
              <w:t>contractor</w:t>
            </w:r>
            <w:r>
              <w:rPr>
                <w:spacing w:val="-10"/>
              </w:rPr>
              <w:t xml:space="preserve"> </w:t>
            </w:r>
            <w:r>
              <w:t>under</w:t>
            </w:r>
            <w:r>
              <w:rPr>
                <w:spacing w:val="-10"/>
              </w:rPr>
              <w:t xml:space="preserve"> </w:t>
            </w:r>
            <w:r>
              <w:t>the</w:t>
            </w:r>
            <w:r>
              <w:rPr>
                <w:spacing w:val="-12"/>
              </w:rPr>
              <w:t xml:space="preserve"> </w:t>
            </w:r>
            <w:r>
              <w:t>contract</w:t>
            </w:r>
            <w:r>
              <w:rPr>
                <w:spacing w:val="-8"/>
              </w:rPr>
              <w:t xml:space="preserve"> </w:t>
            </w:r>
            <w:r>
              <w:t>including</w:t>
            </w:r>
            <w:r>
              <w:rPr>
                <w:spacing w:val="-6"/>
              </w:rPr>
              <w:t xml:space="preserve"> </w:t>
            </w:r>
            <w:r>
              <w:t>compliance</w:t>
            </w:r>
            <w:r>
              <w:rPr>
                <w:spacing w:val="-9"/>
              </w:rPr>
              <w:t xml:space="preserve"> </w:t>
            </w:r>
            <w:r>
              <w:t>with</w:t>
            </w:r>
            <w:r>
              <w:rPr>
                <w:spacing w:val="-9"/>
              </w:rPr>
              <w:t xml:space="preserve"> </w:t>
            </w:r>
            <w:r>
              <w:t>all</w:t>
            </w:r>
            <w:r>
              <w:rPr>
                <w:spacing w:val="-10"/>
              </w:rPr>
              <w:t xml:space="preserve"> </w:t>
            </w:r>
            <w:r>
              <w:t>its</w:t>
            </w:r>
            <w:r>
              <w:rPr>
                <w:spacing w:val="-7"/>
              </w:rPr>
              <w:t xml:space="preserve"> </w:t>
            </w:r>
            <w:r>
              <w:t>terms</w:t>
            </w:r>
            <w:r>
              <w:rPr>
                <w:spacing w:val="-8"/>
              </w:rPr>
              <w:t xml:space="preserve"> </w:t>
            </w:r>
            <w:r>
              <w:t>and</w:t>
            </w:r>
            <w:r>
              <w:rPr>
                <w:spacing w:val="-9"/>
              </w:rPr>
              <w:t xml:space="preserve"> </w:t>
            </w:r>
            <w:r>
              <w:t>conditions</w:t>
            </w:r>
            <w:r>
              <w:rPr>
                <w:spacing w:val="-8"/>
              </w:rPr>
              <w:t xml:space="preserve"> </w:t>
            </w:r>
            <w:r>
              <w:t>according</w:t>
            </w:r>
            <w:r>
              <w:rPr>
                <w:spacing w:val="-9"/>
              </w:rPr>
              <w:t xml:space="preserve"> </w:t>
            </w:r>
            <w:r>
              <w:t>to</w:t>
            </w:r>
            <w:r>
              <w:rPr>
                <w:spacing w:val="-8"/>
              </w:rPr>
              <w:t xml:space="preserve"> </w:t>
            </w:r>
            <w:r>
              <w:t>their</w:t>
            </w:r>
            <w:r>
              <w:rPr>
                <w:spacing w:val="-59"/>
              </w:rPr>
              <w:t xml:space="preserve"> </w:t>
            </w:r>
            <w:r>
              <w:t>true</w:t>
            </w:r>
            <w:r>
              <w:rPr>
                <w:spacing w:val="-14"/>
              </w:rPr>
              <w:t xml:space="preserve"> </w:t>
            </w:r>
            <w:r>
              <w:t>intent</w:t>
            </w:r>
            <w:r>
              <w:rPr>
                <w:spacing w:val="-11"/>
              </w:rPr>
              <w:t xml:space="preserve"> </w:t>
            </w:r>
            <w:r>
              <w:t>and</w:t>
            </w:r>
            <w:r>
              <w:rPr>
                <w:spacing w:val="-12"/>
              </w:rPr>
              <w:t xml:space="preserve"> </w:t>
            </w:r>
            <w:r>
              <w:t>meaning</w:t>
            </w:r>
            <w:r>
              <w:rPr>
                <w:spacing w:val="-12"/>
              </w:rPr>
              <w:t xml:space="preserve"> </w:t>
            </w:r>
            <w:r>
              <w:t>for</w:t>
            </w:r>
            <w:r>
              <w:rPr>
                <w:spacing w:val="-9"/>
              </w:rPr>
              <w:t xml:space="preserve"> </w:t>
            </w:r>
            <w:r>
              <w:t>an</w:t>
            </w:r>
            <w:r>
              <w:rPr>
                <w:spacing w:val="-13"/>
              </w:rPr>
              <w:t xml:space="preserve"> </w:t>
            </w:r>
            <w:r>
              <w:t>amount</w:t>
            </w:r>
            <w:r>
              <w:rPr>
                <w:spacing w:val="-11"/>
              </w:rPr>
              <w:t xml:space="preserve"> </w:t>
            </w:r>
            <w:r>
              <w:t>to</w:t>
            </w:r>
            <w:r>
              <w:rPr>
                <w:spacing w:val="-14"/>
              </w:rPr>
              <w:t xml:space="preserve"> </w:t>
            </w:r>
            <w:r>
              <w:t>be</w:t>
            </w:r>
            <w:r>
              <w:rPr>
                <w:spacing w:val="-11"/>
              </w:rPr>
              <w:t xml:space="preserve"> </w:t>
            </w:r>
            <w:r>
              <w:t>determined</w:t>
            </w:r>
            <w:r>
              <w:rPr>
                <w:spacing w:val="-10"/>
              </w:rPr>
              <w:t xml:space="preserve"> </w:t>
            </w:r>
            <w:r>
              <w:t>in</w:t>
            </w:r>
            <w:r>
              <w:rPr>
                <w:spacing w:val="-11"/>
              </w:rPr>
              <w:t xml:space="preserve"> </w:t>
            </w:r>
            <w:r>
              <w:t>accordance</w:t>
            </w:r>
            <w:r>
              <w:rPr>
                <w:spacing w:val="-13"/>
              </w:rPr>
              <w:t xml:space="preserve"> </w:t>
            </w:r>
            <w:r>
              <w:t>with</w:t>
            </w:r>
            <w:r>
              <w:rPr>
                <w:spacing w:val="-10"/>
              </w:rPr>
              <w:t xml:space="preserve"> </w:t>
            </w:r>
            <w:r>
              <w:t>the</w:t>
            </w:r>
            <w:r>
              <w:rPr>
                <w:spacing w:val="-13"/>
              </w:rPr>
              <w:t xml:space="preserve"> </w:t>
            </w:r>
            <w:r>
              <w:t>conditions</w:t>
            </w:r>
            <w:r>
              <w:rPr>
                <w:spacing w:val="-11"/>
              </w:rPr>
              <w:t xml:space="preserve"> </w:t>
            </w:r>
            <w:r>
              <w:t>of</w:t>
            </w:r>
            <w:r>
              <w:rPr>
                <w:spacing w:val="-11"/>
              </w:rPr>
              <w:t xml:space="preserve"> </w:t>
            </w:r>
            <w:r>
              <w:t>contract</w:t>
            </w:r>
            <w:r>
              <w:rPr>
                <w:spacing w:val="-59"/>
              </w:rPr>
              <w:t xml:space="preserve"> </w:t>
            </w:r>
            <w:r>
              <w:t>identified</w:t>
            </w:r>
            <w:r>
              <w:rPr>
                <w:spacing w:val="-3"/>
              </w:rPr>
              <w:t xml:space="preserve"> </w:t>
            </w:r>
            <w:r>
              <w:t>in the</w:t>
            </w:r>
            <w:r>
              <w:rPr>
                <w:spacing w:val="-2"/>
              </w:rPr>
              <w:t xml:space="preserve"> </w:t>
            </w:r>
            <w:r>
              <w:t>contract</w:t>
            </w:r>
            <w:r>
              <w:rPr>
                <w:spacing w:val="-1"/>
              </w:rPr>
              <w:t xml:space="preserve"> </w:t>
            </w:r>
            <w:r>
              <w:t>data.</w:t>
            </w:r>
          </w:p>
          <w:p w:rsidR="002B236E" w:rsidRDefault="002B236E">
            <w:pPr>
              <w:pStyle w:val="TableParagraph"/>
              <w:spacing w:before="8"/>
              <w:rPr>
                <w:sz w:val="21"/>
              </w:rPr>
            </w:pPr>
          </w:p>
          <w:p w:rsidR="002B236E" w:rsidRDefault="00DF1D24">
            <w:pPr>
              <w:pStyle w:val="TableParagraph"/>
              <w:ind w:left="108"/>
              <w:jc w:val="both"/>
              <w:rPr>
                <w:b/>
              </w:rPr>
            </w:pPr>
            <w:r>
              <w:rPr>
                <w:b/>
              </w:rPr>
              <w:t>THE</w:t>
            </w:r>
            <w:r>
              <w:rPr>
                <w:b/>
                <w:spacing w:val="-3"/>
              </w:rPr>
              <w:t xml:space="preserve"> </w:t>
            </w:r>
            <w:r>
              <w:rPr>
                <w:b/>
              </w:rPr>
              <w:t>OFFERED</w:t>
            </w:r>
            <w:r>
              <w:rPr>
                <w:b/>
                <w:spacing w:val="-3"/>
              </w:rPr>
              <w:t xml:space="preserve"> </w:t>
            </w:r>
            <w:r>
              <w:rPr>
                <w:b/>
              </w:rPr>
              <w:t>TOTAL</w:t>
            </w:r>
            <w:r>
              <w:rPr>
                <w:b/>
                <w:spacing w:val="-2"/>
              </w:rPr>
              <w:t xml:space="preserve"> </w:t>
            </w:r>
            <w:r>
              <w:rPr>
                <w:b/>
              </w:rPr>
              <w:t>OF</w:t>
            </w:r>
            <w:r>
              <w:rPr>
                <w:b/>
                <w:spacing w:val="-3"/>
              </w:rPr>
              <w:t xml:space="preserve"> </w:t>
            </w:r>
            <w:r>
              <w:rPr>
                <w:b/>
              </w:rPr>
              <w:t>THE</w:t>
            </w:r>
            <w:r>
              <w:rPr>
                <w:b/>
                <w:spacing w:val="-3"/>
              </w:rPr>
              <w:t xml:space="preserve"> </w:t>
            </w:r>
            <w:r>
              <w:rPr>
                <w:b/>
              </w:rPr>
              <w:t>PRICES</w:t>
            </w:r>
            <w:r>
              <w:rPr>
                <w:b/>
                <w:spacing w:val="-2"/>
              </w:rPr>
              <w:t xml:space="preserve"> </w:t>
            </w:r>
            <w:r>
              <w:rPr>
                <w:b/>
              </w:rPr>
              <w:t>INCLUSIVE</w:t>
            </w:r>
            <w:r>
              <w:rPr>
                <w:b/>
                <w:spacing w:val="-3"/>
              </w:rPr>
              <w:t xml:space="preserve"> </w:t>
            </w:r>
            <w:r>
              <w:rPr>
                <w:b/>
              </w:rPr>
              <w:t>OF</w:t>
            </w:r>
            <w:r>
              <w:rPr>
                <w:b/>
                <w:spacing w:val="-4"/>
              </w:rPr>
              <w:t xml:space="preserve"> </w:t>
            </w:r>
            <w:r>
              <w:rPr>
                <w:b/>
              </w:rPr>
              <w:t>VALUE</w:t>
            </w:r>
            <w:r>
              <w:rPr>
                <w:b/>
                <w:spacing w:val="1"/>
              </w:rPr>
              <w:t xml:space="preserve"> </w:t>
            </w:r>
            <w:r>
              <w:rPr>
                <w:b/>
              </w:rPr>
              <w:t>ADDED</w:t>
            </w:r>
            <w:r>
              <w:rPr>
                <w:b/>
                <w:spacing w:val="-3"/>
              </w:rPr>
              <w:t xml:space="preserve"> </w:t>
            </w:r>
            <w:r>
              <w:rPr>
                <w:b/>
              </w:rPr>
              <w:t>TAX</w:t>
            </w:r>
            <w:r>
              <w:rPr>
                <w:b/>
                <w:spacing w:val="-2"/>
              </w:rPr>
              <w:t xml:space="preserve"> </w:t>
            </w:r>
            <w:r>
              <w:rPr>
                <w:b/>
              </w:rPr>
              <w:t>IS</w:t>
            </w:r>
          </w:p>
          <w:p w:rsidR="002B236E" w:rsidRDefault="002B236E">
            <w:pPr>
              <w:pStyle w:val="TableParagraph"/>
              <w:rPr>
                <w:sz w:val="20"/>
              </w:rPr>
            </w:pPr>
          </w:p>
          <w:p w:rsidR="002B236E" w:rsidRDefault="002B236E">
            <w:pPr>
              <w:pStyle w:val="TableParagraph"/>
              <w:spacing w:before="4" w:after="1"/>
              <w:rPr>
                <w:sz w:val="23"/>
              </w:rPr>
            </w:pPr>
          </w:p>
          <w:p w:rsidR="002B236E" w:rsidRDefault="00A305E8">
            <w:pPr>
              <w:pStyle w:val="TableParagraph"/>
              <w:spacing w:line="20" w:lineRule="exact"/>
              <w:ind w:left="108"/>
              <w:rPr>
                <w:sz w:val="2"/>
              </w:rPr>
            </w:pPr>
            <w:r>
              <w:rPr>
                <w:noProof/>
                <w:sz w:val="2"/>
                <w:lang w:val="en-US"/>
              </w:rPr>
              <mc:AlternateContent>
                <mc:Choice Requires="wpg">
                  <w:drawing>
                    <wp:inline distT="0" distB="0" distL="0" distR="0">
                      <wp:extent cx="5985510" cy="8890"/>
                      <wp:effectExtent l="7620" t="9525" r="7620" b="635"/>
                      <wp:docPr id="172"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890"/>
                                <a:chOff x="0" y="0"/>
                                <a:chExt cx="9426" cy="14"/>
                              </a:xfrm>
                            </wpg:grpSpPr>
                            <wps:wsp>
                              <wps:cNvPr id="174" name="Line 69"/>
                              <wps:cNvCnPr>
                                <a:cxnSpLocks noChangeShapeType="1"/>
                              </wps:cNvCnPr>
                              <wps:spPr bwMode="auto">
                                <a:xfrm>
                                  <a:off x="0" y="7"/>
                                  <a:ext cx="942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883FE1" id="docshapegroup169" o:spid="_x0000_s1026" style="width:471.3pt;height:.7pt;mso-position-horizontal-relative:char;mso-position-vertical-relative:line" coordsize="94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">
                      <v:line id="Line 69" o:spid="_x0000_s1027" style="position:absolute;visibility:visible;mso-wrap-style:square" from="0,7" to="9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uxsMMAAADcAAAADwAAAGRycy9kb3ducmV2LnhtbERPTWvCQBC9C/0PyxS8BLOpDVXSrFKE&#10;gCAUtOl9yI5JanY2zW5j/PfdgtDbPN7n5NvJdGKkwbWWFTzFCQjiyuqWawXlR7FYg3AeWWNnmRTc&#10;yMF28zDLMdP2ykcaT74WIYRdhgoa7/tMSlc1ZNDFticO3NkOBn2AQy31gNcQbjq5TJIXabDl0NBg&#10;T7uGqsvpxyg4ROnle/dVmmgsnj/3RfeOxzRSav44vb2C8DT5f/Hdvddh/iqF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rsbDDAAAA3AAAAA8AAAAAAAAAAAAA&#10;AAAAoQIAAGRycy9kb3ducmV2LnhtbFBLBQYAAAAABAAEAPkAAACRAwAAAAA=&#10;" strokeweight=".24536mm"/>
                      <w10:anchorlock/>
                    </v:group>
                  </w:pict>
                </mc:Fallback>
              </mc:AlternateContent>
            </w: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2"/>
              <w:rPr>
                <w:sz w:val="24"/>
              </w:rPr>
            </w:pPr>
          </w:p>
          <w:p w:rsidR="002B236E" w:rsidRDefault="00A305E8">
            <w:pPr>
              <w:pStyle w:val="TableParagraph"/>
              <w:spacing w:line="20" w:lineRule="exact"/>
              <w:ind w:left="108"/>
              <w:rPr>
                <w:sz w:val="2"/>
              </w:rPr>
            </w:pPr>
            <w:r>
              <w:rPr>
                <w:noProof/>
                <w:sz w:val="2"/>
                <w:lang w:val="en-US"/>
              </w:rPr>
              <mc:AlternateContent>
                <mc:Choice Requires="wpg">
                  <w:drawing>
                    <wp:inline distT="0" distB="0" distL="0" distR="0">
                      <wp:extent cx="5984875" cy="8890"/>
                      <wp:effectExtent l="7620" t="5715" r="8255" b="4445"/>
                      <wp:docPr id="168"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170" name="Line 67"/>
                              <wps:cNvCnPr>
                                <a:cxnSpLocks noChangeShapeType="1"/>
                              </wps:cNvCnPr>
                              <wps:spPr bwMode="auto">
                                <a:xfrm>
                                  <a:off x="0" y="7"/>
                                  <a:ext cx="94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65E70B" id="docshapegroup170"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">
                      <v:line id="Line 67"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C3s8YAAADcAAAADwAAAGRycy9kb3ducmV2LnhtbESPT2vCQBDF70K/wzIFL6FuasVK6ipF&#10;CAgFwX/3ITsmqdnZNLuN6bfvHARvM7w37/1muR5co3rqQu3ZwOskBUVceFtzaeB0zF8WoEJEtth4&#10;JgN/FGC9ehotMbP+xnvqD7FUEsIhQwNVjG2mdSgqchgmviUW7eI7h1HWrtS2w5uEu0ZP03SuHdYs&#10;DRW2tKmouB5+nYGvZHb92XyfXNLnb+dt3uxwP0uMGT8Pnx+gIg3xYb5fb63gvwu+PCMT6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Qt7PGAAAA3AAAAA8AAAAAAAAA&#10;AAAAAAAAoQIAAGRycy9kb3ducmV2LnhtbFBLBQYAAAAABAAEAPkAAACUAwAAAAA=&#10;" strokeweight=".24536mm"/>
                      <w10:anchorlock/>
                    </v:group>
                  </w:pict>
                </mc:Fallback>
              </mc:AlternateContent>
            </w:r>
          </w:p>
          <w:p w:rsidR="002B236E" w:rsidRDefault="002B236E">
            <w:pPr>
              <w:pStyle w:val="TableParagraph"/>
              <w:rPr>
                <w:sz w:val="20"/>
              </w:rPr>
            </w:pPr>
          </w:p>
          <w:p w:rsidR="002B236E" w:rsidRDefault="002B236E">
            <w:pPr>
              <w:pStyle w:val="TableParagraph"/>
              <w:rPr>
                <w:sz w:val="20"/>
              </w:rPr>
            </w:pPr>
          </w:p>
          <w:p w:rsidR="002B236E" w:rsidRDefault="002B236E">
            <w:pPr>
              <w:pStyle w:val="TableParagraph"/>
              <w:spacing w:before="4" w:after="1"/>
              <w:rPr>
                <w:sz w:val="24"/>
              </w:rPr>
            </w:pPr>
          </w:p>
          <w:p w:rsidR="002B236E" w:rsidRDefault="00A305E8">
            <w:pPr>
              <w:pStyle w:val="TableParagraph"/>
              <w:spacing w:line="20" w:lineRule="exact"/>
              <w:ind w:left="108"/>
              <w:rPr>
                <w:sz w:val="2"/>
              </w:rPr>
            </w:pPr>
            <w:r>
              <w:rPr>
                <w:noProof/>
                <w:sz w:val="2"/>
                <w:lang w:val="en-US"/>
              </w:rPr>
              <mc:AlternateContent>
                <mc:Choice Requires="wpg">
                  <w:drawing>
                    <wp:inline distT="0" distB="0" distL="0" distR="0">
                      <wp:extent cx="5984875" cy="8890"/>
                      <wp:effectExtent l="7620" t="7620" r="8255" b="2540"/>
                      <wp:docPr id="164" name="docshapegroup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166" name="Line 65"/>
                              <wps:cNvCnPr>
                                <a:cxnSpLocks noChangeShapeType="1"/>
                              </wps:cNvCnPr>
                              <wps:spPr bwMode="auto">
                                <a:xfrm>
                                  <a:off x="0" y="7"/>
                                  <a:ext cx="94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F2D4D" id="docshapegroup171"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">
                      <v:line id="Line 65"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wcgcMAAADcAAAADwAAAGRycy9kb3ducmV2LnhtbERP22qDQBB9D/Qflin0RZo1bZBis0oJ&#10;CIFCwVzeB3eqNu6scbdq/j5bKORtDuc6m3w2nRhpcK1lBatlDIK4srrlWsHxUDy/gXAeWWNnmRRc&#10;yUGePSw2mGo7cUnj3tcihLBLUUHjfZ9K6aqGDLql7YkD920Hgz7AoZZ6wCmEm06+xHEiDbYcGhrs&#10;adtQdd7/GgWf0fp82f4cTTQWr6dd0X1huY6UenqcP95BeJr9Xfzv3ukwP0ng75lwgc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sHIHDAAAA3AAAAA8AAAAAAAAAAAAA&#10;AAAAoQIAAGRycy9kb3ducmV2LnhtbFBLBQYAAAAABAAEAPkAAACRAwAAAAA=&#10;" strokeweight=".24536mm"/>
                      <w10:anchorlock/>
                    </v:group>
                  </w:pict>
                </mc:Fallback>
              </mc:AlternateContent>
            </w:r>
          </w:p>
          <w:p w:rsidR="002B236E" w:rsidRDefault="00DF1D24">
            <w:pPr>
              <w:pStyle w:val="TableParagraph"/>
              <w:ind w:left="108"/>
              <w:jc w:val="both"/>
            </w:pPr>
            <w:r>
              <w:t>Rand</w:t>
            </w:r>
            <w:r>
              <w:rPr>
                <w:spacing w:val="-1"/>
              </w:rPr>
              <w:t xml:space="preserve"> </w:t>
            </w:r>
            <w:r>
              <w:t>(in</w:t>
            </w:r>
            <w:r>
              <w:rPr>
                <w:spacing w:val="-1"/>
              </w:rPr>
              <w:t xml:space="preserve"> </w:t>
            </w:r>
            <w:r>
              <w:t>words);</w:t>
            </w:r>
          </w:p>
          <w:p w:rsidR="002B236E" w:rsidRDefault="002B236E">
            <w:pPr>
              <w:pStyle w:val="TableParagraph"/>
              <w:spacing w:before="1"/>
              <w:rPr>
                <w:sz w:val="21"/>
              </w:rPr>
            </w:pPr>
          </w:p>
          <w:p w:rsidR="002B236E" w:rsidRDefault="00DF1D24">
            <w:pPr>
              <w:pStyle w:val="TableParagraph"/>
              <w:tabs>
                <w:tab w:val="left" w:pos="5957"/>
              </w:tabs>
              <w:ind w:left="108"/>
              <w:jc w:val="both"/>
            </w:pPr>
            <w:r>
              <w:t>R</w:t>
            </w:r>
            <w:r>
              <w:rPr>
                <w:u w:val="single"/>
              </w:rPr>
              <w:tab/>
            </w:r>
            <w:r>
              <w:t>(in</w:t>
            </w:r>
            <w:r>
              <w:rPr>
                <w:spacing w:val="-3"/>
              </w:rPr>
              <w:t xml:space="preserve"> </w:t>
            </w:r>
            <w:r>
              <w:t>figures)</w:t>
            </w:r>
          </w:p>
        </w:tc>
        <w:tc>
          <w:tcPr>
            <w:tcW w:w="111" w:type="dxa"/>
            <w:tcBorders>
              <w:top w:val="nil"/>
            </w:tcBorders>
          </w:tcPr>
          <w:p w:rsidR="002B236E" w:rsidRDefault="002B236E">
            <w:pPr>
              <w:pStyle w:val="TableParagraph"/>
              <w:rPr>
                <w:rFonts w:ascii="Times New Roman"/>
                <w:sz w:val="20"/>
              </w:rPr>
            </w:pPr>
          </w:p>
        </w:tc>
      </w:tr>
    </w:tbl>
    <w:p w:rsidR="002B236E" w:rsidRDefault="002B236E">
      <w:pPr>
        <w:rPr>
          <w:rFonts w:ascii="Times New Roman"/>
          <w:sz w:val="20"/>
        </w:rPr>
        <w:sectPr w:rsidR="002B236E">
          <w:pgSz w:w="11910" w:h="16840"/>
          <w:pgMar w:top="1420" w:right="80" w:bottom="1200" w:left="420" w:header="0" w:footer="1009" w:gutter="0"/>
          <w:cols w:space="720"/>
        </w:sectPr>
      </w:pPr>
    </w:p>
    <w:p w:rsidR="002B236E" w:rsidRDefault="00A305E8">
      <w:pPr>
        <w:spacing w:before="79"/>
        <w:ind w:left="674" w:right="1052"/>
        <w:jc w:val="both"/>
      </w:pPr>
      <w:r>
        <w:rPr>
          <w:noProof/>
          <w:lang w:val="en-US"/>
        </w:rPr>
        <w:lastRenderedPageBreak/>
        <mc:AlternateContent>
          <mc:Choice Requires="wpg">
            <w:drawing>
              <wp:anchor distT="0" distB="0" distL="114300" distR="114300" simplePos="0" relativeHeight="251710464" behindDoc="1" locked="0" layoutInCell="1" allowOverlap="1">
                <wp:simplePos x="0" y="0"/>
                <wp:positionH relativeFrom="page">
                  <wp:posOffset>710565</wp:posOffset>
                </wp:positionH>
                <wp:positionV relativeFrom="paragraph">
                  <wp:posOffset>854710</wp:posOffset>
                </wp:positionV>
                <wp:extent cx="6130925" cy="736600"/>
                <wp:effectExtent l="0" t="0" r="22225" b="25400"/>
                <wp:wrapNone/>
                <wp:docPr id="150"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736600"/>
                          <a:chOff x="1119" y="1346"/>
                          <a:chExt cx="9655" cy="1160"/>
                        </a:xfrm>
                      </wpg:grpSpPr>
                      <wps:wsp>
                        <wps:cNvPr id="152" name="docshape173"/>
                        <wps:cNvSpPr>
                          <a:spLocks noChangeArrowheads="1"/>
                        </wps:cNvSpPr>
                        <wps:spPr bwMode="auto">
                          <a:xfrm>
                            <a:off x="1128" y="1358"/>
                            <a:ext cx="1536" cy="560"/>
                          </a:xfrm>
                          <a:prstGeom prst="rect">
                            <a:avLst/>
                          </a:pr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54" name="docshape174"/>
                        <wps:cNvSpPr>
                          <a:spLocks/>
                        </wps:cNvSpPr>
                        <wps:spPr bwMode="auto">
                          <a:xfrm>
                            <a:off x="1118" y="1346"/>
                            <a:ext cx="1558" cy="10"/>
                          </a:xfrm>
                          <a:custGeom>
                            <a:avLst/>
                            <a:gdLst>
                              <a:gd name="T0" fmla="+- 0 2676 1119"/>
                              <a:gd name="T1" fmla="*/ T0 w 1558"/>
                              <a:gd name="T2" fmla="+- 0 1346 1346"/>
                              <a:gd name="T3" fmla="*/ 1346 h 10"/>
                              <a:gd name="T4" fmla="+- 0 2667 1119"/>
                              <a:gd name="T5" fmla="*/ T4 w 1558"/>
                              <a:gd name="T6" fmla="+- 0 1346 1346"/>
                              <a:gd name="T7" fmla="*/ 1346 h 10"/>
                              <a:gd name="T8" fmla="+- 0 1128 1119"/>
                              <a:gd name="T9" fmla="*/ T8 w 1558"/>
                              <a:gd name="T10" fmla="+- 0 1346 1346"/>
                              <a:gd name="T11" fmla="*/ 1346 h 10"/>
                              <a:gd name="T12" fmla="+- 0 1119 1119"/>
                              <a:gd name="T13" fmla="*/ T12 w 1558"/>
                              <a:gd name="T14" fmla="+- 0 1346 1346"/>
                              <a:gd name="T15" fmla="*/ 1346 h 10"/>
                              <a:gd name="T16" fmla="+- 0 1119 1119"/>
                              <a:gd name="T17" fmla="*/ T16 w 1558"/>
                              <a:gd name="T18" fmla="+- 0 1356 1346"/>
                              <a:gd name="T19" fmla="*/ 1356 h 10"/>
                              <a:gd name="T20" fmla="+- 0 1128 1119"/>
                              <a:gd name="T21" fmla="*/ T20 w 1558"/>
                              <a:gd name="T22" fmla="+- 0 1356 1346"/>
                              <a:gd name="T23" fmla="*/ 1356 h 10"/>
                              <a:gd name="T24" fmla="+- 0 2667 1119"/>
                              <a:gd name="T25" fmla="*/ T24 w 1558"/>
                              <a:gd name="T26" fmla="+- 0 1356 1346"/>
                              <a:gd name="T27" fmla="*/ 1356 h 10"/>
                              <a:gd name="T28" fmla="+- 0 2676 1119"/>
                              <a:gd name="T29" fmla="*/ T28 w 1558"/>
                              <a:gd name="T30" fmla="+- 0 1356 1346"/>
                              <a:gd name="T31" fmla="*/ 1356 h 10"/>
                              <a:gd name="T32" fmla="+- 0 2676 1119"/>
                              <a:gd name="T33" fmla="*/ T32 w 1558"/>
                              <a:gd name="T34" fmla="+- 0 1346 1346"/>
                              <a:gd name="T35" fmla="*/ 13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58" h="10">
                                <a:moveTo>
                                  <a:pt x="1557" y="0"/>
                                </a:moveTo>
                                <a:lnTo>
                                  <a:pt x="1548" y="0"/>
                                </a:lnTo>
                                <a:lnTo>
                                  <a:pt x="9" y="0"/>
                                </a:lnTo>
                                <a:lnTo>
                                  <a:pt x="0" y="0"/>
                                </a:lnTo>
                                <a:lnTo>
                                  <a:pt x="0" y="10"/>
                                </a:lnTo>
                                <a:lnTo>
                                  <a:pt x="9" y="10"/>
                                </a:lnTo>
                                <a:lnTo>
                                  <a:pt x="1548" y="10"/>
                                </a:lnTo>
                                <a:lnTo>
                                  <a:pt x="1557" y="10"/>
                                </a:lnTo>
                                <a:lnTo>
                                  <a:pt x="1557"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56" name="docshape175"/>
                        <wps:cNvSpPr>
                          <a:spLocks noChangeArrowheads="1"/>
                        </wps:cNvSpPr>
                        <wps:spPr bwMode="auto">
                          <a:xfrm>
                            <a:off x="6015" y="1358"/>
                            <a:ext cx="1395" cy="560"/>
                          </a:xfrm>
                          <a:prstGeom prst="rect">
                            <a:avLst/>
                          </a:pr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58" name="docshape176"/>
                        <wps:cNvSpPr>
                          <a:spLocks/>
                        </wps:cNvSpPr>
                        <wps:spPr bwMode="auto">
                          <a:xfrm>
                            <a:off x="1118" y="1346"/>
                            <a:ext cx="9655" cy="572"/>
                          </a:xfrm>
                          <a:custGeom>
                            <a:avLst/>
                            <a:gdLst>
                              <a:gd name="T0" fmla="+- 0 1128 1119"/>
                              <a:gd name="T1" fmla="*/ T0 w 9655"/>
                              <a:gd name="T2" fmla="+- 0 1356 1346"/>
                              <a:gd name="T3" fmla="*/ 1356 h 572"/>
                              <a:gd name="T4" fmla="+- 0 1119 1119"/>
                              <a:gd name="T5" fmla="*/ T4 w 9655"/>
                              <a:gd name="T6" fmla="+- 0 1356 1346"/>
                              <a:gd name="T7" fmla="*/ 1356 h 572"/>
                              <a:gd name="T8" fmla="+- 0 1119 1119"/>
                              <a:gd name="T9" fmla="*/ T8 w 9655"/>
                              <a:gd name="T10" fmla="+- 0 1917 1346"/>
                              <a:gd name="T11" fmla="*/ 1917 h 572"/>
                              <a:gd name="T12" fmla="+- 0 1128 1119"/>
                              <a:gd name="T13" fmla="*/ T12 w 9655"/>
                              <a:gd name="T14" fmla="+- 0 1917 1346"/>
                              <a:gd name="T15" fmla="*/ 1917 h 572"/>
                              <a:gd name="T16" fmla="+- 0 1128 1119"/>
                              <a:gd name="T17" fmla="*/ T16 w 9655"/>
                              <a:gd name="T18" fmla="+- 0 1356 1346"/>
                              <a:gd name="T19" fmla="*/ 1356 h 572"/>
                              <a:gd name="T20" fmla="+- 0 2676 1119"/>
                              <a:gd name="T21" fmla="*/ T20 w 9655"/>
                              <a:gd name="T22" fmla="+- 0 1356 1346"/>
                              <a:gd name="T23" fmla="*/ 1356 h 572"/>
                              <a:gd name="T24" fmla="+- 0 2667 1119"/>
                              <a:gd name="T25" fmla="*/ T24 w 9655"/>
                              <a:gd name="T26" fmla="+- 0 1356 1346"/>
                              <a:gd name="T27" fmla="*/ 1356 h 572"/>
                              <a:gd name="T28" fmla="+- 0 2667 1119"/>
                              <a:gd name="T29" fmla="*/ T28 w 9655"/>
                              <a:gd name="T30" fmla="+- 0 1917 1346"/>
                              <a:gd name="T31" fmla="*/ 1917 h 572"/>
                              <a:gd name="T32" fmla="+- 0 2676 1119"/>
                              <a:gd name="T33" fmla="*/ T32 w 9655"/>
                              <a:gd name="T34" fmla="+- 0 1917 1346"/>
                              <a:gd name="T35" fmla="*/ 1917 h 572"/>
                              <a:gd name="T36" fmla="+- 0 2676 1119"/>
                              <a:gd name="T37" fmla="*/ T36 w 9655"/>
                              <a:gd name="T38" fmla="+- 0 1356 1346"/>
                              <a:gd name="T39" fmla="*/ 1356 h 572"/>
                              <a:gd name="T40" fmla="+- 0 6016 1119"/>
                              <a:gd name="T41" fmla="*/ T40 w 9655"/>
                              <a:gd name="T42" fmla="+- 0 1346 1346"/>
                              <a:gd name="T43" fmla="*/ 1346 h 572"/>
                              <a:gd name="T44" fmla="+- 0 6006 1119"/>
                              <a:gd name="T45" fmla="*/ T44 w 9655"/>
                              <a:gd name="T46" fmla="+- 0 1346 1346"/>
                              <a:gd name="T47" fmla="*/ 1346 h 572"/>
                              <a:gd name="T48" fmla="+- 0 2676 1119"/>
                              <a:gd name="T49" fmla="*/ T48 w 9655"/>
                              <a:gd name="T50" fmla="+- 0 1346 1346"/>
                              <a:gd name="T51" fmla="*/ 1346 h 572"/>
                              <a:gd name="T52" fmla="+- 0 2676 1119"/>
                              <a:gd name="T53" fmla="*/ T52 w 9655"/>
                              <a:gd name="T54" fmla="+- 0 1356 1346"/>
                              <a:gd name="T55" fmla="*/ 1356 h 572"/>
                              <a:gd name="T56" fmla="+- 0 6006 1119"/>
                              <a:gd name="T57" fmla="*/ T56 w 9655"/>
                              <a:gd name="T58" fmla="+- 0 1356 1346"/>
                              <a:gd name="T59" fmla="*/ 1356 h 572"/>
                              <a:gd name="T60" fmla="+- 0 6006 1119"/>
                              <a:gd name="T61" fmla="*/ T60 w 9655"/>
                              <a:gd name="T62" fmla="+- 0 1917 1346"/>
                              <a:gd name="T63" fmla="*/ 1917 h 572"/>
                              <a:gd name="T64" fmla="+- 0 6016 1119"/>
                              <a:gd name="T65" fmla="*/ T64 w 9655"/>
                              <a:gd name="T66" fmla="+- 0 1917 1346"/>
                              <a:gd name="T67" fmla="*/ 1917 h 572"/>
                              <a:gd name="T68" fmla="+- 0 6016 1119"/>
                              <a:gd name="T69" fmla="*/ T68 w 9655"/>
                              <a:gd name="T70" fmla="+- 0 1356 1346"/>
                              <a:gd name="T71" fmla="*/ 1356 h 572"/>
                              <a:gd name="T72" fmla="+- 0 6016 1119"/>
                              <a:gd name="T73" fmla="*/ T72 w 9655"/>
                              <a:gd name="T74" fmla="+- 0 1346 1346"/>
                              <a:gd name="T75" fmla="*/ 1346 h 572"/>
                              <a:gd name="T76" fmla="+- 0 10774 1119"/>
                              <a:gd name="T77" fmla="*/ T76 w 9655"/>
                              <a:gd name="T78" fmla="+- 0 1346 1346"/>
                              <a:gd name="T79" fmla="*/ 1346 h 572"/>
                              <a:gd name="T80" fmla="+- 0 10764 1119"/>
                              <a:gd name="T81" fmla="*/ T80 w 9655"/>
                              <a:gd name="T82" fmla="+- 0 1346 1346"/>
                              <a:gd name="T83" fmla="*/ 1346 h 572"/>
                              <a:gd name="T84" fmla="+- 0 7420 1119"/>
                              <a:gd name="T85" fmla="*/ T84 w 9655"/>
                              <a:gd name="T86" fmla="+- 0 1346 1346"/>
                              <a:gd name="T87" fmla="*/ 1346 h 572"/>
                              <a:gd name="T88" fmla="+- 0 7410 1119"/>
                              <a:gd name="T89" fmla="*/ T88 w 9655"/>
                              <a:gd name="T90" fmla="+- 0 1346 1346"/>
                              <a:gd name="T91" fmla="*/ 1346 h 572"/>
                              <a:gd name="T92" fmla="+- 0 6016 1119"/>
                              <a:gd name="T93" fmla="*/ T92 w 9655"/>
                              <a:gd name="T94" fmla="+- 0 1346 1346"/>
                              <a:gd name="T95" fmla="*/ 1346 h 572"/>
                              <a:gd name="T96" fmla="+- 0 6016 1119"/>
                              <a:gd name="T97" fmla="*/ T96 w 9655"/>
                              <a:gd name="T98" fmla="+- 0 1356 1346"/>
                              <a:gd name="T99" fmla="*/ 1356 h 572"/>
                              <a:gd name="T100" fmla="+- 0 7410 1119"/>
                              <a:gd name="T101" fmla="*/ T100 w 9655"/>
                              <a:gd name="T102" fmla="+- 0 1356 1346"/>
                              <a:gd name="T103" fmla="*/ 1356 h 572"/>
                              <a:gd name="T104" fmla="+- 0 7410 1119"/>
                              <a:gd name="T105" fmla="*/ T104 w 9655"/>
                              <a:gd name="T106" fmla="+- 0 1917 1346"/>
                              <a:gd name="T107" fmla="*/ 1917 h 572"/>
                              <a:gd name="T108" fmla="+- 0 7420 1119"/>
                              <a:gd name="T109" fmla="*/ T108 w 9655"/>
                              <a:gd name="T110" fmla="+- 0 1917 1346"/>
                              <a:gd name="T111" fmla="*/ 1917 h 572"/>
                              <a:gd name="T112" fmla="+- 0 7420 1119"/>
                              <a:gd name="T113" fmla="*/ T112 w 9655"/>
                              <a:gd name="T114" fmla="+- 0 1356 1346"/>
                              <a:gd name="T115" fmla="*/ 1356 h 572"/>
                              <a:gd name="T116" fmla="+- 0 10764 1119"/>
                              <a:gd name="T117" fmla="*/ T116 w 9655"/>
                              <a:gd name="T118" fmla="+- 0 1356 1346"/>
                              <a:gd name="T119" fmla="*/ 1356 h 572"/>
                              <a:gd name="T120" fmla="+- 0 10764 1119"/>
                              <a:gd name="T121" fmla="*/ T120 w 9655"/>
                              <a:gd name="T122" fmla="+- 0 1917 1346"/>
                              <a:gd name="T123" fmla="*/ 1917 h 572"/>
                              <a:gd name="T124" fmla="+- 0 10774 1119"/>
                              <a:gd name="T125" fmla="*/ T124 w 9655"/>
                              <a:gd name="T126" fmla="+- 0 1917 1346"/>
                              <a:gd name="T127" fmla="*/ 1917 h 572"/>
                              <a:gd name="T128" fmla="+- 0 10774 1119"/>
                              <a:gd name="T129" fmla="*/ T128 w 9655"/>
                              <a:gd name="T130" fmla="+- 0 1356 1346"/>
                              <a:gd name="T131" fmla="*/ 1356 h 572"/>
                              <a:gd name="T132" fmla="+- 0 10774 1119"/>
                              <a:gd name="T133" fmla="*/ T132 w 9655"/>
                              <a:gd name="T134" fmla="+- 0 1346 1346"/>
                              <a:gd name="T135" fmla="*/ 1346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655" h="572">
                                <a:moveTo>
                                  <a:pt x="9" y="10"/>
                                </a:moveTo>
                                <a:lnTo>
                                  <a:pt x="0" y="10"/>
                                </a:lnTo>
                                <a:lnTo>
                                  <a:pt x="0" y="571"/>
                                </a:lnTo>
                                <a:lnTo>
                                  <a:pt x="9" y="571"/>
                                </a:lnTo>
                                <a:lnTo>
                                  <a:pt x="9" y="10"/>
                                </a:lnTo>
                                <a:close/>
                                <a:moveTo>
                                  <a:pt x="1557" y="10"/>
                                </a:moveTo>
                                <a:lnTo>
                                  <a:pt x="1548" y="10"/>
                                </a:lnTo>
                                <a:lnTo>
                                  <a:pt x="1548" y="571"/>
                                </a:lnTo>
                                <a:lnTo>
                                  <a:pt x="1557" y="571"/>
                                </a:lnTo>
                                <a:lnTo>
                                  <a:pt x="1557" y="10"/>
                                </a:lnTo>
                                <a:close/>
                                <a:moveTo>
                                  <a:pt x="4897" y="0"/>
                                </a:moveTo>
                                <a:lnTo>
                                  <a:pt x="4887" y="0"/>
                                </a:lnTo>
                                <a:lnTo>
                                  <a:pt x="1557" y="0"/>
                                </a:lnTo>
                                <a:lnTo>
                                  <a:pt x="1557" y="10"/>
                                </a:lnTo>
                                <a:lnTo>
                                  <a:pt x="4887" y="10"/>
                                </a:lnTo>
                                <a:lnTo>
                                  <a:pt x="4887" y="571"/>
                                </a:lnTo>
                                <a:lnTo>
                                  <a:pt x="4897" y="571"/>
                                </a:lnTo>
                                <a:lnTo>
                                  <a:pt x="4897" y="10"/>
                                </a:lnTo>
                                <a:lnTo>
                                  <a:pt x="4897" y="0"/>
                                </a:lnTo>
                                <a:close/>
                                <a:moveTo>
                                  <a:pt x="9655" y="0"/>
                                </a:moveTo>
                                <a:lnTo>
                                  <a:pt x="9645" y="0"/>
                                </a:lnTo>
                                <a:lnTo>
                                  <a:pt x="6301" y="0"/>
                                </a:lnTo>
                                <a:lnTo>
                                  <a:pt x="6291" y="0"/>
                                </a:lnTo>
                                <a:lnTo>
                                  <a:pt x="4897" y="0"/>
                                </a:lnTo>
                                <a:lnTo>
                                  <a:pt x="4897" y="10"/>
                                </a:lnTo>
                                <a:lnTo>
                                  <a:pt x="6291" y="10"/>
                                </a:lnTo>
                                <a:lnTo>
                                  <a:pt x="6291" y="571"/>
                                </a:lnTo>
                                <a:lnTo>
                                  <a:pt x="6301" y="571"/>
                                </a:lnTo>
                                <a:lnTo>
                                  <a:pt x="6301" y="10"/>
                                </a:lnTo>
                                <a:lnTo>
                                  <a:pt x="9645" y="10"/>
                                </a:lnTo>
                                <a:lnTo>
                                  <a:pt x="9645" y="571"/>
                                </a:lnTo>
                                <a:lnTo>
                                  <a:pt x="9655" y="571"/>
                                </a:lnTo>
                                <a:lnTo>
                                  <a:pt x="9655" y="10"/>
                                </a:lnTo>
                                <a:lnTo>
                                  <a:pt x="9655"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60" name="docshape177"/>
                        <wps:cNvSpPr>
                          <a:spLocks/>
                        </wps:cNvSpPr>
                        <wps:spPr bwMode="auto">
                          <a:xfrm>
                            <a:off x="1128" y="1926"/>
                            <a:ext cx="6282" cy="569"/>
                          </a:xfrm>
                          <a:custGeom>
                            <a:avLst/>
                            <a:gdLst>
                              <a:gd name="T0" fmla="+- 0 2664 1128"/>
                              <a:gd name="T1" fmla="*/ T0 w 6282"/>
                              <a:gd name="T2" fmla="+- 0 1927 1927"/>
                              <a:gd name="T3" fmla="*/ 1927 h 569"/>
                              <a:gd name="T4" fmla="+- 0 1128 1128"/>
                              <a:gd name="T5" fmla="*/ T4 w 6282"/>
                              <a:gd name="T6" fmla="+- 0 1927 1927"/>
                              <a:gd name="T7" fmla="*/ 1927 h 569"/>
                              <a:gd name="T8" fmla="+- 0 1128 1128"/>
                              <a:gd name="T9" fmla="*/ T8 w 6282"/>
                              <a:gd name="T10" fmla="+- 0 2496 1927"/>
                              <a:gd name="T11" fmla="*/ 2496 h 569"/>
                              <a:gd name="T12" fmla="+- 0 2664 1128"/>
                              <a:gd name="T13" fmla="*/ T12 w 6282"/>
                              <a:gd name="T14" fmla="+- 0 2496 1927"/>
                              <a:gd name="T15" fmla="*/ 2496 h 569"/>
                              <a:gd name="T16" fmla="+- 0 2664 1128"/>
                              <a:gd name="T17" fmla="*/ T16 w 6282"/>
                              <a:gd name="T18" fmla="+- 0 1927 1927"/>
                              <a:gd name="T19" fmla="*/ 1927 h 569"/>
                              <a:gd name="T20" fmla="+- 0 7410 1128"/>
                              <a:gd name="T21" fmla="*/ T20 w 6282"/>
                              <a:gd name="T22" fmla="+- 0 1927 1927"/>
                              <a:gd name="T23" fmla="*/ 1927 h 569"/>
                              <a:gd name="T24" fmla="+- 0 6016 1128"/>
                              <a:gd name="T25" fmla="*/ T24 w 6282"/>
                              <a:gd name="T26" fmla="+- 0 1927 1927"/>
                              <a:gd name="T27" fmla="*/ 1927 h 569"/>
                              <a:gd name="T28" fmla="+- 0 6016 1128"/>
                              <a:gd name="T29" fmla="*/ T28 w 6282"/>
                              <a:gd name="T30" fmla="+- 0 2496 1927"/>
                              <a:gd name="T31" fmla="*/ 2496 h 569"/>
                              <a:gd name="T32" fmla="+- 0 7410 1128"/>
                              <a:gd name="T33" fmla="*/ T32 w 6282"/>
                              <a:gd name="T34" fmla="+- 0 2496 1927"/>
                              <a:gd name="T35" fmla="*/ 2496 h 569"/>
                              <a:gd name="T36" fmla="+- 0 7410 1128"/>
                              <a:gd name="T37" fmla="*/ T36 w 6282"/>
                              <a:gd name="T38" fmla="+- 0 1927 1927"/>
                              <a:gd name="T39" fmla="*/ 1927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82" h="569">
                                <a:moveTo>
                                  <a:pt x="1536" y="0"/>
                                </a:moveTo>
                                <a:lnTo>
                                  <a:pt x="0" y="0"/>
                                </a:lnTo>
                                <a:lnTo>
                                  <a:pt x="0" y="569"/>
                                </a:lnTo>
                                <a:lnTo>
                                  <a:pt x="1536" y="569"/>
                                </a:lnTo>
                                <a:lnTo>
                                  <a:pt x="1536" y="0"/>
                                </a:lnTo>
                                <a:close/>
                                <a:moveTo>
                                  <a:pt x="6282" y="0"/>
                                </a:moveTo>
                                <a:lnTo>
                                  <a:pt x="4888" y="0"/>
                                </a:lnTo>
                                <a:lnTo>
                                  <a:pt x="4888" y="569"/>
                                </a:lnTo>
                                <a:lnTo>
                                  <a:pt x="6282" y="569"/>
                                </a:lnTo>
                                <a:lnTo>
                                  <a:pt x="6282"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62" name="docshape178"/>
                        <wps:cNvSpPr>
                          <a:spLocks/>
                        </wps:cNvSpPr>
                        <wps:spPr bwMode="auto">
                          <a:xfrm>
                            <a:off x="2676" y="1917"/>
                            <a:ext cx="8098" cy="588"/>
                          </a:xfrm>
                          <a:custGeom>
                            <a:avLst/>
                            <a:gdLst>
                              <a:gd name="T0" fmla="+- 0 6016 2676"/>
                              <a:gd name="T1" fmla="*/ T0 w 8098"/>
                              <a:gd name="T2" fmla="+- 0 1917 1917"/>
                              <a:gd name="T3" fmla="*/ 1917 h 588"/>
                              <a:gd name="T4" fmla="+- 0 6006 2676"/>
                              <a:gd name="T5" fmla="*/ T4 w 8098"/>
                              <a:gd name="T6" fmla="+- 0 1917 1917"/>
                              <a:gd name="T7" fmla="*/ 1917 h 588"/>
                              <a:gd name="T8" fmla="+- 0 2676 2676"/>
                              <a:gd name="T9" fmla="*/ T8 w 8098"/>
                              <a:gd name="T10" fmla="+- 0 1917 1917"/>
                              <a:gd name="T11" fmla="*/ 1917 h 588"/>
                              <a:gd name="T12" fmla="+- 0 2676 2676"/>
                              <a:gd name="T13" fmla="*/ T12 w 8098"/>
                              <a:gd name="T14" fmla="+- 0 1927 1917"/>
                              <a:gd name="T15" fmla="*/ 1927 h 588"/>
                              <a:gd name="T16" fmla="+- 0 6006 2676"/>
                              <a:gd name="T17" fmla="*/ T16 w 8098"/>
                              <a:gd name="T18" fmla="+- 0 1927 1917"/>
                              <a:gd name="T19" fmla="*/ 1927 h 588"/>
                              <a:gd name="T20" fmla="+- 0 6006 2676"/>
                              <a:gd name="T21" fmla="*/ T20 w 8098"/>
                              <a:gd name="T22" fmla="+- 0 2496 1917"/>
                              <a:gd name="T23" fmla="*/ 2496 h 588"/>
                              <a:gd name="T24" fmla="+- 0 2676 2676"/>
                              <a:gd name="T25" fmla="*/ T24 w 8098"/>
                              <a:gd name="T26" fmla="+- 0 2496 1917"/>
                              <a:gd name="T27" fmla="*/ 2496 h 588"/>
                              <a:gd name="T28" fmla="+- 0 2676 2676"/>
                              <a:gd name="T29" fmla="*/ T28 w 8098"/>
                              <a:gd name="T30" fmla="+- 0 2505 1917"/>
                              <a:gd name="T31" fmla="*/ 2505 h 588"/>
                              <a:gd name="T32" fmla="+- 0 6006 2676"/>
                              <a:gd name="T33" fmla="*/ T32 w 8098"/>
                              <a:gd name="T34" fmla="+- 0 2505 1917"/>
                              <a:gd name="T35" fmla="*/ 2505 h 588"/>
                              <a:gd name="T36" fmla="+- 0 6016 2676"/>
                              <a:gd name="T37" fmla="*/ T36 w 8098"/>
                              <a:gd name="T38" fmla="+- 0 2505 1917"/>
                              <a:gd name="T39" fmla="*/ 2505 h 588"/>
                              <a:gd name="T40" fmla="+- 0 6016 2676"/>
                              <a:gd name="T41" fmla="*/ T40 w 8098"/>
                              <a:gd name="T42" fmla="+- 0 2496 1917"/>
                              <a:gd name="T43" fmla="*/ 2496 h 588"/>
                              <a:gd name="T44" fmla="+- 0 6016 2676"/>
                              <a:gd name="T45" fmla="*/ T44 w 8098"/>
                              <a:gd name="T46" fmla="+- 0 1927 1917"/>
                              <a:gd name="T47" fmla="*/ 1927 h 588"/>
                              <a:gd name="T48" fmla="+- 0 6016 2676"/>
                              <a:gd name="T49" fmla="*/ T48 w 8098"/>
                              <a:gd name="T50" fmla="+- 0 1917 1917"/>
                              <a:gd name="T51" fmla="*/ 1917 h 588"/>
                              <a:gd name="T52" fmla="+- 0 10774 2676"/>
                              <a:gd name="T53" fmla="*/ T52 w 8098"/>
                              <a:gd name="T54" fmla="+- 0 1917 1917"/>
                              <a:gd name="T55" fmla="*/ 1917 h 588"/>
                              <a:gd name="T56" fmla="+- 0 10764 2676"/>
                              <a:gd name="T57" fmla="*/ T56 w 8098"/>
                              <a:gd name="T58" fmla="+- 0 1917 1917"/>
                              <a:gd name="T59" fmla="*/ 1917 h 588"/>
                              <a:gd name="T60" fmla="+- 0 7420 2676"/>
                              <a:gd name="T61" fmla="*/ T60 w 8098"/>
                              <a:gd name="T62" fmla="+- 0 1917 1917"/>
                              <a:gd name="T63" fmla="*/ 1917 h 588"/>
                              <a:gd name="T64" fmla="+- 0 7420 2676"/>
                              <a:gd name="T65" fmla="*/ T64 w 8098"/>
                              <a:gd name="T66" fmla="+- 0 1927 1917"/>
                              <a:gd name="T67" fmla="*/ 1927 h 588"/>
                              <a:gd name="T68" fmla="+- 0 10764 2676"/>
                              <a:gd name="T69" fmla="*/ T68 w 8098"/>
                              <a:gd name="T70" fmla="+- 0 1927 1917"/>
                              <a:gd name="T71" fmla="*/ 1927 h 588"/>
                              <a:gd name="T72" fmla="+- 0 10764 2676"/>
                              <a:gd name="T73" fmla="*/ T72 w 8098"/>
                              <a:gd name="T74" fmla="+- 0 2496 1917"/>
                              <a:gd name="T75" fmla="*/ 2496 h 588"/>
                              <a:gd name="T76" fmla="+- 0 7420 2676"/>
                              <a:gd name="T77" fmla="*/ T76 w 8098"/>
                              <a:gd name="T78" fmla="+- 0 2496 1917"/>
                              <a:gd name="T79" fmla="*/ 2496 h 588"/>
                              <a:gd name="T80" fmla="+- 0 7420 2676"/>
                              <a:gd name="T81" fmla="*/ T80 w 8098"/>
                              <a:gd name="T82" fmla="+- 0 2505 1917"/>
                              <a:gd name="T83" fmla="*/ 2505 h 588"/>
                              <a:gd name="T84" fmla="+- 0 10764 2676"/>
                              <a:gd name="T85" fmla="*/ T84 w 8098"/>
                              <a:gd name="T86" fmla="+- 0 2505 1917"/>
                              <a:gd name="T87" fmla="*/ 2505 h 588"/>
                              <a:gd name="T88" fmla="+- 0 10774 2676"/>
                              <a:gd name="T89" fmla="*/ T88 w 8098"/>
                              <a:gd name="T90" fmla="+- 0 2505 1917"/>
                              <a:gd name="T91" fmla="*/ 2505 h 588"/>
                              <a:gd name="T92" fmla="+- 0 10774 2676"/>
                              <a:gd name="T93" fmla="*/ T92 w 8098"/>
                              <a:gd name="T94" fmla="+- 0 2496 1917"/>
                              <a:gd name="T95" fmla="*/ 2496 h 588"/>
                              <a:gd name="T96" fmla="+- 0 10774 2676"/>
                              <a:gd name="T97" fmla="*/ T96 w 8098"/>
                              <a:gd name="T98" fmla="+- 0 1927 1917"/>
                              <a:gd name="T99" fmla="*/ 1927 h 588"/>
                              <a:gd name="T100" fmla="+- 0 10774 2676"/>
                              <a:gd name="T101" fmla="*/ T100 w 8098"/>
                              <a:gd name="T102" fmla="+- 0 1917 1917"/>
                              <a:gd name="T103" fmla="*/ 1917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098" h="588">
                                <a:moveTo>
                                  <a:pt x="3340" y="0"/>
                                </a:moveTo>
                                <a:lnTo>
                                  <a:pt x="3330" y="0"/>
                                </a:lnTo>
                                <a:lnTo>
                                  <a:pt x="0" y="0"/>
                                </a:lnTo>
                                <a:lnTo>
                                  <a:pt x="0" y="10"/>
                                </a:lnTo>
                                <a:lnTo>
                                  <a:pt x="3330" y="10"/>
                                </a:lnTo>
                                <a:lnTo>
                                  <a:pt x="3330" y="579"/>
                                </a:lnTo>
                                <a:lnTo>
                                  <a:pt x="0" y="579"/>
                                </a:lnTo>
                                <a:lnTo>
                                  <a:pt x="0" y="588"/>
                                </a:lnTo>
                                <a:lnTo>
                                  <a:pt x="3330" y="588"/>
                                </a:lnTo>
                                <a:lnTo>
                                  <a:pt x="3340" y="588"/>
                                </a:lnTo>
                                <a:lnTo>
                                  <a:pt x="3340" y="579"/>
                                </a:lnTo>
                                <a:lnTo>
                                  <a:pt x="3340" y="10"/>
                                </a:lnTo>
                                <a:lnTo>
                                  <a:pt x="3340" y="0"/>
                                </a:lnTo>
                                <a:close/>
                                <a:moveTo>
                                  <a:pt x="8098" y="0"/>
                                </a:moveTo>
                                <a:lnTo>
                                  <a:pt x="8088" y="0"/>
                                </a:lnTo>
                                <a:lnTo>
                                  <a:pt x="4744" y="0"/>
                                </a:lnTo>
                                <a:lnTo>
                                  <a:pt x="4744" y="10"/>
                                </a:lnTo>
                                <a:lnTo>
                                  <a:pt x="8088" y="10"/>
                                </a:lnTo>
                                <a:lnTo>
                                  <a:pt x="8088" y="579"/>
                                </a:lnTo>
                                <a:lnTo>
                                  <a:pt x="4744" y="579"/>
                                </a:lnTo>
                                <a:lnTo>
                                  <a:pt x="4744" y="588"/>
                                </a:lnTo>
                                <a:lnTo>
                                  <a:pt x="8088" y="588"/>
                                </a:lnTo>
                                <a:lnTo>
                                  <a:pt x="8098" y="588"/>
                                </a:lnTo>
                                <a:lnTo>
                                  <a:pt x="8098" y="579"/>
                                </a:lnTo>
                                <a:lnTo>
                                  <a:pt x="8098" y="10"/>
                                </a:lnTo>
                                <a:lnTo>
                                  <a:pt x="8098"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6C875" id="docshapegroup172" o:spid="_x0000_s1026" style="position:absolute;margin-left:55.95pt;margin-top:67.3pt;width:482.75pt;height:58pt;z-index:-251606016;mso-position-horizontal-relative:page" coordorigin="1119,1346" coordsize="965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">
                <v:rect id="docshape173" o:spid="_x0000_s1027" style="position:absolute;left:1128;top:1358;width:1536;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ofcEA&#10;AADcAAAADwAAAGRycy9kb3ducmV2LnhtbERPS4vCMBC+L/gfwgje1lRdZekaRQRxT1t84O5xaMam&#10;2Exqk9X6740geJuP7znTeWsrcaHGl44VDPoJCOLc6ZILBfvd6v0ThA/IGivHpOBGHuazztsUU+2u&#10;vKHLNhQihrBPUYEJoU6l9Lkhi77vauLIHV1jMUTYFFI3eI3htpLDJJlIiyXHBoM1LQ3lp+2/VVCb&#10;0Y/OfrPq4y876/NA27U8WKV63XbxBSJQG17ip/tbx/njITyeiR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lqH3BAAAA3AAAAA8AAAAAAAAAAAAAAAAAmAIAAGRycy9kb3du&#10;cmV2LnhtbFBLBQYAAAAABAAEAPUAAACGAwAAAAA=&#10;" fillcolor="white [3201]" strokecolor="#4f81bd [3204]" strokeweight="2pt"/>
                <v:shape id="docshape174" o:spid="_x0000_s1028" style="position:absolute;left:1118;top:1346;width:1558;height:10;visibility:visible;mso-wrap-style:square;v-text-anchor:top" coordsize="15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zFcIA&#10;AADcAAAADwAAAGRycy9kb3ducmV2LnhtbERPS4vCMBC+L/gfwgje1lRdRatRxLKv41bB69CMTbWZ&#10;lCar1V+/WVjY23x8z1ltOluLK7W+cqxgNExAEBdOV1wqOOxfn+cgfEDWWDsmBXfysFn3nlaYanfj&#10;L7rmoRQxhH2KCkwITSqlLwxZ9EPXEEfu5FqLIcK2lLrFWwy3tRwnyUxarDg2GGxoZ6i45N9WQcbv&#10;49HbIjvnmdkvzo/T5+RYT5Ua9LvtEkSgLvyL/9wfOs6fvsDvM/E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3MVwgAAANwAAAAPAAAAAAAAAAAAAAAAAJgCAABkcnMvZG93&#10;bnJldi54bWxQSwUGAAAAAAQABAD1AAAAhwMAAAAA&#10;" path="m1557,r-9,l9,,,,,10r9,l1548,10r9,l1557,xe" fillcolor="white [3201]" strokecolor="#4f81bd [3204]" strokeweight="2pt">
                  <v:path arrowok="t" o:connecttype="custom" o:connectlocs="1557,1346;1548,1346;9,1346;0,1346;0,1356;9,1356;1548,1356;1557,1356;1557,1346" o:connectangles="0,0,0,0,0,0,0,0,0"/>
                </v:shape>
                <v:rect id="docshape175" o:spid="_x0000_s1029" style="position:absolute;left:6015;top:1358;width:1395;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ufsIA&#10;AADcAAAADwAAAGRycy9kb3ducmV2LnhtbERPS2vCQBC+C/6HZQq96UaroaSuIkKpJ4MP2h6H7DQb&#10;mp2N2VXjv3cFwdt8fM+ZLTpbizO1vnKsYDRMQBAXTldcKjjsPwfvIHxA1lg7JgVX8rCY93szzLS7&#10;8JbOu1CKGMI+QwUmhCaT0heGLPqha4gj9+daiyHCtpS6xUsMt7UcJ0kqLVYcGww2tDJU/O9OVkFj&#10;3jY6/8nryW9+1MeRtl/y2yr1+tItP0AE6sJT/HCvdZw/Te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q5+wgAAANwAAAAPAAAAAAAAAAAAAAAAAJgCAABkcnMvZG93&#10;bnJldi54bWxQSwUGAAAAAAQABAD1AAAAhwMAAAAA&#10;" fillcolor="white [3201]" strokecolor="#4f81bd [3204]" strokeweight="2pt"/>
                <v:shape id="docshape176" o:spid="_x0000_s1030" style="position:absolute;left:1118;top:1346;width:9655;height:572;visibility:visible;mso-wrap-style:square;v-text-anchor:top" coordsize="965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BRsYA&#10;AADcAAAADwAAAGRycy9kb3ducmV2LnhtbESPT2/CMAzF75P4DpGRdhsJk7ahQkCoAjamXcYfcbUa&#10;01Y0Ttdk0H37+TBpN1vv+b2fZ4veN+pKXawDWxiPDCjiIriaSwuH/fphAiomZIdNYLLwQxEW88Hd&#10;DDMXbvxJ110qlYRwzNBClVKbaR2LijzGUWiJRTuHzmOStSu16/Am4b7Rj8Y8a481S0OFLeUVFZfd&#10;t7dwdJu2z832Y/tl8PSyz9Pr6t1Zez/sl1NQifr0b/67fnOC/yS08ox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NBRsYAAADcAAAADwAAAAAAAAAAAAAAAACYAgAAZHJz&#10;L2Rvd25yZXYueG1sUEsFBgAAAAAEAAQA9QAAAIsDAAAAAA==&#10;" path="m9,10l,10,,571r9,l9,10xm1557,10r-9,l1548,571r9,l1557,10xm4897,r-10,l1557,r,10l4887,10r,561l4897,571r,-561l4897,xm9655,r-10,l6301,r-10,l4897,r,10l6291,10r,561l6301,571r,-561l9645,10r,561l9655,571r,-561l9655,xe" fillcolor="white [3201]" strokecolor="#4f81bd [3204]" strokeweight="2pt">
                  <v:path arrowok="t" o:connecttype="custom" o:connectlocs="9,1356;0,1356;0,1917;9,1917;9,1356;1557,1356;1548,1356;1548,1917;1557,1917;1557,1356;4897,1346;4887,1346;1557,1346;1557,1356;4887,1356;4887,1917;4897,1917;4897,1356;4897,1346;9655,1346;9645,1346;6301,1346;6291,1346;4897,1346;4897,1356;6291,1356;6291,1917;6301,1917;6301,1356;9645,1356;9645,1917;9655,1917;9655,1356;9655,1346" o:connectangles="0,0,0,0,0,0,0,0,0,0,0,0,0,0,0,0,0,0,0,0,0,0,0,0,0,0,0,0,0,0,0,0,0,0"/>
                </v:shape>
                <v:shape id="docshape177" o:spid="_x0000_s1031" style="position:absolute;left:1128;top:1926;width:6282;height:569;visibility:visible;mso-wrap-style:square;v-text-anchor:top" coordsize="6282,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NncIA&#10;AADcAAAADwAAAGRycy9kb3ducmV2LnhtbESPQWsCMRCF70L/Q5hCb5pV6Cpbo0hB6NGugtfpZtwE&#10;N5Nlk+r67zuHgrcZ3pv3vllvx9CpGw3JRzYwnxWgiJtoPbcGTsf9dAUqZWSLXWQy8KAE283LZI2V&#10;jXf+pludWyUhnCo04HLuK61T4yhgmsWeWLRLHAJmWYdW2wHvEh46vSiKUgf0LA0Oe/p01Fzr32Bg&#10;eZj7n/5aOsIz4vvB10U+P4x5ex13H6Ayjflp/r/+soJfCr48IxP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82dwgAAANwAAAAPAAAAAAAAAAAAAAAAAJgCAABkcnMvZG93&#10;bnJldi54bWxQSwUGAAAAAAQABAD1AAAAhwMAAAAA&#10;" path="m1536,l,,,569r1536,l1536,xm6282,l4888,r,569l6282,569,6282,xe" fillcolor="white [3201]" strokecolor="#4f81bd [3204]" strokeweight="2pt">
                  <v:path arrowok="t" o:connecttype="custom" o:connectlocs="1536,1927;0,1927;0,2496;1536,2496;1536,1927;6282,1927;4888,1927;4888,2496;6282,2496;6282,1927" o:connectangles="0,0,0,0,0,0,0,0,0,0"/>
                </v:shape>
                <v:shape id="docshape178" o:spid="_x0000_s1032" style="position:absolute;left:2676;top:1917;width:8098;height:588;visibility:visible;mso-wrap-style:square;v-text-anchor:top" coordsize="8098,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kDsAA&#10;AADcAAAADwAAAGRycy9kb3ducmV2LnhtbERPS4vCMBC+L/gfwgh7W1OLyFKNIoKgBw8+0OvQjE2x&#10;mZQk2vrvN4Kwt/n4njNf9rYRT/KhdqxgPMpAEJdO11wpOJ82P78gQkTW2DgmBS8KsFwMvuZYaNfx&#10;gZ7HWIkUwqFABSbGtpAylIYshpFriRN3c95iTNBXUnvsUrhtZJ5lU2mx5tRgsKW1ofJ+fFgFN2/s&#10;YXLZja+43V/Oebfeneil1PewX81AROrjv/jj3uo0f5rD+5l0gV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ekDsAAAADcAAAADwAAAAAAAAAAAAAAAACYAgAAZHJzL2Rvd25y&#10;ZXYueG1sUEsFBgAAAAAEAAQA9QAAAIUDAAAAAA==&#10;" path="m3340,r-10,l,,,10r3330,l3330,579,,579r,9l3330,588r10,l3340,579r,-569l3340,xm8098,r-10,l4744,r,10l8088,10r,569l4744,579r,9l8088,588r10,l8098,579r,-569l8098,xe" fillcolor="white [3201]" strokecolor="#4f81bd [3204]" strokeweight="2pt">
                  <v:path arrowok="t" o:connecttype="custom" o:connectlocs="3340,1917;3330,1917;0,1917;0,1927;3330,1927;3330,2496;0,2496;0,2505;3330,2505;3340,2505;3340,2496;3340,1927;3340,1917;8098,1917;8088,1917;4744,1917;4744,1927;8088,1927;8088,2496;4744,2496;4744,2505;8088,2505;8098,2505;8098,2496;8098,1927;8098,1917" o:connectangles="0,0,0,0,0,0,0,0,0,0,0,0,0,0,0,0,0,0,0,0,0,0,0,0,0,0"/>
                </v:shape>
                <w10:wrap anchorx="page"/>
              </v:group>
            </w:pict>
          </mc:Fallback>
        </mc:AlternateContent>
      </w:r>
      <w:r>
        <w:rPr>
          <w:noProof/>
          <w:lang w:val="en-US"/>
        </w:rPr>
        <mc:AlternateContent>
          <mc:Choice Requires="wps">
            <w:drawing>
              <wp:anchor distT="0" distB="0" distL="114300" distR="114300" simplePos="0" relativeHeight="251711488" behindDoc="1" locked="0" layoutInCell="1" allowOverlap="1">
                <wp:simplePos x="0" y="0"/>
                <wp:positionH relativeFrom="page">
                  <wp:posOffset>551815</wp:posOffset>
                </wp:positionH>
                <wp:positionV relativeFrom="page">
                  <wp:posOffset>914400</wp:posOffset>
                </wp:positionV>
                <wp:extent cx="6433185" cy="8726805"/>
                <wp:effectExtent l="0" t="0" r="0" b="0"/>
                <wp:wrapNone/>
                <wp:docPr id="14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8726805"/>
                        </a:xfrm>
                        <a:custGeom>
                          <a:avLst/>
                          <a:gdLst>
                            <a:gd name="T0" fmla="+- 0 878 869"/>
                            <a:gd name="T1" fmla="*/ T0 w 10131"/>
                            <a:gd name="T2" fmla="+- 0 15173 1440"/>
                            <a:gd name="T3" fmla="*/ 15173 h 13743"/>
                            <a:gd name="T4" fmla="+- 0 869 869"/>
                            <a:gd name="T5" fmla="*/ T4 w 10131"/>
                            <a:gd name="T6" fmla="+- 0 15173 1440"/>
                            <a:gd name="T7" fmla="*/ 15173 h 13743"/>
                            <a:gd name="T8" fmla="+- 0 869 869"/>
                            <a:gd name="T9" fmla="*/ T8 w 10131"/>
                            <a:gd name="T10" fmla="+- 0 15182 1440"/>
                            <a:gd name="T11" fmla="*/ 15182 h 13743"/>
                            <a:gd name="T12" fmla="+- 0 878 869"/>
                            <a:gd name="T13" fmla="*/ T12 w 10131"/>
                            <a:gd name="T14" fmla="+- 0 15182 1440"/>
                            <a:gd name="T15" fmla="*/ 15182 h 13743"/>
                            <a:gd name="T16" fmla="+- 0 878 869"/>
                            <a:gd name="T17" fmla="*/ T16 w 10131"/>
                            <a:gd name="T18" fmla="+- 0 15173 1440"/>
                            <a:gd name="T19" fmla="*/ 15173 h 13743"/>
                            <a:gd name="T20" fmla="+- 0 878 869"/>
                            <a:gd name="T21" fmla="*/ T20 w 10131"/>
                            <a:gd name="T22" fmla="+- 0 1450 1440"/>
                            <a:gd name="T23" fmla="*/ 1450 h 13743"/>
                            <a:gd name="T24" fmla="+- 0 869 869"/>
                            <a:gd name="T25" fmla="*/ T24 w 10131"/>
                            <a:gd name="T26" fmla="+- 0 1450 1440"/>
                            <a:gd name="T27" fmla="*/ 1450 h 13743"/>
                            <a:gd name="T28" fmla="+- 0 869 869"/>
                            <a:gd name="T29" fmla="*/ T28 w 10131"/>
                            <a:gd name="T30" fmla="+- 0 15173 1440"/>
                            <a:gd name="T31" fmla="*/ 15173 h 13743"/>
                            <a:gd name="T32" fmla="+- 0 878 869"/>
                            <a:gd name="T33" fmla="*/ T32 w 10131"/>
                            <a:gd name="T34" fmla="+- 0 15173 1440"/>
                            <a:gd name="T35" fmla="*/ 15173 h 13743"/>
                            <a:gd name="T36" fmla="+- 0 878 869"/>
                            <a:gd name="T37" fmla="*/ T36 w 10131"/>
                            <a:gd name="T38" fmla="+- 0 1450 1440"/>
                            <a:gd name="T39" fmla="*/ 1450 h 13743"/>
                            <a:gd name="T40" fmla="+- 0 878 869"/>
                            <a:gd name="T41" fmla="*/ T40 w 10131"/>
                            <a:gd name="T42" fmla="+- 0 1440 1440"/>
                            <a:gd name="T43" fmla="*/ 1440 h 13743"/>
                            <a:gd name="T44" fmla="+- 0 869 869"/>
                            <a:gd name="T45" fmla="*/ T44 w 10131"/>
                            <a:gd name="T46" fmla="+- 0 1440 1440"/>
                            <a:gd name="T47" fmla="*/ 1440 h 13743"/>
                            <a:gd name="T48" fmla="+- 0 869 869"/>
                            <a:gd name="T49" fmla="*/ T48 w 10131"/>
                            <a:gd name="T50" fmla="+- 0 1450 1440"/>
                            <a:gd name="T51" fmla="*/ 1450 h 13743"/>
                            <a:gd name="T52" fmla="+- 0 878 869"/>
                            <a:gd name="T53" fmla="*/ T52 w 10131"/>
                            <a:gd name="T54" fmla="+- 0 1450 1440"/>
                            <a:gd name="T55" fmla="*/ 1450 h 13743"/>
                            <a:gd name="T56" fmla="+- 0 878 869"/>
                            <a:gd name="T57" fmla="*/ T56 w 10131"/>
                            <a:gd name="T58" fmla="+- 0 1440 1440"/>
                            <a:gd name="T59" fmla="*/ 1440 h 13743"/>
                            <a:gd name="T60" fmla="+- 0 991 869"/>
                            <a:gd name="T61" fmla="*/ T60 w 10131"/>
                            <a:gd name="T62" fmla="+- 0 15163 1440"/>
                            <a:gd name="T63" fmla="*/ 15163 h 13743"/>
                            <a:gd name="T64" fmla="+- 0 982 869"/>
                            <a:gd name="T65" fmla="*/ T64 w 10131"/>
                            <a:gd name="T66" fmla="+- 0 15163 1440"/>
                            <a:gd name="T67" fmla="*/ 15163 h 13743"/>
                            <a:gd name="T68" fmla="+- 0 982 869"/>
                            <a:gd name="T69" fmla="*/ T68 w 10131"/>
                            <a:gd name="T70" fmla="+- 0 15173 1440"/>
                            <a:gd name="T71" fmla="*/ 15173 h 13743"/>
                            <a:gd name="T72" fmla="+- 0 991 869"/>
                            <a:gd name="T73" fmla="*/ T72 w 10131"/>
                            <a:gd name="T74" fmla="+- 0 15173 1440"/>
                            <a:gd name="T75" fmla="*/ 15173 h 13743"/>
                            <a:gd name="T76" fmla="+- 0 991 869"/>
                            <a:gd name="T77" fmla="*/ T76 w 10131"/>
                            <a:gd name="T78" fmla="+- 0 15163 1440"/>
                            <a:gd name="T79" fmla="*/ 15163 h 13743"/>
                            <a:gd name="T80" fmla="+- 0 10889 869"/>
                            <a:gd name="T81" fmla="*/ T80 w 10131"/>
                            <a:gd name="T82" fmla="+- 0 15163 1440"/>
                            <a:gd name="T83" fmla="*/ 15163 h 13743"/>
                            <a:gd name="T84" fmla="+- 0 10879 869"/>
                            <a:gd name="T85" fmla="*/ T84 w 10131"/>
                            <a:gd name="T86" fmla="+- 0 15163 1440"/>
                            <a:gd name="T87" fmla="*/ 15163 h 13743"/>
                            <a:gd name="T88" fmla="+- 0 991 869"/>
                            <a:gd name="T89" fmla="*/ T88 w 10131"/>
                            <a:gd name="T90" fmla="+- 0 15163 1440"/>
                            <a:gd name="T91" fmla="*/ 15163 h 13743"/>
                            <a:gd name="T92" fmla="+- 0 991 869"/>
                            <a:gd name="T93" fmla="*/ T92 w 10131"/>
                            <a:gd name="T94" fmla="+- 0 15173 1440"/>
                            <a:gd name="T95" fmla="*/ 15173 h 13743"/>
                            <a:gd name="T96" fmla="+- 0 10879 869"/>
                            <a:gd name="T97" fmla="*/ T96 w 10131"/>
                            <a:gd name="T98" fmla="+- 0 15173 1440"/>
                            <a:gd name="T99" fmla="*/ 15173 h 13743"/>
                            <a:gd name="T100" fmla="+- 0 10889 869"/>
                            <a:gd name="T101" fmla="*/ T100 w 10131"/>
                            <a:gd name="T102" fmla="+- 0 15173 1440"/>
                            <a:gd name="T103" fmla="*/ 15173 h 13743"/>
                            <a:gd name="T104" fmla="+- 0 10889 869"/>
                            <a:gd name="T105" fmla="*/ T104 w 10131"/>
                            <a:gd name="T106" fmla="+- 0 15163 1440"/>
                            <a:gd name="T107" fmla="*/ 15163 h 13743"/>
                            <a:gd name="T108" fmla="+- 0 10999 869"/>
                            <a:gd name="T109" fmla="*/ T108 w 10131"/>
                            <a:gd name="T110" fmla="+- 0 15173 1440"/>
                            <a:gd name="T111" fmla="*/ 15173 h 13743"/>
                            <a:gd name="T112" fmla="+- 0 10990 869"/>
                            <a:gd name="T113" fmla="*/ T112 w 10131"/>
                            <a:gd name="T114" fmla="+- 0 15173 1440"/>
                            <a:gd name="T115" fmla="*/ 15173 h 13743"/>
                            <a:gd name="T116" fmla="+- 0 878 869"/>
                            <a:gd name="T117" fmla="*/ T116 w 10131"/>
                            <a:gd name="T118" fmla="+- 0 15173 1440"/>
                            <a:gd name="T119" fmla="*/ 15173 h 13743"/>
                            <a:gd name="T120" fmla="+- 0 878 869"/>
                            <a:gd name="T121" fmla="*/ T120 w 10131"/>
                            <a:gd name="T122" fmla="+- 0 15182 1440"/>
                            <a:gd name="T123" fmla="*/ 15182 h 13743"/>
                            <a:gd name="T124" fmla="+- 0 10990 869"/>
                            <a:gd name="T125" fmla="*/ T124 w 10131"/>
                            <a:gd name="T126" fmla="+- 0 15182 1440"/>
                            <a:gd name="T127" fmla="*/ 15182 h 13743"/>
                            <a:gd name="T128" fmla="+- 0 10999 869"/>
                            <a:gd name="T129" fmla="*/ T128 w 10131"/>
                            <a:gd name="T130" fmla="+- 0 15182 1440"/>
                            <a:gd name="T131" fmla="*/ 15182 h 13743"/>
                            <a:gd name="T132" fmla="+- 0 10999 869"/>
                            <a:gd name="T133" fmla="*/ T132 w 10131"/>
                            <a:gd name="T134" fmla="+- 0 15173 1440"/>
                            <a:gd name="T135" fmla="*/ 15173 h 13743"/>
                            <a:gd name="T136" fmla="+- 0 10999 869"/>
                            <a:gd name="T137" fmla="*/ T136 w 10131"/>
                            <a:gd name="T138" fmla="+- 0 1450 1440"/>
                            <a:gd name="T139" fmla="*/ 1450 h 13743"/>
                            <a:gd name="T140" fmla="+- 0 10990 869"/>
                            <a:gd name="T141" fmla="*/ T140 w 10131"/>
                            <a:gd name="T142" fmla="+- 0 1450 1440"/>
                            <a:gd name="T143" fmla="*/ 1450 h 13743"/>
                            <a:gd name="T144" fmla="+- 0 10990 869"/>
                            <a:gd name="T145" fmla="*/ T144 w 10131"/>
                            <a:gd name="T146" fmla="+- 0 15173 1440"/>
                            <a:gd name="T147" fmla="*/ 15173 h 13743"/>
                            <a:gd name="T148" fmla="+- 0 10999 869"/>
                            <a:gd name="T149" fmla="*/ T148 w 10131"/>
                            <a:gd name="T150" fmla="+- 0 15173 1440"/>
                            <a:gd name="T151" fmla="*/ 15173 h 13743"/>
                            <a:gd name="T152" fmla="+- 0 10999 869"/>
                            <a:gd name="T153" fmla="*/ T152 w 10131"/>
                            <a:gd name="T154" fmla="+- 0 1450 1440"/>
                            <a:gd name="T155" fmla="*/ 1450 h 13743"/>
                            <a:gd name="T156" fmla="+- 0 10999 869"/>
                            <a:gd name="T157" fmla="*/ T156 w 10131"/>
                            <a:gd name="T158" fmla="+- 0 1440 1440"/>
                            <a:gd name="T159" fmla="*/ 1440 h 13743"/>
                            <a:gd name="T160" fmla="+- 0 10990 869"/>
                            <a:gd name="T161" fmla="*/ T160 w 10131"/>
                            <a:gd name="T162" fmla="+- 0 1440 1440"/>
                            <a:gd name="T163" fmla="*/ 1440 h 13743"/>
                            <a:gd name="T164" fmla="+- 0 878 869"/>
                            <a:gd name="T165" fmla="*/ T164 w 10131"/>
                            <a:gd name="T166" fmla="+- 0 1440 1440"/>
                            <a:gd name="T167" fmla="*/ 1440 h 13743"/>
                            <a:gd name="T168" fmla="+- 0 878 869"/>
                            <a:gd name="T169" fmla="*/ T168 w 10131"/>
                            <a:gd name="T170" fmla="+- 0 1450 1440"/>
                            <a:gd name="T171" fmla="*/ 1450 h 13743"/>
                            <a:gd name="T172" fmla="+- 0 982 869"/>
                            <a:gd name="T173" fmla="*/ T172 w 10131"/>
                            <a:gd name="T174" fmla="+- 0 1450 1440"/>
                            <a:gd name="T175" fmla="*/ 1450 h 13743"/>
                            <a:gd name="T176" fmla="+- 0 982 869"/>
                            <a:gd name="T177" fmla="*/ T176 w 10131"/>
                            <a:gd name="T178" fmla="+- 0 1459 1440"/>
                            <a:gd name="T179" fmla="*/ 1459 h 13743"/>
                            <a:gd name="T180" fmla="+- 0 982 869"/>
                            <a:gd name="T181" fmla="*/ T180 w 10131"/>
                            <a:gd name="T182" fmla="+- 0 15163 1440"/>
                            <a:gd name="T183" fmla="*/ 15163 h 13743"/>
                            <a:gd name="T184" fmla="+- 0 991 869"/>
                            <a:gd name="T185" fmla="*/ T184 w 10131"/>
                            <a:gd name="T186" fmla="+- 0 15163 1440"/>
                            <a:gd name="T187" fmla="*/ 15163 h 13743"/>
                            <a:gd name="T188" fmla="+- 0 991 869"/>
                            <a:gd name="T189" fmla="*/ T188 w 10131"/>
                            <a:gd name="T190" fmla="+- 0 1459 1440"/>
                            <a:gd name="T191" fmla="*/ 1459 h 13743"/>
                            <a:gd name="T192" fmla="+- 0 991 869"/>
                            <a:gd name="T193" fmla="*/ T192 w 10131"/>
                            <a:gd name="T194" fmla="+- 0 1450 1440"/>
                            <a:gd name="T195" fmla="*/ 1450 h 13743"/>
                            <a:gd name="T196" fmla="+- 0 991 869"/>
                            <a:gd name="T197" fmla="*/ T196 w 10131"/>
                            <a:gd name="T198" fmla="+- 0 1450 1440"/>
                            <a:gd name="T199" fmla="*/ 1450 h 13743"/>
                            <a:gd name="T200" fmla="+- 0 991 869"/>
                            <a:gd name="T201" fmla="*/ T200 w 10131"/>
                            <a:gd name="T202" fmla="+- 0 1459 1440"/>
                            <a:gd name="T203" fmla="*/ 1459 h 13743"/>
                            <a:gd name="T204" fmla="+- 0 10879 869"/>
                            <a:gd name="T205" fmla="*/ T204 w 10131"/>
                            <a:gd name="T206" fmla="+- 0 1459 1440"/>
                            <a:gd name="T207" fmla="*/ 1459 h 13743"/>
                            <a:gd name="T208" fmla="+- 0 10879 869"/>
                            <a:gd name="T209" fmla="*/ T208 w 10131"/>
                            <a:gd name="T210" fmla="+- 0 15163 1440"/>
                            <a:gd name="T211" fmla="*/ 15163 h 13743"/>
                            <a:gd name="T212" fmla="+- 0 10889 869"/>
                            <a:gd name="T213" fmla="*/ T212 w 10131"/>
                            <a:gd name="T214" fmla="+- 0 15163 1440"/>
                            <a:gd name="T215" fmla="*/ 15163 h 13743"/>
                            <a:gd name="T216" fmla="+- 0 10889 869"/>
                            <a:gd name="T217" fmla="*/ T216 w 10131"/>
                            <a:gd name="T218" fmla="+- 0 1459 1440"/>
                            <a:gd name="T219" fmla="*/ 1459 h 13743"/>
                            <a:gd name="T220" fmla="+- 0 10889 869"/>
                            <a:gd name="T221" fmla="*/ T220 w 10131"/>
                            <a:gd name="T222" fmla="+- 0 1450 1440"/>
                            <a:gd name="T223" fmla="*/ 1450 h 13743"/>
                            <a:gd name="T224" fmla="+- 0 10990 869"/>
                            <a:gd name="T225" fmla="*/ T224 w 10131"/>
                            <a:gd name="T226" fmla="+- 0 1450 1440"/>
                            <a:gd name="T227" fmla="*/ 1450 h 13743"/>
                            <a:gd name="T228" fmla="+- 0 10999 869"/>
                            <a:gd name="T229" fmla="*/ T228 w 10131"/>
                            <a:gd name="T230" fmla="+- 0 1450 1440"/>
                            <a:gd name="T231" fmla="*/ 1450 h 13743"/>
                            <a:gd name="T232" fmla="+- 0 10999 869"/>
                            <a:gd name="T233" fmla="*/ T232 w 10131"/>
                            <a:gd name="T234" fmla="+- 0 1440 1440"/>
                            <a:gd name="T235" fmla="*/ 1440 h 13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131" h="13743">
                              <a:moveTo>
                                <a:pt x="9" y="13733"/>
                              </a:moveTo>
                              <a:lnTo>
                                <a:pt x="0" y="13733"/>
                              </a:lnTo>
                              <a:lnTo>
                                <a:pt x="0" y="13742"/>
                              </a:lnTo>
                              <a:lnTo>
                                <a:pt x="9" y="13742"/>
                              </a:lnTo>
                              <a:lnTo>
                                <a:pt x="9" y="13733"/>
                              </a:lnTo>
                              <a:close/>
                              <a:moveTo>
                                <a:pt x="9" y="10"/>
                              </a:moveTo>
                              <a:lnTo>
                                <a:pt x="0" y="10"/>
                              </a:lnTo>
                              <a:lnTo>
                                <a:pt x="0" y="13733"/>
                              </a:lnTo>
                              <a:lnTo>
                                <a:pt x="9" y="13733"/>
                              </a:lnTo>
                              <a:lnTo>
                                <a:pt x="9" y="10"/>
                              </a:lnTo>
                              <a:close/>
                              <a:moveTo>
                                <a:pt x="9" y="0"/>
                              </a:moveTo>
                              <a:lnTo>
                                <a:pt x="0" y="0"/>
                              </a:lnTo>
                              <a:lnTo>
                                <a:pt x="0" y="10"/>
                              </a:lnTo>
                              <a:lnTo>
                                <a:pt x="9" y="10"/>
                              </a:lnTo>
                              <a:lnTo>
                                <a:pt x="9" y="0"/>
                              </a:lnTo>
                              <a:close/>
                              <a:moveTo>
                                <a:pt x="122" y="13723"/>
                              </a:moveTo>
                              <a:lnTo>
                                <a:pt x="113" y="13723"/>
                              </a:lnTo>
                              <a:lnTo>
                                <a:pt x="113" y="13733"/>
                              </a:lnTo>
                              <a:lnTo>
                                <a:pt x="122" y="13733"/>
                              </a:lnTo>
                              <a:lnTo>
                                <a:pt x="122" y="13723"/>
                              </a:lnTo>
                              <a:close/>
                              <a:moveTo>
                                <a:pt x="10020" y="13723"/>
                              </a:moveTo>
                              <a:lnTo>
                                <a:pt x="10010" y="13723"/>
                              </a:lnTo>
                              <a:lnTo>
                                <a:pt x="122" y="13723"/>
                              </a:lnTo>
                              <a:lnTo>
                                <a:pt x="122" y="13733"/>
                              </a:lnTo>
                              <a:lnTo>
                                <a:pt x="10010" y="13733"/>
                              </a:lnTo>
                              <a:lnTo>
                                <a:pt x="10020" y="13733"/>
                              </a:lnTo>
                              <a:lnTo>
                                <a:pt x="10020" y="13723"/>
                              </a:lnTo>
                              <a:close/>
                              <a:moveTo>
                                <a:pt x="10130" y="13733"/>
                              </a:moveTo>
                              <a:lnTo>
                                <a:pt x="10121" y="13733"/>
                              </a:lnTo>
                              <a:lnTo>
                                <a:pt x="9" y="13733"/>
                              </a:lnTo>
                              <a:lnTo>
                                <a:pt x="9" y="13742"/>
                              </a:lnTo>
                              <a:lnTo>
                                <a:pt x="10121" y="13742"/>
                              </a:lnTo>
                              <a:lnTo>
                                <a:pt x="10130" y="13742"/>
                              </a:lnTo>
                              <a:lnTo>
                                <a:pt x="10130" y="13733"/>
                              </a:lnTo>
                              <a:close/>
                              <a:moveTo>
                                <a:pt x="10130" y="10"/>
                              </a:moveTo>
                              <a:lnTo>
                                <a:pt x="10121" y="10"/>
                              </a:lnTo>
                              <a:lnTo>
                                <a:pt x="10121" y="13733"/>
                              </a:lnTo>
                              <a:lnTo>
                                <a:pt x="10130" y="13733"/>
                              </a:lnTo>
                              <a:lnTo>
                                <a:pt x="10130" y="10"/>
                              </a:lnTo>
                              <a:close/>
                              <a:moveTo>
                                <a:pt x="10130" y="0"/>
                              </a:moveTo>
                              <a:lnTo>
                                <a:pt x="10121" y="0"/>
                              </a:lnTo>
                              <a:lnTo>
                                <a:pt x="9" y="0"/>
                              </a:lnTo>
                              <a:lnTo>
                                <a:pt x="9" y="10"/>
                              </a:lnTo>
                              <a:lnTo>
                                <a:pt x="113" y="10"/>
                              </a:lnTo>
                              <a:lnTo>
                                <a:pt x="113" y="19"/>
                              </a:lnTo>
                              <a:lnTo>
                                <a:pt x="113" y="13723"/>
                              </a:lnTo>
                              <a:lnTo>
                                <a:pt x="122" y="13723"/>
                              </a:lnTo>
                              <a:lnTo>
                                <a:pt x="122" y="19"/>
                              </a:lnTo>
                              <a:lnTo>
                                <a:pt x="122" y="10"/>
                              </a:lnTo>
                              <a:lnTo>
                                <a:pt x="122" y="19"/>
                              </a:lnTo>
                              <a:lnTo>
                                <a:pt x="10010" y="19"/>
                              </a:lnTo>
                              <a:lnTo>
                                <a:pt x="10010" y="13723"/>
                              </a:lnTo>
                              <a:lnTo>
                                <a:pt x="10020" y="13723"/>
                              </a:lnTo>
                              <a:lnTo>
                                <a:pt x="10020" y="19"/>
                              </a:lnTo>
                              <a:lnTo>
                                <a:pt x="10020" y="10"/>
                              </a:lnTo>
                              <a:lnTo>
                                <a:pt x="10121" y="10"/>
                              </a:lnTo>
                              <a:lnTo>
                                <a:pt x="10130" y="10"/>
                              </a:lnTo>
                              <a:lnTo>
                                <a:pt x="10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F2E2" id="docshape179" o:spid="_x0000_s1026" style="position:absolute;margin-left:43.45pt;margin-top:1in;width:506.55pt;height:687.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31,13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" path="m9,13733r-9,l,13742r9,l9,13733xm9,10l,10,,13733r9,l9,10xm9,l,,,10r9,l9,xm122,13723r-9,l113,13733r9,l122,13723xm10020,13723r-10,l122,13723r,10l10010,13733r10,l10020,13723xm10130,13733r-9,l9,13733r,9l10121,13742r9,l10130,13733xm10130,10r-9,l10121,13733r9,l10130,10xm10130,r-9,l9,r,10l113,10r,9l113,13723r9,l122,19r,-9l122,19r9888,l10010,13723r10,l10020,19r,-9l10121,10r9,l10130,xe" fillcolor="black" stroked="f">
                <v:path arrowok="t" o:connecttype="custom" o:connectlocs="5715,9634855;0,9634855;0,9640570;5715,9640570;5715,9634855;5715,920750;0,920750;0,9634855;5715,9634855;5715,920750;5715,914400;0,914400;0,920750;5715,920750;5715,914400;77470,9628505;71755,9628505;71755,9634855;77470,9634855;77470,9628505;6362700,9628505;6356350,9628505;77470,9628505;77470,9634855;6356350,9634855;6362700,9634855;6362700,9628505;6432550,9634855;6426835,9634855;5715,9634855;5715,9640570;6426835,9640570;6432550,9640570;6432550,9634855;6432550,920750;6426835,920750;6426835,9634855;6432550,9634855;6432550,920750;6432550,914400;6426835,914400;5715,914400;5715,920750;71755,920750;71755,926465;71755,9628505;77470,9628505;77470,926465;77470,920750;77470,920750;77470,926465;6356350,926465;6356350,9628505;6362700,9628505;6362700,926465;6362700,920750;6426835,920750;6432550,920750;6432550,914400" o:connectangles="0,0,0,0,0,0,0,0,0,0,0,0,0,0,0,0,0,0,0,0,0,0,0,0,0,0,0,0,0,0,0,0,0,0,0,0,0,0,0,0,0,0,0,0,0,0,0,0,0,0,0,0,0,0,0,0,0,0,0"/>
                <w10:wrap anchorx="page" anchory="page"/>
              </v:shape>
            </w:pict>
          </mc:Fallback>
        </mc:AlternateContent>
      </w:r>
      <w:r>
        <w:rPr>
          <w:noProof/>
          <w:lang w:val="en-US"/>
        </w:rPr>
        <mc:AlternateContent>
          <mc:Choice Requires="wps">
            <w:drawing>
              <wp:anchor distT="0" distB="0" distL="114300" distR="114300" simplePos="0" relativeHeight="251683840" behindDoc="0" locked="0" layoutInCell="1" allowOverlap="1">
                <wp:simplePos x="0" y="0"/>
                <wp:positionH relativeFrom="page">
                  <wp:posOffset>710565</wp:posOffset>
                </wp:positionH>
                <wp:positionV relativeFrom="paragraph">
                  <wp:posOffset>1217295</wp:posOffset>
                </wp:positionV>
                <wp:extent cx="989330" cy="373380"/>
                <wp:effectExtent l="0" t="0" r="20320" b="26670"/>
                <wp:wrapNone/>
                <wp:docPr id="146"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330" cy="373380"/>
                        </a:xfrm>
                        <a:custGeom>
                          <a:avLst/>
                          <a:gdLst>
                            <a:gd name="T0" fmla="+- 0 2676 1119"/>
                            <a:gd name="T1" fmla="*/ T0 w 1558"/>
                            <a:gd name="T2" fmla="+- 0 1917 1917"/>
                            <a:gd name="T3" fmla="*/ 1917 h 588"/>
                            <a:gd name="T4" fmla="+- 0 2667 1119"/>
                            <a:gd name="T5" fmla="*/ T4 w 1558"/>
                            <a:gd name="T6" fmla="+- 0 1917 1917"/>
                            <a:gd name="T7" fmla="*/ 1917 h 588"/>
                            <a:gd name="T8" fmla="+- 0 2667 1119"/>
                            <a:gd name="T9" fmla="*/ T8 w 1558"/>
                            <a:gd name="T10" fmla="+- 0 1927 1917"/>
                            <a:gd name="T11" fmla="*/ 1927 h 588"/>
                            <a:gd name="T12" fmla="+- 0 2667 1119"/>
                            <a:gd name="T13" fmla="*/ T12 w 1558"/>
                            <a:gd name="T14" fmla="+- 0 2496 1917"/>
                            <a:gd name="T15" fmla="*/ 2496 h 588"/>
                            <a:gd name="T16" fmla="+- 0 1128 1119"/>
                            <a:gd name="T17" fmla="*/ T16 w 1558"/>
                            <a:gd name="T18" fmla="+- 0 2496 1917"/>
                            <a:gd name="T19" fmla="*/ 2496 h 588"/>
                            <a:gd name="T20" fmla="+- 0 1128 1119"/>
                            <a:gd name="T21" fmla="*/ T20 w 1558"/>
                            <a:gd name="T22" fmla="+- 0 1927 1917"/>
                            <a:gd name="T23" fmla="*/ 1927 h 588"/>
                            <a:gd name="T24" fmla="+- 0 2667 1119"/>
                            <a:gd name="T25" fmla="*/ T24 w 1558"/>
                            <a:gd name="T26" fmla="+- 0 1927 1917"/>
                            <a:gd name="T27" fmla="*/ 1927 h 588"/>
                            <a:gd name="T28" fmla="+- 0 2667 1119"/>
                            <a:gd name="T29" fmla="*/ T28 w 1558"/>
                            <a:gd name="T30" fmla="+- 0 1917 1917"/>
                            <a:gd name="T31" fmla="*/ 1917 h 588"/>
                            <a:gd name="T32" fmla="+- 0 1128 1119"/>
                            <a:gd name="T33" fmla="*/ T32 w 1558"/>
                            <a:gd name="T34" fmla="+- 0 1917 1917"/>
                            <a:gd name="T35" fmla="*/ 1917 h 588"/>
                            <a:gd name="T36" fmla="+- 0 1119 1119"/>
                            <a:gd name="T37" fmla="*/ T36 w 1558"/>
                            <a:gd name="T38" fmla="+- 0 1917 1917"/>
                            <a:gd name="T39" fmla="*/ 1917 h 588"/>
                            <a:gd name="T40" fmla="+- 0 1119 1119"/>
                            <a:gd name="T41" fmla="*/ T40 w 1558"/>
                            <a:gd name="T42" fmla="+- 0 1927 1917"/>
                            <a:gd name="T43" fmla="*/ 1927 h 588"/>
                            <a:gd name="T44" fmla="+- 0 1119 1119"/>
                            <a:gd name="T45" fmla="*/ T44 w 1558"/>
                            <a:gd name="T46" fmla="+- 0 2496 1917"/>
                            <a:gd name="T47" fmla="*/ 2496 h 588"/>
                            <a:gd name="T48" fmla="+- 0 1119 1119"/>
                            <a:gd name="T49" fmla="*/ T48 w 1558"/>
                            <a:gd name="T50" fmla="+- 0 2505 1917"/>
                            <a:gd name="T51" fmla="*/ 2505 h 588"/>
                            <a:gd name="T52" fmla="+- 0 1128 1119"/>
                            <a:gd name="T53" fmla="*/ T52 w 1558"/>
                            <a:gd name="T54" fmla="+- 0 2505 1917"/>
                            <a:gd name="T55" fmla="*/ 2505 h 588"/>
                            <a:gd name="T56" fmla="+- 0 2667 1119"/>
                            <a:gd name="T57" fmla="*/ T56 w 1558"/>
                            <a:gd name="T58" fmla="+- 0 2505 1917"/>
                            <a:gd name="T59" fmla="*/ 2505 h 588"/>
                            <a:gd name="T60" fmla="+- 0 2676 1119"/>
                            <a:gd name="T61" fmla="*/ T60 w 1558"/>
                            <a:gd name="T62" fmla="+- 0 2505 1917"/>
                            <a:gd name="T63" fmla="*/ 2505 h 588"/>
                            <a:gd name="T64" fmla="+- 0 2676 1119"/>
                            <a:gd name="T65" fmla="*/ T64 w 1558"/>
                            <a:gd name="T66" fmla="+- 0 2496 1917"/>
                            <a:gd name="T67" fmla="*/ 2496 h 588"/>
                            <a:gd name="T68" fmla="+- 0 2676 1119"/>
                            <a:gd name="T69" fmla="*/ T68 w 1558"/>
                            <a:gd name="T70" fmla="+- 0 1927 1917"/>
                            <a:gd name="T71" fmla="*/ 1927 h 588"/>
                            <a:gd name="T72" fmla="+- 0 2676 1119"/>
                            <a:gd name="T73" fmla="*/ T72 w 1558"/>
                            <a:gd name="T74" fmla="+- 0 1917 1917"/>
                            <a:gd name="T75" fmla="*/ 1917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58" h="588">
                              <a:moveTo>
                                <a:pt x="1557" y="0"/>
                              </a:moveTo>
                              <a:lnTo>
                                <a:pt x="1548" y="0"/>
                              </a:lnTo>
                              <a:lnTo>
                                <a:pt x="1548" y="10"/>
                              </a:lnTo>
                              <a:lnTo>
                                <a:pt x="1548" y="579"/>
                              </a:lnTo>
                              <a:lnTo>
                                <a:pt x="9" y="579"/>
                              </a:lnTo>
                              <a:lnTo>
                                <a:pt x="9" y="10"/>
                              </a:lnTo>
                              <a:lnTo>
                                <a:pt x="1548" y="10"/>
                              </a:lnTo>
                              <a:lnTo>
                                <a:pt x="1548" y="0"/>
                              </a:lnTo>
                              <a:lnTo>
                                <a:pt x="9" y="0"/>
                              </a:lnTo>
                              <a:lnTo>
                                <a:pt x="0" y="0"/>
                              </a:lnTo>
                              <a:lnTo>
                                <a:pt x="0" y="10"/>
                              </a:lnTo>
                              <a:lnTo>
                                <a:pt x="0" y="579"/>
                              </a:lnTo>
                              <a:lnTo>
                                <a:pt x="0" y="588"/>
                              </a:lnTo>
                              <a:lnTo>
                                <a:pt x="9" y="588"/>
                              </a:lnTo>
                              <a:lnTo>
                                <a:pt x="1548" y="588"/>
                              </a:lnTo>
                              <a:lnTo>
                                <a:pt x="1557" y="588"/>
                              </a:lnTo>
                              <a:lnTo>
                                <a:pt x="1557" y="579"/>
                              </a:lnTo>
                              <a:lnTo>
                                <a:pt x="1557" y="10"/>
                              </a:lnTo>
                              <a:lnTo>
                                <a:pt x="1557"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DECC" id="docshape180" o:spid="_x0000_s1026" style="position:absolute;margin-left:55.95pt;margin-top:95.85pt;width:77.9pt;height:29.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" path="m1557,r-9,l1548,10r,569l9,579,9,10r1539,l1548,,9,,,,,10,,579r,9l9,588r1539,l1557,588r,-9l1557,10r,-10xe" fillcolor="white [3201]" strokecolor="#4f81bd [3204]" strokeweight="2pt">
                <v:path arrowok="t" o:connecttype="custom" o:connectlocs="988695,1217295;982980,1217295;982980,1223645;982980,1584960;5715,1584960;5715,1223645;982980,1223645;982980,1217295;5715,1217295;0,1217295;0,1223645;0,1584960;0,1590675;5715,1590675;982980,1590675;988695,1590675;988695,1584960;988695,1223645;988695,1217295" o:connectangles="0,0,0,0,0,0,0,0,0,0,0,0,0,0,0,0,0,0,0"/>
                <w10:wrap anchorx="page"/>
              </v:shape>
            </w:pict>
          </mc:Fallback>
        </mc:AlternateContent>
      </w:r>
      <w:r>
        <w:rPr>
          <w:noProof/>
          <w:lang w:val="en-US"/>
        </w:rPr>
        <mc:AlternateContent>
          <mc:Choice Requires="wps">
            <w:drawing>
              <wp:anchor distT="0" distB="0" distL="114300" distR="114300" simplePos="0" relativeHeight="251684864" behindDoc="0" locked="0" layoutInCell="1" allowOverlap="1">
                <wp:simplePos x="0" y="0"/>
                <wp:positionH relativeFrom="page">
                  <wp:posOffset>3820160</wp:posOffset>
                </wp:positionH>
                <wp:positionV relativeFrom="paragraph">
                  <wp:posOffset>1217295</wp:posOffset>
                </wp:positionV>
                <wp:extent cx="891540" cy="373380"/>
                <wp:effectExtent l="0" t="0" r="22860" b="26670"/>
                <wp:wrapNone/>
                <wp:docPr id="144"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373380"/>
                        </a:xfrm>
                        <a:custGeom>
                          <a:avLst/>
                          <a:gdLst>
                            <a:gd name="T0" fmla="+- 0 7420 6016"/>
                            <a:gd name="T1" fmla="*/ T0 w 1404"/>
                            <a:gd name="T2" fmla="+- 0 1917 1917"/>
                            <a:gd name="T3" fmla="*/ 1917 h 588"/>
                            <a:gd name="T4" fmla="+- 0 7410 6016"/>
                            <a:gd name="T5" fmla="*/ T4 w 1404"/>
                            <a:gd name="T6" fmla="+- 0 1917 1917"/>
                            <a:gd name="T7" fmla="*/ 1917 h 588"/>
                            <a:gd name="T8" fmla="+- 0 6016 6016"/>
                            <a:gd name="T9" fmla="*/ T8 w 1404"/>
                            <a:gd name="T10" fmla="+- 0 1917 1917"/>
                            <a:gd name="T11" fmla="*/ 1917 h 588"/>
                            <a:gd name="T12" fmla="+- 0 6016 6016"/>
                            <a:gd name="T13" fmla="*/ T12 w 1404"/>
                            <a:gd name="T14" fmla="+- 0 1927 1917"/>
                            <a:gd name="T15" fmla="*/ 1927 h 588"/>
                            <a:gd name="T16" fmla="+- 0 7410 6016"/>
                            <a:gd name="T17" fmla="*/ T16 w 1404"/>
                            <a:gd name="T18" fmla="+- 0 1927 1917"/>
                            <a:gd name="T19" fmla="*/ 1927 h 588"/>
                            <a:gd name="T20" fmla="+- 0 7410 6016"/>
                            <a:gd name="T21" fmla="*/ T20 w 1404"/>
                            <a:gd name="T22" fmla="+- 0 2496 1917"/>
                            <a:gd name="T23" fmla="*/ 2496 h 588"/>
                            <a:gd name="T24" fmla="+- 0 6016 6016"/>
                            <a:gd name="T25" fmla="*/ T24 w 1404"/>
                            <a:gd name="T26" fmla="+- 0 2496 1917"/>
                            <a:gd name="T27" fmla="*/ 2496 h 588"/>
                            <a:gd name="T28" fmla="+- 0 6016 6016"/>
                            <a:gd name="T29" fmla="*/ T28 w 1404"/>
                            <a:gd name="T30" fmla="+- 0 2505 1917"/>
                            <a:gd name="T31" fmla="*/ 2505 h 588"/>
                            <a:gd name="T32" fmla="+- 0 7410 6016"/>
                            <a:gd name="T33" fmla="*/ T32 w 1404"/>
                            <a:gd name="T34" fmla="+- 0 2505 1917"/>
                            <a:gd name="T35" fmla="*/ 2505 h 588"/>
                            <a:gd name="T36" fmla="+- 0 7420 6016"/>
                            <a:gd name="T37" fmla="*/ T36 w 1404"/>
                            <a:gd name="T38" fmla="+- 0 2505 1917"/>
                            <a:gd name="T39" fmla="*/ 2505 h 588"/>
                            <a:gd name="T40" fmla="+- 0 7420 6016"/>
                            <a:gd name="T41" fmla="*/ T40 w 1404"/>
                            <a:gd name="T42" fmla="+- 0 2496 1917"/>
                            <a:gd name="T43" fmla="*/ 2496 h 588"/>
                            <a:gd name="T44" fmla="+- 0 7420 6016"/>
                            <a:gd name="T45" fmla="*/ T44 w 1404"/>
                            <a:gd name="T46" fmla="+- 0 1927 1917"/>
                            <a:gd name="T47" fmla="*/ 1927 h 588"/>
                            <a:gd name="T48" fmla="+- 0 7420 6016"/>
                            <a:gd name="T49" fmla="*/ T48 w 1404"/>
                            <a:gd name="T50" fmla="+- 0 1917 1917"/>
                            <a:gd name="T51" fmla="*/ 1917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4" h="588">
                              <a:moveTo>
                                <a:pt x="1404" y="0"/>
                              </a:moveTo>
                              <a:lnTo>
                                <a:pt x="1394" y="0"/>
                              </a:lnTo>
                              <a:lnTo>
                                <a:pt x="0" y="0"/>
                              </a:lnTo>
                              <a:lnTo>
                                <a:pt x="0" y="10"/>
                              </a:lnTo>
                              <a:lnTo>
                                <a:pt x="1394" y="10"/>
                              </a:lnTo>
                              <a:lnTo>
                                <a:pt x="1394" y="579"/>
                              </a:lnTo>
                              <a:lnTo>
                                <a:pt x="0" y="579"/>
                              </a:lnTo>
                              <a:lnTo>
                                <a:pt x="0" y="588"/>
                              </a:lnTo>
                              <a:lnTo>
                                <a:pt x="1394" y="588"/>
                              </a:lnTo>
                              <a:lnTo>
                                <a:pt x="1404" y="588"/>
                              </a:lnTo>
                              <a:lnTo>
                                <a:pt x="1404" y="579"/>
                              </a:lnTo>
                              <a:lnTo>
                                <a:pt x="1404" y="10"/>
                              </a:lnTo>
                              <a:lnTo>
                                <a:pt x="1404" y="0"/>
                              </a:lnTo>
                              <a:close/>
                            </a:path>
                          </a:pathLst>
                        </a:custGeom>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E057" id="docshape181" o:spid="_x0000_s1026" style="position:absolute;margin-left:300.8pt;margin-top:95.85pt;width:70.2pt;height:29.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" path="m1404,r-10,l,,,10r1394,l1394,579,,579r,9l1394,588r10,l1404,579r,-569l1404,xe" fillcolor="white [3201]" strokecolor="#4f81bd [3204]" strokeweight="2pt">
                <v:path arrowok="t" o:connecttype="custom" o:connectlocs="891540,1217295;885190,1217295;0,1217295;0,1223645;885190,1223645;885190,1584960;0,1584960;0,1590675;885190,1590675;891540,1590675;891540,1584960;891540,1223645;891540,1217295" o:connectangles="0,0,0,0,0,0,0,0,0,0,0,0,0"/>
                <w10:wrap anchorx="page"/>
              </v:shape>
            </w:pict>
          </mc:Fallback>
        </mc:AlternateContent>
      </w:r>
      <w:r w:rsidR="00DF1D24">
        <w:t xml:space="preserve">This offer may be accepted </w:t>
      </w:r>
      <w:bookmarkStart w:id="1" w:name="_GoBack"/>
      <w:r w:rsidR="00DF1D24">
        <w:t>by the employer by signing the acceptance part of this form of offer and</w:t>
      </w:r>
      <w:r w:rsidR="00DF1D24">
        <w:rPr>
          <w:spacing w:val="-59"/>
        </w:rPr>
        <w:t xml:space="preserve"> </w:t>
      </w:r>
      <w:r w:rsidR="00DF1D24">
        <w:t>acceptance and returning one copy of this document to the tenderer before the end of the period of</w:t>
      </w:r>
      <w:r w:rsidR="00DF1D24">
        <w:rPr>
          <w:spacing w:val="1"/>
        </w:rPr>
        <w:t xml:space="preserve"> </w:t>
      </w:r>
      <w:r w:rsidR="00DF1D24">
        <w:rPr>
          <w:spacing w:val="-1"/>
        </w:rPr>
        <w:t>validity</w:t>
      </w:r>
      <w:r w:rsidR="00DF1D24">
        <w:rPr>
          <w:spacing w:val="-14"/>
        </w:rPr>
        <w:t xml:space="preserve"> </w:t>
      </w:r>
      <w:r w:rsidR="00DF1D24">
        <w:rPr>
          <w:spacing w:val="-1"/>
        </w:rPr>
        <w:t>stated</w:t>
      </w:r>
      <w:r w:rsidR="00DF1D24">
        <w:rPr>
          <w:spacing w:val="-14"/>
        </w:rPr>
        <w:t xml:space="preserve"> </w:t>
      </w:r>
      <w:r w:rsidR="00DF1D24">
        <w:t>in</w:t>
      </w:r>
      <w:r w:rsidR="00DF1D24">
        <w:rPr>
          <w:spacing w:val="-14"/>
        </w:rPr>
        <w:t xml:space="preserve"> </w:t>
      </w:r>
      <w:r w:rsidR="00DF1D24">
        <w:t>the</w:t>
      </w:r>
      <w:r w:rsidR="00DF1D24">
        <w:rPr>
          <w:spacing w:val="-14"/>
        </w:rPr>
        <w:t xml:space="preserve"> </w:t>
      </w:r>
      <w:r w:rsidR="00DF1D24">
        <w:t>tender</w:t>
      </w:r>
      <w:r w:rsidR="00DF1D24">
        <w:rPr>
          <w:spacing w:val="-11"/>
        </w:rPr>
        <w:t xml:space="preserve"> </w:t>
      </w:r>
      <w:r w:rsidR="00DF1D24">
        <w:t>data,</w:t>
      </w:r>
      <w:r w:rsidR="00DF1D24">
        <w:rPr>
          <w:spacing w:val="-13"/>
        </w:rPr>
        <w:t xml:space="preserve"> </w:t>
      </w:r>
      <w:r w:rsidR="00DF1D24">
        <w:t>whereupon</w:t>
      </w:r>
      <w:r w:rsidR="00DF1D24">
        <w:rPr>
          <w:spacing w:val="-14"/>
        </w:rPr>
        <w:t xml:space="preserve"> </w:t>
      </w:r>
      <w:r w:rsidR="00DF1D24">
        <w:t>the</w:t>
      </w:r>
      <w:r w:rsidR="00DF1D24">
        <w:rPr>
          <w:spacing w:val="-14"/>
        </w:rPr>
        <w:t xml:space="preserve"> </w:t>
      </w:r>
      <w:r w:rsidR="00DF1D24">
        <w:t>tenderer</w:t>
      </w:r>
      <w:r w:rsidR="00DF1D24">
        <w:rPr>
          <w:spacing w:val="-13"/>
        </w:rPr>
        <w:t xml:space="preserve"> </w:t>
      </w:r>
      <w:r w:rsidR="00DF1D24">
        <w:t>becomes</w:t>
      </w:r>
      <w:r w:rsidR="00DF1D24">
        <w:rPr>
          <w:spacing w:val="-14"/>
        </w:rPr>
        <w:t xml:space="preserve"> </w:t>
      </w:r>
      <w:r w:rsidR="00DF1D24">
        <w:t>the</w:t>
      </w:r>
      <w:r w:rsidR="00DF1D24">
        <w:rPr>
          <w:spacing w:val="-14"/>
        </w:rPr>
        <w:t xml:space="preserve"> </w:t>
      </w:r>
      <w:r w:rsidR="00DF1D24">
        <w:t>party</w:t>
      </w:r>
      <w:r w:rsidR="00DF1D24">
        <w:rPr>
          <w:spacing w:val="-14"/>
        </w:rPr>
        <w:t xml:space="preserve"> </w:t>
      </w:r>
      <w:r w:rsidR="00DF1D24">
        <w:t>named</w:t>
      </w:r>
      <w:r w:rsidR="00DF1D24">
        <w:rPr>
          <w:spacing w:val="-14"/>
        </w:rPr>
        <w:t xml:space="preserve"> </w:t>
      </w:r>
      <w:r w:rsidR="00DF1D24">
        <w:t>as</w:t>
      </w:r>
      <w:r w:rsidR="00DF1D24">
        <w:rPr>
          <w:spacing w:val="-17"/>
        </w:rPr>
        <w:t xml:space="preserve"> </w:t>
      </w:r>
      <w:r w:rsidR="00DF1D24">
        <w:t>the</w:t>
      </w:r>
      <w:r w:rsidR="00DF1D24">
        <w:rPr>
          <w:spacing w:val="-14"/>
        </w:rPr>
        <w:t xml:space="preserve"> </w:t>
      </w:r>
      <w:r w:rsidR="00DF1D24">
        <w:t>contractor</w:t>
      </w:r>
      <w:r w:rsidR="00DF1D24">
        <w:rPr>
          <w:spacing w:val="-59"/>
        </w:rPr>
        <w:t xml:space="preserve"> </w:t>
      </w:r>
      <w:r w:rsidR="00DF1D24">
        <w:t>in</w:t>
      </w:r>
      <w:r w:rsidR="00DF1D24">
        <w:rPr>
          <w:spacing w:val="-1"/>
        </w:rPr>
        <w:t xml:space="preserve"> </w:t>
      </w:r>
      <w:r w:rsidR="00DF1D24">
        <w:t>the conditions</w:t>
      </w:r>
      <w:r w:rsidR="00DF1D24">
        <w:rPr>
          <w:spacing w:val="1"/>
        </w:rPr>
        <w:t xml:space="preserve"> </w:t>
      </w:r>
      <w:r w:rsidR="00DF1D24">
        <w:t>of</w:t>
      </w:r>
      <w:r w:rsidR="00DF1D24">
        <w:rPr>
          <w:spacing w:val="2"/>
        </w:rPr>
        <w:t xml:space="preserve"> </w:t>
      </w:r>
      <w:r w:rsidR="00DF1D24">
        <w:t>contract identified</w:t>
      </w:r>
      <w:r w:rsidR="00DF1D24">
        <w:rPr>
          <w:spacing w:val="-2"/>
        </w:rPr>
        <w:t xml:space="preserve"> </w:t>
      </w:r>
      <w:r w:rsidR="00DF1D24">
        <w:t>in</w:t>
      </w:r>
      <w:r w:rsidR="00DF1D24">
        <w:rPr>
          <w:spacing w:val="-2"/>
        </w:rPr>
        <w:t xml:space="preserve"> </w:t>
      </w:r>
      <w:r w:rsidR="00DF1D24">
        <w:t>the contract data.</w:t>
      </w:r>
    </w:p>
    <w:p w:rsidR="002B236E" w:rsidRDefault="002B236E">
      <w:pPr>
        <w:pStyle w:val="BodyText"/>
        <w:spacing w:before="6" w:after="1"/>
        <w:rPr>
          <w:sz w:val="22"/>
        </w:rPr>
      </w:pPr>
    </w:p>
    <w:tbl>
      <w:tblPr>
        <w:tblW w:w="0" w:type="auto"/>
        <w:tblInd w:w="711" w:type="dxa"/>
        <w:tblLayout w:type="fixed"/>
        <w:tblCellMar>
          <w:left w:w="0" w:type="dxa"/>
          <w:right w:w="0" w:type="dxa"/>
        </w:tblCellMar>
        <w:tblLook w:val="01E0" w:firstRow="1" w:lastRow="1" w:firstColumn="1" w:lastColumn="1" w:noHBand="0" w:noVBand="0"/>
      </w:tblPr>
      <w:tblGrid>
        <w:gridCol w:w="1548"/>
        <w:gridCol w:w="3339"/>
        <w:gridCol w:w="1404"/>
        <w:gridCol w:w="3354"/>
      </w:tblGrid>
      <w:tr w:rsidR="002B236E" w:rsidTr="001D7E14">
        <w:trPr>
          <w:trHeight w:val="571"/>
        </w:trPr>
        <w:tc>
          <w:tcPr>
            <w:tcW w:w="1548" w:type="dxa"/>
            <w:shd w:val="clear" w:color="auto" w:fill="9CC2E4"/>
          </w:tcPr>
          <w:p w:rsidR="002B236E" w:rsidRDefault="002B236E">
            <w:pPr>
              <w:pStyle w:val="TableParagraph"/>
              <w:spacing w:before="9"/>
              <w:rPr>
                <w:sz w:val="15"/>
              </w:rPr>
            </w:pPr>
          </w:p>
          <w:p w:rsidR="002B236E" w:rsidRDefault="00DF1D24">
            <w:pPr>
              <w:pStyle w:val="TableParagraph"/>
              <w:ind w:left="108"/>
              <w:rPr>
                <w:sz w:val="18"/>
              </w:rPr>
            </w:pPr>
            <w:r>
              <w:rPr>
                <w:sz w:val="18"/>
              </w:rPr>
              <w:t>SIGNATURE:</w:t>
            </w:r>
          </w:p>
        </w:tc>
        <w:tc>
          <w:tcPr>
            <w:tcW w:w="3339" w:type="dxa"/>
          </w:tcPr>
          <w:p w:rsidR="002B236E" w:rsidRDefault="002B236E">
            <w:pPr>
              <w:pStyle w:val="TableParagraph"/>
              <w:rPr>
                <w:rFonts w:ascii="Times New Roman"/>
                <w:sz w:val="20"/>
              </w:rPr>
            </w:pPr>
          </w:p>
        </w:tc>
        <w:tc>
          <w:tcPr>
            <w:tcW w:w="1404" w:type="dxa"/>
            <w:shd w:val="clear" w:color="auto" w:fill="FFFFFF" w:themeFill="background1"/>
          </w:tcPr>
          <w:p w:rsidR="002B236E" w:rsidRDefault="00DF1D24">
            <w:pPr>
              <w:pStyle w:val="TableParagraph"/>
              <w:spacing w:before="78"/>
              <w:ind w:left="108" w:right="574"/>
              <w:rPr>
                <w:sz w:val="18"/>
              </w:rPr>
            </w:pPr>
            <w:r>
              <w:rPr>
                <w:sz w:val="18"/>
              </w:rPr>
              <w:t>NAME</w:t>
            </w:r>
            <w:r>
              <w:rPr>
                <w:spacing w:val="1"/>
                <w:sz w:val="18"/>
              </w:rPr>
              <w:t xml:space="preserve"> </w:t>
            </w:r>
            <w:r>
              <w:rPr>
                <w:spacing w:val="-1"/>
                <w:sz w:val="18"/>
              </w:rPr>
              <w:t>(PRINT):</w:t>
            </w:r>
          </w:p>
        </w:tc>
        <w:tc>
          <w:tcPr>
            <w:tcW w:w="3354" w:type="dxa"/>
          </w:tcPr>
          <w:p w:rsidR="002B236E" w:rsidRDefault="002B236E">
            <w:pPr>
              <w:pStyle w:val="TableParagraph"/>
              <w:rPr>
                <w:rFonts w:ascii="Times New Roman"/>
                <w:sz w:val="20"/>
              </w:rPr>
            </w:pPr>
          </w:p>
        </w:tc>
      </w:tr>
      <w:bookmarkEnd w:id="1"/>
      <w:tr w:rsidR="002B236E">
        <w:trPr>
          <w:trHeight w:val="578"/>
        </w:trPr>
        <w:tc>
          <w:tcPr>
            <w:tcW w:w="1548" w:type="dxa"/>
            <w:shd w:val="clear" w:color="auto" w:fill="9CC2E4"/>
          </w:tcPr>
          <w:p w:rsidR="002B236E" w:rsidRDefault="002B236E">
            <w:pPr>
              <w:pStyle w:val="TableParagraph"/>
              <w:spacing w:before="11"/>
              <w:rPr>
                <w:sz w:val="15"/>
              </w:rPr>
            </w:pPr>
          </w:p>
          <w:p w:rsidR="002B236E" w:rsidRDefault="00DF1D24">
            <w:pPr>
              <w:pStyle w:val="TableParagraph"/>
              <w:ind w:left="108"/>
              <w:rPr>
                <w:sz w:val="18"/>
              </w:rPr>
            </w:pPr>
            <w:r>
              <w:rPr>
                <w:sz w:val="18"/>
              </w:rPr>
              <w:t>CAPACITY:</w:t>
            </w:r>
          </w:p>
        </w:tc>
        <w:tc>
          <w:tcPr>
            <w:tcW w:w="3339" w:type="dxa"/>
          </w:tcPr>
          <w:p w:rsidR="002B236E" w:rsidRDefault="002B236E">
            <w:pPr>
              <w:pStyle w:val="TableParagraph"/>
              <w:rPr>
                <w:rFonts w:ascii="Times New Roman"/>
                <w:sz w:val="20"/>
              </w:rPr>
            </w:pPr>
          </w:p>
        </w:tc>
        <w:tc>
          <w:tcPr>
            <w:tcW w:w="1404" w:type="dxa"/>
            <w:shd w:val="clear" w:color="auto" w:fill="9CC2E4"/>
          </w:tcPr>
          <w:p w:rsidR="002B236E" w:rsidRDefault="002B236E">
            <w:pPr>
              <w:pStyle w:val="TableParagraph"/>
              <w:spacing w:before="11"/>
              <w:rPr>
                <w:sz w:val="15"/>
              </w:rPr>
            </w:pPr>
          </w:p>
          <w:p w:rsidR="002B236E" w:rsidRDefault="00DF1D24">
            <w:pPr>
              <w:pStyle w:val="TableParagraph"/>
              <w:ind w:left="108"/>
              <w:rPr>
                <w:sz w:val="18"/>
              </w:rPr>
            </w:pPr>
            <w:r>
              <w:rPr>
                <w:sz w:val="18"/>
              </w:rPr>
              <w:t>DATE:</w:t>
            </w:r>
          </w:p>
        </w:tc>
        <w:tc>
          <w:tcPr>
            <w:tcW w:w="3354" w:type="dxa"/>
          </w:tcPr>
          <w:p w:rsidR="002B236E" w:rsidRDefault="002B236E">
            <w:pPr>
              <w:pStyle w:val="TableParagraph"/>
              <w:rPr>
                <w:rFonts w:ascii="Times New Roman"/>
                <w:sz w:val="20"/>
              </w:rPr>
            </w:pPr>
          </w:p>
        </w:tc>
      </w:tr>
    </w:tbl>
    <w:p w:rsidR="002B236E" w:rsidRDefault="002B236E">
      <w:pPr>
        <w:pStyle w:val="BodyText"/>
        <w:rPr>
          <w:sz w:val="24"/>
        </w:rPr>
      </w:pPr>
    </w:p>
    <w:p w:rsidR="002B236E" w:rsidRDefault="002B236E">
      <w:pPr>
        <w:pStyle w:val="BodyText"/>
        <w:spacing w:before="1"/>
        <w:rPr>
          <w:sz w:val="20"/>
        </w:rPr>
      </w:pPr>
    </w:p>
    <w:p w:rsidR="002B236E" w:rsidRDefault="00DF1D24">
      <w:pPr>
        <w:pStyle w:val="Heading2"/>
        <w:jc w:val="both"/>
      </w:pPr>
      <w:r>
        <w:t>for</w:t>
      </w:r>
      <w:r>
        <w:rPr>
          <w:spacing w:val="-2"/>
        </w:rPr>
        <w:t xml:space="preserve"> </w:t>
      </w:r>
      <w:r>
        <w:t>the</w:t>
      </w:r>
      <w:r>
        <w:rPr>
          <w:spacing w:val="-2"/>
        </w:rPr>
        <w:t xml:space="preserve"> </w:t>
      </w:r>
      <w:r>
        <w:t>tenderer</w:t>
      </w:r>
    </w:p>
    <w:p w:rsidR="002B236E" w:rsidRDefault="00DF1D24">
      <w:pPr>
        <w:spacing w:before="2"/>
        <w:ind w:left="674"/>
        <w:jc w:val="both"/>
      </w:pPr>
      <w:r>
        <w:t>(Name</w:t>
      </w:r>
      <w:r>
        <w:rPr>
          <w:spacing w:val="-1"/>
        </w:rPr>
        <w:t xml:space="preserve"> </w:t>
      </w:r>
      <w:r>
        <w:t>and</w:t>
      </w:r>
      <w:r>
        <w:rPr>
          <w:spacing w:val="-2"/>
        </w:rPr>
        <w:t xml:space="preserve"> </w:t>
      </w:r>
      <w:r>
        <w:t>address</w:t>
      </w:r>
      <w:r>
        <w:rPr>
          <w:spacing w:val="57"/>
        </w:rPr>
        <w:t xml:space="preserve"> </w:t>
      </w:r>
      <w:r>
        <w:t>of organization)</w:t>
      </w:r>
    </w:p>
    <w:p w:rsidR="002B236E" w:rsidRDefault="002B236E">
      <w:pPr>
        <w:pStyle w:val="BodyText"/>
        <w:rPr>
          <w:sz w:val="20"/>
        </w:rPr>
      </w:pPr>
    </w:p>
    <w:p w:rsidR="002B236E" w:rsidRDefault="00A305E8">
      <w:pPr>
        <w:pStyle w:val="BodyText"/>
        <w:spacing w:before="1"/>
        <w:rPr>
          <w:sz w:val="21"/>
        </w:rPr>
      </w:pPr>
      <w:r>
        <w:rPr>
          <w:noProof/>
          <w:lang w:val="en-US"/>
        </w:rPr>
        <mc:AlternateContent>
          <mc:Choice Requires="wps">
            <w:drawing>
              <wp:anchor distT="0" distB="0" distL="0" distR="0" simplePos="0" relativeHeight="251739136" behindDoc="1" locked="0" layoutInCell="1" allowOverlap="1">
                <wp:simplePos x="0" y="0"/>
                <wp:positionH relativeFrom="page">
                  <wp:posOffset>695325</wp:posOffset>
                </wp:positionH>
                <wp:positionV relativeFrom="paragraph">
                  <wp:posOffset>169545</wp:posOffset>
                </wp:positionV>
                <wp:extent cx="5907405" cy="1270"/>
                <wp:effectExtent l="0" t="0" r="0" b="0"/>
                <wp:wrapTopAndBottom/>
                <wp:docPr id="142"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095 1095"/>
                            <a:gd name="T1" fmla="*/ T0 w 9303"/>
                            <a:gd name="T2" fmla="+- 0 10397 1095"/>
                            <a:gd name="T3" fmla="*/ T2 w 9303"/>
                          </a:gdLst>
                          <a:ahLst/>
                          <a:cxnLst>
                            <a:cxn ang="0">
                              <a:pos x="T1" y="0"/>
                            </a:cxn>
                            <a:cxn ang="0">
                              <a:pos x="T3" y="0"/>
                            </a:cxn>
                          </a:cxnLst>
                          <a:rect l="0" t="0" r="r" b="b"/>
                          <a:pathLst>
                            <a:path w="9303">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E7AB" id="docshape182" o:spid="_x0000_s1026" style="position:absolute;margin-left:54.75pt;margin-top:13.35pt;width:465.15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Ja/AIAAI8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" path="m,l9302,e" filled="f" strokeweight=".24536mm">
                <v:path arrowok="t" o:connecttype="custom" o:connectlocs="0,0;5906770,0" o:connectangles="0,0"/>
                <w10:wrap type="topAndBottom" anchorx="page"/>
              </v:shape>
            </w:pict>
          </mc:Fallback>
        </mc:AlternateContent>
      </w:r>
    </w:p>
    <w:p w:rsidR="002B236E" w:rsidRDefault="002B236E">
      <w:pPr>
        <w:pStyle w:val="BodyText"/>
        <w:rPr>
          <w:sz w:val="20"/>
        </w:rPr>
      </w:pPr>
    </w:p>
    <w:p w:rsidR="002B236E" w:rsidRDefault="00A305E8">
      <w:pPr>
        <w:pStyle w:val="BodyText"/>
        <w:spacing w:before="3"/>
        <w:rPr>
          <w:sz w:val="21"/>
        </w:rPr>
      </w:pPr>
      <w:r>
        <w:rPr>
          <w:noProof/>
          <w:lang w:val="en-US"/>
        </w:rPr>
        <mc:AlternateContent>
          <mc:Choice Requires="wps">
            <w:drawing>
              <wp:anchor distT="0" distB="0" distL="0" distR="0" simplePos="0" relativeHeight="251740160" behindDoc="1" locked="0" layoutInCell="1" allowOverlap="1">
                <wp:simplePos x="0" y="0"/>
                <wp:positionH relativeFrom="page">
                  <wp:posOffset>695325</wp:posOffset>
                </wp:positionH>
                <wp:positionV relativeFrom="paragraph">
                  <wp:posOffset>170815</wp:posOffset>
                </wp:positionV>
                <wp:extent cx="5907405" cy="1270"/>
                <wp:effectExtent l="0" t="0" r="0" b="0"/>
                <wp:wrapTopAndBottom/>
                <wp:docPr id="140"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095 1095"/>
                            <a:gd name="T1" fmla="*/ T0 w 9303"/>
                            <a:gd name="T2" fmla="+- 0 10397 1095"/>
                            <a:gd name="T3" fmla="*/ T2 w 9303"/>
                          </a:gdLst>
                          <a:ahLst/>
                          <a:cxnLst>
                            <a:cxn ang="0">
                              <a:pos x="T1" y="0"/>
                            </a:cxn>
                            <a:cxn ang="0">
                              <a:pos x="T3" y="0"/>
                            </a:cxn>
                          </a:cxnLst>
                          <a:rect l="0" t="0" r="r" b="b"/>
                          <a:pathLst>
                            <a:path w="9303">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E4706" id="docshape183" o:spid="_x0000_s1026" style="position:absolute;margin-left:54.75pt;margin-top:13.45pt;width:465.15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" path="m,l9302,e" filled="f" strokeweight=".24536mm">
                <v:path arrowok="t" o:connecttype="custom" o:connectlocs="0,0;5906770,0" o:connectangles="0,0"/>
                <w10:wrap type="topAndBottom" anchorx="page"/>
              </v:shape>
            </w:pict>
          </mc:Fallback>
        </mc:AlternateContent>
      </w:r>
    </w:p>
    <w:p w:rsidR="002B236E" w:rsidRDefault="002B236E">
      <w:pPr>
        <w:pStyle w:val="BodyText"/>
        <w:rPr>
          <w:sz w:val="20"/>
        </w:rPr>
      </w:pPr>
    </w:p>
    <w:p w:rsidR="002B236E" w:rsidRDefault="00A305E8">
      <w:pPr>
        <w:pStyle w:val="BodyText"/>
        <w:spacing w:before="3"/>
        <w:rPr>
          <w:sz w:val="21"/>
        </w:rPr>
      </w:pPr>
      <w:r>
        <w:rPr>
          <w:noProof/>
          <w:lang w:val="en-US"/>
        </w:rPr>
        <mc:AlternateContent>
          <mc:Choice Requires="wps">
            <w:drawing>
              <wp:anchor distT="0" distB="0" distL="0" distR="0" simplePos="0" relativeHeight="251741184" behindDoc="1" locked="0" layoutInCell="1" allowOverlap="1">
                <wp:simplePos x="0" y="0"/>
                <wp:positionH relativeFrom="page">
                  <wp:posOffset>695325</wp:posOffset>
                </wp:positionH>
                <wp:positionV relativeFrom="paragraph">
                  <wp:posOffset>170815</wp:posOffset>
                </wp:positionV>
                <wp:extent cx="5907405" cy="1270"/>
                <wp:effectExtent l="0" t="0" r="0" b="0"/>
                <wp:wrapTopAndBottom/>
                <wp:docPr id="138"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095 1095"/>
                            <a:gd name="T1" fmla="*/ T0 w 9303"/>
                            <a:gd name="T2" fmla="+- 0 10397 1095"/>
                            <a:gd name="T3" fmla="*/ T2 w 9303"/>
                          </a:gdLst>
                          <a:ahLst/>
                          <a:cxnLst>
                            <a:cxn ang="0">
                              <a:pos x="T1" y="0"/>
                            </a:cxn>
                            <a:cxn ang="0">
                              <a:pos x="T3" y="0"/>
                            </a:cxn>
                          </a:cxnLst>
                          <a:rect l="0" t="0" r="r" b="b"/>
                          <a:pathLst>
                            <a:path w="9303">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5EE4" id="docshape184" o:spid="_x0000_s1026" style="position:absolute;margin-left:54.75pt;margin-top:13.45pt;width:465.15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" path="m,l9302,e" filled="f" strokeweight=".24536mm">
                <v:path arrowok="t" o:connecttype="custom" o:connectlocs="0,0;5906770,0" o:connectangles="0,0"/>
                <w10:wrap type="topAndBottom" anchorx="page"/>
              </v:shape>
            </w:pict>
          </mc:Fallback>
        </mc:AlternateContent>
      </w:r>
    </w:p>
    <w:p w:rsidR="002B236E" w:rsidRDefault="002B236E">
      <w:pPr>
        <w:pStyle w:val="BodyText"/>
        <w:spacing w:before="3"/>
        <w:rPr>
          <w:sz w:val="22"/>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2B236E">
        <w:trPr>
          <w:trHeight w:val="561"/>
        </w:trPr>
        <w:tc>
          <w:tcPr>
            <w:tcW w:w="1548" w:type="dxa"/>
            <w:shd w:val="clear" w:color="auto" w:fill="9CC2E4"/>
          </w:tcPr>
          <w:p w:rsidR="002B236E" w:rsidRDefault="00DF1D24">
            <w:pPr>
              <w:pStyle w:val="TableParagraph"/>
              <w:spacing w:before="73"/>
              <w:ind w:left="107" w:right="254"/>
              <w:rPr>
                <w:sz w:val="18"/>
              </w:rPr>
            </w:pPr>
            <w:r>
              <w:rPr>
                <w:sz w:val="18"/>
              </w:rPr>
              <w:t>SIGNATURE</w:t>
            </w:r>
            <w:r>
              <w:rPr>
                <w:spacing w:val="1"/>
                <w:sz w:val="18"/>
              </w:rPr>
              <w:t xml:space="preserve"> </w:t>
            </w:r>
            <w:r>
              <w:rPr>
                <w:sz w:val="18"/>
              </w:rPr>
              <w:t>OF</w:t>
            </w:r>
            <w:r>
              <w:rPr>
                <w:spacing w:val="-13"/>
                <w:sz w:val="18"/>
              </w:rPr>
              <w:t xml:space="preserve"> </w:t>
            </w:r>
            <w:r>
              <w:rPr>
                <w:sz w:val="18"/>
              </w:rPr>
              <w:t>WITNESS:</w:t>
            </w:r>
          </w:p>
        </w:tc>
        <w:tc>
          <w:tcPr>
            <w:tcW w:w="3339" w:type="dxa"/>
          </w:tcPr>
          <w:p w:rsidR="002B236E" w:rsidRDefault="002B236E">
            <w:pPr>
              <w:pStyle w:val="TableParagraph"/>
              <w:rPr>
                <w:rFonts w:ascii="Times New Roman"/>
                <w:sz w:val="20"/>
              </w:rPr>
            </w:pPr>
          </w:p>
        </w:tc>
        <w:tc>
          <w:tcPr>
            <w:tcW w:w="1404" w:type="dxa"/>
            <w:shd w:val="clear" w:color="auto" w:fill="9CC2E4"/>
          </w:tcPr>
          <w:p w:rsidR="002B236E" w:rsidRDefault="00DF1D24">
            <w:pPr>
              <w:pStyle w:val="TableParagraph"/>
              <w:spacing w:before="73"/>
              <w:ind w:left="108" w:right="564"/>
              <w:rPr>
                <w:sz w:val="18"/>
              </w:rPr>
            </w:pPr>
            <w:r>
              <w:rPr>
                <w:sz w:val="18"/>
              </w:rPr>
              <w:t>NAME</w:t>
            </w:r>
            <w:r>
              <w:rPr>
                <w:spacing w:val="1"/>
                <w:sz w:val="18"/>
              </w:rPr>
              <w:t xml:space="preserve"> </w:t>
            </w:r>
            <w:r>
              <w:rPr>
                <w:spacing w:val="-1"/>
                <w:sz w:val="18"/>
              </w:rPr>
              <w:t>(PRINT):</w:t>
            </w:r>
          </w:p>
        </w:tc>
        <w:tc>
          <w:tcPr>
            <w:tcW w:w="3354" w:type="dxa"/>
          </w:tcPr>
          <w:p w:rsidR="002B236E" w:rsidRDefault="002B236E">
            <w:pPr>
              <w:pStyle w:val="TableParagraph"/>
              <w:rPr>
                <w:rFonts w:ascii="Times New Roman"/>
                <w:sz w:val="20"/>
              </w:rPr>
            </w:pPr>
          </w:p>
        </w:tc>
      </w:tr>
      <w:tr w:rsidR="002B236E">
        <w:trPr>
          <w:trHeight w:val="568"/>
        </w:trPr>
        <w:tc>
          <w:tcPr>
            <w:tcW w:w="1548" w:type="dxa"/>
            <w:shd w:val="clear" w:color="auto" w:fill="9CC2E4"/>
          </w:tcPr>
          <w:p w:rsidR="002B236E" w:rsidRDefault="00DF1D24">
            <w:pPr>
              <w:pStyle w:val="TableParagraph"/>
              <w:spacing w:before="179"/>
              <w:ind w:left="107"/>
              <w:rPr>
                <w:sz w:val="18"/>
              </w:rPr>
            </w:pPr>
            <w:r>
              <w:rPr>
                <w:sz w:val="18"/>
              </w:rPr>
              <w:t>DATE:</w:t>
            </w:r>
          </w:p>
        </w:tc>
        <w:tc>
          <w:tcPr>
            <w:tcW w:w="3339" w:type="dxa"/>
          </w:tcPr>
          <w:p w:rsidR="002B236E" w:rsidRDefault="002B236E">
            <w:pPr>
              <w:pStyle w:val="TableParagraph"/>
              <w:rPr>
                <w:rFonts w:ascii="Times New Roman"/>
                <w:sz w:val="20"/>
              </w:rPr>
            </w:pPr>
          </w:p>
        </w:tc>
        <w:tc>
          <w:tcPr>
            <w:tcW w:w="4758" w:type="dxa"/>
            <w:gridSpan w:val="2"/>
            <w:tcBorders>
              <w:bottom w:val="nil"/>
              <w:right w:val="nil"/>
            </w:tcBorders>
          </w:tcPr>
          <w:p w:rsidR="002B236E" w:rsidRDefault="002B236E">
            <w:pPr>
              <w:pStyle w:val="TableParagraph"/>
              <w:rPr>
                <w:rFonts w:ascii="Times New Roman"/>
                <w:sz w:val="20"/>
              </w:rPr>
            </w:pPr>
          </w:p>
        </w:tc>
      </w:tr>
    </w:tbl>
    <w:p w:rsidR="002B236E" w:rsidRDefault="002B236E">
      <w:pPr>
        <w:pStyle w:val="BodyText"/>
        <w:spacing w:before="4"/>
        <w:rPr>
          <w:sz w:val="13"/>
        </w:rPr>
      </w:pPr>
    </w:p>
    <w:p w:rsidR="002B236E" w:rsidRDefault="00DF1D24">
      <w:pPr>
        <w:pStyle w:val="Heading2"/>
        <w:spacing w:before="94"/>
      </w:pPr>
      <w:r>
        <w:t>Acceptance</w:t>
      </w:r>
    </w:p>
    <w:p w:rsidR="002B236E" w:rsidRDefault="002B236E">
      <w:pPr>
        <w:pStyle w:val="BodyText"/>
        <w:spacing w:before="3"/>
        <w:rPr>
          <w:b/>
          <w:sz w:val="22"/>
        </w:rPr>
      </w:pPr>
    </w:p>
    <w:p w:rsidR="002B236E" w:rsidRDefault="00DF1D24">
      <w:pPr>
        <w:ind w:left="674" w:right="1053"/>
        <w:jc w:val="both"/>
      </w:pPr>
      <w:r>
        <w:t>By signing this part of this form of offer and acceptance, the employer identified below accepts the</w:t>
      </w:r>
      <w:r>
        <w:rPr>
          <w:spacing w:val="1"/>
        </w:rPr>
        <w:t xml:space="preserve"> </w:t>
      </w:r>
      <w:r>
        <w:t>tenderer’s offer.</w:t>
      </w:r>
      <w:r>
        <w:rPr>
          <w:spacing w:val="1"/>
        </w:rPr>
        <w:t xml:space="preserve"> </w:t>
      </w:r>
      <w:r>
        <w:t>In consideration thereof, the employer shall pay the contractor the amount due 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conditions</w:t>
      </w:r>
      <w:r>
        <w:rPr>
          <w:spacing w:val="1"/>
        </w:rPr>
        <w:t xml:space="preserve"> </w:t>
      </w:r>
      <w:r>
        <w:t>of</w:t>
      </w:r>
      <w:r>
        <w:rPr>
          <w:spacing w:val="1"/>
        </w:rPr>
        <w:t xml:space="preserve"> </w:t>
      </w:r>
      <w:r>
        <w:t>contract</w:t>
      </w:r>
      <w:r>
        <w:rPr>
          <w:spacing w:val="1"/>
        </w:rPr>
        <w:t xml:space="preserve"> </w:t>
      </w:r>
      <w:r>
        <w:t>identified</w:t>
      </w:r>
      <w:r>
        <w:rPr>
          <w:spacing w:val="1"/>
        </w:rPr>
        <w:t xml:space="preserve"> </w:t>
      </w:r>
      <w:r>
        <w:t>in</w:t>
      </w:r>
      <w:r>
        <w:rPr>
          <w:spacing w:val="1"/>
        </w:rPr>
        <w:t xml:space="preserve"> </w:t>
      </w:r>
      <w:r>
        <w:t>the</w:t>
      </w:r>
      <w:r>
        <w:rPr>
          <w:spacing w:val="1"/>
        </w:rPr>
        <w:t xml:space="preserve"> </w:t>
      </w:r>
      <w:r>
        <w:t>contract</w:t>
      </w:r>
      <w:r>
        <w:rPr>
          <w:spacing w:val="1"/>
        </w:rPr>
        <w:t xml:space="preserve"> </w:t>
      </w:r>
      <w:r>
        <w:t>data.</w:t>
      </w:r>
      <w:r>
        <w:rPr>
          <w:spacing w:val="1"/>
        </w:rPr>
        <w:t xml:space="preserve"> </w:t>
      </w:r>
      <w:r>
        <w:t>Acceptance</w:t>
      </w:r>
      <w:r>
        <w:rPr>
          <w:spacing w:val="1"/>
        </w:rPr>
        <w:t xml:space="preserve"> </w:t>
      </w:r>
      <w:r>
        <w:t>of</w:t>
      </w:r>
      <w:r>
        <w:rPr>
          <w:spacing w:val="1"/>
        </w:rPr>
        <w:t xml:space="preserve"> </w:t>
      </w:r>
      <w:r>
        <w:t>the</w:t>
      </w:r>
      <w:r>
        <w:rPr>
          <w:spacing w:val="-59"/>
        </w:rPr>
        <w:t xml:space="preserve"> </w:t>
      </w:r>
      <w:r>
        <w:t>tenderer’s</w:t>
      </w:r>
      <w:r>
        <w:rPr>
          <w:spacing w:val="-9"/>
        </w:rPr>
        <w:t xml:space="preserve"> </w:t>
      </w:r>
      <w:r>
        <w:t>offer</w:t>
      </w:r>
      <w:r>
        <w:rPr>
          <w:spacing w:val="-9"/>
        </w:rPr>
        <w:t xml:space="preserve"> </w:t>
      </w:r>
      <w:r>
        <w:t>shall</w:t>
      </w:r>
      <w:r>
        <w:rPr>
          <w:spacing w:val="-12"/>
        </w:rPr>
        <w:t xml:space="preserve"> </w:t>
      </w:r>
      <w:r>
        <w:t>form</w:t>
      </w:r>
      <w:r>
        <w:rPr>
          <w:spacing w:val="-8"/>
        </w:rPr>
        <w:t xml:space="preserve"> </w:t>
      </w:r>
      <w:r>
        <w:t>an</w:t>
      </w:r>
      <w:r>
        <w:rPr>
          <w:spacing w:val="-10"/>
        </w:rPr>
        <w:t xml:space="preserve"> </w:t>
      </w:r>
      <w:r>
        <w:t>agreement</w:t>
      </w:r>
      <w:r>
        <w:rPr>
          <w:spacing w:val="-7"/>
        </w:rPr>
        <w:t xml:space="preserve"> </w:t>
      </w:r>
      <w:r>
        <w:t>between</w:t>
      </w:r>
      <w:r>
        <w:rPr>
          <w:spacing w:val="-10"/>
        </w:rPr>
        <w:t xml:space="preserve"> </w:t>
      </w:r>
      <w:r>
        <w:t>the</w:t>
      </w:r>
      <w:r>
        <w:rPr>
          <w:spacing w:val="-9"/>
        </w:rPr>
        <w:t xml:space="preserve"> </w:t>
      </w:r>
      <w:r>
        <w:t>employer</w:t>
      </w:r>
      <w:r>
        <w:rPr>
          <w:spacing w:val="-9"/>
        </w:rPr>
        <w:t xml:space="preserve"> </w:t>
      </w:r>
      <w:r>
        <w:t>and</w:t>
      </w:r>
      <w:r>
        <w:rPr>
          <w:spacing w:val="-11"/>
        </w:rPr>
        <w:t xml:space="preserve"> </w:t>
      </w:r>
      <w:r>
        <w:t>the</w:t>
      </w:r>
      <w:r>
        <w:rPr>
          <w:spacing w:val="-10"/>
        </w:rPr>
        <w:t xml:space="preserve"> </w:t>
      </w:r>
      <w:r>
        <w:t>tenderer</w:t>
      </w:r>
      <w:r>
        <w:rPr>
          <w:spacing w:val="-8"/>
        </w:rPr>
        <w:t xml:space="preserve"> </w:t>
      </w:r>
      <w:r>
        <w:t>upon</w:t>
      </w:r>
      <w:r>
        <w:rPr>
          <w:spacing w:val="-13"/>
        </w:rPr>
        <w:t xml:space="preserve"> </w:t>
      </w:r>
      <w:r>
        <w:t>the</w:t>
      </w:r>
      <w:r>
        <w:rPr>
          <w:spacing w:val="-12"/>
        </w:rPr>
        <w:t xml:space="preserve"> </w:t>
      </w:r>
      <w:r>
        <w:t>terms</w:t>
      </w:r>
      <w:r>
        <w:rPr>
          <w:spacing w:val="-9"/>
        </w:rPr>
        <w:t xml:space="preserve"> </w:t>
      </w:r>
      <w:r>
        <w:t>and</w:t>
      </w:r>
      <w:r>
        <w:rPr>
          <w:spacing w:val="-58"/>
        </w:rPr>
        <w:t xml:space="preserve"> </w:t>
      </w:r>
      <w:r>
        <w:t>conditions contained</w:t>
      </w:r>
      <w:r>
        <w:rPr>
          <w:spacing w:val="-3"/>
        </w:rPr>
        <w:t xml:space="preserve"> </w:t>
      </w:r>
      <w:r>
        <w:t>in this agreement</w:t>
      </w:r>
      <w:r>
        <w:rPr>
          <w:spacing w:val="-2"/>
        </w:rPr>
        <w:t xml:space="preserve"> </w:t>
      </w:r>
      <w:r>
        <w:t>and in</w:t>
      </w:r>
      <w:r>
        <w:rPr>
          <w:spacing w:val="-3"/>
        </w:rPr>
        <w:t xml:space="preserve"> </w:t>
      </w:r>
      <w:r>
        <w:t>the</w:t>
      </w:r>
      <w:r>
        <w:rPr>
          <w:spacing w:val="-3"/>
        </w:rPr>
        <w:t xml:space="preserve"> </w:t>
      </w:r>
      <w:r>
        <w:t>contract</w:t>
      </w:r>
      <w:r>
        <w:rPr>
          <w:spacing w:val="-1"/>
        </w:rPr>
        <w:t xml:space="preserve"> </w:t>
      </w:r>
      <w:r>
        <w:t>that</w:t>
      </w:r>
      <w:r>
        <w:rPr>
          <w:spacing w:val="-2"/>
        </w:rPr>
        <w:t xml:space="preserve"> </w:t>
      </w:r>
      <w:r>
        <w:t>is the</w:t>
      </w:r>
      <w:r>
        <w:rPr>
          <w:spacing w:val="-2"/>
        </w:rPr>
        <w:t xml:space="preserve"> </w:t>
      </w:r>
      <w:r>
        <w:t>subject</w:t>
      </w:r>
      <w:r>
        <w:rPr>
          <w:spacing w:val="1"/>
        </w:rPr>
        <w:t xml:space="preserve"> </w:t>
      </w:r>
      <w:r>
        <w:t>of</w:t>
      </w:r>
      <w:r>
        <w:rPr>
          <w:spacing w:val="-2"/>
        </w:rPr>
        <w:t xml:space="preserve"> </w:t>
      </w:r>
      <w:r>
        <w:t>this</w:t>
      </w:r>
      <w:r>
        <w:rPr>
          <w:spacing w:val="1"/>
        </w:rPr>
        <w:t xml:space="preserve"> </w:t>
      </w:r>
      <w:r>
        <w:t>agreement.</w:t>
      </w:r>
    </w:p>
    <w:p w:rsidR="002B236E" w:rsidRDefault="002B236E">
      <w:pPr>
        <w:pStyle w:val="BodyText"/>
        <w:spacing w:before="1"/>
        <w:rPr>
          <w:sz w:val="22"/>
        </w:rPr>
      </w:pPr>
    </w:p>
    <w:p w:rsidR="002B236E" w:rsidRDefault="00DF1D24">
      <w:pPr>
        <w:ind w:left="674" w:right="1050"/>
        <w:jc w:val="both"/>
      </w:pPr>
      <w:r>
        <w:rPr>
          <w:spacing w:val="-1"/>
        </w:rPr>
        <w:t>Deviations</w:t>
      </w:r>
      <w:r>
        <w:rPr>
          <w:spacing w:val="-14"/>
        </w:rPr>
        <w:t xml:space="preserve"> </w:t>
      </w:r>
      <w:r>
        <w:rPr>
          <w:spacing w:val="-1"/>
        </w:rPr>
        <w:t>from</w:t>
      </w:r>
      <w:r>
        <w:rPr>
          <w:spacing w:val="-16"/>
        </w:rPr>
        <w:t xml:space="preserve"> </w:t>
      </w:r>
      <w:r>
        <w:rPr>
          <w:spacing w:val="-1"/>
        </w:rPr>
        <w:t>and</w:t>
      </w:r>
      <w:r>
        <w:rPr>
          <w:spacing w:val="-14"/>
        </w:rPr>
        <w:t xml:space="preserve"> </w:t>
      </w:r>
      <w:r>
        <w:rPr>
          <w:spacing w:val="-1"/>
        </w:rPr>
        <w:t>amendments</w:t>
      </w:r>
      <w:r>
        <w:rPr>
          <w:spacing w:val="-15"/>
        </w:rPr>
        <w:t xml:space="preserve"> </w:t>
      </w:r>
      <w:r>
        <w:t>to</w:t>
      </w:r>
      <w:r>
        <w:rPr>
          <w:spacing w:val="-19"/>
        </w:rPr>
        <w:t xml:space="preserve"> </w:t>
      </w:r>
      <w:r>
        <w:t>the</w:t>
      </w:r>
      <w:r>
        <w:rPr>
          <w:spacing w:val="-14"/>
        </w:rPr>
        <w:t xml:space="preserve"> </w:t>
      </w:r>
      <w:r>
        <w:t>documents</w:t>
      </w:r>
      <w:r>
        <w:rPr>
          <w:spacing w:val="-13"/>
        </w:rPr>
        <w:t xml:space="preserve"> </w:t>
      </w:r>
      <w:r>
        <w:t>listed</w:t>
      </w:r>
      <w:r>
        <w:rPr>
          <w:spacing w:val="-14"/>
        </w:rPr>
        <w:t xml:space="preserve"> </w:t>
      </w:r>
      <w:r>
        <w:t>in</w:t>
      </w:r>
      <w:r>
        <w:rPr>
          <w:spacing w:val="-16"/>
        </w:rPr>
        <w:t xml:space="preserve"> </w:t>
      </w:r>
      <w:r>
        <w:t>the</w:t>
      </w:r>
      <w:r>
        <w:rPr>
          <w:spacing w:val="-16"/>
        </w:rPr>
        <w:t xml:space="preserve"> </w:t>
      </w:r>
      <w:r>
        <w:t>tender</w:t>
      </w:r>
      <w:r>
        <w:rPr>
          <w:spacing w:val="-13"/>
        </w:rPr>
        <w:t xml:space="preserve"> </w:t>
      </w:r>
      <w:r>
        <w:t>data</w:t>
      </w:r>
      <w:r>
        <w:rPr>
          <w:spacing w:val="-16"/>
        </w:rPr>
        <w:t xml:space="preserve"> </w:t>
      </w:r>
      <w:r>
        <w:t>and</w:t>
      </w:r>
      <w:r>
        <w:rPr>
          <w:spacing w:val="-13"/>
        </w:rPr>
        <w:t xml:space="preserve"> </w:t>
      </w:r>
      <w:r>
        <w:t>any</w:t>
      </w:r>
      <w:r>
        <w:rPr>
          <w:spacing w:val="-16"/>
        </w:rPr>
        <w:t xml:space="preserve"> </w:t>
      </w:r>
      <w:r>
        <w:t>addenda</w:t>
      </w:r>
      <w:r>
        <w:rPr>
          <w:spacing w:val="-14"/>
        </w:rPr>
        <w:t xml:space="preserve"> </w:t>
      </w:r>
      <w:r>
        <w:t>thereto</w:t>
      </w:r>
      <w:r>
        <w:rPr>
          <w:spacing w:val="-58"/>
        </w:rPr>
        <w:t xml:space="preserve"> </w:t>
      </w:r>
      <w:r>
        <w:t>as listed in the tender schedules as well as any changes to the terms of the offer agreed by the</w:t>
      </w:r>
      <w:r>
        <w:rPr>
          <w:spacing w:val="1"/>
        </w:rPr>
        <w:t xml:space="preserve"> </w:t>
      </w:r>
      <w:r>
        <w:t>tenderer</w:t>
      </w:r>
      <w:r>
        <w:rPr>
          <w:spacing w:val="-13"/>
        </w:rPr>
        <w:t xml:space="preserve"> </w:t>
      </w:r>
      <w:r>
        <w:t>and</w:t>
      </w:r>
      <w:r>
        <w:rPr>
          <w:spacing w:val="-13"/>
        </w:rPr>
        <w:t xml:space="preserve"> </w:t>
      </w:r>
      <w:r>
        <w:t>the</w:t>
      </w:r>
      <w:r>
        <w:rPr>
          <w:spacing w:val="-12"/>
        </w:rPr>
        <w:t xml:space="preserve"> </w:t>
      </w:r>
      <w:r>
        <w:t>employer</w:t>
      </w:r>
      <w:r>
        <w:rPr>
          <w:spacing w:val="-13"/>
        </w:rPr>
        <w:t xml:space="preserve"> </w:t>
      </w:r>
      <w:r>
        <w:t>during</w:t>
      </w:r>
      <w:r>
        <w:rPr>
          <w:spacing w:val="-13"/>
        </w:rPr>
        <w:t xml:space="preserve"> </w:t>
      </w:r>
      <w:r>
        <w:t>this</w:t>
      </w:r>
      <w:r>
        <w:rPr>
          <w:spacing w:val="-11"/>
        </w:rPr>
        <w:t xml:space="preserve"> </w:t>
      </w:r>
      <w:r>
        <w:t>process</w:t>
      </w:r>
      <w:r>
        <w:rPr>
          <w:spacing w:val="-13"/>
        </w:rPr>
        <w:t xml:space="preserve"> </w:t>
      </w:r>
      <w:r>
        <w:t>of</w:t>
      </w:r>
      <w:r>
        <w:rPr>
          <w:spacing w:val="-12"/>
        </w:rPr>
        <w:t xml:space="preserve"> </w:t>
      </w:r>
      <w:r>
        <w:t>offer</w:t>
      </w:r>
      <w:r>
        <w:rPr>
          <w:spacing w:val="-13"/>
        </w:rPr>
        <w:t xml:space="preserve"> </w:t>
      </w:r>
      <w:r>
        <w:t>and</w:t>
      </w:r>
      <w:r>
        <w:rPr>
          <w:spacing w:val="-13"/>
        </w:rPr>
        <w:t xml:space="preserve"> </w:t>
      </w:r>
      <w:r>
        <w:t>acceptance,</w:t>
      </w:r>
      <w:r>
        <w:rPr>
          <w:spacing w:val="-11"/>
        </w:rPr>
        <w:t xml:space="preserve"> </w:t>
      </w:r>
      <w:r>
        <w:t>are</w:t>
      </w:r>
      <w:r>
        <w:rPr>
          <w:spacing w:val="-13"/>
        </w:rPr>
        <w:t xml:space="preserve"> </w:t>
      </w:r>
      <w:r>
        <w:t>contained</w:t>
      </w:r>
      <w:r>
        <w:rPr>
          <w:spacing w:val="-12"/>
        </w:rPr>
        <w:t xml:space="preserve"> </w:t>
      </w:r>
      <w:r>
        <w:t>in</w:t>
      </w:r>
      <w:r>
        <w:rPr>
          <w:spacing w:val="-13"/>
        </w:rPr>
        <w:t xml:space="preserve"> </w:t>
      </w:r>
      <w:r>
        <w:t>the</w:t>
      </w:r>
      <w:r>
        <w:rPr>
          <w:spacing w:val="-14"/>
        </w:rPr>
        <w:t xml:space="preserve"> </w:t>
      </w:r>
      <w:r>
        <w:t>schedule</w:t>
      </w:r>
      <w:r>
        <w:rPr>
          <w:spacing w:val="-58"/>
        </w:rPr>
        <w:t xml:space="preserve"> </w:t>
      </w:r>
      <w:r>
        <w:t>of deviations attached to and forming part of this agreement. No amendments to or deviations from</w:t>
      </w:r>
      <w:r>
        <w:rPr>
          <w:spacing w:val="1"/>
        </w:rPr>
        <w:t xml:space="preserve"> </w:t>
      </w:r>
      <w:r>
        <w:t>said</w:t>
      </w:r>
      <w:r>
        <w:rPr>
          <w:spacing w:val="-4"/>
        </w:rPr>
        <w:t xml:space="preserve"> </w:t>
      </w:r>
      <w:r>
        <w:t>documents</w:t>
      </w:r>
      <w:r>
        <w:rPr>
          <w:spacing w:val="-3"/>
        </w:rPr>
        <w:t xml:space="preserve"> </w:t>
      </w:r>
      <w:r>
        <w:t>are</w:t>
      </w:r>
      <w:r>
        <w:rPr>
          <w:spacing w:val="-3"/>
        </w:rPr>
        <w:t xml:space="preserve"> </w:t>
      </w:r>
      <w:r>
        <w:t>valid</w:t>
      </w:r>
      <w:r>
        <w:rPr>
          <w:spacing w:val="-3"/>
        </w:rPr>
        <w:t xml:space="preserve"> </w:t>
      </w:r>
      <w:r>
        <w:t>unless</w:t>
      </w:r>
      <w:r>
        <w:rPr>
          <w:spacing w:val="-4"/>
        </w:rPr>
        <w:t xml:space="preserve"> </w:t>
      </w:r>
      <w:r>
        <w:t>contained</w:t>
      </w:r>
      <w:r>
        <w:rPr>
          <w:spacing w:val="-3"/>
        </w:rPr>
        <w:t xml:space="preserve"> </w:t>
      </w:r>
      <w:r>
        <w:t>in</w:t>
      </w:r>
      <w:r>
        <w:rPr>
          <w:spacing w:val="-3"/>
        </w:rPr>
        <w:t xml:space="preserve"> </w:t>
      </w:r>
      <w:r>
        <w:t>this</w:t>
      </w:r>
      <w:r>
        <w:rPr>
          <w:spacing w:val="-7"/>
        </w:rPr>
        <w:t xml:space="preserve"> </w:t>
      </w:r>
      <w:r>
        <w:t>schedule,</w:t>
      </w:r>
      <w:r>
        <w:rPr>
          <w:spacing w:val="-2"/>
        </w:rPr>
        <w:t xml:space="preserve"> </w:t>
      </w:r>
      <w:r>
        <w:t>which</w:t>
      </w:r>
      <w:r>
        <w:rPr>
          <w:spacing w:val="-4"/>
        </w:rPr>
        <w:t xml:space="preserve"> </w:t>
      </w:r>
      <w:r>
        <w:t>must</w:t>
      </w:r>
      <w:r>
        <w:rPr>
          <w:spacing w:val="-4"/>
        </w:rPr>
        <w:t xml:space="preserve"> </w:t>
      </w:r>
      <w:r>
        <w:t>be</w:t>
      </w:r>
      <w:r>
        <w:rPr>
          <w:spacing w:val="-6"/>
        </w:rPr>
        <w:t xml:space="preserve"> </w:t>
      </w:r>
      <w:r>
        <w:t>signed</w:t>
      </w:r>
      <w:r>
        <w:rPr>
          <w:spacing w:val="-5"/>
        </w:rPr>
        <w:t xml:space="preserve"> </w:t>
      </w:r>
      <w:r>
        <w:t>by</w:t>
      </w:r>
      <w:r>
        <w:rPr>
          <w:spacing w:val="-5"/>
        </w:rPr>
        <w:t xml:space="preserve"> </w:t>
      </w:r>
      <w:r>
        <w:t>the</w:t>
      </w:r>
      <w:r>
        <w:rPr>
          <w:spacing w:val="-3"/>
        </w:rPr>
        <w:t xml:space="preserve"> </w:t>
      </w:r>
      <w:r>
        <w:t>authorized</w:t>
      </w:r>
      <w:r>
        <w:rPr>
          <w:spacing w:val="-59"/>
        </w:rPr>
        <w:t xml:space="preserve"> </w:t>
      </w:r>
      <w:r>
        <w:t>representative(s)</w:t>
      </w:r>
      <w:r>
        <w:rPr>
          <w:spacing w:val="-1"/>
        </w:rPr>
        <w:t xml:space="preserve"> </w:t>
      </w:r>
      <w:r>
        <w:t>of</w:t>
      </w:r>
      <w:r>
        <w:rPr>
          <w:spacing w:val="2"/>
        </w:rPr>
        <w:t xml:space="preserve"> </w:t>
      </w:r>
      <w:r>
        <w:t>both</w:t>
      </w:r>
      <w:r>
        <w:rPr>
          <w:spacing w:val="-4"/>
        </w:rPr>
        <w:t xml:space="preserve"> </w:t>
      </w:r>
      <w:r>
        <w:t>parties.</w:t>
      </w:r>
    </w:p>
    <w:p w:rsidR="002B236E" w:rsidRDefault="002B236E">
      <w:pPr>
        <w:pStyle w:val="BodyText"/>
        <w:spacing w:before="10"/>
        <w:rPr>
          <w:sz w:val="21"/>
        </w:rPr>
      </w:pPr>
    </w:p>
    <w:p w:rsidR="002B236E" w:rsidRDefault="00DF1D24">
      <w:pPr>
        <w:ind w:left="674" w:right="1049"/>
        <w:jc w:val="both"/>
      </w:pPr>
      <w:r>
        <w:t>The tenderer shall within two weeks after receiving a completed copy of this agreement, including</w:t>
      </w:r>
      <w:r>
        <w:rPr>
          <w:spacing w:val="1"/>
        </w:rPr>
        <w:t xml:space="preserve"> </w:t>
      </w:r>
      <w:r>
        <w:t>the schedule of deviations (if any), contact the employer’s agent (whose details are given in the</w:t>
      </w:r>
      <w:r>
        <w:rPr>
          <w:spacing w:val="1"/>
        </w:rPr>
        <w:t xml:space="preserve"> </w:t>
      </w:r>
      <w:r>
        <w:t>contract data) to arrange the delivery of any bonds, guarantees, proof of insurance and any other</w:t>
      </w:r>
      <w:r>
        <w:rPr>
          <w:spacing w:val="1"/>
        </w:rPr>
        <w:t xml:space="preserve"> </w:t>
      </w:r>
      <w:r>
        <w:t>documentation to be provided in terms of the conditions of contract identified in the contract data at,</w:t>
      </w:r>
      <w:r>
        <w:rPr>
          <w:spacing w:val="-59"/>
        </w:rPr>
        <w:t xml:space="preserve"> </w:t>
      </w:r>
      <w:r>
        <w:t>or just after, the date this agreement comes into effect. Failure to fulfil any of these obligations in</w:t>
      </w:r>
      <w:r>
        <w:rPr>
          <w:spacing w:val="1"/>
        </w:rPr>
        <w:t xml:space="preserve"> </w:t>
      </w:r>
      <w:r>
        <w:t>accordance</w:t>
      </w:r>
      <w:r>
        <w:rPr>
          <w:spacing w:val="-3"/>
        </w:rPr>
        <w:t xml:space="preserve"> </w:t>
      </w:r>
      <w:r>
        <w:t>with those</w:t>
      </w:r>
      <w:r>
        <w:rPr>
          <w:spacing w:val="-3"/>
        </w:rPr>
        <w:t xml:space="preserve"> </w:t>
      </w:r>
      <w:r>
        <w:t>terms</w:t>
      </w:r>
      <w:r>
        <w:rPr>
          <w:spacing w:val="-2"/>
        </w:rPr>
        <w:t xml:space="preserve"> </w:t>
      </w:r>
      <w:r>
        <w:t>shall constitute</w:t>
      </w:r>
      <w:r>
        <w:rPr>
          <w:spacing w:val="-3"/>
        </w:rPr>
        <w:t xml:space="preserve"> </w:t>
      </w:r>
      <w:r>
        <w:t>a</w:t>
      </w:r>
      <w:r>
        <w:rPr>
          <w:spacing w:val="-2"/>
        </w:rPr>
        <w:t xml:space="preserve"> </w:t>
      </w:r>
      <w:r>
        <w:t>repudiation</w:t>
      </w:r>
      <w:r>
        <w:rPr>
          <w:spacing w:val="-1"/>
        </w:rPr>
        <w:t xml:space="preserve"> </w:t>
      </w:r>
      <w:r>
        <w:t>of</w:t>
      </w:r>
      <w:r>
        <w:rPr>
          <w:spacing w:val="2"/>
        </w:rPr>
        <w:t xml:space="preserve"> </w:t>
      </w:r>
      <w:r>
        <w:t>this</w:t>
      </w:r>
      <w:r>
        <w:rPr>
          <w:spacing w:val="1"/>
        </w:rPr>
        <w:t xml:space="preserve"> </w:t>
      </w:r>
      <w:r>
        <w:t>agreement.</w:t>
      </w:r>
    </w:p>
    <w:p w:rsidR="002B236E" w:rsidRDefault="002B236E">
      <w:pPr>
        <w:pStyle w:val="BodyText"/>
        <w:rPr>
          <w:sz w:val="22"/>
        </w:rPr>
      </w:pPr>
    </w:p>
    <w:p w:rsidR="002B236E" w:rsidRDefault="00DF1D24">
      <w:pPr>
        <w:spacing w:before="1"/>
        <w:ind w:left="674" w:right="1054"/>
        <w:jc w:val="both"/>
      </w:pPr>
      <w:r>
        <w:t>Notwithstanding anything contained herein, this agreement comes into effect on the date when the</w:t>
      </w:r>
      <w:r>
        <w:rPr>
          <w:spacing w:val="1"/>
        </w:rPr>
        <w:t xml:space="preserve"> </w:t>
      </w:r>
      <w:r>
        <w:t>tenderer receives one fully completed original copy of this document, including the schedule of</w:t>
      </w:r>
      <w:r>
        <w:rPr>
          <w:spacing w:val="1"/>
        </w:rPr>
        <w:t xml:space="preserve"> </w:t>
      </w:r>
      <w:r>
        <w:t>deviations (if any). Unless the tenderer (now contractor) within five days of the date of such receipt</w:t>
      </w:r>
      <w:r>
        <w:rPr>
          <w:spacing w:val="1"/>
        </w:rPr>
        <w:t xml:space="preserve"> </w:t>
      </w:r>
      <w:r>
        <w:t>notifies the employer in writing of any reason why he cannot accept the contents of this agreement,</w:t>
      </w:r>
      <w:r>
        <w:rPr>
          <w:spacing w:val="-59"/>
        </w:rPr>
        <w:t xml:space="preserve"> </w:t>
      </w:r>
      <w:r>
        <w:t>this agreement</w:t>
      </w:r>
      <w:r>
        <w:rPr>
          <w:spacing w:val="2"/>
        </w:rPr>
        <w:t xml:space="preserve"> </w:t>
      </w:r>
      <w:r>
        <w:t>shall constitute</w:t>
      </w:r>
      <w:r>
        <w:rPr>
          <w:spacing w:val="-3"/>
        </w:rPr>
        <w:t xml:space="preserve"> </w:t>
      </w:r>
      <w:r>
        <w:t>a</w:t>
      </w:r>
      <w:r>
        <w:rPr>
          <w:spacing w:val="-2"/>
        </w:rPr>
        <w:t xml:space="preserve"> </w:t>
      </w:r>
      <w:r>
        <w:t>binding contract</w:t>
      </w:r>
      <w:r>
        <w:rPr>
          <w:spacing w:val="-4"/>
        </w:rPr>
        <w:t xml:space="preserve"> </w:t>
      </w:r>
      <w:r>
        <w:t>between the parties.</w:t>
      </w:r>
    </w:p>
    <w:p w:rsidR="002B236E" w:rsidRDefault="002B236E">
      <w:pPr>
        <w:jc w:val="both"/>
        <w:sectPr w:rsidR="002B236E">
          <w:pgSz w:w="11910" w:h="16840"/>
          <w:pgMar w:top="1360" w:right="80" w:bottom="1200" w:left="420" w:header="0" w:footer="1009"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37"/>
        <w:gridCol w:w="1548"/>
        <w:gridCol w:w="3339"/>
        <w:gridCol w:w="1404"/>
        <w:gridCol w:w="3354"/>
        <w:gridCol w:w="115"/>
        <w:gridCol w:w="110"/>
      </w:tblGrid>
      <w:tr w:rsidR="002B236E">
        <w:trPr>
          <w:trHeight w:val="566"/>
        </w:trPr>
        <w:tc>
          <w:tcPr>
            <w:tcW w:w="113" w:type="dxa"/>
            <w:vMerge w:val="restart"/>
          </w:tcPr>
          <w:p w:rsidR="002B236E" w:rsidRDefault="002B236E">
            <w:pPr>
              <w:pStyle w:val="TableParagraph"/>
              <w:rPr>
                <w:rFonts w:ascii="Times New Roman"/>
                <w:sz w:val="20"/>
              </w:rPr>
            </w:pPr>
          </w:p>
        </w:tc>
        <w:tc>
          <w:tcPr>
            <w:tcW w:w="137" w:type="dxa"/>
            <w:vMerge w:val="restart"/>
            <w:tcBorders>
              <w:top w:val="single" w:sz="8" w:space="0" w:color="000000"/>
              <w:bottom w:val="nil"/>
            </w:tcBorders>
          </w:tcPr>
          <w:p w:rsidR="002B236E" w:rsidRDefault="002B236E">
            <w:pPr>
              <w:pStyle w:val="TableParagraph"/>
              <w:rPr>
                <w:rFonts w:ascii="Times New Roman"/>
                <w:sz w:val="20"/>
              </w:rPr>
            </w:pPr>
          </w:p>
        </w:tc>
        <w:tc>
          <w:tcPr>
            <w:tcW w:w="1548" w:type="dxa"/>
            <w:tcBorders>
              <w:top w:val="single" w:sz="12" w:space="0" w:color="000000"/>
            </w:tcBorders>
            <w:shd w:val="clear" w:color="auto" w:fill="9CC2E4"/>
          </w:tcPr>
          <w:p w:rsidR="002B236E" w:rsidRDefault="00DF1D24">
            <w:pPr>
              <w:pStyle w:val="TableParagraph"/>
              <w:spacing w:before="178"/>
              <w:ind w:left="107"/>
              <w:rPr>
                <w:sz w:val="18"/>
              </w:rPr>
            </w:pPr>
            <w:r>
              <w:rPr>
                <w:sz w:val="18"/>
              </w:rPr>
              <w:t>SIGNATURE:</w:t>
            </w:r>
          </w:p>
        </w:tc>
        <w:tc>
          <w:tcPr>
            <w:tcW w:w="3339" w:type="dxa"/>
            <w:tcBorders>
              <w:top w:val="single" w:sz="12" w:space="0" w:color="000000"/>
            </w:tcBorders>
          </w:tcPr>
          <w:p w:rsidR="002B236E" w:rsidRDefault="002B236E">
            <w:pPr>
              <w:pStyle w:val="TableParagraph"/>
              <w:rPr>
                <w:rFonts w:ascii="Times New Roman"/>
                <w:sz w:val="20"/>
              </w:rPr>
            </w:pPr>
          </w:p>
        </w:tc>
        <w:tc>
          <w:tcPr>
            <w:tcW w:w="1404" w:type="dxa"/>
            <w:tcBorders>
              <w:top w:val="single" w:sz="12" w:space="0" w:color="000000"/>
            </w:tcBorders>
            <w:shd w:val="clear" w:color="auto" w:fill="9CC2E4"/>
          </w:tcPr>
          <w:p w:rsidR="002B236E" w:rsidRDefault="00DF1D24">
            <w:pPr>
              <w:pStyle w:val="TableParagraph"/>
              <w:spacing w:before="75"/>
              <w:ind w:left="108" w:right="564"/>
              <w:rPr>
                <w:sz w:val="18"/>
              </w:rPr>
            </w:pPr>
            <w:r>
              <w:rPr>
                <w:sz w:val="18"/>
              </w:rPr>
              <w:t>NAME</w:t>
            </w:r>
            <w:r>
              <w:rPr>
                <w:spacing w:val="1"/>
                <w:sz w:val="18"/>
              </w:rPr>
              <w:t xml:space="preserve"> </w:t>
            </w:r>
            <w:r>
              <w:rPr>
                <w:spacing w:val="-1"/>
                <w:sz w:val="18"/>
              </w:rPr>
              <w:t>(PRINT):</w:t>
            </w:r>
          </w:p>
        </w:tc>
        <w:tc>
          <w:tcPr>
            <w:tcW w:w="3354" w:type="dxa"/>
            <w:tcBorders>
              <w:top w:val="single" w:sz="12" w:space="0" w:color="000000"/>
            </w:tcBorders>
          </w:tcPr>
          <w:p w:rsidR="002B236E" w:rsidRDefault="002B236E">
            <w:pPr>
              <w:pStyle w:val="TableParagraph"/>
              <w:rPr>
                <w:rFonts w:ascii="Times New Roman"/>
                <w:sz w:val="20"/>
              </w:rPr>
            </w:pPr>
          </w:p>
        </w:tc>
        <w:tc>
          <w:tcPr>
            <w:tcW w:w="115" w:type="dxa"/>
            <w:vMerge w:val="restart"/>
            <w:tcBorders>
              <w:top w:val="single" w:sz="8" w:space="0" w:color="000000"/>
              <w:bottom w:val="nil"/>
            </w:tcBorders>
          </w:tcPr>
          <w:p w:rsidR="002B236E" w:rsidRDefault="002B236E">
            <w:pPr>
              <w:pStyle w:val="TableParagraph"/>
              <w:rPr>
                <w:rFonts w:ascii="Times New Roman"/>
                <w:sz w:val="20"/>
              </w:rPr>
            </w:pPr>
          </w:p>
        </w:tc>
        <w:tc>
          <w:tcPr>
            <w:tcW w:w="110" w:type="dxa"/>
            <w:vMerge w:val="restart"/>
          </w:tcPr>
          <w:p w:rsidR="002B236E" w:rsidRDefault="002B236E">
            <w:pPr>
              <w:pStyle w:val="TableParagraph"/>
              <w:rPr>
                <w:rFonts w:ascii="Times New Roman"/>
                <w:sz w:val="20"/>
              </w:rPr>
            </w:pPr>
          </w:p>
        </w:tc>
      </w:tr>
      <w:tr w:rsidR="002B236E">
        <w:trPr>
          <w:trHeight w:val="568"/>
        </w:trPr>
        <w:tc>
          <w:tcPr>
            <w:tcW w:w="113" w:type="dxa"/>
            <w:vMerge/>
            <w:tcBorders>
              <w:top w:val="nil"/>
            </w:tcBorders>
          </w:tcPr>
          <w:p w:rsidR="002B236E" w:rsidRDefault="002B236E">
            <w:pPr>
              <w:rPr>
                <w:sz w:val="2"/>
                <w:szCs w:val="2"/>
              </w:rPr>
            </w:pPr>
          </w:p>
        </w:tc>
        <w:tc>
          <w:tcPr>
            <w:tcW w:w="137" w:type="dxa"/>
            <w:vMerge/>
            <w:tcBorders>
              <w:top w:val="nil"/>
              <w:bottom w:val="nil"/>
            </w:tcBorders>
          </w:tcPr>
          <w:p w:rsidR="002B236E" w:rsidRDefault="002B236E">
            <w:pPr>
              <w:rPr>
                <w:sz w:val="2"/>
                <w:szCs w:val="2"/>
              </w:rPr>
            </w:pPr>
          </w:p>
        </w:tc>
        <w:tc>
          <w:tcPr>
            <w:tcW w:w="1548" w:type="dxa"/>
            <w:shd w:val="clear" w:color="auto" w:fill="9CC2E4"/>
          </w:tcPr>
          <w:p w:rsidR="002B236E" w:rsidRDefault="00DF1D24">
            <w:pPr>
              <w:pStyle w:val="TableParagraph"/>
              <w:spacing w:before="175"/>
              <w:ind w:left="107"/>
              <w:rPr>
                <w:sz w:val="18"/>
              </w:rPr>
            </w:pPr>
            <w:r>
              <w:rPr>
                <w:sz w:val="18"/>
              </w:rPr>
              <w:t>CAPACITY:</w:t>
            </w:r>
          </w:p>
        </w:tc>
        <w:tc>
          <w:tcPr>
            <w:tcW w:w="3339" w:type="dxa"/>
          </w:tcPr>
          <w:p w:rsidR="002B236E" w:rsidRDefault="002B236E">
            <w:pPr>
              <w:pStyle w:val="TableParagraph"/>
              <w:rPr>
                <w:rFonts w:ascii="Times New Roman"/>
                <w:sz w:val="20"/>
              </w:rPr>
            </w:pPr>
          </w:p>
        </w:tc>
        <w:tc>
          <w:tcPr>
            <w:tcW w:w="1404" w:type="dxa"/>
            <w:shd w:val="clear" w:color="auto" w:fill="9CC2E4"/>
          </w:tcPr>
          <w:p w:rsidR="002B236E" w:rsidRDefault="00DF1D24">
            <w:pPr>
              <w:pStyle w:val="TableParagraph"/>
              <w:spacing w:before="175"/>
              <w:ind w:left="108"/>
              <w:rPr>
                <w:sz w:val="18"/>
              </w:rPr>
            </w:pPr>
            <w:r>
              <w:rPr>
                <w:sz w:val="18"/>
              </w:rPr>
              <w:t>DATE</w:t>
            </w:r>
          </w:p>
        </w:tc>
        <w:tc>
          <w:tcPr>
            <w:tcW w:w="3354" w:type="dxa"/>
          </w:tcPr>
          <w:p w:rsidR="002B236E" w:rsidRDefault="002B236E">
            <w:pPr>
              <w:pStyle w:val="TableParagraph"/>
              <w:rPr>
                <w:rFonts w:ascii="Times New Roman"/>
                <w:sz w:val="20"/>
              </w:rPr>
            </w:pPr>
          </w:p>
        </w:tc>
        <w:tc>
          <w:tcPr>
            <w:tcW w:w="115" w:type="dxa"/>
            <w:vMerge/>
            <w:tcBorders>
              <w:top w:val="nil"/>
              <w:bottom w:val="nil"/>
            </w:tcBorders>
          </w:tcPr>
          <w:p w:rsidR="002B236E" w:rsidRDefault="002B236E">
            <w:pPr>
              <w:rPr>
                <w:sz w:val="2"/>
                <w:szCs w:val="2"/>
              </w:rPr>
            </w:pPr>
          </w:p>
        </w:tc>
        <w:tc>
          <w:tcPr>
            <w:tcW w:w="110" w:type="dxa"/>
            <w:vMerge/>
            <w:tcBorders>
              <w:top w:val="nil"/>
            </w:tcBorders>
          </w:tcPr>
          <w:p w:rsidR="002B236E" w:rsidRDefault="002B236E">
            <w:pPr>
              <w:rPr>
                <w:sz w:val="2"/>
                <w:szCs w:val="2"/>
              </w:rPr>
            </w:pPr>
          </w:p>
        </w:tc>
      </w:tr>
      <w:tr w:rsidR="002B236E">
        <w:trPr>
          <w:trHeight w:val="10520"/>
        </w:trPr>
        <w:tc>
          <w:tcPr>
            <w:tcW w:w="113" w:type="dxa"/>
            <w:vMerge/>
            <w:tcBorders>
              <w:top w:val="nil"/>
            </w:tcBorders>
          </w:tcPr>
          <w:p w:rsidR="002B236E" w:rsidRDefault="002B236E">
            <w:pPr>
              <w:rPr>
                <w:sz w:val="2"/>
                <w:szCs w:val="2"/>
              </w:rPr>
            </w:pPr>
          </w:p>
        </w:tc>
        <w:tc>
          <w:tcPr>
            <w:tcW w:w="9897" w:type="dxa"/>
            <w:gridSpan w:val="6"/>
            <w:tcBorders>
              <w:bottom w:val="single" w:sz="8" w:space="0" w:color="000000"/>
            </w:tcBorders>
          </w:tcPr>
          <w:p w:rsidR="002B236E" w:rsidRDefault="002B236E">
            <w:pPr>
              <w:pStyle w:val="TableParagraph"/>
              <w:spacing w:before="2"/>
              <w:rPr>
                <w:sz w:val="21"/>
              </w:rPr>
            </w:pPr>
          </w:p>
          <w:p w:rsidR="002B236E" w:rsidRDefault="00DF1D24">
            <w:pPr>
              <w:pStyle w:val="TableParagraph"/>
              <w:ind w:left="108"/>
              <w:rPr>
                <w:b/>
              </w:rPr>
            </w:pPr>
            <w:r>
              <w:rPr>
                <w:b/>
              </w:rPr>
              <w:t>for</w:t>
            </w:r>
            <w:r>
              <w:rPr>
                <w:b/>
                <w:spacing w:val="-4"/>
              </w:rPr>
              <w:t xml:space="preserve"> </w:t>
            </w:r>
            <w:r>
              <w:rPr>
                <w:b/>
              </w:rPr>
              <w:t>the</w:t>
            </w:r>
            <w:r>
              <w:rPr>
                <w:b/>
                <w:spacing w:val="-1"/>
              </w:rPr>
              <w:t xml:space="preserve"> </w:t>
            </w:r>
            <w:r>
              <w:rPr>
                <w:b/>
              </w:rPr>
              <w:t>Employer</w:t>
            </w:r>
          </w:p>
          <w:p w:rsidR="002B236E" w:rsidRDefault="002B236E">
            <w:pPr>
              <w:pStyle w:val="TableParagraph"/>
              <w:spacing w:before="6"/>
              <w:rPr>
                <w:sz w:val="21"/>
              </w:rPr>
            </w:pPr>
          </w:p>
          <w:p w:rsidR="002B236E" w:rsidRDefault="00A305E8">
            <w:pPr>
              <w:pStyle w:val="TableParagraph"/>
              <w:spacing w:line="20" w:lineRule="exact"/>
              <w:ind w:left="108"/>
              <w:rPr>
                <w:sz w:val="2"/>
              </w:rPr>
            </w:pPr>
            <w:r>
              <w:rPr>
                <w:noProof/>
                <w:sz w:val="2"/>
                <w:lang w:val="en-US"/>
              </w:rPr>
              <mc:AlternateContent>
                <mc:Choice Requires="wpg">
                  <w:drawing>
                    <wp:inline distT="0" distB="0" distL="0" distR="0">
                      <wp:extent cx="6062980" cy="8890"/>
                      <wp:effectExtent l="7620" t="7620" r="6350" b="2540"/>
                      <wp:docPr id="134"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8890"/>
                                <a:chOff x="0" y="0"/>
                                <a:chExt cx="9548" cy="14"/>
                              </a:xfrm>
                            </wpg:grpSpPr>
                            <wps:wsp>
                              <wps:cNvPr id="136" name="Line 50"/>
                              <wps:cNvCnPr>
                                <a:cxnSpLocks noChangeShapeType="1"/>
                              </wps:cNvCnPr>
                              <wps:spPr bwMode="auto">
                                <a:xfrm>
                                  <a:off x="0" y="7"/>
                                  <a:ext cx="9547"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DFA014" id="docshapegroup185" o:spid="_x0000_s1026" style="width:477.4pt;height:.7pt;mso-position-horizontal-relative:char;mso-position-vertical-relative:line" coordsize="95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">
                      <v:line id="Line 50" o:spid="_x0000_s1027" style="position:absolute;visibility:visible;mso-wrap-style:square" from="0,7" to="95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nMEAAADcAAAADwAAAGRycy9kb3ducmV2LnhtbERP24rCMBB9X/Afwgi+FE1XRaQaRYSC&#10;ICx4ex+asa02k9pka/37jSDs2xzOdZbrzlSipcaVlhV8j2IQxJnVJecKzqd0OAfhPLLGyjIpeJGD&#10;9ar3tcRE2ycfqD36XIQQdgkqKLyvEyldVpBBN7I1ceCutjHoA2xyqRt8hnBTyXEcz6TBkkNDgTVt&#10;C8rux1+jYB9N74/t7WyiNp1cdmn1g4dppNSg320WIDx1/l/8ce90mD+ZwfuZc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nzOcwQAAANwAAAAPAAAAAAAAAAAAAAAA&#10;AKECAABkcnMvZG93bnJldi54bWxQSwUGAAAAAAQABAD5AAAAjwMAAAAA&#10;" strokeweight=".24536mm"/>
                      <w10:anchorlock/>
                    </v:group>
                  </w:pict>
                </mc:Fallback>
              </mc:AlternateContent>
            </w:r>
          </w:p>
          <w:p w:rsidR="002B236E" w:rsidRDefault="002B236E">
            <w:pPr>
              <w:pStyle w:val="TableParagraph"/>
              <w:rPr>
                <w:sz w:val="20"/>
              </w:rPr>
            </w:pPr>
          </w:p>
          <w:p w:rsidR="002B236E" w:rsidRDefault="002B236E">
            <w:pPr>
              <w:pStyle w:val="TableParagraph"/>
              <w:spacing w:before="1"/>
            </w:pPr>
          </w:p>
          <w:p w:rsidR="002B236E" w:rsidRDefault="00A305E8">
            <w:pPr>
              <w:pStyle w:val="TableParagraph"/>
              <w:spacing w:line="20" w:lineRule="exact"/>
              <w:ind w:left="108"/>
              <w:rPr>
                <w:sz w:val="2"/>
              </w:rPr>
            </w:pPr>
            <w:r>
              <w:rPr>
                <w:noProof/>
                <w:sz w:val="2"/>
                <w:lang w:val="en-US"/>
              </w:rPr>
              <mc:AlternateContent>
                <mc:Choice Requires="wpg">
                  <w:drawing>
                    <wp:inline distT="0" distB="0" distL="0" distR="0">
                      <wp:extent cx="6062980" cy="8890"/>
                      <wp:effectExtent l="7620" t="5715" r="6350" b="4445"/>
                      <wp:docPr id="130" name="docshapegroup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8890"/>
                                <a:chOff x="0" y="0"/>
                                <a:chExt cx="9548" cy="14"/>
                              </a:xfrm>
                            </wpg:grpSpPr>
                            <wps:wsp>
                              <wps:cNvPr id="132" name="Line 48"/>
                              <wps:cNvCnPr>
                                <a:cxnSpLocks noChangeShapeType="1"/>
                              </wps:cNvCnPr>
                              <wps:spPr bwMode="auto">
                                <a:xfrm>
                                  <a:off x="0" y="7"/>
                                  <a:ext cx="9547"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496B07" id="docshapegroup186" o:spid="_x0000_s1026" style="width:477.4pt;height:.7pt;mso-position-horizontal-relative:char;mso-position-vertical-relative:line" coordsize="95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">
                      <v:line id="Line 48" o:spid="_x0000_s1027" style="position:absolute;visibility:visible;mso-wrap-style:square" from="0,7" to="95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Q1n8MAAADcAAAADwAAAGRycy9kb3ducmV2LnhtbERPTWuDQBC9F/oflin0IsnaJJRgskoR&#10;hEAhkMTeB3eiVnfWultj/322UOhtHu9z9tlsejHR6FrLCl6WMQjiyuqWawXlpVhsQTiPrLG3TAp+&#10;yEGWPj7sMdH2xieazr4WIYRdggoa74dESlc1ZNAt7UAcuKsdDfoAx1rqEW8h3PRyFcev0mDLoaHB&#10;gfKGqu78bRS8R5vuK/8sTTQV649D0R/xtImUen6a33YgPM3+X/znPugwf72C32fCBTK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kNZ/DAAAA3AAAAA8AAAAAAAAAAAAA&#10;AAAAoQIAAGRycy9kb3ducmV2LnhtbFBLBQYAAAAABAAEAPkAAACRAwAAAAA=&#10;" strokeweight=".24536mm"/>
                      <w10:anchorlock/>
                    </v:group>
                  </w:pict>
                </mc:Fallback>
              </mc:AlternateContent>
            </w:r>
          </w:p>
          <w:p w:rsidR="002B236E" w:rsidRDefault="00DF1D24">
            <w:pPr>
              <w:pStyle w:val="TableParagraph"/>
              <w:ind w:left="108"/>
            </w:pPr>
            <w:r>
              <w:t>(Name</w:t>
            </w:r>
            <w:r>
              <w:rPr>
                <w:spacing w:val="-1"/>
              </w:rPr>
              <w:t xml:space="preserve"> </w:t>
            </w:r>
            <w:r>
              <w:t>and</w:t>
            </w:r>
            <w:r>
              <w:rPr>
                <w:spacing w:val="-2"/>
              </w:rPr>
              <w:t xml:space="preserve"> </w:t>
            </w:r>
            <w:r>
              <w:t>address</w:t>
            </w:r>
            <w:r>
              <w:rPr>
                <w:spacing w:val="-2"/>
              </w:rPr>
              <w:t xml:space="preserve"> </w:t>
            </w:r>
            <w:r>
              <w:t>of</w:t>
            </w:r>
            <w:r>
              <w:rPr>
                <w:spacing w:val="-2"/>
              </w:rPr>
              <w:t xml:space="preserve"> </w:t>
            </w:r>
            <w:r>
              <w:t>organization)</w:t>
            </w:r>
          </w:p>
          <w:p w:rsidR="002B236E" w:rsidRDefault="002B236E">
            <w:pPr>
              <w:pStyle w:val="TableParagraph"/>
              <w:rPr>
                <w:sz w:val="24"/>
              </w:rPr>
            </w:pPr>
          </w:p>
          <w:p w:rsidR="002B236E" w:rsidRDefault="002B236E">
            <w:pPr>
              <w:pStyle w:val="TableParagraph"/>
              <w:rPr>
                <w:sz w:val="24"/>
              </w:rPr>
            </w:pPr>
          </w:p>
          <w:p w:rsidR="002B236E" w:rsidRDefault="002B236E">
            <w:pPr>
              <w:pStyle w:val="TableParagraph"/>
              <w:rPr>
                <w:sz w:val="24"/>
              </w:rPr>
            </w:pPr>
          </w:p>
          <w:p w:rsidR="002B236E" w:rsidRDefault="002B236E">
            <w:pPr>
              <w:pStyle w:val="TableParagraph"/>
              <w:rPr>
                <w:sz w:val="24"/>
              </w:rPr>
            </w:pPr>
          </w:p>
          <w:p w:rsidR="002B236E" w:rsidRDefault="002B236E">
            <w:pPr>
              <w:pStyle w:val="TableParagraph"/>
              <w:rPr>
                <w:sz w:val="24"/>
              </w:rPr>
            </w:pPr>
          </w:p>
          <w:p w:rsidR="002B236E" w:rsidRDefault="002B236E">
            <w:pPr>
              <w:pStyle w:val="TableParagraph"/>
              <w:spacing w:before="9"/>
              <w:rPr>
                <w:sz w:val="23"/>
              </w:rPr>
            </w:pPr>
          </w:p>
          <w:p w:rsidR="002B236E" w:rsidRDefault="00DF1D24">
            <w:pPr>
              <w:pStyle w:val="TableParagraph"/>
              <w:ind w:left="108"/>
              <w:rPr>
                <w:b/>
              </w:rPr>
            </w:pPr>
            <w:r>
              <w:rPr>
                <w:b/>
              </w:rPr>
              <w:t>Schedule of</w:t>
            </w:r>
            <w:r>
              <w:rPr>
                <w:b/>
                <w:spacing w:val="-1"/>
              </w:rPr>
              <w:t xml:space="preserve"> </w:t>
            </w:r>
            <w:r>
              <w:rPr>
                <w:b/>
              </w:rPr>
              <w:t>Deviations</w:t>
            </w:r>
          </w:p>
          <w:p w:rsidR="002B236E" w:rsidRDefault="002B236E">
            <w:pPr>
              <w:pStyle w:val="TableParagraph"/>
            </w:pPr>
          </w:p>
          <w:p w:rsidR="002B236E" w:rsidRDefault="00DF1D24">
            <w:pPr>
              <w:pStyle w:val="TableParagraph"/>
              <w:tabs>
                <w:tab w:val="left" w:pos="9096"/>
              </w:tabs>
              <w:spacing w:before="1" w:line="480" w:lineRule="auto"/>
              <w:ind w:left="108" w:right="785"/>
              <w:jc w:val="both"/>
            </w:pPr>
            <w:r>
              <w:t>1</w:t>
            </w:r>
            <w:r>
              <w:rPr>
                <w:spacing w:val="-1"/>
              </w:rPr>
              <w:t xml:space="preserve"> </w:t>
            </w:r>
            <w:r>
              <w:t>Subject</w:t>
            </w:r>
            <w:r>
              <w:rPr>
                <w:spacing w:val="2"/>
              </w:rPr>
              <w:t xml:space="preserve"> </w:t>
            </w:r>
            <w:r>
              <w:rPr>
                <w:u w:val="single"/>
              </w:rPr>
              <w:t xml:space="preserve"> </w:t>
            </w:r>
            <w:r>
              <w:rPr>
                <w:u w:val="single"/>
              </w:rPr>
              <w:tab/>
            </w:r>
            <w:r>
              <w:rPr>
                <w:w w:val="3"/>
                <w:u w:val="single"/>
              </w:rPr>
              <w:t xml:space="preserve"> </w:t>
            </w:r>
            <w:r>
              <w:t xml:space="preserve"> Details</w:t>
            </w:r>
            <w:r>
              <w:rPr>
                <w:u w:val="single"/>
              </w:rPr>
              <w:tab/>
            </w:r>
            <w:r>
              <w:t xml:space="preserve"> 2</w:t>
            </w:r>
            <w:r>
              <w:rPr>
                <w:spacing w:val="-1"/>
              </w:rPr>
              <w:t xml:space="preserve"> </w:t>
            </w:r>
            <w:r>
              <w:t>Subject</w:t>
            </w:r>
            <w:r>
              <w:rPr>
                <w:spacing w:val="2"/>
              </w:rPr>
              <w:t xml:space="preserve"> </w:t>
            </w:r>
            <w:r>
              <w:rPr>
                <w:u w:val="single"/>
              </w:rPr>
              <w:t xml:space="preserve"> </w:t>
            </w:r>
            <w:r>
              <w:rPr>
                <w:u w:val="single"/>
              </w:rPr>
              <w:tab/>
            </w:r>
            <w:r>
              <w:rPr>
                <w:w w:val="6"/>
                <w:u w:val="single"/>
              </w:rPr>
              <w:t xml:space="preserve"> </w:t>
            </w:r>
            <w:r>
              <w:t xml:space="preserve"> Details</w:t>
            </w:r>
            <w:r>
              <w:rPr>
                <w:u w:val="single"/>
              </w:rPr>
              <w:tab/>
            </w:r>
            <w:r>
              <w:t xml:space="preserve"> 3</w:t>
            </w:r>
            <w:r>
              <w:rPr>
                <w:spacing w:val="-1"/>
              </w:rPr>
              <w:t xml:space="preserve"> </w:t>
            </w:r>
            <w:r>
              <w:t>Subject</w:t>
            </w:r>
            <w:r>
              <w:rPr>
                <w:spacing w:val="2"/>
              </w:rPr>
              <w:t xml:space="preserve"> </w:t>
            </w:r>
            <w:r>
              <w:rPr>
                <w:u w:val="single"/>
              </w:rPr>
              <w:t xml:space="preserve"> </w:t>
            </w:r>
            <w:r>
              <w:rPr>
                <w:u w:val="single"/>
              </w:rPr>
              <w:tab/>
            </w:r>
            <w:r>
              <w:t xml:space="preserve"> Details</w:t>
            </w:r>
            <w:r>
              <w:rPr>
                <w:u w:val="single"/>
              </w:rPr>
              <w:tab/>
            </w:r>
            <w:r>
              <w:t xml:space="preserve"> 4</w:t>
            </w:r>
            <w:r>
              <w:rPr>
                <w:spacing w:val="-1"/>
              </w:rPr>
              <w:t xml:space="preserve"> </w:t>
            </w:r>
            <w:r>
              <w:t>Subject</w:t>
            </w:r>
            <w:r>
              <w:rPr>
                <w:spacing w:val="2"/>
              </w:rPr>
              <w:t xml:space="preserve"> </w:t>
            </w:r>
            <w:r>
              <w:rPr>
                <w:u w:val="single"/>
              </w:rPr>
              <w:t xml:space="preserve"> </w:t>
            </w:r>
            <w:r>
              <w:rPr>
                <w:u w:val="single"/>
              </w:rPr>
              <w:tab/>
            </w:r>
            <w:r>
              <w:rPr>
                <w:w w:val="4"/>
                <w:u w:val="single"/>
              </w:rPr>
              <w:t xml:space="preserve"> </w:t>
            </w:r>
            <w:r>
              <w:t xml:space="preserve"> Details</w:t>
            </w:r>
            <w:r>
              <w:rPr>
                <w:spacing w:val="1"/>
              </w:rPr>
              <w:t xml:space="preserve"> </w:t>
            </w:r>
            <w:r>
              <w:rPr>
                <w:u w:val="single"/>
              </w:rPr>
              <w:t xml:space="preserve"> </w:t>
            </w:r>
            <w:r>
              <w:rPr>
                <w:u w:val="single"/>
              </w:rPr>
              <w:tab/>
            </w:r>
            <w:r>
              <w:rPr>
                <w:w w:val="3"/>
                <w:u w:val="single"/>
              </w:rPr>
              <w:t xml:space="preserve"> </w:t>
            </w:r>
          </w:p>
          <w:p w:rsidR="002B236E" w:rsidRDefault="00DF1D24">
            <w:pPr>
              <w:pStyle w:val="TableParagraph"/>
              <w:spacing w:before="1"/>
              <w:ind w:left="108" w:right="97"/>
              <w:jc w:val="both"/>
            </w:pPr>
            <w:r>
              <w:t>By the duly authorised representatives signing this schedule of deviations, the employer and the</w:t>
            </w:r>
            <w:r>
              <w:rPr>
                <w:spacing w:val="1"/>
              </w:rPr>
              <w:t xml:space="preserve"> </w:t>
            </w:r>
            <w:r>
              <w:t>tenderer agree to and accept the foregoing schedule of deviations as the only deviations from and</w:t>
            </w:r>
            <w:r>
              <w:rPr>
                <w:spacing w:val="1"/>
              </w:rPr>
              <w:t xml:space="preserve"> </w:t>
            </w:r>
            <w:r>
              <w:t>amendments to the documents listed in the tender data and addenda thereto as listed in the tender</w:t>
            </w:r>
            <w:r>
              <w:rPr>
                <w:spacing w:val="1"/>
              </w:rPr>
              <w:t xml:space="preserve"> </w:t>
            </w:r>
            <w:r>
              <w:t>schedules, as well as any confirmation, clarification or changes to the terms of the offer agreed by</w:t>
            </w:r>
            <w:r>
              <w:rPr>
                <w:spacing w:val="1"/>
              </w:rPr>
              <w:t xml:space="preserve"> </w:t>
            </w:r>
            <w:r>
              <w:t>the</w:t>
            </w:r>
            <w:r>
              <w:rPr>
                <w:spacing w:val="-3"/>
              </w:rPr>
              <w:t xml:space="preserve"> </w:t>
            </w:r>
            <w:r>
              <w:t>tenderer</w:t>
            </w:r>
            <w:r>
              <w:rPr>
                <w:spacing w:val="1"/>
              </w:rPr>
              <w:t xml:space="preserve"> </w:t>
            </w:r>
            <w:r>
              <w:t>and</w:t>
            </w:r>
            <w:r>
              <w:rPr>
                <w:spacing w:val="-3"/>
              </w:rPr>
              <w:t xml:space="preserve"> </w:t>
            </w:r>
            <w:r>
              <w:t>the</w:t>
            </w:r>
            <w:r>
              <w:rPr>
                <w:spacing w:val="-2"/>
              </w:rPr>
              <w:t xml:space="preserve"> </w:t>
            </w:r>
            <w:r>
              <w:t>employer</w:t>
            </w:r>
            <w:r>
              <w:rPr>
                <w:spacing w:val="1"/>
              </w:rPr>
              <w:t xml:space="preserve"> </w:t>
            </w:r>
            <w:r>
              <w:t>during</w:t>
            </w:r>
            <w:r>
              <w:rPr>
                <w:spacing w:val="-1"/>
              </w:rPr>
              <w:t xml:space="preserve"> </w:t>
            </w:r>
            <w:r>
              <w:t>this</w:t>
            </w:r>
            <w:r>
              <w:rPr>
                <w:spacing w:val="1"/>
              </w:rPr>
              <w:t xml:space="preserve"> </w:t>
            </w:r>
            <w:r>
              <w:t>process of</w:t>
            </w:r>
            <w:r>
              <w:rPr>
                <w:spacing w:val="2"/>
              </w:rPr>
              <w:t xml:space="preserve"> </w:t>
            </w:r>
            <w:r>
              <w:t>offer</w:t>
            </w:r>
            <w:r>
              <w:rPr>
                <w:spacing w:val="-1"/>
              </w:rPr>
              <w:t xml:space="preserve"> </w:t>
            </w:r>
            <w:r>
              <w:t>and</w:t>
            </w:r>
            <w:r>
              <w:rPr>
                <w:spacing w:val="-1"/>
              </w:rPr>
              <w:t xml:space="preserve"> </w:t>
            </w:r>
            <w:r>
              <w:t>acceptance.</w:t>
            </w:r>
          </w:p>
          <w:p w:rsidR="002B236E" w:rsidRDefault="002B236E">
            <w:pPr>
              <w:pStyle w:val="TableParagraph"/>
            </w:pPr>
          </w:p>
          <w:p w:rsidR="002B236E" w:rsidRDefault="00DF1D24">
            <w:pPr>
              <w:pStyle w:val="TableParagraph"/>
              <w:ind w:left="108" w:right="96"/>
              <w:jc w:val="both"/>
            </w:pPr>
            <w:r>
              <w:t>It is expressly agreed that no other matter whether in writing, oral communication or implied during</w:t>
            </w:r>
            <w:r>
              <w:rPr>
                <w:spacing w:val="1"/>
              </w:rPr>
              <w:t xml:space="preserve"> </w:t>
            </w:r>
            <w:r>
              <w:t>the</w:t>
            </w:r>
            <w:r>
              <w:rPr>
                <w:spacing w:val="-9"/>
              </w:rPr>
              <w:t xml:space="preserve"> </w:t>
            </w:r>
            <w:r>
              <w:t>period</w:t>
            </w:r>
            <w:r>
              <w:rPr>
                <w:spacing w:val="-9"/>
              </w:rPr>
              <w:t xml:space="preserve"> </w:t>
            </w:r>
            <w:r>
              <w:t>between</w:t>
            </w:r>
            <w:r>
              <w:rPr>
                <w:spacing w:val="-8"/>
              </w:rPr>
              <w:t xml:space="preserve"> </w:t>
            </w:r>
            <w:r>
              <w:t>the</w:t>
            </w:r>
            <w:r>
              <w:rPr>
                <w:spacing w:val="-12"/>
              </w:rPr>
              <w:t xml:space="preserve"> </w:t>
            </w:r>
            <w:r>
              <w:t>issue</w:t>
            </w:r>
            <w:r>
              <w:rPr>
                <w:spacing w:val="-8"/>
              </w:rPr>
              <w:t xml:space="preserve"> </w:t>
            </w:r>
            <w:r>
              <w:t>of</w:t>
            </w:r>
            <w:r>
              <w:rPr>
                <w:spacing w:val="-10"/>
              </w:rPr>
              <w:t xml:space="preserve"> </w:t>
            </w:r>
            <w:r>
              <w:t>the</w:t>
            </w:r>
            <w:r>
              <w:rPr>
                <w:spacing w:val="-11"/>
              </w:rPr>
              <w:t xml:space="preserve"> </w:t>
            </w:r>
            <w:r>
              <w:t>tender</w:t>
            </w:r>
            <w:r>
              <w:rPr>
                <w:spacing w:val="-8"/>
              </w:rPr>
              <w:t xml:space="preserve"> </w:t>
            </w:r>
            <w:r>
              <w:t>documents</w:t>
            </w:r>
            <w:r>
              <w:rPr>
                <w:spacing w:val="-8"/>
              </w:rPr>
              <w:t xml:space="preserve"> </w:t>
            </w:r>
            <w:r>
              <w:t>and</w:t>
            </w:r>
            <w:r>
              <w:rPr>
                <w:spacing w:val="-10"/>
              </w:rPr>
              <w:t xml:space="preserve"> </w:t>
            </w:r>
            <w:r>
              <w:t>the</w:t>
            </w:r>
            <w:r>
              <w:rPr>
                <w:spacing w:val="-12"/>
              </w:rPr>
              <w:t xml:space="preserve"> </w:t>
            </w:r>
            <w:r>
              <w:t>receipt</w:t>
            </w:r>
            <w:r>
              <w:rPr>
                <w:spacing w:val="-9"/>
              </w:rPr>
              <w:t xml:space="preserve"> </w:t>
            </w:r>
            <w:r>
              <w:t>by</w:t>
            </w:r>
            <w:r>
              <w:rPr>
                <w:spacing w:val="-14"/>
              </w:rPr>
              <w:t xml:space="preserve"> </w:t>
            </w:r>
            <w:r>
              <w:t>the</w:t>
            </w:r>
            <w:r>
              <w:rPr>
                <w:spacing w:val="-4"/>
              </w:rPr>
              <w:t xml:space="preserve"> </w:t>
            </w:r>
            <w:r>
              <w:t>tenderer</w:t>
            </w:r>
            <w:r>
              <w:rPr>
                <w:spacing w:val="-10"/>
              </w:rPr>
              <w:t xml:space="preserve"> </w:t>
            </w:r>
            <w:r>
              <w:t>of</w:t>
            </w:r>
            <w:r>
              <w:rPr>
                <w:spacing w:val="-7"/>
              </w:rPr>
              <w:t xml:space="preserve"> </w:t>
            </w:r>
            <w:r>
              <w:t>a</w:t>
            </w:r>
            <w:r>
              <w:rPr>
                <w:spacing w:val="-11"/>
              </w:rPr>
              <w:t xml:space="preserve"> </w:t>
            </w:r>
            <w:r>
              <w:t>completed</w:t>
            </w:r>
            <w:r>
              <w:rPr>
                <w:spacing w:val="-59"/>
              </w:rPr>
              <w:t xml:space="preserve"> </w:t>
            </w:r>
            <w:r>
              <w:t>signed copy of this Agreement shall have any meaning or effect in the contract between the parties</w:t>
            </w:r>
            <w:r>
              <w:rPr>
                <w:spacing w:val="1"/>
              </w:rPr>
              <w:t xml:space="preserve"> </w:t>
            </w:r>
            <w:r>
              <w:t>arising</w:t>
            </w:r>
            <w:r>
              <w:rPr>
                <w:spacing w:val="-1"/>
              </w:rPr>
              <w:t xml:space="preserve"> </w:t>
            </w:r>
            <w:r>
              <w:t>from</w:t>
            </w:r>
            <w:r>
              <w:rPr>
                <w:spacing w:val="-1"/>
              </w:rPr>
              <w:t xml:space="preserve"> </w:t>
            </w:r>
            <w:r>
              <w:t>this</w:t>
            </w:r>
            <w:r>
              <w:rPr>
                <w:spacing w:val="-2"/>
              </w:rPr>
              <w:t xml:space="preserve"> </w:t>
            </w:r>
            <w:r>
              <w:t>agreement.</w:t>
            </w:r>
          </w:p>
        </w:tc>
        <w:tc>
          <w:tcPr>
            <w:tcW w:w="110" w:type="dxa"/>
            <w:vMerge/>
            <w:tcBorders>
              <w:top w:val="nil"/>
            </w:tcBorders>
          </w:tcPr>
          <w:p w:rsidR="002B236E" w:rsidRDefault="002B236E">
            <w:pPr>
              <w:rPr>
                <w:sz w:val="2"/>
                <w:szCs w:val="2"/>
              </w:rPr>
            </w:pPr>
          </w:p>
        </w:tc>
      </w:tr>
    </w:tbl>
    <w:p w:rsidR="002B236E" w:rsidRDefault="00A305E8">
      <w:pPr>
        <w:rPr>
          <w:sz w:val="2"/>
          <w:szCs w:val="2"/>
        </w:rPr>
      </w:pPr>
      <w:r>
        <w:rPr>
          <w:noProof/>
          <w:lang w:val="en-US"/>
        </w:rPr>
        <mc:AlternateContent>
          <mc:Choice Requires="wps">
            <w:drawing>
              <wp:anchor distT="0" distB="0" distL="114300" distR="114300" simplePos="0" relativeHeight="251685888" behindDoc="0" locked="0" layoutInCell="1" allowOverlap="1">
                <wp:simplePos x="0" y="0"/>
                <wp:positionH relativeFrom="page">
                  <wp:posOffset>710565</wp:posOffset>
                </wp:positionH>
                <wp:positionV relativeFrom="page">
                  <wp:posOffset>2787650</wp:posOffset>
                </wp:positionV>
                <wp:extent cx="6134100" cy="734695"/>
                <wp:effectExtent l="0" t="0" r="0" b="0"/>
                <wp:wrapNone/>
                <wp:docPr id="128"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725444">
                              <w:trPr>
                                <w:trHeight w:val="561"/>
                              </w:trPr>
                              <w:tc>
                                <w:tcPr>
                                  <w:tcW w:w="1548" w:type="dxa"/>
                                  <w:shd w:val="clear" w:color="auto" w:fill="9CC2E4"/>
                                </w:tcPr>
                                <w:p w:rsidR="00725444" w:rsidRDefault="00725444">
                                  <w:pPr>
                                    <w:pStyle w:val="TableParagraph"/>
                                    <w:spacing w:before="71" w:line="242" w:lineRule="auto"/>
                                    <w:ind w:left="107" w:right="254"/>
                                    <w:rPr>
                                      <w:sz w:val="18"/>
                                    </w:rPr>
                                  </w:pPr>
                                  <w:r>
                                    <w:rPr>
                                      <w:sz w:val="18"/>
                                    </w:rPr>
                                    <w:t>SIGNATURE</w:t>
                                  </w:r>
                                  <w:r>
                                    <w:rPr>
                                      <w:spacing w:val="1"/>
                                      <w:sz w:val="18"/>
                                    </w:rPr>
                                    <w:t xml:space="preserve"> </w:t>
                                  </w:r>
                                  <w:r>
                                    <w:rPr>
                                      <w:sz w:val="18"/>
                                    </w:rPr>
                                    <w:t>OF</w:t>
                                  </w:r>
                                  <w:r>
                                    <w:rPr>
                                      <w:spacing w:val="-13"/>
                                      <w:sz w:val="18"/>
                                    </w:rPr>
                                    <w:t xml:space="preserve"> </w:t>
                                  </w:r>
                                  <w:r>
                                    <w:rPr>
                                      <w:sz w:val="18"/>
                                    </w:rPr>
                                    <w:t>WITNESS:</w:t>
                                  </w:r>
                                </w:p>
                              </w:tc>
                              <w:tc>
                                <w:tcPr>
                                  <w:tcW w:w="3339" w:type="dxa"/>
                                </w:tcPr>
                                <w:p w:rsidR="00725444" w:rsidRDefault="00725444">
                                  <w:pPr>
                                    <w:pStyle w:val="TableParagraph"/>
                                    <w:rPr>
                                      <w:rFonts w:ascii="Times New Roman"/>
                                      <w:sz w:val="20"/>
                                    </w:rPr>
                                  </w:pPr>
                                </w:p>
                              </w:tc>
                              <w:tc>
                                <w:tcPr>
                                  <w:tcW w:w="1404" w:type="dxa"/>
                                  <w:shd w:val="clear" w:color="auto" w:fill="9CC2E4"/>
                                </w:tcPr>
                                <w:p w:rsidR="00725444" w:rsidRDefault="00725444">
                                  <w:pPr>
                                    <w:pStyle w:val="TableParagraph"/>
                                    <w:spacing w:before="71" w:line="242" w:lineRule="auto"/>
                                    <w:ind w:left="108" w:right="564"/>
                                    <w:rPr>
                                      <w:sz w:val="18"/>
                                    </w:rPr>
                                  </w:pPr>
                                  <w:r>
                                    <w:rPr>
                                      <w:sz w:val="18"/>
                                    </w:rPr>
                                    <w:t>NAME</w:t>
                                  </w:r>
                                  <w:r>
                                    <w:rPr>
                                      <w:spacing w:val="1"/>
                                      <w:sz w:val="18"/>
                                    </w:rPr>
                                    <w:t xml:space="preserve"> </w:t>
                                  </w:r>
                                  <w:r>
                                    <w:rPr>
                                      <w:spacing w:val="-1"/>
                                      <w:sz w:val="18"/>
                                    </w:rPr>
                                    <w:t>(PRINT):</w:t>
                                  </w:r>
                                </w:p>
                              </w:tc>
                              <w:tc>
                                <w:tcPr>
                                  <w:tcW w:w="3354" w:type="dxa"/>
                                </w:tcPr>
                                <w:p w:rsidR="00725444" w:rsidRDefault="00725444">
                                  <w:pPr>
                                    <w:pStyle w:val="TableParagraph"/>
                                    <w:rPr>
                                      <w:rFonts w:ascii="Times New Roman"/>
                                      <w:sz w:val="20"/>
                                    </w:rPr>
                                  </w:pPr>
                                </w:p>
                              </w:tc>
                            </w:tr>
                            <w:tr w:rsidR="00725444">
                              <w:trPr>
                                <w:trHeight w:val="566"/>
                              </w:trPr>
                              <w:tc>
                                <w:tcPr>
                                  <w:tcW w:w="1548" w:type="dxa"/>
                                  <w:shd w:val="clear" w:color="auto" w:fill="9CC2E4"/>
                                </w:tcPr>
                                <w:p w:rsidR="00725444" w:rsidRDefault="00725444">
                                  <w:pPr>
                                    <w:pStyle w:val="TableParagraph"/>
                                    <w:spacing w:before="179"/>
                                    <w:ind w:left="107"/>
                                    <w:rPr>
                                      <w:sz w:val="18"/>
                                    </w:rPr>
                                  </w:pPr>
                                  <w:r>
                                    <w:rPr>
                                      <w:sz w:val="18"/>
                                    </w:rPr>
                                    <w:t>DATE:</w:t>
                                  </w:r>
                                </w:p>
                              </w:tc>
                              <w:tc>
                                <w:tcPr>
                                  <w:tcW w:w="3339" w:type="dxa"/>
                                </w:tcPr>
                                <w:p w:rsidR="00725444" w:rsidRDefault="00725444">
                                  <w:pPr>
                                    <w:pStyle w:val="TableParagraph"/>
                                    <w:rPr>
                                      <w:rFonts w:ascii="Times New Roman"/>
                                      <w:sz w:val="20"/>
                                    </w:rPr>
                                  </w:pPr>
                                </w:p>
                              </w:tc>
                              <w:tc>
                                <w:tcPr>
                                  <w:tcW w:w="4758" w:type="dxa"/>
                                  <w:gridSpan w:val="2"/>
                                  <w:tcBorders>
                                    <w:bottom w:val="nil"/>
                                    <w:right w:val="nil"/>
                                  </w:tcBorders>
                                </w:tcPr>
                                <w:p w:rsidR="00725444" w:rsidRDefault="00725444">
                                  <w:pPr>
                                    <w:pStyle w:val="TableParagraph"/>
                                    <w:rPr>
                                      <w:rFonts w:ascii="Times New Roman"/>
                                      <w:sz w:val="20"/>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7" o:spid="_x0000_s1083" type="#_x0000_t202" style="position:absolute;margin-left:55.95pt;margin-top:219.5pt;width:483pt;height:57.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vesgIAALQ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725444">
                        <w:trPr>
                          <w:trHeight w:val="561"/>
                        </w:trPr>
                        <w:tc>
                          <w:tcPr>
                            <w:tcW w:w="1548" w:type="dxa"/>
                            <w:shd w:val="clear" w:color="auto" w:fill="9CC2E4"/>
                          </w:tcPr>
                          <w:p w:rsidR="00725444" w:rsidRDefault="00725444">
                            <w:pPr>
                              <w:pStyle w:val="TableParagraph"/>
                              <w:spacing w:before="71" w:line="242" w:lineRule="auto"/>
                              <w:ind w:left="107" w:right="254"/>
                              <w:rPr>
                                <w:sz w:val="18"/>
                              </w:rPr>
                            </w:pPr>
                            <w:r>
                              <w:rPr>
                                <w:sz w:val="18"/>
                              </w:rPr>
                              <w:t>SIGNATURE</w:t>
                            </w:r>
                            <w:r>
                              <w:rPr>
                                <w:spacing w:val="1"/>
                                <w:sz w:val="18"/>
                              </w:rPr>
                              <w:t xml:space="preserve"> </w:t>
                            </w:r>
                            <w:r>
                              <w:rPr>
                                <w:sz w:val="18"/>
                              </w:rPr>
                              <w:t>OF</w:t>
                            </w:r>
                            <w:r>
                              <w:rPr>
                                <w:spacing w:val="-13"/>
                                <w:sz w:val="18"/>
                              </w:rPr>
                              <w:t xml:space="preserve"> </w:t>
                            </w:r>
                            <w:r>
                              <w:rPr>
                                <w:sz w:val="18"/>
                              </w:rPr>
                              <w:t>WITNESS:</w:t>
                            </w:r>
                          </w:p>
                        </w:tc>
                        <w:tc>
                          <w:tcPr>
                            <w:tcW w:w="3339" w:type="dxa"/>
                          </w:tcPr>
                          <w:p w:rsidR="00725444" w:rsidRDefault="00725444">
                            <w:pPr>
                              <w:pStyle w:val="TableParagraph"/>
                              <w:rPr>
                                <w:rFonts w:ascii="Times New Roman"/>
                                <w:sz w:val="20"/>
                              </w:rPr>
                            </w:pPr>
                          </w:p>
                        </w:tc>
                        <w:tc>
                          <w:tcPr>
                            <w:tcW w:w="1404" w:type="dxa"/>
                            <w:shd w:val="clear" w:color="auto" w:fill="9CC2E4"/>
                          </w:tcPr>
                          <w:p w:rsidR="00725444" w:rsidRDefault="00725444">
                            <w:pPr>
                              <w:pStyle w:val="TableParagraph"/>
                              <w:spacing w:before="71" w:line="242" w:lineRule="auto"/>
                              <w:ind w:left="108" w:right="564"/>
                              <w:rPr>
                                <w:sz w:val="18"/>
                              </w:rPr>
                            </w:pPr>
                            <w:r>
                              <w:rPr>
                                <w:sz w:val="18"/>
                              </w:rPr>
                              <w:t>NAME</w:t>
                            </w:r>
                            <w:r>
                              <w:rPr>
                                <w:spacing w:val="1"/>
                                <w:sz w:val="18"/>
                              </w:rPr>
                              <w:t xml:space="preserve"> </w:t>
                            </w:r>
                            <w:r>
                              <w:rPr>
                                <w:spacing w:val="-1"/>
                                <w:sz w:val="18"/>
                              </w:rPr>
                              <w:t>(PRINT):</w:t>
                            </w:r>
                          </w:p>
                        </w:tc>
                        <w:tc>
                          <w:tcPr>
                            <w:tcW w:w="3354" w:type="dxa"/>
                          </w:tcPr>
                          <w:p w:rsidR="00725444" w:rsidRDefault="00725444">
                            <w:pPr>
                              <w:pStyle w:val="TableParagraph"/>
                              <w:rPr>
                                <w:rFonts w:ascii="Times New Roman"/>
                                <w:sz w:val="20"/>
                              </w:rPr>
                            </w:pPr>
                          </w:p>
                        </w:tc>
                      </w:tr>
                      <w:tr w:rsidR="00725444">
                        <w:trPr>
                          <w:trHeight w:val="566"/>
                        </w:trPr>
                        <w:tc>
                          <w:tcPr>
                            <w:tcW w:w="1548" w:type="dxa"/>
                            <w:shd w:val="clear" w:color="auto" w:fill="9CC2E4"/>
                          </w:tcPr>
                          <w:p w:rsidR="00725444" w:rsidRDefault="00725444">
                            <w:pPr>
                              <w:pStyle w:val="TableParagraph"/>
                              <w:spacing w:before="179"/>
                              <w:ind w:left="107"/>
                              <w:rPr>
                                <w:sz w:val="18"/>
                              </w:rPr>
                            </w:pPr>
                            <w:r>
                              <w:rPr>
                                <w:sz w:val="18"/>
                              </w:rPr>
                              <w:t>DATE:</w:t>
                            </w:r>
                          </w:p>
                        </w:tc>
                        <w:tc>
                          <w:tcPr>
                            <w:tcW w:w="3339" w:type="dxa"/>
                          </w:tcPr>
                          <w:p w:rsidR="00725444" w:rsidRDefault="00725444">
                            <w:pPr>
                              <w:pStyle w:val="TableParagraph"/>
                              <w:rPr>
                                <w:rFonts w:ascii="Times New Roman"/>
                                <w:sz w:val="20"/>
                              </w:rPr>
                            </w:pPr>
                          </w:p>
                        </w:tc>
                        <w:tc>
                          <w:tcPr>
                            <w:tcW w:w="4758" w:type="dxa"/>
                            <w:gridSpan w:val="2"/>
                            <w:tcBorders>
                              <w:bottom w:val="nil"/>
                              <w:right w:val="nil"/>
                            </w:tcBorders>
                          </w:tcPr>
                          <w:p w:rsidR="00725444" w:rsidRDefault="00725444">
                            <w:pPr>
                              <w:pStyle w:val="TableParagraph"/>
                              <w:rPr>
                                <w:rFonts w:ascii="Times New Roman"/>
                                <w:sz w:val="20"/>
                              </w:rPr>
                            </w:pPr>
                          </w:p>
                        </w:tc>
                      </w:tr>
                    </w:tbl>
                    <w:p w:rsidR="00725444" w:rsidRDefault="00725444">
                      <w:pPr>
                        <w:pStyle w:val="BodyText"/>
                      </w:pPr>
                    </w:p>
                  </w:txbxContent>
                </v:textbox>
                <w10:wrap anchorx="page" anchory="page"/>
              </v:shape>
            </w:pict>
          </mc:Fallback>
        </mc:AlternateContent>
      </w:r>
    </w:p>
    <w:p w:rsidR="002B236E" w:rsidRDefault="002B236E">
      <w:pPr>
        <w:rPr>
          <w:sz w:val="2"/>
          <w:szCs w:val="2"/>
        </w:rPr>
        <w:sectPr w:rsidR="002B236E">
          <w:pgSz w:w="11910" w:h="16840"/>
          <w:pgMar w:top="1420" w:right="80" w:bottom="1200" w:left="420" w:header="0" w:footer="1009" w:gutter="0"/>
          <w:cols w:space="720"/>
        </w:sectPr>
      </w:pPr>
    </w:p>
    <w:p w:rsidR="002B236E" w:rsidRDefault="002B236E">
      <w:pPr>
        <w:pStyle w:val="BodyText"/>
        <w:rPr>
          <w:sz w:val="20"/>
        </w:rPr>
      </w:pPr>
    </w:p>
    <w:p w:rsidR="002B236E" w:rsidRDefault="002B236E">
      <w:pPr>
        <w:pStyle w:val="BodyText"/>
        <w:rPr>
          <w:sz w:val="20"/>
        </w:rPr>
      </w:pPr>
    </w:p>
    <w:p w:rsidR="002B236E" w:rsidRDefault="002B236E">
      <w:pPr>
        <w:pStyle w:val="BodyText"/>
        <w:rPr>
          <w:sz w:val="20"/>
        </w:rPr>
      </w:pPr>
    </w:p>
    <w:p w:rsidR="002B236E" w:rsidRDefault="002B236E">
      <w:pPr>
        <w:pStyle w:val="BodyText"/>
        <w:spacing w:before="11"/>
        <w:rPr>
          <w:sz w:val="28"/>
        </w:rPr>
      </w:pPr>
    </w:p>
    <w:p w:rsidR="002B236E" w:rsidRDefault="00A305E8">
      <w:pPr>
        <w:pStyle w:val="BodyText"/>
        <w:spacing w:line="20" w:lineRule="exact"/>
        <w:ind w:left="674"/>
        <w:rPr>
          <w:sz w:val="2"/>
        </w:rPr>
      </w:pPr>
      <w:r>
        <w:rPr>
          <w:noProof/>
          <w:sz w:val="2"/>
          <w:lang w:val="en-US"/>
        </w:rPr>
        <mc:AlternateContent>
          <mc:Choice Requires="wpg">
            <w:drawing>
              <wp:inline distT="0" distB="0" distL="0" distR="0">
                <wp:extent cx="5907405" cy="8890"/>
                <wp:effectExtent l="7620" t="7620" r="9525" b="2540"/>
                <wp:docPr id="124"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8890"/>
                          <a:chOff x="0" y="0"/>
                          <a:chExt cx="9303" cy="14"/>
                        </a:xfrm>
                      </wpg:grpSpPr>
                      <wps:wsp>
                        <wps:cNvPr id="126" name="Line 45"/>
                        <wps:cNvCnPr>
                          <a:cxnSpLocks noChangeShapeType="1"/>
                        </wps:cNvCnPr>
                        <wps:spPr bwMode="auto">
                          <a:xfrm>
                            <a:off x="0" y="7"/>
                            <a:ext cx="930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CD1CA4" id="docshapegroup188" o:spid="_x0000_s1026" style="width:465.15pt;height:.7pt;mso-position-horizontal-relative:char;mso-position-vertical-relative:line" coordsize="93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">
                <v:line id="Line 45" o:spid="_x0000_s1027" style="position:absolute;visibility:visible;mso-wrap-style:square" from="0,7" to="93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alQcIAAADcAAAADwAAAGRycy9kb3ducmV2LnhtbERP24rCMBB9F/Yfwiz4UjT1Qlm6RlmE&#10;giAIXvZ9aMa2azPpNrHWvzeC4NscznUWq97UoqPWVZYVTMYxCOLc6ooLBadjNvoC4TyyxtoyKbiT&#10;g9XyY7DAVNsb76k7+EKEEHYpKii9b1IpXV6SQTe2DXHgzrY16ANsC6lbvIVwU8tpHCfSYMWhocSG&#10;1iXll8PVKNhG88v/+u9koi6b/W6yeof7eaTU8LP/+Qbhqfdv8cu90WH+NIHnM+E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alQcIAAADcAAAADwAAAAAAAAAAAAAA&#10;AAChAgAAZHJzL2Rvd25yZXYueG1sUEsFBgAAAAAEAAQA+QAAAJADAAAAAA==&#10;" strokeweight=".24536mm"/>
                <w10:anchorlock/>
              </v:group>
            </w:pict>
          </mc:Fallback>
        </mc:AlternateContent>
      </w:r>
    </w:p>
    <w:p w:rsidR="002B236E" w:rsidRDefault="002B236E">
      <w:pPr>
        <w:pStyle w:val="BodyText"/>
        <w:rPr>
          <w:sz w:val="20"/>
        </w:rPr>
      </w:pPr>
    </w:p>
    <w:p w:rsidR="002B236E" w:rsidRDefault="00A305E8">
      <w:pPr>
        <w:pStyle w:val="BodyText"/>
        <w:rPr>
          <w:sz w:val="20"/>
        </w:rPr>
      </w:pPr>
      <w:r>
        <w:rPr>
          <w:noProof/>
          <w:lang w:val="en-US"/>
        </w:rPr>
        <mc:AlternateContent>
          <mc:Choice Requires="wps">
            <w:drawing>
              <wp:anchor distT="0" distB="0" distL="0" distR="0" simplePos="0" relativeHeight="251742208" behindDoc="1" locked="0" layoutInCell="1" allowOverlap="1">
                <wp:simplePos x="0" y="0"/>
                <wp:positionH relativeFrom="page">
                  <wp:posOffset>695325</wp:posOffset>
                </wp:positionH>
                <wp:positionV relativeFrom="paragraph">
                  <wp:posOffset>161290</wp:posOffset>
                </wp:positionV>
                <wp:extent cx="5907405" cy="1270"/>
                <wp:effectExtent l="0" t="0" r="0" b="0"/>
                <wp:wrapTopAndBottom/>
                <wp:docPr id="122"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095 1095"/>
                            <a:gd name="T1" fmla="*/ T0 w 9303"/>
                            <a:gd name="T2" fmla="+- 0 10397 1095"/>
                            <a:gd name="T3" fmla="*/ T2 w 9303"/>
                          </a:gdLst>
                          <a:ahLst/>
                          <a:cxnLst>
                            <a:cxn ang="0">
                              <a:pos x="T1" y="0"/>
                            </a:cxn>
                            <a:cxn ang="0">
                              <a:pos x="T3" y="0"/>
                            </a:cxn>
                          </a:cxnLst>
                          <a:rect l="0" t="0" r="r" b="b"/>
                          <a:pathLst>
                            <a:path w="9303">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30FB4" id="docshape189" o:spid="_x0000_s1026" style="position:absolute;margin-left:54.75pt;margin-top:12.7pt;width:465.15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" path="m,l9302,e" filled="f" strokeweight=".24536mm">
                <v:path arrowok="t" o:connecttype="custom" o:connectlocs="0,0;5906770,0" o:connectangles="0,0"/>
                <w10:wrap type="topAndBottom" anchorx="page"/>
              </v:shape>
            </w:pict>
          </mc:Fallback>
        </mc:AlternateContent>
      </w:r>
    </w:p>
    <w:p w:rsidR="002B236E" w:rsidRDefault="002B236E">
      <w:pPr>
        <w:pStyle w:val="BodyText"/>
        <w:rPr>
          <w:sz w:val="20"/>
        </w:rPr>
      </w:pPr>
    </w:p>
    <w:p w:rsidR="002B236E" w:rsidRDefault="00A305E8">
      <w:pPr>
        <w:pStyle w:val="BodyText"/>
        <w:spacing w:before="3"/>
        <w:rPr>
          <w:sz w:val="21"/>
        </w:rPr>
      </w:pPr>
      <w:r>
        <w:rPr>
          <w:noProof/>
          <w:lang w:val="en-US"/>
        </w:rPr>
        <mc:AlternateContent>
          <mc:Choice Requires="wps">
            <w:drawing>
              <wp:anchor distT="0" distB="0" distL="0" distR="0" simplePos="0" relativeHeight="251743232" behindDoc="1" locked="0" layoutInCell="1" allowOverlap="1">
                <wp:simplePos x="0" y="0"/>
                <wp:positionH relativeFrom="page">
                  <wp:posOffset>695325</wp:posOffset>
                </wp:positionH>
                <wp:positionV relativeFrom="paragraph">
                  <wp:posOffset>170815</wp:posOffset>
                </wp:positionV>
                <wp:extent cx="5907405" cy="1270"/>
                <wp:effectExtent l="0" t="0" r="0" b="0"/>
                <wp:wrapTopAndBottom/>
                <wp:docPr id="120"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095 1095"/>
                            <a:gd name="T1" fmla="*/ T0 w 9303"/>
                            <a:gd name="T2" fmla="+- 0 10397 1095"/>
                            <a:gd name="T3" fmla="*/ T2 w 9303"/>
                          </a:gdLst>
                          <a:ahLst/>
                          <a:cxnLst>
                            <a:cxn ang="0">
                              <a:pos x="T1" y="0"/>
                            </a:cxn>
                            <a:cxn ang="0">
                              <a:pos x="T3" y="0"/>
                            </a:cxn>
                          </a:cxnLst>
                          <a:rect l="0" t="0" r="r" b="b"/>
                          <a:pathLst>
                            <a:path w="9303">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7439F" id="docshape190" o:spid="_x0000_s1026" style="position:absolute;margin-left:54.75pt;margin-top:13.45pt;width:465.15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" path="m,l9302,e" filled="f" strokeweight=".24536mm">
                <v:path arrowok="t" o:connecttype="custom" o:connectlocs="0,0;5906770,0" o:connectangles="0,0"/>
                <w10:wrap type="topAndBottom" anchorx="page"/>
              </v:shape>
            </w:pict>
          </mc:Fallback>
        </mc:AlternateContent>
      </w:r>
    </w:p>
    <w:p w:rsidR="002B236E" w:rsidRDefault="002B236E">
      <w:pPr>
        <w:pStyle w:val="BodyText"/>
        <w:spacing w:before="5"/>
        <w:rPr>
          <w:sz w:val="22"/>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2B236E">
        <w:trPr>
          <w:trHeight w:val="561"/>
        </w:trPr>
        <w:tc>
          <w:tcPr>
            <w:tcW w:w="1548" w:type="dxa"/>
            <w:shd w:val="clear" w:color="auto" w:fill="9CC2E4"/>
          </w:tcPr>
          <w:p w:rsidR="002B236E" w:rsidRDefault="00DF1D24">
            <w:pPr>
              <w:pStyle w:val="TableParagraph"/>
              <w:spacing w:before="73"/>
              <w:ind w:left="107" w:right="254"/>
              <w:rPr>
                <w:sz w:val="18"/>
              </w:rPr>
            </w:pPr>
            <w:r>
              <w:rPr>
                <w:sz w:val="18"/>
              </w:rPr>
              <w:t>SIGNATURE</w:t>
            </w:r>
            <w:r>
              <w:rPr>
                <w:spacing w:val="1"/>
                <w:sz w:val="18"/>
              </w:rPr>
              <w:t xml:space="preserve"> </w:t>
            </w:r>
            <w:r>
              <w:rPr>
                <w:sz w:val="18"/>
              </w:rPr>
              <w:t>OF</w:t>
            </w:r>
            <w:r>
              <w:rPr>
                <w:spacing w:val="-13"/>
                <w:sz w:val="18"/>
              </w:rPr>
              <w:t xml:space="preserve"> </w:t>
            </w:r>
            <w:r>
              <w:rPr>
                <w:sz w:val="18"/>
              </w:rPr>
              <w:t>WITNESS:</w:t>
            </w:r>
          </w:p>
        </w:tc>
        <w:tc>
          <w:tcPr>
            <w:tcW w:w="3339" w:type="dxa"/>
          </w:tcPr>
          <w:p w:rsidR="002B236E" w:rsidRDefault="002B236E">
            <w:pPr>
              <w:pStyle w:val="TableParagraph"/>
              <w:rPr>
                <w:rFonts w:ascii="Times New Roman"/>
                <w:sz w:val="20"/>
              </w:rPr>
            </w:pPr>
          </w:p>
        </w:tc>
        <w:tc>
          <w:tcPr>
            <w:tcW w:w="1404" w:type="dxa"/>
            <w:shd w:val="clear" w:color="auto" w:fill="9CC2E4"/>
          </w:tcPr>
          <w:p w:rsidR="002B236E" w:rsidRDefault="00DF1D24">
            <w:pPr>
              <w:pStyle w:val="TableParagraph"/>
              <w:spacing w:before="73"/>
              <w:ind w:left="108" w:right="564"/>
              <w:rPr>
                <w:sz w:val="18"/>
              </w:rPr>
            </w:pPr>
            <w:r>
              <w:rPr>
                <w:sz w:val="18"/>
              </w:rPr>
              <w:t>NAME</w:t>
            </w:r>
            <w:r>
              <w:rPr>
                <w:spacing w:val="1"/>
                <w:sz w:val="18"/>
              </w:rPr>
              <w:t xml:space="preserve"> </w:t>
            </w:r>
            <w:r>
              <w:rPr>
                <w:spacing w:val="-1"/>
                <w:sz w:val="18"/>
              </w:rPr>
              <w:t>(PRINT):</w:t>
            </w:r>
          </w:p>
        </w:tc>
        <w:tc>
          <w:tcPr>
            <w:tcW w:w="3354" w:type="dxa"/>
          </w:tcPr>
          <w:p w:rsidR="002B236E" w:rsidRDefault="002B236E">
            <w:pPr>
              <w:pStyle w:val="TableParagraph"/>
              <w:rPr>
                <w:rFonts w:ascii="Times New Roman"/>
                <w:sz w:val="20"/>
              </w:rPr>
            </w:pPr>
          </w:p>
        </w:tc>
      </w:tr>
      <w:tr w:rsidR="002B236E">
        <w:trPr>
          <w:trHeight w:val="568"/>
        </w:trPr>
        <w:tc>
          <w:tcPr>
            <w:tcW w:w="1548" w:type="dxa"/>
            <w:shd w:val="clear" w:color="auto" w:fill="9CC2E4"/>
          </w:tcPr>
          <w:p w:rsidR="002B236E" w:rsidRDefault="00DF1D24">
            <w:pPr>
              <w:pStyle w:val="TableParagraph"/>
              <w:spacing w:before="179"/>
              <w:ind w:left="107"/>
              <w:rPr>
                <w:sz w:val="18"/>
              </w:rPr>
            </w:pPr>
            <w:r>
              <w:rPr>
                <w:sz w:val="18"/>
              </w:rPr>
              <w:t>DATE:</w:t>
            </w:r>
          </w:p>
        </w:tc>
        <w:tc>
          <w:tcPr>
            <w:tcW w:w="3339" w:type="dxa"/>
          </w:tcPr>
          <w:p w:rsidR="002B236E" w:rsidRDefault="002B236E">
            <w:pPr>
              <w:pStyle w:val="TableParagraph"/>
              <w:rPr>
                <w:rFonts w:ascii="Times New Roman"/>
                <w:sz w:val="20"/>
              </w:rPr>
            </w:pPr>
          </w:p>
        </w:tc>
        <w:tc>
          <w:tcPr>
            <w:tcW w:w="4758" w:type="dxa"/>
            <w:gridSpan w:val="2"/>
            <w:tcBorders>
              <w:bottom w:val="nil"/>
              <w:right w:val="nil"/>
            </w:tcBorders>
          </w:tcPr>
          <w:p w:rsidR="002B236E" w:rsidRDefault="002B236E">
            <w:pPr>
              <w:pStyle w:val="TableParagraph"/>
              <w:rPr>
                <w:rFonts w:ascii="Times New Roman"/>
                <w:sz w:val="20"/>
              </w:rPr>
            </w:pPr>
          </w:p>
        </w:tc>
      </w:tr>
    </w:tbl>
    <w:p w:rsidR="002B236E" w:rsidRDefault="002B236E">
      <w:pPr>
        <w:pStyle w:val="BodyText"/>
        <w:rPr>
          <w:sz w:val="20"/>
        </w:rPr>
      </w:pPr>
    </w:p>
    <w:p w:rsidR="002B236E" w:rsidRDefault="002B236E">
      <w:pPr>
        <w:pStyle w:val="BodyText"/>
        <w:rPr>
          <w:sz w:val="20"/>
        </w:rPr>
      </w:pPr>
    </w:p>
    <w:p w:rsidR="002B236E" w:rsidRDefault="00A305E8">
      <w:pPr>
        <w:pStyle w:val="BodyText"/>
        <w:spacing w:before="8"/>
        <w:rPr>
          <w:sz w:val="22"/>
        </w:rPr>
      </w:pPr>
      <w:r>
        <w:rPr>
          <w:noProof/>
          <w:lang w:val="en-US"/>
        </w:rPr>
        <mc:AlternateContent>
          <mc:Choice Requires="wps">
            <w:drawing>
              <wp:anchor distT="0" distB="0" distL="0" distR="0" simplePos="0" relativeHeight="251744256" behindDoc="1" locked="0" layoutInCell="1" allowOverlap="1">
                <wp:simplePos x="0" y="0"/>
                <wp:positionH relativeFrom="page">
                  <wp:posOffset>695325</wp:posOffset>
                </wp:positionH>
                <wp:positionV relativeFrom="paragraph">
                  <wp:posOffset>181610</wp:posOffset>
                </wp:positionV>
                <wp:extent cx="6062980" cy="1270"/>
                <wp:effectExtent l="0" t="0" r="0" b="0"/>
                <wp:wrapTopAndBottom/>
                <wp:docPr id="118"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095 1095"/>
                            <a:gd name="T1" fmla="*/ T0 w 9548"/>
                            <a:gd name="T2" fmla="+- 0 10642 1095"/>
                            <a:gd name="T3" fmla="*/ T2 w 9548"/>
                          </a:gdLst>
                          <a:ahLst/>
                          <a:cxnLst>
                            <a:cxn ang="0">
                              <a:pos x="T1" y="0"/>
                            </a:cxn>
                            <a:cxn ang="0">
                              <a:pos x="T3" y="0"/>
                            </a:cxn>
                          </a:cxnLst>
                          <a:rect l="0" t="0" r="r" b="b"/>
                          <a:pathLst>
                            <a:path w="9548">
                              <a:moveTo>
                                <a:pt x="0" y="0"/>
                              </a:moveTo>
                              <a:lnTo>
                                <a:pt x="95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011D8" id="docshape191" o:spid="_x0000_s1026" style="position:absolute;margin-left:54.75pt;margin-top:14.3pt;width:477.4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oR+gIAAI8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" path="m,l9547,e" filled="f" strokeweight=".24536mm">
                <v:path arrowok="t" o:connecttype="custom" o:connectlocs="0,0;6062345,0" o:connectangles="0,0"/>
                <w10:wrap type="topAndBottom" anchorx="page"/>
              </v:shape>
            </w:pict>
          </mc:Fallback>
        </mc:AlternateContent>
      </w:r>
    </w:p>
    <w:p w:rsidR="002B236E" w:rsidRDefault="002B236E">
      <w:pPr>
        <w:pStyle w:val="BodyText"/>
        <w:rPr>
          <w:sz w:val="20"/>
        </w:rPr>
      </w:pPr>
    </w:p>
    <w:p w:rsidR="002B236E" w:rsidRDefault="00A305E8">
      <w:pPr>
        <w:pStyle w:val="BodyText"/>
        <w:spacing w:before="3"/>
        <w:rPr>
          <w:sz w:val="21"/>
        </w:rPr>
      </w:pPr>
      <w:r>
        <w:rPr>
          <w:noProof/>
          <w:lang w:val="en-US"/>
        </w:rPr>
        <mc:AlternateContent>
          <mc:Choice Requires="wps">
            <w:drawing>
              <wp:anchor distT="0" distB="0" distL="0" distR="0" simplePos="0" relativeHeight="251745280" behindDoc="1" locked="0" layoutInCell="1" allowOverlap="1">
                <wp:simplePos x="0" y="0"/>
                <wp:positionH relativeFrom="page">
                  <wp:posOffset>695325</wp:posOffset>
                </wp:positionH>
                <wp:positionV relativeFrom="paragraph">
                  <wp:posOffset>170815</wp:posOffset>
                </wp:positionV>
                <wp:extent cx="6062980" cy="1270"/>
                <wp:effectExtent l="0" t="0" r="0" b="0"/>
                <wp:wrapTopAndBottom/>
                <wp:docPr id="116"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095 1095"/>
                            <a:gd name="T1" fmla="*/ T0 w 9548"/>
                            <a:gd name="T2" fmla="+- 0 10642 1095"/>
                            <a:gd name="T3" fmla="*/ T2 w 9548"/>
                          </a:gdLst>
                          <a:ahLst/>
                          <a:cxnLst>
                            <a:cxn ang="0">
                              <a:pos x="T1" y="0"/>
                            </a:cxn>
                            <a:cxn ang="0">
                              <a:pos x="T3" y="0"/>
                            </a:cxn>
                          </a:cxnLst>
                          <a:rect l="0" t="0" r="r" b="b"/>
                          <a:pathLst>
                            <a:path w="9548">
                              <a:moveTo>
                                <a:pt x="0" y="0"/>
                              </a:moveTo>
                              <a:lnTo>
                                <a:pt x="95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821B" id="docshape192" o:spid="_x0000_s1026" style="position:absolute;margin-left:54.75pt;margin-top:13.45pt;width:477.4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X+gIAAI8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" path="m,l9547,e" filled="f" strokeweight=".24536mm">
                <v:path arrowok="t" o:connecttype="custom" o:connectlocs="0,0;6062345,0" o:connectangles="0,0"/>
                <w10:wrap type="topAndBottom" anchorx="page"/>
              </v:shape>
            </w:pict>
          </mc:Fallback>
        </mc:AlternateContent>
      </w:r>
    </w:p>
    <w:p w:rsidR="002B236E" w:rsidRDefault="002B236E">
      <w:pPr>
        <w:pStyle w:val="BodyText"/>
        <w:rPr>
          <w:sz w:val="20"/>
        </w:rPr>
      </w:pPr>
    </w:p>
    <w:p w:rsidR="002B236E" w:rsidRDefault="002B236E">
      <w:pPr>
        <w:pStyle w:val="BodyText"/>
        <w:spacing w:before="4"/>
        <w:rPr>
          <w:sz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9"/>
        <w:gridCol w:w="1404"/>
        <w:gridCol w:w="3354"/>
      </w:tblGrid>
      <w:tr w:rsidR="002B236E">
        <w:trPr>
          <w:trHeight w:val="561"/>
        </w:trPr>
        <w:tc>
          <w:tcPr>
            <w:tcW w:w="1548" w:type="dxa"/>
            <w:shd w:val="clear" w:color="auto" w:fill="9CC2E4"/>
          </w:tcPr>
          <w:p w:rsidR="002B236E" w:rsidRDefault="00DF1D24">
            <w:pPr>
              <w:pStyle w:val="TableParagraph"/>
              <w:spacing w:before="73"/>
              <w:ind w:left="107" w:right="254"/>
              <w:rPr>
                <w:sz w:val="18"/>
              </w:rPr>
            </w:pPr>
            <w:r>
              <w:rPr>
                <w:sz w:val="18"/>
              </w:rPr>
              <w:t>SIGNATURE</w:t>
            </w:r>
            <w:r>
              <w:rPr>
                <w:spacing w:val="1"/>
                <w:sz w:val="18"/>
              </w:rPr>
              <w:t xml:space="preserve"> </w:t>
            </w:r>
            <w:r>
              <w:rPr>
                <w:sz w:val="18"/>
              </w:rPr>
              <w:t>OF</w:t>
            </w:r>
            <w:r>
              <w:rPr>
                <w:spacing w:val="-13"/>
                <w:sz w:val="18"/>
              </w:rPr>
              <w:t xml:space="preserve"> </w:t>
            </w:r>
            <w:r>
              <w:rPr>
                <w:sz w:val="18"/>
              </w:rPr>
              <w:t>WITNESS:</w:t>
            </w:r>
          </w:p>
        </w:tc>
        <w:tc>
          <w:tcPr>
            <w:tcW w:w="3339" w:type="dxa"/>
          </w:tcPr>
          <w:p w:rsidR="002B236E" w:rsidRDefault="002B236E">
            <w:pPr>
              <w:pStyle w:val="TableParagraph"/>
              <w:rPr>
                <w:rFonts w:ascii="Times New Roman"/>
                <w:sz w:val="20"/>
              </w:rPr>
            </w:pPr>
          </w:p>
        </w:tc>
        <w:tc>
          <w:tcPr>
            <w:tcW w:w="1404" w:type="dxa"/>
            <w:shd w:val="clear" w:color="auto" w:fill="9CC2E4"/>
          </w:tcPr>
          <w:p w:rsidR="002B236E" w:rsidRDefault="00DF1D24">
            <w:pPr>
              <w:pStyle w:val="TableParagraph"/>
              <w:spacing w:before="73"/>
              <w:ind w:left="108" w:right="564"/>
              <w:rPr>
                <w:sz w:val="18"/>
              </w:rPr>
            </w:pPr>
            <w:r>
              <w:rPr>
                <w:sz w:val="18"/>
              </w:rPr>
              <w:t>NAME</w:t>
            </w:r>
            <w:r>
              <w:rPr>
                <w:spacing w:val="1"/>
                <w:sz w:val="18"/>
              </w:rPr>
              <w:t xml:space="preserve"> </w:t>
            </w:r>
            <w:r>
              <w:rPr>
                <w:spacing w:val="-1"/>
                <w:sz w:val="18"/>
              </w:rPr>
              <w:t>(PRINT):</w:t>
            </w:r>
          </w:p>
        </w:tc>
        <w:tc>
          <w:tcPr>
            <w:tcW w:w="3354" w:type="dxa"/>
          </w:tcPr>
          <w:p w:rsidR="002B236E" w:rsidRDefault="002B236E">
            <w:pPr>
              <w:pStyle w:val="TableParagraph"/>
              <w:rPr>
                <w:rFonts w:ascii="Times New Roman"/>
                <w:sz w:val="20"/>
              </w:rPr>
            </w:pPr>
          </w:p>
        </w:tc>
      </w:tr>
      <w:tr w:rsidR="002B236E">
        <w:trPr>
          <w:trHeight w:val="568"/>
        </w:trPr>
        <w:tc>
          <w:tcPr>
            <w:tcW w:w="1548" w:type="dxa"/>
            <w:shd w:val="clear" w:color="auto" w:fill="9CC2E4"/>
          </w:tcPr>
          <w:p w:rsidR="002B236E" w:rsidRDefault="00DF1D24">
            <w:pPr>
              <w:pStyle w:val="TableParagraph"/>
              <w:spacing w:before="179"/>
              <w:ind w:left="107"/>
              <w:rPr>
                <w:sz w:val="18"/>
              </w:rPr>
            </w:pPr>
            <w:r>
              <w:rPr>
                <w:sz w:val="18"/>
              </w:rPr>
              <w:t>DATE:</w:t>
            </w:r>
          </w:p>
        </w:tc>
        <w:tc>
          <w:tcPr>
            <w:tcW w:w="3339" w:type="dxa"/>
          </w:tcPr>
          <w:p w:rsidR="002B236E" w:rsidRDefault="002B236E">
            <w:pPr>
              <w:pStyle w:val="TableParagraph"/>
              <w:rPr>
                <w:rFonts w:ascii="Times New Roman"/>
                <w:sz w:val="20"/>
              </w:rPr>
            </w:pPr>
          </w:p>
        </w:tc>
        <w:tc>
          <w:tcPr>
            <w:tcW w:w="4758" w:type="dxa"/>
            <w:gridSpan w:val="2"/>
            <w:tcBorders>
              <w:bottom w:val="nil"/>
              <w:right w:val="nil"/>
            </w:tcBorders>
          </w:tcPr>
          <w:p w:rsidR="002B236E" w:rsidRDefault="002B236E">
            <w:pPr>
              <w:pStyle w:val="TableParagraph"/>
              <w:rPr>
                <w:rFonts w:ascii="Times New Roman"/>
                <w:sz w:val="20"/>
              </w:rPr>
            </w:pPr>
          </w:p>
        </w:tc>
      </w:tr>
    </w:tbl>
    <w:p w:rsidR="002B236E" w:rsidRDefault="002B236E">
      <w:pPr>
        <w:pStyle w:val="BodyText"/>
        <w:rPr>
          <w:sz w:val="20"/>
        </w:rPr>
      </w:pPr>
    </w:p>
    <w:p w:rsidR="002B236E" w:rsidRDefault="002B236E">
      <w:pPr>
        <w:pStyle w:val="BodyText"/>
        <w:spacing w:before="7"/>
        <w:rPr>
          <w:sz w:val="19"/>
        </w:rPr>
      </w:pPr>
    </w:p>
    <w:p w:rsidR="002B236E" w:rsidRDefault="00A305E8">
      <w:pPr>
        <w:pStyle w:val="Heading1"/>
        <w:spacing w:before="93"/>
        <w:ind w:left="436" w:right="779"/>
        <w:jc w:val="center"/>
      </w:pPr>
      <w:r>
        <w:rPr>
          <w:noProof/>
          <w:lang w:val="en-US"/>
        </w:rPr>
        <mc:AlternateContent>
          <mc:Choice Requires="wpg">
            <w:drawing>
              <wp:anchor distT="0" distB="0" distL="114300" distR="114300" simplePos="0" relativeHeight="251712512" behindDoc="1" locked="0" layoutInCell="1" allowOverlap="1">
                <wp:simplePos x="0" y="0"/>
                <wp:positionH relativeFrom="page">
                  <wp:posOffset>551815</wp:posOffset>
                </wp:positionH>
                <wp:positionV relativeFrom="paragraph">
                  <wp:posOffset>-4343400</wp:posOffset>
                </wp:positionV>
                <wp:extent cx="6433185" cy="4228465"/>
                <wp:effectExtent l="0" t="0" r="0" b="0"/>
                <wp:wrapNone/>
                <wp:docPr id="106"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3185" cy="4228465"/>
                          <a:chOff x="869" y="-6840"/>
                          <a:chExt cx="10131" cy="6659"/>
                        </a:xfrm>
                      </wpg:grpSpPr>
                      <wps:wsp>
                        <wps:cNvPr id="108" name="docshape194"/>
                        <wps:cNvSpPr>
                          <a:spLocks/>
                        </wps:cNvSpPr>
                        <wps:spPr bwMode="auto">
                          <a:xfrm>
                            <a:off x="868" y="-6841"/>
                            <a:ext cx="10131" cy="6659"/>
                          </a:xfrm>
                          <a:custGeom>
                            <a:avLst/>
                            <a:gdLst>
                              <a:gd name="T0" fmla="+- 0 878 869"/>
                              <a:gd name="T1" fmla="*/ T0 w 10131"/>
                              <a:gd name="T2" fmla="+- 0 -191 -6840"/>
                              <a:gd name="T3" fmla="*/ -191 h 6659"/>
                              <a:gd name="T4" fmla="+- 0 869 869"/>
                              <a:gd name="T5" fmla="*/ T4 w 10131"/>
                              <a:gd name="T6" fmla="+- 0 -191 -6840"/>
                              <a:gd name="T7" fmla="*/ -191 h 6659"/>
                              <a:gd name="T8" fmla="+- 0 869 869"/>
                              <a:gd name="T9" fmla="*/ T8 w 10131"/>
                              <a:gd name="T10" fmla="+- 0 -181 -6840"/>
                              <a:gd name="T11" fmla="*/ -181 h 6659"/>
                              <a:gd name="T12" fmla="+- 0 878 869"/>
                              <a:gd name="T13" fmla="*/ T12 w 10131"/>
                              <a:gd name="T14" fmla="+- 0 -181 -6840"/>
                              <a:gd name="T15" fmla="*/ -181 h 6659"/>
                              <a:gd name="T16" fmla="+- 0 878 869"/>
                              <a:gd name="T17" fmla="*/ T16 w 10131"/>
                              <a:gd name="T18" fmla="+- 0 -191 -6840"/>
                              <a:gd name="T19" fmla="*/ -191 h 6659"/>
                              <a:gd name="T20" fmla="+- 0 878 869"/>
                              <a:gd name="T21" fmla="*/ T20 w 10131"/>
                              <a:gd name="T22" fmla="+- 0 -6840 -6840"/>
                              <a:gd name="T23" fmla="*/ -6840 h 6659"/>
                              <a:gd name="T24" fmla="+- 0 869 869"/>
                              <a:gd name="T25" fmla="*/ T24 w 10131"/>
                              <a:gd name="T26" fmla="+- 0 -6840 -6840"/>
                              <a:gd name="T27" fmla="*/ -6840 h 6659"/>
                              <a:gd name="T28" fmla="+- 0 869 869"/>
                              <a:gd name="T29" fmla="*/ T28 w 10131"/>
                              <a:gd name="T30" fmla="+- 0 -6830 -6840"/>
                              <a:gd name="T31" fmla="*/ -6830 h 6659"/>
                              <a:gd name="T32" fmla="+- 0 869 869"/>
                              <a:gd name="T33" fmla="*/ T32 w 10131"/>
                              <a:gd name="T34" fmla="+- 0 -191 -6840"/>
                              <a:gd name="T35" fmla="*/ -191 h 6659"/>
                              <a:gd name="T36" fmla="+- 0 878 869"/>
                              <a:gd name="T37" fmla="*/ T36 w 10131"/>
                              <a:gd name="T38" fmla="+- 0 -191 -6840"/>
                              <a:gd name="T39" fmla="*/ -191 h 6659"/>
                              <a:gd name="T40" fmla="+- 0 878 869"/>
                              <a:gd name="T41" fmla="*/ T40 w 10131"/>
                              <a:gd name="T42" fmla="+- 0 -6830 -6840"/>
                              <a:gd name="T43" fmla="*/ -6830 h 6659"/>
                              <a:gd name="T44" fmla="+- 0 878 869"/>
                              <a:gd name="T45" fmla="*/ T44 w 10131"/>
                              <a:gd name="T46" fmla="+- 0 -6840 -6840"/>
                              <a:gd name="T47" fmla="*/ -6840 h 6659"/>
                              <a:gd name="T48" fmla="+- 0 991 869"/>
                              <a:gd name="T49" fmla="*/ T48 w 10131"/>
                              <a:gd name="T50" fmla="+- 0 -203 -6840"/>
                              <a:gd name="T51" fmla="*/ -203 h 6659"/>
                              <a:gd name="T52" fmla="+- 0 982 869"/>
                              <a:gd name="T53" fmla="*/ T52 w 10131"/>
                              <a:gd name="T54" fmla="+- 0 -203 -6840"/>
                              <a:gd name="T55" fmla="*/ -203 h 6659"/>
                              <a:gd name="T56" fmla="+- 0 982 869"/>
                              <a:gd name="T57" fmla="*/ T56 w 10131"/>
                              <a:gd name="T58" fmla="+- 0 -193 -6840"/>
                              <a:gd name="T59" fmla="*/ -193 h 6659"/>
                              <a:gd name="T60" fmla="+- 0 991 869"/>
                              <a:gd name="T61" fmla="*/ T60 w 10131"/>
                              <a:gd name="T62" fmla="+- 0 -193 -6840"/>
                              <a:gd name="T63" fmla="*/ -193 h 6659"/>
                              <a:gd name="T64" fmla="+- 0 991 869"/>
                              <a:gd name="T65" fmla="*/ T64 w 10131"/>
                              <a:gd name="T66" fmla="+- 0 -203 -6840"/>
                              <a:gd name="T67" fmla="*/ -203 h 6659"/>
                              <a:gd name="T68" fmla="+- 0 10889 869"/>
                              <a:gd name="T69" fmla="*/ T68 w 10131"/>
                              <a:gd name="T70" fmla="+- 0 -203 -6840"/>
                              <a:gd name="T71" fmla="*/ -203 h 6659"/>
                              <a:gd name="T72" fmla="+- 0 10879 869"/>
                              <a:gd name="T73" fmla="*/ T72 w 10131"/>
                              <a:gd name="T74" fmla="+- 0 -203 -6840"/>
                              <a:gd name="T75" fmla="*/ -203 h 6659"/>
                              <a:gd name="T76" fmla="+- 0 991 869"/>
                              <a:gd name="T77" fmla="*/ T76 w 10131"/>
                              <a:gd name="T78" fmla="+- 0 -203 -6840"/>
                              <a:gd name="T79" fmla="*/ -203 h 6659"/>
                              <a:gd name="T80" fmla="+- 0 991 869"/>
                              <a:gd name="T81" fmla="*/ T80 w 10131"/>
                              <a:gd name="T82" fmla="+- 0 -193 -6840"/>
                              <a:gd name="T83" fmla="*/ -193 h 6659"/>
                              <a:gd name="T84" fmla="+- 0 10879 869"/>
                              <a:gd name="T85" fmla="*/ T84 w 10131"/>
                              <a:gd name="T86" fmla="+- 0 -193 -6840"/>
                              <a:gd name="T87" fmla="*/ -193 h 6659"/>
                              <a:gd name="T88" fmla="+- 0 10889 869"/>
                              <a:gd name="T89" fmla="*/ T88 w 10131"/>
                              <a:gd name="T90" fmla="+- 0 -193 -6840"/>
                              <a:gd name="T91" fmla="*/ -193 h 6659"/>
                              <a:gd name="T92" fmla="+- 0 10889 869"/>
                              <a:gd name="T93" fmla="*/ T92 w 10131"/>
                              <a:gd name="T94" fmla="+- 0 -203 -6840"/>
                              <a:gd name="T95" fmla="*/ -203 h 6659"/>
                              <a:gd name="T96" fmla="+- 0 10999 869"/>
                              <a:gd name="T97" fmla="*/ T96 w 10131"/>
                              <a:gd name="T98" fmla="+- 0 -191 -6840"/>
                              <a:gd name="T99" fmla="*/ -191 h 6659"/>
                              <a:gd name="T100" fmla="+- 0 10990 869"/>
                              <a:gd name="T101" fmla="*/ T100 w 10131"/>
                              <a:gd name="T102" fmla="+- 0 -191 -6840"/>
                              <a:gd name="T103" fmla="*/ -191 h 6659"/>
                              <a:gd name="T104" fmla="+- 0 878 869"/>
                              <a:gd name="T105" fmla="*/ T104 w 10131"/>
                              <a:gd name="T106" fmla="+- 0 -191 -6840"/>
                              <a:gd name="T107" fmla="*/ -191 h 6659"/>
                              <a:gd name="T108" fmla="+- 0 878 869"/>
                              <a:gd name="T109" fmla="*/ T108 w 10131"/>
                              <a:gd name="T110" fmla="+- 0 -181 -6840"/>
                              <a:gd name="T111" fmla="*/ -181 h 6659"/>
                              <a:gd name="T112" fmla="+- 0 10990 869"/>
                              <a:gd name="T113" fmla="*/ T112 w 10131"/>
                              <a:gd name="T114" fmla="+- 0 -181 -6840"/>
                              <a:gd name="T115" fmla="*/ -181 h 6659"/>
                              <a:gd name="T116" fmla="+- 0 10999 869"/>
                              <a:gd name="T117" fmla="*/ T116 w 10131"/>
                              <a:gd name="T118" fmla="+- 0 -181 -6840"/>
                              <a:gd name="T119" fmla="*/ -181 h 6659"/>
                              <a:gd name="T120" fmla="+- 0 10999 869"/>
                              <a:gd name="T121" fmla="*/ T120 w 10131"/>
                              <a:gd name="T122" fmla="+- 0 -191 -6840"/>
                              <a:gd name="T123" fmla="*/ -191 h 6659"/>
                              <a:gd name="T124" fmla="+- 0 10999 869"/>
                              <a:gd name="T125" fmla="*/ T124 w 10131"/>
                              <a:gd name="T126" fmla="+- 0 -6840 -6840"/>
                              <a:gd name="T127" fmla="*/ -6840 h 6659"/>
                              <a:gd name="T128" fmla="+- 0 10990 869"/>
                              <a:gd name="T129" fmla="*/ T128 w 10131"/>
                              <a:gd name="T130" fmla="+- 0 -6840 -6840"/>
                              <a:gd name="T131" fmla="*/ -6840 h 6659"/>
                              <a:gd name="T132" fmla="+- 0 878 869"/>
                              <a:gd name="T133" fmla="*/ T132 w 10131"/>
                              <a:gd name="T134" fmla="+- 0 -6840 -6840"/>
                              <a:gd name="T135" fmla="*/ -6840 h 6659"/>
                              <a:gd name="T136" fmla="+- 0 878 869"/>
                              <a:gd name="T137" fmla="*/ T136 w 10131"/>
                              <a:gd name="T138" fmla="+- 0 -6830 -6840"/>
                              <a:gd name="T139" fmla="*/ -6830 h 6659"/>
                              <a:gd name="T140" fmla="+- 0 982 869"/>
                              <a:gd name="T141" fmla="*/ T140 w 10131"/>
                              <a:gd name="T142" fmla="+- 0 -6830 -6840"/>
                              <a:gd name="T143" fmla="*/ -6830 h 6659"/>
                              <a:gd name="T144" fmla="+- 0 982 869"/>
                              <a:gd name="T145" fmla="*/ T144 w 10131"/>
                              <a:gd name="T146" fmla="+- 0 -6821 -6840"/>
                              <a:gd name="T147" fmla="*/ -6821 h 6659"/>
                              <a:gd name="T148" fmla="+- 0 982 869"/>
                              <a:gd name="T149" fmla="*/ T148 w 10131"/>
                              <a:gd name="T150" fmla="+- 0 -203 -6840"/>
                              <a:gd name="T151" fmla="*/ -203 h 6659"/>
                              <a:gd name="T152" fmla="+- 0 991 869"/>
                              <a:gd name="T153" fmla="*/ T152 w 10131"/>
                              <a:gd name="T154" fmla="+- 0 -203 -6840"/>
                              <a:gd name="T155" fmla="*/ -203 h 6659"/>
                              <a:gd name="T156" fmla="+- 0 991 869"/>
                              <a:gd name="T157" fmla="*/ T156 w 10131"/>
                              <a:gd name="T158" fmla="+- 0 -6821 -6840"/>
                              <a:gd name="T159" fmla="*/ -6821 h 6659"/>
                              <a:gd name="T160" fmla="+- 0 991 869"/>
                              <a:gd name="T161" fmla="*/ T160 w 10131"/>
                              <a:gd name="T162" fmla="+- 0 -6830 -6840"/>
                              <a:gd name="T163" fmla="*/ -6830 h 6659"/>
                              <a:gd name="T164" fmla="+- 0 991 869"/>
                              <a:gd name="T165" fmla="*/ T164 w 10131"/>
                              <a:gd name="T166" fmla="+- 0 -6830 -6840"/>
                              <a:gd name="T167" fmla="*/ -6830 h 6659"/>
                              <a:gd name="T168" fmla="+- 0 991 869"/>
                              <a:gd name="T169" fmla="*/ T168 w 10131"/>
                              <a:gd name="T170" fmla="+- 0 -6821 -6840"/>
                              <a:gd name="T171" fmla="*/ -6821 h 6659"/>
                              <a:gd name="T172" fmla="+- 0 10879 869"/>
                              <a:gd name="T173" fmla="*/ T172 w 10131"/>
                              <a:gd name="T174" fmla="+- 0 -6821 -6840"/>
                              <a:gd name="T175" fmla="*/ -6821 h 6659"/>
                              <a:gd name="T176" fmla="+- 0 10879 869"/>
                              <a:gd name="T177" fmla="*/ T176 w 10131"/>
                              <a:gd name="T178" fmla="+- 0 -203 -6840"/>
                              <a:gd name="T179" fmla="*/ -203 h 6659"/>
                              <a:gd name="T180" fmla="+- 0 10889 869"/>
                              <a:gd name="T181" fmla="*/ T180 w 10131"/>
                              <a:gd name="T182" fmla="+- 0 -203 -6840"/>
                              <a:gd name="T183" fmla="*/ -203 h 6659"/>
                              <a:gd name="T184" fmla="+- 0 10889 869"/>
                              <a:gd name="T185" fmla="*/ T184 w 10131"/>
                              <a:gd name="T186" fmla="+- 0 -6821 -6840"/>
                              <a:gd name="T187" fmla="*/ -6821 h 6659"/>
                              <a:gd name="T188" fmla="+- 0 10889 869"/>
                              <a:gd name="T189" fmla="*/ T188 w 10131"/>
                              <a:gd name="T190" fmla="+- 0 -6830 -6840"/>
                              <a:gd name="T191" fmla="*/ -6830 h 6659"/>
                              <a:gd name="T192" fmla="+- 0 10990 869"/>
                              <a:gd name="T193" fmla="*/ T192 w 10131"/>
                              <a:gd name="T194" fmla="+- 0 -6830 -6840"/>
                              <a:gd name="T195" fmla="*/ -6830 h 6659"/>
                              <a:gd name="T196" fmla="+- 0 10990 869"/>
                              <a:gd name="T197" fmla="*/ T196 w 10131"/>
                              <a:gd name="T198" fmla="+- 0 -191 -6840"/>
                              <a:gd name="T199" fmla="*/ -191 h 6659"/>
                              <a:gd name="T200" fmla="+- 0 10999 869"/>
                              <a:gd name="T201" fmla="*/ T200 w 10131"/>
                              <a:gd name="T202" fmla="+- 0 -191 -6840"/>
                              <a:gd name="T203" fmla="*/ -191 h 6659"/>
                              <a:gd name="T204" fmla="+- 0 10999 869"/>
                              <a:gd name="T205" fmla="*/ T204 w 10131"/>
                              <a:gd name="T206" fmla="+- 0 -6830 -6840"/>
                              <a:gd name="T207" fmla="*/ -6830 h 6659"/>
                              <a:gd name="T208" fmla="+- 0 10999 869"/>
                              <a:gd name="T209" fmla="*/ T208 w 10131"/>
                              <a:gd name="T210" fmla="+- 0 -6840 -6840"/>
                              <a:gd name="T211" fmla="*/ -6840 h 6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131" h="6659">
                                <a:moveTo>
                                  <a:pt x="9" y="6649"/>
                                </a:moveTo>
                                <a:lnTo>
                                  <a:pt x="0" y="6649"/>
                                </a:lnTo>
                                <a:lnTo>
                                  <a:pt x="0" y="6659"/>
                                </a:lnTo>
                                <a:lnTo>
                                  <a:pt x="9" y="6659"/>
                                </a:lnTo>
                                <a:lnTo>
                                  <a:pt x="9" y="6649"/>
                                </a:lnTo>
                                <a:close/>
                                <a:moveTo>
                                  <a:pt x="9" y="0"/>
                                </a:moveTo>
                                <a:lnTo>
                                  <a:pt x="0" y="0"/>
                                </a:lnTo>
                                <a:lnTo>
                                  <a:pt x="0" y="10"/>
                                </a:lnTo>
                                <a:lnTo>
                                  <a:pt x="0" y="6649"/>
                                </a:lnTo>
                                <a:lnTo>
                                  <a:pt x="9" y="6649"/>
                                </a:lnTo>
                                <a:lnTo>
                                  <a:pt x="9" y="10"/>
                                </a:lnTo>
                                <a:lnTo>
                                  <a:pt x="9" y="0"/>
                                </a:lnTo>
                                <a:close/>
                                <a:moveTo>
                                  <a:pt x="122" y="6637"/>
                                </a:moveTo>
                                <a:lnTo>
                                  <a:pt x="113" y="6637"/>
                                </a:lnTo>
                                <a:lnTo>
                                  <a:pt x="113" y="6647"/>
                                </a:lnTo>
                                <a:lnTo>
                                  <a:pt x="122" y="6647"/>
                                </a:lnTo>
                                <a:lnTo>
                                  <a:pt x="122" y="6637"/>
                                </a:lnTo>
                                <a:close/>
                                <a:moveTo>
                                  <a:pt x="10020" y="6637"/>
                                </a:moveTo>
                                <a:lnTo>
                                  <a:pt x="10010" y="6637"/>
                                </a:lnTo>
                                <a:lnTo>
                                  <a:pt x="122" y="6637"/>
                                </a:lnTo>
                                <a:lnTo>
                                  <a:pt x="122" y="6647"/>
                                </a:lnTo>
                                <a:lnTo>
                                  <a:pt x="10010" y="6647"/>
                                </a:lnTo>
                                <a:lnTo>
                                  <a:pt x="10020" y="6647"/>
                                </a:lnTo>
                                <a:lnTo>
                                  <a:pt x="10020" y="6637"/>
                                </a:lnTo>
                                <a:close/>
                                <a:moveTo>
                                  <a:pt x="10130" y="6649"/>
                                </a:moveTo>
                                <a:lnTo>
                                  <a:pt x="10121" y="6649"/>
                                </a:lnTo>
                                <a:lnTo>
                                  <a:pt x="9" y="6649"/>
                                </a:lnTo>
                                <a:lnTo>
                                  <a:pt x="9" y="6659"/>
                                </a:lnTo>
                                <a:lnTo>
                                  <a:pt x="10121" y="6659"/>
                                </a:lnTo>
                                <a:lnTo>
                                  <a:pt x="10130" y="6659"/>
                                </a:lnTo>
                                <a:lnTo>
                                  <a:pt x="10130" y="6649"/>
                                </a:lnTo>
                                <a:close/>
                                <a:moveTo>
                                  <a:pt x="10130" y="0"/>
                                </a:moveTo>
                                <a:lnTo>
                                  <a:pt x="10121" y="0"/>
                                </a:lnTo>
                                <a:lnTo>
                                  <a:pt x="9" y="0"/>
                                </a:lnTo>
                                <a:lnTo>
                                  <a:pt x="9" y="10"/>
                                </a:lnTo>
                                <a:lnTo>
                                  <a:pt x="113" y="10"/>
                                </a:lnTo>
                                <a:lnTo>
                                  <a:pt x="113" y="19"/>
                                </a:lnTo>
                                <a:lnTo>
                                  <a:pt x="113" y="6637"/>
                                </a:lnTo>
                                <a:lnTo>
                                  <a:pt x="122" y="6637"/>
                                </a:lnTo>
                                <a:lnTo>
                                  <a:pt x="122" y="19"/>
                                </a:lnTo>
                                <a:lnTo>
                                  <a:pt x="122" y="10"/>
                                </a:lnTo>
                                <a:lnTo>
                                  <a:pt x="122" y="19"/>
                                </a:lnTo>
                                <a:lnTo>
                                  <a:pt x="10010" y="19"/>
                                </a:lnTo>
                                <a:lnTo>
                                  <a:pt x="10010" y="6637"/>
                                </a:lnTo>
                                <a:lnTo>
                                  <a:pt x="10020" y="6637"/>
                                </a:lnTo>
                                <a:lnTo>
                                  <a:pt x="10020" y="19"/>
                                </a:lnTo>
                                <a:lnTo>
                                  <a:pt x="10020" y="10"/>
                                </a:lnTo>
                                <a:lnTo>
                                  <a:pt x="10121" y="10"/>
                                </a:lnTo>
                                <a:lnTo>
                                  <a:pt x="10121" y="6649"/>
                                </a:lnTo>
                                <a:lnTo>
                                  <a:pt x="10130" y="6649"/>
                                </a:lnTo>
                                <a:lnTo>
                                  <a:pt x="10130" y="10"/>
                                </a:lnTo>
                                <a:lnTo>
                                  <a:pt x="10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docshape195"/>
                        <wps:cNvSpPr txBox="1">
                          <a:spLocks noChangeArrowheads="1"/>
                        </wps:cNvSpPr>
                        <wps:spPr bwMode="auto">
                          <a:xfrm>
                            <a:off x="1094" y="-6819"/>
                            <a:ext cx="359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47" w:lineRule="exact"/>
                                <w:rPr>
                                  <w:b/>
                                </w:rPr>
                              </w:pPr>
                              <w:r>
                                <w:rPr>
                                  <w:b/>
                                </w:rPr>
                                <w:t>for</w:t>
                              </w:r>
                              <w:r>
                                <w:rPr>
                                  <w:b/>
                                  <w:spacing w:val="-2"/>
                                </w:rPr>
                                <w:t xml:space="preserve"> </w:t>
                              </w:r>
                              <w:r>
                                <w:rPr>
                                  <w:b/>
                                </w:rPr>
                                <w:t>the</w:t>
                              </w:r>
                              <w:r>
                                <w:rPr>
                                  <w:b/>
                                  <w:spacing w:val="-2"/>
                                </w:rPr>
                                <w:t xml:space="preserve"> </w:t>
                              </w:r>
                              <w:r>
                                <w:rPr>
                                  <w:b/>
                                </w:rPr>
                                <w:t>tenderer</w:t>
                              </w:r>
                            </w:p>
                            <w:p w:rsidR="00725444" w:rsidRDefault="00725444">
                              <w:pPr>
                                <w:spacing w:before="4"/>
                              </w:pPr>
                              <w:r>
                                <w:t>(Name</w:t>
                              </w:r>
                              <w:r>
                                <w:rPr>
                                  <w:spacing w:val="-1"/>
                                </w:rPr>
                                <w:t xml:space="preserve"> </w:t>
                              </w:r>
                              <w:r>
                                <w:t>and</w:t>
                              </w:r>
                              <w:r>
                                <w:rPr>
                                  <w:spacing w:val="-2"/>
                                </w:rPr>
                                <w:t xml:space="preserve"> </w:t>
                              </w:r>
                              <w:r>
                                <w:t>address</w:t>
                              </w:r>
                              <w:r>
                                <w:rPr>
                                  <w:spacing w:val="56"/>
                                </w:rPr>
                                <w:t xml:space="preserve"> </w:t>
                              </w:r>
                              <w:r>
                                <w:t>of organization)</w:t>
                              </w:r>
                            </w:p>
                          </w:txbxContent>
                        </wps:txbx>
                        <wps:bodyPr rot="0" vert="horz" wrap="square" lIns="0" tIns="0" rIns="0" bIns="0" anchor="t" anchorCtr="0" upright="1">
                          <a:noAutofit/>
                        </wps:bodyPr>
                      </wps:wsp>
                      <wps:wsp>
                        <wps:cNvPr id="112" name="docshape196"/>
                        <wps:cNvSpPr txBox="1">
                          <a:spLocks noChangeArrowheads="1"/>
                        </wps:cNvSpPr>
                        <wps:spPr bwMode="auto">
                          <a:xfrm>
                            <a:off x="1094" y="-3130"/>
                            <a:ext cx="176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47" w:lineRule="exact"/>
                                <w:rPr>
                                  <w:b/>
                                </w:rPr>
                              </w:pPr>
                              <w:r>
                                <w:rPr>
                                  <w:b/>
                                </w:rPr>
                                <w:t>for</w:t>
                              </w:r>
                              <w:r>
                                <w:rPr>
                                  <w:b/>
                                  <w:spacing w:val="-4"/>
                                </w:rPr>
                                <w:t xml:space="preserve"> </w:t>
                              </w:r>
                              <w:r>
                                <w:rPr>
                                  <w:b/>
                                </w:rPr>
                                <w:t>the</w:t>
                              </w:r>
                              <w:r>
                                <w:rPr>
                                  <w:b/>
                                  <w:spacing w:val="-2"/>
                                </w:rPr>
                                <w:t xml:space="preserve"> </w:t>
                              </w:r>
                              <w:r>
                                <w:rPr>
                                  <w:b/>
                                </w:rPr>
                                <w:t>Employer</w:t>
                              </w:r>
                            </w:p>
                          </w:txbxContent>
                        </wps:txbx>
                        <wps:bodyPr rot="0" vert="horz" wrap="square" lIns="0" tIns="0" rIns="0" bIns="0" anchor="t" anchorCtr="0" upright="1">
                          <a:noAutofit/>
                        </wps:bodyPr>
                      </wps:wsp>
                      <wps:wsp>
                        <wps:cNvPr id="114" name="docshape197"/>
                        <wps:cNvSpPr txBox="1">
                          <a:spLocks noChangeArrowheads="1"/>
                        </wps:cNvSpPr>
                        <wps:spPr bwMode="auto">
                          <a:xfrm>
                            <a:off x="1094" y="-2115"/>
                            <a:ext cx="353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line="247" w:lineRule="exact"/>
                              </w:pPr>
                              <w:r>
                                <w:t>(Name</w:t>
                              </w:r>
                              <w:r>
                                <w:rPr>
                                  <w:spacing w:val="-1"/>
                                </w:rPr>
                                <w:t xml:space="preserve"> </w:t>
                              </w:r>
                              <w:r>
                                <w:t>and</w:t>
                              </w:r>
                              <w:r>
                                <w:rPr>
                                  <w:spacing w:val="-2"/>
                                </w:rPr>
                                <w:t xml:space="preserve"> </w:t>
                              </w:r>
                              <w:r>
                                <w:t>address</w:t>
                              </w:r>
                              <w:r>
                                <w:rPr>
                                  <w:spacing w:val="-2"/>
                                </w:rPr>
                                <w:t xml:space="preserve"> </w:t>
                              </w:r>
                              <w:r>
                                <w:t>of</w:t>
                              </w:r>
                              <w:r>
                                <w:rPr>
                                  <w:spacing w:val="-3"/>
                                </w:rPr>
                                <w:t xml:space="preserve"> </w:t>
                              </w:r>
                              <w:r>
                                <w:t>organization)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3" o:spid="_x0000_s1084" style="position:absolute;left:0;text-align:left;margin-left:43.45pt;margin-top:-342pt;width:506.55pt;height:332.95pt;z-index:-251603968;mso-position-horizontal-relative:page;mso-position-vertical-relative:text" coordorigin="869,-6840" coordsize="10131,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">
                <v:shape id="docshape194" o:spid="_x0000_s1085" style="position:absolute;left:868;top:-6841;width:10131;height:6659;visibility:visible;mso-wrap-style:square;v-text-anchor:top" coordsize="10131,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XCsQA&#10;AADcAAAADwAAAGRycy9kb3ducmV2LnhtbESPMW/CQAyF90r8h5ORupULDFGVciBahFp1K7B0s3Ju&#10;EjX2hbsDUn59PVTqZus9v/d5uR65NxeKqQviYD4rwJDUwXfSODgedg+PYFJG8dgHIQc/lGC9mtwt&#10;sfLhKh902efGaIikCh20OQ+VtaluiTHNwkCi2leIjFnX2Fgf8arh3NtFUZSWsRNtaHGgl5bq7/2Z&#10;HfD8UL5utu/bz9vz7czIZRwWJ+fup+PmCUymMf+b/67fvOIXSqv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aFwrEAAAA3AAAAA8AAAAAAAAAAAAAAAAAmAIAAGRycy9k&#10;b3ducmV2LnhtbFBLBQYAAAAABAAEAPUAAACJAwAAAAA=&#10;" path="m9,6649r-9,l,6659r9,l9,6649xm9,l,,,10,,6649r9,l9,10,9,xm122,6637r-9,l113,6647r9,l122,6637xm10020,6637r-10,l122,6637r,10l10010,6647r10,l10020,6637xm10130,6649r-9,l9,6649r,10l10121,6659r9,l10130,6649xm10130,r-9,l9,r,10l113,10r,9l113,6637r9,l122,19r,-9l122,19r9888,l10010,6637r10,l10020,19r,-9l10121,10r,6639l10130,6649r,-6639l10130,xe" fillcolor="black" stroked="f">
                  <v:path arrowok="t" o:connecttype="custom" o:connectlocs="9,-191;0,-191;0,-181;9,-181;9,-191;9,-6840;0,-6840;0,-6830;0,-191;9,-191;9,-6830;9,-6840;122,-203;113,-203;113,-193;122,-193;122,-203;10020,-203;10010,-203;122,-203;122,-193;10010,-193;10020,-193;10020,-203;10130,-191;10121,-191;9,-191;9,-181;10121,-181;10130,-181;10130,-191;10130,-6840;10121,-6840;9,-6840;9,-6830;113,-6830;113,-6821;113,-203;122,-203;122,-6821;122,-6830;122,-6830;122,-6821;10010,-6821;10010,-203;10020,-203;10020,-6821;10020,-6830;10121,-6830;10121,-191;10130,-191;10130,-6830;10130,-6840" o:connectangles="0,0,0,0,0,0,0,0,0,0,0,0,0,0,0,0,0,0,0,0,0,0,0,0,0,0,0,0,0,0,0,0,0,0,0,0,0,0,0,0,0,0,0,0,0,0,0,0,0,0,0,0,0"/>
                </v:shape>
                <v:shape id="docshape195" o:spid="_x0000_s1086" type="#_x0000_t202" style="position:absolute;left:1094;top:-6819;width:359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725444" w:rsidRDefault="00725444">
                        <w:pPr>
                          <w:spacing w:line="247" w:lineRule="exact"/>
                          <w:rPr>
                            <w:b/>
                          </w:rPr>
                        </w:pPr>
                        <w:r>
                          <w:rPr>
                            <w:b/>
                          </w:rPr>
                          <w:t>for</w:t>
                        </w:r>
                        <w:r>
                          <w:rPr>
                            <w:b/>
                            <w:spacing w:val="-2"/>
                          </w:rPr>
                          <w:t xml:space="preserve"> </w:t>
                        </w:r>
                        <w:r>
                          <w:rPr>
                            <w:b/>
                          </w:rPr>
                          <w:t>the</w:t>
                        </w:r>
                        <w:r>
                          <w:rPr>
                            <w:b/>
                            <w:spacing w:val="-2"/>
                          </w:rPr>
                          <w:t xml:space="preserve"> </w:t>
                        </w:r>
                        <w:r>
                          <w:rPr>
                            <w:b/>
                          </w:rPr>
                          <w:t>tenderer</w:t>
                        </w:r>
                      </w:p>
                      <w:p w:rsidR="00725444" w:rsidRDefault="00725444">
                        <w:pPr>
                          <w:spacing w:before="4"/>
                        </w:pPr>
                        <w:r>
                          <w:t>(Name</w:t>
                        </w:r>
                        <w:r>
                          <w:rPr>
                            <w:spacing w:val="-1"/>
                          </w:rPr>
                          <w:t xml:space="preserve"> </w:t>
                        </w:r>
                        <w:r>
                          <w:t>and</w:t>
                        </w:r>
                        <w:r>
                          <w:rPr>
                            <w:spacing w:val="-2"/>
                          </w:rPr>
                          <w:t xml:space="preserve"> </w:t>
                        </w:r>
                        <w:r>
                          <w:t>address</w:t>
                        </w:r>
                        <w:r>
                          <w:rPr>
                            <w:spacing w:val="56"/>
                          </w:rPr>
                          <w:t xml:space="preserve"> </w:t>
                        </w:r>
                        <w:r>
                          <w:t>of organization)</w:t>
                        </w:r>
                      </w:p>
                    </w:txbxContent>
                  </v:textbox>
                </v:shape>
                <v:shape id="docshape196" o:spid="_x0000_s1087" type="#_x0000_t202" style="position:absolute;left:1094;top:-3130;width:176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725444" w:rsidRDefault="00725444">
                        <w:pPr>
                          <w:spacing w:line="247" w:lineRule="exact"/>
                          <w:rPr>
                            <w:b/>
                          </w:rPr>
                        </w:pPr>
                        <w:r>
                          <w:rPr>
                            <w:b/>
                          </w:rPr>
                          <w:t>for</w:t>
                        </w:r>
                        <w:r>
                          <w:rPr>
                            <w:b/>
                            <w:spacing w:val="-4"/>
                          </w:rPr>
                          <w:t xml:space="preserve"> </w:t>
                        </w:r>
                        <w:r>
                          <w:rPr>
                            <w:b/>
                          </w:rPr>
                          <w:t>the</w:t>
                        </w:r>
                        <w:r>
                          <w:rPr>
                            <w:b/>
                            <w:spacing w:val="-2"/>
                          </w:rPr>
                          <w:t xml:space="preserve"> </w:t>
                        </w:r>
                        <w:r>
                          <w:rPr>
                            <w:b/>
                          </w:rPr>
                          <w:t>Employer</w:t>
                        </w:r>
                      </w:p>
                    </w:txbxContent>
                  </v:textbox>
                </v:shape>
                <v:shape id="docshape197" o:spid="_x0000_s1088" type="#_x0000_t202" style="position:absolute;left:1094;top:-2115;width:353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725444" w:rsidRDefault="00725444">
                        <w:pPr>
                          <w:spacing w:line="247" w:lineRule="exact"/>
                        </w:pPr>
                        <w:r>
                          <w:t>(Name</w:t>
                        </w:r>
                        <w:r>
                          <w:rPr>
                            <w:spacing w:val="-1"/>
                          </w:rPr>
                          <w:t xml:space="preserve"> </w:t>
                        </w:r>
                        <w:r>
                          <w:t>and</w:t>
                        </w:r>
                        <w:r>
                          <w:rPr>
                            <w:spacing w:val="-2"/>
                          </w:rPr>
                          <w:t xml:space="preserve"> </w:t>
                        </w:r>
                        <w:r>
                          <w:t>address</w:t>
                        </w:r>
                        <w:r>
                          <w:rPr>
                            <w:spacing w:val="-2"/>
                          </w:rPr>
                          <w:t xml:space="preserve"> </w:t>
                        </w:r>
                        <w:r>
                          <w:t>of</w:t>
                        </w:r>
                        <w:r>
                          <w:rPr>
                            <w:spacing w:val="-3"/>
                          </w:rPr>
                          <w:t xml:space="preserve"> </w:t>
                        </w:r>
                        <w:r>
                          <w:t>organization)</w:t>
                        </w:r>
                      </w:p>
                    </w:txbxContent>
                  </v:textbox>
                </v:shape>
                <w10:wrap anchorx="page"/>
              </v:group>
            </w:pict>
          </mc:Fallback>
        </mc:AlternateContent>
      </w:r>
      <w:r w:rsidR="00DF1D24">
        <w:t>PART</w:t>
      </w:r>
      <w:r w:rsidR="00DF1D24">
        <w:rPr>
          <w:spacing w:val="-4"/>
        </w:rPr>
        <w:t xml:space="preserve"> </w:t>
      </w:r>
      <w:r w:rsidR="00DF1D24">
        <w:t>C</w:t>
      </w:r>
      <w:r w:rsidR="00DF1D24">
        <w:rPr>
          <w:spacing w:val="-3"/>
        </w:rPr>
        <w:t xml:space="preserve"> </w:t>
      </w:r>
      <w:r w:rsidR="00DF1D24">
        <w:t>–</w:t>
      </w:r>
      <w:r w:rsidR="00DF1D24">
        <w:rPr>
          <w:spacing w:val="-2"/>
        </w:rPr>
        <w:t xml:space="preserve"> </w:t>
      </w:r>
      <w:r w:rsidR="00DF1D24">
        <w:t>DATABASE</w:t>
      </w:r>
      <w:r w:rsidR="00DF1D24">
        <w:rPr>
          <w:spacing w:val="-3"/>
        </w:rPr>
        <w:t xml:space="preserve"> </w:t>
      </w:r>
      <w:r w:rsidR="00DF1D24">
        <w:t>REGISTRATION</w:t>
      </w:r>
    </w:p>
    <w:p w:rsidR="002B236E" w:rsidRDefault="00A305E8">
      <w:pPr>
        <w:pStyle w:val="BodyText"/>
        <w:rPr>
          <w:b/>
          <w:sz w:val="22"/>
        </w:rPr>
      </w:pPr>
      <w:r>
        <w:rPr>
          <w:noProof/>
          <w:lang w:val="en-US"/>
        </w:rPr>
        <mc:AlternateContent>
          <mc:Choice Requires="wpg">
            <w:drawing>
              <wp:anchor distT="0" distB="0" distL="0" distR="0" simplePos="0" relativeHeight="251746304" behindDoc="1" locked="0" layoutInCell="1" allowOverlap="1">
                <wp:simplePos x="0" y="0"/>
                <wp:positionH relativeFrom="page">
                  <wp:posOffset>731520</wp:posOffset>
                </wp:positionH>
                <wp:positionV relativeFrom="paragraph">
                  <wp:posOffset>175895</wp:posOffset>
                </wp:positionV>
                <wp:extent cx="5858510" cy="2562225"/>
                <wp:effectExtent l="0" t="0" r="0" b="0"/>
                <wp:wrapTopAndBottom/>
                <wp:docPr id="100" name="docshapegroup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8510" cy="2562225"/>
                          <a:chOff x="1152" y="277"/>
                          <a:chExt cx="9226" cy="4035"/>
                        </a:xfrm>
                      </wpg:grpSpPr>
                      <wps:wsp>
                        <wps:cNvPr id="102" name="docshape199"/>
                        <wps:cNvSpPr>
                          <a:spLocks/>
                        </wps:cNvSpPr>
                        <wps:spPr bwMode="auto">
                          <a:xfrm>
                            <a:off x="1152" y="276"/>
                            <a:ext cx="9226" cy="4035"/>
                          </a:xfrm>
                          <a:custGeom>
                            <a:avLst/>
                            <a:gdLst>
                              <a:gd name="T0" fmla="+- 0 10378 1152"/>
                              <a:gd name="T1" fmla="*/ T0 w 9226"/>
                              <a:gd name="T2" fmla="+- 0 4302 277"/>
                              <a:gd name="T3" fmla="*/ 4302 h 4035"/>
                              <a:gd name="T4" fmla="+- 0 10368 1152"/>
                              <a:gd name="T5" fmla="*/ T4 w 9226"/>
                              <a:gd name="T6" fmla="+- 0 4302 277"/>
                              <a:gd name="T7" fmla="*/ 4302 h 4035"/>
                              <a:gd name="T8" fmla="+- 0 10368 1152"/>
                              <a:gd name="T9" fmla="*/ T8 w 9226"/>
                              <a:gd name="T10" fmla="+- 0 4302 277"/>
                              <a:gd name="T11" fmla="*/ 4302 h 4035"/>
                              <a:gd name="T12" fmla="+- 0 1162 1152"/>
                              <a:gd name="T13" fmla="*/ T12 w 9226"/>
                              <a:gd name="T14" fmla="+- 0 4302 277"/>
                              <a:gd name="T15" fmla="*/ 4302 h 4035"/>
                              <a:gd name="T16" fmla="+- 0 1152 1152"/>
                              <a:gd name="T17" fmla="*/ T16 w 9226"/>
                              <a:gd name="T18" fmla="+- 0 4302 277"/>
                              <a:gd name="T19" fmla="*/ 4302 h 4035"/>
                              <a:gd name="T20" fmla="+- 0 1152 1152"/>
                              <a:gd name="T21" fmla="*/ T20 w 9226"/>
                              <a:gd name="T22" fmla="+- 0 4312 277"/>
                              <a:gd name="T23" fmla="*/ 4312 h 4035"/>
                              <a:gd name="T24" fmla="+- 0 1162 1152"/>
                              <a:gd name="T25" fmla="*/ T24 w 9226"/>
                              <a:gd name="T26" fmla="+- 0 4312 277"/>
                              <a:gd name="T27" fmla="*/ 4312 h 4035"/>
                              <a:gd name="T28" fmla="+- 0 10368 1152"/>
                              <a:gd name="T29" fmla="*/ T28 w 9226"/>
                              <a:gd name="T30" fmla="+- 0 4312 277"/>
                              <a:gd name="T31" fmla="*/ 4312 h 4035"/>
                              <a:gd name="T32" fmla="+- 0 10368 1152"/>
                              <a:gd name="T33" fmla="*/ T32 w 9226"/>
                              <a:gd name="T34" fmla="+- 0 4312 277"/>
                              <a:gd name="T35" fmla="*/ 4312 h 4035"/>
                              <a:gd name="T36" fmla="+- 0 10378 1152"/>
                              <a:gd name="T37" fmla="*/ T36 w 9226"/>
                              <a:gd name="T38" fmla="+- 0 4312 277"/>
                              <a:gd name="T39" fmla="*/ 4312 h 4035"/>
                              <a:gd name="T40" fmla="+- 0 10378 1152"/>
                              <a:gd name="T41" fmla="*/ T40 w 9226"/>
                              <a:gd name="T42" fmla="+- 0 4302 277"/>
                              <a:gd name="T43" fmla="*/ 4302 h 4035"/>
                              <a:gd name="T44" fmla="+- 0 10378 1152"/>
                              <a:gd name="T45" fmla="*/ T44 w 9226"/>
                              <a:gd name="T46" fmla="+- 0 287 277"/>
                              <a:gd name="T47" fmla="*/ 287 h 4035"/>
                              <a:gd name="T48" fmla="+- 0 10368 1152"/>
                              <a:gd name="T49" fmla="*/ T48 w 9226"/>
                              <a:gd name="T50" fmla="+- 0 287 277"/>
                              <a:gd name="T51" fmla="*/ 287 h 4035"/>
                              <a:gd name="T52" fmla="+- 0 10368 1152"/>
                              <a:gd name="T53" fmla="*/ T52 w 9226"/>
                              <a:gd name="T54" fmla="+- 0 287 277"/>
                              <a:gd name="T55" fmla="*/ 287 h 4035"/>
                              <a:gd name="T56" fmla="+- 0 10368 1152"/>
                              <a:gd name="T57" fmla="*/ T56 w 9226"/>
                              <a:gd name="T58" fmla="+- 0 296 277"/>
                              <a:gd name="T59" fmla="*/ 296 h 4035"/>
                              <a:gd name="T60" fmla="+- 0 10368 1152"/>
                              <a:gd name="T61" fmla="*/ T60 w 9226"/>
                              <a:gd name="T62" fmla="+- 0 4017 277"/>
                              <a:gd name="T63" fmla="*/ 4017 h 4035"/>
                              <a:gd name="T64" fmla="+- 0 1162 1152"/>
                              <a:gd name="T65" fmla="*/ T64 w 9226"/>
                              <a:gd name="T66" fmla="+- 0 4017 277"/>
                              <a:gd name="T67" fmla="*/ 4017 h 4035"/>
                              <a:gd name="T68" fmla="+- 0 1162 1152"/>
                              <a:gd name="T69" fmla="*/ T68 w 9226"/>
                              <a:gd name="T70" fmla="+- 0 296 277"/>
                              <a:gd name="T71" fmla="*/ 296 h 4035"/>
                              <a:gd name="T72" fmla="+- 0 10368 1152"/>
                              <a:gd name="T73" fmla="*/ T72 w 9226"/>
                              <a:gd name="T74" fmla="+- 0 296 277"/>
                              <a:gd name="T75" fmla="*/ 296 h 4035"/>
                              <a:gd name="T76" fmla="+- 0 10368 1152"/>
                              <a:gd name="T77" fmla="*/ T76 w 9226"/>
                              <a:gd name="T78" fmla="+- 0 287 277"/>
                              <a:gd name="T79" fmla="*/ 287 h 4035"/>
                              <a:gd name="T80" fmla="+- 0 1162 1152"/>
                              <a:gd name="T81" fmla="*/ T80 w 9226"/>
                              <a:gd name="T82" fmla="+- 0 287 277"/>
                              <a:gd name="T83" fmla="*/ 287 h 4035"/>
                              <a:gd name="T84" fmla="+- 0 1152 1152"/>
                              <a:gd name="T85" fmla="*/ T84 w 9226"/>
                              <a:gd name="T86" fmla="+- 0 287 277"/>
                              <a:gd name="T87" fmla="*/ 287 h 4035"/>
                              <a:gd name="T88" fmla="+- 0 1152 1152"/>
                              <a:gd name="T89" fmla="*/ T88 w 9226"/>
                              <a:gd name="T90" fmla="+- 0 4302 277"/>
                              <a:gd name="T91" fmla="*/ 4302 h 4035"/>
                              <a:gd name="T92" fmla="+- 0 1162 1152"/>
                              <a:gd name="T93" fmla="*/ T92 w 9226"/>
                              <a:gd name="T94" fmla="+- 0 4302 277"/>
                              <a:gd name="T95" fmla="*/ 4302 h 4035"/>
                              <a:gd name="T96" fmla="+- 0 1162 1152"/>
                              <a:gd name="T97" fmla="*/ T96 w 9226"/>
                              <a:gd name="T98" fmla="+- 0 4026 277"/>
                              <a:gd name="T99" fmla="*/ 4026 h 4035"/>
                              <a:gd name="T100" fmla="+- 0 10368 1152"/>
                              <a:gd name="T101" fmla="*/ T100 w 9226"/>
                              <a:gd name="T102" fmla="+- 0 4026 277"/>
                              <a:gd name="T103" fmla="*/ 4026 h 4035"/>
                              <a:gd name="T104" fmla="+- 0 10368 1152"/>
                              <a:gd name="T105" fmla="*/ T104 w 9226"/>
                              <a:gd name="T106" fmla="+- 0 4302 277"/>
                              <a:gd name="T107" fmla="*/ 4302 h 4035"/>
                              <a:gd name="T108" fmla="+- 0 10378 1152"/>
                              <a:gd name="T109" fmla="*/ T108 w 9226"/>
                              <a:gd name="T110" fmla="+- 0 4302 277"/>
                              <a:gd name="T111" fmla="*/ 4302 h 4035"/>
                              <a:gd name="T112" fmla="+- 0 10378 1152"/>
                              <a:gd name="T113" fmla="*/ T112 w 9226"/>
                              <a:gd name="T114" fmla="+- 0 287 277"/>
                              <a:gd name="T115" fmla="*/ 287 h 4035"/>
                              <a:gd name="T116" fmla="+- 0 10378 1152"/>
                              <a:gd name="T117" fmla="*/ T116 w 9226"/>
                              <a:gd name="T118" fmla="+- 0 277 277"/>
                              <a:gd name="T119" fmla="*/ 277 h 4035"/>
                              <a:gd name="T120" fmla="+- 0 10368 1152"/>
                              <a:gd name="T121" fmla="*/ T120 w 9226"/>
                              <a:gd name="T122" fmla="+- 0 277 277"/>
                              <a:gd name="T123" fmla="*/ 277 h 4035"/>
                              <a:gd name="T124" fmla="+- 0 10368 1152"/>
                              <a:gd name="T125" fmla="*/ T124 w 9226"/>
                              <a:gd name="T126" fmla="+- 0 277 277"/>
                              <a:gd name="T127" fmla="*/ 277 h 4035"/>
                              <a:gd name="T128" fmla="+- 0 1162 1152"/>
                              <a:gd name="T129" fmla="*/ T128 w 9226"/>
                              <a:gd name="T130" fmla="+- 0 277 277"/>
                              <a:gd name="T131" fmla="*/ 277 h 4035"/>
                              <a:gd name="T132" fmla="+- 0 1152 1152"/>
                              <a:gd name="T133" fmla="*/ T132 w 9226"/>
                              <a:gd name="T134" fmla="+- 0 277 277"/>
                              <a:gd name="T135" fmla="*/ 277 h 4035"/>
                              <a:gd name="T136" fmla="+- 0 1152 1152"/>
                              <a:gd name="T137" fmla="*/ T136 w 9226"/>
                              <a:gd name="T138" fmla="+- 0 287 277"/>
                              <a:gd name="T139" fmla="*/ 287 h 4035"/>
                              <a:gd name="T140" fmla="+- 0 1162 1152"/>
                              <a:gd name="T141" fmla="*/ T140 w 9226"/>
                              <a:gd name="T142" fmla="+- 0 287 277"/>
                              <a:gd name="T143" fmla="*/ 287 h 4035"/>
                              <a:gd name="T144" fmla="+- 0 10368 1152"/>
                              <a:gd name="T145" fmla="*/ T144 w 9226"/>
                              <a:gd name="T146" fmla="+- 0 287 277"/>
                              <a:gd name="T147" fmla="*/ 287 h 4035"/>
                              <a:gd name="T148" fmla="+- 0 10368 1152"/>
                              <a:gd name="T149" fmla="*/ T148 w 9226"/>
                              <a:gd name="T150" fmla="+- 0 287 277"/>
                              <a:gd name="T151" fmla="*/ 287 h 4035"/>
                              <a:gd name="T152" fmla="+- 0 10378 1152"/>
                              <a:gd name="T153" fmla="*/ T152 w 9226"/>
                              <a:gd name="T154" fmla="+- 0 287 277"/>
                              <a:gd name="T155" fmla="*/ 287 h 4035"/>
                              <a:gd name="T156" fmla="+- 0 10378 1152"/>
                              <a:gd name="T157" fmla="*/ T156 w 9226"/>
                              <a:gd name="T158" fmla="+- 0 277 277"/>
                              <a:gd name="T159" fmla="*/ 277 h 4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26" h="4035">
                                <a:moveTo>
                                  <a:pt x="9226" y="4025"/>
                                </a:moveTo>
                                <a:lnTo>
                                  <a:pt x="9216" y="4025"/>
                                </a:lnTo>
                                <a:lnTo>
                                  <a:pt x="10" y="4025"/>
                                </a:lnTo>
                                <a:lnTo>
                                  <a:pt x="0" y="4025"/>
                                </a:lnTo>
                                <a:lnTo>
                                  <a:pt x="0" y="4035"/>
                                </a:lnTo>
                                <a:lnTo>
                                  <a:pt x="10" y="4035"/>
                                </a:lnTo>
                                <a:lnTo>
                                  <a:pt x="9216" y="4035"/>
                                </a:lnTo>
                                <a:lnTo>
                                  <a:pt x="9226" y="4035"/>
                                </a:lnTo>
                                <a:lnTo>
                                  <a:pt x="9226" y="4025"/>
                                </a:lnTo>
                                <a:close/>
                                <a:moveTo>
                                  <a:pt x="9226" y="10"/>
                                </a:moveTo>
                                <a:lnTo>
                                  <a:pt x="9216" y="10"/>
                                </a:lnTo>
                                <a:lnTo>
                                  <a:pt x="9216" y="19"/>
                                </a:lnTo>
                                <a:lnTo>
                                  <a:pt x="9216" y="3740"/>
                                </a:lnTo>
                                <a:lnTo>
                                  <a:pt x="10" y="3740"/>
                                </a:lnTo>
                                <a:lnTo>
                                  <a:pt x="10" y="19"/>
                                </a:lnTo>
                                <a:lnTo>
                                  <a:pt x="9216" y="19"/>
                                </a:lnTo>
                                <a:lnTo>
                                  <a:pt x="9216" y="10"/>
                                </a:lnTo>
                                <a:lnTo>
                                  <a:pt x="10" y="10"/>
                                </a:lnTo>
                                <a:lnTo>
                                  <a:pt x="0" y="10"/>
                                </a:lnTo>
                                <a:lnTo>
                                  <a:pt x="0" y="4025"/>
                                </a:lnTo>
                                <a:lnTo>
                                  <a:pt x="10" y="4025"/>
                                </a:lnTo>
                                <a:lnTo>
                                  <a:pt x="10" y="3749"/>
                                </a:lnTo>
                                <a:lnTo>
                                  <a:pt x="9216" y="3749"/>
                                </a:lnTo>
                                <a:lnTo>
                                  <a:pt x="9216" y="4025"/>
                                </a:lnTo>
                                <a:lnTo>
                                  <a:pt x="9226" y="4025"/>
                                </a:lnTo>
                                <a:lnTo>
                                  <a:pt x="9226" y="10"/>
                                </a:lnTo>
                                <a:close/>
                                <a:moveTo>
                                  <a:pt x="9226" y="0"/>
                                </a:moveTo>
                                <a:lnTo>
                                  <a:pt x="9216" y="0"/>
                                </a:lnTo>
                                <a:lnTo>
                                  <a:pt x="10" y="0"/>
                                </a:lnTo>
                                <a:lnTo>
                                  <a:pt x="0" y="0"/>
                                </a:lnTo>
                                <a:lnTo>
                                  <a:pt x="0" y="10"/>
                                </a:lnTo>
                                <a:lnTo>
                                  <a:pt x="10" y="10"/>
                                </a:lnTo>
                                <a:lnTo>
                                  <a:pt x="9216" y="10"/>
                                </a:lnTo>
                                <a:lnTo>
                                  <a:pt x="9226" y="10"/>
                                </a:lnTo>
                                <a:lnTo>
                                  <a:pt x="9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200"/>
                        <wps:cNvSpPr txBox="1">
                          <a:spLocks noChangeArrowheads="1"/>
                        </wps:cNvSpPr>
                        <wps:spPr bwMode="auto">
                          <a:xfrm>
                            <a:off x="1162" y="296"/>
                            <a:ext cx="9206" cy="3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6"/>
                                <w:ind w:left="103" w:right="100"/>
                                <w:jc w:val="both"/>
                                <w:rPr>
                                  <w:sz w:val="20"/>
                                </w:rPr>
                              </w:pPr>
                              <w:r>
                                <w:rPr>
                                  <w:sz w:val="20"/>
                                </w:rPr>
                                <w:t xml:space="preserve">To be a potential supplier to the Municipality this </w:t>
                              </w:r>
                              <w:r>
                                <w:rPr>
                                  <w:b/>
                                  <w:sz w:val="20"/>
                                </w:rPr>
                                <w:t xml:space="preserve">Supplier Registration Information </w:t>
                              </w:r>
                              <w:r>
                                <w:rPr>
                                  <w:sz w:val="20"/>
                                </w:rPr>
                                <w:t>(SRI) must be</w:t>
                              </w:r>
                              <w:r>
                                <w:rPr>
                                  <w:spacing w:val="1"/>
                                  <w:sz w:val="20"/>
                                </w:rPr>
                                <w:t xml:space="preserve"> </w:t>
                              </w:r>
                              <w:r>
                                <w:rPr>
                                  <w:sz w:val="20"/>
                                </w:rPr>
                                <w:t>completed</w:t>
                              </w:r>
                              <w:r>
                                <w:rPr>
                                  <w:spacing w:val="-6"/>
                                  <w:sz w:val="20"/>
                                </w:rPr>
                                <w:t xml:space="preserve"> </w:t>
                              </w:r>
                              <w:r>
                                <w:rPr>
                                  <w:sz w:val="20"/>
                                </w:rPr>
                                <w:t>and</w:t>
                              </w:r>
                              <w:r>
                                <w:rPr>
                                  <w:spacing w:val="-6"/>
                                  <w:sz w:val="20"/>
                                </w:rPr>
                                <w:t xml:space="preserve"> </w:t>
                              </w:r>
                              <w:r>
                                <w:rPr>
                                  <w:sz w:val="20"/>
                                </w:rPr>
                                <w:t>updated</w:t>
                              </w:r>
                              <w:r>
                                <w:rPr>
                                  <w:spacing w:val="-6"/>
                                  <w:sz w:val="20"/>
                                </w:rPr>
                                <w:t xml:space="preserve"> </w:t>
                              </w:r>
                              <w:r>
                                <w:rPr>
                                  <w:sz w:val="20"/>
                                </w:rPr>
                                <w:t>annually</w:t>
                              </w:r>
                              <w:r>
                                <w:rPr>
                                  <w:spacing w:val="-8"/>
                                  <w:sz w:val="20"/>
                                </w:rPr>
                                <w:t xml:space="preserve"> </w:t>
                              </w:r>
                              <w:r>
                                <w:rPr>
                                  <w:sz w:val="20"/>
                                </w:rPr>
                                <w:t>to</w:t>
                              </w:r>
                              <w:r>
                                <w:rPr>
                                  <w:spacing w:val="-3"/>
                                  <w:sz w:val="20"/>
                                </w:rPr>
                                <w:t xml:space="preserve"> </w:t>
                              </w:r>
                              <w:r>
                                <w:rPr>
                                  <w:sz w:val="20"/>
                                </w:rPr>
                                <w:t>enable</w:t>
                              </w:r>
                              <w:r>
                                <w:rPr>
                                  <w:spacing w:val="-6"/>
                                  <w:sz w:val="20"/>
                                </w:rPr>
                                <w:t xml:space="preserve"> </w:t>
                              </w:r>
                              <w:r>
                                <w:rPr>
                                  <w:sz w:val="20"/>
                                </w:rPr>
                                <w:t>the</w:t>
                              </w:r>
                              <w:r>
                                <w:rPr>
                                  <w:spacing w:val="-4"/>
                                  <w:sz w:val="20"/>
                                </w:rPr>
                                <w:t xml:space="preserve"> </w:t>
                              </w:r>
                              <w:r>
                                <w:rPr>
                                  <w:sz w:val="20"/>
                                </w:rPr>
                                <w:t>generation</w:t>
                              </w:r>
                              <w:r>
                                <w:rPr>
                                  <w:spacing w:val="-3"/>
                                  <w:sz w:val="20"/>
                                </w:rPr>
                                <w:t xml:space="preserve"> </w:t>
                              </w:r>
                              <w:r>
                                <w:rPr>
                                  <w:sz w:val="20"/>
                                </w:rPr>
                                <w:t>of</w:t>
                              </w:r>
                              <w:r>
                                <w:rPr>
                                  <w:spacing w:val="-4"/>
                                  <w:sz w:val="20"/>
                                </w:rPr>
                                <w:t xml:space="preserve"> </w:t>
                              </w:r>
                              <w:r>
                                <w:rPr>
                                  <w:sz w:val="20"/>
                                </w:rPr>
                                <w:t>orders</w:t>
                              </w:r>
                              <w:r>
                                <w:rPr>
                                  <w:spacing w:val="-4"/>
                                  <w:sz w:val="20"/>
                                </w:rPr>
                                <w:t xml:space="preserve"> </w:t>
                              </w:r>
                              <w:r>
                                <w:rPr>
                                  <w:sz w:val="20"/>
                                </w:rPr>
                                <w:t>which</w:t>
                              </w:r>
                              <w:r>
                                <w:rPr>
                                  <w:spacing w:val="-2"/>
                                  <w:sz w:val="20"/>
                                </w:rPr>
                                <w:t xml:space="preserve"> </w:t>
                              </w:r>
                              <w:r>
                                <w:rPr>
                                  <w:sz w:val="20"/>
                                </w:rPr>
                                <w:t>will</w:t>
                              </w:r>
                              <w:r>
                                <w:rPr>
                                  <w:spacing w:val="-6"/>
                                  <w:sz w:val="20"/>
                                </w:rPr>
                                <w:t xml:space="preserve"> </w:t>
                              </w:r>
                              <w:r>
                                <w:rPr>
                                  <w:sz w:val="20"/>
                                </w:rPr>
                                <w:t>expedite</w:t>
                              </w:r>
                              <w:r>
                                <w:rPr>
                                  <w:spacing w:val="-6"/>
                                  <w:sz w:val="20"/>
                                </w:rPr>
                                <w:t xml:space="preserve"> </w:t>
                              </w:r>
                              <w:r>
                                <w:rPr>
                                  <w:sz w:val="20"/>
                                </w:rPr>
                                <w:t>the</w:t>
                              </w:r>
                              <w:r>
                                <w:rPr>
                                  <w:spacing w:val="-6"/>
                                  <w:sz w:val="20"/>
                                </w:rPr>
                                <w:t xml:space="preserve"> </w:t>
                              </w:r>
                              <w:r>
                                <w:rPr>
                                  <w:sz w:val="20"/>
                                </w:rPr>
                                <w:t>payment</w:t>
                              </w:r>
                              <w:r>
                                <w:rPr>
                                  <w:spacing w:val="-3"/>
                                  <w:sz w:val="20"/>
                                </w:rPr>
                                <w:t xml:space="preserve"> </w:t>
                              </w:r>
                              <w:r>
                                <w:rPr>
                                  <w:sz w:val="20"/>
                                </w:rPr>
                                <w:t>of</w:t>
                              </w:r>
                              <w:r>
                                <w:rPr>
                                  <w:spacing w:val="-53"/>
                                  <w:sz w:val="20"/>
                                </w:rPr>
                                <w:t xml:space="preserve"> </w:t>
                              </w:r>
                              <w:r>
                                <w:rPr>
                                  <w:sz w:val="20"/>
                                </w:rPr>
                                <w:t>supplier invoices.</w:t>
                              </w:r>
                              <w:r>
                                <w:rPr>
                                  <w:spacing w:val="1"/>
                                  <w:sz w:val="20"/>
                                </w:rPr>
                                <w:t xml:space="preserve"> </w:t>
                              </w:r>
                              <w:r>
                                <w:rPr>
                                  <w:sz w:val="20"/>
                                </w:rPr>
                                <w:t xml:space="preserve">An important feature of SRI is the </w:t>
                              </w:r>
                              <w:r>
                                <w:rPr>
                                  <w:b/>
                                  <w:sz w:val="20"/>
                                </w:rPr>
                                <w:t xml:space="preserve">Procurement Business Number (PBN) </w:t>
                              </w:r>
                              <w:r>
                                <w:rPr>
                                  <w:sz w:val="20"/>
                                </w:rPr>
                                <w:t>created</w:t>
                              </w:r>
                              <w:r>
                                <w:rPr>
                                  <w:spacing w:val="-53"/>
                                  <w:sz w:val="20"/>
                                </w:rPr>
                                <w:t xml:space="preserve"> </w:t>
                              </w:r>
                              <w:r>
                                <w:rPr>
                                  <w:sz w:val="20"/>
                                </w:rPr>
                                <w:t>using your SARS Business Number to uniquely identify your business.</w:t>
                              </w:r>
                              <w:r>
                                <w:rPr>
                                  <w:spacing w:val="1"/>
                                  <w:sz w:val="20"/>
                                </w:rPr>
                                <w:t xml:space="preserve"> </w:t>
                              </w:r>
                              <w:r>
                                <w:rPr>
                                  <w:sz w:val="20"/>
                                </w:rPr>
                                <w:t>This number must always be</w:t>
                              </w:r>
                              <w:r>
                                <w:rPr>
                                  <w:spacing w:val="1"/>
                                  <w:sz w:val="20"/>
                                </w:rPr>
                                <w:t xml:space="preserve"> </w:t>
                              </w:r>
                              <w:r>
                                <w:rPr>
                                  <w:sz w:val="20"/>
                                </w:rPr>
                                <w:t>reflected on quotes/invoices submitted.</w:t>
                              </w:r>
                              <w:r>
                                <w:rPr>
                                  <w:spacing w:val="1"/>
                                  <w:sz w:val="20"/>
                                </w:rPr>
                                <w:t xml:space="preserve"> </w:t>
                              </w:r>
                              <w:r>
                                <w:rPr>
                                  <w:sz w:val="20"/>
                                </w:rPr>
                                <w:t>Private Companies and Close Corporations are required by</w:t>
                              </w:r>
                              <w:r>
                                <w:rPr>
                                  <w:spacing w:val="1"/>
                                  <w:sz w:val="20"/>
                                </w:rPr>
                                <w:t xml:space="preserve"> </w:t>
                              </w:r>
                              <w:r>
                                <w:rPr>
                                  <w:sz w:val="20"/>
                                </w:rPr>
                                <w:t>legislation to reflect their registration numbers as well as the names of Directors and members on all</w:t>
                              </w:r>
                              <w:r>
                                <w:rPr>
                                  <w:spacing w:val="1"/>
                                  <w:sz w:val="20"/>
                                </w:rPr>
                                <w:t xml:space="preserve"> </w:t>
                              </w:r>
                              <w:r>
                                <w:rPr>
                                  <w:sz w:val="20"/>
                                </w:rPr>
                                <w:t>correspondence</w:t>
                              </w:r>
                              <w:r>
                                <w:rPr>
                                  <w:spacing w:val="-2"/>
                                  <w:sz w:val="20"/>
                                </w:rPr>
                                <w:t xml:space="preserve"> </w:t>
                              </w:r>
                              <w:r>
                                <w:rPr>
                                  <w:sz w:val="20"/>
                                </w:rPr>
                                <w:t>including</w:t>
                              </w:r>
                              <w:r>
                                <w:rPr>
                                  <w:spacing w:val="-1"/>
                                  <w:sz w:val="20"/>
                                </w:rPr>
                                <w:t xml:space="preserve"> </w:t>
                              </w:r>
                              <w:r>
                                <w:rPr>
                                  <w:sz w:val="20"/>
                                </w:rPr>
                                <w:t>quotes and</w:t>
                              </w:r>
                              <w:r>
                                <w:rPr>
                                  <w:spacing w:val="1"/>
                                  <w:sz w:val="20"/>
                                </w:rPr>
                                <w:t xml:space="preserve"> </w:t>
                              </w:r>
                              <w:r>
                                <w:rPr>
                                  <w:sz w:val="20"/>
                                </w:rPr>
                                <w:t>invoices.</w:t>
                              </w:r>
                            </w:p>
                            <w:p w:rsidR="00725444" w:rsidRDefault="00725444">
                              <w:pPr>
                                <w:spacing w:before="3"/>
                                <w:rPr>
                                  <w:sz w:val="20"/>
                                </w:rPr>
                              </w:pPr>
                            </w:p>
                            <w:p w:rsidR="00725444" w:rsidRDefault="00725444">
                              <w:pPr>
                                <w:ind w:left="103" w:right="109"/>
                                <w:jc w:val="both"/>
                                <w:rPr>
                                  <w:sz w:val="20"/>
                                </w:rPr>
                              </w:pPr>
                              <w:r>
                                <w:rPr>
                                  <w:sz w:val="20"/>
                                </w:rPr>
                                <w:t>This registration will be used by the procurement section to identify and / or inform suppliers of</w:t>
                              </w:r>
                              <w:r>
                                <w:rPr>
                                  <w:spacing w:val="1"/>
                                  <w:sz w:val="20"/>
                                </w:rPr>
                                <w:t xml:space="preserve"> </w:t>
                              </w:r>
                              <w:r>
                                <w:rPr>
                                  <w:w w:val="95"/>
                                  <w:sz w:val="20"/>
                                </w:rPr>
                                <w:t>opportunities when they occur.</w:t>
                              </w:r>
                              <w:r>
                                <w:rPr>
                                  <w:spacing w:val="1"/>
                                  <w:w w:val="95"/>
                                  <w:sz w:val="20"/>
                                </w:rPr>
                                <w:t xml:space="preserve"> </w:t>
                              </w:r>
                              <w:r>
                                <w:rPr>
                                  <w:w w:val="95"/>
                                  <w:sz w:val="20"/>
                                </w:rPr>
                                <w:t>All opportunities above R30 000 are regularly published on our website.</w:t>
                              </w:r>
                              <w:r>
                                <w:rPr>
                                  <w:spacing w:val="1"/>
                                  <w:w w:val="95"/>
                                  <w:sz w:val="20"/>
                                </w:rPr>
                                <w:t xml:space="preserve"> </w:t>
                              </w:r>
                              <w:r>
                                <w:rPr>
                                  <w:sz w:val="20"/>
                                </w:rPr>
                                <w:t>Warehouse</w:t>
                              </w:r>
                              <w:r>
                                <w:rPr>
                                  <w:spacing w:val="-2"/>
                                  <w:sz w:val="20"/>
                                </w:rPr>
                                <w:t xml:space="preserve"> </w:t>
                              </w:r>
                              <w:r>
                                <w:rPr>
                                  <w:sz w:val="20"/>
                                </w:rPr>
                                <w:t>items</w:t>
                              </w:r>
                              <w:r>
                                <w:rPr>
                                  <w:spacing w:val="-1"/>
                                  <w:sz w:val="20"/>
                                </w:rPr>
                                <w:t xml:space="preserve"> </w:t>
                              </w:r>
                              <w:r>
                                <w:rPr>
                                  <w:sz w:val="20"/>
                                </w:rPr>
                                <w:t>required</w:t>
                              </w:r>
                              <w:r>
                                <w:rPr>
                                  <w:spacing w:val="2"/>
                                  <w:sz w:val="20"/>
                                </w:rPr>
                                <w:t xml:space="preserve"> </w:t>
                              </w:r>
                              <w:r>
                                <w:rPr>
                                  <w:sz w:val="20"/>
                                </w:rPr>
                                <w:t>from</w:t>
                              </w:r>
                              <w:r>
                                <w:rPr>
                                  <w:spacing w:val="4"/>
                                  <w:sz w:val="20"/>
                                </w:rPr>
                                <w:t xml:space="preserve"> </w:t>
                              </w:r>
                              <w:r>
                                <w:rPr>
                                  <w:sz w:val="20"/>
                                </w:rPr>
                                <w:t>time</w:t>
                              </w:r>
                              <w:r>
                                <w:rPr>
                                  <w:spacing w:val="-2"/>
                                  <w:sz w:val="20"/>
                                </w:rPr>
                                <w:t xml:space="preserve"> </w:t>
                              </w:r>
                              <w:r>
                                <w:rPr>
                                  <w:sz w:val="20"/>
                                </w:rPr>
                                <w:t>to</w:t>
                              </w:r>
                              <w:r>
                                <w:rPr>
                                  <w:spacing w:val="-2"/>
                                  <w:sz w:val="20"/>
                                </w:rPr>
                                <w:t xml:space="preserve"> </w:t>
                              </w:r>
                              <w:r>
                                <w:rPr>
                                  <w:sz w:val="20"/>
                                </w:rPr>
                                <w:t>time</w:t>
                              </w:r>
                              <w:r>
                                <w:rPr>
                                  <w:spacing w:val="-1"/>
                                  <w:sz w:val="20"/>
                                </w:rPr>
                                <w:t xml:space="preserve"> </w:t>
                              </w:r>
                              <w:r>
                                <w:rPr>
                                  <w:sz w:val="20"/>
                                </w:rPr>
                                <w:t>can</w:t>
                              </w:r>
                              <w:r>
                                <w:rPr>
                                  <w:spacing w:val="-2"/>
                                  <w:sz w:val="20"/>
                                </w:rPr>
                                <w:t xml:space="preserve"> </w:t>
                              </w:r>
                              <w:r>
                                <w:rPr>
                                  <w:sz w:val="20"/>
                                </w:rPr>
                                <w:t>be viewed</w:t>
                              </w:r>
                              <w:r>
                                <w:rPr>
                                  <w:spacing w:val="1"/>
                                  <w:sz w:val="20"/>
                                </w:rPr>
                                <w:t xml:space="preserve"> </w:t>
                              </w:r>
                              <w:r w:rsidR="00D8113F">
                                <w:rPr>
                                  <w:sz w:val="20"/>
                                </w:rPr>
                                <w:t>a</w:t>
                              </w:r>
                              <w:r w:rsidR="00B05E68">
                                <w:rPr>
                                  <w:sz w:val="20"/>
                                </w:rPr>
                                <w:t xml:space="preserve">  </w:t>
                              </w:r>
                              <w:hyperlink r:id="rId199" w:history="1">
                                <w:r w:rsidR="00B05E68" w:rsidRPr="00746BDC">
                                  <w:rPr>
                                    <w:rStyle w:val="Hyperlink"/>
                                    <w:sz w:val="20"/>
                                  </w:rPr>
                                  <w:t>www.richtersveld</w:t>
                                </w:r>
                              </w:hyperlink>
                              <w:r w:rsidR="00B05E68">
                                <w:rPr>
                                  <w:sz w:val="20"/>
                                </w:rPr>
                                <w:t xml:space="preserve"> .gov.za</w:t>
                              </w:r>
                            </w:p>
                            <w:p w:rsidR="00725444" w:rsidRDefault="00725444">
                              <w:pPr>
                                <w:rPr>
                                  <w:sz w:val="20"/>
                                </w:rPr>
                              </w:pPr>
                            </w:p>
                            <w:p w:rsidR="00725444" w:rsidRDefault="00725444">
                              <w:pPr>
                                <w:ind w:left="103" w:right="108"/>
                                <w:jc w:val="both"/>
                                <w:rPr>
                                  <w:sz w:val="20"/>
                                </w:rPr>
                              </w:pPr>
                              <w:r>
                                <w:rPr>
                                  <w:sz w:val="20"/>
                                </w:rPr>
                                <w:t>It is not necessary to have a tax clearance to register.</w:t>
                              </w:r>
                              <w:r>
                                <w:rPr>
                                  <w:spacing w:val="1"/>
                                  <w:sz w:val="20"/>
                                </w:rPr>
                                <w:t xml:space="preserve"> </w:t>
                              </w:r>
                              <w:r>
                                <w:rPr>
                                  <w:sz w:val="20"/>
                                </w:rPr>
                                <w:t>It must be noted that legislation prescribes that</w:t>
                              </w:r>
                              <w:r>
                                <w:rPr>
                                  <w:spacing w:val="-53"/>
                                  <w:sz w:val="20"/>
                                </w:rPr>
                                <w:t xml:space="preserve"> </w:t>
                              </w:r>
                              <w:r>
                                <w:rPr>
                                  <w:sz w:val="20"/>
                                </w:rPr>
                                <w:t>all</w:t>
                              </w:r>
                              <w:r>
                                <w:rPr>
                                  <w:spacing w:val="-3"/>
                                  <w:sz w:val="20"/>
                                </w:rPr>
                                <w:t xml:space="preserve"> </w:t>
                              </w:r>
                              <w:r>
                                <w:rPr>
                                  <w:sz w:val="20"/>
                                </w:rPr>
                                <w:t>transactions</w:t>
                              </w:r>
                              <w:r>
                                <w:rPr>
                                  <w:spacing w:val="-2"/>
                                  <w:sz w:val="20"/>
                                </w:rPr>
                                <w:t xml:space="preserve"> </w:t>
                              </w:r>
                              <w:r>
                                <w:rPr>
                                  <w:sz w:val="20"/>
                                </w:rPr>
                                <w:t>exceeding</w:t>
                              </w:r>
                              <w:r>
                                <w:rPr>
                                  <w:spacing w:val="1"/>
                                  <w:sz w:val="20"/>
                                </w:rPr>
                                <w:t xml:space="preserve"> </w:t>
                              </w:r>
                              <w:r>
                                <w:rPr>
                                  <w:sz w:val="20"/>
                                </w:rPr>
                                <w:t>R30</w:t>
                              </w:r>
                              <w:r>
                                <w:rPr>
                                  <w:spacing w:val="-3"/>
                                  <w:sz w:val="20"/>
                                </w:rPr>
                                <w:t xml:space="preserve"> </w:t>
                              </w:r>
                              <w:r>
                                <w:rPr>
                                  <w:sz w:val="20"/>
                                </w:rPr>
                                <w:t>000</w:t>
                              </w:r>
                              <w:r>
                                <w:rPr>
                                  <w:spacing w:val="-3"/>
                                  <w:sz w:val="20"/>
                                </w:rPr>
                                <w:t xml:space="preserve"> </w:t>
                              </w:r>
                              <w:r>
                                <w:rPr>
                                  <w:sz w:val="20"/>
                                </w:rPr>
                                <w:t>annually</w:t>
                              </w:r>
                              <w:r>
                                <w:rPr>
                                  <w:spacing w:val="-6"/>
                                  <w:sz w:val="20"/>
                                </w:rPr>
                                <w:t xml:space="preserve"> </w:t>
                              </w:r>
                              <w:r>
                                <w:rPr>
                                  <w:sz w:val="20"/>
                                </w:rPr>
                                <w:t>requires</w:t>
                              </w:r>
                              <w:r>
                                <w:rPr>
                                  <w:spacing w:val="-3"/>
                                  <w:sz w:val="20"/>
                                </w:rPr>
                                <w:t xml:space="preserve"> </w:t>
                              </w:r>
                              <w:r>
                                <w:rPr>
                                  <w:sz w:val="20"/>
                                </w:rPr>
                                <w:t>a</w:t>
                              </w:r>
                              <w:r>
                                <w:rPr>
                                  <w:spacing w:val="-3"/>
                                  <w:sz w:val="20"/>
                                </w:rPr>
                                <w:t xml:space="preserve"> </w:t>
                              </w:r>
                              <w:r>
                                <w:rPr>
                                  <w:sz w:val="20"/>
                                </w:rPr>
                                <w:t>tax</w:t>
                              </w:r>
                              <w:r>
                                <w:rPr>
                                  <w:spacing w:val="-2"/>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of</w:t>
                              </w:r>
                              <w:r>
                                <w:rPr>
                                  <w:spacing w:val="-1"/>
                                  <w:sz w:val="20"/>
                                </w:rPr>
                                <w:t xml:space="preserve"> </w:t>
                              </w:r>
                              <w:r>
                                <w:rPr>
                                  <w:sz w:val="20"/>
                                </w:rPr>
                                <w:t>good</w:t>
                              </w:r>
                              <w:r>
                                <w:rPr>
                                  <w:spacing w:val="-3"/>
                                  <w:sz w:val="20"/>
                                </w:rPr>
                                <w:t xml:space="preserve"> </w:t>
                              </w:r>
                              <w:r>
                                <w:rPr>
                                  <w:sz w:val="20"/>
                                </w:rPr>
                                <w:t>standing</w:t>
                              </w:r>
                              <w:r>
                                <w:rPr>
                                  <w:spacing w:val="-4"/>
                                  <w:sz w:val="20"/>
                                </w:rPr>
                                <w:t xml:space="preserve"> </w:t>
                              </w:r>
                              <w:r>
                                <w:rPr>
                                  <w:sz w:val="20"/>
                                </w:rPr>
                                <w:t>from</w:t>
                              </w:r>
                              <w:r>
                                <w:rPr>
                                  <w:spacing w:val="-53"/>
                                  <w:sz w:val="20"/>
                                </w:rPr>
                                <w:t xml:space="preserve"> </w:t>
                              </w:r>
                              <w:r>
                                <w:rPr>
                                  <w:sz w:val="20"/>
                                </w:rPr>
                                <w:t>SARS.</w:t>
                              </w:r>
                              <w:r>
                                <w:rPr>
                                  <w:spacing w:val="1"/>
                                  <w:sz w:val="20"/>
                                </w:rPr>
                                <w:t xml:space="preserve"> </w:t>
                              </w:r>
                              <w:r>
                                <w:rPr>
                                  <w:sz w:val="20"/>
                                </w:rPr>
                                <w:t>Orders will only be generated in favour of businesses that are compliant on this and the</w:t>
                              </w:r>
                              <w:r>
                                <w:rPr>
                                  <w:spacing w:val="1"/>
                                  <w:sz w:val="20"/>
                                </w:rPr>
                                <w:t xml:space="preserve"> </w:t>
                              </w:r>
                              <w:r>
                                <w:rPr>
                                  <w:sz w:val="20"/>
                                </w:rPr>
                                <w:t>submission</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clearance</w:t>
                              </w:r>
                              <w:r>
                                <w:rPr>
                                  <w:spacing w:val="1"/>
                                  <w:sz w:val="20"/>
                                </w:rPr>
                                <w:t xml:space="preserve"> </w:t>
                              </w:r>
                              <w:r>
                                <w:rPr>
                                  <w:sz w:val="20"/>
                                </w:rPr>
                                <w:t>certificate</w:t>
                              </w:r>
                              <w:r>
                                <w:rPr>
                                  <w:spacing w:val="-1"/>
                                  <w:sz w:val="20"/>
                                </w:rPr>
                                <w:t xml:space="preserve"> </w:t>
                              </w:r>
                              <w:r>
                                <w:rPr>
                                  <w:sz w:val="20"/>
                                </w:rPr>
                                <w:t>is</w:t>
                              </w:r>
                              <w:r>
                                <w:rPr>
                                  <w:spacing w:val="-1"/>
                                  <w:sz w:val="20"/>
                                </w:rPr>
                                <w:t xml:space="preserve"> </w:t>
                              </w:r>
                              <w:r>
                                <w:rPr>
                                  <w:sz w:val="20"/>
                                </w:rPr>
                                <w:t>therefore</w:t>
                              </w:r>
                              <w:r>
                                <w:rPr>
                                  <w:spacing w:val="-1"/>
                                  <w:sz w:val="20"/>
                                </w:rPr>
                                <w:t xml:space="preserve"> </w:t>
                              </w:r>
                              <w:r>
                                <w:rPr>
                                  <w:sz w:val="20"/>
                                </w:rPr>
                                <w:t>strongly</w:t>
                              </w:r>
                              <w:r>
                                <w:rPr>
                                  <w:spacing w:val="-4"/>
                                  <w:sz w:val="20"/>
                                </w:rPr>
                                <w:t xml:space="preserve"> </w:t>
                              </w:r>
                              <w:r>
                                <w:rPr>
                                  <w:sz w:val="20"/>
                                </w:rPr>
                                <w:t>advised.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8" o:spid="_x0000_s1089" style="position:absolute;margin-left:57.6pt;margin-top:13.85pt;width:461.3pt;height:201.75pt;z-index:-251570176;mso-wrap-distance-left:0;mso-wrap-distance-right:0;mso-position-horizontal-relative:page;mso-position-vertical-relative:text" coordorigin="1152,277" coordsize="9226,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">
                <v:shape id="docshape199" o:spid="_x0000_s1090" style="position:absolute;left:1152;top:276;width:9226;height:4035;visibility:visible;mso-wrap-style:square;v-text-anchor:top" coordsize="9226,4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RxsIA&#10;AADcAAAADwAAAGRycy9kb3ducmV2LnhtbERPTWvCQBC9C/0PyxS81U0jSI1uQlrQ2lu1Ba9Ddsym&#10;ZmdDdtXUX+8WCt7m8T5nWQy2FWfqfeNYwfMkAUFcOd1wreD7a/X0AsIHZI2tY1LwSx6K/GG0xEy7&#10;C2/pvAu1iCHsM1RgQugyKX1lyKKfuI44cgfXWwwR9rXUPV5iuG1lmiQzabHh2GCwozdD1XF3sgpe&#10;pau0+9inh/fjel6ezOf1Z1oqNX4cygWIQEO4i//dGx3nJyn8PRMv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5HGwgAAANwAAAAPAAAAAAAAAAAAAAAAAJgCAABkcnMvZG93&#10;bnJldi54bWxQSwUGAAAAAAQABAD1AAAAhwMAAAAA&#10;" path="m9226,4025r-10,l10,4025r-10,l,4035r10,l9216,4035r10,l9226,4025xm9226,10r-10,l9216,19r,3721l10,3740,10,19r9206,l9216,10,10,10,,10,,4025r10,l10,3749r9206,l9216,4025r10,l9226,10xm9226,r-10,l10,,,,,10r10,l9216,10r10,l9226,xe" fillcolor="black" stroked="f">
                  <v:path arrowok="t" o:connecttype="custom" o:connectlocs="9226,4302;9216,4302;9216,4302;10,4302;0,4302;0,4312;10,4312;9216,4312;9216,4312;9226,4312;9226,4302;9226,287;9216,287;9216,287;9216,296;9216,4017;10,4017;10,296;9216,296;9216,287;10,287;0,287;0,4302;10,4302;10,4026;9216,4026;9216,4302;9226,4302;9226,287;9226,277;9216,277;9216,277;10,277;0,277;0,287;10,287;9216,287;9216,287;9226,287;9226,277" o:connectangles="0,0,0,0,0,0,0,0,0,0,0,0,0,0,0,0,0,0,0,0,0,0,0,0,0,0,0,0,0,0,0,0,0,0,0,0,0,0,0,0"/>
                </v:shape>
                <v:shape id="docshape200" o:spid="_x0000_s1091" type="#_x0000_t202" style="position:absolute;left:1162;top:296;width:9206;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725444" w:rsidRDefault="00725444">
                        <w:pPr>
                          <w:spacing w:before="16"/>
                          <w:ind w:left="103" w:right="100"/>
                          <w:jc w:val="both"/>
                          <w:rPr>
                            <w:sz w:val="20"/>
                          </w:rPr>
                        </w:pPr>
                        <w:r>
                          <w:rPr>
                            <w:sz w:val="20"/>
                          </w:rPr>
                          <w:t xml:space="preserve">To be a potential supplier to the Municipality this </w:t>
                        </w:r>
                        <w:r>
                          <w:rPr>
                            <w:b/>
                            <w:sz w:val="20"/>
                          </w:rPr>
                          <w:t xml:space="preserve">Supplier Registration Information </w:t>
                        </w:r>
                        <w:r>
                          <w:rPr>
                            <w:sz w:val="20"/>
                          </w:rPr>
                          <w:t>(SRI) must be</w:t>
                        </w:r>
                        <w:r>
                          <w:rPr>
                            <w:spacing w:val="1"/>
                            <w:sz w:val="20"/>
                          </w:rPr>
                          <w:t xml:space="preserve"> </w:t>
                        </w:r>
                        <w:r>
                          <w:rPr>
                            <w:sz w:val="20"/>
                          </w:rPr>
                          <w:t>completed</w:t>
                        </w:r>
                        <w:r>
                          <w:rPr>
                            <w:spacing w:val="-6"/>
                            <w:sz w:val="20"/>
                          </w:rPr>
                          <w:t xml:space="preserve"> </w:t>
                        </w:r>
                        <w:r>
                          <w:rPr>
                            <w:sz w:val="20"/>
                          </w:rPr>
                          <w:t>and</w:t>
                        </w:r>
                        <w:r>
                          <w:rPr>
                            <w:spacing w:val="-6"/>
                            <w:sz w:val="20"/>
                          </w:rPr>
                          <w:t xml:space="preserve"> </w:t>
                        </w:r>
                        <w:r>
                          <w:rPr>
                            <w:sz w:val="20"/>
                          </w:rPr>
                          <w:t>updated</w:t>
                        </w:r>
                        <w:r>
                          <w:rPr>
                            <w:spacing w:val="-6"/>
                            <w:sz w:val="20"/>
                          </w:rPr>
                          <w:t xml:space="preserve"> </w:t>
                        </w:r>
                        <w:r>
                          <w:rPr>
                            <w:sz w:val="20"/>
                          </w:rPr>
                          <w:t>annually</w:t>
                        </w:r>
                        <w:r>
                          <w:rPr>
                            <w:spacing w:val="-8"/>
                            <w:sz w:val="20"/>
                          </w:rPr>
                          <w:t xml:space="preserve"> </w:t>
                        </w:r>
                        <w:r>
                          <w:rPr>
                            <w:sz w:val="20"/>
                          </w:rPr>
                          <w:t>to</w:t>
                        </w:r>
                        <w:r>
                          <w:rPr>
                            <w:spacing w:val="-3"/>
                            <w:sz w:val="20"/>
                          </w:rPr>
                          <w:t xml:space="preserve"> </w:t>
                        </w:r>
                        <w:r>
                          <w:rPr>
                            <w:sz w:val="20"/>
                          </w:rPr>
                          <w:t>enable</w:t>
                        </w:r>
                        <w:r>
                          <w:rPr>
                            <w:spacing w:val="-6"/>
                            <w:sz w:val="20"/>
                          </w:rPr>
                          <w:t xml:space="preserve"> </w:t>
                        </w:r>
                        <w:r>
                          <w:rPr>
                            <w:sz w:val="20"/>
                          </w:rPr>
                          <w:t>the</w:t>
                        </w:r>
                        <w:r>
                          <w:rPr>
                            <w:spacing w:val="-4"/>
                            <w:sz w:val="20"/>
                          </w:rPr>
                          <w:t xml:space="preserve"> </w:t>
                        </w:r>
                        <w:r>
                          <w:rPr>
                            <w:sz w:val="20"/>
                          </w:rPr>
                          <w:t>generation</w:t>
                        </w:r>
                        <w:r>
                          <w:rPr>
                            <w:spacing w:val="-3"/>
                            <w:sz w:val="20"/>
                          </w:rPr>
                          <w:t xml:space="preserve"> </w:t>
                        </w:r>
                        <w:r>
                          <w:rPr>
                            <w:sz w:val="20"/>
                          </w:rPr>
                          <w:t>of</w:t>
                        </w:r>
                        <w:r>
                          <w:rPr>
                            <w:spacing w:val="-4"/>
                            <w:sz w:val="20"/>
                          </w:rPr>
                          <w:t xml:space="preserve"> </w:t>
                        </w:r>
                        <w:r>
                          <w:rPr>
                            <w:sz w:val="20"/>
                          </w:rPr>
                          <w:t>orders</w:t>
                        </w:r>
                        <w:r>
                          <w:rPr>
                            <w:spacing w:val="-4"/>
                            <w:sz w:val="20"/>
                          </w:rPr>
                          <w:t xml:space="preserve"> </w:t>
                        </w:r>
                        <w:r>
                          <w:rPr>
                            <w:sz w:val="20"/>
                          </w:rPr>
                          <w:t>which</w:t>
                        </w:r>
                        <w:r>
                          <w:rPr>
                            <w:spacing w:val="-2"/>
                            <w:sz w:val="20"/>
                          </w:rPr>
                          <w:t xml:space="preserve"> </w:t>
                        </w:r>
                        <w:r>
                          <w:rPr>
                            <w:sz w:val="20"/>
                          </w:rPr>
                          <w:t>will</w:t>
                        </w:r>
                        <w:r>
                          <w:rPr>
                            <w:spacing w:val="-6"/>
                            <w:sz w:val="20"/>
                          </w:rPr>
                          <w:t xml:space="preserve"> </w:t>
                        </w:r>
                        <w:r>
                          <w:rPr>
                            <w:sz w:val="20"/>
                          </w:rPr>
                          <w:t>expedite</w:t>
                        </w:r>
                        <w:r>
                          <w:rPr>
                            <w:spacing w:val="-6"/>
                            <w:sz w:val="20"/>
                          </w:rPr>
                          <w:t xml:space="preserve"> </w:t>
                        </w:r>
                        <w:r>
                          <w:rPr>
                            <w:sz w:val="20"/>
                          </w:rPr>
                          <w:t>the</w:t>
                        </w:r>
                        <w:r>
                          <w:rPr>
                            <w:spacing w:val="-6"/>
                            <w:sz w:val="20"/>
                          </w:rPr>
                          <w:t xml:space="preserve"> </w:t>
                        </w:r>
                        <w:r>
                          <w:rPr>
                            <w:sz w:val="20"/>
                          </w:rPr>
                          <w:t>payment</w:t>
                        </w:r>
                        <w:r>
                          <w:rPr>
                            <w:spacing w:val="-3"/>
                            <w:sz w:val="20"/>
                          </w:rPr>
                          <w:t xml:space="preserve"> </w:t>
                        </w:r>
                        <w:r>
                          <w:rPr>
                            <w:sz w:val="20"/>
                          </w:rPr>
                          <w:t>of</w:t>
                        </w:r>
                        <w:r>
                          <w:rPr>
                            <w:spacing w:val="-53"/>
                            <w:sz w:val="20"/>
                          </w:rPr>
                          <w:t xml:space="preserve"> </w:t>
                        </w:r>
                        <w:r>
                          <w:rPr>
                            <w:sz w:val="20"/>
                          </w:rPr>
                          <w:t>supplier invoices.</w:t>
                        </w:r>
                        <w:r>
                          <w:rPr>
                            <w:spacing w:val="1"/>
                            <w:sz w:val="20"/>
                          </w:rPr>
                          <w:t xml:space="preserve"> </w:t>
                        </w:r>
                        <w:r>
                          <w:rPr>
                            <w:sz w:val="20"/>
                          </w:rPr>
                          <w:t xml:space="preserve">An important feature of SRI is the </w:t>
                        </w:r>
                        <w:r>
                          <w:rPr>
                            <w:b/>
                            <w:sz w:val="20"/>
                          </w:rPr>
                          <w:t xml:space="preserve">Procurement Business Number (PBN) </w:t>
                        </w:r>
                        <w:r>
                          <w:rPr>
                            <w:sz w:val="20"/>
                          </w:rPr>
                          <w:t>created</w:t>
                        </w:r>
                        <w:r>
                          <w:rPr>
                            <w:spacing w:val="-53"/>
                            <w:sz w:val="20"/>
                          </w:rPr>
                          <w:t xml:space="preserve"> </w:t>
                        </w:r>
                        <w:r>
                          <w:rPr>
                            <w:sz w:val="20"/>
                          </w:rPr>
                          <w:t>using your SARS Business Number to uniquely identify your business.</w:t>
                        </w:r>
                        <w:r>
                          <w:rPr>
                            <w:spacing w:val="1"/>
                            <w:sz w:val="20"/>
                          </w:rPr>
                          <w:t xml:space="preserve"> </w:t>
                        </w:r>
                        <w:r>
                          <w:rPr>
                            <w:sz w:val="20"/>
                          </w:rPr>
                          <w:t>This number must always be</w:t>
                        </w:r>
                        <w:r>
                          <w:rPr>
                            <w:spacing w:val="1"/>
                            <w:sz w:val="20"/>
                          </w:rPr>
                          <w:t xml:space="preserve"> </w:t>
                        </w:r>
                        <w:r>
                          <w:rPr>
                            <w:sz w:val="20"/>
                          </w:rPr>
                          <w:t>reflected on quotes/invoices submitted.</w:t>
                        </w:r>
                        <w:r>
                          <w:rPr>
                            <w:spacing w:val="1"/>
                            <w:sz w:val="20"/>
                          </w:rPr>
                          <w:t xml:space="preserve"> </w:t>
                        </w:r>
                        <w:r>
                          <w:rPr>
                            <w:sz w:val="20"/>
                          </w:rPr>
                          <w:t>Private Companies and Close Corporations are required by</w:t>
                        </w:r>
                        <w:r>
                          <w:rPr>
                            <w:spacing w:val="1"/>
                            <w:sz w:val="20"/>
                          </w:rPr>
                          <w:t xml:space="preserve"> </w:t>
                        </w:r>
                        <w:r>
                          <w:rPr>
                            <w:sz w:val="20"/>
                          </w:rPr>
                          <w:t>legislation to reflect their registration numbers as well as the names of Directors and members on all</w:t>
                        </w:r>
                        <w:r>
                          <w:rPr>
                            <w:spacing w:val="1"/>
                            <w:sz w:val="20"/>
                          </w:rPr>
                          <w:t xml:space="preserve"> </w:t>
                        </w:r>
                        <w:r>
                          <w:rPr>
                            <w:sz w:val="20"/>
                          </w:rPr>
                          <w:t>correspondence</w:t>
                        </w:r>
                        <w:r>
                          <w:rPr>
                            <w:spacing w:val="-2"/>
                            <w:sz w:val="20"/>
                          </w:rPr>
                          <w:t xml:space="preserve"> </w:t>
                        </w:r>
                        <w:r>
                          <w:rPr>
                            <w:sz w:val="20"/>
                          </w:rPr>
                          <w:t>including</w:t>
                        </w:r>
                        <w:r>
                          <w:rPr>
                            <w:spacing w:val="-1"/>
                            <w:sz w:val="20"/>
                          </w:rPr>
                          <w:t xml:space="preserve"> </w:t>
                        </w:r>
                        <w:r>
                          <w:rPr>
                            <w:sz w:val="20"/>
                          </w:rPr>
                          <w:t>quotes and</w:t>
                        </w:r>
                        <w:r>
                          <w:rPr>
                            <w:spacing w:val="1"/>
                            <w:sz w:val="20"/>
                          </w:rPr>
                          <w:t xml:space="preserve"> </w:t>
                        </w:r>
                        <w:r>
                          <w:rPr>
                            <w:sz w:val="20"/>
                          </w:rPr>
                          <w:t>invoices.</w:t>
                        </w:r>
                      </w:p>
                      <w:p w:rsidR="00725444" w:rsidRDefault="00725444">
                        <w:pPr>
                          <w:spacing w:before="3"/>
                          <w:rPr>
                            <w:sz w:val="20"/>
                          </w:rPr>
                        </w:pPr>
                      </w:p>
                      <w:p w:rsidR="00725444" w:rsidRDefault="00725444">
                        <w:pPr>
                          <w:ind w:left="103" w:right="109"/>
                          <w:jc w:val="both"/>
                          <w:rPr>
                            <w:sz w:val="20"/>
                          </w:rPr>
                        </w:pPr>
                        <w:r>
                          <w:rPr>
                            <w:sz w:val="20"/>
                          </w:rPr>
                          <w:t>This registration will be used by the procurement section to identify and / or inform suppliers of</w:t>
                        </w:r>
                        <w:r>
                          <w:rPr>
                            <w:spacing w:val="1"/>
                            <w:sz w:val="20"/>
                          </w:rPr>
                          <w:t xml:space="preserve"> </w:t>
                        </w:r>
                        <w:r>
                          <w:rPr>
                            <w:w w:val="95"/>
                            <w:sz w:val="20"/>
                          </w:rPr>
                          <w:t>opportunities when they occur.</w:t>
                        </w:r>
                        <w:r>
                          <w:rPr>
                            <w:spacing w:val="1"/>
                            <w:w w:val="95"/>
                            <w:sz w:val="20"/>
                          </w:rPr>
                          <w:t xml:space="preserve"> </w:t>
                        </w:r>
                        <w:r>
                          <w:rPr>
                            <w:w w:val="95"/>
                            <w:sz w:val="20"/>
                          </w:rPr>
                          <w:t>All opportunities above R30 000 are regularly published on our website.</w:t>
                        </w:r>
                        <w:r>
                          <w:rPr>
                            <w:spacing w:val="1"/>
                            <w:w w:val="95"/>
                            <w:sz w:val="20"/>
                          </w:rPr>
                          <w:t xml:space="preserve"> </w:t>
                        </w:r>
                        <w:r>
                          <w:rPr>
                            <w:sz w:val="20"/>
                          </w:rPr>
                          <w:t>Warehouse</w:t>
                        </w:r>
                        <w:r>
                          <w:rPr>
                            <w:spacing w:val="-2"/>
                            <w:sz w:val="20"/>
                          </w:rPr>
                          <w:t xml:space="preserve"> </w:t>
                        </w:r>
                        <w:r>
                          <w:rPr>
                            <w:sz w:val="20"/>
                          </w:rPr>
                          <w:t>items</w:t>
                        </w:r>
                        <w:r>
                          <w:rPr>
                            <w:spacing w:val="-1"/>
                            <w:sz w:val="20"/>
                          </w:rPr>
                          <w:t xml:space="preserve"> </w:t>
                        </w:r>
                        <w:r>
                          <w:rPr>
                            <w:sz w:val="20"/>
                          </w:rPr>
                          <w:t>required</w:t>
                        </w:r>
                        <w:r>
                          <w:rPr>
                            <w:spacing w:val="2"/>
                            <w:sz w:val="20"/>
                          </w:rPr>
                          <w:t xml:space="preserve"> </w:t>
                        </w:r>
                        <w:r>
                          <w:rPr>
                            <w:sz w:val="20"/>
                          </w:rPr>
                          <w:t>from</w:t>
                        </w:r>
                        <w:r>
                          <w:rPr>
                            <w:spacing w:val="4"/>
                            <w:sz w:val="20"/>
                          </w:rPr>
                          <w:t xml:space="preserve"> </w:t>
                        </w:r>
                        <w:r>
                          <w:rPr>
                            <w:sz w:val="20"/>
                          </w:rPr>
                          <w:t>time</w:t>
                        </w:r>
                        <w:r>
                          <w:rPr>
                            <w:spacing w:val="-2"/>
                            <w:sz w:val="20"/>
                          </w:rPr>
                          <w:t xml:space="preserve"> </w:t>
                        </w:r>
                        <w:r>
                          <w:rPr>
                            <w:sz w:val="20"/>
                          </w:rPr>
                          <w:t>to</w:t>
                        </w:r>
                        <w:r>
                          <w:rPr>
                            <w:spacing w:val="-2"/>
                            <w:sz w:val="20"/>
                          </w:rPr>
                          <w:t xml:space="preserve"> </w:t>
                        </w:r>
                        <w:r>
                          <w:rPr>
                            <w:sz w:val="20"/>
                          </w:rPr>
                          <w:t>time</w:t>
                        </w:r>
                        <w:r>
                          <w:rPr>
                            <w:spacing w:val="-1"/>
                            <w:sz w:val="20"/>
                          </w:rPr>
                          <w:t xml:space="preserve"> </w:t>
                        </w:r>
                        <w:r>
                          <w:rPr>
                            <w:sz w:val="20"/>
                          </w:rPr>
                          <w:t>can</w:t>
                        </w:r>
                        <w:r>
                          <w:rPr>
                            <w:spacing w:val="-2"/>
                            <w:sz w:val="20"/>
                          </w:rPr>
                          <w:t xml:space="preserve"> </w:t>
                        </w:r>
                        <w:r>
                          <w:rPr>
                            <w:sz w:val="20"/>
                          </w:rPr>
                          <w:t>be viewed</w:t>
                        </w:r>
                        <w:r>
                          <w:rPr>
                            <w:spacing w:val="1"/>
                            <w:sz w:val="20"/>
                          </w:rPr>
                          <w:t xml:space="preserve"> </w:t>
                        </w:r>
                        <w:r w:rsidR="00D8113F">
                          <w:rPr>
                            <w:sz w:val="20"/>
                          </w:rPr>
                          <w:t>a</w:t>
                        </w:r>
                        <w:r w:rsidR="00B05E68">
                          <w:rPr>
                            <w:sz w:val="20"/>
                          </w:rPr>
                          <w:t xml:space="preserve">  </w:t>
                        </w:r>
                        <w:hyperlink r:id="rId200" w:history="1">
                          <w:r w:rsidR="00B05E68" w:rsidRPr="00746BDC">
                            <w:rPr>
                              <w:rStyle w:val="Hyperlink"/>
                              <w:sz w:val="20"/>
                            </w:rPr>
                            <w:t>www.richtersveld</w:t>
                          </w:r>
                        </w:hyperlink>
                        <w:r w:rsidR="00B05E68">
                          <w:rPr>
                            <w:sz w:val="20"/>
                          </w:rPr>
                          <w:t xml:space="preserve"> .gov.za</w:t>
                        </w:r>
                      </w:p>
                      <w:p w:rsidR="00725444" w:rsidRDefault="00725444">
                        <w:pPr>
                          <w:rPr>
                            <w:sz w:val="20"/>
                          </w:rPr>
                        </w:pPr>
                      </w:p>
                      <w:p w:rsidR="00725444" w:rsidRDefault="00725444">
                        <w:pPr>
                          <w:ind w:left="103" w:right="108"/>
                          <w:jc w:val="both"/>
                          <w:rPr>
                            <w:sz w:val="20"/>
                          </w:rPr>
                        </w:pPr>
                        <w:r>
                          <w:rPr>
                            <w:sz w:val="20"/>
                          </w:rPr>
                          <w:t>It is not necessary to have a tax clearance to register.</w:t>
                        </w:r>
                        <w:r>
                          <w:rPr>
                            <w:spacing w:val="1"/>
                            <w:sz w:val="20"/>
                          </w:rPr>
                          <w:t xml:space="preserve"> </w:t>
                        </w:r>
                        <w:r>
                          <w:rPr>
                            <w:sz w:val="20"/>
                          </w:rPr>
                          <w:t>It must be noted that legislation prescribes that</w:t>
                        </w:r>
                        <w:r>
                          <w:rPr>
                            <w:spacing w:val="-53"/>
                            <w:sz w:val="20"/>
                          </w:rPr>
                          <w:t xml:space="preserve"> </w:t>
                        </w:r>
                        <w:r>
                          <w:rPr>
                            <w:sz w:val="20"/>
                          </w:rPr>
                          <w:t>all</w:t>
                        </w:r>
                        <w:r>
                          <w:rPr>
                            <w:spacing w:val="-3"/>
                            <w:sz w:val="20"/>
                          </w:rPr>
                          <w:t xml:space="preserve"> </w:t>
                        </w:r>
                        <w:r>
                          <w:rPr>
                            <w:sz w:val="20"/>
                          </w:rPr>
                          <w:t>transactions</w:t>
                        </w:r>
                        <w:r>
                          <w:rPr>
                            <w:spacing w:val="-2"/>
                            <w:sz w:val="20"/>
                          </w:rPr>
                          <w:t xml:space="preserve"> </w:t>
                        </w:r>
                        <w:r>
                          <w:rPr>
                            <w:sz w:val="20"/>
                          </w:rPr>
                          <w:t>exceeding</w:t>
                        </w:r>
                        <w:r>
                          <w:rPr>
                            <w:spacing w:val="1"/>
                            <w:sz w:val="20"/>
                          </w:rPr>
                          <w:t xml:space="preserve"> </w:t>
                        </w:r>
                        <w:r>
                          <w:rPr>
                            <w:sz w:val="20"/>
                          </w:rPr>
                          <w:t>R30</w:t>
                        </w:r>
                        <w:r>
                          <w:rPr>
                            <w:spacing w:val="-3"/>
                            <w:sz w:val="20"/>
                          </w:rPr>
                          <w:t xml:space="preserve"> </w:t>
                        </w:r>
                        <w:r>
                          <w:rPr>
                            <w:sz w:val="20"/>
                          </w:rPr>
                          <w:t>000</w:t>
                        </w:r>
                        <w:r>
                          <w:rPr>
                            <w:spacing w:val="-3"/>
                            <w:sz w:val="20"/>
                          </w:rPr>
                          <w:t xml:space="preserve"> </w:t>
                        </w:r>
                        <w:r>
                          <w:rPr>
                            <w:sz w:val="20"/>
                          </w:rPr>
                          <w:t>annually</w:t>
                        </w:r>
                        <w:r>
                          <w:rPr>
                            <w:spacing w:val="-6"/>
                            <w:sz w:val="20"/>
                          </w:rPr>
                          <w:t xml:space="preserve"> </w:t>
                        </w:r>
                        <w:r>
                          <w:rPr>
                            <w:sz w:val="20"/>
                          </w:rPr>
                          <w:t>requires</w:t>
                        </w:r>
                        <w:r>
                          <w:rPr>
                            <w:spacing w:val="-3"/>
                            <w:sz w:val="20"/>
                          </w:rPr>
                          <w:t xml:space="preserve"> </w:t>
                        </w:r>
                        <w:r>
                          <w:rPr>
                            <w:sz w:val="20"/>
                          </w:rPr>
                          <w:t>a</w:t>
                        </w:r>
                        <w:r>
                          <w:rPr>
                            <w:spacing w:val="-3"/>
                            <w:sz w:val="20"/>
                          </w:rPr>
                          <w:t xml:space="preserve"> </w:t>
                        </w:r>
                        <w:r>
                          <w:rPr>
                            <w:sz w:val="20"/>
                          </w:rPr>
                          <w:t>tax</w:t>
                        </w:r>
                        <w:r>
                          <w:rPr>
                            <w:spacing w:val="-2"/>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of</w:t>
                        </w:r>
                        <w:r>
                          <w:rPr>
                            <w:spacing w:val="-1"/>
                            <w:sz w:val="20"/>
                          </w:rPr>
                          <w:t xml:space="preserve"> </w:t>
                        </w:r>
                        <w:r>
                          <w:rPr>
                            <w:sz w:val="20"/>
                          </w:rPr>
                          <w:t>good</w:t>
                        </w:r>
                        <w:r>
                          <w:rPr>
                            <w:spacing w:val="-3"/>
                            <w:sz w:val="20"/>
                          </w:rPr>
                          <w:t xml:space="preserve"> </w:t>
                        </w:r>
                        <w:r>
                          <w:rPr>
                            <w:sz w:val="20"/>
                          </w:rPr>
                          <w:t>standing</w:t>
                        </w:r>
                        <w:r>
                          <w:rPr>
                            <w:spacing w:val="-4"/>
                            <w:sz w:val="20"/>
                          </w:rPr>
                          <w:t xml:space="preserve"> </w:t>
                        </w:r>
                        <w:r>
                          <w:rPr>
                            <w:sz w:val="20"/>
                          </w:rPr>
                          <w:t>from</w:t>
                        </w:r>
                        <w:r>
                          <w:rPr>
                            <w:spacing w:val="-53"/>
                            <w:sz w:val="20"/>
                          </w:rPr>
                          <w:t xml:space="preserve"> </w:t>
                        </w:r>
                        <w:r>
                          <w:rPr>
                            <w:sz w:val="20"/>
                          </w:rPr>
                          <w:t>SARS.</w:t>
                        </w:r>
                        <w:r>
                          <w:rPr>
                            <w:spacing w:val="1"/>
                            <w:sz w:val="20"/>
                          </w:rPr>
                          <w:t xml:space="preserve"> </w:t>
                        </w:r>
                        <w:r>
                          <w:rPr>
                            <w:sz w:val="20"/>
                          </w:rPr>
                          <w:t>Orders will only be generated in favour of businesses that are compliant on this and the</w:t>
                        </w:r>
                        <w:r>
                          <w:rPr>
                            <w:spacing w:val="1"/>
                            <w:sz w:val="20"/>
                          </w:rPr>
                          <w:t xml:space="preserve"> </w:t>
                        </w:r>
                        <w:r>
                          <w:rPr>
                            <w:sz w:val="20"/>
                          </w:rPr>
                          <w:t>submission</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clearance</w:t>
                        </w:r>
                        <w:r>
                          <w:rPr>
                            <w:spacing w:val="1"/>
                            <w:sz w:val="20"/>
                          </w:rPr>
                          <w:t xml:space="preserve"> </w:t>
                        </w:r>
                        <w:r>
                          <w:rPr>
                            <w:sz w:val="20"/>
                          </w:rPr>
                          <w:t>certificate</w:t>
                        </w:r>
                        <w:r>
                          <w:rPr>
                            <w:spacing w:val="-1"/>
                            <w:sz w:val="20"/>
                          </w:rPr>
                          <w:t xml:space="preserve"> </w:t>
                        </w:r>
                        <w:r>
                          <w:rPr>
                            <w:sz w:val="20"/>
                          </w:rPr>
                          <w:t>is</w:t>
                        </w:r>
                        <w:r>
                          <w:rPr>
                            <w:spacing w:val="-1"/>
                            <w:sz w:val="20"/>
                          </w:rPr>
                          <w:t xml:space="preserve"> </w:t>
                        </w:r>
                        <w:r>
                          <w:rPr>
                            <w:sz w:val="20"/>
                          </w:rPr>
                          <w:t>therefore</w:t>
                        </w:r>
                        <w:r>
                          <w:rPr>
                            <w:spacing w:val="-1"/>
                            <w:sz w:val="20"/>
                          </w:rPr>
                          <w:t xml:space="preserve"> </w:t>
                        </w:r>
                        <w:r>
                          <w:rPr>
                            <w:sz w:val="20"/>
                          </w:rPr>
                          <w:t>strongly</w:t>
                        </w:r>
                        <w:r>
                          <w:rPr>
                            <w:spacing w:val="-4"/>
                            <w:sz w:val="20"/>
                          </w:rPr>
                          <w:t xml:space="preserve"> </w:t>
                        </w:r>
                        <w:r>
                          <w:rPr>
                            <w:sz w:val="20"/>
                          </w:rPr>
                          <w:t>advised.</w:t>
                        </w:r>
                      </w:p>
                    </w:txbxContent>
                  </v:textbox>
                </v:shape>
                <w10:wrap type="topAndBottom" anchorx="page"/>
              </v:group>
            </w:pict>
          </mc:Fallback>
        </mc:AlternateContent>
      </w:r>
    </w:p>
    <w:p w:rsidR="002B236E" w:rsidRDefault="002B236E">
      <w:pPr>
        <w:sectPr w:rsidR="002B236E">
          <w:pgSz w:w="11910" w:h="16840"/>
          <w:pgMar w:top="1420" w:right="80" w:bottom="1200" w:left="420" w:header="0" w:footer="1009" w:gutter="0"/>
          <w:cols w:space="720"/>
        </w:sectPr>
      </w:pPr>
    </w:p>
    <w:p w:rsidR="002B236E" w:rsidRDefault="00A305E8">
      <w:pPr>
        <w:pStyle w:val="BodyText"/>
        <w:rPr>
          <w:noProof/>
          <w:lang w:val="en-US"/>
        </w:rPr>
      </w:pPr>
      <w:r>
        <w:rPr>
          <w:noProof/>
          <w:lang w:val="en-US"/>
        </w:rPr>
        <w:lastRenderedPageBreak/>
        <mc:AlternateContent>
          <mc:Choice Requires="wps">
            <w:drawing>
              <wp:anchor distT="0" distB="0" distL="0" distR="0" simplePos="0" relativeHeight="251747328" behindDoc="1" locked="0" layoutInCell="1" allowOverlap="1">
                <wp:simplePos x="0" y="0"/>
                <wp:positionH relativeFrom="page">
                  <wp:posOffset>405130</wp:posOffset>
                </wp:positionH>
                <wp:positionV relativeFrom="paragraph">
                  <wp:posOffset>103505</wp:posOffset>
                </wp:positionV>
                <wp:extent cx="6732905" cy="6350"/>
                <wp:effectExtent l="0" t="0" r="0" b="0"/>
                <wp:wrapTopAndBottom/>
                <wp:docPr id="82"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9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C0A1" id="docshape209" o:spid="_x0000_s1026" style="position:absolute;margin-left:31.9pt;margin-top:8.15pt;width:530.15pt;height:.5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" fillcolor="black" stroked="f">
                <w10:wrap type="topAndBottom" anchorx="page"/>
              </v:rect>
            </w:pict>
          </mc:Fallback>
        </mc:AlternateContent>
      </w:r>
    </w:p>
    <w:p w:rsidR="009C708E" w:rsidRDefault="009C708E">
      <w:pPr>
        <w:pStyle w:val="BodyText"/>
        <w:rPr>
          <w:rFonts w:ascii="Arial Narrow"/>
          <w:sz w:val="12"/>
        </w:rPr>
      </w:pPr>
    </w:p>
    <w:p w:rsidR="002B236E" w:rsidRDefault="002B236E">
      <w:pPr>
        <w:pStyle w:val="BodyText"/>
        <w:spacing w:before="9"/>
        <w:rPr>
          <w:rFonts w:ascii="Arial Narrow"/>
          <w:sz w:val="19"/>
        </w:rPr>
      </w:pPr>
    </w:p>
    <w:p w:rsidR="002B236E" w:rsidRDefault="002B236E">
      <w:pPr>
        <w:pStyle w:val="BodyText"/>
        <w:rPr>
          <w:rFonts w:ascii="Arial Narrow"/>
          <w:sz w:val="20"/>
        </w:rPr>
      </w:pPr>
    </w:p>
    <w:p w:rsidR="002B236E" w:rsidRDefault="002B236E">
      <w:pPr>
        <w:pStyle w:val="BodyText"/>
        <w:rPr>
          <w:rFonts w:ascii="Arial Narrow"/>
          <w:sz w:val="20"/>
        </w:rPr>
      </w:pPr>
    </w:p>
    <w:p w:rsidR="002B236E" w:rsidRDefault="002B236E">
      <w:pPr>
        <w:pStyle w:val="BodyText"/>
        <w:spacing w:before="6"/>
        <w:rPr>
          <w:rFonts w:ascii="Arial Narrow"/>
          <w:sz w:val="16"/>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360"/>
        <w:gridCol w:w="360"/>
        <w:gridCol w:w="358"/>
        <w:gridCol w:w="360"/>
        <w:gridCol w:w="358"/>
        <w:gridCol w:w="360"/>
        <w:gridCol w:w="360"/>
        <w:gridCol w:w="358"/>
        <w:gridCol w:w="360"/>
        <w:gridCol w:w="360"/>
        <w:gridCol w:w="360"/>
        <w:gridCol w:w="358"/>
        <w:gridCol w:w="360"/>
        <w:gridCol w:w="358"/>
        <w:gridCol w:w="360"/>
        <w:gridCol w:w="360"/>
        <w:gridCol w:w="360"/>
        <w:gridCol w:w="358"/>
        <w:gridCol w:w="360"/>
        <w:gridCol w:w="358"/>
        <w:gridCol w:w="360"/>
        <w:gridCol w:w="254"/>
      </w:tblGrid>
      <w:tr w:rsidR="002B236E" w:rsidRPr="009C708E">
        <w:trPr>
          <w:trHeight w:val="230"/>
        </w:trPr>
        <w:tc>
          <w:tcPr>
            <w:tcW w:w="3038" w:type="dxa"/>
            <w:tcBorders>
              <w:top w:val="nil"/>
              <w:left w:val="nil"/>
              <w:bottom w:val="nil"/>
            </w:tcBorders>
          </w:tcPr>
          <w:p w:rsidR="002B236E" w:rsidRPr="009C708E" w:rsidRDefault="00DF1D24">
            <w:pPr>
              <w:pStyle w:val="TableParagraph"/>
              <w:spacing w:before="23"/>
              <w:ind w:left="20"/>
              <w:rPr>
                <w:rFonts w:ascii="Arial Narrow"/>
                <w:sz w:val="20"/>
                <w:szCs w:val="20"/>
              </w:rPr>
            </w:pPr>
            <w:r w:rsidRPr="009C708E">
              <w:rPr>
                <w:rFonts w:ascii="Arial Narrow"/>
                <w:sz w:val="20"/>
                <w:szCs w:val="20"/>
              </w:rPr>
              <w:t>Tax</w:t>
            </w:r>
            <w:r w:rsidRPr="009C708E">
              <w:rPr>
                <w:rFonts w:ascii="Arial Narrow"/>
                <w:spacing w:val="-5"/>
                <w:sz w:val="20"/>
                <w:szCs w:val="20"/>
              </w:rPr>
              <w:t xml:space="preserve"> </w:t>
            </w:r>
            <w:r w:rsidRPr="009C708E">
              <w:rPr>
                <w:rFonts w:ascii="Arial Narrow"/>
                <w:sz w:val="20"/>
                <w:szCs w:val="20"/>
              </w:rPr>
              <w:t>Clearance</w:t>
            </w:r>
            <w:r w:rsidRPr="009C708E">
              <w:rPr>
                <w:rFonts w:ascii="Arial Narrow"/>
                <w:spacing w:val="-4"/>
                <w:sz w:val="20"/>
                <w:szCs w:val="20"/>
              </w:rPr>
              <w:t xml:space="preserve"> </w:t>
            </w:r>
            <w:r w:rsidRPr="009C708E">
              <w:rPr>
                <w:rFonts w:ascii="Arial Narrow"/>
                <w:sz w:val="20"/>
                <w:szCs w:val="20"/>
              </w:rPr>
              <w:t>Certificate</w:t>
            </w:r>
            <w:r w:rsidRPr="009C708E">
              <w:rPr>
                <w:rFonts w:ascii="Arial Narrow"/>
                <w:spacing w:val="-3"/>
                <w:sz w:val="20"/>
                <w:szCs w:val="20"/>
              </w:rPr>
              <w:t xml:space="preserve"> </w:t>
            </w:r>
            <w:r w:rsidRPr="009C708E">
              <w:rPr>
                <w:rFonts w:ascii="Arial Narrow"/>
                <w:sz w:val="20"/>
                <w:szCs w:val="20"/>
              </w:rPr>
              <w:t>No.</w:t>
            </w:r>
            <w:r w:rsidRPr="009C708E">
              <w:rPr>
                <w:rFonts w:ascii="Arial Narrow"/>
                <w:spacing w:val="-4"/>
                <w:sz w:val="20"/>
                <w:szCs w:val="20"/>
              </w:rPr>
              <w:t xml:space="preserve"> </w:t>
            </w:r>
            <w:r w:rsidRPr="009C708E">
              <w:rPr>
                <w:rFonts w:ascii="Arial Narrow"/>
                <w:sz w:val="20"/>
                <w:szCs w:val="20"/>
              </w:rPr>
              <w:t>(old</w:t>
            </w:r>
            <w:r w:rsidRPr="009C708E">
              <w:rPr>
                <w:rFonts w:ascii="Arial Narrow"/>
                <w:spacing w:val="-3"/>
                <w:sz w:val="20"/>
                <w:szCs w:val="20"/>
              </w:rPr>
              <w:t xml:space="preserve"> </w:t>
            </w:r>
            <w:r w:rsidRPr="009C708E">
              <w:rPr>
                <w:rFonts w:ascii="Arial Narrow"/>
                <w:sz w:val="20"/>
                <w:szCs w:val="20"/>
              </w:rPr>
              <w:t>year)</w:t>
            </w:r>
          </w:p>
        </w:tc>
        <w:tc>
          <w:tcPr>
            <w:tcW w:w="360"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58"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58" w:type="dxa"/>
            <w:tcBorders>
              <w:right w:val="single" w:sz="6" w:space="0" w:color="000000"/>
            </w:tcBorders>
            <w:shd w:val="clear" w:color="auto" w:fill="9CC2E4"/>
          </w:tcPr>
          <w:p w:rsidR="002B236E" w:rsidRPr="009C708E" w:rsidRDefault="00DF1D24">
            <w:pPr>
              <w:pStyle w:val="TableParagraph"/>
              <w:spacing w:line="209" w:lineRule="exact"/>
              <w:ind w:left="100"/>
              <w:rPr>
                <w:rFonts w:ascii="Arial Narrow" w:hAnsi="Arial Narrow"/>
                <w:sz w:val="20"/>
                <w:szCs w:val="20"/>
              </w:rPr>
            </w:pPr>
            <w:r w:rsidRPr="009C708E">
              <w:rPr>
                <w:rFonts w:ascii="Arial Narrow" w:hAnsi="Arial Narrow"/>
                <w:w w:val="99"/>
                <w:sz w:val="20"/>
                <w:szCs w:val="20"/>
              </w:rPr>
              <w:t>⁄</w:t>
            </w:r>
          </w:p>
        </w:tc>
        <w:tc>
          <w:tcPr>
            <w:tcW w:w="360" w:type="dxa"/>
            <w:tcBorders>
              <w:left w:val="single" w:sz="6" w:space="0" w:color="000000"/>
            </w:tcBorders>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DF1D24">
            <w:pPr>
              <w:pStyle w:val="TableParagraph"/>
              <w:spacing w:line="209" w:lineRule="exact"/>
              <w:ind w:left="102"/>
              <w:rPr>
                <w:rFonts w:ascii="Arial Narrow" w:hAnsi="Arial Narrow"/>
                <w:sz w:val="20"/>
                <w:szCs w:val="20"/>
              </w:rPr>
            </w:pPr>
            <w:r w:rsidRPr="009C708E">
              <w:rPr>
                <w:rFonts w:ascii="Arial Narrow" w:hAnsi="Arial Narrow"/>
                <w:w w:val="99"/>
                <w:sz w:val="20"/>
                <w:szCs w:val="20"/>
              </w:rPr>
              <w:t>⁄</w:t>
            </w:r>
          </w:p>
        </w:tc>
        <w:tc>
          <w:tcPr>
            <w:tcW w:w="358"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60" w:type="dxa"/>
            <w:tcBorders>
              <w:right w:val="single" w:sz="6" w:space="0" w:color="000000"/>
            </w:tcBorders>
            <w:shd w:val="clear" w:color="auto" w:fill="9CC2E4"/>
          </w:tcPr>
          <w:p w:rsidR="002B236E" w:rsidRPr="009C708E" w:rsidRDefault="002B236E">
            <w:pPr>
              <w:pStyle w:val="TableParagraph"/>
              <w:rPr>
                <w:rFonts w:ascii="Times New Roman"/>
                <w:sz w:val="20"/>
                <w:szCs w:val="20"/>
              </w:rPr>
            </w:pPr>
          </w:p>
        </w:tc>
        <w:tc>
          <w:tcPr>
            <w:tcW w:w="358" w:type="dxa"/>
            <w:tcBorders>
              <w:left w:val="single" w:sz="6" w:space="0" w:color="000000"/>
            </w:tcBorders>
            <w:shd w:val="clear" w:color="auto" w:fill="9CC2E4"/>
          </w:tcPr>
          <w:p w:rsidR="002B236E" w:rsidRPr="009C708E" w:rsidRDefault="00DF1D24">
            <w:pPr>
              <w:pStyle w:val="TableParagraph"/>
              <w:spacing w:line="209" w:lineRule="exact"/>
              <w:ind w:left="100"/>
              <w:rPr>
                <w:rFonts w:ascii="Arial Narrow" w:hAnsi="Arial Narrow"/>
                <w:sz w:val="20"/>
                <w:szCs w:val="20"/>
              </w:rPr>
            </w:pPr>
            <w:r w:rsidRPr="009C708E">
              <w:rPr>
                <w:rFonts w:ascii="Arial Narrow" w:hAnsi="Arial Narrow"/>
                <w:w w:val="99"/>
                <w:sz w:val="20"/>
                <w:szCs w:val="20"/>
              </w:rPr>
              <w:t>⁄</w:t>
            </w:r>
          </w:p>
        </w:tc>
        <w:tc>
          <w:tcPr>
            <w:tcW w:w="360" w:type="dxa"/>
            <w:shd w:val="clear" w:color="auto" w:fill="9CC2E4"/>
          </w:tcPr>
          <w:p w:rsidR="002B236E" w:rsidRPr="009C708E" w:rsidRDefault="002B236E">
            <w:pPr>
              <w:pStyle w:val="TableParagraph"/>
              <w:rPr>
                <w:rFonts w:ascii="Times New Roman"/>
                <w:sz w:val="20"/>
                <w:szCs w:val="20"/>
              </w:rPr>
            </w:pPr>
          </w:p>
        </w:tc>
        <w:tc>
          <w:tcPr>
            <w:tcW w:w="358"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58"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358" w:type="dxa"/>
            <w:shd w:val="clear" w:color="auto" w:fill="9CC2E4"/>
          </w:tcPr>
          <w:p w:rsidR="002B236E" w:rsidRPr="009C708E" w:rsidRDefault="002B236E">
            <w:pPr>
              <w:pStyle w:val="TableParagraph"/>
              <w:rPr>
                <w:rFonts w:ascii="Times New Roman"/>
                <w:sz w:val="20"/>
                <w:szCs w:val="20"/>
              </w:rPr>
            </w:pPr>
          </w:p>
        </w:tc>
        <w:tc>
          <w:tcPr>
            <w:tcW w:w="360" w:type="dxa"/>
            <w:shd w:val="clear" w:color="auto" w:fill="9CC2E4"/>
          </w:tcPr>
          <w:p w:rsidR="002B236E" w:rsidRPr="009C708E" w:rsidRDefault="002B236E">
            <w:pPr>
              <w:pStyle w:val="TableParagraph"/>
              <w:rPr>
                <w:rFonts w:ascii="Times New Roman"/>
                <w:sz w:val="20"/>
                <w:szCs w:val="20"/>
              </w:rPr>
            </w:pPr>
          </w:p>
        </w:tc>
        <w:tc>
          <w:tcPr>
            <w:tcW w:w="254" w:type="dxa"/>
            <w:shd w:val="clear" w:color="auto" w:fill="9CC2E4"/>
          </w:tcPr>
          <w:p w:rsidR="002B236E" w:rsidRPr="009C708E" w:rsidRDefault="002B236E">
            <w:pPr>
              <w:pStyle w:val="TableParagraph"/>
              <w:rPr>
                <w:rFonts w:ascii="Times New Roman"/>
                <w:sz w:val="20"/>
                <w:szCs w:val="20"/>
              </w:rPr>
            </w:pPr>
          </w:p>
        </w:tc>
      </w:tr>
      <w:tr w:rsidR="002B236E" w:rsidRPr="009C708E">
        <w:trPr>
          <w:trHeight w:val="90"/>
        </w:trPr>
        <w:tc>
          <w:tcPr>
            <w:tcW w:w="10838" w:type="dxa"/>
            <w:gridSpan w:val="23"/>
            <w:tcBorders>
              <w:top w:val="nil"/>
              <w:left w:val="nil"/>
              <w:bottom w:val="nil"/>
              <w:right w:val="nil"/>
            </w:tcBorders>
          </w:tcPr>
          <w:p w:rsidR="002B236E" w:rsidRPr="009C708E" w:rsidRDefault="002B236E">
            <w:pPr>
              <w:pStyle w:val="TableParagraph"/>
              <w:rPr>
                <w:rFonts w:ascii="Times New Roman"/>
                <w:sz w:val="20"/>
                <w:szCs w:val="20"/>
              </w:rPr>
            </w:pPr>
          </w:p>
        </w:tc>
      </w:tr>
      <w:tr w:rsidR="002B236E" w:rsidRPr="009C708E">
        <w:trPr>
          <w:trHeight w:val="230"/>
        </w:trPr>
        <w:tc>
          <w:tcPr>
            <w:tcW w:w="3038" w:type="dxa"/>
            <w:tcBorders>
              <w:top w:val="nil"/>
              <w:left w:val="nil"/>
              <w:bottom w:val="nil"/>
            </w:tcBorders>
          </w:tcPr>
          <w:p w:rsidR="002B236E" w:rsidRPr="009C708E" w:rsidRDefault="00DF1D24">
            <w:pPr>
              <w:pStyle w:val="TableParagraph"/>
              <w:spacing w:before="23"/>
              <w:ind w:left="53"/>
              <w:rPr>
                <w:rFonts w:ascii="Arial Narrow"/>
                <w:sz w:val="20"/>
                <w:szCs w:val="20"/>
              </w:rPr>
            </w:pPr>
            <w:r w:rsidRPr="009C708E">
              <w:rPr>
                <w:rFonts w:ascii="Arial Narrow"/>
                <w:sz w:val="20"/>
                <w:szCs w:val="20"/>
              </w:rPr>
              <w:t>Tax</w:t>
            </w:r>
            <w:r w:rsidRPr="009C708E">
              <w:rPr>
                <w:rFonts w:ascii="Arial Narrow"/>
                <w:spacing w:val="-5"/>
                <w:sz w:val="20"/>
                <w:szCs w:val="20"/>
              </w:rPr>
              <w:t xml:space="preserve"> </w:t>
            </w:r>
            <w:r w:rsidRPr="009C708E">
              <w:rPr>
                <w:rFonts w:ascii="Arial Narrow"/>
                <w:sz w:val="20"/>
                <w:szCs w:val="20"/>
              </w:rPr>
              <w:t>Clearance</w:t>
            </w:r>
            <w:r w:rsidRPr="009C708E">
              <w:rPr>
                <w:rFonts w:ascii="Arial Narrow"/>
                <w:spacing w:val="-5"/>
                <w:sz w:val="20"/>
                <w:szCs w:val="20"/>
              </w:rPr>
              <w:t xml:space="preserve"> </w:t>
            </w:r>
            <w:r w:rsidRPr="009C708E">
              <w:rPr>
                <w:rFonts w:ascii="Arial Narrow"/>
                <w:sz w:val="20"/>
                <w:szCs w:val="20"/>
              </w:rPr>
              <w:t>Certificate</w:t>
            </w:r>
            <w:r w:rsidRPr="009C708E">
              <w:rPr>
                <w:rFonts w:ascii="Arial Narrow"/>
                <w:spacing w:val="-2"/>
                <w:sz w:val="20"/>
                <w:szCs w:val="20"/>
              </w:rPr>
              <w:t xml:space="preserve"> </w:t>
            </w:r>
            <w:r w:rsidRPr="009C708E">
              <w:rPr>
                <w:rFonts w:ascii="Arial Narrow"/>
                <w:sz w:val="20"/>
                <w:szCs w:val="20"/>
              </w:rPr>
              <w:t>No.</w:t>
            </w:r>
            <w:r w:rsidRPr="009C708E">
              <w:rPr>
                <w:rFonts w:ascii="Arial Narrow"/>
                <w:spacing w:val="-5"/>
                <w:sz w:val="20"/>
                <w:szCs w:val="20"/>
              </w:rPr>
              <w:t xml:space="preserve"> </w:t>
            </w:r>
            <w:r w:rsidRPr="009C708E">
              <w:rPr>
                <w:rFonts w:ascii="Arial Narrow"/>
                <w:sz w:val="20"/>
                <w:szCs w:val="20"/>
              </w:rPr>
              <w:t>(new</w:t>
            </w:r>
            <w:r w:rsidRPr="009C708E">
              <w:rPr>
                <w:rFonts w:ascii="Arial Narrow"/>
                <w:spacing w:val="-3"/>
                <w:sz w:val="20"/>
                <w:szCs w:val="20"/>
              </w:rPr>
              <w:t xml:space="preserve"> </w:t>
            </w:r>
            <w:r w:rsidRPr="009C708E">
              <w:rPr>
                <w:rFonts w:ascii="Arial Narrow"/>
                <w:sz w:val="20"/>
                <w:szCs w:val="20"/>
              </w:rPr>
              <w:t>year)</w:t>
            </w:r>
          </w:p>
        </w:tc>
        <w:tc>
          <w:tcPr>
            <w:tcW w:w="360"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58"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58" w:type="dxa"/>
            <w:tcBorders>
              <w:right w:val="single" w:sz="6" w:space="0" w:color="000000"/>
            </w:tcBorders>
          </w:tcPr>
          <w:p w:rsidR="002B236E" w:rsidRPr="009C708E" w:rsidRDefault="00DF1D24">
            <w:pPr>
              <w:pStyle w:val="TableParagraph"/>
              <w:spacing w:line="209" w:lineRule="exact"/>
              <w:ind w:left="100"/>
              <w:rPr>
                <w:rFonts w:ascii="Arial Narrow" w:hAnsi="Arial Narrow"/>
                <w:sz w:val="20"/>
                <w:szCs w:val="20"/>
              </w:rPr>
            </w:pPr>
            <w:r w:rsidRPr="009C708E">
              <w:rPr>
                <w:rFonts w:ascii="Arial Narrow" w:hAnsi="Arial Narrow"/>
                <w:w w:val="99"/>
                <w:sz w:val="20"/>
                <w:szCs w:val="20"/>
              </w:rPr>
              <w:t>⁄</w:t>
            </w:r>
          </w:p>
        </w:tc>
        <w:tc>
          <w:tcPr>
            <w:tcW w:w="360" w:type="dxa"/>
            <w:tcBorders>
              <w:left w:val="single" w:sz="6" w:space="0" w:color="000000"/>
            </w:tcBorders>
          </w:tcPr>
          <w:p w:rsidR="002B236E" w:rsidRPr="009C708E" w:rsidRDefault="002B236E">
            <w:pPr>
              <w:pStyle w:val="TableParagraph"/>
              <w:rPr>
                <w:rFonts w:ascii="Times New Roman"/>
                <w:sz w:val="20"/>
                <w:szCs w:val="20"/>
              </w:rPr>
            </w:pPr>
          </w:p>
        </w:tc>
        <w:tc>
          <w:tcPr>
            <w:tcW w:w="360" w:type="dxa"/>
          </w:tcPr>
          <w:p w:rsidR="002B236E" w:rsidRPr="009C708E" w:rsidRDefault="00DF1D24">
            <w:pPr>
              <w:pStyle w:val="TableParagraph"/>
              <w:spacing w:line="209" w:lineRule="exact"/>
              <w:ind w:left="102"/>
              <w:rPr>
                <w:rFonts w:ascii="Arial Narrow" w:hAnsi="Arial Narrow"/>
                <w:sz w:val="20"/>
                <w:szCs w:val="20"/>
              </w:rPr>
            </w:pPr>
            <w:r w:rsidRPr="009C708E">
              <w:rPr>
                <w:rFonts w:ascii="Arial Narrow" w:hAnsi="Arial Narrow"/>
                <w:w w:val="99"/>
                <w:sz w:val="20"/>
                <w:szCs w:val="20"/>
              </w:rPr>
              <w:t>⁄</w:t>
            </w:r>
          </w:p>
        </w:tc>
        <w:tc>
          <w:tcPr>
            <w:tcW w:w="358"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60" w:type="dxa"/>
            <w:tcBorders>
              <w:right w:val="single" w:sz="6" w:space="0" w:color="000000"/>
            </w:tcBorders>
          </w:tcPr>
          <w:p w:rsidR="002B236E" w:rsidRPr="009C708E" w:rsidRDefault="002B236E">
            <w:pPr>
              <w:pStyle w:val="TableParagraph"/>
              <w:rPr>
                <w:rFonts w:ascii="Times New Roman"/>
                <w:sz w:val="20"/>
                <w:szCs w:val="20"/>
              </w:rPr>
            </w:pPr>
          </w:p>
        </w:tc>
        <w:tc>
          <w:tcPr>
            <w:tcW w:w="358" w:type="dxa"/>
            <w:tcBorders>
              <w:left w:val="single" w:sz="6" w:space="0" w:color="000000"/>
            </w:tcBorders>
          </w:tcPr>
          <w:p w:rsidR="002B236E" w:rsidRPr="009C708E" w:rsidRDefault="00DF1D24">
            <w:pPr>
              <w:pStyle w:val="TableParagraph"/>
              <w:spacing w:line="209" w:lineRule="exact"/>
              <w:ind w:left="100"/>
              <w:rPr>
                <w:rFonts w:ascii="Arial Narrow" w:hAnsi="Arial Narrow"/>
                <w:sz w:val="20"/>
                <w:szCs w:val="20"/>
              </w:rPr>
            </w:pPr>
            <w:r w:rsidRPr="009C708E">
              <w:rPr>
                <w:rFonts w:ascii="Arial Narrow" w:hAnsi="Arial Narrow"/>
                <w:w w:val="99"/>
                <w:sz w:val="20"/>
                <w:szCs w:val="20"/>
              </w:rPr>
              <w:t>⁄</w:t>
            </w:r>
          </w:p>
        </w:tc>
        <w:tc>
          <w:tcPr>
            <w:tcW w:w="360" w:type="dxa"/>
          </w:tcPr>
          <w:p w:rsidR="002B236E" w:rsidRPr="009C708E" w:rsidRDefault="002B236E">
            <w:pPr>
              <w:pStyle w:val="TableParagraph"/>
              <w:rPr>
                <w:rFonts w:ascii="Times New Roman"/>
                <w:sz w:val="20"/>
                <w:szCs w:val="20"/>
              </w:rPr>
            </w:pPr>
          </w:p>
        </w:tc>
        <w:tc>
          <w:tcPr>
            <w:tcW w:w="358"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58"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358" w:type="dxa"/>
          </w:tcPr>
          <w:p w:rsidR="002B236E" w:rsidRPr="009C708E" w:rsidRDefault="002B236E">
            <w:pPr>
              <w:pStyle w:val="TableParagraph"/>
              <w:rPr>
                <w:rFonts w:ascii="Times New Roman"/>
                <w:sz w:val="20"/>
                <w:szCs w:val="20"/>
              </w:rPr>
            </w:pPr>
          </w:p>
        </w:tc>
        <w:tc>
          <w:tcPr>
            <w:tcW w:w="360" w:type="dxa"/>
          </w:tcPr>
          <w:p w:rsidR="002B236E" w:rsidRPr="009C708E" w:rsidRDefault="002B236E">
            <w:pPr>
              <w:pStyle w:val="TableParagraph"/>
              <w:rPr>
                <w:rFonts w:ascii="Times New Roman"/>
                <w:sz w:val="20"/>
                <w:szCs w:val="20"/>
              </w:rPr>
            </w:pPr>
          </w:p>
        </w:tc>
        <w:tc>
          <w:tcPr>
            <w:tcW w:w="254" w:type="dxa"/>
          </w:tcPr>
          <w:p w:rsidR="002B236E" w:rsidRPr="009C708E" w:rsidRDefault="002B236E">
            <w:pPr>
              <w:pStyle w:val="TableParagraph"/>
              <w:rPr>
                <w:rFonts w:ascii="Times New Roman"/>
                <w:sz w:val="20"/>
                <w:szCs w:val="20"/>
              </w:rPr>
            </w:pPr>
          </w:p>
        </w:tc>
      </w:tr>
    </w:tbl>
    <w:p w:rsidR="002B236E" w:rsidRPr="009C708E" w:rsidRDefault="00DF1D24">
      <w:pPr>
        <w:spacing w:before="1" w:after="4"/>
        <w:ind w:left="1020"/>
        <w:rPr>
          <w:rFonts w:ascii="Arial Narrow"/>
          <w:sz w:val="20"/>
          <w:szCs w:val="20"/>
        </w:rPr>
      </w:pPr>
      <w:r w:rsidRPr="009C708E">
        <w:rPr>
          <w:rFonts w:ascii="Arial Narrow"/>
          <w:sz w:val="20"/>
          <w:szCs w:val="20"/>
        </w:rPr>
        <w:t>(Attach</w:t>
      </w:r>
      <w:r w:rsidRPr="009C708E">
        <w:rPr>
          <w:rFonts w:ascii="Arial Narrow"/>
          <w:spacing w:val="-5"/>
          <w:sz w:val="20"/>
          <w:szCs w:val="20"/>
        </w:rPr>
        <w:t xml:space="preserve"> </w:t>
      </w:r>
      <w:r w:rsidRPr="009C708E">
        <w:rPr>
          <w:rFonts w:ascii="Arial Narrow"/>
          <w:sz w:val="20"/>
          <w:szCs w:val="20"/>
        </w:rPr>
        <w:t>certificate)</w:t>
      </w:r>
    </w:p>
    <w:p w:rsidR="002B236E" w:rsidRPr="009C708E" w:rsidRDefault="00A305E8">
      <w:pPr>
        <w:pStyle w:val="BodyText"/>
        <w:ind w:left="307"/>
        <w:rPr>
          <w:rFonts w:ascii="Arial Narrow"/>
          <w:sz w:val="20"/>
          <w:szCs w:val="20"/>
        </w:rPr>
      </w:pPr>
      <w:r w:rsidRPr="009C708E">
        <w:rPr>
          <w:rFonts w:ascii="Arial Narrow"/>
          <w:noProof/>
          <w:sz w:val="20"/>
          <w:szCs w:val="20"/>
          <w:lang w:val="en-US"/>
        </w:rPr>
        <mc:AlternateContent>
          <mc:Choice Requires="wps">
            <w:drawing>
              <wp:inline distT="0" distB="0" distL="0" distR="0">
                <wp:extent cx="6776085" cy="152400"/>
                <wp:effectExtent l="13335" t="5715" r="11430" b="13335"/>
                <wp:docPr id="80"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tabs>
                                <w:tab w:val="left" w:pos="3394"/>
                              </w:tabs>
                              <w:spacing w:line="227" w:lineRule="exact"/>
                              <w:ind w:left="103"/>
                              <w:rPr>
                                <w:rFonts w:ascii="Arial Narrow"/>
                                <w:b/>
                                <w:color w:val="000000"/>
                                <w:sz w:val="18"/>
                              </w:rPr>
                            </w:pPr>
                            <w:r>
                              <w:rPr>
                                <w:rFonts w:ascii="Arial Narrow"/>
                                <w:b/>
                                <w:color w:val="000000"/>
                                <w:sz w:val="20"/>
                              </w:rPr>
                              <w:t>Contact</w:t>
                            </w:r>
                            <w:r>
                              <w:rPr>
                                <w:rFonts w:ascii="Arial Narrow"/>
                                <w:b/>
                                <w:color w:val="000000"/>
                                <w:spacing w:val="-4"/>
                                <w:sz w:val="20"/>
                              </w:rPr>
                              <w:t xml:space="preserve"> </w:t>
                            </w:r>
                            <w:r>
                              <w:rPr>
                                <w:rFonts w:ascii="Arial Narrow"/>
                                <w:b/>
                                <w:color w:val="000000"/>
                                <w:sz w:val="20"/>
                              </w:rPr>
                              <w:t>Information</w:t>
                            </w:r>
                            <w:r>
                              <w:rPr>
                                <w:rFonts w:ascii="Arial Narrow"/>
                                <w:b/>
                                <w:color w:val="000000"/>
                                <w:sz w:val="20"/>
                              </w:rPr>
                              <w:tab/>
                            </w:r>
                            <w:r>
                              <w:rPr>
                                <w:rFonts w:ascii="Arial Narrow"/>
                                <w:b/>
                                <w:color w:val="000000"/>
                                <w:sz w:val="18"/>
                              </w:rPr>
                              <w:t>Fill</w:t>
                            </w:r>
                            <w:r>
                              <w:rPr>
                                <w:rFonts w:ascii="Arial Narrow"/>
                                <w:b/>
                                <w:color w:val="000000"/>
                                <w:spacing w:val="-2"/>
                                <w:sz w:val="18"/>
                              </w:rPr>
                              <w:t xml:space="preserve"> </w:t>
                            </w:r>
                            <w:r>
                              <w:rPr>
                                <w:rFonts w:ascii="Arial Narrow"/>
                                <w:b/>
                                <w:color w:val="000000"/>
                                <w:sz w:val="18"/>
                              </w:rPr>
                              <w:t>in</w:t>
                            </w:r>
                            <w:r>
                              <w:rPr>
                                <w:rFonts w:ascii="Arial Narrow"/>
                                <w:b/>
                                <w:color w:val="000000"/>
                                <w:spacing w:val="-2"/>
                                <w:sz w:val="18"/>
                              </w:rPr>
                              <w:t xml:space="preserve"> </w:t>
                            </w:r>
                            <w:r>
                              <w:rPr>
                                <w:rFonts w:ascii="Arial Narrow"/>
                                <w:b/>
                                <w:color w:val="000000"/>
                                <w:sz w:val="18"/>
                              </w:rPr>
                              <w:t>the</w:t>
                            </w:r>
                            <w:r>
                              <w:rPr>
                                <w:rFonts w:ascii="Arial Narrow"/>
                                <w:b/>
                                <w:color w:val="000000"/>
                                <w:spacing w:val="-2"/>
                                <w:sz w:val="18"/>
                              </w:rPr>
                              <w:t xml:space="preserve"> </w:t>
                            </w:r>
                            <w:r>
                              <w:rPr>
                                <w:rFonts w:ascii="Arial Narrow"/>
                                <w:b/>
                                <w:color w:val="000000"/>
                                <w:sz w:val="18"/>
                              </w:rPr>
                              <w:t>white</w:t>
                            </w:r>
                            <w:r>
                              <w:rPr>
                                <w:rFonts w:ascii="Arial Narrow"/>
                                <w:b/>
                                <w:color w:val="000000"/>
                                <w:spacing w:val="-3"/>
                                <w:sz w:val="18"/>
                              </w:rPr>
                              <w:t xml:space="preserve"> </w:t>
                            </w:r>
                            <w:r>
                              <w:rPr>
                                <w:rFonts w:ascii="Arial Narrow"/>
                                <w:b/>
                                <w:color w:val="000000"/>
                                <w:sz w:val="18"/>
                              </w:rPr>
                              <w:t>blocks</w:t>
                            </w:r>
                            <w:r>
                              <w:rPr>
                                <w:rFonts w:ascii="Arial Narrow"/>
                                <w:b/>
                                <w:color w:val="000000"/>
                                <w:spacing w:val="-2"/>
                                <w:sz w:val="18"/>
                              </w:rPr>
                              <w:t xml:space="preserve"> </w:t>
                            </w:r>
                            <w:r>
                              <w:rPr>
                                <w:rFonts w:ascii="Arial Narrow"/>
                                <w:b/>
                                <w:color w:val="000000"/>
                                <w:sz w:val="18"/>
                              </w:rPr>
                              <w:t>only</w:t>
                            </w:r>
                            <w:r>
                              <w:rPr>
                                <w:rFonts w:ascii="Arial Narrow"/>
                                <w:b/>
                                <w:color w:val="000000"/>
                                <w:spacing w:val="-2"/>
                                <w:sz w:val="18"/>
                              </w:rPr>
                              <w:t xml:space="preserve"> </w:t>
                            </w:r>
                            <w:r>
                              <w:rPr>
                                <w:rFonts w:ascii="Arial Narrow"/>
                                <w:b/>
                                <w:color w:val="000000"/>
                                <w:sz w:val="18"/>
                              </w:rPr>
                              <w:t>where</w:t>
                            </w:r>
                            <w:r>
                              <w:rPr>
                                <w:rFonts w:ascii="Arial Narrow"/>
                                <w:b/>
                                <w:color w:val="000000"/>
                                <w:spacing w:val="-2"/>
                                <w:sz w:val="18"/>
                              </w:rPr>
                              <w:t xml:space="preserve"> </w:t>
                            </w:r>
                            <w:r>
                              <w:rPr>
                                <w:rFonts w:ascii="Arial Narrow"/>
                                <w:b/>
                                <w:color w:val="000000"/>
                                <w:sz w:val="18"/>
                              </w:rPr>
                              <w:t>particulars</w:t>
                            </w:r>
                            <w:r>
                              <w:rPr>
                                <w:rFonts w:ascii="Arial Narrow"/>
                                <w:b/>
                                <w:color w:val="000000"/>
                                <w:spacing w:val="-2"/>
                                <w:sz w:val="18"/>
                              </w:rPr>
                              <w:t xml:space="preserve"> </w:t>
                            </w:r>
                            <w:r>
                              <w:rPr>
                                <w:rFonts w:ascii="Arial Narrow"/>
                                <w:b/>
                                <w:color w:val="000000"/>
                                <w:sz w:val="18"/>
                              </w:rPr>
                              <w:t>have</w:t>
                            </w:r>
                            <w:r>
                              <w:rPr>
                                <w:rFonts w:ascii="Arial Narrow"/>
                                <w:b/>
                                <w:color w:val="000000"/>
                                <w:spacing w:val="-3"/>
                                <w:sz w:val="18"/>
                              </w:rPr>
                              <w:t xml:space="preserve"> </w:t>
                            </w:r>
                            <w:r>
                              <w:rPr>
                                <w:rFonts w:ascii="Arial Narrow"/>
                                <w:b/>
                                <w:color w:val="000000"/>
                                <w:sz w:val="18"/>
                              </w:rPr>
                              <w:t>changed.</w:t>
                            </w:r>
                          </w:p>
                        </w:txbxContent>
                      </wps:txbx>
                      <wps:bodyPr rot="0" vert="horz" wrap="square" lIns="0" tIns="0" rIns="0" bIns="0" anchor="t" anchorCtr="0" upright="1">
                        <a:noAutofit/>
                      </wps:bodyPr>
                    </wps:wsp>
                  </a:graphicData>
                </a:graphic>
              </wp:inline>
            </w:drawing>
          </mc:Choice>
          <mc:Fallback>
            <w:pict>
              <v:shape id="docshape210" o:spid="_x0000_s1092" type="#_x0000_t202" style="width:533.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" fillcolor="#9cc2e4" strokeweight=".48pt">
                <v:textbox inset="0,0,0,0">
                  <w:txbxContent>
                    <w:p w:rsidR="00725444" w:rsidRDefault="00725444">
                      <w:pPr>
                        <w:tabs>
                          <w:tab w:val="left" w:pos="3394"/>
                        </w:tabs>
                        <w:spacing w:line="227" w:lineRule="exact"/>
                        <w:ind w:left="103"/>
                        <w:rPr>
                          <w:rFonts w:ascii="Arial Narrow"/>
                          <w:b/>
                          <w:color w:val="000000"/>
                          <w:sz w:val="18"/>
                        </w:rPr>
                      </w:pPr>
                      <w:r>
                        <w:rPr>
                          <w:rFonts w:ascii="Arial Narrow"/>
                          <w:b/>
                          <w:color w:val="000000"/>
                          <w:sz w:val="20"/>
                        </w:rPr>
                        <w:t>Contact</w:t>
                      </w:r>
                      <w:r>
                        <w:rPr>
                          <w:rFonts w:ascii="Arial Narrow"/>
                          <w:b/>
                          <w:color w:val="000000"/>
                          <w:spacing w:val="-4"/>
                          <w:sz w:val="20"/>
                        </w:rPr>
                        <w:t xml:space="preserve"> </w:t>
                      </w:r>
                      <w:r>
                        <w:rPr>
                          <w:rFonts w:ascii="Arial Narrow"/>
                          <w:b/>
                          <w:color w:val="000000"/>
                          <w:sz w:val="20"/>
                        </w:rPr>
                        <w:t>Information</w:t>
                      </w:r>
                      <w:r>
                        <w:rPr>
                          <w:rFonts w:ascii="Arial Narrow"/>
                          <w:b/>
                          <w:color w:val="000000"/>
                          <w:sz w:val="20"/>
                        </w:rPr>
                        <w:tab/>
                      </w:r>
                      <w:r>
                        <w:rPr>
                          <w:rFonts w:ascii="Arial Narrow"/>
                          <w:b/>
                          <w:color w:val="000000"/>
                          <w:sz w:val="18"/>
                        </w:rPr>
                        <w:t>Fill</w:t>
                      </w:r>
                      <w:r>
                        <w:rPr>
                          <w:rFonts w:ascii="Arial Narrow"/>
                          <w:b/>
                          <w:color w:val="000000"/>
                          <w:spacing w:val="-2"/>
                          <w:sz w:val="18"/>
                        </w:rPr>
                        <w:t xml:space="preserve"> </w:t>
                      </w:r>
                      <w:r>
                        <w:rPr>
                          <w:rFonts w:ascii="Arial Narrow"/>
                          <w:b/>
                          <w:color w:val="000000"/>
                          <w:sz w:val="18"/>
                        </w:rPr>
                        <w:t>in</w:t>
                      </w:r>
                      <w:r>
                        <w:rPr>
                          <w:rFonts w:ascii="Arial Narrow"/>
                          <w:b/>
                          <w:color w:val="000000"/>
                          <w:spacing w:val="-2"/>
                          <w:sz w:val="18"/>
                        </w:rPr>
                        <w:t xml:space="preserve"> </w:t>
                      </w:r>
                      <w:r>
                        <w:rPr>
                          <w:rFonts w:ascii="Arial Narrow"/>
                          <w:b/>
                          <w:color w:val="000000"/>
                          <w:sz w:val="18"/>
                        </w:rPr>
                        <w:t>the</w:t>
                      </w:r>
                      <w:r>
                        <w:rPr>
                          <w:rFonts w:ascii="Arial Narrow"/>
                          <w:b/>
                          <w:color w:val="000000"/>
                          <w:spacing w:val="-2"/>
                          <w:sz w:val="18"/>
                        </w:rPr>
                        <w:t xml:space="preserve"> </w:t>
                      </w:r>
                      <w:r>
                        <w:rPr>
                          <w:rFonts w:ascii="Arial Narrow"/>
                          <w:b/>
                          <w:color w:val="000000"/>
                          <w:sz w:val="18"/>
                        </w:rPr>
                        <w:t>white</w:t>
                      </w:r>
                      <w:r>
                        <w:rPr>
                          <w:rFonts w:ascii="Arial Narrow"/>
                          <w:b/>
                          <w:color w:val="000000"/>
                          <w:spacing w:val="-3"/>
                          <w:sz w:val="18"/>
                        </w:rPr>
                        <w:t xml:space="preserve"> </w:t>
                      </w:r>
                      <w:r>
                        <w:rPr>
                          <w:rFonts w:ascii="Arial Narrow"/>
                          <w:b/>
                          <w:color w:val="000000"/>
                          <w:sz w:val="18"/>
                        </w:rPr>
                        <w:t>blocks</w:t>
                      </w:r>
                      <w:r>
                        <w:rPr>
                          <w:rFonts w:ascii="Arial Narrow"/>
                          <w:b/>
                          <w:color w:val="000000"/>
                          <w:spacing w:val="-2"/>
                          <w:sz w:val="18"/>
                        </w:rPr>
                        <w:t xml:space="preserve"> </w:t>
                      </w:r>
                      <w:r>
                        <w:rPr>
                          <w:rFonts w:ascii="Arial Narrow"/>
                          <w:b/>
                          <w:color w:val="000000"/>
                          <w:sz w:val="18"/>
                        </w:rPr>
                        <w:t>only</w:t>
                      </w:r>
                      <w:r>
                        <w:rPr>
                          <w:rFonts w:ascii="Arial Narrow"/>
                          <w:b/>
                          <w:color w:val="000000"/>
                          <w:spacing w:val="-2"/>
                          <w:sz w:val="18"/>
                        </w:rPr>
                        <w:t xml:space="preserve"> </w:t>
                      </w:r>
                      <w:r>
                        <w:rPr>
                          <w:rFonts w:ascii="Arial Narrow"/>
                          <w:b/>
                          <w:color w:val="000000"/>
                          <w:sz w:val="18"/>
                        </w:rPr>
                        <w:t>where</w:t>
                      </w:r>
                      <w:r>
                        <w:rPr>
                          <w:rFonts w:ascii="Arial Narrow"/>
                          <w:b/>
                          <w:color w:val="000000"/>
                          <w:spacing w:val="-2"/>
                          <w:sz w:val="18"/>
                        </w:rPr>
                        <w:t xml:space="preserve"> </w:t>
                      </w:r>
                      <w:r>
                        <w:rPr>
                          <w:rFonts w:ascii="Arial Narrow"/>
                          <w:b/>
                          <w:color w:val="000000"/>
                          <w:sz w:val="18"/>
                        </w:rPr>
                        <w:t>particulars</w:t>
                      </w:r>
                      <w:r>
                        <w:rPr>
                          <w:rFonts w:ascii="Arial Narrow"/>
                          <w:b/>
                          <w:color w:val="000000"/>
                          <w:spacing w:val="-2"/>
                          <w:sz w:val="18"/>
                        </w:rPr>
                        <w:t xml:space="preserve"> </w:t>
                      </w:r>
                      <w:r>
                        <w:rPr>
                          <w:rFonts w:ascii="Arial Narrow"/>
                          <w:b/>
                          <w:color w:val="000000"/>
                          <w:sz w:val="18"/>
                        </w:rPr>
                        <w:t>have</w:t>
                      </w:r>
                      <w:r>
                        <w:rPr>
                          <w:rFonts w:ascii="Arial Narrow"/>
                          <w:b/>
                          <w:color w:val="000000"/>
                          <w:spacing w:val="-3"/>
                          <w:sz w:val="18"/>
                        </w:rPr>
                        <w:t xml:space="preserve"> </w:t>
                      </w:r>
                      <w:r>
                        <w:rPr>
                          <w:rFonts w:ascii="Arial Narrow"/>
                          <w:b/>
                          <w:color w:val="000000"/>
                          <w:sz w:val="18"/>
                        </w:rPr>
                        <w:t>changed.</w:t>
                      </w:r>
                    </w:p>
                  </w:txbxContent>
                </v:textbox>
                <w10:anchorlock/>
              </v:shape>
            </w:pict>
          </mc:Fallback>
        </mc:AlternateContent>
      </w:r>
    </w:p>
    <w:p w:rsidR="002B236E" w:rsidRPr="009C708E" w:rsidRDefault="00A305E8">
      <w:pPr>
        <w:pStyle w:val="BodyText"/>
        <w:spacing w:before="1"/>
        <w:rPr>
          <w:rFonts w:ascii="Arial Narrow"/>
          <w:sz w:val="20"/>
          <w:szCs w:val="20"/>
        </w:rPr>
      </w:pPr>
      <w:r w:rsidRPr="009C708E">
        <w:rPr>
          <w:noProof/>
          <w:sz w:val="20"/>
          <w:szCs w:val="20"/>
          <w:lang w:val="en-US"/>
        </w:rPr>
        <mc:AlternateContent>
          <mc:Choice Requires="wps">
            <w:drawing>
              <wp:anchor distT="0" distB="0" distL="0" distR="0" simplePos="0" relativeHeight="251714560" behindDoc="1" locked="0" layoutInCell="1" allowOverlap="1">
                <wp:simplePos x="0" y="0"/>
                <wp:positionH relativeFrom="page">
                  <wp:posOffset>341630</wp:posOffset>
                </wp:positionH>
                <wp:positionV relativeFrom="paragraph">
                  <wp:posOffset>151765</wp:posOffset>
                </wp:positionV>
                <wp:extent cx="361315" cy="783590"/>
                <wp:effectExtent l="0" t="0" r="0" b="0"/>
                <wp:wrapTopAndBottom/>
                <wp:docPr id="78"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68"/>
                            </w:tblGrid>
                            <w:tr w:rsidR="00725444">
                              <w:trPr>
                                <w:trHeight w:val="223"/>
                              </w:trPr>
                              <w:tc>
                                <w:tcPr>
                                  <w:tcW w:w="568" w:type="dxa"/>
                                </w:tcPr>
                                <w:p w:rsidR="00725444" w:rsidRDefault="00725444">
                                  <w:pPr>
                                    <w:pStyle w:val="TableParagraph"/>
                                    <w:ind w:left="50"/>
                                    <w:rPr>
                                      <w:rFonts w:ascii="Arial Narrow"/>
                                      <w:sz w:val="16"/>
                                    </w:rPr>
                                  </w:pPr>
                                  <w:r>
                                    <w:rPr>
                                      <w:rFonts w:ascii="Arial Narrow"/>
                                      <w:sz w:val="16"/>
                                    </w:rPr>
                                    <w:t>Name</w:t>
                                  </w:r>
                                </w:p>
                              </w:tc>
                            </w:tr>
                            <w:tr w:rsidR="00725444">
                              <w:trPr>
                                <w:trHeight w:val="262"/>
                              </w:trPr>
                              <w:tc>
                                <w:tcPr>
                                  <w:tcW w:w="568" w:type="dxa"/>
                                </w:tcPr>
                                <w:p w:rsidR="00725444" w:rsidRDefault="00725444">
                                  <w:pPr>
                                    <w:pStyle w:val="TableParagraph"/>
                                    <w:spacing w:before="39"/>
                                    <w:ind w:left="50"/>
                                    <w:rPr>
                                      <w:rFonts w:ascii="Arial Narrow"/>
                                      <w:sz w:val="16"/>
                                    </w:rPr>
                                  </w:pPr>
                                  <w:r>
                                    <w:rPr>
                                      <w:rFonts w:ascii="Arial Narrow"/>
                                      <w:sz w:val="16"/>
                                    </w:rPr>
                                    <w:t>Tel</w:t>
                                  </w:r>
                                  <w:r>
                                    <w:rPr>
                                      <w:rFonts w:ascii="Arial Narrow"/>
                                      <w:spacing w:val="-2"/>
                                      <w:sz w:val="16"/>
                                    </w:rPr>
                                    <w:t xml:space="preserve"> </w:t>
                                  </w:r>
                                  <w:r>
                                    <w:rPr>
                                      <w:rFonts w:ascii="Arial Narrow"/>
                                      <w:sz w:val="16"/>
                                    </w:rPr>
                                    <w:t>No.</w:t>
                                  </w:r>
                                </w:p>
                              </w:tc>
                            </w:tr>
                            <w:tr w:rsidR="00725444">
                              <w:trPr>
                                <w:trHeight w:val="262"/>
                              </w:trPr>
                              <w:tc>
                                <w:tcPr>
                                  <w:tcW w:w="568" w:type="dxa"/>
                                </w:tcPr>
                                <w:p w:rsidR="00725444" w:rsidRDefault="00725444">
                                  <w:pPr>
                                    <w:pStyle w:val="TableParagraph"/>
                                    <w:spacing w:before="40"/>
                                    <w:ind w:left="50"/>
                                    <w:rPr>
                                      <w:rFonts w:ascii="Arial Narrow"/>
                                      <w:sz w:val="16"/>
                                    </w:rPr>
                                  </w:pPr>
                                  <w:r>
                                    <w:rPr>
                                      <w:rFonts w:ascii="Arial Narrow"/>
                                      <w:sz w:val="16"/>
                                    </w:rPr>
                                    <w:t>Cell</w:t>
                                  </w:r>
                                  <w:r>
                                    <w:rPr>
                                      <w:rFonts w:ascii="Arial Narrow"/>
                                      <w:spacing w:val="-3"/>
                                      <w:sz w:val="16"/>
                                    </w:rPr>
                                    <w:t xml:space="preserve"> </w:t>
                                  </w:r>
                                  <w:r>
                                    <w:rPr>
                                      <w:rFonts w:ascii="Arial Narrow"/>
                                      <w:sz w:val="16"/>
                                    </w:rPr>
                                    <w:t>No.</w:t>
                                  </w:r>
                                </w:p>
                              </w:tc>
                            </w:tr>
                            <w:tr w:rsidR="00725444">
                              <w:trPr>
                                <w:trHeight w:val="261"/>
                              </w:trPr>
                              <w:tc>
                                <w:tcPr>
                                  <w:tcW w:w="568" w:type="dxa"/>
                                </w:tcPr>
                                <w:p w:rsidR="00725444" w:rsidRDefault="00725444">
                                  <w:pPr>
                                    <w:pStyle w:val="TableParagraph"/>
                                    <w:spacing w:before="39"/>
                                    <w:ind w:left="50"/>
                                    <w:rPr>
                                      <w:rFonts w:ascii="Arial Narrow"/>
                                      <w:sz w:val="16"/>
                                    </w:rPr>
                                  </w:pPr>
                                  <w:r>
                                    <w:rPr>
                                      <w:rFonts w:ascii="Arial Narrow"/>
                                      <w:sz w:val="16"/>
                                    </w:rPr>
                                    <w:t>Fax</w:t>
                                  </w:r>
                                  <w:r>
                                    <w:rPr>
                                      <w:rFonts w:ascii="Arial Narrow"/>
                                      <w:spacing w:val="-2"/>
                                      <w:sz w:val="16"/>
                                    </w:rPr>
                                    <w:t xml:space="preserve"> </w:t>
                                  </w:r>
                                  <w:r>
                                    <w:rPr>
                                      <w:rFonts w:ascii="Arial Narrow"/>
                                      <w:sz w:val="16"/>
                                    </w:rPr>
                                    <w:t>No.</w:t>
                                  </w:r>
                                </w:p>
                              </w:tc>
                            </w:tr>
                            <w:tr w:rsidR="00725444">
                              <w:trPr>
                                <w:trHeight w:val="223"/>
                              </w:trPr>
                              <w:tc>
                                <w:tcPr>
                                  <w:tcW w:w="568" w:type="dxa"/>
                                </w:tcPr>
                                <w:p w:rsidR="00725444" w:rsidRDefault="00725444">
                                  <w:pPr>
                                    <w:pStyle w:val="TableParagraph"/>
                                    <w:spacing w:before="39" w:line="164" w:lineRule="exact"/>
                                    <w:ind w:left="50"/>
                                    <w:rPr>
                                      <w:rFonts w:ascii="Arial Narrow"/>
                                      <w:sz w:val="16"/>
                                    </w:rPr>
                                  </w:pPr>
                                  <w:r>
                                    <w:rPr>
                                      <w:rFonts w:ascii="Arial Narrow"/>
                                      <w:sz w:val="16"/>
                                    </w:rPr>
                                    <w:t>E-mail</w:t>
                                  </w: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1" o:spid="_x0000_s1093" type="#_x0000_t202" style="position:absolute;margin-left:26.9pt;margin-top:11.95pt;width:28.45pt;height:61.7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68"/>
                      </w:tblGrid>
                      <w:tr w:rsidR="00725444">
                        <w:trPr>
                          <w:trHeight w:val="223"/>
                        </w:trPr>
                        <w:tc>
                          <w:tcPr>
                            <w:tcW w:w="568" w:type="dxa"/>
                          </w:tcPr>
                          <w:p w:rsidR="00725444" w:rsidRDefault="00725444">
                            <w:pPr>
                              <w:pStyle w:val="TableParagraph"/>
                              <w:ind w:left="50"/>
                              <w:rPr>
                                <w:rFonts w:ascii="Arial Narrow"/>
                                <w:sz w:val="16"/>
                              </w:rPr>
                            </w:pPr>
                            <w:r>
                              <w:rPr>
                                <w:rFonts w:ascii="Arial Narrow"/>
                                <w:sz w:val="16"/>
                              </w:rPr>
                              <w:t>Name</w:t>
                            </w:r>
                          </w:p>
                        </w:tc>
                      </w:tr>
                      <w:tr w:rsidR="00725444">
                        <w:trPr>
                          <w:trHeight w:val="262"/>
                        </w:trPr>
                        <w:tc>
                          <w:tcPr>
                            <w:tcW w:w="568" w:type="dxa"/>
                          </w:tcPr>
                          <w:p w:rsidR="00725444" w:rsidRDefault="00725444">
                            <w:pPr>
                              <w:pStyle w:val="TableParagraph"/>
                              <w:spacing w:before="39"/>
                              <w:ind w:left="50"/>
                              <w:rPr>
                                <w:rFonts w:ascii="Arial Narrow"/>
                                <w:sz w:val="16"/>
                              </w:rPr>
                            </w:pPr>
                            <w:r>
                              <w:rPr>
                                <w:rFonts w:ascii="Arial Narrow"/>
                                <w:sz w:val="16"/>
                              </w:rPr>
                              <w:t>Tel</w:t>
                            </w:r>
                            <w:r>
                              <w:rPr>
                                <w:rFonts w:ascii="Arial Narrow"/>
                                <w:spacing w:val="-2"/>
                                <w:sz w:val="16"/>
                              </w:rPr>
                              <w:t xml:space="preserve"> </w:t>
                            </w:r>
                            <w:r>
                              <w:rPr>
                                <w:rFonts w:ascii="Arial Narrow"/>
                                <w:sz w:val="16"/>
                              </w:rPr>
                              <w:t>No.</w:t>
                            </w:r>
                          </w:p>
                        </w:tc>
                      </w:tr>
                      <w:tr w:rsidR="00725444">
                        <w:trPr>
                          <w:trHeight w:val="262"/>
                        </w:trPr>
                        <w:tc>
                          <w:tcPr>
                            <w:tcW w:w="568" w:type="dxa"/>
                          </w:tcPr>
                          <w:p w:rsidR="00725444" w:rsidRDefault="00725444">
                            <w:pPr>
                              <w:pStyle w:val="TableParagraph"/>
                              <w:spacing w:before="40"/>
                              <w:ind w:left="50"/>
                              <w:rPr>
                                <w:rFonts w:ascii="Arial Narrow"/>
                                <w:sz w:val="16"/>
                              </w:rPr>
                            </w:pPr>
                            <w:r>
                              <w:rPr>
                                <w:rFonts w:ascii="Arial Narrow"/>
                                <w:sz w:val="16"/>
                              </w:rPr>
                              <w:t>Cell</w:t>
                            </w:r>
                            <w:r>
                              <w:rPr>
                                <w:rFonts w:ascii="Arial Narrow"/>
                                <w:spacing w:val="-3"/>
                                <w:sz w:val="16"/>
                              </w:rPr>
                              <w:t xml:space="preserve"> </w:t>
                            </w:r>
                            <w:r>
                              <w:rPr>
                                <w:rFonts w:ascii="Arial Narrow"/>
                                <w:sz w:val="16"/>
                              </w:rPr>
                              <w:t>No.</w:t>
                            </w:r>
                          </w:p>
                        </w:tc>
                      </w:tr>
                      <w:tr w:rsidR="00725444">
                        <w:trPr>
                          <w:trHeight w:val="261"/>
                        </w:trPr>
                        <w:tc>
                          <w:tcPr>
                            <w:tcW w:w="568" w:type="dxa"/>
                          </w:tcPr>
                          <w:p w:rsidR="00725444" w:rsidRDefault="00725444">
                            <w:pPr>
                              <w:pStyle w:val="TableParagraph"/>
                              <w:spacing w:before="39"/>
                              <w:ind w:left="50"/>
                              <w:rPr>
                                <w:rFonts w:ascii="Arial Narrow"/>
                                <w:sz w:val="16"/>
                              </w:rPr>
                            </w:pPr>
                            <w:r>
                              <w:rPr>
                                <w:rFonts w:ascii="Arial Narrow"/>
                                <w:sz w:val="16"/>
                              </w:rPr>
                              <w:t>Fax</w:t>
                            </w:r>
                            <w:r>
                              <w:rPr>
                                <w:rFonts w:ascii="Arial Narrow"/>
                                <w:spacing w:val="-2"/>
                                <w:sz w:val="16"/>
                              </w:rPr>
                              <w:t xml:space="preserve"> </w:t>
                            </w:r>
                            <w:r>
                              <w:rPr>
                                <w:rFonts w:ascii="Arial Narrow"/>
                                <w:sz w:val="16"/>
                              </w:rPr>
                              <w:t>No.</w:t>
                            </w:r>
                          </w:p>
                        </w:tc>
                      </w:tr>
                      <w:tr w:rsidR="00725444">
                        <w:trPr>
                          <w:trHeight w:val="223"/>
                        </w:trPr>
                        <w:tc>
                          <w:tcPr>
                            <w:tcW w:w="568" w:type="dxa"/>
                          </w:tcPr>
                          <w:p w:rsidR="00725444" w:rsidRDefault="00725444">
                            <w:pPr>
                              <w:pStyle w:val="TableParagraph"/>
                              <w:spacing w:before="39" w:line="164" w:lineRule="exact"/>
                              <w:ind w:left="50"/>
                              <w:rPr>
                                <w:rFonts w:ascii="Arial Narrow"/>
                                <w:sz w:val="16"/>
                              </w:rPr>
                            </w:pPr>
                            <w:r>
                              <w:rPr>
                                <w:rFonts w:ascii="Arial Narrow"/>
                                <w:sz w:val="16"/>
                              </w:rPr>
                              <w:t>E-mail</w:t>
                            </w:r>
                          </w:p>
                        </w:tc>
                      </w:tr>
                    </w:tbl>
                    <w:p w:rsidR="00725444" w:rsidRDefault="00725444">
                      <w:pPr>
                        <w:pStyle w:val="BodyText"/>
                      </w:pPr>
                    </w:p>
                  </w:txbxContent>
                </v:textbox>
                <w10:wrap type="topAndBottom" anchorx="page"/>
              </v:shape>
            </w:pict>
          </mc:Fallback>
        </mc:AlternateContent>
      </w:r>
      <w:r w:rsidRPr="009C708E">
        <w:rPr>
          <w:noProof/>
          <w:sz w:val="20"/>
          <w:szCs w:val="20"/>
          <w:lang w:val="en-US"/>
        </w:rPr>
        <mc:AlternateContent>
          <mc:Choice Requires="wps">
            <w:drawing>
              <wp:anchor distT="0" distB="0" distL="0" distR="0" simplePos="0" relativeHeight="251715584" behindDoc="1" locked="0" layoutInCell="1" allowOverlap="1">
                <wp:simplePos x="0" y="0"/>
                <wp:positionH relativeFrom="page">
                  <wp:posOffset>1091565</wp:posOffset>
                </wp:positionH>
                <wp:positionV relativeFrom="paragraph">
                  <wp:posOffset>125095</wp:posOffset>
                </wp:positionV>
                <wp:extent cx="6123305" cy="840105"/>
                <wp:effectExtent l="0" t="0" r="0" b="0"/>
                <wp:wrapTopAndBottom/>
                <wp:docPr id="76"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840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54"/>
                              <w:gridCol w:w="254"/>
                              <w:gridCol w:w="254"/>
                              <w:gridCol w:w="251"/>
                              <w:gridCol w:w="253"/>
                              <w:gridCol w:w="253"/>
                              <w:gridCol w:w="253"/>
                              <w:gridCol w:w="253"/>
                              <w:gridCol w:w="253"/>
                              <w:gridCol w:w="253"/>
                              <w:gridCol w:w="253"/>
                              <w:gridCol w:w="254"/>
                              <w:gridCol w:w="253"/>
                              <w:gridCol w:w="253"/>
                              <w:gridCol w:w="251"/>
                              <w:gridCol w:w="256"/>
                              <w:gridCol w:w="251"/>
                              <w:gridCol w:w="253"/>
                              <w:gridCol w:w="253"/>
                              <w:gridCol w:w="253"/>
                              <w:gridCol w:w="253"/>
                              <w:gridCol w:w="253"/>
                              <w:gridCol w:w="253"/>
                              <w:gridCol w:w="253"/>
                              <w:gridCol w:w="253"/>
                              <w:gridCol w:w="253"/>
                            </w:tblGrid>
                            <w:tr w:rsidR="00725444">
                              <w:trPr>
                                <w:trHeight w:val="253"/>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4"/>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2" o:spid="_x0000_s1094" type="#_x0000_t202" style="position:absolute;margin-left:85.95pt;margin-top:9.85pt;width:482.15pt;height:66.1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54"/>
                        <w:gridCol w:w="254"/>
                        <w:gridCol w:w="254"/>
                        <w:gridCol w:w="251"/>
                        <w:gridCol w:w="253"/>
                        <w:gridCol w:w="253"/>
                        <w:gridCol w:w="253"/>
                        <w:gridCol w:w="253"/>
                        <w:gridCol w:w="253"/>
                        <w:gridCol w:w="253"/>
                        <w:gridCol w:w="253"/>
                        <w:gridCol w:w="254"/>
                        <w:gridCol w:w="253"/>
                        <w:gridCol w:w="253"/>
                        <w:gridCol w:w="251"/>
                        <w:gridCol w:w="256"/>
                        <w:gridCol w:w="251"/>
                        <w:gridCol w:w="253"/>
                        <w:gridCol w:w="253"/>
                        <w:gridCol w:w="253"/>
                        <w:gridCol w:w="253"/>
                        <w:gridCol w:w="253"/>
                        <w:gridCol w:w="253"/>
                        <w:gridCol w:w="253"/>
                        <w:gridCol w:w="253"/>
                        <w:gridCol w:w="253"/>
                      </w:tblGrid>
                      <w:tr w:rsidR="00725444">
                        <w:trPr>
                          <w:trHeight w:val="253"/>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4"/>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r w:rsidR="00725444">
                        <w:trPr>
                          <w:trHeight w:val="251"/>
                        </w:trPr>
                        <w:tc>
                          <w:tcPr>
                            <w:tcW w:w="3017" w:type="dxa"/>
                            <w:shd w:val="clear" w:color="auto" w:fill="9CC2E4"/>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4"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6"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r>
                    </w:tbl>
                    <w:p w:rsidR="00725444" w:rsidRDefault="00725444">
                      <w:pPr>
                        <w:pStyle w:val="BodyText"/>
                      </w:pPr>
                    </w:p>
                  </w:txbxContent>
                </v:textbox>
                <w10:wrap type="topAndBottom" anchorx="page"/>
              </v:shape>
            </w:pict>
          </mc:Fallback>
        </mc:AlternateContent>
      </w:r>
      <w:r w:rsidRPr="009C708E">
        <w:rPr>
          <w:noProof/>
          <w:sz w:val="20"/>
          <w:szCs w:val="20"/>
          <w:lang w:val="en-US"/>
        </w:rPr>
        <mc:AlternateContent>
          <mc:Choice Requires="wps">
            <w:drawing>
              <wp:anchor distT="0" distB="0" distL="0" distR="0" simplePos="0" relativeHeight="251748352" behindDoc="1" locked="0" layoutInCell="1" allowOverlap="1">
                <wp:simplePos x="0" y="0"/>
                <wp:positionH relativeFrom="page">
                  <wp:posOffset>464820</wp:posOffset>
                </wp:positionH>
                <wp:positionV relativeFrom="paragraph">
                  <wp:posOffset>1114425</wp:posOffset>
                </wp:positionV>
                <wp:extent cx="6776085" cy="152400"/>
                <wp:effectExtent l="0" t="0" r="0" b="0"/>
                <wp:wrapTopAndBottom/>
                <wp:docPr id="74"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7" w:lineRule="exact"/>
                              <w:ind w:left="103"/>
                              <w:rPr>
                                <w:rFonts w:ascii="Arial Narrow"/>
                                <w:b/>
                                <w:color w:val="000000"/>
                                <w:sz w:val="20"/>
                              </w:rPr>
                            </w:pPr>
                            <w:r>
                              <w:rPr>
                                <w:rFonts w:ascii="Arial Narrow"/>
                                <w:b/>
                                <w:color w:val="000000"/>
                                <w:sz w:val="20"/>
                              </w:rPr>
                              <w:t>Business</w:t>
                            </w:r>
                            <w:r>
                              <w:rPr>
                                <w:rFonts w:ascii="Arial Narrow"/>
                                <w:b/>
                                <w:color w:val="000000"/>
                                <w:spacing w:val="-4"/>
                                <w:sz w:val="20"/>
                              </w:rPr>
                              <w:t xml:space="preserve"> </w:t>
                            </w:r>
                            <w:r>
                              <w:rPr>
                                <w:rFonts w:ascii="Arial Narrow"/>
                                <w:b/>
                                <w:color w:val="000000"/>
                                <w:sz w:val="20"/>
                              </w:rPr>
                              <w:t>details</w:t>
                            </w:r>
                            <w:r>
                              <w:rPr>
                                <w:rFonts w:ascii="Arial Narrow"/>
                                <w:b/>
                                <w:color w:val="000000"/>
                                <w:spacing w:val="-5"/>
                                <w:sz w:val="20"/>
                              </w:rPr>
                              <w:t xml:space="preserve"> </w:t>
                            </w:r>
                            <w:r>
                              <w:rPr>
                                <w:rFonts w:ascii="Arial Narrow"/>
                                <w:b/>
                                <w:color w:val="000000"/>
                                <w:sz w:val="20"/>
                              </w:rPr>
                              <w:t>(As</w:t>
                            </w:r>
                            <w:r>
                              <w:rPr>
                                <w:rFonts w:ascii="Arial Narrow"/>
                                <w:b/>
                                <w:color w:val="000000"/>
                                <w:spacing w:val="-4"/>
                                <w:sz w:val="20"/>
                              </w:rPr>
                              <w:t xml:space="preserve"> </w:t>
                            </w:r>
                            <w:r>
                              <w:rPr>
                                <w:rFonts w:ascii="Arial Narrow"/>
                                <w:b/>
                                <w:color w:val="000000"/>
                                <w:sz w:val="20"/>
                              </w:rPr>
                              <w:t>per</w:t>
                            </w:r>
                            <w:r>
                              <w:rPr>
                                <w:rFonts w:ascii="Arial Narrow"/>
                                <w:b/>
                                <w:color w:val="000000"/>
                                <w:spacing w:val="-4"/>
                                <w:sz w:val="20"/>
                              </w:rPr>
                              <w:t xml:space="preserve"> </w:t>
                            </w:r>
                            <w:r>
                              <w:rPr>
                                <w:rFonts w:ascii="Arial Narrow"/>
                                <w:b/>
                                <w:color w:val="000000"/>
                                <w:sz w:val="20"/>
                              </w:rPr>
                              <w:t>SARS</w:t>
                            </w:r>
                            <w:r>
                              <w:rPr>
                                <w:rFonts w:ascii="Arial Narrow"/>
                                <w:b/>
                                <w:color w:val="000000"/>
                                <w:spacing w:val="-2"/>
                                <w:sz w:val="20"/>
                              </w:rPr>
                              <w:t xml:space="preserve"> </w:t>
                            </w:r>
                            <w:r>
                              <w:rPr>
                                <w:rFonts w:ascii="Arial Narrow"/>
                                <w:b/>
                                <w:color w:val="000000"/>
                                <w:sz w:val="20"/>
                              </w:rPr>
                              <w:t>tax</w:t>
                            </w:r>
                            <w:r>
                              <w:rPr>
                                <w:rFonts w:ascii="Arial Narrow"/>
                                <w:b/>
                                <w:color w:val="000000"/>
                                <w:spacing w:val="-3"/>
                                <w:sz w:val="20"/>
                              </w:rPr>
                              <w:t xml:space="preserve"> </w:t>
                            </w:r>
                            <w:r>
                              <w:rPr>
                                <w:rFonts w:ascii="Arial Narrow"/>
                                <w:b/>
                                <w:color w:val="000000"/>
                                <w:sz w:val="20"/>
                              </w:rPr>
                              <w:t>clearance</w:t>
                            </w:r>
                            <w:r>
                              <w:rPr>
                                <w:rFonts w:ascii="Arial Narrow"/>
                                <w:b/>
                                <w:color w:val="000000"/>
                                <w:spacing w:val="-3"/>
                                <w:sz w:val="20"/>
                              </w:rPr>
                              <w:t xml:space="preserve"> </w:t>
                            </w:r>
                            <w:r>
                              <w:rPr>
                                <w:rFonts w:ascii="Arial Narrow"/>
                                <w:b/>
                                <w:color w:val="000000"/>
                                <w:sz w:val="20"/>
                              </w:rPr>
                              <w:t>when</w:t>
                            </w:r>
                            <w:r>
                              <w:rPr>
                                <w:rFonts w:ascii="Arial Narrow"/>
                                <w:b/>
                                <w:color w:val="000000"/>
                                <w:spacing w:val="-2"/>
                                <w:sz w:val="20"/>
                              </w:rPr>
                              <w:t xml:space="preserve"> </w:t>
                            </w:r>
                            <w:r>
                              <w:rPr>
                                <w:rFonts w:ascii="Arial Narrow"/>
                                <w:b/>
                                <w:color w:val="000000"/>
                                <w:sz w:val="20"/>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3" o:spid="_x0000_s1095" type="#_x0000_t202" style="position:absolute;margin-left:36.6pt;margin-top:87.75pt;width:533.55pt;height:12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" fillcolor="#9cc2e4" strokeweight=".48pt">
                <v:textbox inset="0,0,0,0">
                  <w:txbxContent>
                    <w:p w:rsidR="00725444" w:rsidRDefault="00725444">
                      <w:pPr>
                        <w:spacing w:line="227" w:lineRule="exact"/>
                        <w:ind w:left="103"/>
                        <w:rPr>
                          <w:rFonts w:ascii="Arial Narrow"/>
                          <w:b/>
                          <w:color w:val="000000"/>
                          <w:sz w:val="20"/>
                        </w:rPr>
                      </w:pPr>
                      <w:r>
                        <w:rPr>
                          <w:rFonts w:ascii="Arial Narrow"/>
                          <w:b/>
                          <w:color w:val="000000"/>
                          <w:sz w:val="20"/>
                        </w:rPr>
                        <w:t>Business</w:t>
                      </w:r>
                      <w:r>
                        <w:rPr>
                          <w:rFonts w:ascii="Arial Narrow"/>
                          <w:b/>
                          <w:color w:val="000000"/>
                          <w:spacing w:val="-4"/>
                          <w:sz w:val="20"/>
                        </w:rPr>
                        <w:t xml:space="preserve"> </w:t>
                      </w:r>
                      <w:r>
                        <w:rPr>
                          <w:rFonts w:ascii="Arial Narrow"/>
                          <w:b/>
                          <w:color w:val="000000"/>
                          <w:sz w:val="20"/>
                        </w:rPr>
                        <w:t>details</w:t>
                      </w:r>
                      <w:r>
                        <w:rPr>
                          <w:rFonts w:ascii="Arial Narrow"/>
                          <w:b/>
                          <w:color w:val="000000"/>
                          <w:spacing w:val="-5"/>
                          <w:sz w:val="20"/>
                        </w:rPr>
                        <w:t xml:space="preserve"> </w:t>
                      </w:r>
                      <w:r>
                        <w:rPr>
                          <w:rFonts w:ascii="Arial Narrow"/>
                          <w:b/>
                          <w:color w:val="000000"/>
                          <w:sz w:val="20"/>
                        </w:rPr>
                        <w:t>(As</w:t>
                      </w:r>
                      <w:r>
                        <w:rPr>
                          <w:rFonts w:ascii="Arial Narrow"/>
                          <w:b/>
                          <w:color w:val="000000"/>
                          <w:spacing w:val="-4"/>
                          <w:sz w:val="20"/>
                        </w:rPr>
                        <w:t xml:space="preserve"> </w:t>
                      </w:r>
                      <w:r>
                        <w:rPr>
                          <w:rFonts w:ascii="Arial Narrow"/>
                          <w:b/>
                          <w:color w:val="000000"/>
                          <w:sz w:val="20"/>
                        </w:rPr>
                        <w:t>per</w:t>
                      </w:r>
                      <w:r>
                        <w:rPr>
                          <w:rFonts w:ascii="Arial Narrow"/>
                          <w:b/>
                          <w:color w:val="000000"/>
                          <w:spacing w:val="-4"/>
                          <w:sz w:val="20"/>
                        </w:rPr>
                        <w:t xml:space="preserve"> </w:t>
                      </w:r>
                      <w:r>
                        <w:rPr>
                          <w:rFonts w:ascii="Arial Narrow"/>
                          <w:b/>
                          <w:color w:val="000000"/>
                          <w:sz w:val="20"/>
                        </w:rPr>
                        <w:t>SARS</w:t>
                      </w:r>
                      <w:r>
                        <w:rPr>
                          <w:rFonts w:ascii="Arial Narrow"/>
                          <w:b/>
                          <w:color w:val="000000"/>
                          <w:spacing w:val="-2"/>
                          <w:sz w:val="20"/>
                        </w:rPr>
                        <w:t xml:space="preserve"> </w:t>
                      </w:r>
                      <w:r>
                        <w:rPr>
                          <w:rFonts w:ascii="Arial Narrow"/>
                          <w:b/>
                          <w:color w:val="000000"/>
                          <w:sz w:val="20"/>
                        </w:rPr>
                        <w:t>tax</w:t>
                      </w:r>
                      <w:r>
                        <w:rPr>
                          <w:rFonts w:ascii="Arial Narrow"/>
                          <w:b/>
                          <w:color w:val="000000"/>
                          <w:spacing w:val="-3"/>
                          <w:sz w:val="20"/>
                        </w:rPr>
                        <w:t xml:space="preserve"> </w:t>
                      </w:r>
                      <w:r>
                        <w:rPr>
                          <w:rFonts w:ascii="Arial Narrow"/>
                          <w:b/>
                          <w:color w:val="000000"/>
                          <w:sz w:val="20"/>
                        </w:rPr>
                        <w:t>clearance</w:t>
                      </w:r>
                      <w:r>
                        <w:rPr>
                          <w:rFonts w:ascii="Arial Narrow"/>
                          <w:b/>
                          <w:color w:val="000000"/>
                          <w:spacing w:val="-3"/>
                          <w:sz w:val="20"/>
                        </w:rPr>
                        <w:t xml:space="preserve"> </w:t>
                      </w:r>
                      <w:r>
                        <w:rPr>
                          <w:rFonts w:ascii="Arial Narrow"/>
                          <w:b/>
                          <w:color w:val="000000"/>
                          <w:sz w:val="20"/>
                        </w:rPr>
                        <w:t>when</w:t>
                      </w:r>
                      <w:r>
                        <w:rPr>
                          <w:rFonts w:ascii="Arial Narrow"/>
                          <w:b/>
                          <w:color w:val="000000"/>
                          <w:spacing w:val="-2"/>
                          <w:sz w:val="20"/>
                        </w:rPr>
                        <w:t xml:space="preserve"> </w:t>
                      </w:r>
                      <w:r>
                        <w:rPr>
                          <w:rFonts w:ascii="Arial Narrow"/>
                          <w:b/>
                          <w:color w:val="000000"/>
                          <w:sz w:val="20"/>
                        </w:rPr>
                        <w:t>applicable)</w:t>
                      </w:r>
                    </w:p>
                  </w:txbxContent>
                </v:textbox>
                <w10:wrap type="topAndBottom" anchorx="page"/>
              </v:shape>
            </w:pict>
          </mc:Fallback>
        </mc:AlternateContent>
      </w:r>
    </w:p>
    <w:p w:rsidR="002B236E" w:rsidRPr="009C708E" w:rsidRDefault="002B236E">
      <w:pPr>
        <w:pStyle w:val="BodyText"/>
        <w:spacing w:before="11"/>
        <w:rPr>
          <w:rFonts w:ascii="Arial Narrow"/>
          <w:sz w:val="20"/>
          <w:szCs w:val="20"/>
        </w:rPr>
      </w:pPr>
    </w:p>
    <w:p w:rsidR="002B236E" w:rsidRPr="009C708E" w:rsidRDefault="002B236E">
      <w:pPr>
        <w:pStyle w:val="BodyText"/>
        <w:spacing w:before="1"/>
        <w:rPr>
          <w:rFonts w:ascii="Arial Narrow"/>
          <w:sz w:val="20"/>
          <w:szCs w:val="20"/>
        </w:rPr>
      </w:pPr>
    </w:p>
    <w:p w:rsidR="002B236E" w:rsidRPr="009C708E" w:rsidRDefault="00A305E8">
      <w:pPr>
        <w:spacing w:before="101"/>
        <w:ind w:left="420"/>
        <w:rPr>
          <w:rFonts w:ascii="Arial Narrow"/>
          <w:sz w:val="20"/>
          <w:szCs w:val="20"/>
        </w:rPr>
      </w:pPr>
      <w:r w:rsidRPr="009C708E">
        <w:rPr>
          <w:noProof/>
          <w:sz w:val="20"/>
          <w:szCs w:val="20"/>
          <w:lang w:val="en-US"/>
        </w:rPr>
        <mc:AlternateContent>
          <mc:Choice Requires="wps">
            <w:drawing>
              <wp:anchor distT="0" distB="0" distL="114300" distR="114300" simplePos="0" relativeHeight="251687936" behindDoc="0" locked="0" layoutInCell="1" allowOverlap="1">
                <wp:simplePos x="0" y="0"/>
                <wp:positionH relativeFrom="page">
                  <wp:posOffset>1417320</wp:posOffset>
                </wp:positionH>
                <wp:positionV relativeFrom="paragraph">
                  <wp:posOffset>-57150</wp:posOffset>
                </wp:positionV>
                <wp:extent cx="5829300" cy="1670050"/>
                <wp:effectExtent l="0" t="0" r="0" b="0"/>
                <wp:wrapNone/>
                <wp:docPr id="72"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7"/>
                              <w:gridCol w:w="255"/>
                              <w:gridCol w:w="249"/>
                              <w:gridCol w:w="252"/>
                              <w:gridCol w:w="249"/>
                              <w:gridCol w:w="278"/>
                              <w:gridCol w:w="252"/>
                              <w:gridCol w:w="250"/>
                              <w:gridCol w:w="279"/>
                              <w:gridCol w:w="253"/>
                              <w:gridCol w:w="251"/>
                              <w:gridCol w:w="253"/>
                              <w:gridCol w:w="251"/>
                              <w:gridCol w:w="253"/>
                              <w:gridCol w:w="253"/>
                              <w:gridCol w:w="251"/>
                              <w:gridCol w:w="253"/>
                              <w:gridCol w:w="251"/>
                              <w:gridCol w:w="253"/>
                              <w:gridCol w:w="253"/>
                              <w:gridCol w:w="251"/>
                              <w:gridCol w:w="253"/>
                              <w:gridCol w:w="251"/>
                              <w:gridCol w:w="253"/>
                              <w:gridCol w:w="251"/>
                              <w:gridCol w:w="253"/>
                              <w:gridCol w:w="325"/>
                            </w:tblGrid>
                            <w:tr w:rsidR="00725444">
                              <w:trPr>
                                <w:trHeight w:val="251"/>
                              </w:trPr>
                              <w:tc>
                                <w:tcPr>
                                  <w:tcW w:w="2507" w:type="dxa"/>
                                  <w:vMerge w:val="restart"/>
                                  <w:tcBorders>
                                    <w:bottom w:val="single" w:sz="6" w:space="0" w:color="000000"/>
                                  </w:tcBorders>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25" w:type="dxa"/>
                                </w:tcPr>
                                <w:p w:rsidR="00725444" w:rsidRDefault="00725444">
                                  <w:pPr>
                                    <w:pStyle w:val="TableParagraph"/>
                                    <w:rPr>
                                      <w:rFonts w:ascii="Times New Roman"/>
                                      <w:sz w:val="16"/>
                                    </w:rPr>
                                  </w:pPr>
                                </w:p>
                              </w:tc>
                            </w:tr>
                            <w:tr w:rsidR="00725444">
                              <w:trPr>
                                <w:trHeight w:val="246"/>
                              </w:trPr>
                              <w:tc>
                                <w:tcPr>
                                  <w:tcW w:w="2507" w:type="dxa"/>
                                  <w:vMerge/>
                                  <w:tcBorders>
                                    <w:top w:val="nil"/>
                                    <w:bottom w:val="single" w:sz="6" w:space="0" w:color="000000"/>
                                  </w:tcBorders>
                                  <w:shd w:val="clear" w:color="auto" w:fill="9CC2E4"/>
                                </w:tcPr>
                                <w:p w:rsidR="00725444" w:rsidRDefault="00725444">
                                  <w:pPr>
                                    <w:rPr>
                                      <w:sz w:val="2"/>
                                      <w:szCs w:val="2"/>
                                    </w:rPr>
                                  </w:pPr>
                                </w:p>
                              </w:tc>
                              <w:tc>
                                <w:tcPr>
                                  <w:tcW w:w="255" w:type="dxa"/>
                                  <w:tcBorders>
                                    <w:bottom w:val="single" w:sz="6" w:space="0" w:color="000000"/>
                                  </w:tcBorders>
                                </w:tcPr>
                                <w:p w:rsidR="00725444" w:rsidRDefault="00725444">
                                  <w:pPr>
                                    <w:pStyle w:val="TableParagraph"/>
                                    <w:rPr>
                                      <w:rFonts w:ascii="Times New Roman"/>
                                      <w:sz w:val="16"/>
                                    </w:rPr>
                                  </w:pPr>
                                </w:p>
                              </w:tc>
                              <w:tc>
                                <w:tcPr>
                                  <w:tcW w:w="249" w:type="dxa"/>
                                  <w:tcBorders>
                                    <w:bottom w:val="single" w:sz="6" w:space="0" w:color="000000"/>
                                  </w:tcBorders>
                                </w:tcPr>
                                <w:p w:rsidR="00725444" w:rsidRDefault="00725444">
                                  <w:pPr>
                                    <w:pStyle w:val="TableParagraph"/>
                                    <w:rPr>
                                      <w:rFonts w:ascii="Times New Roman"/>
                                      <w:sz w:val="16"/>
                                    </w:rPr>
                                  </w:pPr>
                                </w:p>
                              </w:tc>
                              <w:tc>
                                <w:tcPr>
                                  <w:tcW w:w="252" w:type="dxa"/>
                                  <w:tcBorders>
                                    <w:bottom w:val="single" w:sz="6" w:space="0" w:color="000000"/>
                                  </w:tcBorders>
                                </w:tcPr>
                                <w:p w:rsidR="00725444" w:rsidRDefault="00725444">
                                  <w:pPr>
                                    <w:pStyle w:val="TableParagraph"/>
                                    <w:rPr>
                                      <w:rFonts w:ascii="Times New Roman"/>
                                      <w:sz w:val="16"/>
                                    </w:rPr>
                                  </w:pPr>
                                </w:p>
                              </w:tc>
                              <w:tc>
                                <w:tcPr>
                                  <w:tcW w:w="249" w:type="dxa"/>
                                  <w:tcBorders>
                                    <w:bottom w:val="single" w:sz="6" w:space="0" w:color="000000"/>
                                  </w:tcBorders>
                                </w:tcPr>
                                <w:p w:rsidR="00725444" w:rsidRDefault="00725444">
                                  <w:pPr>
                                    <w:pStyle w:val="TableParagraph"/>
                                    <w:rPr>
                                      <w:rFonts w:ascii="Times New Roman"/>
                                      <w:sz w:val="16"/>
                                    </w:rPr>
                                  </w:pPr>
                                </w:p>
                              </w:tc>
                              <w:tc>
                                <w:tcPr>
                                  <w:tcW w:w="278" w:type="dxa"/>
                                  <w:tcBorders>
                                    <w:bottom w:val="single" w:sz="6" w:space="0" w:color="000000"/>
                                  </w:tcBorders>
                                </w:tcPr>
                                <w:p w:rsidR="00725444" w:rsidRDefault="00725444">
                                  <w:pPr>
                                    <w:pStyle w:val="TableParagraph"/>
                                    <w:rPr>
                                      <w:rFonts w:ascii="Times New Roman"/>
                                      <w:sz w:val="16"/>
                                    </w:rPr>
                                  </w:pPr>
                                </w:p>
                              </w:tc>
                              <w:tc>
                                <w:tcPr>
                                  <w:tcW w:w="252" w:type="dxa"/>
                                  <w:tcBorders>
                                    <w:bottom w:val="single" w:sz="6" w:space="0" w:color="000000"/>
                                  </w:tcBorders>
                                </w:tcPr>
                                <w:p w:rsidR="00725444" w:rsidRDefault="00725444">
                                  <w:pPr>
                                    <w:pStyle w:val="TableParagraph"/>
                                    <w:rPr>
                                      <w:rFonts w:ascii="Times New Roman"/>
                                      <w:sz w:val="16"/>
                                    </w:rPr>
                                  </w:pPr>
                                </w:p>
                              </w:tc>
                              <w:tc>
                                <w:tcPr>
                                  <w:tcW w:w="250" w:type="dxa"/>
                                  <w:tcBorders>
                                    <w:bottom w:val="single" w:sz="6" w:space="0" w:color="000000"/>
                                  </w:tcBorders>
                                </w:tcPr>
                                <w:p w:rsidR="00725444" w:rsidRDefault="00725444">
                                  <w:pPr>
                                    <w:pStyle w:val="TableParagraph"/>
                                    <w:rPr>
                                      <w:rFonts w:ascii="Times New Roman"/>
                                      <w:sz w:val="16"/>
                                    </w:rPr>
                                  </w:pPr>
                                </w:p>
                              </w:tc>
                              <w:tc>
                                <w:tcPr>
                                  <w:tcW w:w="279"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325" w:type="dxa"/>
                                  <w:tcBorders>
                                    <w:bottom w:val="single" w:sz="6" w:space="0" w:color="000000"/>
                                  </w:tcBorders>
                                </w:tcPr>
                                <w:p w:rsidR="00725444" w:rsidRDefault="00725444">
                                  <w:pPr>
                                    <w:pStyle w:val="TableParagraph"/>
                                    <w:rPr>
                                      <w:rFonts w:ascii="Times New Roman"/>
                                      <w:sz w:val="16"/>
                                    </w:rPr>
                                  </w:pPr>
                                </w:p>
                              </w:tc>
                            </w:tr>
                            <w:tr w:rsidR="00725444">
                              <w:trPr>
                                <w:trHeight w:val="251"/>
                              </w:trPr>
                              <w:tc>
                                <w:tcPr>
                                  <w:tcW w:w="2507" w:type="dxa"/>
                                  <w:vMerge w:val="restart"/>
                                  <w:tcBorders>
                                    <w:top w:val="single" w:sz="6" w:space="0" w:color="000000"/>
                                  </w:tcBorders>
                                  <w:shd w:val="clear" w:color="auto" w:fill="9CC2E4"/>
                                </w:tcPr>
                                <w:p w:rsidR="00725444" w:rsidRDefault="00725444">
                                  <w:pPr>
                                    <w:pStyle w:val="TableParagraph"/>
                                    <w:rPr>
                                      <w:rFonts w:ascii="Times New Roman"/>
                                      <w:sz w:val="16"/>
                                    </w:rPr>
                                  </w:pPr>
                                </w:p>
                              </w:tc>
                              <w:tc>
                                <w:tcPr>
                                  <w:tcW w:w="255" w:type="dxa"/>
                                  <w:tcBorders>
                                    <w:top w:val="single" w:sz="6" w:space="0" w:color="000000"/>
                                  </w:tcBorders>
                                </w:tcPr>
                                <w:p w:rsidR="00725444" w:rsidRDefault="00725444">
                                  <w:pPr>
                                    <w:pStyle w:val="TableParagraph"/>
                                    <w:rPr>
                                      <w:rFonts w:ascii="Times New Roman"/>
                                      <w:sz w:val="16"/>
                                    </w:rPr>
                                  </w:pPr>
                                </w:p>
                              </w:tc>
                              <w:tc>
                                <w:tcPr>
                                  <w:tcW w:w="249" w:type="dxa"/>
                                  <w:tcBorders>
                                    <w:top w:val="single" w:sz="6" w:space="0" w:color="000000"/>
                                  </w:tcBorders>
                                </w:tcPr>
                                <w:p w:rsidR="00725444" w:rsidRDefault="00725444">
                                  <w:pPr>
                                    <w:pStyle w:val="TableParagraph"/>
                                    <w:rPr>
                                      <w:rFonts w:ascii="Times New Roman"/>
                                      <w:sz w:val="16"/>
                                    </w:rPr>
                                  </w:pPr>
                                </w:p>
                              </w:tc>
                              <w:tc>
                                <w:tcPr>
                                  <w:tcW w:w="252" w:type="dxa"/>
                                  <w:tcBorders>
                                    <w:top w:val="single" w:sz="6" w:space="0" w:color="000000"/>
                                  </w:tcBorders>
                                </w:tcPr>
                                <w:p w:rsidR="00725444" w:rsidRDefault="00725444">
                                  <w:pPr>
                                    <w:pStyle w:val="TableParagraph"/>
                                    <w:rPr>
                                      <w:rFonts w:ascii="Times New Roman"/>
                                      <w:sz w:val="16"/>
                                    </w:rPr>
                                  </w:pPr>
                                </w:p>
                              </w:tc>
                              <w:tc>
                                <w:tcPr>
                                  <w:tcW w:w="249" w:type="dxa"/>
                                  <w:tcBorders>
                                    <w:top w:val="single" w:sz="6" w:space="0" w:color="000000"/>
                                  </w:tcBorders>
                                </w:tcPr>
                                <w:p w:rsidR="00725444" w:rsidRDefault="00725444">
                                  <w:pPr>
                                    <w:pStyle w:val="TableParagraph"/>
                                    <w:rPr>
                                      <w:rFonts w:ascii="Times New Roman"/>
                                      <w:sz w:val="16"/>
                                    </w:rPr>
                                  </w:pPr>
                                </w:p>
                              </w:tc>
                              <w:tc>
                                <w:tcPr>
                                  <w:tcW w:w="278" w:type="dxa"/>
                                  <w:tcBorders>
                                    <w:top w:val="single" w:sz="6" w:space="0" w:color="000000"/>
                                  </w:tcBorders>
                                </w:tcPr>
                                <w:p w:rsidR="00725444" w:rsidRDefault="00725444">
                                  <w:pPr>
                                    <w:pStyle w:val="TableParagraph"/>
                                    <w:rPr>
                                      <w:rFonts w:ascii="Times New Roman"/>
                                      <w:sz w:val="16"/>
                                    </w:rPr>
                                  </w:pPr>
                                </w:p>
                              </w:tc>
                              <w:tc>
                                <w:tcPr>
                                  <w:tcW w:w="252" w:type="dxa"/>
                                  <w:tcBorders>
                                    <w:top w:val="single" w:sz="6" w:space="0" w:color="000000"/>
                                  </w:tcBorders>
                                </w:tcPr>
                                <w:p w:rsidR="00725444" w:rsidRDefault="00725444">
                                  <w:pPr>
                                    <w:pStyle w:val="TableParagraph"/>
                                    <w:rPr>
                                      <w:rFonts w:ascii="Times New Roman"/>
                                      <w:sz w:val="16"/>
                                    </w:rPr>
                                  </w:pPr>
                                </w:p>
                              </w:tc>
                              <w:tc>
                                <w:tcPr>
                                  <w:tcW w:w="250" w:type="dxa"/>
                                  <w:tcBorders>
                                    <w:top w:val="single" w:sz="6" w:space="0" w:color="000000"/>
                                  </w:tcBorders>
                                </w:tcPr>
                                <w:p w:rsidR="00725444" w:rsidRDefault="00725444">
                                  <w:pPr>
                                    <w:pStyle w:val="TableParagraph"/>
                                    <w:rPr>
                                      <w:rFonts w:ascii="Times New Roman"/>
                                      <w:sz w:val="16"/>
                                    </w:rPr>
                                  </w:pPr>
                                </w:p>
                              </w:tc>
                              <w:tc>
                                <w:tcPr>
                                  <w:tcW w:w="279"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325" w:type="dxa"/>
                                  <w:tcBorders>
                                    <w:top w:val="single" w:sz="6" w:space="0" w:color="000000"/>
                                  </w:tcBorders>
                                </w:tcPr>
                                <w:p w:rsidR="00725444" w:rsidRDefault="00725444">
                                  <w:pPr>
                                    <w:pStyle w:val="TableParagraph"/>
                                    <w:rPr>
                                      <w:rFonts w:ascii="Times New Roman"/>
                                      <w:sz w:val="16"/>
                                    </w:rPr>
                                  </w:pPr>
                                </w:p>
                              </w:tc>
                            </w:tr>
                            <w:tr w:rsidR="00725444">
                              <w:trPr>
                                <w:trHeight w:val="251"/>
                              </w:trPr>
                              <w:tc>
                                <w:tcPr>
                                  <w:tcW w:w="2507" w:type="dxa"/>
                                  <w:vMerge/>
                                  <w:tcBorders>
                                    <w:top w:val="nil"/>
                                  </w:tcBorders>
                                  <w:shd w:val="clear" w:color="auto" w:fill="9CC2E4"/>
                                </w:tcPr>
                                <w:p w:rsidR="00725444" w:rsidRDefault="00725444">
                                  <w:pPr>
                                    <w:rPr>
                                      <w:sz w:val="2"/>
                                      <w:szCs w:val="2"/>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25" w:type="dxa"/>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spacing w:line="232" w:lineRule="exact"/>
                                    <w:ind w:right="14"/>
                                    <w:jc w:val="center"/>
                                    <w:rPr>
                                      <w:rFonts w:ascii="Arial Narrow" w:hAnsi="Arial Narrow"/>
                                    </w:rPr>
                                  </w:pPr>
                                  <w:r>
                                    <w:rPr>
                                      <w:rFonts w:ascii="Arial Narrow" w:hAnsi="Arial Narrow"/>
                                    </w:rPr>
                                    <w:t>⁄</w:t>
                                  </w: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spacing w:line="232" w:lineRule="exact"/>
                                    <w:ind w:left="3"/>
                                    <w:jc w:val="center"/>
                                    <w:rPr>
                                      <w:rFonts w:ascii="Arial Narrow" w:hAnsi="Arial Narrow"/>
                                    </w:rPr>
                                  </w:pPr>
                                  <w:r>
                                    <w:rPr>
                                      <w:rFonts w:ascii="Arial Narrow" w:hAnsi="Arial Narrow"/>
                                    </w:rPr>
                                    <w:t>⁄</w:t>
                                  </w: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098" w:type="dxa"/>
                                  <w:gridSpan w:val="12"/>
                                  <w:shd w:val="clear" w:color="auto" w:fill="999999"/>
                                </w:tcPr>
                                <w:p w:rsidR="00725444" w:rsidRDefault="00725444">
                                  <w:pPr>
                                    <w:pStyle w:val="TableParagraph"/>
                                    <w:rPr>
                                      <w:rFonts w:ascii="Times New Roman"/>
                                      <w:sz w:val="16"/>
                                    </w:rPr>
                                  </w:pPr>
                                </w:p>
                              </w:tc>
                            </w:tr>
                            <w:tr w:rsidR="00725444">
                              <w:trPr>
                                <w:trHeight w:val="254"/>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3"/>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spacing w:before="9" w:line="225" w:lineRule="exact"/>
                                    <w:ind w:right="38"/>
                                    <w:jc w:val="right"/>
                                    <w:rPr>
                                      <w:rFonts w:ascii="Arial Narrow"/>
                                      <w:b/>
                                      <w:sz w:val="20"/>
                                    </w:rPr>
                                  </w:pPr>
                                  <w:r>
                                    <w:rPr>
                                      <w:rFonts w:ascii="Arial Narrow"/>
                                      <w:b/>
                                      <w:w w:val="99"/>
                                      <w:sz w:val="20"/>
                                    </w:rPr>
                                    <w:t>L</w:t>
                                  </w: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spacing w:before="6" w:line="225" w:lineRule="exact"/>
                                    <w:ind w:right="20"/>
                                    <w:jc w:val="right"/>
                                    <w:rPr>
                                      <w:rFonts w:ascii="Arial Narrow"/>
                                      <w:b/>
                                      <w:sz w:val="20"/>
                                    </w:rPr>
                                  </w:pPr>
                                  <w:r>
                                    <w:rPr>
                                      <w:rFonts w:ascii="Arial Narrow"/>
                                      <w:b/>
                                      <w:w w:val="99"/>
                                      <w:sz w:val="20"/>
                                    </w:rPr>
                                    <w:t>U</w:t>
                                  </w: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4" o:spid="_x0000_s1096" type="#_x0000_t202" style="position:absolute;left:0;text-align:left;margin-left:111.6pt;margin-top:-4.5pt;width:459pt;height:13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7"/>
                        <w:gridCol w:w="255"/>
                        <w:gridCol w:w="249"/>
                        <w:gridCol w:w="252"/>
                        <w:gridCol w:w="249"/>
                        <w:gridCol w:w="278"/>
                        <w:gridCol w:w="252"/>
                        <w:gridCol w:w="250"/>
                        <w:gridCol w:w="279"/>
                        <w:gridCol w:w="253"/>
                        <w:gridCol w:w="251"/>
                        <w:gridCol w:w="253"/>
                        <w:gridCol w:w="251"/>
                        <w:gridCol w:w="253"/>
                        <w:gridCol w:w="253"/>
                        <w:gridCol w:w="251"/>
                        <w:gridCol w:w="253"/>
                        <w:gridCol w:w="251"/>
                        <w:gridCol w:w="253"/>
                        <w:gridCol w:w="253"/>
                        <w:gridCol w:w="251"/>
                        <w:gridCol w:w="253"/>
                        <w:gridCol w:w="251"/>
                        <w:gridCol w:w="253"/>
                        <w:gridCol w:w="251"/>
                        <w:gridCol w:w="253"/>
                        <w:gridCol w:w="325"/>
                      </w:tblGrid>
                      <w:tr w:rsidR="00725444">
                        <w:trPr>
                          <w:trHeight w:val="251"/>
                        </w:trPr>
                        <w:tc>
                          <w:tcPr>
                            <w:tcW w:w="2507" w:type="dxa"/>
                            <w:vMerge w:val="restart"/>
                            <w:tcBorders>
                              <w:bottom w:val="single" w:sz="6" w:space="0" w:color="000000"/>
                            </w:tcBorders>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25" w:type="dxa"/>
                          </w:tcPr>
                          <w:p w:rsidR="00725444" w:rsidRDefault="00725444">
                            <w:pPr>
                              <w:pStyle w:val="TableParagraph"/>
                              <w:rPr>
                                <w:rFonts w:ascii="Times New Roman"/>
                                <w:sz w:val="16"/>
                              </w:rPr>
                            </w:pPr>
                          </w:p>
                        </w:tc>
                      </w:tr>
                      <w:tr w:rsidR="00725444">
                        <w:trPr>
                          <w:trHeight w:val="246"/>
                        </w:trPr>
                        <w:tc>
                          <w:tcPr>
                            <w:tcW w:w="2507" w:type="dxa"/>
                            <w:vMerge/>
                            <w:tcBorders>
                              <w:top w:val="nil"/>
                              <w:bottom w:val="single" w:sz="6" w:space="0" w:color="000000"/>
                            </w:tcBorders>
                            <w:shd w:val="clear" w:color="auto" w:fill="9CC2E4"/>
                          </w:tcPr>
                          <w:p w:rsidR="00725444" w:rsidRDefault="00725444">
                            <w:pPr>
                              <w:rPr>
                                <w:sz w:val="2"/>
                                <w:szCs w:val="2"/>
                              </w:rPr>
                            </w:pPr>
                          </w:p>
                        </w:tc>
                        <w:tc>
                          <w:tcPr>
                            <w:tcW w:w="255" w:type="dxa"/>
                            <w:tcBorders>
                              <w:bottom w:val="single" w:sz="6" w:space="0" w:color="000000"/>
                            </w:tcBorders>
                          </w:tcPr>
                          <w:p w:rsidR="00725444" w:rsidRDefault="00725444">
                            <w:pPr>
                              <w:pStyle w:val="TableParagraph"/>
                              <w:rPr>
                                <w:rFonts w:ascii="Times New Roman"/>
                                <w:sz w:val="16"/>
                              </w:rPr>
                            </w:pPr>
                          </w:p>
                        </w:tc>
                        <w:tc>
                          <w:tcPr>
                            <w:tcW w:w="249" w:type="dxa"/>
                            <w:tcBorders>
                              <w:bottom w:val="single" w:sz="6" w:space="0" w:color="000000"/>
                            </w:tcBorders>
                          </w:tcPr>
                          <w:p w:rsidR="00725444" w:rsidRDefault="00725444">
                            <w:pPr>
                              <w:pStyle w:val="TableParagraph"/>
                              <w:rPr>
                                <w:rFonts w:ascii="Times New Roman"/>
                                <w:sz w:val="16"/>
                              </w:rPr>
                            </w:pPr>
                          </w:p>
                        </w:tc>
                        <w:tc>
                          <w:tcPr>
                            <w:tcW w:w="252" w:type="dxa"/>
                            <w:tcBorders>
                              <w:bottom w:val="single" w:sz="6" w:space="0" w:color="000000"/>
                            </w:tcBorders>
                          </w:tcPr>
                          <w:p w:rsidR="00725444" w:rsidRDefault="00725444">
                            <w:pPr>
                              <w:pStyle w:val="TableParagraph"/>
                              <w:rPr>
                                <w:rFonts w:ascii="Times New Roman"/>
                                <w:sz w:val="16"/>
                              </w:rPr>
                            </w:pPr>
                          </w:p>
                        </w:tc>
                        <w:tc>
                          <w:tcPr>
                            <w:tcW w:w="249" w:type="dxa"/>
                            <w:tcBorders>
                              <w:bottom w:val="single" w:sz="6" w:space="0" w:color="000000"/>
                            </w:tcBorders>
                          </w:tcPr>
                          <w:p w:rsidR="00725444" w:rsidRDefault="00725444">
                            <w:pPr>
                              <w:pStyle w:val="TableParagraph"/>
                              <w:rPr>
                                <w:rFonts w:ascii="Times New Roman"/>
                                <w:sz w:val="16"/>
                              </w:rPr>
                            </w:pPr>
                          </w:p>
                        </w:tc>
                        <w:tc>
                          <w:tcPr>
                            <w:tcW w:w="278" w:type="dxa"/>
                            <w:tcBorders>
                              <w:bottom w:val="single" w:sz="6" w:space="0" w:color="000000"/>
                            </w:tcBorders>
                          </w:tcPr>
                          <w:p w:rsidR="00725444" w:rsidRDefault="00725444">
                            <w:pPr>
                              <w:pStyle w:val="TableParagraph"/>
                              <w:rPr>
                                <w:rFonts w:ascii="Times New Roman"/>
                                <w:sz w:val="16"/>
                              </w:rPr>
                            </w:pPr>
                          </w:p>
                        </w:tc>
                        <w:tc>
                          <w:tcPr>
                            <w:tcW w:w="252" w:type="dxa"/>
                            <w:tcBorders>
                              <w:bottom w:val="single" w:sz="6" w:space="0" w:color="000000"/>
                            </w:tcBorders>
                          </w:tcPr>
                          <w:p w:rsidR="00725444" w:rsidRDefault="00725444">
                            <w:pPr>
                              <w:pStyle w:val="TableParagraph"/>
                              <w:rPr>
                                <w:rFonts w:ascii="Times New Roman"/>
                                <w:sz w:val="16"/>
                              </w:rPr>
                            </w:pPr>
                          </w:p>
                        </w:tc>
                        <w:tc>
                          <w:tcPr>
                            <w:tcW w:w="250" w:type="dxa"/>
                            <w:tcBorders>
                              <w:bottom w:val="single" w:sz="6" w:space="0" w:color="000000"/>
                            </w:tcBorders>
                          </w:tcPr>
                          <w:p w:rsidR="00725444" w:rsidRDefault="00725444">
                            <w:pPr>
                              <w:pStyle w:val="TableParagraph"/>
                              <w:rPr>
                                <w:rFonts w:ascii="Times New Roman"/>
                                <w:sz w:val="16"/>
                              </w:rPr>
                            </w:pPr>
                          </w:p>
                        </w:tc>
                        <w:tc>
                          <w:tcPr>
                            <w:tcW w:w="279"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251" w:type="dxa"/>
                            <w:tcBorders>
                              <w:bottom w:val="single" w:sz="6" w:space="0" w:color="000000"/>
                            </w:tcBorders>
                          </w:tcPr>
                          <w:p w:rsidR="00725444" w:rsidRDefault="00725444">
                            <w:pPr>
                              <w:pStyle w:val="TableParagraph"/>
                              <w:rPr>
                                <w:rFonts w:ascii="Times New Roman"/>
                                <w:sz w:val="16"/>
                              </w:rPr>
                            </w:pPr>
                          </w:p>
                        </w:tc>
                        <w:tc>
                          <w:tcPr>
                            <w:tcW w:w="253" w:type="dxa"/>
                            <w:tcBorders>
                              <w:bottom w:val="single" w:sz="6" w:space="0" w:color="000000"/>
                            </w:tcBorders>
                          </w:tcPr>
                          <w:p w:rsidR="00725444" w:rsidRDefault="00725444">
                            <w:pPr>
                              <w:pStyle w:val="TableParagraph"/>
                              <w:rPr>
                                <w:rFonts w:ascii="Times New Roman"/>
                                <w:sz w:val="16"/>
                              </w:rPr>
                            </w:pPr>
                          </w:p>
                        </w:tc>
                        <w:tc>
                          <w:tcPr>
                            <w:tcW w:w="325" w:type="dxa"/>
                            <w:tcBorders>
                              <w:bottom w:val="single" w:sz="6" w:space="0" w:color="000000"/>
                            </w:tcBorders>
                          </w:tcPr>
                          <w:p w:rsidR="00725444" w:rsidRDefault="00725444">
                            <w:pPr>
                              <w:pStyle w:val="TableParagraph"/>
                              <w:rPr>
                                <w:rFonts w:ascii="Times New Roman"/>
                                <w:sz w:val="16"/>
                              </w:rPr>
                            </w:pPr>
                          </w:p>
                        </w:tc>
                      </w:tr>
                      <w:tr w:rsidR="00725444">
                        <w:trPr>
                          <w:trHeight w:val="251"/>
                        </w:trPr>
                        <w:tc>
                          <w:tcPr>
                            <w:tcW w:w="2507" w:type="dxa"/>
                            <w:vMerge w:val="restart"/>
                            <w:tcBorders>
                              <w:top w:val="single" w:sz="6" w:space="0" w:color="000000"/>
                            </w:tcBorders>
                            <w:shd w:val="clear" w:color="auto" w:fill="9CC2E4"/>
                          </w:tcPr>
                          <w:p w:rsidR="00725444" w:rsidRDefault="00725444">
                            <w:pPr>
                              <w:pStyle w:val="TableParagraph"/>
                              <w:rPr>
                                <w:rFonts w:ascii="Times New Roman"/>
                                <w:sz w:val="16"/>
                              </w:rPr>
                            </w:pPr>
                          </w:p>
                        </w:tc>
                        <w:tc>
                          <w:tcPr>
                            <w:tcW w:w="255" w:type="dxa"/>
                            <w:tcBorders>
                              <w:top w:val="single" w:sz="6" w:space="0" w:color="000000"/>
                            </w:tcBorders>
                          </w:tcPr>
                          <w:p w:rsidR="00725444" w:rsidRDefault="00725444">
                            <w:pPr>
                              <w:pStyle w:val="TableParagraph"/>
                              <w:rPr>
                                <w:rFonts w:ascii="Times New Roman"/>
                                <w:sz w:val="16"/>
                              </w:rPr>
                            </w:pPr>
                          </w:p>
                        </w:tc>
                        <w:tc>
                          <w:tcPr>
                            <w:tcW w:w="249" w:type="dxa"/>
                            <w:tcBorders>
                              <w:top w:val="single" w:sz="6" w:space="0" w:color="000000"/>
                            </w:tcBorders>
                          </w:tcPr>
                          <w:p w:rsidR="00725444" w:rsidRDefault="00725444">
                            <w:pPr>
                              <w:pStyle w:val="TableParagraph"/>
                              <w:rPr>
                                <w:rFonts w:ascii="Times New Roman"/>
                                <w:sz w:val="16"/>
                              </w:rPr>
                            </w:pPr>
                          </w:p>
                        </w:tc>
                        <w:tc>
                          <w:tcPr>
                            <w:tcW w:w="252" w:type="dxa"/>
                            <w:tcBorders>
                              <w:top w:val="single" w:sz="6" w:space="0" w:color="000000"/>
                            </w:tcBorders>
                          </w:tcPr>
                          <w:p w:rsidR="00725444" w:rsidRDefault="00725444">
                            <w:pPr>
                              <w:pStyle w:val="TableParagraph"/>
                              <w:rPr>
                                <w:rFonts w:ascii="Times New Roman"/>
                                <w:sz w:val="16"/>
                              </w:rPr>
                            </w:pPr>
                          </w:p>
                        </w:tc>
                        <w:tc>
                          <w:tcPr>
                            <w:tcW w:w="249" w:type="dxa"/>
                            <w:tcBorders>
                              <w:top w:val="single" w:sz="6" w:space="0" w:color="000000"/>
                            </w:tcBorders>
                          </w:tcPr>
                          <w:p w:rsidR="00725444" w:rsidRDefault="00725444">
                            <w:pPr>
                              <w:pStyle w:val="TableParagraph"/>
                              <w:rPr>
                                <w:rFonts w:ascii="Times New Roman"/>
                                <w:sz w:val="16"/>
                              </w:rPr>
                            </w:pPr>
                          </w:p>
                        </w:tc>
                        <w:tc>
                          <w:tcPr>
                            <w:tcW w:w="278" w:type="dxa"/>
                            <w:tcBorders>
                              <w:top w:val="single" w:sz="6" w:space="0" w:color="000000"/>
                            </w:tcBorders>
                          </w:tcPr>
                          <w:p w:rsidR="00725444" w:rsidRDefault="00725444">
                            <w:pPr>
                              <w:pStyle w:val="TableParagraph"/>
                              <w:rPr>
                                <w:rFonts w:ascii="Times New Roman"/>
                                <w:sz w:val="16"/>
                              </w:rPr>
                            </w:pPr>
                          </w:p>
                        </w:tc>
                        <w:tc>
                          <w:tcPr>
                            <w:tcW w:w="252" w:type="dxa"/>
                            <w:tcBorders>
                              <w:top w:val="single" w:sz="6" w:space="0" w:color="000000"/>
                            </w:tcBorders>
                          </w:tcPr>
                          <w:p w:rsidR="00725444" w:rsidRDefault="00725444">
                            <w:pPr>
                              <w:pStyle w:val="TableParagraph"/>
                              <w:rPr>
                                <w:rFonts w:ascii="Times New Roman"/>
                                <w:sz w:val="16"/>
                              </w:rPr>
                            </w:pPr>
                          </w:p>
                        </w:tc>
                        <w:tc>
                          <w:tcPr>
                            <w:tcW w:w="250" w:type="dxa"/>
                            <w:tcBorders>
                              <w:top w:val="single" w:sz="6" w:space="0" w:color="000000"/>
                            </w:tcBorders>
                          </w:tcPr>
                          <w:p w:rsidR="00725444" w:rsidRDefault="00725444">
                            <w:pPr>
                              <w:pStyle w:val="TableParagraph"/>
                              <w:rPr>
                                <w:rFonts w:ascii="Times New Roman"/>
                                <w:sz w:val="16"/>
                              </w:rPr>
                            </w:pPr>
                          </w:p>
                        </w:tc>
                        <w:tc>
                          <w:tcPr>
                            <w:tcW w:w="279"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251" w:type="dxa"/>
                            <w:tcBorders>
                              <w:top w:val="single" w:sz="6" w:space="0" w:color="000000"/>
                            </w:tcBorders>
                          </w:tcPr>
                          <w:p w:rsidR="00725444" w:rsidRDefault="00725444">
                            <w:pPr>
                              <w:pStyle w:val="TableParagraph"/>
                              <w:rPr>
                                <w:rFonts w:ascii="Times New Roman"/>
                                <w:sz w:val="16"/>
                              </w:rPr>
                            </w:pPr>
                          </w:p>
                        </w:tc>
                        <w:tc>
                          <w:tcPr>
                            <w:tcW w:w="253" w:type="dxa"/>
                            <w:tcBorders>
                              <w:top w:val="single" w:sz="6" w:space="0" w:color="000000"/>
                            </w:tcBorders>
                          </w:tcPr>
                          <w:p w:rsidR="00725444" w:rsidRDefault="00725444">
                            <w:pPr>
                              <w:pStyle w:val="TableParagraph"/>
                              <w:rPr>
                                <w:rFonts w:ascii="Times New Roman"/>
                                <w:sz w:val="16"/>
                              </w:rPr>
                            </w:pPr>
                          </w:p>
                        </w:tc>
                        <w:tc>
                          <w:tcPr>
                            <w:tcW w:w="325" w:type="dxa"/>
                            <w:tcBorders>
                              <w:top w:val="single" w:sz="6" w:space="0" w:color="000000"/>
                            </w:tcBorders>
                          </w:tcPr>
                          <w:p w:rsidR="00725444" w:rsidRDefault="00725444">
                            <w:pPr>
                              <w:pStyle w:val="TableParagraph"/>
                              <w:rPr>
                                <w:rFonts w:ascii="Times New Roman"/>
                                <w:sz w:val="16"/>
                              </w:rPr>
                            </w:pPr>
                          </w:p>
                        </w:tc>
                      </w:tr>
                      <w:tr w:rsidR="00725444">
                        <w:trPr>
                          <w:trHeight w:val="251"/>
                        </w:trPr>
                        <w:tc>
                          <w:tcPr>
                            <w:tcW w:w="2507" w:type="dxa"/>
                            <w:vMerge/>
                            <w:tcBorders>
                              <w:top w:val="nil"/>
                            </w:tcBorders>
                            <w:shd w:val="clear" w:color="auto" w:fill="9CC2E4"/>
                          </w:tcPr>
                          <w:p w:rsidR="00725444" w:rsidRDefault="00725444">
                            <w:pPr>
                              <w:rPr>
                                <w:sz w:val="2"/>
                                <w:szCs w:val="2"/>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25" w:type="dxa"/>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spacing w:line="232" w:lineRule="exact"/>
                              <w:ind w:right="14"/>
                              <w:jc w:val="center"/>
                              <w:rPr>
                                <w:rFonts w:ascii="Arial Narrow" w:hAnsi="Arial Narrow"/>
                              </w:rPr>
                            </w:pPr>
                            <w:r>
                              <w:rPr>
                                <w:rFonts w:ascii="Arial Narrow" w:hAnsi="Arial Narrow"/>
                              </w:rPr>
                              <w:t>⁄</w:t>
                            </w: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spacing w:line="232" w:lineRule="exact"/>
                              <w:ind w:left="3"/>
                              <w:jc w:val="center"/>
                              <w:rPr>
                                <w:rFonts w:ascii="Arial Narrow" w:hAnsi="Arial Narrow"/>
                              </w:rPr>
                            </w:pPr>
                            <w:r>
                              <w:rPr>
                                <w:rFonts w:ascii="Arial Narrow" w:hAnsi="Arial Narrow"/>
                              </w:rPr>
                              <w:t>⁄</w:t>
                            </w:r>
                          </w:p>
                        </w:tc>
                        <w:tc>
                          <w:tcPr>
                            <w:tcW w:w="253"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3098" w:type="dxa"/>
                            <w:gridSpan w:val="12"/>
                            <w:shd w:val="clear" w:color="auto" w:fill="999999"/>
                          </w:tcPr>
                          <w:p w:rsidR="00725444" w:rsidRDefault="00725444">
                            <w:pPr>
                              <w:pStyle w:val="TableParagraph"/>
                              <w:rPr>
                                <w:rFonts w:ascii="Times New Roman"/>
                                <w:sz w:val="16"/>
                              </w:rPr>
                            </w:pPr>
                          </w:p>
                        </w:tc>
                      </w:tr>
                      <w:tr w:rsidR="00725444">
                        <w:trPr>
                          <w:trHeight w:val="254"/>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3"/>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spacing w:before="9" w:line="225" w:lineRule="exact"/>
                              <w:ind w:right="38"/>
                              <w:jc w:val="right"/>
                              <w:rPr>
                                <w:rFonts w:ascii="Arial Narrow"/>
                                <w:b/>
                                <w:sz w:val="20"/>
                              </w:rPr>
                            </w:pPr>
                            <w:r>
                              <w:rPr>
                                <w:rFonts w:ascii="Arial Narrow"/>
                                <w:b/>
                                <w:w w:val="99"/>
                                <w:sz w:val="20"/>
                              </w:rPr>
                              <w:t>L</w:t>
                            </w: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r w:rsidR="00725444">
                        <w:trPr>
                          <w:trHeight w:val="251"/>
                        </w:trPr>
                        <w:tc>
                          <w:tcPr>
                            <w:tcW w:w="2507" w:type="dxa"/>
                            <w:shd w:val="clear" w:color="auto" w:fill="9CC2E4"/>
                          </w:tcPr>
                          <w:p w:rsidR="00725444" w:rsidRDefault="00725444">
                            <w:pPr>
                              <w:pStyle w:val="TableParagraph"/>
                              <w:rPr>
                                <w:rFonts w:ascii="Times New Roman"/>
                                <w:sz w:val="16"/>
                              </w:rPr>
                            </w:pPr>
                          </w:p>
                        </w:tc>
                        <w:tc>
                          <w:tcPr>
                            <w:tcW w:w="255" w:type="dxa"/>
                          </w:tcPr>
                          <w:p w:rsidR="00725444" w:rsidRDefault="00725444">
                            <w:pPr>
                              <w:pStyle w:val="TableParagraph"/>
                              <w:spacing w:before="6" w:line="225" w:lineRule="exact"/>
                              <w:ind w:right="20"/>
                              <w:jc w:val="right"/>
                              <w:rPr>
                                <w:rFonts w:ascii="Arial Narrow"/>
                                <w:b/>
                                <w:sz w:val="20"/>
                              </w:rPr>
                            </w:pPr>
                            <w:r>
                              <w:rPr>
                                <w:rFonts w:ascii="Arial Narrow"/>
                                <w:b/>
                                <w:w w:val="99"/>
                                <w:sz w:val="20"/>
                              </w:rPr>
                              <w:t>U</w:t>
                            </w:r>
                          </w:p>
                        </w:tc>
                        <w:tc>
                          <w:tcPr>
                            <w:tcW w:w="249"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49" w:type="dxa"/>
                          </w:tcPr>
                          <w:p w:rsidR="00725444" w:rsidRDefault="00725444">
                            <w:pPr>
                              <w:pStyle w:val="TableParagraph"/>
                              <w:rPr>
                                <w:rFonts w:ascii="Times New Roman"/>
                                <w:sz w:val="16"/>
                              </w:rPr>
                            </w:pPr>
                          </w:p>
                        </w:tc>
                        <w:tc>
                          <w:tcPr>
                            <w:tcW w:w="278" w:type="dxa"/>
                          </w:tcPr>
                          <w:p w:rsidR="00725444" w:rsidRDefault="00725444">
                            <w:pPr>
                              <w:pStyle w:val="TableParagraph"/>
                              <w:rPr>
                                <w:rFonts w:ascii="Times New Roman"/>
                                <w:sz w:val="16"/>
                              </w:rPr>
                            </w:pPr>
                          </w:p>
                        </w:tc>
                        <w:tc>
                          <w:tcPr>
                            <w:tcW w:w="252" w:type="dxa"/>
                          </w:tcPr>
                          <w:p w:rsidR="00725444" w:rsidRDefault="00725444">
                            <w:pPr>
                              <w:pStyle w:val="TableParagraph"/>
                              <w:rPr>
                                <w:rFonts w:ascii="Times New Roman"/>
                                <w:sz w:val="16"/>
                              </w:rPr>
                            </w:pPr>
                          </w:p>
                        </w:tc>
                        <w:tc>
                          <w:tcPr>
                            <w:tcW w:w="250" w:type="dxa"/>
                          </w:tcPr>
                          <w:p w:rsidR="00725444" w:rsidRDefault="00725444">
                            <w:pPr>
                              <w:pStyle w:val="TableParagraph"/>
                              <w:rPr>
                                <w:rFonts w:ascii="Times New Roman"/>
                                <w:sz w:val="16"/>
                              </w:rPr>
                            </w:pPr>
                          </w:p>
                        </w:tc>
                        <w:tc>
                          <w:tcPr>
                            <w:tcW w:w="279" w:type="dxa"/>
                          </w:tcPr>
                          <w:p w:rsidR="00725444" w:rsidRDefault="00725444">
                            <w:pPr>
                              <w:pStyle w:val="TableParagraph"/>
                              <w:rPr>
                                <w:rFonts w:ascii="Times New Roman"/>
                                <w:sz w:val="16"/>
                              </w:rPr>
                            </w:pPr>
                          </w:p>
                        </w:tc>
                        <w:tc>
                          <w:tcPr>
                            <w:tcW w:w="253" w:type="dxa"/>
                          </w:tcPr>
                          <w:p w:rsidR="00725444" w:rsidRDefault="00725444">
                            <w:pPr>
                              <w:pStyle w:val="TableParagraph"/>
                              <w:rPr>
                                <w:rFonts w:ascii="Times New Roman"/>
                                <w:sz w:val="16"/>
                              </w:rPr>
                            </w:pPr>
                          </w:p>
                        </w:tc>
                        <w:tc>
                          <w:tcPr>
                            <w:tcW w:w="251" w:type="dxa"/>
                          </w:tcPr>
                          <w:p w:rsidR="00725444" w:rsidRDefault="00725444">
                            <w:pPr>
                              <w:pStyle w:val="TableParagraph"/>
                              <w:rPr>
                                <w:rFonts w:ascii="Times New Roman"/>
                                <w:sz w:val="16"/>
                              </w:rPr>
                            </w:pPr>
                          </w:p>
                        </w:tc>
                        <w:tc>
                          <w:tcPr>
                            <w:tcW w:w="4108" w:type="dxa"/>
                            <w:gridSpan w:val="16"/>
                            <w:shd w:val="clear" w:color="auto" w:fill="999999"/>
                          </w:tcPr>
                          <w:p w:rsidR="00725444" w:rsidRDefault="00725444">
                            <w:pPr>
                              <w:pStyle w:val="TableParagraph"/>
                              <w:rPr>
                                <w:rFonts w:ascii="Times New Roman"/>
                                <w:sz w:val="16"/>
                              </w:rPr>
                            </w:pPr>
                          </w:p>
                        </w:tc>
                      </w:tr>
                    </w:tbl>
                    <w:p w:rsidR="00725444" w:rsidRDefault="00725444">
                      <w:pPr>
                        <w:pStyle w:val="BodyText"/>
                      </w:pPr>
                    </w:p>
                  </w:txbxContent>
                </v:textbox>
                <w10:wrap anchorx="page"/>
              </v:shape>
            </w:pict>
          </mc:Fallback>
        </mc:AlternateContent>
      </w:r>
      <w:r w:rsidR="00DF1D24" w:rsidRPr="009C708E">
        <w:rPr>
          <w:rFonts w:ascii="Arial Narrow"/>
          <w:sz w:val="20"/>
          <w:szCs w:val="20"/>
        </w:rPr>
        <w:t>Trading</w:t>
      </w:r>
      <w:r w:rsidR="00DF1D24" w:rsidRPr="009C708E">
        <w:rPr>
          <w:rFonts w:ascii="Arial Narrow"/>
          <w:spacing w:val="-3"/>
          <w:sz w:val="20"/>
          <w:szCs w:val="20"/>
        </w:rPr>
        <w:t xml:space="preserve"> </w:t>
      </w:r>
      <w:r w:rsidR="00DF1D24" w:rsidRPr="009C708E">
        <w:rPr>
          <w:rFonts w:ascii="Arial Narrow"/>
          <w:sz w:val="20"/>
          <w:szCs w:val="20"/>
        </w:rPr>
        <w:t>Name</w:t>
      </w:r>
    </w:p>
    <w:p w:rsidR="002B236E" w:rsidRPr="009C708E" w:rsidRDefault="002B236E">
      <w:pPr>
        <w:pStyle w:val="BodyText"/>
        <w:rPr>
          <w:rFonts w:ascii="Arial Narrow"/>
          <w:sz w:val="20"/>
          <w:szCs w:val="20"/>
        </w:rPr>
      </w:pPr>
    </w:p>
    <w:p w:rsidR="002B236E" w:rsidRPr="009C708E" w:rsidRDefault="00DF1D24">
      <w:pPr>
        <w:spacing w:before="136"/>
        <w:ind w:left="420"/>
        <w:rPr>
          <w:rFonts w:ascii="Arial Narrow"/>
          <w:sz w:val="20"/>
          <w:szCs w:val="20"/>
        </w:rPr>
      </w:pPr>
      <w:r w:rsidRPr="009C708E">
        <w:rPr>
          <w:rFonts w:ascii="Arial Narrow"/>
          <w:sz w:val="20"/>
          <w:szCs w:val="20"/>
        </w:rPr>
        <w:t>Legal</w:t>
      </w:r>
      <w:r w:rsidRPr="009C708E">
        <w:rPr>
          <w:rFonts w:ascii="Arial Narrow"/>
          <w:spacing w:val="-5"/>
          <w:sz w:val="20"/>
          <w:szCs w:val="20"/>
        </w:rPr>
        <w:t xml:space="preserve"> </w:t>
      </w:r>
      <w:r w:rsidRPr="009C708E">
        <w:rPr>
          <w:rFonts w:ascii="Arial Narrow"/>
          <w:sz w:val="20"/>
          <w:szCs w:val="20"/>
        </w:rPr>
        <w:t>Name</w:t>
      </w:r>
    </w:p>
    <w:p w:rsidR="002B236E" w:rsidRPr="009C708E" w:rsidRDefault="002B236E">
      <w:pPr>
        <w:pStyle w:val="BodyText"/>
        <w:spacing w:before="7"/>
        <w:rPr>
          <w:rFonts w:ascii="Arial Narrow"/>
          <w:sz w:val="20"/>
          <w:szCs w:val="20"/>
        </w:rPr>
      </w:pPr>
    </w:p>
    <w:p w:rsidR="002B236E" w:rsidRPr="009C708E" w:rsidRDefault="00DF1D24">
      <w:pPr>
        <w:spacing w:line="345" w:lineRule="auto"/>
        <w:ind w:left="420" w:right="9927"/>
        <w:rPr>
          <w:rFonts w:ascii="Arial Narrow"/>
          <w:sz w:val="20"/>
          <w:szCs w:val="20"/>
        </w:rPr>
      </w:pPr>
      <w:r w:rsidRPr="009C708E">
        <w:rPr>
          <w:rFonts w:ascii="Arial Narrow"/>
          <w:sz w:val="20"/>
          <w:szCs w:val="20"/>
        </w:rPr>
        <w:t>Company Reg No</w:t>
      </w:r>
      <w:r w:rsidRPr="009C708E">
        <w:rPr>
          <w:rFonts w:ascii="Arial Narrow"/>
          <w:spacing w:val="-34"/>
          <w:sz w:val="20"/>
          <w:szCs w:val="20"/>
        </w:rPr>
        <w:t xml:space="preserve"> </w:t>
      </w:r>
      <w:r w:rsidRPr="009C708E">
        <w:rPr>
          <w:rFonts w:ascii="Arial Narrow"/>
          <w:sz w:val="20"/>
          <w:szCs w:val="20"/>
        </w:rPr>
        <w:t>Tax</w:t>
      </w:r>
      <w:r w:rsidRPr="009C708E">
        <w:rPr>
          <w:rFonts w:ascii="Arial Narrow"/>
          <w:spacing w:val="-3"/>
          <w:sz w:val="20"/>
          <w:szCs w:val="20"/>
        </w:rPr>
        <w:t xml:space="preserve"> </w:t>
      </w:r>
      <w:r w:rsidRPr="009C708E">
        <w:rPr>
          <w:rFonts w:ascii="Arial Narrow"/>
          <w:sz w:val="20"/>
          <w:szCs w:val="20"/>
        </w:rPr>
        <w:t>Ref</w:t>
      </w:r>
      <w:r w:rsidRPr="009C708E">
        <w:rPr>
          <w:rFonts w:ascii="Arial Narrow"/>
          <w:spacing w:val="-2"/>
          <w:sz w:val="20"/>
          <w:szCs w:val="20"/>
        </w:rPr>
        <w:t xml:space="preserve"> </w:t>
      </w:r>
      <w:r w:rsidRPr="009C708E">
        <w:rPr>
          <w:rFonts w:ascii="Arial Narrow"/>
          <w:sz w:val="20"/>
          <w:szCs w:val="20"/>
        </w:rPr>
        <w:t>No.</w:t>
      </w:r>
    </w:p>
    <w:p w:rsidR="002B236E" w:rsidRPr="009C708E" w:rsidRDefault="00DF1D24">
      <w:pPr>
        <w:spacing w:line="340" w:lineRule="auto"/>
        <w:ind w:left="420" w:right="10291"/>
        <w:rPr>
          <w:rFonts w:ascii="Arial Narrow"/>
          <w:sz w:val="20"/>
          <w:szCs w:val="20"/>
        </w:rPr>
      </w:pPr>
      <w:r w:rsidRPr="009C708E">
        <w:rPr>
          <w:rFonts w:ascii="Arial Narrow"/>
          <w:sz w:val="20"/>
          <w:szCs w:val="20"/>
        </w:rPr>
        <w:t>Vat Ref No.</w:t>
      </w:r>
      <w:r w:rsidRPr="009C708E">
        <w:rPr>
          <w:rFonts w:ascii="Arial Narrow"/>
          <w:spacing w:val="-34"/>
          <w:sz w:val="20"/>
          <w:szCs w:val="20"/>
        </w:rPr>
        <w:t xml:space="preserve"> </w:t>
      </w:r>
      <w:r w:rsidRPr="009C708E">
        <w:rPr>
          <w:rFonts w:ascii="Arial Narrow"/>
          <w:sz w:val="20"/>
          <w:szCs w:val="20"/>
        </w:rPr>
        <w:t>PAYE</w:t>
      </w:r>
    </w:p>
    <w:p w:rsidR="002B236E" w:rsidRDefault="00DF1D24">
      <w:pPr>
        <w:spacing w:before="1" w:line="340" w:lineRule="auto"/>
        <w:ind w:left="420" w:right="10481"/>
        <w:rPr>
          <w:rFonts w:ascii="Arial Narrow"/>
          <w:sz w:val="16"/>
        </w:rPr>
      </w:pPr>
      <w:r>
        <w:rPr>
          <w:rFonts w:ascii="Arial Narrow"/>
          <w:spacing w:val="-1"/>
          <w:sz w:val="16"/>
        </w:rPr>
        <w:t>SDL No.</w:t>
      </w:r>
      <w:r>
        <w:rPr>
          <w:rFonts w:ascii="Arial Narrow"/>
          <w:spacing w:val="-34"/>
          <w:sz w:val="16"/>
        </w:rPr>
        <w:t xml:space="preserve"> </w:t>
      </w:r>
      <w:r>
        <w:rPr>
          <w:rFonts w:ascii="Arial Narrow"/>
          <w:sz w:val="16"/>
        </w:rPr>
        <w:t>UIF</w:t>
      </w:r>
      <w:r>
        <w:rPr>
          <w:rFonts w:ascii="Arial Narrow"/>
          <w:spacing w:val="-1"/>
          <w:sz w:val="16"/>
        </w:rPr>
        <w:t xml:space="preserve"> </w:t>
      </w:r>
      <w:r>
        <w:rPr>
          <w:rFonts w:ascii="Arial Narrow"/>
          <w:sz w:val="16"/>
        </w:rPr>
        <w:t>No.</w:t>
      </w:r>
    </w:p>
    <w:p w:rsidR="002B236E" w:rsidRDefault="00A305E8">
      <w:pPr>
        <w:pStyle w:val="BodyText"/>
        <w:spacing w:before="6"/>
        <w:rPr>
          <w:rFonts w:ascii="Arial Narrow"/>
          <w:sz w:val="15"/>
        </w:rPr>
      </w:pPr>
      <w:r>
        <w:rPr>
          <w:noProof/>
          <w:lang w:val="en-US"/>
        </w:rPr>
        <mc:AlternateContent>
          <mc:Choice Requires="wps">
            <w:drawing>
              <wp:anchor distT="0" distB="0" distL="0" distR="0" simplePos="0" relativeHeight="251749376" behindDoc="1" locked="0" layoutInCell="1" allowOverlap="1">
                <wp:simplePos x="0" y="0"/>
                <wp:positionH relativeFrom="page">
                  <wp:posOffset>464820</wp:posOffset>
                </wp:positionH>
                <wp:positionV relativeFrom="paragraph">
                  <wp:posOffset>131445</wp:posOffset>
                </wp:positionV>
                <wp:extent cx="6776085" cy="152400"/>
                <wp:effectExtent l="0" t="0" r="0" b="0"/>
                <wp:wrapTopAndBottom/>
                <wp:docPr id="70"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7" w:lineRule="exact"/>
                              <w:ind w:left="103"/>
                              <w:rPr>
                                <w:rFonts w:ascii="Arial Narrow"/>
                                <w:color w:val="000000"/>
                                <w:sz w:val="18"/>
                              </w:rPr>
                            </w:pPr>
                            <w:r>
                              <w:rPr>
                                <w:rFonts w:ascii="Arial Narrow"/>
                                <w:b/>
                                <w:color w:val="000000"/>
                                <w:sz w:val="20"/>
                              </w:rPr>
                              <w:t>Business</w:t>
                            </w:r>
                            <w:r>
                              <w:rPr>
                                <w:rFonts w:ascii="Arial Narrow"/>
                                <w:b/>
                                <w:color w:val="000000"/>
                                <w:spacing w:val="-4"/>
                                <w:sz w:val="20"/>
                              </w:rPr>
                              <w:t xml:space="preserve"> </w:t>
                            </w:r>
                            <w:r>
                              <w:rPr>
                                <w:rFonts w:ascii="Arial Narrow"/>
                                <w:b/>
                                <w:color w:val="000000"/>
                                <w:sz w:val="20"/>
                              </w:rPr>
                              <w:t>Profile</w:t>
                            </w:r>
                            <w:r>
                              <w:rPr>
                                <w:rFonts w:ascii="Arial Narrow"/>
                                <w:b/>
                                <w:color w:val="000000"/>
                                <w:spacing w:val="-3"/>
                                <w:sz w:val="20"/>
                              </w:rPr>
                              <w:t xml:space="preserve"> </w:t>
                            </w:r>
                            <w:r>
                              <w:rPr>
                                <w:rFonts w:ascii="Arial Narrow"/>
                                <w:b/>
                                <w:color w:val="000000"/>
                                <w:sz w:val="20"/>
                              </w:rPr>
                              <w:t>(</w:t>
                            </w:r>
                            <w:r>
                              <w:rPr>
                                <w:rFonts w:ascii="Arial Narrow"/>
                                <w:color w:val="000000"/>
                                <w:sz w:val="18"/>
                              </w:rPr>
                              <w:t>List</w:t>
                            </w:r>
                            <w:r>
                              <w:rPr>
                                <w:rFonts w:ascii="Arial Narrow"/>
                                <w:color w:val="000000"/>
                                <w:spacing w:val="-3"/>
                                <w:sz w:val="18"/>
                              </w:rPr>
                              <w:t xml:space="preserve"> </w:t>
                            </w:r>
                            <w:r>
                              <w:rPr>
                                <w:rFonts w:ascii="Arial Narrow"/>
                                <w:color w:val="000000"/>
                                <w:sz w:val="18"/>
                              </w:rPr>
                              <w:t>all</w:t>
                            </w:r>
                            <w:r>
                              <w:rPr>
                                <w:rFonts w:ascii="Arial Narrow"/>
                                <w:color w:val="000000"/>
                                <w:spacing w:val="-3"/>
                                <w:sz w:val="18"/>
                              </w:rPr>
                              <w:t xml:space="preserve"> </w:t>
                            </w:r>
                            <w:r>
                              <w:rPr>
                                <w:rFonts w:ascii="Arial Narrow"/>
                                <w:color w:val="000000"/>
                                <w:sz w:val="18"/>
                              </w:rPr>
                              <w:t>Partners,</w:t>
                            </w:r>
                            <w:r>
                              <w:rPr>
                                <w:rFonts w:ascii="Arial Narrow"/>
                                <w:color w:val="000000"/>
                                <w:spacing w:val="-1"/>
                                <w:sz w:val="18"/>
                              </w:rPr>
                              <w:t xml:space="preserve"> </w:t>
                            </w:r>
                            <w:r>
                              <w:rPr>
                                <w:rFonts w:ascii="Arial Narrow"/>
                                <w:color w:val="000000"/>
                                <w:sz w:val="18"/>
                              </w:rPr>
                              <w:t>Proprietors</w:t>
                            </w:r>
                            <w:r>
                              <w:rPr>
                                <w:rFonts w:ascii="Arial Narrow"/>
                                <w:color w:val="000000"/>
                                <w:spacing w:val="-3"/>
                                <w:sz w:val="18"/>
                              </w:rPr>
                              <w:t xml:space="preserve"> </w:t>
                            </w:r>
                            <w:r>
                              <w:rPr>
                                <w:rFonts w:ascii="Arial Narrow"/>
                                <w:color w:val="000000"/>
                                <w:sz w:val="18"/>
                              </w:rPr>
                              <w:t>and</w:t>
                            </w:r>
                            <w:r>
                              <w:rPr>
                                <w:rFonts w:ascii="Arial Narrow"/>
                                <w:color w:val="000000"/>
                                <w:spacing w:val="-3"/>
                                <w:sz w:val="18"/>
                              </w:rPr>
                              <w:t xml:space="preserve"> </w:t>
                            </w:r>
                            <w:r>
                              <w:rPr>
                                <w:rFonts w:ascii="Arial Narrow"/>
                                <w:color w:val="000000"/>
                                <w:sz w:val="18"/>
                              </w:rPr>
                              <w:t>Shareholders</w:t>
                            </w:r>
                            <w:r>
                              <w:rPr>
                                <w:rFonts w:ascii="Arial Narrow"/>
                                <w:color w:val="000000"/>
                                <w:spacing w:val="-3"/>
                                <w:sz w:val="18"/>
                              </w:rPr>
                              <w:t xml:space="preserve"> </w:t>
                            </w:r>
                            <w:r>
                              <w:rPr>
                                <w:rFonts w:ascii="Arial Narrow"/>
                                <w:color w:val="00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5" o:spid="_x0000_s1097" type="#_x0000_t202" style="position:absolute;margin-left:36.6pt;margin-top:10.35pt;width:533.55pt;height:12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" fillcolor="#9cc2e4" strokeweight=".48pt">
                <v:textbox inset="0,0,0,0">
                  <w:txbxContent>
                    <w:p w:rsidR="00725444" w:rsidRDefault="00725444">
                      <w:pPr>
                        <w:spacing w:line="227" w:lineRule="exact"/>
                        <w:ind w:left="103"/>
                        <w:rPr>
                          <w:rFonts w:ascii="Arial Narrow"/>
                          <w:color w:val="000000"/>
                          <w:sz w:val="18"/>
                        </w:rPr>
                      </w:pPr>
                      <w:r>
                        <w:rPr>
                          <w:rFonts w:ascii="Arial Narrow"/>
                          <w:b/>
                          <w:color w:val="000000"/>
                          <w:sz w:val="20"/>
                        </w:rPr>
                        <w:t>Business</w:t>
                      </w:r>
                      <w:r>
                        <w:rPr>
                          <w:rFonts w:ascii="Arial Narrow"/>
                          <w:b/>
                          <w:color w:val="000000"/>
                          <w:spacing w:val="-4"/>
                          <w:sz w:val="20"/>
                        </w:rPr>
                        <w:t xml:space="preserve"> </w:t>
                      </w:r>
                      <w:r>
                        <w:rPr>
                          <w:rFonts w:ascii="Arial Narrow"/>
                          <w:b/>
                          <w:color w:val="000000"/>
                          <w:sz w:val="20"/>
                        </w:rPr>
                        <w:t>Profile</w:t>
                      </w:r>
                      <w:r>
                        <w:rPr>
                          <w:rFonts w:ascii="Arial Narrow"/>
                          <w:b/>
                          <w:color w:val="000000"/>
                          <w:spacing w:val="-3"/>
                          <w:sz w:val="20"/>
                        </w:rPr>
                        <w:t xml:space="preserve"> </w:t>
                      </w:r>
                      <w:r>
                        <w:rPr>
                          <w:rFonts w:ascii="Arial Narrow"/>
                          <w:b/>
                          <w:color w:val="000000"/>
                          <w:sz w:val="20"/>
                        </w:rPr>
                        <w:t>(</w:t>
                      </w:r>
                      <w:r>
                        <w:rPr>
                          <w:rFonts w:ascii="Arial Narrow"/>
                          <w:color w:val="000000"/>
                          <w:sz w:val="18"/>
                        </w:rPr>
                        <w:t>List</w:t>
                      </w:r>
                      <w:r>
                        <w:rPr>
                          <w:rFonts w:ascii="Arial Narrow"/>
                          <w:color w:val="000000"/>
                          <w:spacing w:val="-3"/>
                          <w:sz w:val="18"/>
                        </w:rPr>
                        <w:t xml:space="preserve"> </w:t>
                      </w:r>
                      <w:r>
                        <w:rPr>
                          <w:rFonts w:ascii="Arial Narrow"/>
                          <w:color w:val="000000"/>
                          <w:sz w:val="18"/>
                        </w:rPr>
                        <w:t>all</w:t>
                      </w:r>
                      <w:r>
                        <w:rPr>
                          <w:rFonts w:ascii="Arial Narrow"/>
                          <w:color w:val="000000"/>
                          <w:spacing w:val="-3"/>
                          <w:sz w:val="18"/>
                        </w:rPr>
                        <w:t xml:space="preserve"> </w:t>
                      </w:r>
                      <w:r>
                        <w:rPr>
                          <w:rFonts w:ascii="Arial Narrow"/>
                          <w:color w:val="000000"/>
                          <w:sz w:val="18"/>
                        </w:rPr>
                        <w:t>Partners,</w:t>
                      </w:r>
                      <w:r>
                        <w:rPr>
                          <w:rFonts w:ascii="Arial Narrow"/>
                          <w:color w:val="000000"/>
                          <w:spacing w:val="-1"/>
                          <w:sz w:val="18"/>
                        </w:rPr>
                        <w:t xml:space="preserve"> </w:t>
                      </w:r>
                      <w:r>
                        <w:rPr>
                          <w:rFonts w:ascii="Arial Narrow"/>
                          <w:color w:val="000000"/>
                          <w:sz w:val="18"/>
                        </w:rPr>
                        <w:t>Proprietors</w:t>
                      </w:r>
                      <w:r>
                        <w:rPr>
                          <w:rFonts w:ascii="Arial Narrow"/>
                          <w:color w:val="000000"/>
                          <w:spacing w:val="-3"/>
                          <w:sz w:val="18"/>
                        </w:rPr>
                        <w:t xml:space="preserve"> </w:t>
                      </w:r>
                      <w:r>
                        <w:rPr>
                          <w:rFonts w:ascii="Arial Narrow"/>
                          <w:color w:val="000000"/>
                          <w:sz w:val="18"/>
                        </w:rPr>
                        <w:t>and</w:t>
                      </w:r>
                      <w:r>
                        <w:rPr>
                          <w:rFonts w:ascii="Arial Narrow"/>
                          <w:color w:val="000000"/>
                          <w:spacing w:val="-3"/>
                          <w:sz w:val="18"/>
                        </w:rPr>
                        <w:t xml:space="preserve"> </w:t>
                      </w:r>
                      <w:r>
                        <w:rPr>
                          <w:rFonts w:ascii="Arial Narrow"/>
                          <w:color w:val="000000"/>
                          <w:sz w:val="18"/>
                        </w:rPr>
                        <w:t>Shareholders</w:t>
                      </w:r>
                      <w:r>
                        <w:rPr>
                          <w:rFonts w:ascii="Arial Narrow"/>
                          <w:color w:val="000000"/>
                          <w:spacing w:val="-3"/>
                          <w:sz w:val="18"/>
                        </w:rPr>
                        <w:t xml:space="preserve"> </w:t>
                      </w:r>
                      <w:r>
                        <w:rPr>
                          <w:rFonts w:ascii="Arial Narrow"/>
                          <w:color w:val="000000"/>
                          <w:sz w:val="18"/>
                        </w:rPr>
                        <w:t>)</w:t>
                      </w:r>
                    </w:p>
                  </w:txbxContent>
                </v:textbox>
                <w10:wrap type="topAndBottom" anchorx="page"/>
              </v:shape>
            </w:pict>
          </mc:Fallback>
        </mc:AlternateContent>
      </w:r>
    </w:p>
    <w:p w:rsidR="002B236E" w:rsidRDefault="002B236E">
      <w:pPr>
        <w:pStyle w:val="BodyText"/>
        <w:spacing w:before="4"/>
        <w:rPr>
          <w:rFonts w:ascii="Arial Narrow"/>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3586"/>
        <w:gridCol w:w="947"/>
        <w:gridCol w:w="631"/>
        <w:gridCol w:w="650"/>
        <w:gridCol w:w="729"/>
      </w:tblGrid>
      <w:tr w:rsidR="002B236E">
        <w:trPr>
          <w:trHeight w:val="275"/>
        </w:trPr>
        <w:tc>
          <w:tcPr>
            <w:tcW w:w="4107" w:type="dxa"/>
            <w:tcBorders>
              <w:right w:val="single" w:sz="12" w:space="0" w:color="000000"/>
            </w:tcBorders>
            <w:shd w:val="clear" w:color="auto" w:fill="9CC2E4"/>
          </w:tcPr>
          <w:p w:rsidR="002B236E" w:rsidRDefault="00DF1D24">
            <w:pPr>
              <w:pStyle w:val="TableParagraph"/>
              <w:spacing w:before="32"/>
              <w:ind w:left="97"/>
              <w:rPr>
                <w:rFonts w:ascii="Arial Narrow"/>
                <w:sz w:val="18"/>
              </w:rPr>
            </w:pPr>
            <w:r>
              <w:rPr>
                <w:rFonts w:ascii="Arial Narrow"/>
                <w:sz w:val="18"/>
              </w:rPr>
              <w:t>Name</w:t>
            </w: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DF1D24">
            <w:pPr>
              <w:pStyle w:val="TableParagraph"/>
              <w:spacing w:before="32"/>
              <w:ind w:left="98"/>
              <w:rPr>
                <w:rFonts w:ascii="Arial Narrow"/>
                <w:sz w:val="18"/>
              </w:rPr>
            </w:pPr>
            <w:r>
              <w:rPr>
                <w:rFonts w:ascii="Arial Narrow"/>
                <w:sz w:val="18"/>
              </w:rPr>
              <w:t>ID</w:t>
            </w:r>
            <w:r>
              <w:rPr>
                <w:rFonts w:ascii="Arial Narrow"/>
                <w:spacing w:val="-3"/>
                <w:sz w:val="18"/>
              </w:rPr>
              <w:t xml:space="preserve"> </w:t>
            </w:r>
            <w:r>
              <w:rPr>
                <w:rFonts w:ascii="Arial Narrow"/>
                <w:sz w:val="18"/>
              </w:rPr>
              <w:t>Number</w:t>
            </w:r>
          </w:p>
        </w:tc>
        <w:tc>
          <w:tcPr>
            <w:tcW w:w="947" w:type="dxa"/>
            <w:tcBorders>
              <w:left w:val="single" w:sz="12" w:space="0" w:color="000000"/>
              <w:right w:val="single" w:sz="12" w:space="0" w:color="000000"/>
            </w:tcBorders>
            <w:shd w:val="clear" w:color="auto" w:fill="9CC2E4"/>
          </w:tcPr>
          <w:p w:rsidR="002B236E" w:rsidRDefault="00DF1D24">
            <w:pPr>
              <w:pStyle w:val="TableParagraph"/>
              <w:spacing w:before="42"/>
              <w:ind w:left="98"/>
              <w:rPr>
                <w:rFonts w:ascii="Arial Narrow"/>
                <w:sz w:val="16"/>
              </w:rPr>
            </w:pPr>
            <w:r>
              <w:rPr>
                <w:rFonts w:ascii="Arial Narrow"/>
                <w:sz w:val="16"/>
              </w:rPr>
              <w:t>%</w:t>
            </w:r>
            <w:r>
              <w:rPr>
                <w:rFonts w:ascii="Arial Narrow"/>
                <w:spacing w:val="-2"/>
                <w:sz w:val="16"/>
              </w:rPr>
              <w:t xml:space="preserve"> </w:t>
            </w:r>
            <w:r>
              <w:rPr>
                <w:rFonts w:ascii="Arial Narrow"/>
                <w:sz w:val="16"/>
              </w:rPr>
              <w:t>Owned</w:t>
            </w:r>
          </w:p>
        </w:tc>
        <w:tc>
          <w:tcPr>
            <w:tcW w:w="631" w:type="dxa"/>
            <w:tcBorders>
              <w:left w:val="single" w:sz="12" w:space="0" w:color="000000"/>
              <w:right w:val="single" w:sz="12" w:space="0" w:color="000000"/>
            </w:tcBorders>
            <w:shd w:val="clear" w:color="auto" w:fill="9CC2E4"/>
          </w:tcPr>
          <w:p w:rsidR="002B236E" w:rsidRDefault="00DF1D24">
            <w:pPr>
              <w:pStyle w:val="TableParagraph"/>
              <w:spacing w:before="32"/>
              <w:ind w:left="99"/>
              <w:rPr>
                <w:rFonts w:ascii="Arial Narrow"/>
                <w:sz w:val="18"/>
              </w:rPr>
            </w:pPr>
            <w:r>
              <w:rPr>
                <w:rFonts w:ascii="Arial Narrow"/>
                <w:sz w:val="18"/>
              </w:rPr>
              <w:t>M/F</w:t>
            </w:r>
          </w:p>
        </w:tc>
        <w:tc>
          <w:tcPr>
            <w:tcW w:w="650" w:type="dxa"/>
            <w:tcBorders>
              <w:left w:val="single" w:sz="12" w:space="0" w:color="000000"/>
              <w:right w:val="single" w:sz="12" w:space="0" w:color="000000"/>
            </w:tcBorders>
            <w:shd w:val="clear" w:color="auto" w:fill="9CC2E4"/>
          </w:tcPr>
          <w:p w:rsidR="002B236E" w:rsidRDefault="00DF1D24">
            <w:pPr>
              <w:pStyle w:val="TableParagraph"/>
              <w:spacing w:line="136" w:lineRule="exact"/>
              <w:ind w:left="100" w:right="303"/>
              <w:rPr>
                <w:rFonts w:ascii="Arial Narrow"/>
                <w:sz w:val="12"/>
              </w:rPr>
            </w:pPr>
            <w:r>
              <w:rPr>
                <w:rFonts w:ascii="Arial Narrow"/>
                <w:sz w:val="12"/>
              </w:rPr>
              <w:t>HDI</w:t>
            </w:r>
            <w:r>
              <w:rPr>
                <w:rFonts w:ascii="Arial Narrow"/>
                <w:spacing w:val="1"/>
                <w:sz w:val="12"/>
              </w:rPr>
              <w:t xml:space="preserve"> </w:t>
            </w:r>
            <w:r>
              <w:rPr>
                <w:rFonts w:ascii="Arial Narrow"/>
                <w:sz w:val="12"/>
              </w:rPr>
              <w:t>(Y/N</w:t>
            </w:r>
          </w:p>
        </w:tc>
        <w:tc>
          <w:tcPr>
            <w:tcW w:w="729" w:type="dxa"/>
            <w:tcBorders>
              <w:left w:val="single" w:sz="12" w:space="0" w:color="000000"/>
              <w:right w:val="single" w:sz="12" w:space="0" w:color="000000"/>
            </w:tcBorders>
            <w:shd w:val="clear" w:color="auto" w:fill="9CC2E4"/>
          </w:tcPr>
          <w:p w:rsidR="002B236E" w:rsidRDefault="00DF1D24">
            <w:pPr>
              <w:pStyle w:val="TableParagraph"/>
              <w:spacing w:line="136" w:lineRule="exact"/>
              <w:ind w:left="100" w:right="165"/>
              <w:rPr>
                <w:rFonts w:ascii="Arial Narrow"/>
                <w:sz w:val="12"/>
              </w:rPr>
            </w:pPr>
            <w:r>
              <w:rPr>
                <w:rFonts w:ascii="Arial Narrow"/>
                <w:spacing w:val="-1"/>
                <w:sz w:val="12"/>
              </w:rPr>
              <w:t>D/ABLED</w:t>
            </w:r>
            <w:r>
              <w:rPr>
                <w:rFonts w:ascii="Arial Narrow"/>
                <w:spacing w:val="-25"/>
                <w:sz w:val="12"/>
              </w:rPr>
              <w:t xml:space="preserve"> </w:t>
            </w:r>
            <w:r>
              <w:rPr>
                <w:rFonts w:ascii="Arial Narrow"/>
                <w:sz w:val="12"/>
              </w:rPr>
              <w:t>(Y/N)</w:t>
            </w:r>
          </w:p>
        </w:tc>
      </w:tr>
      <w:tr w:rsidR="002B236E">
        <w:trPr>
          <w:trHeight w:val="252"/>
        </w:trPr>
        <w:tc>
          <w:tcPr>
            <w:tcW w:w="4107" w:type="dxa"/>
            <w:tcBorders>
              <w:right w:val="single" w:sz="12" w:space="0" w:color="000000"/>
            </w:tcBorders>
            <w:shd w:val="clear" w:color="auto" w:fill="9CC2E4"/>
          </w:tcPr>
          <w:p w:rsidR="002B236E" w:rsidRDefault="002B236E">
            <w:pPr>
              <w:pStyle w:val="TableParagraph"/>
              <w:rPr>
                <w:rFonts w:ascii="Times New Roman"/>
                <w:sz w:val="16"/>
              </w:rPr>
            </w:pP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2B236E">
            <w:pPr>
              <w:pStyle w:val="TableParagraph"/>
              <w:rPr>
                <w:rFonts w:ascii="Times New Roman"/>
                <w:sz w:val="16"/>
              </w:rPr>
            </w:pPr>
          </w:p>
        </w:tc>
        <w:tc>
          <w:tcPr>
            <w:tcW w:w="947"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31"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50"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729"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r>
      <w:tr w:rsidR="002B236E">
        <w:trPr>
          <w:trHeight w:val="251"/>
        </w:trPr>
        <w:tc>
          <w:tcPr>
            <w:tcW w:w="4107" w:type="dxa"/>
            <w:tcBorders>
              <w:right w:val="single" w:sz="12" w:space="0" w:color="000000"/>
            </w:tcBorders>
            <w:shd w:val="clear" w:color="auto" w:fill="9CC2E4"/>
          </w:tcPr>
          <w:p w:rsidR="002B236E" w:rsidRDefault="002B236E">
            <w:pPr>
              <w:pStyle w:val="TableParagraph"/>
              <w:rPr>
                <w:rFonts w:ascii="Times New Roman"/>
                <w:sz w:val="16"/>
              </w:rPr>
            </w:pP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2B236E">
            <w:pPr>
              <w:pStyle w:val="TableParagraph"/>
              <w:rPr>
                <w:rFonts w:ascii="Times New Roman"/>
                <w:sz w:val="16"/>
              </w:rPr>
            </w:pPr>
          </w:p>
        </w:tc>
        <w:tc>
          <w:tcPr>
            <w:tcW w:w="947"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31"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50"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729"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r>
      <w:tr w:rsidR="002B236E">
        <w:trPr>
          <w:trHeight w:val="253"/>
        </w:trPr>
        <w:tc>
          <w:tcPr>
            <w:tcW w:w="4107" w:type="dxa"/>
            <w:tcBorders>
              <w:right w:val="single" w:sz="12" w:space="0" w:color="000000"/>
            </w:tcBorders>
            <w:shd w:val="clear" w:color="auto" w:fill="9CC2E4"/>
          </w:tcPr>
          <w:p w:rsidR="002B236E" w:rsidRDefault="002B236E">
            <w:pPr>
              <w:pStyle w:val="TableParagraph"/>
              <w:rPr>
                <w:rFonts w:ascii="Times New Roman"/>
                <w:sz w:val="16"/>
              </w:rPr>
            </w:pP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2B236E">
            <w:pPr>
              <w:pStyle w:val="TableParagraph"/>
              <w:rPr>
                <w:rFonts w:ascii="Times New Roman"/>
                <w:sz w:val="16"/>
              </w:rPr>
            </w:pPr>
          </w:p>
        </w:tc>
        <w:tc>
          <w:tcPr>
            <w:tcW w:w="947"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31"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50"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729"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r>
      <w:tr w:rsidR="002B236E">
        <w:trPr>
          <w:trHeight w:val="251"/>
        </w:trPr>
        <w:tc>
          <w:tcPr>
            <w:tcW w:w="4107" w:type="dxa"/>
            <w:tcBorders>
              <w:right w:val="single" w:sz="12" w:space="0" w:color="000000"/>
            </w:tcBorders>
            <w:shd w:val="clear" w:color="auto" w:fill="9CC2E4"/>
          </w:tcPr>
          <w:p w:rsidR="002B236E" w:rsidRDefault="002B236E">
            <w:pPr>
              <w:pStyle w:val="TableParagraph"/>
              <w:rPr>
                <w:rFonts w:ascii="Times New Roman"/>
                <w:sz w:val="16"/>
              </w:rPr>
            </w:pP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2B236E">
            <w:pPr>
              <w:pStyle w:val="TableParagraph"/>
              <w:rPr>
                <w:rFonts w:ascii="Times New Roman"/>
                <w:sz w:val="16"/>
              </w:rPr>
            </w:pPr>
          </w:p>
        </w:tc>
        <w:tc>
          <w:tcPr>
            <w:tcW w:w="947"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31"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50"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729"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r>
      <w:tr w:rsidR="002B236E">
        <w:trPr>
          <w:trHeight w:val="254"/>
        </w:trPr>
        <w:tc>
          <w:tcPr>
            <w:tcW w:w="4107" w:type="dxa"/>
            <w:tcBorders>
              <w:right w:val="single" w:sz="12" w:space="0" w:color="000000"/>
            </w:tcBorders>
            <w:shd w:val="clear" w:color="auto" w:fill="9CC2E4"/>
          </w:tcPr>
          <w:p w:rsidR="002B236E" w:rsidRDefault="002B236E">
            <w:pPr>
              <w:pStyle w:val="TableParagraph"/>
              <w:rPr>
                <w:rFonts w:ascii="Times New Roman"/>
                <w:sz w:val="16"/>
              </w:rPr>
            </w:pPr>
          </w:p>
        </w:tc>
        <w:tc>
          <w:tcPr>
            <w:tcW w:w="3586" w:type="dxa"/>
            <w:tcBorders>
              <w:top w:val="single" w:sz="2" w:space="0" w:color="000000"/>
              <w:left w:val="single" w:sz="12" w:space="0" w:color="000000"/>
              <w:bottom w:val="single" w:sz="2" w:space="0" w:color="000000"/>
              <w:right w:val="single" w:sz="12" w:space="0" w:color="000000"/>
            </w:tcBorders>
            <w:shd w:val="clear" w:color="auto" w:fill="9CC2E4"/>
          </w:tcPr>
          <w:p w:rsidR="002B236E" w:rsidRDefault="002B236E">
            <w:pPr>
              <w:pStyle w:val="TableParagraph"/>
              <w:rPr>
                <w:rFonts w:ascii="Times New Roman"/>
                <w:sz w:val="16"/>
              </w:rPr>
            </w:pPr>
          </w:p>
        </w:tc>
        <w:tc>
          <w:tcPr>
            <w:tcW w:w="947"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31"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650"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c>
          <w:tcPr>
            <w:tcW w:w="729" w:type="dxa"/>
            <w:tcBorders>
              <w:left w:val="single" w:sz="12" w:space="0" w:color="000000"/>
              <w:right w:val="single" w:sz="12" w:space="0" w:color="000000"/>
            </w:tcBorders>
            <w:shd w:val="clear" w:color="auto" w:fill="9CC2E4"/>
          </w:tcPr>
          <w:p w:rsidR="002B236E" w:rsidRDefault="002B236E">
            <w:pPr>
              <w:pStyle w:val="TableParagraph"/>
              <w:rPr>
                <w:rFonts w:ascii="Times New Roman"/>
                <w:sz w:val="16"/>
              </w:rPr>
            </w:pPr>
          </w:p>
        </w:tc>
      </w:tr>
    </w:tbl>
    <w:p w:rsidR="002B236E" w:rsidRDefault="002B236E">
      <w:pPr>
        <w:pStyle w:val="BodyText"/>
        <w:spacing w:before="1"/>
        <w:rPr>
          <w:rFonts w:ascii="Arial Narrow"/>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
        <w:gridCol w:w="317"/>
        <w:gridCol w:w="317"/>
        <w:gridCol w:w="319"/>
        <w:gridCol w:w="314"/>
        <w:gridCol w:w="316"/>
        <w:gridCol w:w="316"/>
        <w:gridCol w:w="314"/>
        <w:gridCol w:w="313"/>
        <w:gridCol w:w="315"/>
        <w:gridCol w:w="315"/>
        <w:gridCol w:w="313"/>
        <w:gridCol w:w="313"/>
        <w:gridCol w:w="236"/>
        <w:gridCol w:w="234"/>
        <w:gridCol w:w="278"/>
        <w:gridCol w:w="282"/>
        <w:gridCol w:w="282"/>
        <w:gridCol w:w="282"/>
        <w:gridCol w:w="282"/>
        <w:gridCol w:w="284"/>
        <w:gridCol w:w="282"/>
        <w:gridCol w:w="282"/>
        <w:gridCol w:w="282"/>
        <w:gridCol w:w="282"/>
        <w:gridCol w:w="282"/>
        <w:gridCol w:w="282"/>
        <w:gridCol w:w="282"/>
        <w:gridCol w:w="380"/>
        <w:gridCol w:w="630"/>
        <w:gridCol w:w="649"/>
        <w:gridCol w:w="728"/>
      </w:tblGrid>
      <w:tr w:rsidR="002B236E">
        <w:trPr>
          <w:trHeight w:val="273"/>
        </w:trPr>
        <w:tc>
          <w:tcPr>
            <w:tcW w:w="4096" w:type="dxa"/>
            <w:gridSpan w:val="13"/>
            <w:tcBorders>
              <w:bottom w:val="single" w:sz="6" w:space="0" w:color="000000"/>
              <w:right w:val="single" w:sz="12" w:space="0" w:color="000000"/>
            </w:tcBorders>
          </w:tcPr>
          <w:p w:rsidR="002B236E" w:rsidRDefault="00DF1D24">
            <w:pPr>
              <w:pStyle w:val="TableParagraph"/>
              <w:spacing w:before="35"/>
              <w:ind w:left="97"/>
              <w:rPr>
                <w:rFonts w:ascii="Arial Narrow"/>
                <w:sz w:val="18"/>
              </w:rPr>
            </w:pPr>
            <w:r>
              <w:rPr>
                <w:rFonts w:ascii="Arial Narrow"/>
                <w:sz w:val="18"/>
              </w:rPr>
              <w:t>Name</w:t>
            </w:r>
          </w:p>
        </w:tc>
        <w:tc>
          <w:tcPr>
            <w:tcW w:w="3570" w:type="dxa"/>
            <w:gridSpan w:val="13"/>
            <w:tcBorders>
              <w:top w:val="single" w:sz="2" w:space="0" w:color="000000"/>
              <w:left w:val="single" w:sz="12" w:space="0" w:color="000000"/>
              <w:right w:val="single" w:sz="12" w:space="0" w:color="000000"/>
            </w:tcBorders>
          </w:tcPr>
          <w:p w:rsidR="002B236E" w:rsidRDefault="00DF1D24">
            <w:pPr>
              <w:pStyle w:val="TableParagraph"/>
              <w:spacing w:before="35"/>
              <w:ind w:left="109"/>
              <w:rPr>
                <w:rFonts w:ascii="Arial Narrow"/>
                <w:sz w:val="18"/>
              </w:rPr>
            </w:pPr>
            <w:r>
              <w:rPr>
                <w:rFonts w:ascii="Arial Narrow"/>
                <w:sz w:val="18"/>
              </w:rPr>
              <w:t>ID</w:t>
            </w:r>
            <w:r>
              <w:rPr>
                <w:rFonts w:ascii="Arial Narrow"/>
                <w:spacing w:val="-3"/>
                <w:sz w:val="18"/>
              </w:rPr>
              <w:t xml:space="preserve"> </w:t>
            </w:r>
            <w:r>
              <w:rPr>
                <w:rFonts w:ascii="Arial Narrow"/>
                <w:sz w:val="18"/>
              </w:rPr>
              <w:t>Number</w:t>
            </w:r>
          </w:p>
        </w:tc>
        <w:tc>
          <w:tcPr>
            <w:tcW w:w="944" w:type="dxa"/>
            <w:gridSpan w:val="3"/>
            <w:tcBorders>
              <w:left w:val="single" w:sz="12" w:space="0" w:color="000000"/>
              <w:right w:val="single" w:sz="12" w:space="0" w:color="000000"/>
            </w:tcBorders>
          </w:tcPr>
          <w:p w:rsidR="002B236E" w:rsidRDefault="00DF1D24">
            <w:pPr>
              <w:pStyle w:val="TableParagraph"/>
              <w:spacing w:before="42"/>
              <w:ind w:left="125"/>
              <w:rPr>
                <w:rFonts w:ascii="Arial Narrow"/>
                <w:sz w:val="16"/>
              </w:rPr>
            </w:pPr>
            <w:r>
              <w:rPr>
                <w:rFonts w:ascii="Arial Narrow"/>
                <w:sz w:val="16"/>
              </w:rPr>
              <w:t>%</w:t>
            </w:r>
            <w:r>
              <w:rPr>
                <w:rFonts w:ascii="Arial Narrow"/>
                <w:spacing w:val="-2"/>
                <w:sz w:val="16"/>
              </w:rPr>
              <w:t xml:space="preserve"> </w:t>
            </w:r>
            <w:r>
              <w:rPr>
                <w:rFonts w:ascii="Arial Narrow"/>
                <w:sz w:val="16"/>
              </w:rPr>
              <w:t>Owned</w:t>
            </w:r>
          </w:p>
        </w:tc>
        <w:tc>
          <w:tcPr>
            <w:tcW w:w="630" w:type="dxa"/>
            <w:tcBorders>
              <w:left w:val="single" w:sz="12" w:space="0" w:color="000000"/>
              <w:right w:val="single" w:sz="12" w:space="0" w:color="000000"/>
            </w:tcBorders>
          </w:tcPr>
          <w:p w:rsidR="002B236E" w:rsidRDefault="00DF1D24">
            <w:pPr>
              <w:pStyle w:val="TableParagraph"/>
              <w:spacing w:before="35"/>
              <w:ind w:left="129"/>
              <w:rPr>
                <w:rFonts w:ascii="Arial Narrow"/>
                <w:sz w:val="18"/>
              </w:rPr>
            </w:pPr>
            <w:r>
              <w:rPr>
                <w:rFonts w:ascii="Arial Narrow"/>
                <w:sz w:val="18"/>
              </w:rPr>
              <w:t>M/F</w:t>
            </w:r>
          </w:p>
        </w:tc>
        <w:tc>
          <w:tcPr>
            <w:tcW w:w="649" w:type="dxa"/>
            <w:tcBorders>
              <w:left w:val="single" w:sz="12" w:space="0" w:color="000000"/>
              <w:right w:val="single" w:sz="12" w:space="0" w:color="000000"/>
            </w:tcBorders>
          </w:tcPr>
          <w:p w:rsidR="002B236E" w:rsidRDefault="00DF1D24">
            <w:pPr>
              <w:pStyle w:val="TableParagraph"/>
              <w:spacing w:line="135" w:lineRule="exact"/>
              <w:ind w:left="263"/>
              <w:rPr>
                <w:rFonts w:ascii="Arial Narrow"/>
                <w:sz w:val="12"/>
              </w:rPr>
            </w:pPr>
            <w:r>
              <w:rPr>
                <w:rFonts w:ascii="Arial Narrow"/>
                <w:sz w:val="12"/>
              </w:rPr>
              <w:t>HDI</w:t>
            </w:r>
          </w:p>
          <w:p w:rsidR="002B236E" w:rsidRDefault="00DF1D24">
            <w:pPr>
              <w:pStyle w:val="TableParagraph"/>
              <w:spacing w:before="1" w:line="116" w:lineRule="exact"/>
              <w:ind w:left="232"/>
              <w:rPr>
                <w:rFonts w:ascii="Arial Narrow"/>
                <w:sz w:val="12"/>
              </w:rPr>
            </w:pPr>
            <w:r>
              <w:rPr>
                <w:rFonts w:ascii="Arial Narrow"/>
                <w:sz w:val="12"/>
              </w:rPr>
              <w:t>(Y/N)</w:t>
            </w:r>
          </w:p>
        </w:tc>
        <w:tc>
          <w:tcPr>
            <w:tcW w:w="728" w:type="dxa"/>
            <w:tcBorders>
              <w:left w:val="single" w:sz="12" w:space="0" w:color="000000"/>
              <w:right w:val="single" w:sz="12" w:space="0" w:color="000000"/>
            </w:tcBorders>
          </w:tcPr>
          <w:p w:rsidR="002B236E" w:rsidRDefault="00DF1D24">
            <w:pPr>
              <w:pStyle w:val="TableParagraph"/>
              <w:spacing w:line="135" w:lineRule="exact"/>
              <w:ind w:left="178"/>
              <w:rPr>
                <w:rFonts w:ascii="Arial Narrow"/>
                <w:sz w:val="12"/>
              </w:rPr>
            </w:pPr>
            <w:r>
              <w:rPr>
                <w:rFonts w:ascii="Arial Narrow"/>
                <w:sz w:val="12"/>
              </w:rPr>
              <w:t>D/ABLED</w:t>
            </w:r>
          </w:p>
          <w:p w:rsidR="002B236E" w:rsidRDefault="00DF1D24">
            <w:pPr>
              <w:pStyle w:val="TableParagraph"/>
              <w:spacing w:before="1" w:line="116" w:lineRule="exact"/>
              <w:ind w:left="274"/>
              <w:rPr>
                <w:rFonts w:ascii="Arial Narrow"/>
                <w:sz w:val="12"/>
              </w:rPr>
            </w:pPr>
            <w:r>
              <w:rPr>
                <w:rFonts w:ascii="Arial Narrow"/>
                <w:sz w:val="12"/>
              </w:rPr>
              <w:t>(Y/N)</w:t>
            </w:r>
          </w:p>
        </w:tc>
      </w:tr>
      <w:tr w:rsidR="002B236E">
        <w:trPr>
          <w:trHeight w:val="251"/>
        </w:trPr>
        <w:tc>
          <w:tcPr>
            <w:tcW w:w="314"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9" w:type="dxa"/>
          </w:tcPr>
          <w:p w:rsidR="002B236E" w:rsidRDefault="002B236E">
            <w:pPr>
              <w:pStyle w:val="TableParagraph"/>
              <w:rPr>
                <w:rFonts w:ascii="Times New Roman"/>
                <w:sz w:val="16"/>
              </w:rPr>
            </w:pPr>
          </w:p>
        </w:tc>
        <w:tc>
          <w:tcPr>
            <w:tcW w:w="314" w:type="dxa"/>
            <w:tcBorders>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4"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left w:val="single" w:sz="6" w:space="0" w:color="000000"/>
              <w:right w:val="single" w:sz="12" w:space="0" w:color="000000"/>
            </w:tcBorders>
          </w:tcPr>
          <w:p w:rsidR="002B236E" w:rsidRDefault="002B236E">
            <w:pPr>
              <w:pStyle w:val="TableParagraph"/>
              <w:rPr>
                <w:rFonts w:ascii="Times New Roman"/>
                <w:sz w:val="16"/>
              </w:rPr>
            </w:pPr>
          </w:p>
        </w:tc>
        <w:tc>
          <w:tcPr>
            <w:tcW w:w="236" w:type="dxa"/>
            <w:tcBorders>
              <w:top w:val="single" w:sz="2" w:space="0" w:color="000000"/>
              <w:left w:val="single" w:sz="12" w:space="0" w:color="000000"/>
              <w:bottom w:val="single" w:sz="2" w:space="0" w:color="000000"/>
              <w:right w:val="single" w:sz="2" w:space="0" w:color="000000"/>
            </w:tcBorders>
          </w:tcPr>
          <w:p w:rsidR="002B236E" w:rsidRDefault="002B236E">
            <w:pPr>
              <w:pStyle w:val="TableParagraph"/>
              <w:rPr>
                <w:rFonts w:ascii="Times New Roman"/>
                <w:sz w:val="16"/>
              </w:rPr>
            </w:pPr>
          </w:p>
        </w:tc>
        <w:tc>
          <w:tcPr>
            <w:tcW w:w="234" w:type="dxa"/>
            <w:tcBorders>
              <w:left w:val="single" w:sz="2" w:space="0" w:color="000000"/>
            </w:tcBorders>
          </w:tcPr>
          <w:p w:rsidR="002B236E" w:rsidRDefault="002B236E">
            <w:pPr>
              <w:pStyle w:val="TableParagraph"/>
              <w:rPr>
                <w:rFonts w:ascii="Times New Roman"/>
                <w:sz w:val="16"/>
              </w:rPr>
            </w:pPr>
          </w:p>
        </w:tc>
        <w:tc>
          <w:tcPr>
            <w:tcW w:w="278"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4"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Borders>
              <w:right w:val="single" w:sz="6" w:space="0" w:color="000000"/>
            </w:tcBorders>
          </w:tcPr>
          <w:p w:rsidR="002B236E" w:rsidRDefault="002B236E">
            <w:pPr>
              <w:pStyle w:val="TableParagraph"/>
              <w:rPr>
                <w:rFonts w:ascii="Times New Roman"/>
                <w:sz w:val="16"/>
              </w:rPr>
            </w:pPr>
          </w:p>
        </w:tc>
        <w:tc>
          <w:tcPr>
            <w:tcW w:w="282" w:type="dxa"/>
            <w:tcBorders>
              <w:left w:val="single" w:sz="6" w:space="0" w:color="000000"/>
            </w:tcBorders>
          </w:tcPr>
          <w:p w:rsidR="002B236E" w:rsidRDefault="002B236E">
            <w:pPr>
              <w:pStyle w:val="TableParagraph"/>
              <w:rPr>
                <w:rFonts w:ascii="Times New Roman"/>
                <w:sz w:val="16"/>
              </w:rPr>
            </w:pPr>
          </w:p>
        </w:tc>
        <w:tc>
          <w:tcPr>
            <w:tcW w:w="282" w:type="dxa"/>
            <w:tcBorders>
              <w:right w:val="single" w:sz="2" w:space="0" w:color="000000"/>
            </w:tcBorders>
          </w:tcPr>
          <w:p w:rsidR="002B236E" w:rsidRDefault="002B236E">
            <w:pPr>
              <w:pStyle w:val="TableParagraph"/>
              <w:rPr>
                <w:rFonts w:ascii="Times New Roman"/>
                <w:sz w:val="16"/>
              </w:rPr>
            </w:pPr>
          </w:p>
        </w:tc>
        <w:tc>
          <w:tcPr>
            <w:tcW w:w="282" w:type="dxa"/>
            <w:tcBorders>
              <w:top w:val="single" w:sz="2" w:space="0" w:color="000000"/>
              <w:left w:val="single" w:sz="2" w:space="0" w:color="000000"/>
              <w:bottom w:val="single" w:sz="2" w:space="0" w:color="000000"/>
              <w:right w:val="single" w:sz="12" w:space="0" w:color="000000"/>
            </w:tcBorders>
          </w:tcPr>
          <w:p w:rsidR="002B236E" w:rsidRDefault="002B236E">
            <w:pPr>
              <w:pStyle w:val="TableParagraph"/>
              <w:rPr>
                <w:rFonts w:ascii="Times New Roman"/>
                <w:sz w:val="16"/>
              </w:rPr>
            </w:pPr>
          </w:p>
        </w:tc>
        <w:tc>
          <w:tcPr>
            <w:tcW w:w="282" w:type="dxa"/>
            <w:tcBorders>
              <w:left w:val="single" w:sz="12" w:space="0" w:color="000000"/>
            </w:tcBorders>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380" w:type="dxa"/>
            <w:tcBorders>
              <w:right w:val="single" w:sz="12" w:space="0" w:color="000000"/>
            </w:tcBorders>
          </w:tcPr>
          <w:p w:rsidR="002B236E" w:rsidRDefault="002B236E">
            <w:pPr>
              <w:pStyle w:val="TableParagraph"/>
              <w:rPr>
                <w:rFonts w:ascii="Times New Roman"/>
                <w:sz w:val="16"/>
              </w:rPr>
            </w:pPr>
          </w:p>
        </w:tc>
        <w:tc>
          <w:tcPr>
            <w:tcW w:w="630" w:type="dxa"/>
            <w:tcBorders>
              <w:left w:val="single" w:sz="12" w:space="0" w:color="000000"/>
              <w:right w:val="single" w:sz="12" w:space="0" w:color="000000"/>
            </w:tcBorders>
          </w:tcPr>
          <w:p w:rsidR="002B236E" w:rsidRDefault="002B236E">
            <w:pPr>
              <w:pStyle w:val="TableParagraph"/>
              <w:rPr>
                <w:rFonts w:ascii="Times New Roman"/>
                <w:sz w:val="16"/>
              </w:rPr>
            </w:pPr>
          </w:p>
        </w:tc>
        <w:tc>
          <w:tcPr>
            <w:tcW w:w="649" w:type="dxa"/>
            <w:tcBorders>
              <w:left w:val="single" w:sz="12" w:space="0" w:color="000000"/>
              <w:right w:val="single" w:sz="12" w:space="0" w:color="000000"/>
            </w:tcBorders>
          </w:tcPr>
          <w:p w:rsidR="002B236E" w:rsidRDefault="002B236E">
            <w:pPr>
              <w:pStyle w:val="TableParagraph"/>
              <w:rPr>
                <w:rFonts w:ascii="Times New Roman"/>
                <w:sz w:val="16"/>
              </w:rPr>
            </w:pPr>
          </w:p>
        </w:tc>
        <w:tc>
          <w:tcPr>
            <w:tcW w:w="728" w:type="dxa"/>
            <w:tcBorders>
              <w:left w:val="single" w:sz="12" w:space="0" w:color="000000"/>
              <w:right w:val="single" w:sz="12" w:space="0" w:color="000000"/>
            </w:tcBorders>
          </w:tcPr>
          <w:p w:rsidR="002B236E" w:rsidRDefault="002B236E">
            <w:pPr>
              <w:pStyle w:val="TableParagraph"/>
              <w:rPr>
                <w:rFonts w:ascii="Times New Roman"/>
                <w:sz w:val="16"/>
              </w:rPr>
            </w:pPr>
          </w:p>
        </w:tc>
      </w:tr>
      <w:tr w:rsidR="002B236E">
        <w:trPr>
          <w:trHeight w:val="253"/>
        </w:trPr>
        <w:tc>
          <w:tcPr>
            <w:tcW w:w="314"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9" w:type="dxa"/>
          </w:tcPr>
          <w:p w:rsidR="002B236E" w:rsidRDefault="002B236E">
            <w:pPr>
              <w:pStyle w:val="TableParagraph"/>
              <w:rPr>
                <w:rFonts w:ascii="Times New Roman"/>
                <w:sz w:val="16"/>
              </w:rPr>
            </w:pPr>
          </w:p>
        </w:tc>
        <w:tc>
          <w:tcPr>
            <w:tcW w:w="314" w:type="dxa"/>
            <w:tcBorders>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4"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left w:val="single" w:sz="6" w:space="0" w:color="000000"/>
              <w:right w:val="single" w:sz="12" w:space="0" w:color="000000"/>
            </w:tcBorders>
          </w:tcPr>
          <w:p w:rsidR="002B236E" w:rsidRDefault="002B236E">
            <w:pPr>
              <w:pStyle w:val="TableParagraph"/>
              <w:rPr>
                <w:rFonts w:ascii="Times New Roman"/>
                <w:sz w:val="16"/>
              </w:rPr>
            </w:pPr>
          </w:p>
        </w:tc>
        <w:tc>
          <w:tcPr>
            <w:tcW w:w="236" w:type="dxa"/>
            <w:tcBorders>
              <w:top w:val="single" w:sz="2" w:space="0" w:color="000000"/>
              <w:left w:val="single" w:sz="12" w:space="0" w:color="000000"/>
              <w:bottom w:val="single" w:sz="2" w:space="0" w:color="000000"/>
              <w:right w:val="single" w:sz="2" w:space="0" w:color="000000"/>
            </w:tcBorders>
          </w:tcPr>
          <w:p w:rsidR="002B236E" w:rsidRDefault="002B236E">
            <w:pPr>
              <w:pStyle w:val="TableParagraph"/>
              <w:rPr>
                <w:rFonts w:ascii="Times New Roman"/>
                <w:sz w:val="16"/>
              </w:rPr>
            </w:pPr>
          </w:p>
        </w:tc>
        <w:tc>
          <w:tcPr>
            <w:tcW w:w="234" w:type="dxa"/>
            <w:tcBorders>
              <w:left w:val="single" w:sz="2" w:space="0" w:color="000000"/>
            </w:tcBorders>
          </w:tcPr>
          <w:p w:rsidR="002B236E" w:rsidRDefault="002B236E">
            <w:pPr>
              <w:pStyle w:val="TableParagraph"/>
              <w:rPr>
                <w:rFonts w:ascii="Times New Roman"/>
                <w:sz w:val="16"/>
              </w:rPr>
            </w:pPr>
          </w:p>
        </w:tc>
        <w:tc>
          <w:tcPr>
            <w:tcW w:w="278"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4"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Borders>
              <w:right w:val="single" w:sz="6" w:space="0" w:color="000000"/>
            </w:tcBorders>
          </w:tcPr>
          <w:p w:rsidR="002B236E" w:rsidRDefault="002B236E">
            <w:pPr>
              <w:pStyle w:val="TableParagraph"/>
              <w:rPr>
                <w:rFonts w:ascii="Times New Roman"/>
                <w:sz w:val="16"/>
              </w:rPr>
            </w:pPr>
          </w:p>
        </w:tc>
        <w:tc>
          <w:tcPr>
            <w:tcW w:w="282" w:type="dxa"/>
            <w:tcBorders>
              <w:left w:val="single" w:sz="6" w:space="0" w:color="000000"/>
            </w:tcBorders>
          </w:tcPr>
          <w:p w:rsidR="002B236E" w:rsidRDefault="002B236E">
            <w:pPr>
              <w:pStyle w:val="TableParagraph"/>
              <w:rPr>
                <w:rFonts w:ascii="Times New Roman"/>
                <w:sz w:val="16"/>
              </w:rPr>
            </w:pPr>
          </w:p>
        </w:tc>
        <w:tc>
          <w:tcPr>
            <w:tcW w:w="282" w:type="dxa"/>
            <w:tcBorders>
              <w:right w:val="single" w:sz="2" w:space="0" w:color="000000"/>
            </w:tcBorders>
          </w:tcPr>
          <w:p w:rsidR="002B236E" w:rsidRDefault="002B236E">
            <w:pPr>
              <w:pStyle w:val="TableParagraph"/>
              <w:rPr>
                <w:rFonts w:ascii="Times New Roman"/>
                <w:sz w:val="16"/>
              </w:rPr>
            </w:pPr>
          </w:p>
        </w:tc>
        <w:tc>
          <w:tcPr>
            <w:tcW w:w="282" w:type="dxa"/>
            <w:tcBorders>
              <w:top w:val="single" w:sz="2" w:space="0" w:color="000000"/>
              <w:left w:val="single" w:sz="2" w:space="0" w:color="000000"/>
              <w:bottom w:val="single" w:sz="2" w:space="0" w:color="000000"/>
              <w:right w:val="single" w:sz="12" w:space="0" w:color="000000"/>
            </w:tcBorders>
          </w:tcPr>
          <w:p w:rsidR="002B236E" w:rsidRDefault="002B236E">
            <w:pPr>
              <w:pStyle w:val="TableParagraph"/>
              <w:rPr>
                <w:rFonts w:ascii="Times New Roman"/>
                <w:sz w:val="16"/>
              </w:rPr>
            </w:pPr>
          </w:p>
        </w:tc>
        <w:tc>
          <w:tcPr>
            <w:tcW w:w="282" w:type="dxa"/>
            <w:tcBorders>
              <w:left w:val="single" w:sz="12" w:space="0" w:color="000000"/>
            </w:tcBorders>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380" w:type="dxa"/>
            <w:tcBorders>
              <w:right w:val="single" w:sz="12" w:space="0" w:color="000000"/>
            </w:tcBorders>
          </w:tcPr>
          <w:p w:rsidR="002B236E" w:rsidRDefault="002B236E">
            <w:pPr>
              <w:pStyle w:val="TableParagraph"/>
              <w:rPr>
                <w:rFonts w:ascii="Times New Roman"/>
                <w:sz w:val="16"/>
              </w:rPr>
            </w:pPr>
          </w:p>
        </w:tc>
        <w:tc>
          <w:tcPr>
            <w:tcW w:w="630" w:type="dxa"/>
            <w:tcBorders>
              <w:left w:val="single" w:sz="12" w:space="0" w:color="000000"/>
              <w:right w:val="single" w:sz="12" w:space="0" w:color="000000"/>
            </w:tcBorders>
          </w:tcPr>
          <w:p w:rsidR="002B236E" w:rsidRDefault="002B236E">
            <w:pPr>
              <w:pStyle w:val="TableParagraph"/>
              <w:rPr>
                <w:rFonts w:ascii="Times New Roman"/>
                <w:sz w:val="16"/>
              </w:rPr>
            </w:pPr>
          </w:p>
        </w:tc>
        <w:tc>
          <w:tcPr>
            <w:tcW w:w="649" w:type="dxa"/>
            <w:tcBorders>
              <w:left w:val="single" w:sz="12" w:space="0" w:color="000000"/>
              <w:right w:val="single" w:sz="12" w:space="0" w:color="000000"/>
            </w:tcBorders>
          </w:tcPr>
          <w:p w:rsidR="002B236E" w:rsidRDefault="002B236E">
            <w:pPr>
              <w:pStyle w:val="TableParagraph"/>
              <w:rPr>
                <w:rFonts w:ascii="Times New Roman"/>
                <w:sz w:val="16"/>
              </w:rPr>
            </w:pPr>
          </w:p>
        </w:tc>
        <w:tc>
          <w:tcPr>
            <w:tcW w:w="728" w:type="dxa"/>
            <w:tcBorders>
              <w:left w:val="single" w:sz="12" w:space="0" w:color="000000"/>
              <w:right w:val="single" w:sz="12" w:space="0" w:color="000000"/>
            </w:tcBorders>
          </w:tcPr>
          <w:p w:rsidR="002B236E" w:rsidRDefault="002B236E">
            <w:pPr>
              <w:pStyle w:val="TableParagraph"/>
              <w:rPr>
                <w:rFonts w:ascii="Times New Roman"/>
                <w:sz w:val="16"/>
              </w:rPr>
            </w:pPr>
          </w:p>
        </w:tc>
      </w:tr>
      <w:tr w:rsidR="002B236E">
        <w:trPr>
          <w:trHeight w:val="251"/>
        </w:trPr>
        <w:tc>
          <w:tcPr>
            <w:tcW w:w="314"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9" w:type="dxa"/>
          </w:tcPr>
          <w:p w:rsidR="002B236E" w:rsidRDefault="002B236E">
            <w:pPr>
              <w:pStyle w:val="TableParagraph"/>
              <w:rPr>
                <w:rFonts w:ascii="Times New Roman"/>
                <w:sz w:val="16"/>
              </w:rPr>
            </w:pPr>
          </w:p>
        </w:tc>
        <w:tc>
          <w:tcPr>
            <w:tcW w:w="314" w:type="dxa"/>
            <w:tcBorders>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4"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left w:val="single" w:sz="6" w:space="0" w:color="000000"/>
              <w:right w:val="single" w:sz="12" w:space="0" w:color="000000"/>
            </w:tcBorders>
          </w:tcPr>
          <w:p w:rsidR="002B236E" w:rsidRDefault="002B236E">
            <w:pPr>
              <w:pStyle w:val="TableParagraph"/>
              <w:rPr>
                <w:rFonts w:ascii="Times New Roman"/>
                <w:sz w:val="16"/>
              </w:rPr>
            </w:pPr>
          </w:p>
        </w:tc>
        <w:tc>
          <w:tcPr>
            <w:tcW w:w="236" w:type="dxa"/>
            <w:tcBorders>
              <w:top w:val="single" w:sz="2" w:space="0" w:color="000000"/>
              <w:left w:val="single" w:sz="12" w:space="0" w:color="000000"/>
              <w:bottom w:val="single" w:sz="2" w:space="0" w:color="000000"/>
              <w:right w:val="single" w:sz="2" w:space="0" w:color="000000"/>
            </w:tcBorders>
          </w:tcPr>
          <w:p w:rsidR="002B236E" w:rsidRDefault="002B236E">
            <w:pPr>
              <w:pStyle w:val="TableParagraph"/>
              <w:rPr>
                <w:rFonts w:ascii="Times New Roman"/>
                <w:sz w:val="16"/>
              </w:rPr>
            </w:pPr>
          </w:p>
        </w:tc>
        <w:tc>
          <w:tcPr>
            <w:tcW w:w="234" w:type="dxa"/>
            <w:tcBorders>
              <w:left w:val="single" w:sz="2" w:space="0" w:color="000000"/>
            </w:tcBorders>
          </w:tcPr>
          <w:p w:rsidR="002B236E" w:rsidRDefault="002B236E">
            <w:pPr>
              <w:pStyle w:val="TableParagraph"/>
              <w:rPr>
                <w:rFonts w:ascii="Times New Roman"/>
                <w:sz w:val="16"/>
              </w:rPr>
            </w:pPr>
          </w:p>
        </w:tc>
        <w:tc>
          <w:tcPr>
            <w:tcW w:w="278"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4"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Borders>
              <w:right w:val="single" w:sz="6" w:space="0" w:color="000000"/>
            </w:tcBorders>
          </w:tcPr>
          <w:p w:rsidR="002B236E" w:rsidRDefault="002B236E">
            <w:pPr>
              <w:pStyle w:val="TableParagraph"/>
              <w:rPr>
                <w:rFonts w:ascii="Times New Roman"/>
                <w:sz w:val="16"/>
              </w:rPr>
            </w:pPr>
          </w:p>
        </w:tc>
        <w:tc>
          <w:tcPr>
            <w:tcW w:w="282" w:type="dxa"/>
            <w:tcBorders>
              <w:left w:val="single" w:sz="6" w:space="0" w:color="000000"/>
            </w:tcBorders>
          </w:tcPr>
          <w:p w:rsidR="002B236E" w:rsidRDefault="002B236E">
            <w:pPr>
              <w:pStyle w:val="TableParagraph"/>
              <w:rPr>
                <w:rFonts w:ascii="Times New Roman"/>
                <w:sz w:val="16"/>
              </w:rPr>
            </w:pPr>
          </w:p>
        </w:tc>
        <w:tc>
          <w:tcPr>
            <w:tcW w:w="282" w:type="dxa"/>
            <w:tcBorders>
              <w:right w:val="single" w:sz="2" w:space="0" w:color="000000"/>
            </w:tcBorders>
          </w:tcPr>
          <w:p w:rsidR="002B236E" w:rsidRDefault="002B236E">
            <w:pPr>
              <w:pStyle w:val="TableParagraph"/>
              <w:rPr>
                <w:rFonts w:ascii="Times New Roman"/>
                <w:sz w:val="16"/>
              </w:rPr>
            </w:pPr>
          </w:p>
        </w:tc>
        <w:tc>
          <w:tcPr>
            <w:tcW w:w="282" w:type="dxa"/>
            <w:tcBorders>
              <w:top w:val="single" w:sz="2" w:space="0" w:color="000000"/>
              <w:left w:val="single" w:sz="2" w:space="0" w:color="000000"/>
              <w:bottom w:val="single" w:sz="2" w:space="0" w:color="000000"/>
              <w:right w:val="single" w:sz="12" w:space="0" w:color="000000"/>
            </w:tcBorders>
          </w:tcPr>
          <w:p w:rsidR="002B236E" w:rsidRDefault="002B236E">
            <w:pPr>
              <w:pStyle w:val="TableParagraph"/>
              <w:rPr>
                <w:rFonts w:ascii="Times New Roman"/>
                <w:sz w:val="16"/>
              </w:rPr>
            </w:pPr>
          </w:p>
        </w:tc>
        <w:tc>
          <w:tcPr>
            <w:tcW w:w="282" w:type="dxa"/>
            <w:tcBorders>
              <w:left w:val="single" w:sz="12" w:space="0" w:color="000000"/>
            </w:tcBorders>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380" w:type="dxa"/>
            <w:tcBorders>
              <w:right w:val="single" w:sz="12" w:space="0" w:color="000000"/>
            </w:tcBorders>
          </w:tcPr>
          <w:p w:rsidR="002B236E" w:rsidRDefault="002B236E">
            <w:pPr>
              <w:pStyle w:val="TableParagraph"/>
              <w:rPr>
                <w:rFonts w:ascii="Times New Roman"/>
                <w:sz w:val="16"/>
              </w:rPr>
            </w:pPr>
          </w:p>
        </w:tc>
        <w:tc>
          <w:tcPr>
            <w:tcW w:w="630" w:type="dxa"/>
            <w:tcBorders>
              <w:left w:val="single" w:sz="12" w:space="0" w:color="000000"/>
              <w:right w:val="single" w:sz="12" w:space="0" w:color="000000"/>
            </w:tcBorders>
          </w:tcPr>
          <w:p w:rsidR="002B236E" w:rsidRDefault="002B236E">
            <w:pPr>
              <w:pStyle w:val="TableParagraph"/>
              <w:rPr>
                <w:rFonts w:ascii="Times New Roman"/>
                <w:sz w:val="16"/>
              </w:rPr>
            </w:pPr>
          </w:p>
        </w:tc>
        <w:tc>
          <w:tcPr>
            <w:tcW w:w="649" w:type="dxa"/>
            <w:tcBorders>
              <w:left w:val="single" w:sz="12" w:space="0" w:color="000000"/>
              <w:right w:val="single" w:sz="12" w:space="0" w:color="000000"/>
            </w:tcBorders>
          </w:tcPr>
          <w:p w:rsidR="002B236E" w:rsidRDefault="002B236E">
            <w:pPr>
              <w:pStyle w:val="TableParagraph"/>
              <w:rPr>
                <w:rFonts w:ascii="Times New Roman"/>
                <w:sz w:val="16"/>
              </w:rPr>
            </w:pPr>
          </w:p>
        </w:tc>
        <w:tc>
          <w:tcPr>
            <w:tcW w:w="728" w:type="dxa"/>
            <w:tcBorders>
              <w:left w:val="single" w:sz="12" w:space="0" w:color="000000"/>
              <w:right w:val="single" w:sz="12" w:space="0" w:color="000000"/>
            </w:tcBorders>
          </w:tcPr>
          <w:p w:rsidR="002B236E" w:rsidRDefault="002B236E">
            <w:pPr>
              <w:pStyle w:val="TableParagraph"/>
              <w:rPr>
                <w:rFonts w:ascii="Times New Roman"/>
                <w:sz w:val="16"/>
              </w:rPr>
            </w:pPr>
          </w:p>
        </w:tc>
      </w:tr>
      <w:tr w:rsidR="002B236E">
        <w:trPr>
          <w:trHeight w:val="253"/>
        </w:trPr>
        <w:tc>
          <w:tcPr>
            <w:tcW w:w="314"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9" w:type="dxa"/>
          </w:tcPr>
          <w:p w:rsidR="002B236E" w:rsidRDefault="002B236E">
            <w:pPr>
              <w:pStyle w:val="TableParagraph"/>
              <w:rPr>
                <w:rFonts w:ascii="Times New Roman"/>
                <w:sz w:val="16"/>
              </w:rPr>
            </w:pPr>
          </w:p>
        </w:tc>
        <w:tc>
          <w:tcPr>
            <w:tcW w:w="314" w:type="dxa"/>
            <w:tcBorders>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4"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left w:val="single" w:sz="6" w:space="0" w:color="000000"/>
              <w:right w:val="single" w:sz="12" w:space="0" w:color="000000"/>
            </w:tcBorders>
          </w:tcPr>
          <w:p w:rsidR="002B236E" w:rsidRDefault="002B236E">
            <w:pPr>
              <w:pStyle w:val="TableParagraph"/>
              <w:rPr>
                <w:rFonts w:ascii="Times New Roman"/>
                <w:sz w:val="16"/>
              </w:rPr>
            </w:pPr>
          </w:p>
        </w:tc>
        <w:tc>
          <w:tcPr>
            <w:tcW w:w="236" w:type="dxa"/>
            <w:tcBorders>
              <w:top w:val="single" w:sz="2" w:space="0" w:color="000000"/>
              <w:left w:val="single" w:sz="12" w:space="0" w:color="000000"/>
              <w:bottom w:val="single" w:sz="2" w:space="0" w:color="000000"/>
              <w:right w:val="single" w:sz="2" w:space="0" w:color="000000"/>
            </w:tcBorders>
          </w:tcPr>
          <w:p w:rsidR="002B236E" w:rsidRDefault="002B236E">
            <w:pPr>
              <w:pStyle w:val="TableParagraph"/>
              <w:rPr>
                <w:rFonts w:ascii="Times New Roman"/>
                <w:sz w:val="16"/>
              </w:rPr>
            </w:pPr>
          </w:p>
        </w:tc>
        <w:tc>
          <w:tcPr>
            <w:tcW w:w="234" w:type="dxa"/>
            <w:tcBorders>
              <w:left w:val="single" w:sz="2" w:space="0" w:color="000000"/>
            </w:tcBorders>
          </w:tcPr>
          <w:p w:rsidR="002B236E" w:rsidRDefault="002B236E">
            <w:pPr>
              <w:pStyle w:val="TableParagraph"/>
              <w:rPr>
                <w:rFonts w:ascii="Times New Roman"/>
                <w:sz w:val="16"/>
              </w:rPr>
            </w:pPr>
          </w:p>
        </w:tc>
        <w:tc>
          <w:tcPr>
            <w:tcW w:w="278"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4"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Borders>
              <w:right w:val="single" w:sz="6" w:space="0" w:color="000000"/>
            </w:tcBorders>
          </w:tcPr>
          <w:p w:rsidR="002B236E" w:rsidRDefault="002B236E">
            <w:pPr>
              <w:pStyle w:val="TableParagraph"/>
              <w:rPr>
                <w:rFonts w:ascii="Times New Roman"/>
                <w:sz w:val="16"/>
              </w:rPr>
            </w:pPr>
          </w:p>
        </w:tc>
        <w:tc>
          <w:tcPr>
            <w:tcW w:w="282" w:type="dxa"/>
            <w:tcBorders>
              <w:left w:val="single" w:sz="6" w:space="0" w:color="000000"/>
            </w:tcBorders>
          </w:tcPr>
          <w:p w:rsidR="002B236E" w:rsidRDefault="002B236E">
            <w:pPr>
              <w:pStyle w:val="TableParagraph"/>
              <w:rPr>
                <w:rFonts w:ascii="Times New Roman"/>
                <w:sz w:val="16"/>
              </w:rPr>
            </w:pPr>
          </w:p>
        </w:tc>
        <w:tc>
          <w:tcPr>
            <w:tcW w:w="282" w:type="dxa"/>
            <w:tcBorders>
              <w:right w:val="single" w:sz="2" w:space="0" w:color="000000"/>
            </w:tcBorders>
          </w:tcPr>
          <w:p w:rsidR="002B236E" w:rsidRDefault="002B236E">
            <w:pPr>
              <w:pStyle w:val="TableParagraph"/>
              <w:rPr>
                <w:rFonts w:ascii="Times New Roman"/>
                <w:sz w:val="16"/>
              </w:rPr>
            </w:pPr>
          </w:p>
        </w:tc>
        <w:tc>
          <w:tcPr>
            <w:tcW w:w="282" w:type="dxa"/>
            <w:tcBorders>
              <w:top w:val="single" w:sz="2" w:space="0" w:color="000000"/>
              <w:left w:val="single" w:sz="2" w:space="0" w:color="000000"/>
              <w:bottom w:val="single" w:sz="2" w:space="0" w:color="000000"/>
              <w:right w:val="single" w:sz="12" w:space="0" w:color="000000"/>
            </w:tcBorders>
          </w:tcPr>
          <w:p w:rsidR="002B236E" w:rsidRDefault="002B236E">
            <w:pPr>
              <w:pStyle w:val="TableParagraph"/>
              <w:rPr>
                <w:rFonts w:ascii="Times New Roman"/>
                <w:sz w:val="16"/>
              </w:rPr>
            </w:pPr>
          </w:p>
        </w:tc>
        <w:tc>
          <w:tcPr>
            <w:tcW w:w="282" w:type="dxa"/>
            <w:tcBorders>
              <w:left w:val="single" w:sz="12" w:space="0" w:color="000000"/>
            </w:tcBorders>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380" w:type="dxa"/>
            <w:tcBorders>
              <w:right w:val="single" w:sz="12" w:space="0" w:color="000000"/>
            </w:tcBorders>
          </w:tcPr>
          <w:p w:rsidR="002B236E" w:rsidRDefault="002B236E">
            <w:pPr>
              <w:pStyle w:val="TableParagraph"/>
              <w:rPr>
                <w:rFonts w:ascii="Times New Roman"/>
                <w:sz w:val="16"/>
              </w:rPr>
            </w:pPr>
          </w:p>
        </w:tc>
        <w:tc>
          <w:tcPr>
            <w:tcW w:w="630" w:type="dxa"/>
            <w:tcBorders>
              <w:left w:val="single" w:sz="12" w:space="0" w:color="000000"/>
              <w:right w:val="single" w:sz="12" w:space="0" w:color="000000"/>
            </w:tcBorders>
          </w:tcPr>
          <w:p w:rsidR="002B236E" w:rsidRDefault="002B236E">
            <w:pPr>
              <w:pStyle w:val="TableParagraph"/>
              <w:rPr>
                <w:rFonts w:ascii="Times New Roman"/>
                <w:sz w:val="16"/>
              </w:rPr>
            </w:pPr>
          </w:p>
        </w:tc>
        <w:tc>
          <w:tcPr>
            <w:tcW w:w="649" w:type="dxa"/>
            <w:tcBorders>
              <w:left w:val="single" w:sz="12" w:space="0" w:color="000000"/>
              <w:right w:val="single" w:sz="12" w:space="0" w:color="000000"/>
            </w:tcBorders>
          </w:tcPr>
          <w:p w:rsidR="002B236E" w:rsidRDefault="002B236E">
            <w:pPr>
              <w:pStyle w:val="TableParagraph"/>
              <w:rPr>
                <w:rFonts w:ascii="Times New Roman"/>
                <w:sz w:val="16"/>
              </w:rPr>
            </w:pPr>
          </w:p>
        </w:tc>
        <w:tc>
          <w:tcPr>
            <w:tcW w:w="728" w:type="dxa"/>
            <w:tcBorders>
              <w:left w:val="single" w:sz="12" w:space="0" w:color="000000"/>
              <w:right w:val="single" w:sz="12" w:space="0" w:color="000000"/>
            </w:tcBorders>
          </w:tcPr>
          <w:p w:rsidR="002B236E" w:rsidRDefault="002B236E">
            <w:pPr>
              <w:pStyle w:val="TableParagraph"/>
              <w:rPr>
                <w:rFonts w:ascii="Times New Roman"/>
                <w:sz w:val="16"/>
              </w:rPr>
            </w:pPr>
          </w:p>
        </w:tc>
      </w:tr>
      <w:tr w:rsidR="002B236E">
        <w:trPr>
          <w:trHeight w:val="251"/>
        </w:trPr>
        <w:tc>
          <w:tcPr>
            <w:tcW w:w="314"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7" w:type="dxa"/>
          </w:tcPr>
          <w:p w:rsidR="002B236E" w:rsidRDefault="002B236E">
            <w:pPr>
              <w:pStyle w:val="TableParagraph"/>
              <w:rPr>
                <w:rFonts w:ascii="Times New Roman"/>
                <w:sz w:val="16"/>
              </w:rPr>
            </w:pPr>
          </w:p>
        </w:tc>
        <w:tc>
          <w:tcPr>
            <w:tcW w:w="319" w:type="dxa"/>
          </w:tcPr>
          <w:p w:rsidR="002B236E" w:rsidRDefault="002B236E">
            <w:pPr>
              <w:pStyle w:val="TableParagraph"/>
              <w:rPr>
                <w:rFonts w:ascii="Times New Roman"/>
                <w:sz w:val="16"/>
              </w:rPr>
            </w:pPr>
          </w:p>
        </w:tc>
        <w:tc>
          <w:tcPr>
            <w:tcW w:w="314" w:type="dxa"/>
            <w:tcBorders>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6"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4"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5"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top w:val="single" w:sz="6" w:space="0" w:color="000000"/>
              <w:left w:val="single" w:sz="6" w:space="0" w:color="000000"/>
              <w:bottom w:val="single" w:sz="6" w:space="0" w:color="000000"/>
              <w:right w:val="single" w:sz="6" w:space="0" w:color="000000"/>
            </w:tcBorders>
          </w:tcPr>
          <w:p w:rsidR="002B236E" w:rsidRDefault="002B236E">
            <w:pPr>
              <w:pStyle w:val="TableParagraph"/>
              <w:rPr>
                <w:rFonts w:ascii="Times New Roman"/>
                <w:sz w:val="16"/>
              </w:rPr>
            </w:pPr>
          </w:p>
        </w:tc>
        <w:tc>
          <w:tcPr>
            <w:tcW w:w="313" w:type="dxa"/>
            <w:tcBorders>
              <w:left w:val="single" w:sz="6" w:space="0" w:color="000000"/>
              <w:right w:val="single" w:sz="12" w:space="0" w:color="000000"/>
            </w:tcBorders>
          </w:tcPr>
          <w:p w:rsidR="002B236E" w:rsidRDefault="002B236E">
            <w:pPr>
              <w:pStyle w:val="TableParagraph"/>
              <w:rPr>
                <w:rFonts w:ascii="Times New Roman"/>
                <w:sz w:val="16"/>
              </w:rPr>
            </w:pPr>
          </w:p>
        </w:tc>
        <w:tc>
          <w:tcPr>
            <w:tcW w:w="236" w:type="dxa"/>
            <w:tcBorders>
              <w:top w:val="single" w:sz="2" w:space="0" w:color="000000"/>
              <w:left w:val="single" w:sz="12" w:space="0" w:color="000000"/>
              <w:right w:val="single" w:sz="2" w:space="0" w:color="000000"/>
            </w:tcBorders>
          </w:tcPr>
          <w:p w:rsidR="002B236E" w:rsidRDefault="002B236E">
            <w:pPr>
              <w:pStyle w:val="TableParagraph"/>
              <w:rPr>
                <w:rFonts w:ascii="Times New Roman"/>
                <w:sz w:val="16"/>
              </w:rPr>
            </w:pPr>
          </w:p>
        </w:tc>
        <w:tc>
          <w:tcPr>
            <w:tcW w:w="234" w:type="dxa"/>
            <w:tcBorders>
              <w:left w:val="single" w:sz="2" w:space="0" w:color="000000"/>
            </w:tcBorders>
          </w:tcPr>
          <w:p w:rsidR="002B236E" w:rsidRDefault="002B236E">
            <w:pPr>
              <w:pStyle w:val="TableParagraph"/>
              <w:rPr>
                <w:rFonts w:ascii="Times New Roman"/>
                <w:sz w:val="16"/>
              </w:rPr>
            </w:pPr>
          </w:p>
        </w:tc>
        <w:tc>
          <w:tcPr>
            <w:tcW w:w="278"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4" w:type="dxa"/>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282" w:type="dxa"/>
            <w:tcBorders>
              <w:right w:val="single" w:sz="6" w:space="0" w:color="000000"/>
            </w:tcBorders>
          </w:tcPr>
          <w:p w:rsidR="002B236E" w:rsidRDefault="002B236E">
            <w:pPr>
              <w:pStyle w:val="TableParagraph"/>
              <w:rPr>
                <w:rFonts w:ascii="Times New Roman"/>
                <w:sz w:val="16"/>
              </w:rPr>
            </w:pPr>
          </w:p>
        </w:tc>
        <w:tc>
          <w:tcPr>
            <w:tcW w:w="282" w:type="dxa"/>
            <w:tcBorders>
              <w:left w:val="single" w:sz="6" w:space="0" w:color="000000"/>
            </w:tcBorders>
          </w:tcPr>
          <w:p w:rsidR="002B236E" w:rsidRDefault="002B236E">
            <w:pPr>
              <w:pStyle w:val="TableParagraph"/>
              <w:rPr>
                <w:rFonts w:ascii="Times New Roman"/>
                <w:sz w:val="16"/>
              </w:rPr>
            </w:pPr>
          </w:p>
        </w:tc>
        <w:tc>
          <w:tcPr>
            <w:tcW w:w="282" w:type="dxa"/>
            <w:tcBorders>
              <w:right w:val="single" w:sz="2" w:space="0" w:color="000000"/>
            </w:tcBorders>
          </w:tcPr>
          <w:p w:rsidR="002B236E" w:rsidRDefault="002B236E">
            <w:pPr>
              <w:pStyle w:val="TableParagraph"/>
              <w:rPr>
                <w:rFonts w:ascii="Times New Roman"/>
                <w:sz w:val="16"/>
              </w:rPr>
            </w:pPr>
          </w:p>
        </w:tc>
        <w:tc>
          <w:tcPr>
            <w:tcW w:w="282" w:type="dxa"/>
            <w:tcBorders>
              <w:top w:val="single" w:sz="2" w:space="0" w:color="000000"/>
              <w:left w:val="single" w:sz="2" w:space="0" w:color="000000"/>
              <w:right w:val="single" w:sz="12" w:space="0" w:color="000000"/>
            </w:tcBorders>
          </w:tcPr>
          <w:p w:rsidR="002B236E" w:rsidRDefault="002B236E">
            <w:pPr>
              <w:pStyle w:val="TableParagraph"/>
              <w:rPr>
                <w:rFonts w:ascii="Times New Roman"/>
                <w:sz w:val="16"/>
              </w:rPr>
            </w:pPr>
          </w:p>
        </w:tc>
        <w:tc>
          <w:tcPr>
            <w:tcW w:w="282" w:type="dxa"/>
            <w:tcBorders>
              <w:left w:val="single" w:sz="12" w:space="0" w:color="000000"/>
            </w:tcBorders>
          </w:tcPr>
          <w:p w:rsidR="002B236E" w:rsidRDefault="002B236E">
            <w:pPr>
              <w:pStyle w:val="TableParagraph"/>
              <w:rPr>
                <w:rFonts w:ascii="Times New Roman"/>
                <w:sz w:val="16"/>
              </w:rPr>
            </w:pPr>
          </w:p>
        </w:tc>
        <w:tc>
          <w:tcPr>
            <w:tcW w:w="282" w:type="dxa"/>
          </w:tcPr>
          <w:p w:rsidR="002B236E" w:rsidRDefault="002B236E">
            <w:pPr>
              <w:pStyle w:val="TableParagraph"/>
              <w:rPr>
                <w:rFonts w:ascii="Times New Roman"/>
                <w:sz w:val="16"/>
              </w:rPr>
            </w:pPr>
          </w:p>
        </w:tc>
        <w:tc>
          <w:tcPr>
            <w:tcW w:w="380" w:type="dxa"/>
            <w:tcBorders>
              <w:right w:val="single" w:sz="12" w:space="0" w:color="000000"/>
            </w:tcBorders>
          </w:tcPr>
          <w:p w:rsidR="002B236E" w:rsidRDefault="002B236E">
            <w:pPr>
              <w:pStyle w:val="TableParagraph"/>
              <w:rPr>
                <w:rFonts w:ascii="Times New Roman"/>
                <w:sz w:val="16"/>
              </w:rPr>
            </w:pPr>
          </w:p>
        </w:tc>
        <w:tc>
          <w:tcPr>
            <w:tcW w:w="630" w:type="dxa"/>
            <w:tcBorders>
              <w:left w:val="single" w:sz="12" w:space="0" w:color="000000"/>
              <w:right w:val="single" w:sz="12" w:space="0" w:color="000000"/>
            </w:tcBorders>
          </w:tcPr>
          <w:p w:rsidR="002B236E" w:rsidRDefault="002B236E">
            <w:pPr>
              <w:pStyle w:val="TableParagraph"/>
              <w:rPr>
                <w:rFonts w:ascii="Times New Roman"/>
                <w:sz w:val="16"/>
              </w:rPr>
            </w:pPr>
          </w:p>
        </w:tc>
        <w:tc>
          <w:tcPr>
            <w:tcW w:w="649" w:type="dxa"/>
            <w:tcBorders>
              <w:left w:val="single" w:sz="12" w:space="0" w:color="000000"/>
              <w:right w:val="single" w:sz="12" w:space="0" w:color="000000"/>
            </w:tcBorders>
          </w:tcPr>
          <w:p w:rsidR="002B236E" w:rsidRDefault="002B236E">
            <w:pPr>
              <w:pStyle w:val="TableParagraph"/>
              <w:rPr>
                <w:rFonts w:ascii="Times New Roman"/>
                <w:sz w:val="16"/>
              </w:rPr>
            </w:pPr>
          </w:p>
        </w:tc>
        <w:tc>
          <w:tcPr>
            <w:tcW w:w="728" w:type="dxa"/>
            <w:tcBorders>
              <w:left w:val="single" w:sz="12" w:space="0" w:color="000000"/>
              <w:right w:val="single" w:sz="12" w:space="0" w:color="000000"/>
            </w:tcBorders>
          </w:tcPr>
          <w:p w:rsidR="002B236E" w:rsidRDefault="002B236E">
            <w:pPr>
              <w:pStyle w:val="TableParagraph"/>
              <w:rPr>
                <w:rFonts w:ascii="Times New Roman"/>
                <w:sz w:val="16"/>
              </w:rPr>
            </w:pPr>
          </w:p>
        </w:tc>
      </w:tr>
      <w:tr w:rsidR="002B236E">
        <w:trPr>
          <w:trHeight w:val="232"/>
        </w:trPr>
        <w:tc>
          <w:tcPr>
            <w:tcW w:w="4096" w:type="dxa"/>
            <w:gridSpan w:val="13"/>
            <w:tcBorders>
              <w:top w:val="single" w:sz="6" w:space="0" w:color="000000"/>
            </w:tcBorders>
            <w:shd w:val="clear" w:color="auto" w:fill="9CC2E4"/>
          </w:tcPr>
          <w:p w:rsidR="002B236E" w:rsidRDefault="00DF1D24">
            <w:pPr>
              <w:pStyle w:val="TableParagraph"/>
              <w:spacing w:line="213" w:lineRule="exact"/>
              <w:ind w:left="107"/>
              <w:rPr>
                <w:rFonts w:ascii="Arial Narrow"/>
                <w:b/>
                <w:sz w:val="20"/>
              </w:rPr>
            </w:pPr>
            <w:r>
              <w:rPr>
                <w:rFonts w:ascii="Arial Narrow"/>
                <w:b/>
                <w:sz w:val="20"/>
              </w:rPr>
              <w:t>Town</w:t>
            </w:r>
            <w:r>
              <w:rPr>
                <w:rFonts w:ascii="Arial Narrow"/>
                <w:b/>
                <w:spacing w:val="-3"/>
                <w:sz w:val="20"/>
              </w:rPr>
              <w:t xml:space="preserve"> </w:t>
            </w:r>
            <w:r>
              <w:rPr>
                <w:rFonts w:ascii="Arial Narrow"/>
                <w:b/>
                <w:sz w:val="20"/>
              </w:rPr>
              <w:t>of</w:t>
            </w:r>
            <w:r>
              <w:rPr>
                <w:rFonts w:ascii="Arial Narrow"/>
                <w:b/>
                <w:spacing w:val="-3"/>
                <w:sz w:val="20"/>
              </w:rPr>
              <w:t xml:space="preserve"> </w:t>
            </w:r>
            <w:r>
              <w:rPr>
                <w:rFonts w:ascii="Arial Narrow"/>
                <w:b/>
                <w:sz w:val="20"/>
              </w:rPr>
              <w:t>office</w:t>
            </w:r>
            <w:r>
              <w:rPr>
                <w:rFonts w:ascii="Arial Narrow"/>
                <w:b/>
                <w:spacing w:val="-3"/>
                <w:sz w:val="20"/>
              </w:rPr>
              <w:t xml:space="preserve"> </w:t>
            </w:r>
            <w:r>
              <w:rPr>
                <w:rFonts w:ascii="Arial Narrow"/>
                <w:b/>
                <w:sz w:val="20"/>
              </w:rPr>
              <w:t>nearest</w:t>
            </w:r>
            <w:r>
              <w:rPr>
                <w:rFonts w:ascii="Arial Narrow"/>
                <w:b/>
                <w:spacing w:val="-2"/>
                <w:sz w:val="20"/>
              </w:rPr>
              <w:t xml:space="preserve"> </w:t>
            </w:r>
            <w:r>
              <w:rPr>
                <w:rFonts w:ascii="Arial Narrow"/>
                <w:b/>
                <w:sz w:val="20"/>
              </w:rPr>
              <w:t>to</w:t>
            </w:r>
            <w:r w:rsidR="009C708E">
              <w:rPr>
                <w:rFonts w:ascii="Arial Narrow"/>
                <w:b/>
                <w:spacing w:val="-3"/>
                <w:sz w:val="20"/>
              </w:rPr>
              <w:t xml:space="preserve"> Richtersveld </w:t>
            </w:r>
          </w:p>
        </w:tc>
        <w:tc>
          <w:tcPr>
            <w:tcW w:w="3852" w:type="dxa"/>
            <w:gridSpan w:val="14"/>
          </w:tcPr>
          <w:p w:rsidR="002B236E" w:rsidRDefault="002B236E">
            <w:pPr>
              <w:pStyle w:val="TableParagraph"/>
              <w:rPr>
                <w:rFonts w:ascii="Times New Roman"/>
                <w:sz w:val="16"/>
              </w:rPr>
            </w:pPr>
          </w:p>
        </w:tc>
        <w:tc>
          <w:tcPr>
            <w:tcW w:w="2669" w:type="dxa"/>
            <w:gridSpan w:val="5"/>
          </w:tcPr>
          <w:p w:rsidR="002B236E" w:rsidRDefault="002B236E">
            <w:pPr>
              <w:pStyle w:val="TableParagraph"/>
              <w:rPr>
                <w:rFonts w:ascii="Times New Roman"/>
                <w:sz w:val="16"/>
              </w:rPr>
            </w:pPr>
          </w:p>
        </w:tc>
      </w:tr>
    </w:tbl>
    <w:p w:rsidR="002B236E" w:rsidRDefault="00A305E8">
      <w:pPr>
        <w:pStyle w:val="BodyText"/>
        <w:spacing w:before="3"/>
        <w:rPr>
          <w:rFonts w:ascii="Arial Narrow"/>
          <w:sz w:val="14"/>
        </w:rPr>
      </w:pPr>
      <w:r>
        <w:rPr>
          <w:noProof/>
          <w:lang w:val="en-US"/>
        </w:rPr>
        <mc:AlternateContent>
          <mc:Choice Requires="wps">
            <w:drawing>
              <wp:anchor distT="0" distB="0" distL="0" distR="0" simplePos="0" relativeHeight="251750400" behindDoc="1" locked="0" layoutInCell="1" allowOverlap="1">
                <wp:simplePos x="0" y="0"/>
                <wp:positionH relativeFrom="page">
                  <wp:posOffset>464820</wp:posOffset>
                </wp:positionH>
                <wp:positionV relativeFrom="paragraph">
                  <wp:posOffset>122555</wp:posOffset>
                </wp:positionV>
                <wp:extent cx="6776085" cy="152400"/>
                <wp:effectExtent l="0" t="0" r="0" b="0"/>
                <wp:wrapTopAndBottom/>
                <wp:docPr id="68"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7" w:lineRule="exact"/>
                              <w:ind w:left="103"/>
                              <w:rPr>
                                <w:rFonts w:ascii="Arial Narrow"/>
                                <w:b/>
                                <w:color w:val="000000"/>
                                <w:sz w:val="20"/>
                              </w:rPr>
                            </w:pPr>
                            <w:r>
                              <w:rPr>
                                <w:rFonts w:ascii="Arial Narrow"/>
                                <w:b/>
                                <w:color w:val="000000"/>
                                <w:sz w:val="20"/>
                              </w:rPr>
                              <w:t>Postal</w:t>
                            </w:r>
                            <w:r>
                              <w:rPr>
                                <w:rFonts w:ascii="Arial Narrow"/>
                                <w:b/>
                                <w:color w:val="000000"/>
                                <w:spacing w:val="-5"/>
                                <w:sz w:val="20"/>
                              </w:rPr>
                              <w:t xml:space="preserve"> </w:t>
                            </w:r>
                            <w:r>
                              <w:rPr>
                                <w:rFonts w:ascii="Arial Narrow"/>
                                <w:b/>
                                <w:color w:val="000000"/>
                                <w:sz w:val="20"/>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6" o:spid="_x0000_s1098" type="#_x0000_t202" style="position:absolute;margin-left:36.6pt;margin-top:9.65pt;width:533.55pt;height:12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" fillcolor="#9cc2e4" strokeweight=".48pt">
                <v:textbox inset="0,0,0,0">
                  <w:txbxContent>
                    <w:p w:rsidR="00725444" w:rsidRDefault="00725444">
                      <w:pPr>
                        <w:spacing w:line="227" w:lineRule="exact"/>
                        <w:ind w:left="103"/>
                        <w:rPr>
                          <w:rFonts w:ascii="Arial Narrow"/>
                          <w:b/>
                          <w:color w:val="000000"/>
                          <w:sz w:val="20"/>
                        </w:rPr>
                      </w:pPr>
                      <w:r>
                        <w:rPr>
                          <w:rFonts w:ascii="Arial Narrow"/>
                          <w:b/>
                          <w:color w:val="000000"/>
                          <w:sz w:val="20"/>
                        </w:rPr>
                        <w:t>Postal</w:t>
                      </w:r>
                      <w:r>
                        <w:rPr>
                          <w:rFonts w:ascii="Arial Narrow"/>
                          <w:b/>
                          <w:color w:val="000000"/>
                          <w:spacing w:val="-5"/>
                          <w:sz w:val="20"/>
                        </w:rPr>
                        <w:t xml:space="preserve"> </w:t>
                      </w:r>
                      <w:r>
                        <w:rPr>
                          <w:rFonts w:ascii="Arial Narrow"/>
                          <w:b/>
                          <w:color w:val="000000"/>
                          <w:sz w:val="20"/>
                        </w:rPr>
                        <w:t>Address</w:t>
                      </w:r>
                    </w:p>
                  </w:txbxContent>
                </v:textbox>
                <w10:wrap type="topAndBottom" anchorx="page"/>
              </v:shape>
            </w:pict>
          </mc:Fallback>
        </mc:AlternateContent>
      </w:r>
    </w:p>
    <w:p w:rsidR="002B236E" w:rsidRDefault="002B236E">
      <w:pPr>
        <w:pStyle w:val="BodyText"/>
        <w:spacing w:before="3"/>
        <w:rPr>
          <w:rFonts w:ascii="Arial Narrow"/>
          <w:sz w:val="20"/>
        </w:rPr>
      </w:pPr>
    </w:p>
    <w:tbl>
      <w:tblPr>
        <w:tblW w:w="0" w:type="auto"/>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255"/>
        <w:gridCol w:w="255"/>
        <w:gridCol w:w="255"/>
        <w:gridCol w:w="255"/>
        <w:gridCol w:w="255"/>
        <w:gridCol w:w="257"/>
        <w:gridCol w:w="252"/>
        <w:gridCol w:w="257"/>
        <w:gridCol w:w="252"/>
        <w:gridCol w:w="257"/>
        <w:gridCol w:w="255"/>
        <w:gridCol w:w="255"/>
        <w:gridCol w:w="255"/>
        <w:gridCol w:w="255"/>
        <w:gridCol w:w="255"/>
        <w:gridCol w:w="255"/>
        <w:gridCol w:w="255"/>
        <w:gridCol w:w="255"/>
        <w:gridCol w:w="255"/>
        <w:gridCol w:w="255"/>
        <w:gridCol w:w="255"/>
        <w:gridCol w:w="255"/>
        <w:gridCol w:w="255"/>
        <w:gridCol w:w="255"/>
        <w:gridCol w:w="257"/>
        <w:gridCol w:w="255"/>
      </w:tblGrid>
      <w:tr w:rsidR="002B236E">
        <w:trPr>
          <w:trHeight w:val="254"/>
        </w:trPr>
        <w:tc>
          <w:tcPr>
            <w:tcW w:w="3056" w:type="dxa"/>
            <w:shd w:val="clear" w:color="auto" w:fill="9CC2E4"/>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7" w:type="dxa"/>
          </w:tcPr>
          <w:p w:rsidR="002B236E" w:rsidRDefault="002B236E">
            <w:pPr>
              <w:pStyle w:val="TableParagraph"/>
              <w:rPr>
                <w:rFonts w:ascii="Times New Roman"/>
                <w:sz w:val="16"/>
              </w:rPr>
            </w:pPr>
          </w:p>
        </w:tc>
        <w:tc>
          <w:tcPr>
            <w:tcW w:w="252" w:type="dxa"/>
          </w:tcPr>
          <w:p w:rsidR="002B236E" w:rsidRDefault="002B236E">
            <w:pPr>
              <w:pStyle w:val="TableParagraph"/>
              <w:rPr>
                <w:rFonts w:ascii="Times New Roman"/>
                <w:sz w:val="16"/>
              </w:rPr>
            </w:pPr>
          </w:p>
        </w:tc>
        <w:tc>
          <w:tcPr>
            <w:tcW w:w="257" w:type="dxa"/>
          </w:tcPr>
          <w:p w:rsidR="002B236E" w:rsidRDefault="002B236E">
            <w:pPr>
              <w:pStyle w:val="TableParagraph"/>
              <w:rPr>
                <w:rFonts w:ascii="Times New Roman"/>
                <w:sz w:val="16"/>
              </w:rPr>
            </w:pPr>
          </w:p>
        </w:tc>
        <w:tc>
          <w:tcPr>
            <w:tcW w:w="252" w:type="dxa"/>
          </w:tcPr>
          <w:p w:rsidR="002B236E" w:rsidRDefault="002B236E">
            <w:pPr>
              <w:pStyle w:val="TableParagraph"/>
              <w:rPr>
                <w:rFonts w:ascii="Times New Roman"/>
                <w:sz w:val="16"/>
              </w:rPr>
            </w:pPr>
          </w:p>
        </w:tc>
        <w:tc>
          <w:tcPr>
            <w:tcW w:w="257" w:type="dxa"/>
          </w:tcPr>
          <w:p w:rsidR="002B236E" w:rsidRDefault="002B236E">
            <w:pPr>
              <w:pStyle w:val="TableParagraph"/>
              <w:rPr>
                <w:rFonts w:ascii="Times New Roman"/>
                <w:sz w:val="16"/>
              </w:rPr>
            </w:pPr>
          </w:p>
        </w:tc>
        <w:tc>
          <w:tcPr>
            <w:tcW w:w="255" w:type="dxa"/>
            <w:tcBorders>
              <w:right w:val="single" w:sz="6" w:space="0" w:color="000000"/>
            </w:tcBorders>
          </w:tcPr>
          <w:p w:rsidR="002B236E" w:rsidRDefault="002B236E">
            <w:pPr>
              <w:pStyle w:val="TableParagraph"/>
              <w:rPr>
                <w:rFonts w:ascii="Times New Roman"/>
                <w:sz w:val="16"/>
              </w:rPr>
            </w:pPr>
          </w:p>
        </w:tc>
        <w:tc>
          <w:tcPr>
            <w:tcW w:w="255" w:type="dxa"/>
            <w:tcBorders>
              <w:left w:val="single" w:sz="6" w:space="0" w:color="000000"/>
            </w:tcBorders>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c>
          <w:tcPr>
            <w:tcW w:w="257" w:type="dxa"/>
          </w:tcPr>
          <w:p w:rsidR="002B236E" w:rsidRDefault="002B236E">
            <w:pPr>
              <w:pStyle w:val="TableParagraph"/>
              <w:rPr>
                <w:rFonts w:ascii="Times New Roman"/>
                <w:sz w:val="16"/>
              </w:rPr>
            </w:pPr>
          </w:p>
        </w:tc>
        <w:tc>
          <w:tcPr>
            <w:tcW w:w="255" w:type="dxa"/>
          </w:tcPr>
          <w:p w:rsidR="002B236E" w:rsidRDefault="002B236E">
            <w:pPr>
              <w:pStyle w:val="TableParagraph"/>
              <w:rPr>
                <w:rFonts w:ascii="Times New Roman"/>
                <w:sz w:val="16"/>
              </w:rPr>
            </w:pPr>
          </w:p>
        </w:tc>
      </w:tr>
    </w:tbl>
    <w:p w:rsidR="002B236E" w:rsidRDefault="002B236E">
      <w:pPr>
        <w:rPr>
          <w:rFonts w:ascii="Times New Roman"/>
          <w:sz w:val="16"/>
        </w:rPr>
        <w:sectPr w:rsidR="002B236E">
          <w:pgSz w:w="11910" w:h="16840"/>
          <w:pgMar w:top="480" w:right="80" w:bottom="1393" w:left="420" w:header="0" w:footer="1009" w:gutter="0"/>
          <w:cols w:space="720"/>
        </w:sectPr>
      </w:pPr>
    </w:p>
    <w:tbl>
      <w:tblPr>
        <w:tblW w:w="0" w:type="auto"/>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255"/>
        <w:gridCol w:w="255"/>
        <w:gridCol w:w="255"/>
        <w:gridCol w:w="255"/>
        <w:gridCol w:w="255"/>
        <w:gridCol w:w="257"/>
        <w:gridCol w:w="252"/>
        <w:gridCol w:w="257"/>
        <w:gridCol w:w="252"/>
        <w:gridCol w:w="257"/>
        <w:gridCol w:w="255"/>
        <w:gridCol w:w="255"/>
        <w:gridCol w:w="255"/>
        <w:gridCol w:w="255"/>
        <w:gridCol w:w="255"/>
        <w:gridCol w:w="255"/>
        <w:gridCol w:w="255"/>
        <w:gridCol w:w="255"/>
        <w:gridCol w:w="255"/>
        <w:gridCol w:w="255"/>
        <w:gridCol w:w="255"/>
        <w:gridCol w:w="255"/>
        <w:gridCol w:w="255"/>
        <w:gridCol w:w="255"/>
        <w:gridCol w:w="257"/>
        <w:gridCol w:w="255"/>
      </w:tblGrid>
      <w:tr w:rsidR="002B236E">
        <w:trPr>
          <w:trHeight w:val="252"/>
        </w:trPr>
        <w:tc>
          <w:tcPr>
            <w:tcW w:w="3056" w:type="dxa"/>
            <w:shd w:val="clear" w:color="auto" w:fill="9CC2E4"/>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Borders>
              <w:right w:val="single" w:sz="6" w:space="0" w:color="000000"/>
            </w:tcBorders>
          </w:tcPr>
          <w:p w:rsidR="002B236E" w:rsidRDefault="002B236E">
            <w:pPr>
              <w:pStyle w:val="TableParagraph"/>
              <w:rPr>
                <w:rFonts w:ascii="Times New Roman"/>
                <w:sz w:val="18"/>
              </w:rPr>
            </w:pPr>
          </w:p>
        </w:tc>
        <w:tc>
          <w:tcPr>
            <w:tcW w:w="255" w:type="dxa"/>
            <w:tcBorders>
              <w:left w:val="single" w:sz="6" w:space="0" w:color="000000"/>
            </w:tcBorders>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r>
      <w:tr w:rsidR="002B236E">
        <w:trPr>
          <w:trHeight w:val="254"/>
        </w:trPr>
        <w:tc>
          <w:tcPr>
            <w:tcW w:w="3056" w:type="dxa"/>
            <w:shd w:val="clear" w:color="auto" w:fill="9CC2E4"/>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Borders>
              <w:right w:val="single" w:sz="6" w:space="0" w:color="000000"/>
            </w:tcBorders>
          </w:tcPr>
          <w:p w:rsidR="002B236E" w:rsidRDefault="002B236E">
            <w:pPr>
              <w:pStyle w:val="TableParagraph"/>
              <w:rPr>
                <w:rFonts w:ascii="Times New Roman"/>
                <w:sz w:val="18"/>
              </w:rPr>
            </w:pPr>
          </w:p>
        </w:tc>
        <w:tc>
          <w:tcPr>
            <w:tcW w:w="255" w:type="dxa"/>
            <w:tcBorders>
              <w:left w:val="single" w:sz="6" w:space="0" w:color="000000"/>
            </w:tcBorders>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r>
      <w:tr w:rsidR="002B236E">
        <w:trPr>
          <w:trHeight w:val="251"/>
        </w:trPr>
        <w:tc>
          <w:tcPr>
            <w:tcW w:w="3056" w:type="dxa"/>
            <w:shd w:val="clear" w:color="auto" w:fill="9CC2E4"/>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Borders>
              <w:right w:val="single" w:sz="6" w:space="0" w:color="000000"/>
            </w:tcBorders>
          </w:tcPr>
          <w:p w:rsidR="002B236E" w:rsidRDefault="002B236E">
            <w:pPr>
              <w:pStyle w:val="TableParagraph"/>
              <w:rPr>
                <w:rFonts w:ascii="Times New Roman"/>
                <w:sz w:val="18"/>
              </w:rPr>
            </w:pPr>
          </w:p>
        </w:tc>
        <w:tc>
          <w:tcPr>
            <w:tcW w:w="255" w:type="dxa"/>
            <w:tcBorders>
              <w:left w:val="single" w:sz="6" w:space="0" w:color="000000"/>
            </w:tcBorders>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r>
      <w:tr w:rsidR="002B236E">
        <w:trPr>
          <w:trHeight w:val="253"/>
        </w:trPr>
        <w:tc>
          <w:tcPr>
            <w:tcW w:w="3056" w:type="dxa"/>
            <w:shd w:val="clear" w:color="auto" w:fill="9CC2E4"/>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2"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Borders>
              <w:right w:val="single" w:sz="6" w:space="0" w:color="000000"/>
            </w:tcBorders>
          </w:tcPr>
          <w:p w:rsidR="002B236E" w:rsidRDefault="002B236E">
            <w:pPr>
              <w:pStyle w:val="TableParagraph"/>
              <w:rPr>
                <w:rFonts w:ascii="Times New Roman"/>
                <w:sz w:val="18"/>
              </w:rPr>
            </w:pPr>
          </w:p>
        </w:tc>
        <w:tc>
          <w:tcPr>
            <w:tcW w:w="255" w:type="dxa"/>
            <w:tcBorders>
              <w:left w:val="single" w:sz="6" w:space="0" w:color="000000"/>
            </w:tcBorders>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c>
          <w:tcPr>
            <w:tcW w:w="257" w:type="dxa"/>
          </w:tcPr>
          <w:p w:rsidR="002B236E" w:rsidRDefault="002B236E">
            <w:pPr>
              <w:pStyle w:val="TableParagraph"/>
              <w:rPr>
                <w:rFonts w:ascii="Times New Roman"/>
                <w:sz w:val="18"/>
              </w:rPr>
            </w:pPr>
          </w:p>
        </w:tc>
        <w:tc>
          <w:tcPr>
            <w:tcW w:w="255" w:type="dxa"/>
          </w:tcPr>
          <w:p w:rsidR="002B236E" w:rsidRDefault="002B236E">
            <w:pPr>
              <w:pStyle w:val="TableParagraph"/>
              <w:rPr>
                <w:rFonts w:ascii="Times New Roman"/>
                <w:sz w:val="18"/>
              </w:rPr>
            </w:pPr>
          </w:p>
        </w:tc>
      </w:tr>
    </w:tbl>
    <w:p w:rsidR="002B236E" w:rsidRDefault="00A305E8">
      <w:pPr>
        <w:pStyle w:val="BodyText"/>
        <w:spacing w:before="9"/>
        <w:rPr>
          <w:rFonts w:ascii="Arial Narrow"/>
          <w:sz w:val="17"/>
        </w:rPr>
      </w:pPr>
      <w:r>
        <w:rPr>
          <w:noProof/>
          <w:lang w:val="en-US"/>
        </w:rPr>
        <mc:AlternateContent>
          <mc:Choice Requires="wps">
            <w:drawing>
              <wp:anchor distT="0" distB="0" distL="0" distR="0" simplePos="0" relativeHeight="251751424" behindDoc="1" locked="0" layoutInCell="1" allowOverlap="1">
                <wp:simplePos x="0" y="0"/>
                <wp:positionH relativeFrom="page">
                  <wp:posOffset>464820</wp:posOffset>
                </wp:positionH>
                <wp:positionV relativeFrom="paragraph">
                  <wp:posOffset>148590</wp:posOffset>
                </wp:positionV>
                <wp:extent cx="6776085" cy="152400"/>
                <wp:effectExtent l="0" t="0" r="0" b="0"/>
                <wp:wrapTopAndBottom/>
                <wp:docPr id="66"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7" w:lineRule="exact"/>
                              <w:ind w:left="103"/>
                              <w:rPr>
                                <w:rFonts w:ascii="Arial Narrow"/>
                                <w:b/>
                                <w:color w:val="000000"/>
                                <w:sz w:val="20"/>
                              </w:rPr>
                            </w:pPr>
                            <w:r>
                              <w:rPr>
                                <w:rFonts w:ascii="Arial Narrow"/>
                                <w:b/>
                                <w:color w:val="000000"/>
                                <w:sz w:val="20"/>
                              </w:rPr>
                              <w:t>Banking</w:t>
                            </w:r>
                            <w:r>
                              <w:rPr>
                                <w:rFonts w:ascii="Arial Narrow"/>
                                <w:b/>
                                <w:color w:val="000000"/>
                                <w:spacing w:val="-4"/>
                                <w:sz w:val="20"/>
                              </w:rPr>
                              <w:t xml:space="preserve"> </w:t>
                            </w:r>
                            <w:r>
                              <w:rPr>
                                <w:rFonts w:ascii="Arial Narrow"/>
                                <w:b/>
                                <w:color w:val="000000"/>
                                <w:sz w:val="20"/>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7" o:spid="_x0000_s1099" type="#_x0000_t202" style="position:absolute;margin-left:36.6pt;margin-top:11.7pt;width:533.55pt;height:12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" fillcolor="#9cc2e4" strokeweight=".48pt">
                <v:textbox inset="0,0,0,0">
                  <w:txbxContent>
                    <w:p w:rsidR="00725444" w:rsidRDefault="00725444">
                      <w:pPr>
                        <w:spacing w:line="227" w:lineRule="exact"/>
                        <w:ind w:left="103"/>
                        <w:rPr>
                          <w:rFonts w:ascii="Arial Narrow"/>
                          <w:b/>
                          <w:color w:val="000000"/>
                          <w:sz w:val="20"/>
                        </w:rPr>
                      </w:pPr>
                      <w:r>
                        <w:rPr>
                          <w:rFonts w:ascii="Arial Narrow"/>
                          <w:b/>
                          <w:color w:val="000000"/>
                          <w:sz w:val="20"/>
                        </w:rPr>
                        <w:t>Banking</w:t>
                      </w:r>
                      <w:r>
                        <w:rPr>
                          <w:rFonts w:ascii="Arial Narrow"/>
                          <w:b/>
                          <w:color w:val="000000"/>
                          <w:spacing w:val="-4"/>
                          <w:sz w:val="20"/>
                        </w:rPr>
                        <w:t xml:space="preserve"> </w:t>
                      </w:r>
                      <w:r>
                        <w:rPr>
                          <w:rFonts w:ascii="Arial Narrow"/>
                          <w:b/>
                          <w:color w:val="000000"/>
                          <w:sz w:val="20"/>
                        </w:rPr>
                        <w:t>Details</w:t>
                      </w:r>
                    </w:p>
                  </w:txbxContent>
                </v:textbox>
                <w10:wrap type="topAndBottom" anchorx="page"/>
              </v:shape>
            </w:pict>
          </mc:Fallback>
        </mc:AlternateContent>
      </w:r>
      <w:r>
        <w:rPr>
          <w:noProof/>
          <w:lang w:val="en-US"/>
        </w:rPr>
        <mc:AlternateContent>
          <mc:Choice Requires="wps">
            <w:drawing>
              <wp:anchor distT="0" distB="0" distL="0" distR="0" simplePos="0" relativeHeight="251716608" behindDoc="1" locked="0" layoutInCell="1" allowOverlap="1">
                <wp:simplePos x="0" y="0"/>
                <wp:positionH relativeFrom="page">
                  <wp:posOffset>501650</wp:posOffset>
                </wp:positionH>
                <wp:positionV relativeFrom="paragraph">
                  <wp:posOffset>474980</wp:posOffset>
                </wp:positionV>
                <wp:extent cx="611505" cy="951230"/>
                <wp:effectExtent l="0" t="0" r="0" b="0"/>
                <wp:wrapTopAndBottom/>
                <wp:docPr id="64" name="docshape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2"/>
                            </w:tblGrid>
                            <w:tr w:rsidR="00725444">
                              <w:trPr>
                                <w:trHeight w:val="224"/>
                              </w:trPr>
                              <w:tc>
                                <w:tcPr>
                                  <w:tcW w:w="962" w:type="dxa"/>
                                </w:tcPr>
                                <w:p w:rsidR="00725444" w:rsidRDefault="00725444">
                                  <w:pPr>
                                    <w:pStyle w:val="TableParagraph"/>
                                    <w:ind w:left="50"/>
                                    <w:rPr>
                                      <w:rFonts w:ascii="Arial Narrow"/>
                                      <w:sz w:val="16"/>
                                    </w:rPr>
                                  </w:pPr>
                                  <w:r>
                                    <w:rPr>
                                      <w:rFonts w:ascii="Arial Narrow"/>
                                      <w:sz w:val="16"/>
                                    </w:rPr>
                                    <w:t>Account</w:t>
                                  </w:r>
                                  <w:r>
                                    <w:rPr>
                                      <w:rFonts w:ascii="Arial Narrow"/>
                                      <w:spacing w:val="-4"/>
                                      <w:sz w:val="16"/>
                                    </w:rPr>
                                    <w:t xml:space="preserve"> </w:t>
                                  </w:r>
                                  <w:r>
                                    <w:rPr>
                                      <w:rFonts w:ascii="Arial Narrow"/>
                                      <w:sz w:val="16"/>
                                    </w:rPr>
                                    <w:t>No.</w:t>
                                  </w:r>
                                </w:p>
                              </w:tc>
                            </w:tr>
                            <w:tr w:rsidR="00725444">
                              <w:trPr>
                                <w:trHeight w:val="262"/>
                              </w:trPr>
                              <w:tc>
                                <w:tcPr>
                                  <w:tcW w:w="962" w:type="dxa"/>
                                </w:tcPr>
                                <w:p w:rsidR="00725444" w:rsidRDefault="00725444">
                                  <w:pPr>
                                    <w:pStyle w:val="TableParagraph"/>
                                    <w:spacing w:before="40"/>
                                    <w:ind w:left="50"/>
                                    <w:rPr>
                                      <w:rFonts w:ascii="Arial Narrow"/>
                                      <w:sz w:val="16"/>
                                    </w:rPr>
                                  </w:pPr>
                                  <w:r>
                                    <w:rPr>
                                      <w:rFonts w:ascii="Arial Narrow"/>
                                      <w:sz w:val="16"/>
                                    </w:rPr>
                                    <w:t>Branch</w:t>
                                  </w:r>
                                  <w:r>
                                    <w:rPr>
                                      <w:rFonts w:ascii="Arial Narrow"/>
                                      <w:spacing w:val="-3"/>
                                      <w:sz w:val="16"/>
                                    </w:rPr>
                                    <w:t xml:space="preserve"> </w:t>
                                  </w:r>
                                  <w:r>
                                    <w:rPr>
                                      <w:rFonts w:ascii="Arial Narrow"/>
                                      <w:sz w:val="16"/>
                                    </w:rPr>
                                    <w:t>Code</w:t>
                                  </w:r>
                                </w:p>
                              </w:tc>
                            </w:tr>
                            <w:tr w:rsidR="00725444">
                              <w:trPr>
                                <w:trHeight w:val="261"/>
                              </w:trPr>
                              <w:tc>
                                <w:tcPr>
                                  <w:tcW w:w="962" w:type="dxa"/>
                                </w:tcPr>
                                <w:p w:rsidR="00725444" w:rsidRDefault="00725444">
                                  <w:pPr>
                                    <w:pStyle w:val="TableParagraph"/>
                                    <w:spacing w:before="39"/>
                                    <w:ind w:left="50"/>
                                    <w:rPr>
                                      <w:rFonts w:ascii="Arial Narrow"/>
                                      <w:sz w:val="16"/>
                                    </w:rPr>
                                  </w:pPr>
                                  <w:r>
                                    <w:rPr>
                                      <w:rFonts w:ascii="Arial Narrow"/>
                                      <w:sz w:val="16"/>
                                    </w:rPr>
                                    <w:t>Town</w:t>
                                  </w:r>
                                </w:p>
                              </w:tc>
                            </w:tr>
                            <w:tr w:rsidR="00725444">
                              <w:trPr>
                                <w:trHeight w:val="262"/>
                              </w:trPr>
                              <w:tc>
                                <w:tcPr>
                                  <w:tcW w:w="962" w:type="dxa"/>
                                </w:tcPr>
                                <w:p w:rsidR="00725444" w:rsidRDefault="00725444">
                                  <w:pPr>
                                    <w:pStyle w:val="TableParagraph"/>
                                    <w:spacing w:before="39"/>
                                    <w:ind w:left="50"/>
                                    <w:rPr>
                                      <w:rFonts w:ascii="Arial Narrow"/>
                                      <w:sz w:val="16"/>
                                    </w:rPr>
                                  </w:pPr>
                                  <w:r>
                                    <w:rPr>
                                      <w:rFonts w:ascii="Arial Narrow"/>
                                      <w:sz w:val="16"/>
                                    </w:rPr>
                                    <w:t>Type</w:t>
                                  </w:r>
                                  <w:r>
                                    <w:rPr>
                                      <w:rFonts w:ascii="Arial Narrow"/>
                                      <w:spacing w:val="-3"/>
                                      <w:sz w:val="16"/>
                                    </w:rPr>
                                    <w:t xml:space="preserve"> </w:t>
                                  </w:r>
                                  <w:r>
                                    <w:rPr>
                                      <w:rFonts w:ascii="Arial Narrow"/>
                                      <w:sz w:val="16"/>
                                    </w:rPr>
                                    <w:t>Acc</w:t>
                                  </w:r>
                                </w:p>
                              </w:tc>
                            </w:tr>
                            <w:tr w:rsidR="00725444">
                              <w:trPr>
                                <w:trHeight w:val="262"/>
                              </w:trPr>
                              <w:tc>
                                <w:tcPr>
                                  <w:tcW w:w="962" w:type="dxa"/>
                                </w:tcPr>
                                <w:p w:rsidR="00725444" w:rsidRDefault="00725444">
                                  <w:pPr>
                                    <w:pStyle w:val="TableParagraph"/>
                                    <w:spacing w:before="40"/>
                                    <w:ind w:left="50"/>
                                    <w:rPr>
                                      <w:rFonts w:ascii="Arial Narrow"/>
                                      <w:sz w:val="16"/>
                                    </w:rPr>
                                  </w:pPr>
                                  <w:r>
                                    <w:rPr>
                                      <w:rFonts w:ascii="Arial Narrow"/>
                                      <w:sz w:val="16"/>
                                    </w:rPr>
                                    <w:t>Account</w:t>
                                  </w:r>
                                  <w:r>
                                    <w:rPr>
                                      <w:rFonts w:ascii="Arial Narrow"/>
                                      <w:spacing w:val="-4"/>
                                      <w:sz w:val="16"/>
                                    </w:rPr>
                                    <w:t xml:space="preserve"> </w:t>
                                  </w:r>
                                  <w:r>
                                    <w:rPr>
                                      <w:rFonts w:ascii="Arial Narrow"/>
                                      <w:sz w:val="16"/>
                                    </w:rPr>
                                    <w:t>Name</w:t>
                                  </w:r>
                                </w:p>
                              </w:tc>
                            </w:tr>
                            <w:tr w:rsidR="00725444">
                              <w:trPr>
                                <w:trHeight w:val="223"/>
                              </w:trPr>
                              <w:tc>
                                <w:tcPr>
                                  <w:tcW w:w="962" w:type="dxa"/>
                                </w:tcPr>
                                <w:p w:rsidR="00725444" w:rsidRDefault="00725444">
                                  <w:pPr>
                                    <w:pStyle w:val="TableParagraph"/>
                                    <w:spacing w:before="39" w:line="164" w:lineRule="exact"/>
                                    <w:ind w:left="50"/>
                                    <w:rPr>
                                      <w:rFonts w:ascii="Arial Narrow"/>
                                      <w:sz w:val="16"/>
                                    </w:rPr>
                                  </w:pPr>
                                  <w:r>
                                    <w:rPr>
                                      <w:rFonts w:ascii="Arial Narrow"/>
                                      <w:sz w:val="16"/>
                                    </w:rPr>
                                    <w:t>Bank</w:t>
                                  </w:r>
                                  <w:r>
                                    <w:rPr>
                                      <w:rFonts w:ascii="Arial Narrow"/>
                                      <w:spacing w:val="-3"/>
                                      <w:sz w:val="16"/>
                                    </w:rPr>
                                    <w:t xml:space="preserve"> </w:t>
                                  </w:r>
                                  <w:r>
                                    <w:rPr>
                                      <w:rFonts w:ascii="Arial Narrow"/>
                                      <w:sz w:val="16"/>
                                    </w:rPr>
                                    <w:t>Name</w:t>
                                  </w: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8" o:spid="_x0000_s1100" type="#_x0000_t202" style="position:absolute;margin-left:39.5pt;margin-top:37.4pt;width:48.15pt;height:74.9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2"/>
                      </w:tblGrid>
                      <w:tr w:rsidR="00725444">
                        <w:trPr>
                          <w:trHeight w:val="224"/>
                        </w:trPr>
                        <w:tc>
                          <w:tcPr>
                            <w:tcW w:w="962" w:type="dxa"/>
                          </w:tcPr>
                          <w:p w:rsidR="00725444" w:rsidRDefault="00725444">
                            <w:pPr>
                              <w:pStyle w:val="TableParagraph"/>
                              <w:ind w:left="50"/>
                              <w:rPr>
                                <w:rFonts w:ascii="Arial Narrow"/>
                                <w:sz w:val="16"/>
                              </w:rPr>
                            </w:pPr>
                            <w:r>
                              <w:rPr>
                                <w:rFonts w:ascii="Arial Narrow"/>
                                <w:sz w:val="16"/>
                              </w:rPr>
                              <w:t>Account</w:t>
                            </w:r>
                            <w:r>
                              <w:rPr>
                                <w:rFonts w:ascii="Arial Narrow"/>
                                <w:spacing w:val="-4"/>
                                <w:sz w:val="16"/>
                              </w:rPr>
                              <w:t xml:space="preserve"> </w:t>
                            </w:r>
                            <w:r>
                              <w:rPr>
                                <w:rFonts w:ascii="Arial Narrow"/>
                                <w:sz w:val="16"/>
                              </w:rPr>
                              <w:t>No.</w:t>
                            </w:r>
                          </w:p>
                        </w:tc>
                      </w:tr>
                      <w:tr w:rsidR="00725444">
                        <w:trPr>
                          <w:trHeight w:val="262"/>
                        </w:trPr>
                        <w:tc>
                          <w:tcPr>
                            <w:tcW w:w="962" w:type="dxa"/>
                          </w:tcPr>
                          <w:p w:rsidR="00725444" w:rsidRDefault="00725444">
                            <w:pPr>
                              <w:pStyle w:val="TableParagraph"/>
                              <w:spacing w:before="40"/>
                              <w:ind w:left="50"/>
                              <w:rPr>
                                <w:rFonts w:ascii="Arial Narrow"/>
                                <w:sz w:val="16"/>
                              </w:rPr>
                            </w:pPr>
                            <w:r>
                              <w:rPr>
                                <w:rFonts w:ascii="Arial Narrow"/>
                                <w:sz w:val="16"/>
                              </w:rPr>
                              <w:t>Branch</w:t>
                            </w:r>
                            <w:r>
                              <w:rPr>
                                <w:rFonts w:ascii="Arial Narrow"/>
                                <w:spacing w:val="-3"/>
                                <w:sz w:val="16"/>
                              </w:rPr>
                              <w:t xml:space="preserve"> </w:t>
                            </w:r>
                            <w:r>
                              <w:rPr>
                                <w:rFonts w:ascii="Arial Narrow"/>
                                <w:sz w:val="16"/>
                              </w:rPr>
                              <w:t>Code</w:t>
                            </w:r>
                          </w:p>
                        </w:tc>
                      </w:tr>
                      <w:tr w:rsidR="00725444">
                        <w:trPr>
                          <w:trHeight w:val="261"/>
                        </w:trPr>
                        <w:tc>
                          <w:tcPr>
                            <w:tcW w:w="962" w:type="dxa"/>
                          </w:tcPr>
                          <w:p w:rsidR="00725444" w:rsidRDefault="00725444">
                            <w:pPr>
                              <w:pStyle w:val="TableParagraph"/>
                              <w:spacing w:before="39"/>
                              <w:ind w:left="50"/>
                              <w:rPr>
                                <w:rFonts w:ascii="Arial Narrow"/>
                                <w:sz w:val="16"/>
                              </w:rPr>
                            </w:pPr>
                            <w:r>
                              <w:rPr>
                                <w:rFonts w:ascii="Arial Narrow"/>
                                <w:sz w:val="16"/>
                              </w:rPr>
                              <w:t>Town</w:t>
                            </w:r>
                          </w:p>
                        </w:tc>
                      </w:tr>
                      <w:tr w:rsidR="00725444">
                        <w:trPr>
                          <w:trHeight w:val="262"/>
                        </w:trPr>
                        <w:tc>
                          <w:tcPr>
                            <w:tcW w:w="962" w:type="dxa"/>
                          </w:tcPr>
                          <w:p w:rsidR="00725444" w:rsidRDefault="00725444">
                            <w:pPr>
                              <w:pStyle w:val="TableParagraph"/>
                              <w:spacing w:before="39"/>
                              <w:ind w:left="50"/>
                              <w:rPr>
                                <w:rFonts w:ascii="Arial Narrow"/>
                                <w:sz w:val="16"/>
                              </w:rPr>
                            </w:pPr>
                            <w:r>
                              <w:rPr>
                                <w:rFonts w:ascii="Arial Narrow"/>
                                <w:sz w:val="16"/>
                              </w:rPr>
                              <w:t>Type</w:t>
                            </w:r>
                            <w:r>
                              <w:rPr>
                                <w:rFonts w:ascii="Arial Narrow"/>
                                <w:spacing w:val="-3"/>
                                <w:sz w:val="16"/>
                              </w:rPr>
                              <w:t xml:space="preserve"> </w:t>
                            </w:r>
                            <w:r>
                              <w:rPr>
                                <w:rFonts w:ascii="Arial Narrow"/>
                                <w:sz w:val="16"/>
                              </w:rPr>
                              <w:t>Acc</w:t>
                            </w:r>
                          </w:p>
                        </w:tc>
                      </w:tr>
                      <w:tr w:rsidR="00725444">
                        <w:trPr>
                          <w:trHeight w:val="262"/>
                        </w:trPr>
                        <w:tc>
                          <w:tcPr>
                            <w:tcW w:w="962" w:type="dxa"/>
                          </w:tcPr>
                          <w:p w:rsidR="00725444" w:rsidRDefault="00725444">
                            <w:pPr>
                              <w:pStyle w:val="TableParagraph"/>
                              <w:spacing w:before="40"/>
                              <w:ind w:left="50"/>
                              <w:rPr>
                                <w:rFonts w:ascii="Arial Narrow"/>
                                <w:sz w:val="16"/>
                              </w:rPr>
                            </w:pPr>
                            <w:r>
                              <w:rPr>
                                <w:rFonts w:ascii="Arial Narrow"/>
                                <w:sz w:val="16"/>
                              </w:rPr>
                              <w:t>Account</w:t>
                            </w:r>
                            <w:r>
                              <w:rPr>
                                <w:rFonts w:ascii="Arial Narrow"/>
                                <w:spacing w:val="-4"/>
                                <w:sz w:val="16"/>
                              </w:rPr>
                              <w:t xml:space="preserve"> </w:t>
                            </w:r>
                            <w:r>
                              <w:rPr>
                                <w:rFonts w:ascii="Arial Narrow"/>
                                <w:sz w:val="16"/>
                              </w:rPr>
                              <w:t>Name</w:t>
                            </w:r>
                          </w:p>
                        </w:tc>
                      </w:tr>
                      <w:tr w:rsidR="00725444">
                        <w:trPr>
                          <w:trHeight w:val="223"/>
                        </w:trPr>
                        <w:tc>
                          <w:tcPr>
                            <w:tcW w:w="962" w:type="dxa"/>
                          </w:tcPr>
                          <w:p w:rsidR="00725444" w:rsidRDefault="00725444">
                            <w:pPr>
                              <w:pStyle w:val="TableParagraph"/>
                              <w:spacing w:before="39" w:line="164" w:lineRule="exact"/>
                              <w:ind w:left="50"/>
                              <w:rPr>
                                <w:rFonts w:ascii="Arial Narrow"/>
                                <w:sz w:val="16"/>
                              </w:rPr>
                            </w:pPr>
                            <w:r>
                              <w:rPr>
                                <w:rFonts w:ascii="Arial Narrow"/>
                                <w:sz w:val="16"/>
                              </w:rPr>
                              <w:t>Bank</w:t>
                            </w:r>
                            <w:r>
                              <w:rPr>
                                <w:rFonts w:ascii="Arial Narrow"/>
                                <w:spacing w:val="-3"/>
                                <w:sz w:val="16"/>
                              </w:rPr>
                              <w:t xml:space="preserve"> </w:t>
                            </w:r>
                            <w:r>
                              <w:rPr>
                                <w:rFonts w:ascii="Arial Narrow"/>
                                <w:sz w:val="16"/>
                              </w:rPr>
                              <w:t>Name</w:t>
                            </w:r>
                          </w:p>
                        </w:tc>
                      </w:tr>
                    </w:tbl>
                    <w:p w:rsidR="00725444" w:rsidRDefault="00725444">
                      <w:pPr>
                        <w:pStyle w:val="BodyText"/>
                      </w:pPr>
                    </w:p>
                  </w:txbxContent>
                </v:textbox>
                <w10:wrap type="topAndBottom" anchorx="page"/>
              </v:shape>
            </w:pict>
          </mc:Fallback>
        </mc:AlternateContent>
      </w:r>
      <w:r>
        <w:rPr>
          <w:noProof/>
          <w:lang w:val="en-US"/>
        </w:rPr>
        <mc:AlternateContent>
          <mc:Choice Requires="wps">
            <w:drawing>
              <wp:anchor distT="0" distB="0" distL="0" distR="0" simplePos="0" relativeHeight="251717632" behindDoc="1" locked="0" layoutInCell="1" allowOverlap="1">
                <wp:simplePos x="0" y="0"/>
                <wp:positionH relativeFrom="page">
                  <wp:posOffset>1431290</wp:posOffset>
                </wp:positionH>
                <wp:positionV relativeFrom="paragraph">
                  <wp:posOffset>450215</wp:posOffset>
                </wp:positionV>
                <wp:extent cx="5784850" cy="1006475"/>
                <wp:effectExtent l="0" t="0" r="0" b="0"/>
                <wp:wrapTopAndBottom/>
                <wp:docPr id="62" name="docshape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52"/>
                              <w:gridCol w:w="254"/>
                              <w:gridCol w:w="257"/>
                              <w:gridCol w:w="252"/>
                              <w:gridCol w:w="254"/>
                              <w:gridCol w:w="254"/>
                              <w:gridCol w:w="254"/>
                              <w:gridCol w:w="254"/>
                              <w:gridCol w:w="254"/>
                              <w:gridCol w:w="254"/>
                              <w:gridCol w:w="254"/>
                              <w:gridCol w:w="255"/>
                              <w:gridCol w:w="254"/>
                              <w:gridCol w:w="254"/>
                              <w:gridCol w:w="254"/>
                              <w:gridCol w:w="254"/>
                              <w:gridCol w:w="254"/>
                              <w:gridCol w:w="254"/>
                              <w:gridCol w:w="254"/>
                              <w:gridCol w:w="254"/>
                              <w:gridCol w:w="254"/>
                              <w:gridCol w:w="254"/>
                              <w:gridCol w:w="254"/>
                              <w:gridCol w:w="254"/>
                              <w:gridCol w:w="254"/>
                              <w:gridCol w:w="254"/>
                            </w:tblGrid>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4"/>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3"/>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2"/>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bl>
                          <w:p w:rsidR="00725444" w:rsidRDefault="007254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9" o:spid="_x0000_s1101" type="#_x0000_t202" style="position:absolute;margin-left:112.7pt;margin-top:35.45pt;width:455.5pt;height:79.2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52"/>
                        <w:gridCol w:w="254"/>
                        <w:gridCol w:w="257"/>
                        <w:gridCol w:w="252"/>
                        <w:gridCol w:w="254"/>
                        <w:gridCol w:w="254"/>
                        <w:gridCol w:w="254"/>
                        <w:gridCol w:w="254"/>
                        <w:gridCol w:w="254"/>
                        <w:gridCol w:w="254"/>
                        <w:gridCol w:w="254"/>
                        <w:gridCol w:w="255"/>
                        <w:gridCol w:w="254"/>
                        <w:gridCol w:w="254"/>
                        <w:gridCol w:w="254"/>
                        <w:gridCol w:w="254"/>
                        <w:gridCol w:w="254"/>
                        <w:gridCol w:w="254"/>
                        <w:gridCol w:w="254"/>
                        <w:gridCol w:w="254"/>
                        <w:gridCol w:w="254"/>
                        <w:gridCol w:w="254"/>
                        <w:gridCol w:w="254"/>
                        <w:gridCol w:w="254"/>
                        <w:gridCol w:w="254"/>
                        <w:gridCol w:w="254"/>
                      </w:tblGrid>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4"/>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1"/>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3"/>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r w:rsidR="00725444">
                        <w:trPr>
                          <w:trHeight w:val="252"/>
                        </w:trPr>
                        <w:tc>
                          <w:tcPr>
                            <w:tcW w:w="2482" w:type="dxa"/>
                            <w:shd w:val="clear" w:color="auto" w:fill="9CC2E4"/>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7" w:type="dxa"/>
                          </w:tcPr>
                          <w:p w:rsidR="00725444" w:rsidRDefault="00725444">
                            <w:pPr>
                              <w:pStyle w:val="TableParagraph"/>
                              <w:rPr>
                                <w:rFonts w:ascii="Times New Roman"/>
                                <w:sz w:val="18"/>
                              </w:rPr>
                            </w:pPr>
                          </w:p>
                        </w:tc>
                        <w:tc>
                          <w:tcPr>
                            <w:tcW w:w="252"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5"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c>
                          <w:tcPr>
                            <w:tcW w:w="254" w:type="dxa"/>
                          </w:tcPr>
                          <w:p w:rsidR="00725444" w:rsidRDefault="00725444">
                            <w:pPr>
                              <w:pStyle w:val="TableParagraph"/>
                              <w:rPr>
                                <w:rFonts w:ascii="Times New Roman"/>
                                <w:sz w:val="18"/>
                              </w:rPr>
                            </w:pPr>
                          </w:p>
                        </w:tc>
                      </w:tr>
                    </w:tbl>
                    <w:p w:rsidR="00725444" w:rsidRDefault="00725444">
                      <w:pPr>
                        <w:pStyle w:val="BodyText"/>
                      </w:pPr>
                    </w:p>
                  </w:txbxContent>
                </v:textbox>
                <w10:wrap type="topAndBottom" anchorx="page"/>
              </v:shape>
            </w:pict>
          </mc:Fallback>
        </mc:AlternateContent>
      </w:r>
      <w:r>
        <w:rPr>
          <w:noProof/>
          <w:lang w:val="en-US"/>
        </w:rPr>
        <mc:AlternateContent>
          <mc:Choice Requires="wps">
            <w:drawing>
              <wp:anchor distT="0" distB="0" distL="0" distR="0" simplePos="0" relativeHeight="251752448" behindDoc="1" locked="0" layoutInCell="1" allowOverlap="1">
                <wp:simplePos x="0" y="0"/>
                <wp:positionH relativeFrom="page">
                  <wp:posOffset>464820</wp:posOffset>
                </wp:positionH>
                <wp:positionV relativeFrom="paragraph">
                  <wp:posOffset>1605915</wp:posOffset>
                </wp:positionV>
                <wp:extent cx="6776085" cy="152400"/>
                <wp:effectExtent l="0" t="0" r="0" b="0"/>
                <wp:wrapTopAndBottom/>
                <wp:docPr id="60"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4" w:lineRule="exact"/>
                              <w:ind w:left="103"/>
                              <w:rPr>
                                <w:rFonts w:ascii="Arial Narrow"/>
                                <w:b/>
                                <w:color w:val="000000"/>
                                <w:sz w:val="20"/>
                              </w:rPr>
                            </w:pPr>
                            <w:r>
                              <w:rPr>
                                <w:rFonts w:ascii="Arial Narrow"/>
                                <w:b/>
                                <w:color w:val="000000"/>
                                <w:sz w:val="20"/>
                              </w:rPr>
                              <w:t>Kindly</w:t>
                            </w:r>
                            <w:r>
                              <w:rPr>
                                <w:rFonts w:ascii="Arial Narrow"/>
                                <w:b/>
                                <w:color w:val="000000"/>
                                <w:spacing w:val="-3"/>
                                <w:sz w:val="20"/>
                              </w:rPr>
                              <w:t xml:space="preserve"> </w:t>
                            </w:r>
                            <w:r>
                              <w:rPr>
                                <w:rFonts w:ascii="Arial Narrow"/>
                                <w:b/>
                                <w:color w:val="000000"/>
                                <w:sz w:val="20"/>
                              </w:rPr>
                              <w:t>categorize</w:t>
                            </w:r>
                            <w:r>
                              <w:rPr>
                                <w:rFonts w:ascii="Arial Narrow"/>
                                <w:b/>
                                <w:color w:val="000000"/>
                                <w:spacing w:val="-3"/>
                                <w:sz w:val="20"/>
                              </w:rPr>
                              <w:t xml:space="preserve"> </w:t>
                            </w:r>
                            <w:r>
                              <w:rPr>
                                <w:rFonts w:ascii="Arial Narrow"/>
                                <w:b/>
                                <w:color w:val="000000"/>
                                <w:sz w:val="20"/>
                              </w:rPr>
                              <w:t>your</w:t>
                            </w:r>
                            <w:r>
                              <w:rPr>
                                <w:rFonts w:ascii="Arial Narrow"/>
                                <w:b/>
                                <w:color w:val="000000"/>
                                <w:spacing w:val="-4"/>
                                <w:sz w:val="20"/>
                              </w:rPr>
                              <w:t xml:space="preserve"> </w:t>
                            </w:r>
                            <w:r>
                              <w:rPr>
                                <w:rFonts w:ascii="Arial Narrow"/>
                                <w:b/>
                                <w:color w:val="000000"/>
                                <w:sz w:val="20"/>
                              </w:rPr>
                              <w:t>company</w:t>
                            </w:r>
                            <w:r>
                              <w:rPr>
                                <w:rFonts w:ascii="Arial Narrow"/>
                                <w:b/>
                                <w:color w:val="000000"/>
                                <w:spacing w:val="-4"/>
                                <w:sz w:val="20"/>
                              </w:rPr>
                              <w:t xml:space="preserve"> </w:t>
                            </w:r>
                            <w:r>
                              <w:rPr>
                                <w:rFonts w:ascii="Arial Narrow"/>
                                <w:b/>
                                <w:color w:val="000000"/>
                                <w:sz w:val="20"/>
                              </w:rPr>
                              <w:t>/</w:t>
                            </w:r>
                            <w:r>
                              <w:rPr>
                                <w:rFonts w:ascii="Arial Narrow"/>
                                <w:b/>
                                <w:color w:val="000000"/>
                                <w:spacing w:val="-2"/>
                                <w:sz w:val="20"/>
                              </w:rPr>
                              <w:t xml:space="preserve"> </w:t>
                            </w:r>
                            <w:r>
                              <w:rPr>
                                <w:rFonts w:ascii="Arial Narrow"/>
                                <w:b/>
                                <w:color w:val="000000"/>
                                <w:sz w:val="20"/>
                              </w:rPr>
                              <w:t>organization</w:t>
                            </w:r>
                            <w:r>
                              <w:rPr>
                                <w:rFonts w:ascii="Arial Narrow"/>
                                <w:b/>
                                <w:color w:val="000000"/>
                                <w:spacing w:val="-3"/>
                                <w:sz w:val="20"/>
                              </w:rPr>
                              <w:t xml:space="preserve"> </w:t>
                            </w:r>
                            <w:r>
                              <w:rPr>
                                <w:rFonts w:ascii="Arial Narrow"/>
                                <w:b/>
                                <w:color w:val="000000"/>
                                <w:sz w:val="20"/>
                              </w:rPr>
                              <w:t>into</w:t>
                            </w:r>
                            <w:r>
                              <w:rPr>
                                <w:rFonts w:ascii="Arial Narrow"/>
                                <w:b/>
                                <w:color w:val="000000"/>
                                <w:spacing w:val="-4"/>
                                <w:sz w:val="20"/>
                              </w:rPr>
                              <w:t xml:space="preserve"> </w:t>
                            </w:r>
                            <w:r>
                              <w:rPr>
                                <w:rFonts w:ascii="Arial Narrow"/>
                                <w:b/>
                                <w:color w:val="000000"/>
                                <w:sz w:val="20"/>
                              </w:rPr>
                              <w:t>one</w:t>
                            </w:r>
                            <w:r>
                              <w:rPr>
                                <w:rFonts w:ascii="Arial Narrow"/>
                                <w:b/>
                                <w:color w:val="000000"/>
                                <w:spacing w:val="-4"/>
                                <w:sz w:val="20"/>
                              </w:rPr>
                              <w:t xml:space="preserve"> </w:t>
                            </w:r>
                            <w:r>
                              <w:rPr>
                                <w:rFonts w:ascii="Arial Narrow"/>
                                <w:b/>
                                <w:color w:val="000000"/>
                                <w:sz w:val="20"/>
                              </w:rPr>
                              <w:t>of</w:t>
                            </w:r>
                            <w:r>
                              <w:rPr>
                                <w:rFonts w:ascii="Arial Narrow"/>
                                <w:b/>
                                <w:color w:val="000000"/>
                                <w:spacing w:val="-4"/>
                                <w:sz w:val="20"/>
                              </w:rPr>
                              <w:t xml:space="preserve"> </w:t>
                            </w:r>
                            <w:r>
                              <w:rPr>
                                <w:rFonts w:ascii="Arial Narrow"/>
                                <w:b/>
                                <w:color w:val="000000"/>
                                <w:sz w:val="20"/>
                              </w:rPr>
                              <w:t>the</w:t>
                            </w:r>
                            <w:r>
                              <w:rPr>
                                <w:rFonts w:ascii="Arial Narrow"/>
                                <w:b/>
                                <w:color w:val="000000"/>
                                <w:spacing w:val="-4"/>
                                <w:sz w:val="20"/>
                              </w:rPr>
                              <w:t xml:space="preserve"> </w:t>
                            </w:r>
                            <w:r>
                              <w:rPr>
                                <w:rFonts w:ascii="Arial Narrow"/>
                                <w:b/>
                                <w:color w:val="000000"/>
                                <w:sz w:val="20"/>
                              </w:rPr>
                              <w:t>following:</w:t>
                            </w:r>
                            <w:r>
                              <w:rPr>
                                <w:rFonts w:ascii="Arial Narrow"/>
                                <w:b/>
                                <w:color w:val="000000"/>
                                <w:spacing w:val="-5"/>
                                <w:sz w:val="20"/>
                              </w:rPr>
                              <w:t xml:space="preserve"> </w:t>
                            </w:r>
                            <w:r>
                              <w:rPr>
                                <w:rFonts w:ascii="Arial Narrow"/>
                                <w:b/>
                                <w:color w:val="000000"/>
                                <w:sz w:val="20"/>
                              </w:rPr>
                              <w:t>(Tick</w:t>
                            </w:r>
                            <w:r>
                              <w:rPr>
                                <w:rFonts w:ascii="Arial Narrow"/>
                                <w:b/>
                                <w:color w:val="000000"/>
                                <w:spacing w:val="-2"/>
                                <w:sz w:val="20"/>
                              </w:rPr>
                              <w:t xml:space="preserve"> </w:t>
                            </w:r>
                            <w:r>
                              <w:rPr>
                                <w:rFonts w:ascii="Arial Narrow"/>
                                <w:b/>
                                <w:color w:val="000000"/>
                                <w:sz w:val="20"/>
                              </w:rPr>
                              <w:t>relevant</w:t>
                            </w:r>
                            <w:r>
                              <w:rPr>
                                <w:rFonts w:ascii="Arial Narrow"/>
                                <w:b/>
                                <w:color w:val="000000"/>
                                <w:spacing w:val="-3"/>
                                <w:sz w:val="20"/>
                              </w:rPr>
                              <w:t xml:space="preserve"> </w:t>
                            </w:r>
                            <w:r>
                              <w:rPr>
                                <w:rFonts w:ascii="Arial Narrow"/>
                                <w:b/>
                                <w:color w:val="000000"/>
                                <w:sz w:val="20"/>
                              </w:rPr>
                              <w:t>box)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0" o:spid="_x0000_s1102" type="#_x0000_t202" style="position:absolute;margin-left:36.6pt;margin-top:126.45pt;width:533.55pt;height:12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" fillcolor="#9cc2e4" strokeweight=".48pt">
                <v:textbox inset="0,0,0,0">
                  <w:txbxContent>
                    <w:p w:rsidR="00725444" w:rsidRDefault="00725444">
                      <w:pPr>
                        <w:spacing w:line="224" w:lineRule="exact"/>
                        <w:ind w:left="103"/>
                        <w:rPr>
                          <w:rFonts w:ascii="Arial Narrow"/>
                          <w:b/>
                          <w:color w:val="000000"/>
                          <w:sz w:val="20"/>
                        </w:rPr>
                      </w:pPr>
                      <w:r>
                        <w:rPr>
                          <w:rFonts w:ascii="Arial Narrow"/>
                          <w:b/>
                          <w:color w:val="000000"/>
                          <w:sz w:val="20"/>
                        </w:rPr>
                        <w:t>Kindly</w:t>
                      </w:r>
                      <w:r>
                        <w:rPr>
                          <w:rFonts w:ascii="Arial Narrow"/>
                          <w:b/>
                          <w:color w:val="000000"/>
                          <w:spacing w:val="-3"/>
                          <w:sz w:val="20"/>
                        </w:rPr>
                        <w:t xml:space="preserve"> </w:t>
                      </w:r>
                      <w:r>
                        <w:rPr>
                          <w:rFonts w:ascii="Arial Narrow"/>
                          <w:b/>
                          <w:color w:val="000000"/>
                          <w:sz w:val="20"/>
                        </w:rPr>
                        <w:t>categorize</w:t>
                      </w:r>
                      <w:r>
                        <w:rPr>
                          <w:rFonts w:ascii="Arial Narrow"/>
                          <w:b/>
                          <w:color w:val="000000"/>
                          <w:spacing w:val="-3"/>
                          <w:sz w:val="20"/>
                        </w:rPr>
                        <w:t xml:space="preserve"> </w:t>
                      </w:r>
                      <w:r>
                        <w:rPr>
                          <w:rFonts w:ascii="Arial Narrow"/>
                          <w:b/>
                          <w:color w:val="000000"/>
                          <w:sz w:val="20"/>
                        </w:rPr>
                        <w:t>your</w:t>
                      </w:r>
                      <w:r>
                        <w:rPr>
                          <w:rFonts w:ascii="Arial Narrow"/>
                          <w:b/>
                          <w:color w:val="000000"/>
                          <w:spacing w:val="-4"/>
                          <w:sz w:val="20"/>
                        </w:rPr>
                        <w:t xml:space="preserve"> </w:t>
                      </w:r>
                      <w:r>
                        <w:rPr>
                          <w:rFonts w:ascii="Arial Narrow"/>
                          <w:b/>
                          <w:color w:val="000000"/>
                          <w:sz w:val="20"/>
                        </w:rPr>
                        <w:t>company</w:t>
                      </w:r>
                      <w:r>
                        <w:rPr>
                          <w:rFonts w:ascii="Arial Narrow"/>
                          <w:b/>
                          <w:color w:val="000000"/>
                          <w:spacing w:val="-4"/>
                          <w:sz w:val="20"/>
                        </w:rPr>
                        <w:t xml:space="preserve"> </w:t>
                      </w:r>
                      <w:r>
                        <w:rPr>
                          <w:rFonts w:ascii="Arial Narrow"/>
                          <w:b/>
                          <w:color w:val="000000"/>
                          <w:sz w:val="20"/>
                        </w:rPr>
                        <w:t>/</w:t>
                      </w:r>
                      <w:r>
                        <w:rPr>
                          <w:rFonts w:ascii="Arial Narrow"/>
                          <w:b/>
                          <w:color w:val="000000"/>
                          <w:spacing w:val="-2"/>
                          <w:sz w:val="20"/>
                        </w:rPr>
                        <w:t xml:space="preserve"> </w:t>
                      </w:r>
                      <w:r>
                        <w:rPr>
                          <w:rFonts w:ascii="Arial Narrow"/>
                          <w:b/>
                          <w:color w:val="000000"/>
                          <w:sz w:val="20"/>
                        </w:rPr>
                        <w:t>organization</w:t>
                      </w:r>
                      <w:r>
                        <w:rPr>
                          <w:rFonts w:ascii="Arial Narrow"/>
                          <w:b/>
                          <w:color w:val="000000"/>
                          <w:spacing w:val="-3"/>
                          <w:sz w:val="20"/>
                        </w:rPr>
                        <w:t xml:space="preserve"> </w:t>
                      </w:r>
                      <w:r>
                        <w:rPr>
                          <w:rFonts w:ascii="Arial Narrow"/>
                          <w:b/>
                          <w:color w:val="000000"/>
                          <w:sz w:val="20"/>
                        </w:rPr>
                        <w:t>into</w:t>
                      </w:r>
                      <w:r>
                        <w:rPr>
                          <w:rFonts w:ascii="Arial Narrow"/>
                          <w:b/>
                          <w:color w:val="000000"/>
                          <w:spacing w:val="-4"/>
                          <w:sz w:val="20"/>
                        </w:rPr>
                        <w:t xml:space="preserve"> </w:t>
                      </w:r>
                      <w:r>
                        <w:rPr>
                          <w:rFonts w:ascii="Arial Narrow"/>
                          <w:b/>
                          <w:color w:val="000000"/>
                          <w:sz w:val="20"/>
                        </w:rPr>
                        <w:t>one</w:t>
                      </w:r>
                      <w:r>
                        <w:rPr>
                          <w:rFonts w:ascii="Arial Narrow"/>
                          <w:b/>
                          <w:color w:val="000000"/>
                          <w:spacing w:val="-4"/>
                          <w:sz w:val="20"/>
                        </w:rPr>
                        <w:t xml:space="preserve"> </w:t>
                      </w:r>
                      <w:r>
                        <w:rPr>
                          <w:rFonts w:ascii="Arial Narrow"/>
                          <w:b/>
                          <w:color w:val="000000"/>
                          <w:sz w:val="20"/>
                        </w:rPr>
                        <w:t>of</w:t>
                      </w:r>
                      <w:r>
                        <w:rPr>
                          <w:rFonts w:ascii="Arial Narrow"/>
                          <w:b/>
                          <w:color w:val="000000"/>
                          <w:spacing w:val="-4"/>
                          <w:sz w:val="20"/>
                        </w:rPr>
                        <w:t xml:space="preserve"> </w:t>
                      </w:r>
                      <w:r>
                        <w:rPr>
                          <w:rFonts w:ascii="Arial Narrow"/>
                          <w:b/>
                          <w:color w:val="000000"/>
                          <w:sz w:val="20"/>
                        </w:rPr>
                        <w:t>the</w:t>
                      </w:r>
                      <w:r>
                        <w:rPr>
                          <w:rFonts w:ascii="Arial Narrow"/>
                          <w:b/>
                          <w:color w:val="000000"/>
                          <w:spacing w:val="-4"/>
                          <w:sz w:val="20"/>
                        </w:rPr>
                        <w:t xml:space="preserve"> </w:t>
                      </w:r>
                      <w:r>
                        <w:rPr>
                          <w:rFonts w:ascii="Arial Narrow"/>
                          <w:b/>
                          <w:color w:val="000000"/>
                          <w:sz w:val="20"/>
                        </w:rPr>
                        <w:t>following:</w:t>
                      </w:r>
                      <w:r>
                        <w:rPr>
                          <w:rFonts w:ascii="Arial Narrow"/>
                          <w:b/>
                          <w:color w:val="000000"/>
                          <w:spacing w:val="-5"/>
                          <w:sz w:val="20"/>
                        </w:rPr>
                        <w:t xml:space="preserve"> </w:t>
                      </w:r>
                      <w:r>
                        <w:rPr>
                          <w:rFonts w:ascii="Arial Narrow"/>
                          <w:b/>
                          <w:color w:val="000000"/>
                          <w:sz w:val="20"/>
                        </w:rPr>
                        <w:t>(Tick</w:t>
                      </w:r>
                      <w:r>
                        <w:rPr>
                          <w:rFonts w:ascii="Arial Narrow"/>
                          <w:b/>
                          <w:color w:val="000000"/>
                          <w:spacing w:val="-2"/>
                          <w:sz w:val="20"/>
                        </w:rPr>
                        <w:t xml:space="preserve"> </w:t>
                      </w:r>
                      <w:r>
                        <w:rPr>
                          <w:rFonts w:ascii="Arial Narrow"/>
                          <w:b/>
                          <w:color w:val="000000"/>
                          <w:sz w:val="20"/>
                        </w:rPr>
                        <w:t>relevant</w:t>
                      </w:r>
                      <w:r>
                        <w:rPr>
                          <w:rFonts w:ascii="Arial Narrow"/>
                          <w:b/>
                          <w:color w:val="000000"/>
                          <w:spacing w:val="-3"/>
                          <w:sz w:val="20"/>
                        </w:rPr>
                        <w:t xml:space="preserve"> </w:t>
                      </w:r>
                      <w:r>
                        <w:rPr>
                          <w:rFonts w:ascii="Arial Narrow"/>
                          <w:b/>
                          <w:color w:val="000000"/>
                          <w:sz w:val="20"/>
                        </w:rPr>
                        <w:t>box)</w:t>
                      </w:r>
                    </w:p>
                  </w:txbxContent>
                </v:textbox>
                <w10:wrap type="topAndBottom" anchorx="page"/>
              </v:shape>
            </w:pict>
          </mc:Fallback>
        </mc:AlternateContent>
      </w:r>
    </w:p>
    <w:p w:rsidR="002B236E" w:rsidRDefault="002B236E">
      <w:pPr>
        <w:pStyle w:val="BodyText"/>
        <w:spacing w:before="4"/>
        <w:rPr>
          <w:rFonts w:ascii="Arial Narrow"/>
        </w:rPr>
      </w:pPr>
    </w:p>
    <w:p w:rsidR="002B236E" w:rsidRDefault="002B236E">
      <w:pPr>
        <w:pStyle w:val="BodyText"/>
        <w:spacing w:before="11"/>
        <w:rPr>
          <w:rFonts w:ascii="Arial Narrow"/>
          <w:sz w:val="17"/>
        </w:rPr>
      </w:pPr>
    </w:p>
    <w:p w:rsidR="002B236E" w:rsidRDefault="002B236E">
      <w:pPr>
        <w:pStyle w:val="BodyText"/>
        <w:spacing w:before="3"/>
        <w:rPr>
          <w:rFonts w:ascii="Arial Narrow"/>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440"/>
        <w:gridCol w:w="2831"/>
        <w:gridCol w:w="281"/>
        <w:gridCol w:w="439"/>
        <w:gridCol w:w="2160"/>
        <w:gridCol w:w="280"/>
        <w:gridCol w:w="438"/>
        <w:gridCol w:w="1782"/>
        <w:gridCol w:w="358"/>
      </w:tblGrid>
      <w:tr w:rsidR="002B236E">
        <w:trPr>
          <w:trHeight w:val="205"/>
        </w:trPr>
        <w:tc>
          <w:tcPr>
            <w:tcW w:w="1592" w:type="dxa"/>
            <w:vMerge w:val="restart"/>
            <w:shd w:val="clear" w:color="auto" w:fill="9CC2E4"/>
          </w:tcPr>
          <w:p w:rsidR="002B236E" w:rsidRDefault="002B236E">
            <w:pPr>
              <w:pStyle w:val="TableParagraph"/>
              <w:rPr>
                <w:rFonts w:ascii="Times New Roman"/>
                <w:sz w:val="18"/>
              </w:rPr>
            </w:pPr>
          </w:p>
        </w:tc>
        <w:tc>
          <w:tcPr>
            <w:tcW w:w="440" w:type="dxa"/>
          </w:tcPr>
          <w:p w:rsidR="002B236E" w:rsidRDefault="00DF1D24">
            <w:pPr>
              <w:pStyle w:val="TableParagraph"/>
              <w:spacing w:line="186" w:lineRule="exact"/>
              <w:ind w:left="107"/>
              <w:rPr>
                <w:rFonts w:ascii="Arial Narrow"/>
                <w:sz w:val="18"/>
              </w:rPr>
            </w:pPr>
            <w:r>
              <w:rPr>
                <w:rFonts w:ascii="Arial Narrow"/>
                <w:sz w:val="18"/>
              </w:rPr>
              <w:t>17</w:t>
            </w:r>
          </w:p>
        </w:tc>
        <w:tc>
          <w:tcPr>
            <w:tcW w:w="2831" w:type="dxa"/>
          </w:tcPr>
          <w:p w:rsidR="002B236E" w:rsidRDefault="00DF1D24">
            <w:pPr>
              <w:pStyle w:val="TableParagraph"/>
              <w:spacing w:line="186" w:lineRule="exact"/>
              <w:ind w:left="106"/>
              <w:rPr>
                <w:rFonts w:ascii="Arial Narrow"/>
                <w:sz w:val="18"/>
              </w:rPr>
            </w:pPr>
            <w:r>
              <w:rPr>
                <w:rFonts w:ascii="Arial Narrow"/>
                <w:sz w:val="18"/>
              </w:rPr>
              <w:t>Consultant</w:t>
            </w:r>
          </w:p>
        </w:tc>
        <w:tc>
          <w:tcPr>
            <w:tcW w:w="281" w:type="dxa"/>
          </w:tcPr>
          <w:p w:rsidR="002B236E" w:rsidRDefault="002B236E">
            <w:pPr>
              <w:pStyle w:val="TableParagraph"/>
              <w:rPr>
                <w:rFonts w:ascii="Times New Roman"/>
                <w:sz w:val="14"/>
              </w:rPr>
            </w:pPr>
          </w:p>
        </w:tc>
        <w:tc>
          <w:tcPr>
            <w:tcW w:w="439" w:type="dxa"/>
          </w:tcPr>
          <w:p w:rsidR="002B236E" w:rsidRDefault="00DF1D24">
            <w:pPr>
              <w:pStyle w:val="TableParagraph"/>
              <w:spacing w:line="186" w:lineRule="exact"/>
              <w:ind w:left="86" w:right="137"/>
              <w:jc w:val="center"/>
              <w:rPr>
                <w:rFonts w:ascii="Arial Narrow"/>
                <w:sz w:val="18"/>
              </w:rPr>
            </w:pPr>
            <w:r>
              <w:rPr>
                <w:rFonts w:ascii="Arial Narrow"/>
                <w:sz w:val="18"/>
              </w:rPr>
              <w:t>27</w:t>
            </w:r>
          </w:p>
        </w:tc>
        <w:tc>
          <w:tcPr>
            <w:tcW w:w="2160" w:type="dxa"/>
          </w:tcPr>
          <w:p w:rsidR="002B236E" w:rsidRDefault="00DF1D24">
            <w:pPr>
              <w:pStyle w:val="TableParagraph"/>
              <w:spacing w:line="186" w:lineRule="exact"/>
              <w:ind w:left="106"/>
              <w:rPr>
                <w:rFonts w:ascii="Arial Narrow"/>
                <w:sz w:val="18"/>
              </w:rPr>
            </w:pPr>
            <w:r>
              <w:rPr>
                <w:rFonts w:ascii="Arial Narrow"/>
                <w:sz w:val="18"/>
              </w:rPr>
              <w:t>Contractor</w:t>
            </w:r>
          </w:p>
        </w:tc>
        <w:tc>
          <w:tcPr>
            <w:tcW w:w="280" w:type="dxa"/>
          </w:tcPr>
          <w:p w:rsidR="002B236E" w:rsidRDefault="002B236E">
            <w:pPr>
              <w:pStyle w:val="TableParagraph"/>
              <w:rPr>
                <w:rFonts w:ascii="Times New Roman"/>
                <w:sz w:val="14"/>
              </w:rPr>
            </w:pPr>
          </w:p>
        </w:tc>
        <w:tc>
          <w:tcPr>
            <w:tcW w:w="438" w:type="dxa"/>
          </w:tcPr>
          <w:p w:rsidR="002B236E" w:rsidRDefault="00DF1D24">
            <w:pPr>
              <w:pStyle w:val="TableParagraph"/>
              <w:spacing w:line="186" w:lineRule="exact"/>
              <w:ind w:left="88" w:right="135"/>
              <w:jc w:val="center"/>
              <w:rPr>
                <w:rFonts w:ascii="Arial Narrow"/>
                <w:sz w:val="18"/>
              </w:rPr>
            </w:pPr>
            <w:r>
              <w:rPr>
                <w:rFonts w:ascii="Arial Narrow"/>
                <w:sz w:val="18"/>
              </w:rPr>
              <w:t>37</w:t>
            </w:r>
          </w:p>
        </w:tc>
        <w:tc>
          <w:tcPr>
            <w:tcW w:w="1782" w:type="dxa"/>
          </w:tcPr>
          <w:p w:rsidR="002B236E" w:rsidRDefault="00DF1D24">
            <w:pPr>
              <w:pStyle w:val="TableParagraph"/>
              <w:spacing w:line="186" w:lineRule="exact"/>
              <w:ind w:left="108"/>
              <w:rPr>
                <w:rFonts w:ascii="Arial Narrow"/>
                <w:sz w:val="18"/>
              </w:rPr>
            </w:pPr>
            <w:r>
              <w:rPr>
                <w:rFonts w:ascii="Arial Narrow"/>
                <w:sz w:val="18"/>
              </w:rPr>
              <w:t>Manufacturer</w:t>
            </w:r>
          </w:p>
        </w:tc>
        <w:tc>
          <w:tcPr>
            <w:tcW w:w="358" w:type="dxa"/>
          </w:tcPr>
          <w:p w:rsidR="002B236E" w:rsidRDefault="002B236E">
            <w:pPr>
              <w:pStyle w:val="TableParagraph"/>
              <w:rPr>
                <w:rFonts w:ascii="Times New Roman"/>
                <w:sz w:val="14"/>
              </w:rPr>
            </w:pPr>
          </w:p>
        </w:tc>
      </w:tr>
      <w:tr w:rsidR="002B236E">
        <w:trPr>
          <w:trHeight w:val="208"/>
        </w:trPr>
        <w:tc>
          <w:tcPr>
            <w:tcW w:w="1592" w:type="dxa"/>
            <w:vMerge/>
            <w:tcBorders>
              <w:top w:val="nil"/>
            </w:tcBorders>
            <w:shd w:val="clear" w:color="auto" w:fill="9CC2E4"/>
          </w:tcPr>
          <w:p w:rsidR="002B236E" w:rsidRDefault="002B236E">
            <w:pPr>
              <w:rPr>
                <w:sz w:val="2"/>
                <w:szCs w:val="2"/>
              </w:rPr>
            </w:pPr>
          </w:p>
        </w:tc>
        <w:tc>
          <w:tcPr>
            <w:tcW w:w="440" w:type="dxa"/>
          </w:tcPr>
          <w:p w:rsidR="002B236E" w:rsidRDefault="00DF1D24">
            <w:pPr>
              <w:pStyle w:val="TableParagraph"/>
              <w:spacing w:before="1" w:line="187" w:lineRule="exact"/>
              <w:ind w:left="107"/>
              <w:rPr>
                <w:rFonts w:ascii="Arial Narrow"/>
                <w:sz w:val="18"/>
              </w:rPr>
            </w:pPr>
            <w:r>
              <w:rPr>
                <w:rFonts w:ascii="Arial Narrow"/>
                <w:sz w:val="18"/>
              </w:rPr>
              <w:t>47</w:t>
            </w:r>
          </w:p>
        </w:tc>
        <w:tc>
          <w:tcPr>
            <w:tcW w:w="2831" w:type="dxa"/>
          </w:tcPr>
          <w:p w:rsidR="002B236E" w:rsidRDefault="00DF1D24">
            <w:pPr>
              <w:pStyle w:val="TableParagraph"/>
              <w:spacing w:before="1" w:line="187" w:lineRule="exact"/>
              <w:ind w:left="106"/>
              <w:rPr>
                <w:rFonts w:ascii="Arial Narrow"/>
                <w:sz w:val="18"/>
              </w:rPr>
            </w:pPr>
            <w:r>
              <w:rPr>
                <w:rFonts w:ascii="Arial Narrow"/>
                <w:sz w:val="18"/>
              </w:rPr>
              <w:t>Service</w:t>
            </w:r>
            <w:r>
              <w:rPr>
                <w:rFonts w:ascii="Arial Narrow"/>
                <w:spacing w:val="-4"/>
                <w:sz w:val="18"/>
              </w:rPr>
              <w:t xml:space="preserve"> </w:t>
            </w:r>
            <w:r>
              <w:rPr>
                <w:rFonts w:ascii="Arial Narrow"/>
                <w:sz w:val="18"/>
              </w:rPr>
              <w:t>Provider</w:t>
            </w:r>
          </w:p>
        </w:tc>
        <w:tc>
          <w:tcPr>
            <w:tcW w:w="281" w:type="dxa"/>
          </w:tcPr>
          <w:p w:rsidR="002B236E" w:rsidRDefault="002B236E">
            <w:pPr>
              <w:pStyle w:val="TableParagraph"/>
              <w:rPr>
                <w:rFonts w:ascii="Times New Roman"/>
                <w:sz w:val="14"/>
              </w:rPr>
            </w:pPr>
          </w:p>
        </w:tc>
        <w:tc>
          <w:tcPr>
            <w:tcW w:w="439" w:type="dxa"/>
          </w:tcPr>
          <w:p w:rsidR="002B236E" w:rsidRDefault="00DF1D24">
            <w:pPr>
              <w:pStyle w:val="TableParagraph"/>
              <w:spacing w:before="1" w:line="187" w:lineRule="exact"/>
              <w:ind w:left="86" w:right="137"/>
              <w:jc w:val="center"/>
              <w:rPr>
                <w:rFonts w:ascii="Arial Narrow"/>
                <w:sz w:val="18"/>
              </w:rPr>
            </w:pPr>
            <w:r>
              <w:rPr>
                <w:rFonts w:ascii="Arial Narrow"/>
                <w:sz w:val="18"/>
              </w:rPr>
              <w:t>57</w:t>
            </w:r>
          </w:p>
        </w:tc>
        <w:tc>
          <w:tcPr>
            <w:tcW w:w="2160" w:type="dxa"/>
          </w:tcPr>
          <w:p w:rsidR="002B236E" w:rsidRDefault="00DF1D24">
            <w:pPr>
              <w:pStyle w:val="TableParagraph"/>
              <w:spacing w:before="1" w:line="187" w:lineRule="exact"/>
              <w:ind w:left="106"/>
              <w:rPr>
                <w:rFonts w:ascii="Arial Narrow"/>
                <w:sz w:val="18"/>
              </w:rPr>
            </w:pPr>
            <w:r>
              <w:rPr>
                <w:rFonts w:ascii="Arial Narrow"/>
                <w:sz w:val="18"/>
              </w:rPr>
              <w:t>Supplier</w:t>
            </w:r>
          </w:p>
        </w:tc>
        <w:tc>
          <w:tcPr>
            <w:tcW w:w="280" w:type="dxa"/>
          </w:tcPr>
          <w:p w:rsidR="002B236E" w:rsidRDefault="002B236E">
            <w:pPr>
              <w:pStyle w:val="TableParagraph"/>
              <w:rPr>
                <w:rFonts w:ascii="Times New Roman"/>
                <w:sz w:val="14"/>
              </w:rPr>
            </w:pPr>
          </w:p>
        </w:tc>
        <w:tc>
          <w:tcPr>
            <w:tcW w:w="438" w:type="dxa"/>
          </w:tcPr>
          <w:p w:rsidR="002B236E" w:rsidRDefault="00DF1D24">
            <w:pPr>
              <w:pStyle w:val="TableParagraph"/>
              <w:spacing w:before="1" w:line="187" w:lineRule="exact"/>
              <w:ind w:left="88" w:right="135"/>
              <w:jc w:val="center"/>
              <w:rPr>
                <w:rFonts w:ascii="Arial Narrow"/>
                <w:sz w:val="18"/>
              </w:rPr>
            </w:pPr>
            <w:r>
              <w:rPr>
                <w:rFonts w:ascii="Arial Narrow"/>
                <w:sz w:val="18"/>
              </w:rPr>
              <w:t>67</w:t>
            </w:r>
          </w:p>
        </w:tc>
        <w:tc>
          <w:tcPr>
            <w:tcW w:w="1782" w:type="dxa"/>
          </w:tcPr>
          <w:p w:rsidR="002B236E" w:rsidRDefault="00DF1D24">
            <w:pPr>
              <w:pStyle w:val="TableParagraph"/>
              <w:spacing w:before="1" w:line="187" w:lineRule="exact"/>
              <w:ind w:left="108"/>
              <w:rPr>
                <w:rFonts w:ascii="Arial Narrow"/>
                <w:sz w:val="18"/>
              </w:rPr>
            </w:pPr>
            <w:r>
              <w:rPr>
                <w:rFonts w:ascii="Arial Narrow"/>
                <w:sz w:val="18"/>
              </w:rPr>
              <w:t>Other</w:t>
            </w:r>
          </w:p>
        </w:tc>
        <w:tc>
          <w:tcPr>
            <w:tcW w:w="358" w:type="dxa"/>
          </w:tcPr>
          <w:p w:rsidR="002B236E" w:rsidRDefault="002B236E">
            <w:pPr>
              <w:pStyle w:val="TableParagraph"/>
              <w:rPr>
                <w:rFonts w:ascii="Times New Roman"/>
                <w:sz w:val="14"/>
              </w:rPr>
            </w:pPr>
          </w:p>
        </w:tc>
      </w:tr>
    </w:tbl>
    <w:p w:rsidR="002B236E" w:rsidRDefault="002B236E">
      <w:pPr>
        <w:pStyle w:val="BodyText"/>
        <w:rPr>
          <w:rFonts w:ascii="Arial Narrow"/>
          <w:sz w:val="9"/>
        </w:rPr>
      </w:pPr>
    </w:p>
    <w:p w:rsidR="002B236E" w:rsidRDefault="00DF1D24">
      <w:pPr>
        <w:spacing w:before="100" w:after="3"/>
        <w:ind w:left="453"/>
        <w:rPr>
          <w:rFonts w:ascii="Arial Narrow"/>
          <w:sz w:val="16"/>
        </w:rPr>
      </w:pPr>
      <w:r>
        <w:rPr>
          <w:rFonts w:ascii="Arial Narrow"/>
          <w:sz w:val="16"/>
        </w:rPr>
        <w:t>Indicate</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core</w:t>
      </w:r>
      <w:r>
        <w:rPr>
          <w:rFonts w:ascii="Arial Narrow"/>
          <w:spacing w:val="-3"/>
          <w:sz w:val="16"/>
        </w:rPr>
        <w:t xml:space="preserve"> </w:t>
      </w:r>
      <w:r>
        <w:rPr>
          <w:rFonts w:ascii="Arial Narrow"/>
          <w:sz w:val="16"/>
        </w:rPr>
        <w:t>functions</w:t>
      </w:r>
      <w:r>
        <w:rPr>
          <w:rFonts w:ascii="Arial Narrow"/>
          <w:spacing w:val="-5"/>
          <w:sz w:val="16"/>
        </w:rPr>
        <w:t xml:space="preserve"> </w:t>
      </w:r>
      <w:r>
        <w:rPr>
          <w:rFonts w:ascii="Arial Narrow"/>
          <w:sz w:val="16"/>
        </w:rPr>
        <w:t>or</w:t>
      </w:r>
      <w:r>
        <w:rPr>
          <w:rFonts w:ascii="Arial Narrow"/>
          <w:spacing w:val="-5"/>
          <w:sz w:val="16"/>
        </w:rPr>
        <w:t xml:space="preserve"> </w:t>
      </w:r>
      <w:r>
        <w:rPr>
          <w:rFonts w:ascii="Arial Narrow"/>
          <w:sz w:val="16"/>
        </w:rPr>
        <w:t>commodities</w:t>
      </w:r>
      <w:r>
        <w:rPr>
          <w:rFonts w:ascii="Arial Narrow"/>
          <w:spacing w:val="-4"/>
          <w:sz w:val="16"/>
        </w:rPr>
        <w:t xml:space="preserve"> </w:t>
      </w:r>
      <w:r>
        <w:rPr>
          <w:rFonts w:ascii="Arial Narrow"/>
          <w:sz w:val="16"/>
        </w:rPr>
        <w:t>your</w:t>
      </w:r>
      <w:r>
        <w:rPr>
          <w:rFonts w:ascii="Arial Narrow"/>
          <w:spacing w:val="-5"/>
          <w:sz w:val="16"/>
        </w:rPr>
        <w:t xml:space="preserve"> </w:t>
      </w:r>
      <w:r>
        <w:rPr>
          <w:rFonts w:ascii="Arial Narrow"/>
          <w:sz w:val="16"/>
        </w:rPr>
        <w:t>business</w:t>
      </w:r>
      <w:r>
        <w:rPr>
          <w:rFonts w:ascii="Arial Narrow"/>
          <w:spacing w:val="-2"/>
          <w:sz w:val="16"/>
        </w:rPr>
        <w:t xml:space="preserve"> </w:t>
      </w:r>
      <w:r>
        <w:rPr>
          <w:rFonts w:ascii="Arial Narrow"/>
          <w:sz w:val="16"/>
        </w:rPr>
        <w:t>renders</w:t>
      </w:r>
      <w:r>
        <w:rPr>
          <w:rFonts w:ascii="Arial Narrow"/>
          <w:spacing w:val="-5"/>
          <w:sz w:val="16"/>
        </w:rPr>
        <w:t xml:space="preserve"> </w:t>
      </w:r>
      <w:r>
        <w:rPr>
          <w:rFonts w:ascii="Arial Narrow"/>
          <w:sz w:val="16"/>
        </w:rPr>
        <w:t>or</w:t>
      </w:r>
      <w:r>
        <w:rPr>
          <w:rFonts w:ascii="Arial Narrow"/>
          <w:spacing w:val="-5"/>
          <w:sz w:val="16"/>
        </w:rPr>
        <w:t xml:space="preserve"> </w:t>
      </w:r>
      <w:r>
        <w:rPr>
          <w:rFonts w:ascii="Arial Narrow"/>
          <w:sz w:val="16"/>
        </w:rPr>
        <w:t>specializes</w:t>
      </w:r>
      <w:r>
        <w:rPr>
          <w:rFonts w:ascii="Arial Narrow"/>
          <w:spacing w:val="-4"/>
          <w:sz w:val="16"/>
        </w:rPr>
        <w:t xml:space="preserve"> </w:t>
      </w:r>
      <w:r>
        <w:rPr>
          <w:rFonts w:ascii="Arial Narrow"/>
          <w:sz w:val="16"/>
        </w:rPr>
        <w:t>in:</w:t>
      </w:r>
    </w:p>
    <w:p w:rsidR="002B236E" w:rsidRDefault="00A305E8">
      <w:pPr>
        <w:pStyle w:val="BodyText"/>
        <w:ind w:left="307"/>
        <w:rPr>
          <w:rFonts w:ascii="Arial Narrow"/>
          <w:sz w:val="20"/>
        </w:rPr>
      </w:pPr>
      <w:r>
        <w:rPr>
          <w:rFonts w:ascii="Arial Narrow"/>
          <w:noProof/>
          <w:sz w:val="20"/>
          <w:lang w:val="en-US"/>
        </w:rPr>
        <mc:AlternateContent>
          <mc:Choice Requires="wpg">
            <w:drawing>
              <wp:inline distT="0" distB="0" distL="0" distR="0">
                <wp:extent cx="6781800" cy="304800"/>
                <wp:effectExtent l="4445" t="0" r="0" b="635"/>
                <wp:docPr id="54" name="docshapegroup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304800"/>
                          <a:chOff x="0" y="0"/>
                          <a:chExt cx="10680" cy="480"/>
                        </a:xfrm>
                      </wpg:grpSpPr>
                      <wps:wsp>
                        <wps:cNvPr id="401" name="docshape222"/>
                        <wps:cNvSpPr>
                          <a:spLocks noChangeArrowheads="1"/>
                        </wps:cNvSpPr>
                        <wps:spPr bwMode="auto">
                          <a:xfrm>
                            <a:off x="9" y="12"/>
                            <a:ext cx="4492" cy="459"/>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docshape223"/>
                        <wps:cNvSpPr>
                          <a:spLocks/>
                        </wps:cNvSpPr>
                        <wps:spPr bwMode="auto">
                          <a:xfrm>
                            <a:off x="0" y="0"/>
                            <a:ext cx="10680" cy="480"/>
                          </a:xfrm>
                          <a:custGeom>
                            <a:avLst/>
                            <a:gdLst>
                              <a:gd name="T0" fmla="*/ 10 w 10680"/>
                              <a:gd name="T1" fmla="*/ 470 h 480"/>
                              <a:gd name="T2" fmla="*/ 0 w 10680"/>
                              <a:gd name="T3" fmla="*/ 470 h 480"/>
                              <a:gd name="T4" fmla="*/ 0 w 10680"/>
                              <a:gd name="T5" fmla="*/ 480 h 480"/>
                              <a:gd name="T6" fmla="*/ 10 w 10680"/>
                              <a:gd name="T7" fmla="*/ 480 h 480"/>
                              <a:gd name="T8" fmla="*/ 10 w 10680"/>
                              <a:gd name="T9" fmla="*/ 470 h 480"/>
                              <a:gd name="T10" fmla="*/ 10 w 10680"/>
                              <a:gd name="T11" fmla="*/ 0 h 480"/>
                              <a:gd name="T12" fmla="*/ 0 w 10680"/>
                              <a:gd name="T13" fmla="*/ 0 h 480"/>
                              <a:gd name="T14" fmla="*/ 0 w 10680"/>
                              <a:gd name="T15" fmla="*/ 10 h 480"/>
                              <a:gd name="T16" fmla="*/ 0 w 10680"/>
                              <a:gd name="T17" fmla="*/ 470 h 480"/>
                              <a:gd name="T18" fmla="*/ 10 w 10680"/>
                              <a:gd name="T19" fmla="*/ 470 h 480"/>
                              <a:gd name="T20" fmla="*/ 10 w 10680"/>
                              <a:gd name="T21" fmla="*/ 10 h 480"/>
                              <a:gd name="T22" fmla="*/ 10 w 10680"/>
                              <a:gd name="T23" fmla="*/ 0 h 480"/>
                              <a:gd name="T24" fmla="*/ 4501 w 10680"/>
                              <a:gd name="T25" fmla="*/ 470 h 480"/>
                              <a:gd name="T26" fmla="*/ 10 w 10680"/>
                              <a:gd name="T27" fmla="*/ 470 h 480"/>
                              <a:gd name="T28" fmla="*/ 10 w 10680"/>
                              <a:gd name="T29" fmla="*/ 480 h 480"/>
                              <a:gd name="T30" fmla="*/ 4501 w 10680"/>
                              <a:gd name="T31" fmla="*/ 480 h 480"/>
                              <a:gd name="T32" fmla="*/ 4501 w 10680"/>
                              <a:gd name="T33" fmla="*/ 470 h 480"/>
                              <a:gd name="T34" fmla="*/ 4501 w 10680"/>
                              <a:gd name="T35" fmla="*/ 0 h 480"/>
                              <a:gd name="T36" fmla="*/ 10 w 10680"/>
                              <a:gd name="T37" fmla="*/ 0 h 480"/>
                              <a:gd name="T38" fmla="*/ 10 w 10680"/>
                              <a:gd name="T39" fmla="*/ 10 h 480"/>
                              <a:gd name="T40" fmla="*/ 4501 w 10680"/>
                              <a:gd name="T41" fmla="*/ 10 h 480"/>
                              <a:gd name="T42" fmla="*/ 4501 w 10680"/>
                              <a:gd name="T43" fmla="*/ 0 h 480"/>
                              <a:gd name="T44" fmla="*/ 10680 w 10680"/>
                              <a:gd name="T45" fmla="*/ 470 h 480"/>
                              <a:gd name="T46" fmla="*/ 10670 w 10680"/>
                              <a:gd name="T47" fmla="*/ 470 h 480"/>
                              <a:gd name="T48" fmla="*/ 4511 w 10680"/>
                              <a:gd name="T49" fmla="*/ 470 h 480"/>
                              <a:gd name="T50" fmla="*/ 4501 w 10680"/>
                              <a:gd name="T51" fmla="*/ 470 h 480"/>
                              <a:gd name="T52" fmla="*/ 4501 w 10680"/>
                              <a:gd name="T53" fmla="*/ 480 h 480"/>
                              <a:gd name="T54" fmla="*/ 4511 w 10680"/>
                              <a:gd name="T55" fmla="*/ 480 h 480"/>
                              <a:gd name="T56" fmla="*/ 10670 w 10680"/>
                              <a:gd name="T57" fmla="*/ 480 h 480"/>
                              <a:gd name="T58" fmla="*/ 10680 w 10680"/>
                              <a:gd name="T59" fmla="*/ 480 h 480"/>
                              <a:gd name="T60" fmla="*/ 10680 w 10680"/>
                              <a:gd name="T61" fmla="*/ 470 h 480"/>
                              <a:gd name="T62" fmla="*/ 10680 w 10680"/>
                              <a:gd name="T63" fmla="*/ 0 h 480"/>
                              <a:gd name="T64" fmla="*/ 10670 w 10680"/>
                              <a:gd name="T65" fmla="*/ 0 h 480"/>
                              <a:gd name="T66" fmla="*/ 4511 w 10680"/>
                              <a:gd name="T67" fmla="*/ 0 h 480"/>
                              <a:gd name="T68" fmla="*/ 4501 w 10680"/>
                              <a:gd name="T69" fmla="*/ 0 h 480"/>
                              <a:gd name="T70" fmla="*/ 4501 w 10680"/>
                              <a:gd name="T71" fmla="*/ 10 h 480"/>
                              <a:gd name="T72" fmla="*/ 4501 w 10680"/>
                              <a:gd name="T73" fmla="*/ 470 h 480"/>
                              <a:gd name="T74" fmla="*/ 4511 w 10680"/>
                              <a:gd name="T75" fmla="*/ 470 h 480"/>
                              <a:gd name="T76" fmla="*/ 4511 w 10680"/>
                              <a:gd name="T77" fmla="*/ 10 h 480"/>
                              <a:gd name="T78" fmla="*/ 10670 w 10680"/>
                              <a:gd name="T79" fmla="*/ 10 h 480"/>
                              <a:gd name="T80" fmla="*/ 10670 w 10680"/>
                              <a:gd name="T81" fmla="*/ 470 h 480"/>
                              <a:gd name="T82" fmla="*/ 10680 w 10680"/>
                              <a:gd name="T83" fmla="*/ 470 h 480"/>
                              <a:gd name="T84" fmla="*/ 10680 w 10680"/>
                              <a:gd name="T85" fmla="*/ 10 h 480"/>
                              <a:gd name="T86" fmla="*/ 10680 w 10680"/>
                              <a:gd name="T87"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680" h="480">
                                <a:moveTo>
                                  <a:pt x="10" y="470"/>
                                </a:moveTo>
                                <a:lnTo>
                                  <a:pt x="0" y="470"/>
                                </a:lnTo>
                                <a:lnTo>
                                  <a:pt x="0" y="480"/>
                                </a:lnTo>
                                <a:lnTo>
                                  <a:pt x="10" y="480"/>
                                </a:lnTo>
                                <a:lnTo>
                                  <a:pt x="10" y="470"/>
                                </a:lnTo>
                                <a:close/>
                                <a:moveTo>
                                  <a:pt x="10" y="0"/>
                                </a:moveTo>
                                <a:lnTo>
                                  <a:pt x="0" y="0"/>
                                </a:lnTo>
                                <a:lnTo>
                                  <a:pt x="0" y="10"/>
                                </a:lnTo>
                                <a:lnTo>
                                  <a:pt x="0" y="470"/>
                                </a:lnTo>
                                <a:lnTo>
                                  <a:pt x="10" y="470"/>
                                </a:lnTo>
                                <a:lnTo>
                                  <a:pt x="10" y="10"/>
                                </a:lnTo>
                                <a:lnTo>
                                  <a:pt x="10" y="0"/>
                                </a:lnTo>
                                <a:close/>
                                <a:moveTo>
                                  <a:pt x="4501" y="470"/>
                                </a:moveTo>
                                <a:lnTo>
                                  <a:pt x="10" y="470"/>
                                </a:lnTo>
                                <a:lnTo>
                                  <a:pt x="10" y="480"/>
                                </a:lnTo>
                                <a:lnTo>
                                  <a:pt x="4501" y="480"/>
                                </a:lnTo>
                                <a:lnTo>
                                  <a:pt x="4501" y="470"/>
                                </a:lnTo>
                                <a:close/>
                                <a:moveTo>
                                  <a:pt x="4501" y="0"/>
                                </a:moveTo>
                                <a:lnTo>
                                  <a:pt x="10" y="0"/>
                                </a:lnTo>
                                <a:lnTo>
                                  <a:pt x="10" y="10"/>
                                </a:lnTo>
                                <a:lnTo>
                                  <a:pt x="4501" y="10"/>
                                </a:lnTo>
                                <a:lnTo>
                                  <a:pt x="4501" y="0"/>
                                </a:lnTo>
                                <a:close/>
                                <a:moveTo>
                                  <a:pt x="10680" y="470"/>
                                </a:moveTo>
                                <a:lnTo>
                                  <a:pt x="10670" y="470"/>
                                </a:lnTo>
                                <a:lnTo>
                                  <a:pt x="4511" y="470"/>
                                </a:lnTo>
                                <a:lnTo>
                                  <a:pt x="4501" y="470"/>
                                </a:lnTo>
                                <a:lnTo>
                                  <a:pt x="4501" y="480"/>
                                </a:lnTo>
                                <a:lnTo>
                                  <a:pt x="4511" y="480"/>
                                </a:lnTo>
                                <a:lnTo>
                                  <a:pt x="10670" y="480"/>
                                </a:lnTo>
                                <a:lnTo>
                                  <a:pt x="10680" y="480"/>
                                </a:lnTo>
                                <a:lnTo>
                                  <a:pt x="10680" y="470"/>
                                </a:lnTo>
                                <a:close/>
                                <a:moveTo>
                                  <a:pt x="10680" y="0"/>
                                </a:moveTo>
                                <a:lnTo>
                                  <a:pt x="10670" y="0"/>
                                </a:lnTo>
                                <a:lnTo>
                                  <a:pt x="4511" y="0"/>
                                </a:lnTo>
                                <a:lnTo>
                                  <a:pt x="4501" y="0"/>
                                </a:lnTo>
                                <a:lnTo>
                                  <a:pt x="4501" y="10"/>
                                </a:lnTo>
                                <a:lnTo>
                                  <a:pt x="4501" y="470"/>
                                </a:lnTo>
                                <a:lnTo>
                                  <a:pt x="4511" y="470"/>
                                </a:lnTo>
                                <a:lnTo>
                                  <a:pt x="4511" y="10"/>
                                </a:lnTo>
                                <a:lnTo>
                                  <a:pt x="10670" y="10"/>
                                </a:lnTo>
                                <a:lnTo>
                                  <a:pt x="10670" y="470"/>
                                </a:lnTo>
                                <a:lnTo>
                                  <a:pt x="10680" y="470"/>
                                </a:lnTo>
                                <a:lnTo>
                                  <a:pt x="10680" y="10"/>
                                </a:lnTo>
                                <a:lnTo>
                                  <a:pt x="10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A8D075" id="docshapegroup221" o:spid="_x0000_s1026" style="width:534pt;height:24pt;mso-position-horizontal-relative:char;mso-position-vertical-relative:line" coordsize="106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">
                <v:rect id="docshape222" o:spid="_x0000_s1027" style="position:absolute;left:9;top:12;width:4492;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eMMA&#10;AADcAAAADwAAAGRycy9kb3ducmV2LnhtbESPQYvCMBSE7wv+h/CEvSxrUhWRrlFEFPbgxbo/4NG8&#10;barNS2lirf9+syB4HGbmG2a1GVwjeupC7VlDNlEgiEtvaq40/JwPn0sQISIbbDyThgcF2KxHbyvM&#10;jb/zifoiViJBOOSowcbY5lKG0pLDMPEtcfJ+fecwJtlV0nR4T3DXyKlSC+mw5rRgsaWdpfJa3JyG&#10;Y78vVLHM+tK2g58tDh+Pi79p/T4etl8gIg3xFX62v42Gucrg/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weMMAAADcAAAADwAAAAAAAAAAAAAAAACYAgAAZHJzL2Rv&#10;d25yZXYueG1sUEsFBgAAAAAEAAQA9QAAAIgDAAAAAA==&#10;" fillcolor="#9cc2e4" stroked="f"/>
                <v:shape id="docshape223" o:spid="_x0000_s1028" style="position:absolute;width:10680;height:480;visibility:visible;mso-wrap-style:square;v-text-anchor:top" coordsize="1068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mcQA&#10;AADcAAAADwAAAGRycy9kb3ducmV2LnhtbESPQWvCQBSE7wX/w/IEb3WjhlKiq4ihVPBQYwWvz+wz&#10;iWbfhuyq8d93hYLHYWa+YWaLztTiRq2rLCsYDSMQxLnVFRcK9r9f758gnEfWWFsmBQ9ysJj33maY&#10;aHvnjG47X4gAYZeggtL7JpHS5SUZdEPbEAfvZFuDPsi2kLrFe4CbWo6j6EMarDgslNjQqqT8srsa&#10;BdnmaBra/jyydJIe8pjj9Pu8VmrQ75ZTEJ46/wr/t9daQRyN4Xk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HdZnEAAAA3AAAAA8AAAAAAAAAAAAAAAAAmAIAAGRycy9k&#10;b3ducmV2LnhtbFBLBQYAAAAABAAEAPUAAACJAwAAAAA=&#10;" path="m10,470l,470r,10l10,480r,-10xm10,l,,,10,,470r10,l10,10,10,xm4501,470l10,470r,10l4501,480r,-10xm4501,l10,r,10l4501,10r,-10xm10680,470r-10,l4511,470r-10,l4501,480r10,l10670,480r10,l10680,470xm10680,r-10,l4511,r-10,l4501,10r,460l4511,470r,-460l10670,10r,460l10680,470r,-460l10680,xe" fillcolor="black" stroked="f">
                  <v:path arrowok="t" o:connecttype="custom" o:connectlocs="10,470;0,470;0,480;10,480;10,470;10,0;0,0;0,10;0,470;10,470;10,10;10,0;4501,470;10,470;10,480;4501,480;4501,470;4501,0;10,0;10,10;4501,10;4501,0;10680,470;10670,470;4511,470;4501,470;4501,480;4511,480;10670,480;10680,480;10680,470;10680,0;10670,0;4511,0;4501,0;4501,10;4501,470;4511,470;4511,10;10670,10;10670,470;10680,470;10680,10;10680,0" o:connectangles="0,0,0,0,0,0,0,0,0,0,0,0,0,0,0,0,0,0,0,0,0,0,0,0,0,0,0,0,0,0,0,0,0,0,0,0,0,0,0,0,0,0,0,0"/>
                </v:shape>
                <w10:anchorlock/>
              </v:group>
            </w:pict>
          </mc:Fallback>
        </mc:AlternateContent>
      </w:r>
    </w:p>
    <w:p w:rsidR="002B236E" w:rsidRDefault="00A305E8">
      <w:pPr>
        <w:pStyle w:val="BodyText"/>
        <w:spacing w:before="9"/>
        <w:rPr>
          <w:rFonts w:ascii="Arial Narrow"/>
          <w:sz w:val="15"/>
        </w:rPr>
      </w:pPr>
      <w:r>
        <w:rPr>
          <w:noProof/>
          <w:lang w:val="en-US"/>
        </w:rPr>
        <mc:AlternateContent>
          <mc:Choice Requires="wps">
            <w:drawing>
              <wp:anchor distT="0" distB="0" distL="0" distR="0" simplePos="0" relativeHeight="251753472" behindDoc="1" locked="0" layoutInCell="1" allowOverlap="1">
                <wp:simplePos x="0" y="0"/>
                <wp:positionH relativeFrom="page">
                  <wp:posOffset>464820</wp:posOffset>
                </wp:positionH>
                <wp:positionV relativeFrom="paragraph">
                  <wp:posOffset>133350</wp:posOffset>
                </wp:positionV>
                <wp:extent cx="6776085" cy="152400"/>
                <wp:effectExtent l="0" t="0" r="0" b="0"/>
                <wp:wrapTopAndBottom/>
                <wp:docPr id="52"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4" w:lineRule="exact"/>
                              <w:ind w:left="103"/>
                              <w:rPr>
                                <w:rFonts w:ascii="Arial Narrow"/>
                                <w:b/>
                                <w:color w:val="000000"/>
                                <w:sz w:val="20"/>
                              </w:rPr>
                            </w:pPr>
                            <w:r>
                              <w:rPr>
                                <w:rFonts w:ascii="Arial Narrow"/>
                                <w:b/>
                                <w:color w:val="000000"/>
                                <w:sz w:val="20"/>
                              </w:rPr>
                              <w:t>BEE</w:t>
                            </w:r>
                            <w:r>
                              <w:rPr>
                                <w:rFonts w:ascii="Arial Narrow"/>
                                <w:b/>
                                <w:color w:val="000000"/>
                                <w:spacing w:val="-6"/>
                                <w:sz w:val="20"/>
                              </w:rPr>
                              <w:t xml:space="preserve"> </w:t>
                            </w:r>
                            <w:r>
                              <w:rPr>
                                <w:rFonts w:ascii="Arial Narrow"/>
                                <w:b/>
                                <w:color w:val="000000"/>
                                <w:sz w:val="20"/>
                              </w:rPr>
                              <w:t>info</w:t>
                            </w:r>
                            <w:r>
                              <w:rPr>
                                <w:rFonts w:ascii="Arial Narrow"/>
                                <w:b/>
                                <w:color w:val="000000"/>
                                <w:spacing w:val="-3"/>
                                <w:sz w:val="20"/>
                              </w:rPr>
                              <w:t xml:space="preserve"> </w:t>
                            </w:r>
                            <w:r>
                              <w:rPr>
                                <w:rFonts w:ascii="Arial Narrow"/>
                                <w:b/>
                                <w:color w:val="000000"/>
                                <w:sz w:val="20"/>
                              </w:rPr>
                              <w:t>(Attach</w:t>
                            </w:r>
                            <w:r>
                              <w:rPr>
                                <w:rFonts w:ascii="Arial Narrow"/>
                                <w:b/>
                                <w:color w:val="000000"/>
                                <w:spacing w:val="-3"/>
                                <w:sz w:val="20"/>
                              </w:rPr>
                              <w:t xml:space="preserve"> </w:t>
                            </w:r>
                            <w:r>
                              <w:rPr>
                                <w:rFonts w:ascii="Arial Narrow"/>
                                <w:b/>
                                <w:color w:val="000000"/>
                                <w:sz w:val="20"/>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4" o:spid="_x0000_s1103" type="#_x0000_t202" style="position:absolute;margin-left:36.6pt;margin-top:10.5pt;width:533.55pt;height:12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" fillcolor="#9cc2e4" strokeweight=".48pt">
                <v:textbox inset="0,0,0,0">
                  <w:txbxContent>
                    <w:p w:rsidR="00725444" w:rsidRDefault="00725444">
                      <w:pPr>
                        <w:spacing w:line="224" w:lineRule="exact"/>
                        <w:ind w:left="103"/>
                        <w:rPr>
                          <w:rFonts w:ascii="Arial Narrow"/>
                          <w:b/>
                          <w:color w:val="000000"/>
                          <w:sz w:val="20"/>
                        </w:rPr>
                      </w:pPr>
                      <w:r>
                        <w:rPr>
                          <w:rFonts w:ascii="Arial Narrow"/>
                          <w:b/>
                          <w:color w:val="000000"/>
                          <w:sz w:val="20"/>
                        </w:rPr>
                        <w:t>BEE</w:t>
                      </w:r>
                      <w:r>
                        <w:rPr>
                          <w:rFonts w:ascii="Arial Narrow"/>
                          <w:b/>
                          <w:color w:val="000000"/>
                          <w:spacing w:val="-6"/>
                          <w:sz w:val="20"/>
                        </w:rPr>
                        <w:t xml:space="preserve"> </w:t>
                      </w:r>
                      <w:r>
                        <w:rPr>
                          <w:rFonts w:ascii="Arial Narrow"/>
                          <w:b/>
                          <w:color w:val="000000"/>
                          <w:sz w:val="20"/>
                        </w:rPr>
                        <w:t>info</w:t>
                      </w:r>
                      <w:r>
                        <w:rPr>
                          <w:rFonts w:ascii="Arial Narrow"/>
                          <w:b/>
                          <w:color w:val="000000"/>
                          <w:spacing w:val="-3"/>
                          <w:sz w:val="20"/>
                        </w:rPr>
                        <w:t xml:space="preserve"> </w:t>
                      </w:r>
                      <w:r>
                        <w:rPr>
                          <w:rFonts w:ascii="Arial Narrow"/>
                          <w:b/>
                          <w:color w:val="000000"/>
                          <w:sz w:val="20"/>
                        </w:rPr>
                        <w:t>(Attach</w:t>
                      </w:r>
                      <w:r>
                        <w:rPr>
                          <w:rFonts w:ascii="Arial Narrow"/>
                          <w:b/>
                          <w:color w:val="000000"/>
                          <w:spacing w:val="-3"/>
                          <w:sz w:val="20"/>
                        </w:rPr>
                        <w:t xml:space="preserve"> </w:t>
                      </w:r>
                      <w:r>
                        <w:rPr>
                          <w:rFonts w:ascii="Arial Narrow"/>
                          <w:b/>
                          <w:color w:val="000000"/>
                          <w:sz w:val="20"/>
                        </w:rPr>
                        <w:t>certificate)</w:t>
                      </w:r>
                    </w:p>
                  </w:txbxContent>
                </v:textbox>
                <w10:wrap type="topAndBottom" anchorx="page"/>
              </v:shape>
            </w:pict>
          </mc:Fallback>
        </mc:AlternateContent>
      </w:r>
    </w:p>
    <w:p w:rsidR="002B236E" w:rsidRDefault="002B236E">
      <w:pPr>
        <w:pStyle w:val="BodyText"/>
        <w:spacing w:before="3"/>
        <w:rPr>
          <w:rFonts w:ascii="Arial Narrow"/>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1395"/>
        <w:gridCol w:w="1627"/>
        <w:gridCol w:w="1515"/>
        <w:gridCol w:w="1508"/>
        <w:gridCol w:w="1395"/>
      </w:tblGrid>
      <w:tr w:rsidR="002B236E">
        <w:trPr>
          <w:trHeight w:val="621"/>
        </w:trPr>
        <w:tc>
          <w:tcPr>
            <w:tcW w:w="1577" w:type="dxa"/>
          </w:tcPr>
          <w:p w:rsidR="002B236E" w:rsidRDefault="002B236E">
            <w:pPr>
              <w:pStyle w:val="TableParagraph"/>
              <w:spacing w:before="10"/>
              <w:rPr>
                <w:rFonts w:ascii="Arial Narrow"/>
                <w:sz w:val="17"/>
              </w:rPr>
            </w:pPr>
          </w:p>
          <w:p w:rsidR="002B236E" w:rsidRDefault="00DF1D24">
            <w:pPr>
              <w:pStyle w:val="TableParagraph"/>
              <w:ind w:left="107"/>
              <w:rPr>
                <w:rFonts w:ascii="Arial Narrow"/>
                <w:sz w:val="18"/>
              </w:rPr>
            </w:pPr>
            <w:r>
              <w:rPr>
                <w:rFonts w:ascii="Arial Narrow"/>
                <w:sz w:val="18"/>
              </w:rPr>
              <w:t>BEE</w:t>
            </w:r>
            <w:r>
              <w:rPr>
                <w:rFonts w:ascii="Arial Narrow"/>
                <w:spacing w:val="-1"/>
                <w:sz w:val="18"/>
              </w:rPr>
              <w:t xml:space="preserve"> </w:t>
            </w:r>
            <w:r>
              <w:rPr>
                <w:rFonts w:ascii="Arial Narrow"/>
                <w:sz w:val="18"/>
              </w:rPr>
              <w:t>Status</w:t>
            </w:r>
          </w:p>
        </w:tc>
        <w:tc>
          <w:tcPr>
            <w:tcW w:w="1395" w:type="dxa"/>
          </w:tcPr>
          <w:p w:rsidR="002B236E" w:rsidRDefault="002B236E">
            <w:pPr>
              <w:pStyle w:val="TableParagraph"/>
              <w:rPr>
                <w:rFonts w:ascii="Times New Roman"/>
                <w:sz w:val="18"/>
              </w:rPr>
            </w:pPr>
          </w:p>
        </w:tc>
        <w:tc>
          <w:tcPr>
            <w:tcW w:w="1627" w:type="dxa"/>
          </w:tcPr>
          <w:p w:rsidR="002B236E" w:rsidRDefault="00DF1D24">
            <w:pPr>
              <w:pStyle w:val="TableParagraph"/>
              <w:spacing w:before="102"/>
              <w:ind w:left="108" w:right="322"/>
              <w:rPr>
                <w:rFonts w:ascii="Arial Narrow"/>
                <w:sz w:val="18"/>
              </w:rPr>
            </w:pPr>
            <w:r>
              <w:rPr>
                <w:rFonts w:ascii="Arial Narrow"/>
                <w:spacing w:val="-1"/>
                <w:sz w:val="18"/>
              </w:rPr>
              <w:t>BEE Procurement</w:t>
            </w:r>
            <w:r>
              <w:rPr>
                <w:rFonts w:ascii="Arial Narrow"/>
                <w:spacing w:val="-39"/>
                <w:sz w:val="18"/>
              </w:rPr>
              <w:t xml:space="preserve"> </w:t>
            </w:r>
            <w:r>
              <w:rPr>
                <w:rFonts w:ascii="Arial Narrow"/>
                <w:sz w:val="18"/>
              </w:rPr>
              <w:t>Recognitions</w:t>
            </w:r>
            <w:r>
              <w:rPr>
                <w:rFonts w:ascii="Arial Narrow"/>
                <w:spacing w:val="-2"/>
                <w:sz w:val="18"/>
              </w:rPr>
              <w:t xml:space="preserve"> </w:t>
            </w:r>
            <w:r>
              <w:rPr>
                <w:rFonts w:ascii="Arial Narrow"/>
                <w:sz w:val="18"/>
              </w:rPr>
              <w:t>(%)</w:t>
            </w:r>
          </w:p>
        </w:tc>
        <w:tc>
          <w:tcPr>
            <w:tcW w:w="1515" w:type="dxa"/>
          </w:tcPr>
          <w:p w:rsidR="002B236E" w:rsidRDefault="002B236E">
            <w:pPr>
              <w:pStyle w:val="TableParagraph"/>
              <w:rPr>
                <w:rFonts w:ascii="Times New Roman"/>
                <w:sz w:val="18"/>
              </w:rPr>
            </w:pPr>
          </w:p>
        </w:tc>
        <w:tc>
          <w:tcPr>
            <w:tcW w:w="1508" w:type="dxa"/>
          </w:tcPr>
          <w:p w:rsidR="002B236E" w:rsidRDefault="002B236E">
            <w:pPr>
              <w:pStyle w:val="TableParagraph"/>
              <w:spacing w:before="10"/>
              <w:rPr>
                <w:rFonts w:ascii="Arial Narrow"/>
                <w:sz w:val="17"/>
              </w:rPr>
            </w:pPr>
          </w:p>
          <w:p w:rsidR="002B236E" w:rsidRDefault="00DF1D24">
            <w:pPr>
              <w:pStyle w:val="TableParagraph"/>
              <w:ind w:left="108"/>
              <w:rPr>
                <w:rFonts w:ascii="Arial Narrow"/>
                <w:sz w:val="18"/>
              </w:rPr>
            </w:pPr>
            <w:r>
              <w:rPr>
                <w:rFonts w:ascii="Arial Narrow"/>
                <w:sz w:val="18"/>
              </w:rPr>
              <w:t>Expiry</w:t>
            </w:r>
            <w:r>
              <w:rPr>
                <w:rFonts w:ascii="Arial Narrow"/>
                <w:spacing w:val="-2"/>
                <w:sz w:val="18"/>
              </w:rPr>
              <w:t xml:space="preserve"> </w:t>
            </w:r>
            <w:r>
              <w:rPr>
                <w:rFonts w:ascii="Arial Narrow"/>
                <w:sz w:val="18"/>
              </w:rPr>
              <w:t>Date</w:t>
            </w:r>
          </w:p>
        </w:tc>
        <w:tc>
          <w:tcPr>
            <w:tcW w:w="1395" w:type="dxa"/>
          </w:tcPr>
          <w:p w:rsidR="002B236E" w:rsidRDefault="002B236E">
            <w:pPr>
              <w:pStyle w:val="TableParagraph"/>
              <w:rPr>
                <w:rFonts w:ascii="Times New Roman"/>
                <w:sz w:val="18"/>
              </w:rPr>
            </w:pPr>
          </w:p>
        </w:tc>
      </w:tr>
      <w:tr w:rsidR="002B236E">
        <w:trPr>
          <w:trHeight w:val="618"/>
        </w:trPr>
        <w:tc>
          <w:tcPr>
            <w:tcW w:w="1577" w:type="dxa"/>
          </w:tcPr>
          <w:p w:rsidR="002B236E" w:rsidRDefault="002B236E">
            <w:pPr>
              <w:pStyle w:val="TableParagraph"/>
              <w:spacing w:before="10"/>
              <w:rPr>
                <w:rFonts w:ascii="Arial Narrow"/>
                <w:sz w:val="17"/>
              </w:rPr>
            </w:pPr>
          </w:p>
          <w:p w:rsidR="002B236E" w:rsidRDefault="00DF1D24">
            <w:pPr>
              <w:pStyle w:val="TableParagraph"/>
              <w:ind w:left="107"/>
              <w:rPr>
                <w:rFonts w:ascii="Arial Narrow"/>
                <w:sz w:val="18"/>
              </w:rPr>
            </w:pPr>
            <w:r>
              <w:rPr>
                <w:rFonts w:ascii="Arial Narrow"/>
                <w:sz w:val="18"/>
              </w:rPr>
              <w:t>Certificate</w:t>
            </w:r>
            <w:r>
              <w:rPr>
                <w:rFonts w:ascii="Arial Narrow"/>
                <w:spacing w:val="-3"/>
                <w:sz w:val="18"/>
              </w:rPr>
              <w:t xml:space="preserve"> </w:t>
            </w:r>
            <w:r>
              <w:rPr>
                <w:rFonts w:ascii="Arial Narrow"/>
                <w:sz w:val="18"/>
              </w:rPr>
              <w:t>No.</w:t>
            </w:r>
          </w:p>
        </w:tc>
        <w:tc>
          <w:tcPr>
            <w:tcW w:w="3022" w:type="dxa"/>
            <w:gridSpan w:val="2"/>
          </w:tcPr>
          <w:p w:rsidR="002B236E" w:rsidRDefault="002B236E">
            <w:pPr>
              <w:pStyle w:val="TableParagraph"/>
              <w:rPr>
                <w:rFonts w:ascii="Times New Roman"/>
                <w:sz w:val="18"/>
              </w:rPr>
            </w:pPr>
          </w:p>
        </w:tc>
        <w:tc>
          <w:tcPr>
            <w:tcW w:w="1515" w:type="dxa"/>
          </w:tcPr>
          <w:p w:rsidR="002B236E" w:rsidRDefault="002B236E">
            <w:pPr>
              <w:pStyle w:val="TableParagraph"/>
              <w:spacing w:before="10"/>
              <w:rPr>
                <w:rFonts w:ascii="Arial Narrow"/>
                <w:sz w:val="17"/>
              </w:rPr>
            </w:pPr>
          </w:p>
          <w:p w:rsidR="002B236E" w:rsidRDefault="00DF1D24">
            <w:pPr>
              <w:pStyle w:val="TableParagraph"/>
              <w:ind w:left="108"/>
              <w:rPr>
                <w:rFonts w:ascii="Arial Narrow"/>
                <w:sz w:val="18"/>
              </w:rPr>
            </w:pPr>
            <w:r>
              <w:rPr>
                <w:rFonts w:ascii="Arial Narrow"/>
                <w:sz w:val="18"/>
              </w:rPr>
              <w:t>Issued</w:t>
            </w:r>
            <w:r>
              <w:rPr>
                <w:rFonts w:ascii="Arial Narrow"/>
                <w:spacing w:val="-2"/>
                <w:sz w:val="18"/>
              </w:rPr>
              <w:t xml:space="preserve"> </w:t>
            </w:r>
            <w:r>
              <w:rPr>
                <w:rFonts w:ascii="Arial Narrow"/>
                <w:sz w:val="18"/>
              </w:rPr>
              <w:t>By:</w:t>
            </w:r>
          </w:p>
        </w:tc>
        <w:tc>
          <w:tcPr>
            <w:tcW w:w="2903" w:type="dxa"/>
            <w:gridSpan w:val="2"/>
          </w:tcPr>
          <w:p w:rsidR="002B236E" w:rsidRDefault="002B236E">
            <w:pPr>
              <w:pStyle w:val="TableParagraph"/>
              <w:rPr>
                <w:rFonts w:ascii="Times New Roman"/>
                <w:sz w:val="18"/>
              </w:rPr>
            </w:pPr>
          </w:p>
        </w:tc>
      </w:tr>
    </w:tbl>
    <w:p w:rsidR="002B236E" w:rsidRDefault="00A305E8">
      <w:pPr>
        <w:pStyle w:val="BodyText"/>
        <w:rPr>
          <w:rFonts w:ascii="Arial Narrow"/>
        </w:rPr>
      </w:pPr>
      <w:r>
        <w:rPr>
          <w:noProof/>
          <w:lang w:val="en-US"/>
        </w:rPr>
        <mc:AlternateContent>
          <mc:Choice Requires="wps">
            <w:drawing>
              <wp:anchor distT="0" distB="0" distL="0" distR="0" simplePos="0" relativeHeight="251754496" behindDoc="1" locked="0" layoutInCell="1" allowOverlap="1">
                <wp:simplePos x="0" y="0"/>
                <wp:positionH relativeFrom="page">
                  <wp:posOffset>464820</wp:posOffset>
                </wp:positionH>
                <wp:positionV relativeFrom="paragraph">
                  <wp:posOffset>149860</wp:posOffset>
                </wp:positionV>
                <wp:extent cx="6776085" cy="152400"/>
                <wp:effectExtent l="0" t="0" r="0" b="0"/>
                <wp:wrapTopAndBottom/>
                <wp:docPr id="50"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solidFill>
                          <a:srgbClr val="9CC2E4"/>
                        </a:solidFill>
                        <a:ln w="6096">
                          <a:solidFill>
                            <a:srgbClr val="000000"/>
                          </a:solidFill>
                          <a:miter lim="800000"/>
                          <a:headEnd/>
                          <a:tailEnd/>
                        </a:ln>
                      </wps:spPr>
                      <wps:txbx>
                        <w:txbxContent>
                          <w:p w:rsidR="00725444" w:rsidRDefault="00725444">
                            <w:pPr>
                              <w:spacing w:line="224" w:lineRule="exact"/>
                              <w:ind w:left="103"/>
                              <w:rPr>
                                <w:rFonts w:ascii="Arial Narrow"/>
                                <w:b/>
                                <w:color w:val="000000"/>
                                <w:sz w:val="20"/>
                              </w:rPr>
                            </w:pPr>
                            <w:r>
                              <w:rPr>
                                <w:rFonts w:ascii="Arial Narrow"/>
                                <w:b/>
                                <w:color w:val="000000"/>
                                <w:sz w:val="20"/>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5" o:spid="_x0000_s1104" type="#_x0000_t202" style="position:absolute;margin-left:36.6pt;margin-top:11.8pt;width:533.55pt;height:12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" fillcolor="#9cc2e4" strokeweight=".48pt">
                <v:textbox inset="0,0,0,0">
                  <w:txbxContent>
                    <w:p w:rsidR="00725444" w:rsidRDefault="00725444">
                      <w:pPr>
                        <w:spacing w:line="224" w:lineRule="exact"/>
                        <w:ind w:left="103"/>
                        <w:rPr>
                          <w:rFonts w:ascii="Arial Narrow"/>
                          <w:b/>
                          <w:color w:val="000000"/>
                          <w:sz w:val="20"/>
                        </w:rPr>
                      </w:pPr>
                      <w:r>
                        <w:rPr>
                          <w:rFonts w:ascii="Arial Narrow"/>
                          <w:b/>
                          <w:color w:val="000000"/>
                          <w:sz w:val="20"/>
                        </w:rPr>
                        <w:t>Declaration</w:t>
                      </w:r>
                    </w:p>
                  </w:txbxContent>
                </v:textbox>
                <w10:wrap type="topAndBottom" anchorx="page"/>
              </v:shape>
            </w:pict>
          </mc:Fallback>
        </mc:AlternateContent>
      </w:r>
    </w:p>
    <w:p w:rsidR="002B236E" w:rsidRDefault="002B236E">
      <w:pPr>
        <w:pStyle w:val="BodyText"/>
        <w:spacing w:before="6"/>
        <w:rPr>
          <w:rFonts w:ascii="Arial Narrow"/>
          <w:sz w:val="11"/>
        </w:rPr>
      </w:pPr>
    </w:p>
    <w:p w:rsidR="002B236E" w:rsidRPr="00D8113F" w:rsidRDefault="00DF1D24">
      <w:pPr>
        <w:pStyle w:val="BodyText"/>
        <w:spacing w:before="100"/>
        <w:ind w:left="453"/>
        <w:rPr>
          <w:sz w:val="20"/>
          <w:szCs w:val="20"/>
        </w:rPr>
      </w:pPr>
      <w:r>
        <w:rPr>
          <w:rFonts w:ascii="Arial Narrow"/>
        </w:rPr>
        <w:t>I,</w:t>
      </w:r>
      <w:r>
        <w:rPr>
          <w:rFonts w:ascii="Arial Narrow"/>
          <w:spacing w:val="-3"/>
        </w:rPr>
        <w:t xml:space="preserve"> </w:t>
      </w:r>
      <w:r>
        <w:rPr>
          <w:rFonts w:ascii="Arial Narrow"/>
        </w:rPr>
        <w:t>the</w:t>
      </w:r>
      <w:r>
        <w:rPr>
          <w:rFonts w:ascii="Arial Narrow"/>
          <w:spacing w:val="-2"/>
        </w:rPr>
        <w:t xml:space="preserve"> </w:t>
      </w:r>
      <w:r w:rsidRPr="00D8113F">
        <w:rPr>
          <w:sz w:val="20"/>
          <w:szCs w:val="20"/>
        </w:rPr>
        <w:t>undersigned</w:t>
      </w:r>
      <w:r w:rsidRPr="00D8113F">
        <w:rPr>
          <w:spacing w:val="-1"/>
          <w:sz w:val="20"/>
          <w:szCs w:val="20"/>
        </w:rPr>
        <w:t xml:space="preserve"> </w:t>
      </w:r>
      <w:r w:rsidRPr="00D8113F">
        <w:rPr>
          <w:sz w:val="20"/>
          <w:szCs w:val="20"/>
        </w:rPr>
        <w:t>(Name)</w:t>
      </w:r>
    </w:p>
    <w:p w:rsidR="002B236E" w:rsidRPr="00D8113F" w:rsidRDefault="002B236E">
      <w:pPr>
        <w:pStyle w:val="BodyText"/>
        <w:spacing w:before="3"/>
        <w:rPr>
          <w:sz w:val="20"/>
          <w:szCs w:val="20"/>
        </w:rPr>
      </w:pPr>
    </w:p>
    <w:p w:rsidR="002B236E" w:rsidRPr="00D8113F" w:rsidRDefault="00DF1D24">
      <w:pPr>
        <w:tabs>
          <w:tab w:val="left" w:pos="6016"/>
        </w:tabs>
        <w:spacing w:before="99"/>
        <w:ind w:left="453"/>
        <w:rPr>
          <w:sz w:val="20"/>
          <w:szCs w:val="20"/>
        </w:rPr>
      </w:pPr>
      <w:r w:rsidRPr="00D8113F">
        <w:rPr>
          <w:w w:val="99"/>
          <w:sz w:val="20"/>
          <w:szCs w:val="20"/>
          <w:u w:val="single"/>
        </w:rPr>
        <w:t xml:space="preserve"> </w:t>
      </w:r>
      <w:r w:rsidRPr="00D8113F">
        <w:rPr>
          <w:sz w:val="20"/>
          <w:szCs w:val="20"/>
          <w:u w:val="single"/>
        </w:rPr>
        <w:tab/>
      </w:r>
      <w:r w:rsidR="00D8113F" w:rsidRPr="00D8113F">
        <w:rPr>
          <w:sz w:val="20"/>
          <w:szCs w:val="20"/>
        </w:rPr>
        <w:t>Acknowledge</w:t>
      </w:r>
      <w:r w:rsidRPr="00D8113F">
        <w:rPr>
          <w:spacing w:val="-4"/>
          <w:sz w:val="20"/>
          <w:szCs w:val="20"/>
        </w:rPr>
        <w:t xml:space="preserve"> </w:t>
      </w:r>
      <w:r w:rsidRPr="00D8113F">
        <w:rPr>
          <w:sz w:val="20"/>
          <w:szCs w:val="20"/>
        </w:rPr>
        <w:t>that:</w:t>
      </w:r>
    </w:p>
    <w:p w:rsidR="002B236E" w:rsidRPr="00D8113F" w:rsidRDefault="002B236E">
      <w:pPr>
        <w:pStyle w:val="BodyText"/>
        <w:spacing w:before="1"/>
        <w:rPr>
          <w:sz w:val="20"/>
          <w:szCs w:val="20"/>
        </w:rPr>
      </w:pPr>
    </w:p>
    <w:p w:rsidR="002B236E" w:rsidRPr="00D8113F" w:rsidRDefault="00DF1D24">
      <w:pPr>
        <w:pStyle w:val="ListParagraph"/>
        <w:numPr>
          <w:ilvl w:val="0"/>
          <w:numId w:val="1"/>
        </w:numPr>
        <w:tabs>
          <w:tab w:val="left" w:pos="2013"/>
          <w:tab w:val="left" w:pos="2014"/>
        </w:tabs>
        <w:rPr>
          <w:sz w:val="20"/>
          <w:szCs w:val="20"/>
        </w:rPr>
      </w:pPr>
      <w:r w:rsidRPr="00D8113F">
        <w:rPr>
          <w:sz w:val="20"/>
          <w:szCs w:val="20"/>
        </w:rPr>
        <w:t>The</w:t>
      </w:r>
      <w:r w:rsidRPr="00D8113F">
        <w:rPr>
          <w:spacing w:val="-3"/>
          <w:sz w:val="20"/>
          <w:szCs w:val="20"/>
        </w:rPr>
        <w:t xml:space="preserve"> </w:t>
      </w:r>
      <w:r w:rsidRPr="00D8113F">
        <w:rPr>
          <w:sz w:val="20"/>
          <w:szCs w:val="20"/>
        </w:rPr>
        <w:t>above</w:t>
      </w:r>
      <w:r w:rsidRPr="00D8113F">
        <w:rPr>
          <w:spacing w:val="-2"/>
          <w:sz w:val="20"/>
          <w:szCs w:val="20"/>
        </w:rPr>
        <w:t xml:space="preserve"> </w:t>
      </w:r>
      <w:r w:rsidRPr="00D8113F">
        <w:rPr>
          <w:sz w:val="20"/>
          <w:szCs w:val="20"/>
        </w:rPr>
        <w:t>is</w:t>
      </w:r>
      <w:r w:rsidRPr="00D8113F">
        <w:rPr>
          <w:spacing w:val="-1"/>
          <w:sz w:val="20"/>
          <w:szCs w:val="20"/>
        </w:rPr>
        <w:t xml:space="preserve"> </w:t>
      </w:r>
      <w:r w:rsidRPr="00D8113F">
        <w:rPr>
          <w:sz w:val="20"/>
          <w:szCs w:val="20"/>
        </w:rPr>
        <w:t>true and</w:t>
      </w:r>
      <w:r w:rsidRPr="00D8113F">
        <w:rPr>
          <w:spacing w:val="-3"/>
          <w:sz w:val="20"/>
          <w:szCs w:val="20"/>
        </w:rPr>
        <w:t xml:space="preserve"> </w:t>
      </w:r>
      <w:r w:rsidRPr="00D8113F">
        <w:rPr>
          <w:sz w:val="20"/>
          <w:szCs w:val="20"/>
        </w:rPr>
        <w:t>correct.</w:t>
      </w:r>
    </w:p>
    <w:p w:rsidR="002B236E" w:rsidRPr="00D8113F" w:rsidRDefault="00DF1D24">
      <w:pPr>
        <w:pStyle w:val="ListParagraph"/>
        <w:numPr>
          <w:ilvl w:val="0"/>
          <w:numId w:val="1"/>
        </w:numPr>
        <w:tabs>
          <w:tab w:val="left" w:pos="2013"/>
          <w:tab w:val="left" w:pos="2014"/>
        </w:tabs>
        <w:rPr>
          <w:sz w:val="20"/>
          <w:szCs w:val="20"/>
        </w:rPr>
      </w:pPr>
      <w:r w:rsidRPr="00D8113F">
        <w:rPr>
          <w:sz w:val="20"/>
          <w:szCs w:val="20"/>
        </w:rPr>
        <w:t>An</w:t>
      </w:r>
      <w:r w:rsidRPr="00D8113F">
        <w:rPr>
          <w:spacing w:val="-3"/>
          <w:sz w:val="20"/>
          <w:szCs w:val="20"/>
        </w:rPr>
        <w:t xml:space="preserve"> </w:t>
      </w:r>
      <w:r w:rsidRPr="00D8113F">
        <w:rPr>
          <w:sz w:val="20"/>
          <w:szCs w:val="20"/>
        </w:rPr>
        <w:t>agreement</w:t>
      </w:r>
      <w:r w:rsidRPr="00D8113F">
        <w:rPr>
          <w:spacing w:val="-1"/>
          <w:sz w:val="20"/>
          <w:szCs w:val="20"/>
        </w:rPr>
        <w:t xml:space="preserve"> </w:t>
      </w:r>
      <w:r w:rsidRPr="00D8113F">
        <w:rPr>
          <w:sz w:val="20"/>
          <w:szCs w:val="20"/>
        </w:rPr>
        <w:t>only</w:t>
      </w:r>
      <w:r w:rsidRPr="00D8113F">
        <w:rPr>
          <w:spacing w:val="-1"/>
          <w:sz w:val="20"/>
          <w:szCs w:val="20"/>
        </w:rPr>
        <w:t xml:space="preserve"> </w:t>
      </w:r>
      <w:r w:rsidRPr="00D8113F">
        <w:rPr>
          <w:sz w:val="20"/>
          <w:szCs w:val="20"/>
        </w:rPr>
        <w:t>exists</w:t>
      </w:r>
      <w:r w:rsidRPr="00D8113F">
        <w:rPr>
          <w:spacing w:val="-2"/>
          <w:sz w:val="20"/>
          <w:szCs w:val="20"/>
        </w:rPr>
        <w:t xml:space="preserve"> </w:t>
      </w:r>
      <w:r w:rsidRPr="00D8113F">
        <w:rPr>
          <w:sz w:val="20"/>
          <w:szCs w:val="20"/>
        </w:rPr>
        <w:t>once</w:t>
      </w:r>
      <w:r w:rsidRPr="00D8113F">
        <w:rPr>
          <w:spacing w:val="-3"/>
          <w:sz w:val="20"/>
          <w:szCs w:val="20"/>
        </w:rPr>
        <w:t xml:space="preserve"> </w:t>
      </w:r>
      <w:r w:rsidRPr="00D8113F">
        <w:rPr>
          <w:sz w:val="20"/>
          <w:szCs w:val="20"/>
        </w:rPr>
        <w:t>an</w:t>
      </w:r>
      <w:r w:rsidRPr="00D8113F">
        <w:rPr>
          <w:spacing w:val="-2"/>
          <w:sz w:val="20"/>
          <w:szCs w:val="20"/>
        </w:rPr>
        <w:t xml:space="preserve"> </w:t>
      </w:r>
      <w:r w:rsidRPr="00D8113F">
        <w:rPr>
          <w:sz w:val="20"/>
          <w:szCs w:val="20"/>
        </w:rPr>
        <w:t>official</w:t>
      </w:r>
      <w:r w:rsidRPr="00D8113F">
        <w:rPr>
          <w:spacing w:val="-3"/>
          <w:sz w:val="20"/>
          <w:szCs w:val="20"/>
        </w:rPr>
        <w:t xml:space="preserve"> </w:t>
      </w:r>
      <w:r w:rsidRPr="00D8113F">
        <w:rPr>
          <w:sz w:val="20"/>
          <w:szCs w:val="20"/>
        </w:rPr>
        <w:t>order</w:t>
      </w:r>
      <w:r w:rsidRPr="00D8113F">
        <w:rPr>
          <w:spacing w:val="-3"/>
          <w:sz w:val="20"/>
          <w:szCs w:val="20"/>
        </w:rPr>
        <w:t xml:space="preserve"> </w:t>
      </w:r>
      <w:r w:rsidRPr="00D8113F">
        <w:rPr>
          <w:sz w:val="20"/>
          <w:szCs w:val="20"/>
        </w:rPr>
        <w:t>has</w:t>
      </w:r>
      <w:r w:rsidRPr="00D8113F">
        <w:rPr>
          <w:spacing w:val="-3"/>
          <w:sz w:val="20"/>
          <w:szCs w:val="20"/>
        </w:rPr>
        <w:t xml:space="preserve"> </w:t>
      </w:r>
      <w:r w:rsidRPr="00D8113F">
        <w:rPr>
          <w:sz w:val="20"/>
          <w:szCs w:val="20"/>
        </w:rPr>
        <w:t>been</w:t>
      </w:r>
      <w:r w:rsidRPr="00D8113F">
        <w:rPr>
          <w:spacing w:val="-2"/>
          <w:sz w:val="20"/>
          <w:szCs w:val="20"/>
        </w:rPr>
        <w:t xml:space="preserve"> </w:t>
      </w:r>
      <w:r w:rsidRPr="00D8113F">
        <w:rPr>
          <w:sz w:val="20"/>
          <w:szCs w:val="20"/>
        </w:rPr>
        <w:t>generated.</w:t>
      </w:r>
    </w:p>
    <w:p w:rsidR="002B236E" w:rsidRPr="00D8113F" w:rsidRDefault="00DF1D24">
      <w:pPr>
        <w:pStyle w:val="ListParagraph"/>
        <w:numPr>
          <w:ilvl w:val="0"/>
          <w:numId w:val="1"/>
        </w:numPr>
        <w:tabs>
          <w:tab w:val="left" w:pos="2013"/>
          <w:tab w:val="left" w:pos="2014"/>
        </w:tabs>
        <w:rPr>
          <w:sz w:val="20"/>
          <w:szCs w:val="20"/>
        </w:rPr>
      </w:pPr>
      <w:r w:rsidRPr="00D8113F">
        <w:rPr>
          <w:sz w:val="20"/>
          <w:szCs w:val="20"/>
        </w:rPr>
        <w:t>Council</w:t>
      </w:r>
      <w:r w:rsidRPr="00D8113F">
        <w:rPr>
          <w:spacing w:val="-2"/>
          <w:sz w:val="20"/>
          <w:szCs w:val="20"/>
        </w:rPr>
        <w:t xml:space="preserve"> </w:t>
      </w:r>
      <w:r w:rsidRPr="00D8113F">
        <w:rPr>
          <w:sz w:val="20"/>
          <w:szCs w:val="20"/>
        </w:rPr>
        <w:t>reserves</w:t>
      </w:r>
      <w:r w:rsidRPr="00D8113F">
        <w:rPr>
          <w:spacing w:val="-3"/>
          <w:sz w:val="20"/>
          <w:szCs w:val="20"/>
        </w:rPr>
        <w:t xml:space="preserve"> </w:t>
      </w:r>
      <w:r w:rsidRPr="00D8113F">
        <w:rPr>
          <w:sz w:val="20"/>
          <w:szCs w:val="20"/>
        </w:rPr>
        <w:t>the</w:t>
      </w:r>
      <w:r w:rsidRPr="00D8113F">
        <w:rPr>
          <w:spacing w:val="-3"/>
          <w:sz w:val="20"/>
          <w:szCs w:val="20"/>
        </w:rPr>
        <w:t xml:space="preserve"> </w:t>
      </w:r>
      <w:r w:rsidRPr="00D8113F">
        <w:rPr>
          <w:sz w:val="20"/>
          <w:szCs w:val="20"/>
        </w:rPr>
        <w:t>right</w:t>
      </w:r>
      <w:r w:rsidRPr="00D8113F">
        <w:rPr>
          <w:spacing w:val="-1"/>
          <w:sz w:val="20"/>
          <w:szCs w:val="20"/>
        </w:rPr>
        <w:t xml:space="preserve"> </w:t>
      </w:r>
      <w:r w:rsidRPr="00D8113F">
        <w:rPr>
          <w:sz w:val="20"/>
          <w:szCs w:val="20"/>
        </w:rPr>
        <w:t>to</w:t>
      </w:r>
      <w:r w:rsidRPr="00D8113F">
        <w:rPr>
          <w:spacing w:val="-3"/>
          <w:sz w:val="20"/>
          <w:szCs w:val="20"/>
        </w:rPr>
        <w:t xml:space="preserve"> </w:t>
      </w:r>
      <w:r w:rsidRPr="00D8113F">
        <w:rPr>
          <w:sz w:val="20"/>
          <w:szCs w:val="20"/>
        </w:rPr>
        <w:t>verify</w:t>
      </w:r>
      <w:r w:rsidRPr="00D8113F">
        <w:rPr>
          <w:spacing w:val="-3"/>
          <w:sz w:val="20"/>
          <w:szCs w:val="20"/>
        </w:rPr>
        <w:t xml:space="preserve"> </w:t>
      </w:r>
      <w:r w:rsidRPr="00D8113F">
        <w:rPr>
          <w:sz w:val="20"/>
          <w:szCs w:val="20"/>
        </w:rPr>
        <w:t>the</w:t>
      </w:r>
      <w:r w:rsidRPr="00D8113F">
        <w:rPr>
          <w:spacing w:val="-3"/>
          <w:sz w:val="20"/>
          <w:szCs w:val="20"/>
        </w:rPr>
        <w:t xml:space="preserve"> </w:t>
      </w:r>
      <w:r w:rsidRPr="00D8113F">
        <w:rPr>
          <w:sz w:val="20"/>
          <w:szCs w:val="20"/>
        </w:rPr>
        <w:t>information</w:t>
      </w:r>
      <w:r w:rsidRPr="00D8113F">
        <w:rPr>
          <w:spacing w:val="-3"/>
          <w:sz w:val="20"/>
          <w:szCs w:val="20"/>
        </w:rPr>
        <w:t xml:space="preserve"> </w:t>
      </w:r>
      <w:r w:rsidRPr="00D8113F">
        <w:rPr>
          <w:sz w:val="20"/>
          <w:szCs w:val="20"/>
        </w:rPr>
        <w:t>supplied.</w:t>
      </w:r>
    </w:p>
    <w:p w:rsidR="002B236E" w:rsidRPr="00D8113F" w:rsidRDefault="00DF1D24">
      <w:pPr>
        <w:pStyle w:val="ListParagraph"/>
        <w:numPr>
          <w:ilvl w:val="0"/>
          <w:numId w:val="1"/>
        </w:numPr>
        <w:tabs>
          <w:tab w:val="left" w:pos="2013"/>
          <w:tab w:val="left" w:pos="2014"/>
        </w:tabs>
        <w:rPr>
          <w:sz w:val="20"/>
          <w:szCs w:val="20"/>
        </w:rPr>
      </w:pPr>
      <w:r w:rsidRPr="00D8113F">
        <w:rPr>
          <w:sz w:val="20"/>
          <w:szCs w:val="20"/>
        </w:rPr>
        <w:t>All</w:t>
      </w:r>
      <w:r w:rsidRPr="00D8113F">
        <w:rPr>
          <w:spacing w:val="-2"/>
          <w:sz w:val="20"/>
          <w:szCs w:val="20"/>
        </w:rPr>
        <w:t xml:space="preserve"> </w:t>
      </w:r>
      <w:r w:rsidRPr="00D8113F">
        <w:rPr>
          <w:sz w:val="20"/>
          <w:szCs w:val="20"/>
        </w:rPr>
        <w:t>goods</w:t>
      </w:r>
      <w:r w:rsidRPr="00D8113F">
        <w:rPr>
          <w:spacing w:val="-2"/>
          <w:sz w:val="20"/>
          <w:szCs w:val="20"/>
        </w:rPr>
        <w:t xml:space="preserve"> </w:t>
      </w:r>
      <w:r w:rsidRPr="00D8113F">
        <w:rPr>
          <w:sz w:val="20"/>
          <w:szCs w:val="20"/>
        </w:rPr>
        <w:t>to</w:t>
      </w:r>
      <w:r w:rsidRPr="00D8113F">
        <w:rPr>
          <w:spacing w:val="-3"/>
          <w:sz w:val="20"/>
          <w:szCs w:val="20"/>
        </w:rPr>
        <w:t xml:space="preserve"> </w:t>
      </w:r>
      <w:r w:rsidRPr="00D8113F">
        <w:rPr>
          <w:sz w:val="20"/>
          <w:szCs w:val="20"/>
        </w:rPr>
        <w:t>be</w:t>
      </w:r>
      <w:r w:rsidRPr="00D8113F">
        <w:rPr>
          <w:spacing w:val="-2"/>
          <w:sz w:val="20"/>
          <w:szCs w:val="20"/>
        </w:rPr>
        <w:t xml:space="preserve"> </w:t>
      </w:r>
      <w:r w:rsidRPr="00D8113F">
        <w:rPr>
          <w:sz w:val="20"/>
          <w:szCs w:val="20"/>
        </w:rPr>
        <w:t>delivered</w:t>
      </w:r>
      <w:r w:rsidRPr="00D8113F">
        <w:rPr>
          <w:spacing w:val="-3"/>
          <w:sz w:val="20"/>
          <w:szCs w:val="20"/>
        </w:rPr>
        <w:t xml:space="preserve"> </w:t>
      </w:r>
      <w:r w:rsidRPr="00D8113F">
        <w:rPr>
          <w:sz w:val="20"/>
          <w:szCs w:val="20"/>
        </w:rPr>
        <w:t>to</w:t>
      </w:r>
      <w:r w:rsidRPr="00D8113F">
        <w:rPr>
          <w:spacing w:val="-2"/>
          <w:sz w:val="20"/>
          <w:szCs w:val="20"/>
        </w:rPr>
        <w:t xml:space="preserve"> </w:t>
      </w:r>
      <w:r w:rsidRPr="00D8113F">
        <w:rPr>
          <w:sz w:val="20"/>
          <w:szCs w:val="20"/>
        </w:rPr>
        <w:t>the</w:t>
      </w:r>
      <w:r w:rsidRPr="00D8113F">
        <w:rPr>
          <w:spacing w:val="-3"/>
          <w:sz w:val="20"/>
          <w:szCs w:val="20"/>
        </w:rPr>
        <w:t xml:space="preserve"> </w:t>
      </w:r>
      <w:r w:rsidRPr="00D8113F">
        <w:rPr>
          <w:sz w:val="20"/>
          <w:szCs w:val="20"/>
        </w:rPr>
        <w:t>Municipal</w:t>
      </w:r>
      <w:r w:rsidRPr="00D8113F">
        <w:rPr>
          <w:spacing w:val="-1"/>
          <w:sz w:val="20"/>
          <w:szCs w:val="20"/>
        </w:rPr>
        <w:t xml:space="preserve"> </w:t>
      </w:r>
      <w:r w:rsidR="00D8113F">
        <w:rPr>
          <w:sz w:val="20"/>
          <w:szCs w:val="20"/>
        </w:rPr>
        <w:t xml:space="preserve">Building16 Main Road  </w:t>
      </w:r>
      <w:r w:rsidRPr="00D8113F">
        <w:rPr>
          <w:sz w:val="20"/>
          <w:szCs w:val="20"/>
        </w:rPr>
        <w:t>,</w:t>
      </w:r>
      <w:r w:rsidRPr="00D8113F">
        <w:rPr>
          <w:spacing w:val="-2"/>
          <w:sz w:val="20"/>
          <w:szCs w:val="20"/>
        </w:rPr>
        <w:t xml:space="preserve"> </w:t>
      </w:r>
      <w:r w:rsidR="00D8113F">
        <w:rPr>
          <w:sz w:val="20"/>
          <w:szCs w:val="20"/>
        </w:rPr>
        <w:t>Richtersveld</w:t>
      </w:r>
    </w:p>
    <w:p w:rsidR="002B236E" w:rsidRPr="00D8113F" w:rsidRDefault="00DF1D24">
      <w:pPr>
        <w:pStyle w:val="ListParagraph"/>
        <w:numPr>
          <w:ilvl w:val="0"/>
          <w:numId w:val="1"/>
        </w:numPr>
        <w:tabs>
          <w:tab w:val="left" w:pos="2013"/>
          <w:tab w:val="left" w:pos="2014"/>
        </w:tabs>
        <w:rPr>
          <w:sz w:val="20"/>
          <w:szCs w:val="20"/>
        </w:rPr>
      </w:pPr>
      <w:r w:rsidRPr="00D8113F">
        <w:rPr>
          <w:sz w:val="20"/>
          <w:szCs w:val="20"/>
        </w:rPr>
        <w:t>This</w:t>
      </w:r>
      <w:r w:rsidRPr="00D8113F">
        <w:rPr>
          <w:spacing w:val="-1"/>
          <w:sz w:val="20"/>
          <w:szCs w:val="20"/>
        </w:rPr>
        <w:t xml:space="preserve"> </w:t>
      </w:r>
      <w:r w:rsidRPr="00D8113F">
        <w:rPr>
          <w:sz w:val="20"/>
          <w:szCs w:val="20"/>
        </w:rPr>
        <w:t>documentation</w:t>
      </w:r>
      <w:r w:rsidRPr="00D8113F">
        <w:rPr>
          <w:spacing w:val="-2"/>
          <w:sz w:val="20"/>
          <w:szCs w:val="20"/>
        </w:rPr>
        <w:t xml:space="preserve"> </w:t>
      </w:r>
      <w:r w:rsidRPr="00D8113F">
        <w:rPr>
          <w:sz w:val="20"/>
          <w:szCs w:val="20"/>
        </w:rPr>
        <w:t>can</w:t>
      </w:r>
      <w:r w:rsidRPr="00D8113F">
        <w:rPr>
          <w:spacing w:val="-2"/>
          <w:sz w:val="20"/>
          <w:szCs w:val="20"/>
        </w:rPr>
        <w:t xml:space="preserve"> </w:t>
      </w:r>
      <w:r w:rsidRPr="00D8113F">
        <w:rPr>
          <w:sz w:val="20"/>
          <w:szCs w:val="20"/>
        </w:rPr>
        <w:t>be</w:t>
      </w:r>
      <w:r w:rsidRPr="00D8113F">
        <w:rPr>
          <w:spacing w:val="-2"/>
          <w:sz w:val="20"/>
          <w:szCs w:val="20"/>
        </w:rPr>
        <w:t xml:space="preserve"> </w:t>
      </w:r>
      <w:r w:rsidRPr="00D8113F">
        <w:rPr>
          <w:sz w:val="20"/>
          <w:szCs w:val="20"/>
        </w:rPr>
        <w:t>faxed or</w:t>
      </w:r>
      <w:r w:rsidRPr="00D8113F">
        <w:rPr>
          <w:spacing w:val="-1"/>
          <w:sz w:val="20"/>
          <w:szCs w:val="20"/>
        </w:rPr>
        <w:t xml:space="preserve"> </w:t>
      </w:r>
      <w:r w:rsidRPr="00D8113F">
        <w:rPr>
          <w:sz w:val="20"/>
          <w:szCs w:val="20"/>
        </w:rPr>
        <w:t>e-mailed</w:t>
      </w:r>
      <w:r w:rsidRPr="00D8113F">
        <w:rPr>
          <w:spacing w:val="-2"/>
          <w:sz w:val="20"/>
          <w:szCs w:val="20"/>
        </w:rPr>
        <w:t xml:space="preserve"> </w:t>
      </w:r>
      <w:r w:rsidRPr="00D8113F">
        <w:rPr>
          <w:sz w:val="20"/>
          <w:szCs w:val="20"/>
        </w:rPr>
        <w:t>to</w:t>
      </w:r>
      <w:r w:rsidRPr="00D8113F">
        <w:rPr>
          <w:spacing w:val="-2"/>
          <w:sz w:val="20"/>
          <w:szCs w:val="20"/>
        </w:rPr>
        <w:t xml:space="preserve"> </w:t>
      </w:r>
      <w:r w:rsidRPr="00D8113F">
        <w:rPr>
          <w:sz w:val="20"/>
          <w:szCs w:val="20"/>
        </w:rPr>
        <w:t>the</w:t>
      </w:r>
      <w:r w:rsidRPr="00D8113F">
        <w:rPr>
          <w:spacing w:val="-2"/>
          <w:sz w:val="20"/>
          <w:szCs w:val="20"/>
        </w:rPr>
        <w:t xml:space="preserve"> </w:t>
      </w:r>
      <w:r w:rsidRPr="00D8113F">
        <w:rPr>
          <w:sz w:val="20"/>
          <w:szCs w:val="20"/>
        </w:rPr>
        <w:t>address</w:t>
      </w:r>
      <w:r w:rsidRPr="00D8113F">
        <w:rPr>
          <w:spacing w:val="-1"/>
          <w:sz w:val="20"/>
          <w:szCs w:val="20"/>
        </w:rPr>
        <w:t xml:space="preserve"> </w:t>
      </w:r>
      <w:r w:rsidRPr="00D8113F">
        <w:rPr>
          <w:sz w:val="20"/>
          <w:szCs w:val="20"/>
        </w:rPr>
        <w:t>as</w:t>
      </w:r>
      <w:r w:rsidRPr="00D8113F">
        <w:rPr>
          <w:spacing w:val="-1"/>
          <w:sz w:val="20"/>
          <w:szCs w:val="20"/>
        </w:rPr>
        <w:t xml:space="preserve"> </w:t>
      </w:r>
      <w:r w:rsidRPr="00D8113F">
        <w:rPr>
          <w:sz w:val="20"/>
          <w:szCs w:val="20"/>
        </w:rPr>
        <w:t>stated.</w:t>
      </w:r>
    </w:p>
    <w:p w:rsidR="002B236E" w:rsidRPr="00D8113F" w:rsidRDefault="00DF1D24">
      <w:pPr>
        <w:pStyle w:val="ListParagraph"/>
        <w:numPr>
          <w:ilvl w:val="0"/>
          <w:numId w:val="1"/>
        </w:numPr>
        <w:tabs>
          <w:tab w:val="left" w:pos="2013"/>
          <w:tab w:val="left" w:pos="2014"/>
        </w:tabs>
        <w:spacing w:line="242" w:lineRule="auto"/>
        <w:ind w:left="2100" w:right="1390" w:hanging="1222"/>
        <w:rPr>
          <w:sz w:val="20"/>
          <w:szCs w:val="20"/>
        </w:rPr>
      </w:pPr>
      <w:r w:rsidRPr="00D8113F">
        <w:rPr>
          <w:sz w:val="20"/>
          <w:szCs w:val="20"/>
        </w:rPr>
        <w:t>I</w:t>
      </w:r>
      <w:r w:rsidR="00D8113F" w:rsidRPr="00D8113F">
        <w:rPr>
          <w:sz w:val="20"/>
          <w:szCs w:val="20"/>
        </w:rPr>
        <w:t>, we</w:t>
      </w:r>
      <w:r w:rsidRPr="00D8113F">
        <w:rPr>
          <w:sz w:val="20"/>
          <w:szCs w:val="20"/>
        </w:rPr>
        <w:t xml:space="preserve"> agree that monies owed to the Council may be recovered from any Council payment to be made for goods or services</w:t>
      </w:r>
      <w:r w:rsidRPr="00D8113F">
        <w:rPr>
          <w:spacing w:val="-39"/>
          <w:sz w:val="20"/>
          <w:szCs w:val="20"/>
        </w:rPr>
        <w:t xml:space="preserve"> </w:t>
      </w:r>
      <w:r w:rsidRPr="00D8113F">
        <w:rPr>
          <w:sz w:val="20"/>
          <w:szCs w:val="20"/>
        </w:rPr>
        <w:t>supplied,</w:t>
      </w:r>
      <w:r w:rsidRPr="00D8113F">
        <w:rPr>
          <w:spacing w:val="-2"/>
          <w:sz w:val="20"/>
          <w:szCs w:val="20"/>
        </w:rPr>
        <w:t xml:space="preserve"> </w:t>
      </w:r>
      <w:r w:rsidRPr="00D8113F">
        <w:rPr>
          <w:sz w:val="20"/>
          <w:szCs w:val="20"/>
        </w:rPr>
        <w:t>at</w:t>
      </w:r>
      <w:r w:rsidRPr="00D8113F">
        <w:rPr>
          <w:spacing w:val="-1"/>
          <w:sz w:val="20"/>
          <w:szCs w:val="20"/>
        </w:rPr>
        <w:t xml:space="preserve"> </w:t>
      </w:r>
      <w:r w:rsidRPr="00D8113F">
        <w:rPr>
          <w:sz w:val="20"/>
          <w:szCs w:val="20"/>
        </w:rPr>
        <w:t>the</w:t>
      </w:r>
      <w:r w:rsidRPr="00D8113F">
        <w:rPr>
          <w:spacing w:val="1"/>
          <w:sz w:val="20"/>
          <w:szCs w:val="20"/>
        </w:rPr>
        <w:t xml:space="preserve"> </w:t>
      </w:r>
      <w:r w:rsidRPr="00D8113F">
        <w:rPr>
          <w:sz w:val="20"/>
          <w:szCs w:val="20"/>
        </w:rPr>
        <w:t>discretion</w:t>
      </w:r>
      <w:r w:rsidRPr="00D8113F">
        <w:rPr>
          <w:spacing w:val="-1"/>
          <w:sz w:val="20"/>
          <w:szCs w:val="20"/>
        </w:rPr>
        <w:t xml:space="preserve"> </w:t>
      </w:r>
      <w:r w:rsidRPr="00D8113F">
        <w:rPr>
          <w:sz w:val="20"/>
          <w:szCs w:val="20"/>
        </w:rPr>
        <w:t>of</w:t>
      </w:r>
      <w:r w:rsidRPr="00D8113F">
        <w:rPr>
          <w:spacing w:val="-1"/>
          <w:sz w:val="20"/>
          <w:szCs w:val="20"/>
        </w:rPr>
        <w:t xml:space="preserve"> </w:t>
      </w:r>
      <w:r w:rsidRPr="00D8113F">
        <w:rPr>
          <w:sz w:val="20"/>
          <w:szCs w:val="20"/>
        </w:rPr>
        <w:t>the</w:t>
      </w:r>
      <w:r w:rsidRPr="00D8113F">
        <w:rPr>
          <w:spacing w:val="-1"/>
          <w:sz w:val="20"/>
          <w:szCs w:val="20"/>
        </w:rPr>
        <w:t xml:space="preserve"> </w:t>
      </w:r>
      <w:r w:rsidRPr="00D8113F">
        <w:rPr>
          <w:sz w:val="20"/>
          <w:szCs w:val="20"/>
        </w:rPr>
        <w:t>CFO.</w:t>
      </w:r>
    </w:p>
    <w:p w:rsidR="002B236E" w:rsidRPr="00D8113F" w:rsidRDefault="00DF1D24">
      <w:pPr>
        <w:pStyle w:val="ListParagraph"/>
        <w:numPr>
          <w:ilvl w:val="0"/>
          <w:numId w:val="1"/>
        </w:numPr>
        <w:tabs>
          <w:tab w:val="left" w:pos="2013"/>
          <w:tab w:val="left" w:pos="2014"/>
        </w:tabs>
        <w:ind w:left="2100" w:right="1477" w:hanging="1222"/>
        <w:rPr>
          <w:sz w:val="20"/>
          <w:szCs w:val="20"/>
        </w:rPr>
      </w:pPr>
      <w:r w:rsidRPr="00D8113F">
        <w:rPr>
          <w:sz w:val="20"/>
          <w:szCs w:val="20"/>
        </w:rPr>
        <w:t>We</w:t>
      </w:r>
      <w:r w:rsidRPr="00D8113F">
        <w:rPr>
          <w:spacing w:val="-3"/>
          <w:sz w:val="20"/>
          <w:szCs w:val="20"/>
        </w:rPr>
        <w:t xml:space="preserve"> </w:t>
      </w:r>
      <w:r w:rsidRPr="00D8113F">
        <w:rPr>
          <w:sz w:val="20"/>
          <w:szCs w:val="20"/>
        </w:rPr>
        <w:t>the</w:t>
      </w:r>
      <w:r w:rsidRPr="00D8113F">
        <w:rPr>
          <w:spacing w:val="-2"/>
          <w:sz w:val="20"/>
          <w:szCs w:val="20"/>
        </w:rPr>
        <w:t xml:space="preserve"> </w:t>
      </w:r>
      <w:r w:rsidRPr="00D8113F">
        <w:rPr>
          <w:sz w:val="20"/>
          <w:szCs w:val="20"/>
        </w:rPr>
        <w:t>undersigned</w:t>
      </w:r>
      <w:r w:rsidRPr="00D8113F">
        <w:rPr>
          <w:spacing w:val="-2"/>
          <w:sz w:val="20"/>
          <w:szCs w:val="20"/>
        </w:rPr>
        <w:t xml:space="preserve"> </w:t>
      </w:r>
      <w:r w:rsidRPr="00D8113F">
        <w:rPr>
          <w:sz w:val="20"/>
          <w:szCs w:val="20"/>
        </w:rPr>
        <w:t>declare that we</w:t>
      </w:r>
      <w:r w:rsidRPr="00D8113F">
        <w:rPr>
          <w:spacing w:val="-1"/>
          <w:sz w:val="20"/>
          <w:szCs w:val="20"/>
        </w:rPr>
        <w:t xml:space="preserve"> </w:t>
      </w:r>
      <w:r w:rsidRPr="00D8113F">
        <w:rPr>
          <w:sz w:val="20"/>
          <w:szCs w:val="20"/>
        </w:rPr>
        <w:t>have</w:t>
      </w:r>
      <w:r w:rsidRPr="00D8113F">
        <w:rPr>
          <w:spacing w:val="-2"/>
          <w:sz w:val="20"/>
          <w:szCs w:val="20"/>
        </w:rPr>
        <w:t xml:space="preserve"> </w:t>
      </w:r>
      <w:r w:rsidRPr="00D8113F">
        <w:rPr>
          <w:sz w:val="20"/>
          <w:szCs w:val="20"/>
        </w:rPr>
        <w:t>no</w:t>
      </w:r>
      <w:r w:rsidRPr="00D8113F">
        <w:rPr>
          <w:spacing w:val="-2"/>
          <w:sz w:val="20"/>
          <w:szCs w:val="20"/>
        </w:rPr>
        <w:t xml:space="preserve"> </w:t>
      </w:r>
      <w:r w:rsidRPr="00D8113F">
        <w:rPr>
          <w:sz w:val="20"/>
          <w:szCs w:val="20"/>
        </w:rPr>
        <w:t>close</w:t>
      </w:r>
      <w:r w:rsidRPr="00D8113F">
        <w:rPr>
          <w:spacing w:val="-2"/>
          <w:sz w:val="20"/>
          <w:szCs w:val="20"/>
        </w:rPr>
        <w:t xml:space="preserve"> </w:t>
      </w:r>
      <w:r w:rsidRPr="00D8113F">
        <w:rPr>
          <w:sz w:val="20"/>
          <w:szCs w:val="20"/>
        </w:rPr>
        <w:t>family</w:t>
      </w:r>
      <w:r w:rsidRPr="00D8113F">
        <w:rPr>
          <w:spacing w:val="-1"/>
          <w:sz w:val="20"/>
          <w:szCs w:val="20"/>
        </w:rPr>
        <w:t xml:space="preserve"> </w:t>
      </w:r>
      <w:r w:rsidRPr="00D8113F">
        <w:rPr>
          <w:sz w:val="20"/>
          <w:szCs w:val="20"/>
        </w:rPr>
        <w:t>member</w:t>
      </w:r>
      <w:r w:rsidRPr="00D8113F">
        <w:rPr>
          <w:spacing w:val="-3"/>
          <w:sz w:val="20"/>
          <w:szCs w:val="20"/>
        </w:rPr>
        <w:t xml:space="preserve"> </w:t>
      </w:r>
      <w:r w:rsidRPr="00D8113F">
        <w:rPr>
          <w:sz w:val="20"/>
          <w:szCs w:val="20"/>
        </w:rPr>
        <w:t>in</w:t>
      </w:r>
      <w:r w:rsidRPr="00D8113F">
        <w:rPr>
          <w:spacing w:val="-3"/>
          <w:sz w:val="20"/>
          <w:szCs w:val="20"/>
        </w:rPr>
        <w:t xml:space="preserve"> </w:t>
      </w:r>
      <w:r w:rsidRPr="00D8113F">
        <w:rPr>
          <w:sz w:val="20"/>
          <w:szCs w:val="20"/>
        </w:rPr>
        <w:t>the</w:t>
      </w:r>
      <w:r w:rsidRPr="00D8113F">
        <w:rPr>
          <w:spacing w:val="-2"/>
          <w:sz w:val="20"/>
          <w:szCs w:val="20"/>
        </w:rPr>
        <w:t xml:space="preserve"> </w:t>
      </w:r>
      <w:r w:rsidRPr="00D8113F">
        <w:rPr>
          <w:sz w:val="20"/>
          <w:szCs w:val="20"/>
        </w:rPr>
        <w:t>service</w:t>
      </w:r>
      <w:r w:rsidRPr="00D8113F">
        <w:rPr>
          <w:spacing w:val="-2"/>
          <w:sz w:val="20"/>
          <w:szCs w:val="20"/>
        </w:rPr>
        <w:t xml:space="preserve"> </w:t>
      </w:r>
      <w:r w:rsidRPr="00D8113F">
        <w:rPr>
          <w:sz w:val="20"/>
          <w:szCs w:val="20"/>
        </w:rPr>
        <w:t>of</w:t>
      </w:r>
      <w:r w:rsidRPr="00D8113F">
        <w:rPr>
          <w:spacing w:val="-2"/>
          <w:sz w:val="20"/>
          <w:szCs w:val="20"/>
        </w:rPr>
        <w:t xml:space="preserve"> </w:t>
      </w:r>
      <w:r w:rsidRPr="00D8113F">
        <w:rPr>
          <w:sz w:val="20"/>
          <w:szCs w:val="20"/>
        </w:rPr>
        <w:t>the</w:t>
      </w:r>
      <w:r w:rsidRPr="00D8113F">
        <w:rPr>
          <w:spacing w:val="-2"/>
          <w:sz w:val="20"/>
          <w:szCs w:val="20"/>
        </w:rPr>
        <w:t xml:space="preserve"> </w:t>
      </w:r>
      <w:r w:rsidRPr="00D8113F">
        <w:rPr>
          <w:sz w:val="20"/>
          <w:szCs w:val="20"/>
        </w:rPr>
        <w:t>state</w:t>
      </w:r>
      <w:r w:rsidRPr="00D8113F">
        <w:rPr>
          <w:spacing w:val="-2"/>
          <w:sz w:val="20"/>
          <w:szCs w:val="20"/>
        </w:rPr>
        <w:t xml:space="preserve"> </w:t>
      </w:r>
      <w:r w:rsidRPr="00D8113F">
        <w:rPr>
          <w:sz w:val="20"/>
          <w:szCs w:val="20"/>
        </w:rPr>
        <w:t>or</w:t>
      </w:r>
      <w:r w:rsidRPr="00D8113F">
        <w:rPr>
          <w:spacing w:val="-2"/>
          <w:sz w:val="20"/>
          <w:szCs w:val="20"/>
        </w:rPr>
        <w:t xml:space="preserve"> </w:t>
      </w:r>
      <w:r w:rsidRPr="00D8113F">
        <w:rPr>
          <w:sz w:val="20"/>
          <w:szCs w:val="20"/>
        </w:rPr>
        <w:t>employed</w:t>
      </w:r>
      <w:r w:rsidRPr="00D8113F">
        <w:rPr>
          <w:spacing w:val="-2"/>
          <w:sz w:val="20"/>
          <w:szCs w:val="20"/>
        </w:rPr>
        <w:t xml:space="preserve"> </w:t>
      </w:r>
      <w:r w:rsidRPr="00D8113F">
        <w:rPr>
          <w:sz w:val="20"/>
          <w:szCs w:val="20"/>
        </w:rPr>
        <w:t>by</w:t>
      </w:r>
      <w:r w:rsidRPr="00D8113F">
        <w:rPr>
          <w:spacing w:val="1"/>
          <w:sz w:val="20"/>
          <w:szCs w:val="20"/>
        </w:rPr>
        <w:t xml:space="preserve"> </w:t>
      </w:r>
      <w:r w:rsidRPr="00D8113F">
        <w:rPr>
          <w:sz w:val="20"/>
          <w:szCs w:val="20"/>
        </w:rPr>
        <w:t>any</w:t>
      </w:r>
      <w:r w:rsidRPr="00D8113F">
        <w:rPr>
          <w:spacing w:val="-1"/>
          <w:sz w:val="20"/>
          <w:szCs w:val="20"/>
        </w:rPr>
        <w:t xml:space="preserve"> </w:t>
      </w:r>
      <w:r w:rsidRPr="00D8113F">
        <w:rPr>
          <w:sz w:val="20"/>
          <w:szCs w:val="20"/>
        </w:rPr>
        <w:t>organ</w:t>
      </w:r>
      <w:r w:rsidRPr="00D8113F">
        <w:rPr>
          <w:spacing w:val="-2"/>
          <w:sz w:val="20"/>
          <w:szCs w:val="20"/>
        </w:rPr>
        <w:t xml:space="preserve"> </w:t>
      </w:r>
      <w:r w:rsidRPr="00D8113F">
        <w:rPr>
          <w:sz w:val="20"/>
          <w:szCs w:val="20"/>
        </w:rPr>
        <w:t>of</w:t>
      </w:r>
      <w:r w:rsidRPr="00D8113F">
        <w:rPr>
          <w:spacing w:val="-38"/>
          <w:sz w:val="20"/>
          <w:szCs w:val="20"/>
        </w:rPr>
        <w:t xml:space="preserve"> </w:t>
      </w:r>
      <w:r w:rsidRPr="00D8113F">
        <w:rPr>
          <w:sz w:val="20"/>
          <w:szCs w:val="20"/>
        </w:rPr>
        <w:t>state.</w:t>
      </w:r>
    </w:p>
    <w:p w:rsidR="002B236E" w:rsidRPr="00D8113F" w:rsidRDefault="002B236E">
      <w:pPr>
        <w:pStyle w:val="BodyText"/>
        <w:rPr>
          <w:sz w:val="20"/>
          <w:szCs w:val="20"/>
        </w:rPr>
      </w:pPr>
    </w:p>
    <w:p w:rsidR="002B236E" w:rsidRDefault="002B236E">
      <w:pPr>
        <w:pStyle w:val="BodyText"/>
        <w:rPr>
          <w:rFonts w:ascii="Arial Narrow"/>
          <w:sz w:val="20"/>
        </w:rPr>
      </w:pPr>
    </w:p>
    <w:p w:rsidR="002B236E" w:rsidRDefault="00A305E8">
      <w:pPr>
        <w:pStyle w:val="BodyText"/>
        <w:spacing w:before="4"/>
        <w:rPr>
          <w:rFonts w:ascii="Arial Narrow"/>
          <w:sz w:val="11"/>
        </w:rPr>
      </w:pPr>
      <w:r>
        <w:rPr>
          <w:noProof/>
          <w:lang w:val="en-US"/>
        </w:rPr>
        <mc:AlternateContent>
          <mc:Choice Requires="wps">
            <w:drawing>
              <wp:anchor distT="0" distB="0" distL="0" distR="0" simplePos="0" relativeHeight="251755520" behindDoc="1" locked="0" layoutInCell="1" allowOverlap="1">
                <wp:simplePos x="0" y="0"/>
                <wp:positionH relativeFrom="page">
                  <wp:posOffset>554990</wp:posOffset>
                </wp:positionH>
                <wp:positionV relativeFrom="paragraph">
                  <wp:posOffset>98425</wp:posOffset>
                </wp:positionV>
                <wp:extent cx="3069590" cy="1270"/>
                <wp:effectExtent l="0" t="0" r="0" b="0"/>
                <wp:wrapTopAndBottom/>
                <wp:docPr id="48" name="docshape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9590" cy="1270"/>
                        </a:xfrm>
                        <a:custGeom>
                          <a:avLst/>
                          <a:gdLst>
                            <a:gd name="T0" fmla="+- 0 874 874"/>
                            <a:gd name="T1" fmla="*/ T0 w 4834"/>
                            <a:gd name="T2" fmla="+- 0 5707 874"/>
                            <a:gd name="T3" fmla="*/ T2 w 4834"/>
                          </a:gdLst>
                          <a:ahLst/>
                          <a:cxnLst>
                            <a:cxn ang="0">
                              <a:pos x="T1" y="0"/>
                            </a:cxn>
                            <a:cxn ang="0">
                              <a:pos x="T3" y="0"/>
                            </a:cxn>
                          </a:cxnLst>
                          <a:rect l="0" t="0" r="r" b="b"/>
                          <a:pathLst>
                            <a:path w="4834">
                              <a:moveTo>
                                <a:pt x="0" y="0"/>
                              </a:moveTo>
                              <a:lnTo>
                                <a:pt x="4833"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AE330" id="docshape226" o:spid="_x0000_s1026" style="position:absolute;margin-left:43.7pt;margin-top:7.75pt;width:241.7pt;height:.1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" path="m,l4833,e" filled="f" strokeweight=".17569mm">
                <v:path arrowok="t" o:connecttype="custom" o:connectlocs="0,0;3068955,0" o:connectangles="0,0"/>
                <w10:wrap type="topAndBottom" anchorx="page"/>
              </v:shape>
            </w:pict>
          </mc:Fallback>
        </mc:AlternateContent>
      </w:r>
      <w:r>
        <w:rPr>
          <w:noProof/>
          <w:lang w:val="en-US"/>
        </w:rPr>
        <mc:AlternateContent>
          <mc:Choice Requires="wps">
            <w:drawing>
              <wp:anchor distT="0" distB="0" distL="0" distR="0" simplePos="0" relativeHeight="251756544" behindDoc="1" locked="0" layoutInCell="1" allowOverlap="1">
                <wp:simplePos x="0" y="0"/>
                <wp:positionH relativeFrom="page">
                  <wp:posOffset>4115435</wp:posOffset>
                </wp:positionH>
                <wp:positionV relativeFrom="paragraph">
                  <wp:posOffset>98425</wp:posOffset>
                </wp:positionV>
                <wp:extent cx="2143125" cy="1270"/>
                <wp:effectExtent l="0" t="0" r="0" b="0"/>
                <wp:wrapTopAndBottom/>
                <wp:docPr id="46" name="docshape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1270"/>
                        </a:xfrm>
                        <a:custGeom>
                          <a:avLst/>
                          <a:gdLst>
                            <a:gd name="T0" fmla="+- 0 6481 6481"/>
                            <a:gd name="T1" fmla="*/ T0 w 3375"/>
                            <a:gd name="T2" fmla="+- 0 9856 6481"/>
                            <a:gd name="T3" fmla="*/ T2 w 3375"/>
                          </a:gdLst>
                          <a:ahLst/>
                          <a:cxnLst>
                            <a:cxn ang="0">
                              <a:pos x="T1" y="0"/>
                            </a:cxn>
                            <a:cxn ang="0">
                              <a:pos x="T3" y="0"/>
                            </a:cxn>
                          </a:cxnLst>
                          <a:rect l="0" t="0" r="r" b="b"/>
                          <a:pathLst>
                            <a:path w="3375">
                              <a:moveTo>
                                <a:pt x="0" y="0"/>
                              </a:moveTo>
                              <a:lnTo>
                                <a:pt x="337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F76E4" id="docshape227" o:spid="_x0000_s1026" style="position:absolute;margin-left:324.05pt;margin-top:7.75pt;width:168.75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" path="m,l3375,e" filled="f" strokeweight=".17569mm">
                <v:path arrowok="t" o:connecttype="custom" o:connectlocs="0,0;2143125,0" o:connectangles="0,0"/>
                <w10:wrap type="topAndBottom" anchorx="page"/>
              </v:shape>
            </w:pict>
          </mc:Fallback>
        </mc:AlternateContent>
      </w:r>
    </w:p>
    <w:p w:rsidR="002B236E" w:rsidRDefault="00DF1D24">
      <w:pPr>
        <w:pStyle w:val="BodyText"/>
        <w:tabs>
          <w:tab w:val="left" w:pos="6061"/>
        </w:tabs>
        <w:spacing w:before="20"/>
        <w:ind w:left="453"/>
        <w:rPr>
          <w:rFonts w:ascii="Arial Narrow"/>
        </w:rPr>
      </w:pPr>
      <w:r>
        <w:rPr>
          <w:rFonts w:ascii="Arial Narrow"/>
        </w:rPr>
        <w:t>Position</w:t>
      </w:r>
      <w:r>
        <w:rPr>
          <w:rFonts w:ascii="Arial Narrow"/>
        </w:rPr>
        <w:tab/>
        <w:t>Name</w:t>
      </w:r>
    </w:p>
    <w:p w:rsidR="002B236E" w:rsidRDefault="002B236E">
      <w:pPr>
        <w:pStyle w:val="BodyText"/>
        <w:rPr>
          <w:rFonts w:ascii="Arial Narrow"/>
          <w:sz w:val="20"/>
        </w:rPr>
      </w:pPr>
    </w:p>
    <w:p w:rsidR="002B236E" w:rsidRDefault="002B236E">
      <w:pPr>
        <w:pStyle w:val="BodyText"/>
        <w:rPr>
          <w:rFonts w:ascii="Arial Narrow"/>
          <w:sz w:val="20"/>
        </w:rPr>
      </w:pPr>
    </w:p>
    <w:p w:rsidR="002B236E" w:rsidRDefault="00A305E8">
      <w:pPr>
        <w:pStyle w:val="BodyText"/>
        <w:spacing w:before="3"/>
        <w:rPr>
          <w:rFonts w:ascii="Arial Narrow"/>
          <w:sz w:val="28"/>
        </w:rPr>
      </w:pPr>
      <w:r>
        <w:rPr>
          <w:noProof/>
          <w:lang w:val="en-US"/>
        </w:rPr>
        <mc:AlternateContent>
          <mc:Choice Requires="wps">
            <w:drawing>
              <wp:anchor distT="0" distB="0" distL="0" distR="0" simplePos="0" relativeHeight="251757568" behindDoc="1" locked="0" layoutInCell="1" allowOverlap="1">
                <wp:simplePos x="0" y="0"/>
                <wp:positionH relativeFrom="page">
                  <wp:posOffset>554990</wp:posOffset>
                </wp:positionH>
                <wp:positionV relativeFrom="paragraph">
                  <wp:posOffset>221615</wp:posOffset>
                </wp:positionV>
                <wp:extent cx="3075940" cy="1270"/>
                <wp:effectExtent l="0" t="0" r="0" b="0"/>
                <wp:wrapTopAndBottom/>
                <wp:docPr id="44" name="docshape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5940" cy="1270"/>
                        </a:xfrm>
                        <a:custGeom>
                          <a:avLst/>
                          <a:gdLst>
                            <a:gd name="T0" fmla="+- 0 874 874"/>
                            <a:gd name="T1" fmla="*/ T0 w 4844"/>
                            <a:gd name="T2" fmla="+- 0 5717 874"/>
                            <a:gd name="T3" fmla="*/ T2 w 4844"/>
                          </a:gdLst>
                          <a:ahLst/>
                          <a:cxnLst>
                            <a:cxn ang="0">
                              <a:pos x="T1" y="0"/>
                            </a:cxn>
                            <a:cxn ang="0">
                              <a:pos x="T3" y="0"/>
                            </a:cxn>
                          </a:cxnLst>
                          <a:rect l="0" t="0" r="r" b="b"/>
                          <a:pathLst>
                            <a:path w="4844">
                              <a:moveTo>
                                <a:pt x="0" y="0"/>
                              </a:moveTo>
                              <a:lnTo>
                                <a:pt x="4843"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C0AB" id="docshape228" o:spid="_x0000_s1026" style="position:absolute;margin-left:43.7pt;margin-top:17.45pt;width:242.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" path="m,l4843,e" filled="f" strokeweight=".45pt">
                <v:path arrowok="t" o:connecttype="custom" o:connectlocs="0,0;3075305,0" o:connectangles="0,0"/>
                <w10:wrap type="topAndBottom" anchorx="page"/>
              </v:shape>
            </w:pict>
          </mc:Fallback>
        </mc:AlternateContent>
      </w:r>
      <w:r>
        <w:rPr>
          <w:noProof/>
          <w:lang w:val="en-US"/>
        </w:rPr>
        <mc:AlternateContent>
          <mc:Choice Requires="wps">
            <w:drawing>
              <wp:anchor distT="0" distB="0" distL="0" distR="0" simplePos="0" relativeHeight="251758592" behindDoc="1" locked="0" layoutInCell="1" allowOverlap="1">
                <wp:simplePos x="0" y="0"/>
                <wp:positionH relativeFrom="page">
                  <wp:posOffset>4115435</wp:posOffset>
                </wp:positionH>
                <wp:positionV relativeFrom="paragraph">
                  <wp:posOffset>221615</wp:posOffset>
                </wp:positionV>
                <wp:extent cx="1668145" cy="1270"/>
                <wp:effectExtent l="0" t="0" r="0" b="0"/>
                <wp:wrapTopAndBottom/>
                <wp:docPr id="42" name="docshape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145" cy="1270"/>
                        </a:xfrm>
                        <a:custGeom>
                          <a:avLst/>
                          <a:gdLst>
                            <a:gd name="T0" fmla="+- 0 6481 6481"/>
                            <a:gd name="T1" fmla="*/ T0 w 2627"/>
                            <a:gd name="T2" fmla="+- 0 9107 6481"/>
                            <a:gd name="T3" fmla="*/ T2 w 2627"/>
                          </a:gdLst>
                          <a:ahLst/>
                          <a:cxnLst>
                            <a:cxn ang="0">
                              <a:pos x="T1" y="0"/>
                            </a:cxn>
                            <a:cxn ang="0">
                              <a:pos x="T3" y="0"/>
                            </a:cxn>
                          </a:cxnLst>
                          <a:rect l="0" t="0" r="r" b="b"/>
                          <a:pathLst>
                            <a:path w="2627">
                              <a:moveTo>
                                <a:pt x="0" y="0"/>
                              </a:moveTo>
                              <a:lnTo>
                                <a:pt x="2626"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C2264" id="docshape229" o:spid="_x0000_s1026" style="position:absolute;margin-left:324.05pt;margin-top:17.45pt;width:131.3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u+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" path="m,l2626,e" filled="f" strokeweight=".45pt">
                <v:path arrowok="t" o:connecttype="custom" o:connectlocs="0,0;1667510,0" o:connectangles="0,0"/>
                <w10:wrap type="topAndBottom" anchorx="page"/>
              </v:shape>
            </w:pict>
          </mc:Fallback>
        </mc:AlternateContent>
      </w:r>
    </w:p>
    <w:p w:rsidR="002B236E" w:rsidRDefault="00DF1D24">
      <w:pPr>
        <w:pStyle w:val="BodyText"/>
        <w:tabs>
          <w:tab w:val="left" w:pos="6061"/>
        </w:tabs>
        <w:spacing w:before="15"/>
        <w:ind w:left="453"/>
        <w:rPr>
          <w:rFonts w:ascii="Arial Narrow"/>
        </w:rPr>
      </w:pPr>
      <w:r>
        <w:rPr>
          <w:rFonts w:ascii="Arial Narrow"/>
        </w:rPr>
        <w:t>Signature</w:t>
      </w:r>
      <w:r>
        <w:rPr>
          <w:rFonts w:ascii="Arial Narrow"/>
        </w:rPr>
        <w:tab/>
        <w:t>Date</w:t>
      </w:r>
    </w:p>
    <w:p w:rsidR="002B236E" w:rsidRDefault="00A305E8">
      <w:pPr>
        <w:pStyle w:val="BodyText"/>
        <w:spacing w:before="7"/>
        <w:rPr>
          <w:rFonts w:ascii="Arial Narrow"/>
          <w:sz w:val="17"/>
        </w:rPr>
      </w:pPr>
      <w:r>
        <w:rPr>
          <w:noProof/>
          <w:lang w:val="en-US"/>
        </w:rPr>
        <mc:AlternateContent>
          <mc:Choice Requires="wps">
            <w:drawing>
              <wp:anchor distT="0" distB="0" distL="0" distR="0" simplePos="0" relativeHeight="251759616" behindDoc="1" locked="0" layoutInCell="1" allowOverlap="1">
                <wp:simplePos x="0" y="0"/>
                <wp:positionH relativeFrom="page">
                  <wp:posOffset>536575</wp:posOffset>
                </wp:positionH>
                <wp:positionV relativeFrom="paragraph">
                  <wp:posOffset>143510</wp:posOffset>
                </wp:positionV>
                <wp:extent cx="6129655" cy="8890"/>
                <wp:effectExtent l="0" t="0" r="0" b="0"/>
                <wp:wrapTopAndBottom/>
                <wp:docPr id="40" name="docshape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5083" id="docshape230" o:spid="_x0000_s1026" style="position:absolute;margin-left:42.25pt;margin-top:11.3pt;width:482.65pt;height:.7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" fillcolor="black" stroked="f">
                <w10:wrap type="topAndBottom" anchorx="page"/>
              </v:rect>
            </w:pict>
          </mc:Fallback>
        </mc:AlternateContent>
      </w:r>
    </w:p>
    <w:p w:rsidR="002B236E" w:rsidRDefault="00DF1D24">
      <w:pPr>
        <w:pStyle w:val="Heading4"/>
        <w:ind w:left="436" w:right="1341" w:firstLine="0"/>
        <w:jc w:val="center"/>
        <w:rPr>
          <w:rFonts w:ascii="Arial Narrow"/>
        </w:rPr>
      </w:pPr>
      <w:r>
        <w:rPr>
          <w:rFonts w:ascii="Arial Narrow"/>
        </w:rPr>
        <w:t>FOR</w:t>
      </w:r>
      <w:r>
        <w:rPr>
          <w:rFonts w:ascii="Arial Narrow"/>
          <w:spacing w:val="-3"/>
        </w:rPr>
        <w:t xml:space="preserve"> </w:t>
      </w:r>
      <w:r>
        <w:rPr>
          <w:rFonts w:ascii="Arial Narrow"/>
        </w:rPr>
        <w:t>OFFICE</w:t>
      </w:r>
      <w:r>
        <w:rPr>
          <w:rFonts w:ascii="Arial Narrow"/>
          <w:spacing w:val="-2"/>
        </w:rPr>
        <w:t xml:space="preserve"> </w:t>
      </w:r>
      <w:r>
        <w:rPr>
          <w:rFonts w:ascii="Arial Narrow"/>
        </w:rPr>
        <w:t>USE</w:t>
      </w:r>
      <w:r>
        <w:rPr>
          <w:rFonts w:ascii="Arial Narrow"/>
          <w:spacing w:val="-2"/>
        </w:rPr>
        <w:t xml:space="preserve"> </w:t>
      </w:r>
      <w:r>
        <w:rPr>
          <w:rFonts w:ascii="Arial Narrow"/>
        </w:rPr>
        <w:t>ONLY</w:t>
      </w:r>
    </w:p>
    <w:p w:rsidR="002B236E" w:rsidRDefault="00DF1D24">
      <w:pPr>
        <w:pStyle w:val="BodyText"/>
        <w:spacing w:before="2"/>
        <w:ind w:left="436" w:right="9934"/>
        <w:jc w:val="center"/>
        <w:rPr>
          <w:rFonts w:ascii="Arial Narrow"/>
        </w:rPr>
      </w:pPr>
      <w:r>
        <w:rPr>
          <w:rFonts w:ascii="Arial Narrow"/>
        </w:rPr>
        <w:t>CHECKED</w:t>
      </w:r>
      <w:r>
        <w:rPr>
          <w:rFonts w:ascii="Arial Narrow"/>
          <w:spacing w:val="-2"/>
        </w:rPr>
        <w:t xml:space="preserve"> </w:t>
      </w:r>
      <w:r>
        <w:rPr>
          <w:rFonts w:ascii="Arial Narrow"/>
        </w:rPr>
        <w:t>BY:</w:t>
      </w:r>
    </w:p>
    <w:sectPr w:rsidR="002B236E">
      <w:type w:val="continuous"/>
      <w:pgSz w:w="11910" w:h="16840"/>
      <w:pgMar w:top="1420" w:right="80" w:bottom="1200" w:left="420" w:header="0" w:footer="10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1B" w:rsidRDefault="00770C1B">
      <w:r>
        <w:separator/>
      </w:r>
    </w:p>
  </w:endnote>
  <w:endnote w:type="continuationSeparator" w:id="0">
    <w:p w:rsidR="00770C1B" w:rsidRDefault="0077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3568" behindDoc="1" locked="0" layoutInCell="1" allowOverlap="1">
              <wp:simplePos x="0" y="0"/>
              <wp:positionH relativeFrom="page">
                <wp:posOffset>6261735</wp:posOffset>
              </wp:positionH>
              <wp:positionV relativeFrom="page">
                <wp:posOffset>9874885</wp:posOffset>
              </wp:positionV>
              <wp:extent cx="642620" cy="194310"/>
              <wp:effectExtent l="0" t="0" r="0" b="0"/>
              <wp:wrapNone/>
              <wp:docPr id="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1</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105" type="#_x0000_t202" style="position:absolute;margin-left:493.05pt;margin-top:777.55pt;width:50.6pt;height:15.3pt;z-index:-23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CTrAIAAKg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1</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40736" behindDoc="1" locked="0" layoutInCell="1" allowOverlap="1">
              <wp:simplePos x="0" y="0"/>
              <wp:positionH relativeFrom="page">
                <wp:posOffset>895985</wp:posOffset>
              </wp:positionH>
              <wp:positionV relativeFrom="page">
                <wp:posOffset>6734810</wp:posOffset>
              </wp:positionV>
              <wp:extent cx="8901430" cy="6350"/>
              <wp:effectExtent l="0" t="0" r="0" b="0"/>
              <wp:wrapNone/>
              <wp:docPr id="10"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CFA75" id="docshape150" o:spid="_x0000_s1026" style="position:absolute;margin-left:70.55pt;margin-top:530.3pt;width:700.9pt;height:.5pt;z-index:-237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" fillcolor="#d9d9d9" stroked="f">
              <w10:wrap anchorx="page" anchory="page"/>
            </v:rect>
          </w:pict>
        </mc:Fallback>
      </mc:AlternateContent>
    </w:r>
    <w:r>
      <w:rPr>
        <w:noProof/>
        <w:lang w:val="en-US"/>
      </w:rPr>
      <mc:AlternateContent>
        <mc:Choice Requires="wps">
          <w:drawing>
            <wp:anchor distT="0" distB="0" distL="114300" distR="114300" simplePos="0" relativeHeight="479541248" behindDoc="1" locked="0" layoutInCell="1" allowOverlap="1">
              <wp:simplePos x="0" y="0"/>
              <wp:positionH relativeFrom="page">
                <wp:posOffset>9034145</wp:posOffset>
              </wp:positionH>
              <wp:positionV relativeFrom="page">
                <wp:posOffset>6743065</wp:posOffset>
              </wp:positionV>
              <wp:extent cx="718820" cy="194310"/>
              <wp:effectExtent l="0" t="0" r="0" b="0"/>
              <wp:wrapNone/>
              <wp:docPr id="8"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59</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1" o:spid="_x0000_s1114" type="#_x0000_t202" style="position:absolute;margin-left:711.35pt;margin-top:530.95pt;width:56.6pt;height:15.3pt;z-index:-23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59</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41760" behindDoc="1" locked="0" layoutInCell="1" allowOverlap="1">
              <wp:simplePos x="0" y="0"/>
              <wp:positionH relativeFrom="page">
                <wp:posOffset>896620</wp:posOffset>
              </wp:positionH>
              <wp:positionV relativeFrom="page">
                <wp:posOffset>9874250</wp:posOffset>
              </wp:positionV>
              <wp:extent cx="5769610" cy="6350"/>
              <wp:effectExtent l="0" t="0" r="0" b="0"/>
              <wp:wrapNone/>
              <wp:docPr id="6"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8E079" id="docshape154" o:spid="_x0000_s1026" style="position:absolute;margin-left:70.6pt;margin-top:777.5pt;width:454.3pt;height:.5pt;z-index:-237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" fillcolor="#d9d9d9" stroked="f">
              <w10:wrap anchorx="page" anchory="page"/>
            </v:rect>
          </w:pict>
        </mc:Fallback>
      </mc:AlternateContent>
    </w:r>
    <w:r>
      <w:rPr>
        <w:noProof/>
        <w:lang w:val="en-US"/>
      </w:rPr>
      <mc:AlternateContent>
        <mc:Choice Requires="wps">
          <w:drawing>
            <wp:anchor distT="0" distB="0" distL="114300" distR="114300" simplePos="0" relativeHeight="479542272" behindDoc="1" locked="0" layoutInCell="1" allowOverlap="1">
              <wp:simplePos x="0" y="0"/>
              <wp:positionH relativeFrom="page">
                <wp:posOffset>5902325</wp:posOffset>
              </wp:positionH>
              <wp:positionV relativeFrom="page">
                <wp:posOffset>9882505</wp:posOffset>
              </wp:positionV>
              <wp:extent cx="718820" cy="194310"/>
              <wp:effectExtent l="0" t="0" r="0" b="0"/>
              <wp:wrapNone/>
              <wp:docPr id="4"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71</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5" o:spid="_x0000_s1115" type="#_x0000_t202" style="position:absolute;margin-left:464.75pt;margin-top:778.15pt;width:56.6pt;height:15.3pt;z-index:-237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71</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4080" behindDoc="1" locked="0" layoutInCell="1" allowOverlap="1">
              <wp:simplePos x="0" y="0"/>
              <wp:positionH relativeFrom="page">
                <wp:posOffset>610870</wp:posOffset>
              </wp:positionH>
              <wp:positionV relativeFrom="page">
                <wp:posOffset>9866630</wp:posOffset>
              </wp:positionV>
              <wp:extent cx="6338570" cy="6350"/>
              <wp:effectExtent l="0" t="0" r="0" b="0"/>
              <wp:wrapNone/>
              <wp:docPr id="3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E494" id="docshape3" o:spid="_x0000_s1026" style="position:absolute;margin-left:48.1pt;margin-top:776.9pt;width:499.1pt;height:.5pt;z-index:-23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" fillcolor="#d9d9d9" stroked="f">
              <w10:wrap anchorx="page" anchory="page"/>
            </v:rect>
          </w:pict>
        </mc:Fallback>
      </mc:AlternateContent>
    </w:r>
    <w:r>
      <w:rPr>
        <w:noProof/>
        <w:lang w:val="en-US"/>
      </w:rPr>
      <mc:AlternateContent>
        <mc:Choice Requires="wps">
          <w:drawing>
            <wp:anchor distT="0" distB="0" distL="114300" distR="114300" simplePos="0" relativeHeight="479534592" behindDoc="1" locked="0" layoutInCell="1" allowOverlap="1">
              <wp:simplePos x="0" y="0"/>
              <wp:positionH relativeFrom="page">
                <wp:posOffset>6261735</wp:posOffset>
              </wp:positionH>
              <wp:positionV relativeFrom="page">
                <wp:posOffset>9874885</wp:posOffset>
              </wp:positionV>
              <wp:extent cx="642620" cy="194310"/>
              <wp:effectExtent l="0" t="0" r="0" b="0"/>
              <wp:wrapNone/>
              <wp:docPr id="3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8</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106" type="#_x0000_t202" style="position:absolute;margin-left:493.05pt;margin-top:777.55pt;width:50.6pt;height:15.3pt;z-index:-23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8</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5104" behindDoc="1" locked="0" layoutInCell="1" allowOverlap="1">
              <wp:simplePos x="0" y="0"/>
              <wp:positionH relativeFrom="page">
                <wp:posOffset>5993765</wp:posOffset>
              </wp:positionH>
              <wp:positionV relativeFrom="page">
                <wp:posOffset>10118725</wp:posOffset>
              </wp:positionV>
              <wp:extent cx="642620" cy="194310"/>
              <wp:effectExtent l="0" t="0" r="0" b="0"/>
              <wp:wrapNone/>
              <wp:docPr id="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9</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107" type="#_x0000_t202" style="position:absolute;margin-left:471.95pt;margin-top:796.75pt;width:50.6pt;height:15.3pt;z-index:-23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9</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5616" behindDoc="1" locked="0" layoutInCell="1" allowOverlap="1">
              <wp:simplePos x="0" y="0"/>
              <wp:positionH relativeFrom="page">
                <wp:posOffset>882650</wp:posOffset>
              </wp:positionH>
              <wp:positionV relativeFrom="page">
                <wp:posOffset>10110470</wp:posOffset>
              </wp:positionV>
              <wp:extent cx="5798820" cy="6350"/>
              <wp:effectExtent l="0" t="0" r="0" b="0"/>
              <wp:wrapNone/>
              <wp:docPr id="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5886" id="docshape11" o:spid="_x0000_s1026" style="position:absolute;margin-left:69.5pt;margin-top:796.1pt;width:456.6pt;height:.5pt;z-index:-23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" fillcolor="#d9d9d9" stroked="f">
              <w10:wrap anchorx="page" anchory="page"/>
            </v:rect>
          </w:pict>
        </mc:Fallback>
      </mc:AlternateContent>
    </w:r>
    <w:r>
      <w:rPr>
        <w:noProof/>
        <w:lang w:val="en-US"/>
      </w:rPr>
      <mc:AlternateContent>
        <mc:Choice Requires="wps">
          <w:drawing>
            <wp:anchor distT="0" distB="0" distL="114300" distR="114300" simplePos="0" relativeHeight="479536128" behindDoc="1" locked="0" layoutInCell="1" allowOverlap="1">
              <wp:simplePos x="0" y="0"/>
              <wp:positionH relativeFrom="page">
                <wp:posOffset>5917565</wp:posOffset>
              </wp:positionH>
              <wp:positionV relativeFrom="page">
                <wp:posOffset>10118725</wp:posOffset>
              </wp:positionV>
              <wp:extent cx="718820" cy="194310"/>
              <wp:effectExtent l="0" t="0" r="0" b="0"/>
              <wp:wrapNone/>
              <wp:docPr id="2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23</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108" type="#_x0000_t202" style="position:absolute;margin-left:465.95pt;margin-top:796.75pt;width:56.6pt;height:15.3pt;z-index:-23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23</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6640" behindDoc="1" locked="0" layoutInCell="1" allowOverlap="1">
              <wp:simplePos x="0" y="0"/>
              <wp:positionH relativeFrom="page">
                <wp:posOffset>896620</wp:posOffset>
              </wp:positionH>
              <wp:positionV relativeFrom="page">
                <wp:posOffset>9866630</wp:posOffset>
              </wp:positionV>
              <wp:extent cx="5784850" cy="6350"/>
              <wp:effectExtent l="0" t="0" r="0" b="0"/>
              <wp:wrapNone/>
              <wp:docPr id="26"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F5F2B" id="docshape72" o:spid="_x0000_s1026" style="position:absolute;margin-left:70.6pt;margin-top:776.9pt;width:455.5pt;height:.5pt;z-index:-23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" fillcolor="#d9d9d9" stroked="f">
              <w10:wrap anchorx="page" anchory="page"/>
            </v:rect>
          </w:pict>
        </mc:Fallback>
      </mc:AlternateContent>
    </w:r>
    <w:r>
      <w:rPr>
        <w:noProof/>
        <w:lang w:val="en-US"/>
      </w:rPr>
      <mc:AlternateContent>
        <mc:Choice Requires="wps">
          <w:drawing>
            <wp:anchor distT="0" distB="0" distL="114300" distR="114300" simplePos="0" relativeHeight="479537152" behindDoc="1" locked="0" layoutInCell="1" allowOverlap="1">
              <wp:simplePos x="0" y="0"/>
              <wp:positionH relativeFrom="page">
                <wp:posOffset>5917565</wp:posOffset>
              </wp:positionH>
              <wp:positionV relativeFrom="page">
                <wp:posOffset>9874885</wp:posOffset>
              </wp:positionV>
              <wp:extent cx="718820" cy="194310"/>
              <wp:effectExtent l="0" t="0" r="0" b="0"/>
              <wp:wrapNone/>
              <wp:docPr id="24"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53</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3" o:spid="_x0000_s1109" type="#_x0000_t202" style="position:absolute;margin-left:465.95pt;margin-top:777.55pt;width:56.6pt;height:15.3pt;z-index:-23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5tsgIAALA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53</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7664" behindDoc="1" locked="0" layoutInCell="1" allowOverlap="1">
              <wp:simplePos x="0" y="0"/>
              <wp:positionH relativeFrom="page">
                <wp:posOffset>9059545</wp:posOffset>
              </wp:positionH>
              <wp:positionV relativeFrom="page">
                <wp:posOffset>6743065</wp:posOffset>
              </wp:positionV>
              <wp:extent cx="693420" cy="194310"/>
              <wp:effectExtent l="0" t="0" r="0" b="0"/>
              <wp:wrapNone/>
              <wp:docPr id="22"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20"/>
                            <w:rPr>
                              <w:rFonts w:ascii="Times New Roman"/>
                              <w:sz w:val="24"/>
                            </w:rPr>
                          </w:pPr>
                          <w:r>
                            <w:rPr>
                              <w:rFonts w:ascii="Times New Roman"/>
                              <w:sz w:val="24"/>
                            </w:rPr>
                            <w:t>50</w:t>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3" o:spid="_x0000_s1110" type="#_x0000_t202" style="position:absolute;margin-left:713.35pt;margin-top:530.95pt;width:54.6pt;height:15.3pt;z-index:-23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k8swIAALE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" filled="f" stroked="f">
              <v:textbox inset="0,0,0,0">
                <w:txbxContent>
                  <w:p w:rsidR="00725444" w:rsidRDefault="00725444">
                    <w:pPr>
                      <w:spacing w:before="10"/>
                      <w:ind w:left="20"/>
                      <w:rPr>
                        <w:rFonts w:ascii="Times New Roman"/>
                        <w:sz w:val="24"/>
                      </w:rPr>
                    </w:pPr>
                    <w:r>
                      <w:rPr>
                        <w:rFonts w:ascii="Times New Roman"/>
                        <w:sz w:val="24"/>
                      </w:rPr>
                      <w:t>50</w:t>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8176" behindDoc="1" locked="0" layoutInCell="1" allowOverlap="1">
              <wp:simplePos x="0" y="0"/>
              <wp:positionH relativeFrom="page">
                <wp:posOffset>896620</wp:posOffset>
              </wp:positionH>
              <wp:positionV relativeFrom="page">
                <wp:posOffset>9866630</wp:posOffset>
              </wp:positionV>
              <wp:extent cx="5769610" cy="6350"/>
              <wp:effectExtent l="0" t="0" r="0" b="0"/>
              <wp:wrapNone/>
              <wp:docPr id="20"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7F9C5" id="docshape137" o:spid="_x0000_s1026" style="position:absolute;margin-left:70.6pt;margin-top:776.9pt;width:454.3pt;height:.5pt;z-index:-23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" fillcolor="#d9d9d9" stroked="f">
              <w10:wrap anchorx="page" anchory="page"/>
            </v:rect>
          </w:pict>
        </mc:Fallback>
      </mc:AlternateContent>
    </w:r>
    <w:r>
      <w:rPr>
        <w:noProof/>
        <w:lang w:val="en-US"/>
      </w:rPr>
      <mc:AlternateContent>
        <mc:Choice Requires="wps">
          <w:drawing>
            <wp:anchor distT="0" distB="0" distL="114300" distR="114300" simplePos="0" relativeHeight="479538688" behindDoc="1" locked="0" layoutInCell="1" allowOverlap="1">
              <wp:simplePos x="0" y="0"/>
              <wp:positionH relativeFrom="page">
                <wp:posOffset>5902325</wp:posOffset>
              </wp:positionH>
              <wp:positionV relativeFrom="page">
                <wp:posOffset>9874885</wp:posOffset>
              </wp:positionV>
              <wp:extent cx="718820" cy="194310"/>
              <wp:effectExtent l="0" t="0" r="0" b="0"/>
              <wp:wrapNone/>
              <wp:docPr id="18"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52</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8" o:spid="_x0000_s1111" type="#_x0000_t202" style="position:absolute;margin-left:464.75pt;margin-top:777.55pt;width:56.6pt;height:15.3pt;z-index:-23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52</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9200" behindDoc="1" locked="0" layoutInCell="1" allowOverlap="1">
              <wp:simplePos x="0" y="0"/>
              <wp:positionH relativeFrom="page">
                <wp:posOffset>9059545</wp:posOffset>
              </wp:positionH>
              <wp:positionV relativeFrom="page">
                <wp:posOffset>6743065</wp:posOffset>
              </wp:positionV>
              <wp:extent cx="693420" cy="194310"/>
              <wp:effectExtent l="0" t="0" r="0" b="0"/>
              <wp:wrapNone/>
              <wp:docPr id="16"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20"/>
                            <w:rPr>
                              <w:rFonts w:ascii="Times New Roman"/>
                              <w:sz w:val="24"/>
                            </w:rPr>
                          </w:pPr>
                          <w:r>
                            <w:rPr>
                              <w:rFonts w:ascii="Times New Roman"/>
                              <w:sz w:val="24"/>
                            </w:rPr>
                            <w:t>53</w:t>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9" o:spid="_x0000_s1112" type="#_x0000_t202" style="position:absolute;margin-left:713.35pt;margin-top:530.95pt;width:54.6pt;height:15.3pt;z-index:-237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" filled="f" stroked="f">
              <v:textbox inset="0,0,0,0">
                <w:txbxContent>
                  <w:p w:rsidR="00725444" w:rsidRDefault="00725444">
                    <w:pPr>
                      <w:spacing w:before="10"/>
                      <w:ind w:left="20"/>
                      <w:rPr>
                        <w:rFonts w:ascii="Times New Roman"/>
                        <w:sz w:val="24"/>
                      </w:rPr>
                    </w:pPr>
                    <w:r>
                      <w:rPr>
                        <w:rFonts w:ascii="Times New Roman"/>
                        <w:sz w:val="24"/>
                      </w:rPr>
                      <w:t>53</w:t>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4" w:rsidRDefault="00725444">
    <w:pPr>
      <w:pStyle w:val="BodyText"/>
      <w:spacing w:line="14" w:lineRule="auto"/>
      <w:rPr>
        <w:sz w:val="20"/>
      </w:rPr>
    </w:pPr>
    <w:r>
      <w:rPr>
        <w:noProof/>
        <w:lang w:val="en-US"/>
      </w:rPr>
      <mc:AlternateContent>
        <mc:Choice Requires="wps">
          <w:drawing>
            <wp:anchor distT="0" distB="0" distL="114300" distR="114300" simplePos="0" relativeHeight="479539712" behindDoc="1" locked="0" layoutInCell="1" allowOverlap="1">
              <wp:simplePos x="0" y="0"/>
              <wp:positionH relativeFrom="page">
                <wp:posOffset>896620</wp:posOffset>
              </wp:positionH>
              <wp:positionV relativeFrom="page">
                <wp:posOffset>9866630</wp:posOffset>
              </wp:positionV>
              <wp:extent cx="5769610" cy="6350"/>
              <wp:effectExtent l="0" t="0" r="0" b="0"/>
              <wp:wrapNone/>
              <wp:docPr id="14"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8120" id="docshape143" o:spid="_x0000_s1026" style="position:absolute;margin-left:70.6pt;margin-top:776.9pt;width:454.3pt;height:.5pt;z-index:-237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" fillcolor="#d9d9d9" stroked="f">
              <w10:wrap anchorx="page" anchory="page"/>
            </v:rect>
          </w:pict>
        </mc:Fallback>
      </mc:AlternateContent>
    </w:r>
    <w:r>
      <w:rPr>
        <w:noProof/>
        <w:lang w:val="en-US"/>
      </w:rPr>
      <mc:AlternateContent>
        <mc:Choice Requires="wps">
          <w:drawing>
            <wp:anchor distT="0" distB="0" distL="114300" distR="114300" simplePos="0" relativeHeight="479540224" behindDoc="1" locked="0" layoutInCell="1" allowOverlap="1">
              <wp:simplePos x="0" y="0"/>
              <wp:positionH relativeFrom="page">
                <wp:posOffset>5902325</wp:posOffset>
              </wp:positionH>
              <wp:positionV relativeFrom="page">
                <wp:posOffset>9874885</wp:posOffset>
              </wp:positionV>
              <wp:extent cx="718820" cy="194310"/>
              <wp:effectExtent l="0" t="0" r="0" b="0"/>
              <wp:wrapNone/>
              <wp:docPr id="1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55</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4" o:spid="_x0000_s1113" type="#_x0000_t202" style="position:absolute;margin-left:464.75pt;margin-top:777.55pt;width:56.6pt;height:15.3pt;z-index:-237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" filled="f" stroked="f">
              <v:textbox inset="0,0,0,0">
                <w:txbxContent>
                  <w:p w:rsidR="00725444" w:rsidRDefault="00725444">
                    <w:pPr>
                      <w:spacing w:before="10"/>
                      <w:ind w:left="60"/>
                      <w:rPr>
                        <w:rFonts w:ascii="Times New Roman"/>
                        <w:sz w:val="24"/>
                      </w:rPr>
                    </w:pPr>
                    <w:r>
                      <w:fldChar w:fldCharType="begin"/>
                    </w:r>
                    <w:r>
                      <w:rPr>
                        <w:rFonts w:ascii="Times New Roman"/>
                        <w:sz w:val="24"/>
                      </w:rPr>
                      <w:instrText xml:space="preserve"> PAGE </w:instrText>
                    </w:r>
                    <w:r>
                      <w:fldChar w:fldCharType="separate"/>
                    </w:r>
                    <w:r w:rsidR="001D7E14">
                      <w:rPr>
                        <w:rFonts w:ascii="Times New Roman"/>
                        <w:noProof/>
                        <w:sz w:val="24"/>
                      </w:rPr>
                      <w:t>55</w:t>
                    </w:r>
                    <w:r>
                      <w:fldChar w:fldCharType="end"/>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r>
                      <w:rPr>
                        <w:rFonts w:ascii="Times New Roman"/>
                        <w:color w:val="7E7E7E"/>
                        <w:sz w:val="24"/>
                      </w:rPr>
                      <w:t>g</w:t>
                    </w:r>
                    <w:r>
                      <w:rPr>
                        <w:rFonts w:ascii="Times New Roman"/>
                        <w:color w:val="7E7E7E"/>
                        <w:spacing w:val="-3"/>
                        <w:sz w:val="24"/>
                      </w:rPr>
                      <w:t xml:space="preserve"> </w:t>
                    </w:r>
                    <w:r>
                      <w:rPr>
                        <w:rFonts w:ascii="Times New Roman"/>
                        <w:color w:val="7E7E7E"/>
                        <w:sz w:val="24"/>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1B" w:rsidRDefault="00770C1B">
      <w:r>
        <w:separator/>
      </w:r>
    </w:p>
  </w:footnote>
  <w:footnote w:type="continuationSeparator" w:id="0">
    <w:p w:rsidR="00770C1B" w:rsidRDefault="0077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0F4F"/>
    <w:multiLevelType w:val="hybridMultilevel"/>
    <w:tmpl w:val="D5966B1A"/>
    <w:lvl w:ilvl="0" w:tplc="269CBC80">
      <w:start w:val="1"/>
      <w:numFmt w:val="decimal"/>
      <w:lvlText w:val="%1."/>
      <w:lvlJc w:val="left"/>
      <w:pPr>
        <w:ind w:left="324" w:hanging="248"/>
      </w:pPr>
      <w:rPr>
        <w:rFonts w:ascii="Arial" w:eastAsia="Arial" w:hAnsi="Arial" w:cs="Arial" w:hint="default"/>
        <w:b w:val="0"/>
        <w:bCs w:val="0"/>
        <w:i w:val="0"/>
        <w:iCs w:val="0"/>
        <w:w w:val="100"/>
        <w:sz w:val="22"/>
        <w:szCs w:val="22"/>
        <w:lang w:val="en-ZA" w:eastAsia="en-US" w:bidi="ar-SA"/>
      </w:rPr>
    </w:lvl>
    <w:lvl w:ilvl="1" w:tplc="EC1C9356">
      <w:numFmt w:val="bullet"/>
      <w:lvlText w:val="•"/>
      <w:lvlJc w:val="left"/>
      <w:pPr>
        <w:ind w:left="761" w:hanging="248"/>
      </w:pPr>
      <w:rPr>
        <w:rFonts w:hint="default"/>
        <w:lang w:val="en-ZA" w:eastAsia="en-US" w:bidi="ar-SA"/>
      </w:rPr>
    </w:lvl>
    <w:lvl w:ilvl="2" w:tplc="B6AA08B4">
      <w:numFmt w:val="bullet"/>
      <w:lvlText w:val="•"/>
      <w:lvlJc w:val="left"/>
      <w:pPr>
        <w:ind w:left="1202" w:hanging="248"/>
      </w:pPr>
      <w:rPr>
        <w:rFonts w:hint="default"/>
        <w:lang w:val="en-ZA" w:eastAsia="en-US" w:bidi="ar-SA"/>
      </w:rPr>
    </w:lvl>
    <w:lvl w:ilvl="3" w:tplc="398861A2">
      <w:numFmt w:val="bullet"/>
      <w:lvlText w:val="•"/>
      <w:lvlJc w:val="left"/>
      <w:pPr>
        <w:ind w:left="1643" w:hanging="248"/>
      </w:pPr>
      <w:rPr>
        <w:rFonts w:hint="default"/>
        <w:lang w:val="en-ZA" w:eastAsia="en-US" w:bidi="ar-SA"/>
      </w:rPr>
    </w:lvl>
    <w:lvl w:ilvl="4" w:tplc="F1A4D4C6">
      <w:numFmt w:val="bullet"/>
      <w:lvlText w:val="•"/>
      <w:lvlJc w:val="left"/>
      <w:pPr>
        <w:ind w:left="2084" w:hanging="248"/>
      </w:pPr>
      <w:rPr>
        <w:rFonts w:hint="default"/>
        <w:lang w:val="en-ZA" w:eastAsia="en-US" w:bidi="ar-SA"/>
      </w:rPr>
    </w:lvl>
    <w:lvl w:ilvl="5" w:tplc="500668DC">
      <w:numFmt w:val="bullet"/>
      <w:lvlText w:val="•"/>
      <w:lvlJc w:val="left"/>
      <w:pPr>
        <w:ind w:left="2525" w:hanging="248"/>
      </w:pPr>
      <w:rPr>
        <w:rFonts w:hint="default"/>
        <w:lang w:val="en-ZA" w:eastAsia="en-US" w:bidi="ar-SA"/>
      </w:rPr>
    </w:lvl>
    <w:lvl w:ilvl="6" w:tplc="298C4C82">
      <w:numFmt w:val="bullet"/>
      <w:lvlText w:val="•"/>
      <w:lvlJc w:val="left"/>
      <w:pPr>
        <w:ind w:left="2966" w:hanging="248"/>
      </w:pPr>
      <w:rPr>
        <w:rFonts w:hint="default"/>
        <w:lang w:val="en-ZA" w:eastAsia="en-US" w:bidi="ar-SA"/>
      </w:rPr>
    </w:lvl>
    <w:lvl w:ilvl="7" w:tplc="A920B53E">
      <w:numFmt w:val="bullet"/>
      <w:lvlText w:val="•"/>
      <w:lvlJc w:val="left"/>
      <w:pPr>
        <w:ind w:left="3407" w:hanging="248"/>
      </w:pPr>
      <w:rPr>
        <w:rFonts w:hint="default"/>
        <w:lang w:val="en-ZA" w:eastAsia="en-US" w:bidi="ar-SA"/>
      </w:rPr>
    </w:lvl>
    <w:lvl w:ilvl="8" w:tplc="86CA70C0">
      <w:numFmt w:val="bullet"/>
      <w:lvlText w:val="•"/>
      <w:lvlJc w:val="left"/>
      <w:pPr>
        <w:ind w:left="3848" w:hanging="248"/>
      </w:pPr>
      <w:rPr>
        <w:rFonts w:hint="default"/>
        <w:lang w:val="en-ZA" w:eastAsia="en-US" w:bidi="ar-SA"/>
      </w:rPr>
    </w:lvl>
  </w:abstractNum>
  <w:abstractNum w:abstractNumId="1" w15:restartNumberingAfterBreak="0">
    <w:nsid w:val="02C31B1E"/>
    <w:multiLevelType w:val="multilevel"/>
    <w:tmpl w:val="4D540BB4"/>
    <w:lvl w:ilvl="0">
      <w:start w:val="1"/>
      <w:numFmt w:val="decimal"/>
      <w:lvlText w:val="%1"/>
      <w:lvlJc w:val="left"/>
      <w:pPr>
        <w:ind w:left="748" w:hanging="433"/>
      </w:pPr>
      <w:rPr>
        <w:rFonts w:ascii="Arial" w:eastAsia="Arial" w:hAnsi="Arial" w:cs="Arial" w:hint="default"/>
        <w:b/>
        <w:bCs/>
        <w:i w:val="0"/>
        <w:iCs w:val="0"/>
        <w:w w:val="99"/>
        <w:sz w:val="18"/>
        <w:szCs w:val="18"/>
        <w:lang w:val="en-ZA" w:eastAsia="en-US" w:bidi="ar-SA"/>
      </w:rPr>
    </w:lvl>
    <w:lvl w:ilvl="1">
      <w:start w:val="1"/>
      <w:numFmt w:val="decimal"/>
      <w:lvlText w:val="%1.%2"/>
      <w:lvlJc w:val="left"/>
      <w:pPr>
        <w:ind w:left="892" w:hanging="577"/>
      </w:pPr>
      <w:rPr>
        <w:rFonts w:hint="default"/>
        <w:w w:val="99"/>
        <w:lang w:val="en-ZA" w:eastAsia="en-US" w:bidi="ar-SA"/>
      </w:rPr>
    </w:lvl>
    <w:lvl w:ilvl="2">
      <w:numFmt w:val="bullet"/>
      <w:lvlText w:val=""/>
      <w:lvlJc w:val="left"/>
      <w:pPr>
        <w:ind w:left="1252" w:hanging="577"/>
      </w:pPr>
      <w:rPr>
        <w:rFonts w:ascii="Symbol" w:eastAsia="Symbol" w:hAnsi="Symbol" w:cs="Symbol" w:hint="default"/>
        <w:b w:val="0"/>
        <w:bCs w:val="0"/>
        <w:i w:val="0"/>
        <w:iCs w:val="0"/>
        <w:w w:val="100"/>
        <w:sz w:val="18"/>
        <w:szCs w:val="18"/>
        <w:lang w:val="en-ZA" w:eastAsia="en-US" w:bidi="ar-SA"/>
      </w:rPr>
    </w:lvl>
    <w:lvl w:ilvl="3">
      <w:numFmt w:val="bullet"/>
      <w:lvlText w:val="•"/>
      <w:lvlJc w:val="left"/>
      <w:pPr>
        <w:ind w:left="2510" w:hanging="577"/>
      </w:pPr>
      <w:rPr>
        <w:rFonts w:hint="default"/>
        <w:lang w:val="en-ZA" w:eastAsia="en-US" w:bidi="ar-SA"/>
      </w:rPr>
    </w:lvl>
    <w:lvl w:ilvl="4">
      <w:numFmt w:val="bullet"/>
      <w:lvlText w:val="•"/>
      <w:lvlJc w:val="left"/>
      <w:pPr>
        <w:ind w:left="3761" w:hanging="577"/>
      </w:pPr>
      <w:rPr>
        <w:rFonts w:hint="default"/>
        <w:lang w:val="en-ZA" w:eastAsia="en-US" w:bidi="ar-SA"/>
      </w:rPr>
    </w:lvl>
    <w:lvl w:ilvl="5">
      <w:numFmt w:val="bullet"/>
      <w:lvlText w:val="•"/>
      <w:lvlJc w:val="left"/>
      <w:pPr>
        <w:ind w:left="5012" w:hanging="577"/>
      </w:pPr>
      <w:rPr>
        <w:rFonts w:hint="default"/>
        <w:lang w:val="en-ZA" w:eastAsia="en-US" w:bidi="ar-SA"/>
      </w:rPr>
    </w:lvl>
    <w:lvl w:ilvl="6">
      <w:numFmt w:val="bullet"/>
      <w:lvlText w:val="•"/>
      <w:lvlJc w:val="left"/>
      <w:pPr>
        <w:ind w:left="6263" w:hanging="577"/>
      </w:pPr>
      <w:rPr>
        <w:rFonts w:hint="default"/>
        <w:lang w:val="en-ZA" w:eastAsia="en-US" w:bidi="ar-SA"/>
      </w:rPr>
    </w:lvl>
    <w:lvl w:ilvl="7">
      <w:numFmt w:val="bullet"/>
      <w:lvlText w:val="•"/>
      <w:lvlJc w:val="left"/>
      <w:pPr>
        <w:ind w:left="7514" w:hanging="577"/>
      </w:pPr>
      <w:rPr>
        <w:rFonts w:hint="default"/>
        <w:lang w:val="en-ZA" w:eastAsia="en-US" w:bidi="ar-SA"/>
      </w:rPr>
    </w:lvl>
    <w:lvl w:ilvl="8">
      <w:numFmt w:val="bullet"/>
      <w:lvlText w:val="•"/>
      <w:lvlJc w:val="left"/>
      <w:pPr>
        <w:ind w:left="8764" w:hanging="577"/>
      </w:pPr>
      <w:rPr>
        <w:rFonts w:hint="default"/>
        <w:lang w:val="en-ZA" w:eastAsia="en-US" w:bidi="ar-SA"/>
      </w:rPr>
    </w:lvl>
  </w:abstractNum>
  <w:abstractNum w:abstractNumId="2" w15:restartNumberingAfterBreak="0">
    <w:nsid w:val="0615006D"/>
    <w:multiLevelType w:val="hybridMultilevel"/>
    <w:tmpl w:val="236AE6E8"/>
    <w:lvl w:ilvl="0" w:tplc="FAB6B166">
      <w:start w:val="1"/>
      <w:numFmt w:val="lowerLetter"/>
      <w:lvlText w:val="(%1)"/>
      <w:lvlJc w:val="left"/>
      <w:pPr>
        <w:ind w:left="779" w:hanging="665"/>
      </w:pPr>
      <w:rPr>
        <w:rFonts w:ascii="Arial" w:eastAsia="Arial" w:hAnsi="Arial" w:cs="Arial" w:hint="default"/>
        <w:b w:val="0"/>
        <w:bCs w:val="0"/>
        <w:i w:val="0"/>
        <w:iCs w:val="0"/>
        <w:w w:val="99"/>
        <w:sz w:val="18"/>
        <w:szCs w:val="18"/>
        <w:lang w:val="en-ZA" w:eastAsia="en-US" w:bidi="ar-SA"/>
      </w:rPr>
    </w:lvl>
    <w:lvl w:ilvl="1" w:tplc="041A96C2">
      <w:numFmt w:val="bullet"/>
      <w:lvlText w:val="•"/>
      <w:lvlJc w:val="left"/>
      <w:pPr>
        <w:ind w:left="1675" w:hanging="665"/>
      </w:pPr>
      <w:rPr>
        <w:rFonts w:hint="default"/>
        <w:lang w:val="en-ZA" w:eastAsia="en-US" w:bidi="ar-SA"/>
      </w:rPr>
    </w:lvl>
    <w:lvl w:ilvl="2" w:tplc="2E0017A6">
      <w:numFmt w:val="bullet"/>
      <w:lvlText w:val="•"/>
      <w:lvlJc w:val="left"/>
      <w:pPr>
        <w:ind w:left="2570" w:hanging="665"/>
      </w:pPr>
      <w:rPr>
        <w:rFonts w:hint="default"/>
        <w:lang w:val="en-ZA" w:eastAsia="en-US" w:bidi="ar-SA"/>
      </w:rPr>
    </w:lvl>
    <w:lvl w:ilvl="3" w:tplc="978AFD26">
      <w:numFmt w:val="bullet"/>
      <w:lvlText w:val="•"/>
      <w:lvlJc w:val="left"/>
      <w:pPr>
        <w:ind w:left="3465" w:hanging="665"/>
      </w:pPr>
      <w:rPr>
        <w:rFonts w:hint="default"/>
        <w:lang w:val="en-ZA" w:eastAsia="en-US" w:bidi="ar-SA"/>
      </w:rPr>
    </w:lvl>
    <w:lvl w:ilvl="4" w:tplc="1E88BF00">
      <w:numFmt w:val="bullet"/>
      <w:lvlText w:val="•"/>
      <w:lvlJc w:val="left"/>
      <w:pPr>
        <w:ind w:left="4361" w:hanging="665"/>
      </w:pPr>
      <w:rPr>
        <w:rFonts w:hint="default"/>
        <w:lang w:val="en-ZA" w:eastAsia="en-US" w:bidi="ar-SA"/>
      </w:rPr>
    </w:lvl>
    <w:lvl w:ilvl="5" w:tplc="D49AAE5E">
      <w:numFmt w:val="bullet"/>
      <w:lvlText w:val="•"/>
      <w:lvlJc w:val="left"/>
      <w:pPr>
        <w:ind w:left="5256" w:hanging="665"/>
      </w:pPr>
      <w:rPr>
        <w:rFonts w:hint="default"/>
        <w:lang w:val="en-ZA" w:eastAsia="en-US" w:bidi="ar-SA"/>
      </w:rPr>
    </w:lvl>
    <w:lvl w:ilvl="6" w:tplc="C694A0D8">
      <w:numFmt w:val="bullet"/>
      <w:lvlText w:val="•"/>
      <w:lvlJc w:val="left"/>
      <w:pPr>
        <w:ind w:left="6151" w:hanging="665"/>
      </w:pPr>
      <w:rPr>
        <w:rFonts w:hint="default"/>
        <w:lang w:val="en-ZA" w:eastAsia="en-US" w:bidi="ar-SA"/>
      </w:rPr>
    </w:lvl>
    <w:lvl w:ilvl="7" w:tplc="E6E6CCF2">
      <w:numFmt w:val="bullet"/>
      <w:lvlText w:val="•"/>
      <w:lvlJc w:val="left"/>
      <w:pPr>
        <w:ind w:left="7047" w:hanging="665"/>
      </w:pPr>
      <w:rPr>
        <w:rFonts w:hint="default"/>
        <w:lang w:val="en-ZA" w:eastAsia="en-US" w:bidi="ar-SA"/>
      </w:rPr>
    </w:lvl>
    <w:lvl w:ilvl="8" w:tplc="1158CCE6">
      <w:numFmt w:val="bullet"/>
      <w:lvlText w:val="•"/>
      <w:lvlJc w:val="left"/>
      <w:pPr>
        <w:ind w:left="7942" w:hanging="665"/>
      </w:pPr>
      <w:rPr>
        <w:rFonts w:hint="default"/>
        <w:lang w:val="en-ZA" w:eastAsia="en-US" w:bidi="ar-SA"/>
      </w:rPr>
    </w:lvl>
  </w:abstractNum>
  <w:abstractNum w:abstractNumId="3" w15:restartNumberingAfterBreak="0">
    <w:nsid w:val="06435A25"/>
    <w:multiLevelType w:val="hybridMultilevel"/>
    <w:tmpl w:val="06D43760"/>
    <w:lvl w:ilvl="0" w:tplc="B50064B0">
      <w:start w:val="1"/>
      <w:numFmt w:val="decimal"/>
      <w:lvlText w:val="%1."/>
      <w:lvlJc w:val="left"/>
      <w:pPr>
        <w:ind w:left="461" w:hanging="361"/>
      </w:pPr>
      <w:rPr>
        <w:rFonts w:ascii="Arial" w:eastAsia="Arial" w:hAnsi="Arial" w:cs="Arial" w:hint="default"/>
        <w:b w:val="0"/>
        <w:bCs w:val="0"/>
        <w:i w:val="0"/>
        <w:iCs w:val="0"/>
        <w:w w:val="100"/>
        <w:sz w:val="18"/>
        <w:szCs w:val="18"/>
        <w:lang w:val="en-ZA" w:eastAsia="en-US" w:bidi="ar-SA"/>
      </w:rPr>
    </w:lvl>
    <w:lvl w:ilvl="1" w:tplc="0FAA47B0">
      <w:start w:val="1"/>
      <w:numFmt w:val="lowerLetter"/>
      <w:lvlText w:val="(%2)"/>
      <w:lvlJc w:val="left"/>
      <w:pPr>
        <w:ind w:left="1181" w:hanging="360"/>
      </w:pPr>
      <w:rPr>
        <w:rFonts w:ascii="Arial" w:eastAsia="Arial" w:hAnsi="Arial" w:cs="Arial" w:hint="default"/>
        <w:b w:val="0"/>
        <w:bCs w:val="0"/>
        <w:i w:val="0"/>
        <w:iCs w:val="0"/>
        <w:w w:val="99"/>
        <w:sz w:val="18"/>
        <w:szCs w:val="18"/>
        <w:lang w:val="en-ZA" w:eastAsia="en-US" w:bidi="ar-SA"/>
      </w:rPr>
    </w:lvl>
    <w:lvl w:ilvl="2" w:tplc="C226B53E">
      <w:numFmt w:val="bullet"/>
      <w:lvlText w:val="•"/>
      <w:lvlJc w:val="left"/>
      <w:pPr>
        <w:ind w:left="2229" w:hanging="360"/>
      </w:pPr>
      <w:rPr>
        <w:rFonts w:hint="default"/>
        <w:lang w:val="en-ZA" w:eastAsia="en-US" w:bidi="ar-SA"/>
      </w:rPr>
    </w:lvl>
    <w:lvl w:ilvl="3" w:tplc="A0DA5034">
      <w:numFmt w:val="bullet"/>
      <w:lvlText w:val="•"/>
      <w:lvlJc w:val="left"/>
      <w:pPr>
        <w:ind w:left="3278" w:hanging="360"/>
      </w:pPr>
      <w:rPr>
        <w:rFonts w:hint="default"/>
        <w:lang w:val="en-ZA" w:eastAsia="en-US" w:bidi="ar-SA"/>
      </w:rPr>
    </w:lvl>
    <w:lvl w:ilvl="4" w:tplc="61FEBBFC">
      <w:numFmt w:val="bullet"/>
      <w:lvlText w:val="•"/>
      <w:lvlJc w:val="left"/>
      <w:pPr>
        <w:ind w:left="4328" w:hanging="360"/>
      </w:pPr>
      <w:rPr>
        <w:rFonts w:hint="default"/>
        <w:lang w:val="en-ZA" w:eastAsia="en-US" w:bidi="ar-SA"/>
      </w:rPr>
    </w:lvl>
    <w:lvl w:ilvl="5" w:tplc="4FD2AC8E">
      <w:numFmt w:val="bullet"/>
      <w:lvlText w:val="•"/>
      <w:lvlJc w:val="left"/>
      <w:pPr>
        <w:ind w:left="5377" w:hanging="360"/>
      </w:pPr>
      <w:rPr>
        <w:rFonts w:hint="default"/>
        <w:lang w:val="en-ZA" w:eastAsia="en-US" w:bidi="ar-SA"/>
      </w:rPr>
    </w:lvl>
    <w:lvl w:ilvl="6" w:tplc="5DA27130">
      <w:numFmt w:val="bullet"/>
      <w:lvlText w:val="•"/>
      <w:lvlJc w:val="left"/>
      <w:pPr>
        <w:ind w:left="6427" w:hanging="360"/>
      </w:pPr>
      <w:rPr>
        <w:rFonts w:hint="default"/>
        <w:lang w:val="en-ZA" w:eastAsia="en-US" w:bidi="ar-SA"/>
      </w:rPr>
    </w:lvl>
    <w:lvl w:ilvl="7" w:tplc="A31E1E66">
      <w:numFmt w:val="bullet"/>
      <w:lvlText w:val="•"/>
      <w:lvlJc w:val="left"/>
      <w:pPr>
        <w:ind w:left="7476" w:hanging="360"/>
      </w:pPr>
      <w:rPr>
        <w:rFonts w:hint="default"/>
        <w:lang w:val="en-ZA" w:eastAsia="en-US" w:bidi="ar-SA"/>
      </w:rPr>
    </w:lvl>
    <w:lvl w:ilvl="8" w:tplc="89365838">
      <w:numFmt w:val="bullet"/>
      <w:lvlText w:val="•"/>
      <w:lvlJc w:val="left"/>
      <w:pPr>
        <w:ind w:left="8525" w:hanging="360"/>
      </w:pPr>
      <w:rPr>
        <w:rFonts w:hint="default"/>
        <w:lang w:val="en-ZA" w:eastAsia="en-US" w:bidi="ar-SA"/>
      </w:rPr>
    </w:lvl>
  </w:abstractNum>
  <w:abstractNum w:abstractNumId="4" w15:restartNumberingAfterBreak="0">
    <w:nsid w:val="0CA13771"/>
    <w:multiLevelType w:val="hybridMultilevel"/>
    <w:tmpl w:val="3E00D866"/>
    <w:lvl w:ilvl="0" w:tplc="3A761718">
      <w:numFmt w:val="bullet"/>
      <w:lvlText w:val=""/>
      <w:lvlJc w:val="left"/>
      <w:pPr>
        <w:ind w:left="827" w:hanging="720"/>
      </w:pPr>
      <w:rPr>
        <w:rFonts w:ascii="Symbol" w:eastAsia="Symbol" w:hAnsi="Symbol" w:cs="Symbol" w:hint="default"/>
        <w:b w:val="0"/>
        <w:bCs w:val="0"/>
        <w:i w:val="0"/>
        <w:iCs w:val="0"/>
        <w:w w:val="99"/>
        <w:sz w:val="20"/>
        <w:szCs w:val="20"/>
        <w:lang w:val="en-ZA" w:eastAsia="en-US" w:bidi="ar-SA"/>
      </w:rPr>
    </w:lvl>
    <w:lvl w:ilvl="1" w:tplc="4BA20D3A">
      <w:numFmt w:val="bullet"/>
      <w:lvlText w:val="•"/>
      <w:lvlJc w:val="left"/>
      <w:pPr>
        <w:ind w:left="1176" w:hanging="720"/>
      </w:pPr>
      <w:rPr>
        <w:rFonts w:hint="default"/>
        <w:lang w:val="en-ZA" w:eastAsia="en-US" w:bidi="ar-SA"/>
      </w:rPr>
    </w:lvl>
    <w:lvl w:ilvl="2" w:tplc="DDAEDB2E">
      <w:numFmt w:val="bullet"/>
      <w:lvlText w:val="•"/>
      <w:lvlJc w:val="left"/>
      <w:pPr>
        <w:ind w:left="1533" w:hanging="720"/>
      </w:pPr>
      <w:rPr>
        <w:rFonts w:hint="default"/>
        <w:lang w:val="en-ZA" w:eastAsia="en-US" w:bidi="ar-SA"/>
      </w:rPr>
    </w:lvl>
    <w:lvl w:ilvl="3" w:tplc="FD3C86A0">
      <w:numFmt w:val="bullet"/>
      <w:lvlText w:val="•"/>
      <w:lvlJc w:val="left"/>
      <w:pPr>
        <w:ind w:left="1890" w:hanging="720"/>
      </w:pPr>
      <w:rPr>
        <w:rFonts w:hint="default"/>
        <w:lang w:val="en-ZA" w:eastAsia="en-US" w:bidi="ar-SA"/>
      </w:rPr>
    </w:lvl>
    <w:lvl w:ilvl="4" w:tplc="08F04F6A">
      <w:numFmt w:val="bullet"/>
      <w:lvlText w:val="•"/>
      <w:lvlJc w:val="left"/>
      <w:pPr>
        <w:ind w:left="2247" w:hanging="720"/>
      </w:pPr>
      <w:rPr>
        <w:rFonts w:hint="default"/>
        <w:lang w:val="en-ZA" w:eastAsia="en-US" w:bidi="ar-SA"/>
      </w:rPr>
    </w:lvl>
    <w:lvl w:ilvl="5" w:tplc="0820343E">
      <w:numFmt w:val="bullet"/>
      <w:lvlText w:val="•"/>
      <w:lvlJc w:val="left"/>
      <w:pPr>
        <w:ind w:left="2604" w:hanging="720"/>
      </w:pPr>
      <w:rPr>
        <w:rFonts w:hint="default"/>
        <w:lang w:val="en-ZA" w:eastAsia="en-US" w:bidi="ar-SA"/>
      </w:rPr>
    </w:lvl>
    <w:lvl w:ilvl="6" w:tplc="94B68268">
      <w:numFmt w:val="bullet"/>
      <w:lvlText w:val="•"/>
      <w:lvlJc w:val="left"/>
      <w:pPr>
        <w:ind w:left="2960" w:hanging="720"/>
      </w:pPr>
      <w:rPr>
        <w:rFonts w:hint="default"/>
        <w:lang w:val="en-ZA" w:eastAsia="en-US" w:bidi="ar-SA"/>
      </w:rPr>
    </w:lvl>
    <w:lvl w:ilvl="7" w:tplc="35A8CCDA">
      <w:numFmt w:val="bullet"/>
      <w:lvlText w:val="•"/>
      <w:lvlJc w:val="left"/>
      <w:pPr>
        <w:ind w:left="3317" w:hanging="720"/>
      </w:pPr>
      <w:rPr>
        <w:rFonts w:hint="default"/>
        <w:lang w:val="en-ZA" w:eastAsia="en-US" w:bidi="ar-SA"/>
      </w:rPr>
    </w:lvl>
    <w:lvl w:ilvl="8" w:tplc="48E6F44E">
      <w:numFmt w:val="bullet"/>
      <w:lvlText w:val="•"/>
      <w:lvlJc w:val="left"/>
      <w:pPr>
        <w:ind w:left="3674" w:hanging="720"/>
      </w:pPr>
      <w:rPr>
        <w:rFonts w:hint="default"/>
        <w:lang w:val="en-ZA" w:eastAsia="en-US" w:bidi="ar-SA"/>
      </w:rPr>
    </w:lvl>
  </w:abstractNum>
  <w:abstractNum w:abstractNumId="5" w15:restartNumberingAfterBreak="0">
    <w:nsid w:val="0DDD7C4F"/>
    <w:multiLevelType w:val="multilevel"/>
    <w:tmpl w:val="7EB41E1C"/>
    <w:lvl w:ilvl="0">
      <w:start w:val="5"/>
      <w:numFmt w:val="decimal"/>
      <w:lvlText w:val="%1"/>
      <w:lvlJc w:val="left"/>
      <w:pPr>
        <w:ind w:left="537" w:hanging="433"/>
      </w:pPr>
      <w:rPr>
        <w:rFonts w:ascii="Arial" w:eastAsia="Arial" w:hAnsi="Arial" w:cs="Arial" w:hint="default"/>
        <w:b/>
        <w:bCs/>
        <w:i w:val="0"/>
        <w:iCs w:val="0"/>
        <w:w w:val="99"/>
        <w:sz w:val="18"/>
        <w:szCs w:val="18"/>
        <w:lang w:val="en-ZA" w:eastAsia="en-US" w:bidi="ar-SA"/>
      </w:rPr>
    </w:lvl>
    <w:lvl w:ilvl="1">
      <w:start w:val="1"/>
      <w:numFmt w:val="decimal"/>
      <w:lvlText w:val="%1.%2"/>
      <w:lvlJc w:val="left"/>
      <w:pPr>
        <w:ind w:left="684" w:hanging="577"/>
      </w:pPr>
      <w:rPr>
        <w:rFonts w:ascii="Arial" w:eastAsia="Arial" w:hAnsi="Arial" w:cs="Arial" w:hint="default"/>
        <w:b w:val="0"/>
        <w:bCs w:val="0"/>
        <w:i w:val="0"/>
        <w:iCs w:val="0"/>
        <w:w w:val="99"/>
        <w:sz w:val="18"/>
        <w:szCs w:val="18"/>
        <w:lang w:val="en-ZA" w:eastAsia="en-US" w:bidi="ar-SA"/>
      </w:rPr>
    </w:lvl>
    <w:lvl w:ilvl="2">
      <w:numFmt w:val="bullet"/>
      <w:lvlText w:val="•"/>
      <w:lvlJc w:val="left"/>
      <w:pPr>
        <w:ind w:left="1782" w:hanging="577"/>
      </w:pPr>
      <w:rPr>
        <w:rFonts w:hint="default"/>
        <w:lang w:val="en-ZA" w:eastAsia="en-US" w:bidi="ar-SA"/>
      </w:rPr>
    </w:lvl>
    <w:lvl w:ilvl="3">
      <w:numFmt w:val="bullet"/>
      <w:lvlText w:val="•"/>
      <w:lvlJc w:val="left"/>
      <w:pPr>
        <w:ind w:left="2884" w:hanging="577"/>
      </w:pPr>
      <w:rPr>
        <w:rFonts w:hint="default"/>
        <w:lang w:val="en-ZA" w:eastAsia="en-US" w:bidi="ar-SA"/>
      </w:rPr>
    </w:lvl>
    <w:lvl w:ilvl="4">
      <w:numFmt w:val="bullet"/>
      <w:lvlText w:val="•"/>
      <w:lvlJc w:val="left"/>
      <w:pPr>
        <w:ind w:left="3986" w:hanging="577"/>
      </w:pPr>
      <w:rPr>
        <w:rFonts w:hint="default"/>
        <w:lang w:val="en-ZA" w:eastAsia="en-US" w:bidi="ar-SA"/>
      </w:rPr>
    </w:lvl>
    <w:lvl w:ilvl="5">
      <w:numFmt w:val="bullet"/>
      <w:lvlText w:val="•"/>
      <w:lvlJc w:val="left"/>
      <w:pPr>
        <w:ind w:left="5088" w:hanging="577"/>
      </w:pPr>
      <w:rPr>
        <w:rFonts w:hint="default"/>
        <w:lang w:val="en-ZA" w:eastAsia="en-US" w:bidi="ar-SA"/>
      </w:rPr>
    </w:lvl>
    <w:lvl w:ilvl="6">
      <w:numFmt w:val="bullet"/>
      <w:lvlText w:val="•"/>
      <w:lvlJc w:val="left"/>
      <w:pPr>
        <w:ind w:left="6190" w:hanging="577"/>
      </w:pPr>
      <w:rPr>
        <w:rFonts w:hint="default"/>
        <w:lang w:val="en-ZA" w:eastAsia="en-US" w:bidi="ar-SA"/>
      </w:rPr>
    </w:lvl>
    <w:lvl w:ilvl="7">
      <w:numFmt w:val="bullet"/>
      <w:lvlText w:val="•"/>
      <w:lvlJc w:val="left"/>
      <w:pPr>
        <w:ind w:left="7292" w:hanging="577"/>
      </w:pPr>
      <w:rPr>
        <w:rFonts w:hint="default"/>
        <w:lang w:val="en-ZA" w:eastAsia="en-US" w:bidi="ar-SA"/>
      </w:rPr>
    </w:lvl>
    <w:lvl w:ilvl="8">
      <w:numFmt w:val="bullet"/>
      <w:lvlText w:val="•"/>
      <w:lvlJc w:val="left"/>
      <w:pPr>
        <w:ind w:left="8394" w:hanging="577"/>
      </w:pPr>
      <w:rPr>
        <w:rFonts w:hint="default"/>
        <w:lang w:val="en-ZA" w:eastAsia="en-US" w:bidi="ar-SA"/>
      </w:rPr>
    </w:lvl>
  </w:abstractNum>
  <w:abstractNum w:abstractNumId="6" w15:restartNumberingAfterBreak="0">
    <w:nsid w:val="0DF64993"/>
    <w:multiLevelType w:val="hybridMultilevel"/>
    <w:tmpl w:val="A0F66A14"/>
    <w:lvl w:ilvl="0" w:tplc="2146EBD6">
      <w:numFmt w:val="bullet"/>
      <w:lvlText w:val=""/>
      <w:lvlJc w:val="left"/>
      <w:pPr>
        <w:ind w:left="827" w:hanging="360"/>
      </w:pPr>
      <w:rPr>
        <w:rFonts w:ascii="Symbol" w:eastAsia="Symbol" w:hAnsi="Symbol" w:cs="Symbol" w:hint="default"/>
        <w:b w:val="0"/>
        <w:bCs w:val="0"/>
        <w:i w:val="0"/>
        <w:iCs w:val="0"/>
        <w:w w:val="99"/>
        <w:sz w:val="20"/>
        <w:szCs w:val="20"/>
        <w:lang w:val="en-ZA" w:eastAsia="en-US" w:bidi="ar-SA"/>
      </w:rPr>
    </w:lvl>
    <w:lvl w:ilvl="1" w:tplc="1E9CC0E8">
      <w:numFmt w:val="bullet"/>
      <w:lvlText w:val="•"/>
      <w:lvlJc w:val="left"/>
      <w:pPr>
        <w:ind w:left="1643" w:hanging="360"/>
      </w:pPr>
      <w:rPr>
        <w:rFonts w:hint="default"/>
        <w:lang w:val="en-ZA" w:eastAsia="en-US" w:bidi="ar-SA"/>
      </w:rPr>
    </w:lvl>
    <w:lvl w:ilvl="2" w:tplc="1640FC86">
      <w:numFmt w:val="bullet"/>
      <w:lvlText w:val="•"/>
      <w:lvlJc w:val="left"/>
      <w:pPr>
        <w:ind w:left="2467" w:hanging="360"/>
      </w:pPr>
      <w:rPr>
        <w:rFonts w:hint="default"/>
        <w:lang w:val="en-ZA" w:eastAsia="en-US" w:bidi="ar-SA"/>
      </w:rPr>
    </w:lvl>
    <w:lvl w:ilvl="3" w:tplc="559225E0">
      <w:numFmt w:val="bullet"/>
      <w:lvlText w:val="•"/>
      <w:lvlJc w:val="left"/>
      <w:pPr>
        <w:ind w:left="3291" w:hanging="360"/>
      </w:pPr>
      <w:rPr>
        <w:rFonts w:hint="default"/>
        <w:lang w:val="en-ZA" w:eastAsia="en-US" w:bidi="ar-SA"/>
      </w:rPr>
    </w:lvl>
    <w:lvl w:ilvl="4" w:tplc="4E081756">
      <w:numFmt w:val="bullet"/>
      <w:lvlText w:val="•"/>
      <w:lvlJc w:val="left"/>
      <w:pPr>
        <w:ind w:left="4115" w:hanging="360"/>
      </w:pPr>
      <w:rPr>
        <w:rFonts w:hint="default"/>
        <w:lang w:val="en-ZA" w:eastAsia="en-US" w:bidi="ar-SA"/>
      </w:rPr>
    </w:lvl>
    <w:lvl w:ilvl="5" w:tplc="85F8F36A">
      <w:numFmt w:val="bullet"/>
      <w:lvlText w:val="•"/>
      <w:lvlJc w:val="left"/>
      <w:pPr>
        <w:ind w:left="4939" w:hanging="360"/>
      </w:pPr>
      <w:rPr>
        <w:rFonts w:hint="default"/>
        <w:lang w:val="en-ZA" w:eastAsia="en-US" w:bidi="ar-SA"/>
      </w:rPr>
    </w:lvl>
    <w:lvl w:ilvl="6" w:tplc="DE645CB8">
      <w:numFmt w:val="bullet"/>
      <w:lvlText w:val="•"/>
      <w:lvlJc w:val="left"/>
      <w:pPr>
        <w:ind w:left="5763" w:hanging="360"/>
      </w:pPr>
      <w:rPr>
        <w:rFonts w:hint="default"/>
        <w:lang w:val="en-ZA" w:eastAsia="en-US" w:bidi="ar-SA"/>
      </w:rPr>
    </w:lvl>
    <w:lvl w:ilvl="7" w:tplc="997A65BA">
      <w:numFmt w:val="bullet"/>
      <w:lvlText w:val="•"/>
      <w:lvlJc w:val="left"/>
      <w:pPr>
        <w:ind w:left="6587" w:hanging="360"/>
      </w:pPr>
      <w:rPr>
        <w:rFonts w:hint="default"/>
        <w:lang w:val="en-ZA" w:eastAsia="en-US" w:bidi="ar-SA"/>
      </w:rPr>
    </w:lvl>
    <w:lvl w:ilvl="8" w:tplc="1F2C2EB8">
      <w:numFmt w:val="bullet"/>
      <w:lvlText w:val="•"/>
      <w:lvlJc w:val="left"/>
      <w:pPr>
        <w:ind w:left="7411" w:hanging="360"/>
      </w:pPr>
      <w:rPr>
        <w:rFonts w:hint="default"/>
        <w:lang w:val="en-ZA" w:eastAsia="en-US" w:bidi="ar-SA"/>
      </w:rPr>
    </w:lvl>
  </w:abstractNum>
  <w:abstractNum w:abstractNumId="7" w15:restartNumberingAfterBreak="0">
    <w:nsid w:val="0FAF5439"/>
    <w:multiLevelType w:val="hybridMultilevel"/>
    <w:tmpl w:val="B2FCF0C4"/>
    <w:lvl w:ilvl="0" w:tplc="22883204">
      <w:start w:val="1"/>
      <w:numFmt w:val="decimal"/>
      <w:lvlText w:val="%1."/>
      <w:lvlJc w:val="left"/>
      <w:pPr>
        <w:ind w:left="465" w:hanging="361"/>
      </w:pPr>
      <w:rPr>
        <w:rFonts w:ascii="Arial" w:eastAsia="Arial" w:hAnsi="Arial" w:cs="Arial" w:hint="default"/>
        <w:b w:val="0"/>
        <w:bCs w:val="0"/>
        <w:i w:val="0"/>
        <w:iCs w:val="0"/>
        <w:w w:val="100"/>
        <w:sz w:val="18"/>
        <w:szCs w:val="18"/>
        <w:lang w:val="en-ZA" w:eastAsia="en-US" w:bidi="ar-SA"/>
      </w:rPr>
    </w:lvl>
    <w:lvl w:ilvl="1" w:tplc="2858028E">
      <w:start w:val="1"/>
      <w:numFmt w:val="lowerLetter"/>
      <w:lvlText w:val="%2."/>
      <w:lvlJc w:val="left"/>
      <w:pPr>
        <w:ind w:left="1185" w:hanging="360"/>
      </w:pPr>
      <w:rPr>
        <w:rFonts w:ascii="Arial" w:eastAsia="Arial" w:hAnsi="Arial" w:cs="Arial" w:hint="default"/>
        <w:b w:val="0"/>
        <w:bCs w:val="0"/>
        <w:i w:val="0"/>
        <w:iCs w:val="0"/>
        <w:w w:val="100"/>
        <w:sz w:val="18"/>
        <w:szCs w:val="18"/>
        <w:lang w:val="en-ZA" w:eastAsia="en-US" w:bidi="ar-SA"/>
      </w:rPr>
    </w:lvl>
    <w:lvl w:ilvl="2" w:tplc="3AD6A532">
      <w:numFmt w:val="bullet"/>
      <w:lvlText w:val="•"/>
      <w:lvlJc w:val="left"/>
      <w:pPr>
        <w:ind w:left="2229" w:hanging="360"/>
      </w:pPr>
      <w:rPr>
        <w:rFonts w:hint="default"/>
        <w:lang w:val="en-ZA" w:eastAsia="en-US" w:bidi="ar-SA"/>
      </w:rPr>
    </w:lvl>
    <w:lvl w:ilvl="3" w:tplc="EF6A5FD2">
      <w:numFmt w:val="bullet"/>
      <w:lvlText w:val="•"/>
      <w:lvlJc w:val="left"/>
      <w:pPr>
        <w:ind w:left="3278" w:hanging="360"/>
      </w:pPr>
      <w:rPr>
        <w:rFonts w:hint="default"/>
        <w:lang w:val="en-ZA" w:eastAsia="en-US" w:bidi="ar-SA"/>
      </w:rPr>
    </w:lvl>
    <w:lvl w:ilvl="4" w:tplc="92625946">
      <w:numFmt w:val="bullet"/>
      <w:lvlText w:val="•"/>
      <w:lvlJc w:val="left"/>
      <w:pPr>
        <w:ind w:left="4327" w:hanging="360"/>
      </w:pPr>
      <w:rPr>
        <w:rFonts w:hint="default"/>
        <w:lang w:val="en-ZA" w:eastAsia="en-US" w:bidi="ar-SA"/>
      </w:rPr>
    </w:lvl>
    <w:lvl w:ilvl="5" w:tplc="55B6B3AA">
      <w:numFmt w:val="bullet"/>
      <w:lvlText w:val="•"/>
      <w:lvlJc w:val="left"/>
      <w:pPr>
        <w:ind w:left="5376" w:hanging="360"/>
      </w:pPr>
      <w:rPr>
        <w:rFonts w:hint="default"/>
        <w:lang w:val="en-ZA" w:eastAsia="en-US" w:bidi="ar-SA"/>
      </w:rPr>
    </w:lvl>
    <w:lvl w:ilvl="6" w:tplc="1B642E8C">
      <w:numFmt w:val="bullet"/>
      <w:lvlText w:val="•"/>
      <w:lvlJc w:val="left"/>
      <w:pPr>
        <w:ind w:left="6425" w:hanging="360"/>
      </w:pPr>
      <w:rPr>
        <w:rFonts w:hint="default"/>
        <w:lang w:val="en-ZA" w:eastAsia="en-US" w:bidi="ar-SA"/>
      </w:rPr>
    </w:lvl>
    <w:lvl w:ilvl="7" w:tplc="32ECDCFC">
      <w:numFmt w:val="bullet"/>
      <w:lvlText w:val="•"/>
      <w:lvlJc w:val="left"/>
      <w:pPr>
        <w:ind w:left="7474" w:hanging="360"/>
      </w:pPr>
      <w:rPr>
        <w:rFonts w:hint="default"/>
        <w:lang w:val="en-ZA" w:eastAsia="en-US" w:bidi="ar-SA"/>
      </w:rPr>
    </w:lvl>
    <w:lvl w:ilvl="8" w:tplc="4A1ECB80">
      <w:numFmt w:val="bullet"/>
      <w:lvlText w:val="•"/>
      <w:lvlJc w:val="left"/>
      <w:pPr>
        <w:ind w:left="8523" w:hanging="360"/>
      </w:pPr>
      <w:rPr>
        <w:rFonts w:hint="default"/>
        <w:lang w:val="en-ZA" w:eastAsia="en-US" w:bidi="ar-SA"/>
      </w:rPr>
    </w:lvl>
  </w:abstractNum>
  <w:abstractNum w:abstractNumId="8" w15:restartNumberingAfterBreak="0">
    <w:nsid w:val="122A17C1"/>
    <w:multiLevelType w:val="hybridMultilevel"/>
    <w:tmpl w:val="02D4ED34"/>
    <w:lvl w:ilvl="0" w:tplc="71567AEE">
      <w:numFmt w:val="bullet"/>
      <w:lvlText w:val=""/>
      <w:lvlJc w:val="left"/>
      <w:pPr>
        <w:ind w:left="916" w:hanging="601"/>
      </w:pPr>
      <w:rPr>
        <w:rFonts w:ascii="Symbol" w:eastAsia="Symbol" w:hAnsi="Symbol" w:cs="Symbol" w:hint="default"/>
        <w:b w:val="0"/>
        <w:bCs w:val="0"/>
        <w:i w:val="0"/>
        <w:iCs w:val="0"/>
        <w:w w:val="100"/>
        <w:sz w:val="18"/>
        <w:szCs w:val="18"/>
        <w:lang w:val="en-ZA" w:eastAsia="en-US" w:bidi="ar-SA"/>
      </w:rPr>
    </w:lvl>
    <w:lvl w:ilvl="1" w:tplc="62B8AA26">
      <w:numFmt w:val="bullet"/>
      <w:lvlText w:val="•"/>
      <w:lvlJc w:val="left"/>
      <w:pPr>
        <w:ind w:left="1954" w:hanging="601"/>
      </w:pPr>
      <w:rPr>
        <w:rFonts w:hint="default"/>
        <w:lang w:val="en-ZA" w:eastAsia="en-US" w:bidi="ar-SA"/>
      </w:rPr>
    </w:lvl>
    <w:lvl w:ilvl="2" w:tplc="118A6292">
      <w:numFmt w:val="bullet"/>
      <w:lvlText w:val="•"/>
      <w:lvlJc w:val="left"/>
      <w:pPr>
        <w:ind w:left="2989" w:hanging="601"/>
      </w:pPr>
      <w:rPr>
        <w:rFonts w:hint="default"/>
        <w:lang w:val="en-ZA" w:eastAsia="en-US" w:bidi="ar-SA"/>
      </w:rPr>
    </w:lvl>
    <w:lvl w:ilvl="3" w:tplc="DDA6D458">
      <w:numFmt w:val="bullet"/>
      <w:lvlText w:val="•"/>
      <w:lvlJc w:val="left"/>
      <w:pPr>
        <w:ind w:left="4023" w:hanging="601"/>
      </w:pPr>
      <w:rPr>
        <w:rFonts w:hint="default"/>
        <w:lang w:val="en-ZA" w:eastAsia="en-US" w:bidi="ar-SA"/>
      </w:rPr>
    </w:lvl>
    <w:lvl w:ilvl="4" w:tplc="AC305114">
      <w:numFmt w:val="bullet"/>
      <w:lvlText w:val="•"/>
      <w:lvlJc w:val="left"/>
      <w:pPr>
        <w:ind w:left="5058" w:hanging="601"/>
      </w:pPr>
      <w:rPr>
        <w:rFonts w:hint="default"/>
        <w:lang w:val="en-ZA" w:eastAsia="en-US" w:bidi="ar-SA"/>
      </w:rPr>
    </w:lvl>
    <w:lvl w:ilvl="5" w:tplc="CC94FB36">
      <w:numFmt w:val="bullet"/>
      <w:lvlText w:val="•"/>
      <w:lvlJc w:val="left"/>
      <w:pPr>
        <w:ind w:left="6093" w:hanging="601"/>
      </w:pPr>
      <w:rPr>
        <w:rFonts w:hint="default"/>
        <w:lang w:val="en-ZA" w:eastAsia="en-US" w:bidi="ar-SA"/>
      </w:rPr>
    </w:lvl>
    <w:lvl w:ilvl="6" w:tplc="F280DA8A">
      <w:numFmt w:val="bullet"/>
      <w:lvlText w:val="•"/>
      <w:lvlJc w:val="left"/>
      <w:pPr>
        <w:ind w:left="7127" w:hanging="601"/>
      </w:pPr>
      <w:rPr>
        <w:rFonts w:hint="default"/>
        <w:lang w:val="en-ZA" w:eastAsia="en-US" w:bidi="ar-SA"/>
      </w:rPr>
    </w:lvl>
    <w:lvl w:ilvl="7" w:tplc="7E8C2F9C">
      <w:numFmt w:val="bullet"/>
      <w:lvlText w:val="•"/>
      <w:lvlJc w:val="left"/>
      <w:pPr>
        <w:ind w:left="8162" w:hanging="601"/>
      </w:pPr>
      <w:rPr>
        <w:rFonts w:hint="default"/>
        <w:lang w:val="en-ZA" w:eastAsia="en-US" w:bidi="ar-SA"/>
      </w:rPr>
    </w:lvl>
    <w:lvl w:ilvl="8" w:tplc="EAEC057A">
      <w:numFmt w:val="bullet"/>
      <w:lvlText w:val="•"/>
      <w:lvlJc w:val="left"/>
      <w:pPr>
        <w:ind w:left="9197" w:hanging="601"/>
      </w:pPr>
      <w:rPr>
        <w:rFonts w:hint="default"/>
        <w:lang w:val="en-ZA" w:eastAsia="en-US" w:bidi="ar-SA"/>
      </w:rPr>
    </w:lvl>
  </w:abstractNum>
  <w:abstractNum w:abstractNumId="9" w15:restartNumberingAfterBreak="0">
    <w:nsid w:val="126C5EF7"/>
    <w:multiLevelType w:val="multilevel"/>
    <w:tmpl w:val="8088837C"/>
    <w:lvl w:ilvl="0">
      <w:start w:val="5"/>
      <w:numFmt w:val="decimal"/>
      <w:lvlText w:val="%1"/>
      <w:lvlJc w:val="left"/>
      <w:pPr>
        <w:ind w:left="681" w:hanging="577"/>
      </w:pPr>
      <w:rPr>
        <w:rFonts w:hint="default"/>
        <w:lang w:val="en-ZA" w:eastAsia="en-US" w:bidi="ar-SA"/>
      </w:rPr>
    </w:lvl>
    <w:lvl w:ilvl="1">
      <w:start w:val="2"/>
      <w:numFmt w:val="decimal"/>
      <w:lvlText w:val="%1.%2"/>
      <w:lvlJc w:val="left"/>
      <w:pPr>
        <w:ind w:left="681" w:hanging="577"/>
      </w:pPr>
      <w:rPr>
        <w:rFonts w:ascii="Arial" w:eastAsia="Arial" w:hAnsi="Arial" w:cs="Arial" w:hint="default"/>
        <w:b w:val="0"/>
        <w:bCs w:val="0"/>
        <w:i w:val="0"/>
        <w:iCs w:val="0"/>
        <w:w w:val="99"/>
        <w:sz w:val="18"/>
        <w:szCs w:val="18"/>
        <w:lang w:val="en-ZA" w:eastAsia="en-US" w:bidi="ar-SA"/>
      </w:rPr>
    </w:lvl>
    <w:lvl w:ilvl="2">
      <w:numFmt w:val="bullet"/>
      <w:lvlText w:val="•"/>
      <w:lvlJc w:val="left"/>
      <w:pPr>
        <w:ind w:left="2662" w:hanging="577"/>
      </w:pPr>
      <w:rPr>
        <w:rFonts w:hint="default"/>
        <w:lang w:val="en-ZA" w:eastAsia="en-US" w:bidi="ar-SA"/>
      </w:rPr>
    </w:lvl>
    <w:lvl w:ilvl="3">
      <w:numFmt w:val="bullet"/>
      <w:lvlText w:val="•"/>
      <w:lvlJc w:val="left"/>
      <w:pPr>
        <w:ind w:left="3654" w:hanging="577"/>
      </w:pPr>
      <w:rPr>
        <w:rFonts w:hint="default"/>
        <w:lang w:val="en-ZA" w:eastAsia="en-US" w:bidi="ar-SA"/>
      </w:rPr>
    </w:lvl>
    <w:lvl w:ilvl="4">
      <w:numFmt w:val="bullet"/>
      <w:lvlText w:val="•"/>
      <w:lvlJc w:val="left"/>
      <w:pPr>
        <w:ind w:left="4645" w:hanging="577"/>
      </w:pPr>
      <w:rPr>
        <w:rFonts w:hint="default"/>
        <w:lang w:val="en-ZA" w:eastAsia="en-US" w:bidi="ar-SA"/>
      </w:rPr>
    </w:lvl>
    <w:lvl w:ilvl="5">
      <w:numFmt w:val="bullet"/>
      <w:lvlText w:val="•"/>
      <w:lvlJc w:val="left"/>
      <w:pPr>
        <w:ind w:left="5637" w:hanging="577"/>
      </w:pPr>
      <w:rPr>
        <w:rFonts w:hint="default"/>
        <w:lang w:val="en-ZA" w:eastAsia="en-US" w:bidi="ar-SA"/>
      </w:rPr>
    </w:lvl>
    <w:lvl w:ilvl="6">
      <w:numFmt w:val="bullet"/>
      <w:lvlText w:val="•"/>
      <w:lvlJc w:val="left"/>
      <w:pPr>
        <w:ind w:left="6628" w:hanging="577"/>
      </w:pPr>
      <w:rPr>
        <w:rFonts w:hint="default"/>
        <w:lang w:val="en-ZA" w:eastAsia="en-US" w:bidi="ar-SA"/>
      </w:rPr>
    </w:lvl>
    <w:lvl w:ilvl="7">
      <w:numFmt w:val="bullet"/>
      <w:lvlText w:val="•"/>
      <w:lvlJc w:val="left"/>
      <w:pPr>
        <w:ind w:left="7619" w:hanging="577"/>
      </w:pPr>
      <w:rPr>
        <w:rFonts w:hint="default"/>
        <w:lang w:val="en-ZA" w:eastAsia="en-US" w:bidi="ar-SA"/>
      </w:rPr>
    </w:lvl>
    <w:lvl w:ilvl="8">
      <w:numFmt w:val="bullet"/>
      <w:lvlText w:val="•"/>
      <w:lvlJc w:val="left"/>
      <w:pPr>
        <w:ind w:left="8611" w:hanging="577"/>
      </w:pPr>
      <w:rPr>
        <w:rFonts w:hint="default"/>
        <w:lang w:val="en-ZA" w:eastAsia="en-US" w:bidi="ar-SA"/>
      </w:rPr>
    </w:lvl>
  </w:abstractNum>
  <w:abstractNum w:abstractNumId="10" w15:restartNumberingAfterBreak="0">
    <w:nsid w:val="134E4C79"/>
    <w:multiLevelType w:val="multilevel"/>
    <w:tmpl w:val="CA2A500A"/>
    <w:lvl w:ilvl="0">
      <w:start w:val="14"/>
      <w:numFmt w:val="decimal"/>
      <w:lvlText w:val="%1"/>
      <w:lvlJc w:val="left"/>
      <w:pPr>
        <w:ind w:left="986" w:hanging="879"/>
      </w:pPr>
      <w:rPr>
        <w:rFonts w:hint="default"/>
        <w:lang w:val="en-ZA" w:eastAsia="en-US" w:bidi="ar-SA"/>
      </w:rPr>
    </w:lvl>
    <w:lvl w:ilvl="1">
      <w:start w:val="10"/>
      <w:numFmt w:val="decimal"/>
      <w:lvlText w:val="%1.%2"/>
      <w:lvlJc w:val="left"/>
      <w:pPr>
        <w:ind w:left="986" w:hanging="879"/>
      </w:pPr>
      <w:rPr>
        <w:rFonts w:ascii="Arial" w:eastAsia="Arial" w:hAnsi="Arial" w:cs="Arial" w:hint="default"/>
        <w:b/>
        <w:bCs/>
        <w:i w:val="0"/>
        <w:iCs w:val="0"/>
        <w:spacing w:val="-1"/>
        <w:w w:val="99"/>
        <w:sz w:val="20"/>
        <w:szCs w:val="20"/>
        <w:lang w:val="en-ZA" w:eastAsia="en-US" w:bidi="ar-SA"/>
      </w:rPr>
    </w:lvl>
    <w:lvl w:ilvl="2">
      <w:start w:val="1"/>
      <w:numFmt w:val="decimal"/>
      <w:lvlText w:val="%1.%2.%3"/>
      <w:lvlJc w:val="left"/>
      <w:pPr>
        <w:ind w:left="1836" w:hanging="851"/>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444" w:hanging="851"/>
      </w:pPr>
      <w:rPr>
        <w:rFonts w:hint="default"/>
        <w:lang w:val="en-ZA" w:eastAsia="en-US" w:bidi="ar-SA"/>
      </w:rPr>
    </w:lvl>
    <w:lvl w:ilvl="4">
      <w:numFmt w:val="bullet"/>
      <w:lvlText w:val="•"/>
      <w:lvlJc w:val="left"/>
      <w:pPr>
        <w:ind w:left="4246" w:hanging="851"/>
      </w:pPr>
      <w:rPr>
        <w:rFonts w:hint="default"/>
        <w:lang w:val="en-ZA" w:eastAsia="en-US" w:bidi="ar-SA"/>
      </w:rPr>
    </w:lvl>
    <w:lvl w:ilvl="5">
      <w:numFmt w:val="bullet"/>
      <w:lvlText w:val="•"/>
      <w:lvlJc w:val="left"/>
      <w:pPr>
        <w:ind w:left="5048" w:hanging="851"/>
      </w:pPr>
      <w:rPr>
        <w:rFonts w:hint="default"/>
        <w:lang w:val="en-ZA" w:eastAsia="en-US" w:bidi="ar-SA"/>
      </w:rPr>
    </w:lvl>
    <w:lvl w:ilvl="6">
      <w:numFmt w:val="bullet"/>
      <w:lvlText w:val="•"/>
      <w:lvlJc w:val="left"/>
      <w:pPr>
        <w:ind w:left="5850" w:hanging="851"/>
      </w:pPr>
      <w:rPr>
        <w:rFonts w:hint="default"/>
        <w:lang w:val="en-ZA" w:eastAsia="en-US" w:bidi="ar-SA"/>
      </w:rPr>
    </w:lvl>
    <w:lvl w:ilvl="7">
      <w:numFmt w:val="bullet"/>
      <w:lvlText w:val="•"/>
      <w:lvlJc w:val="left"/>
      <w:pPr>
        <w:ind w:left="6652" w:hanging="851"/>
      </w:pPr>
      <w:rPr>
        <w:rFonts w:hint="default"/>
        <w:lang w:val="en-ZA" w:eastAsia="en-US" w:bidi="ar-SA"/>
      </w:rPr>
    </w:lvl>
    <w:lvl w:ilvl="8">
      <w:numFmt w:val="bullet"/>
      <w:lvlText w:val="•"/>
      <w:lvlJc w:val="left"/>
      <w:pPr>
        <w:ind w:left="7454" w:hanging="851"/>
      </w:pPr>
      <w:rPr>
        <w:rFonts w:hint="default"/>
        <w:lang w:val="en-ZA" w:eastAsia="en-US" w:bidi="ar-SA"/>
      </w:rPr>
    </w:lvl>
  </w:abstractNum>
  <w:abstractNum w:abstractNumId="11" w15:restartNumberingAfterBreak="0">
    <w:nsid w:val="15186AB9"/>
    <w:multiLevelType w:val="hybridMultilevel"/>
    <w:tmpl w:val="F2624854"/>
    <w:lvl w:ilvl="0" w:tplc="46F222F2">
      <w:start w:val="1"/>
      <w:numFmt w:val="decimal"/>
      <w:lvlText w:val="%1."/>
      <w:lvlJc w:val="left"/>
      <w:pPr>
        <w:ind w:left="420" w:hanging="313"/>
      </w:pPr>
      <w:rPr>
        <w:rFonts w:ascii="Arial" w:eastAsia="Arial" w:hAnsi="Arial" w:cs="Arial" w:hint="default"/>
        <w:b w:val="0"/>
        <w:bCs w:val="0"/>
        <w:i w:val="0"/>
        <w:iCs w:val="0"/>
        <w:w w:val="100"/>
        <w:sz w:val="18"/>
        <w:szCs w:val="18"/>
        <w:lang w:val="en-ZA" w:eastAsia="en-US" w:bidi="ar-SA"/>
      </w:rPr>
    </w:lvl>
    <w:lvl w:ilvl="1" w:tplc="E71476C6">
      <w:start w:val="1"/>
      <w:numFmt w:val="lowerLetter"/>
      <w:lvlText w:val="(%2)"/>
      <w:lvlJc w:val="left"/>
      <w:pPr>
        <w:ind w:left="828" w:hanging="360"/>
      </w:pPr>
      <w:rPr>
        <w:rFonts w:ascii="Arial" w:eastAsia="Arial" w:hAnsi="Arial" w:cs="Arial" w:hint="default"/>
        <w:b w:val="0"/>
        <w:bCs w:val="0"/>
        <w:i w:val="0"/>
        <w:iCs w:val="0"/>
        <w:w w:val="99"/>
        <w:sz w:val="18"/>
        <w:szCs w:val="18"/>
        <w:lang w:val="en-ZA" w:eastAsia="en-US" w:bidi="ar-SA"/>
      </w:rPr>
    </w:lvl>
    <w:lvl w:ilvl="2" w:tplc="E5A8EB10">
      <w:numFmt w:val="bullet"/>
      <w:lvlText w:val="•"/>
      <w:lvlJc w:val="left"/>
      <w:pPr>
        <w:ind w:left="1846" w:hanging="360"/>
      </w:pPr>
      <w:rPr>
        <w:rFonts w:hint="default"/>
        <w:lang w:val="en-ZA" w:eastAsia="en-US" w:bidi="ar-SA"/>
      </w:rPr>
    </w:lvl>
    <w:lvl w:ilvl="3" w:tplc="5BDECF5E">
      <w:numFmt w:val="bullet"/>
      <w:lvlText w:val="•"/>
      <w:lvlJc w:val="left"/>
      <w:pPr>
        <w:ind w:left="2873" w:hanging="360"/>
      </w:pPr>
      <w:rPr>
        <w:rFonts w:hint="default"/>
        <w:lang w:val="en-ZA" w:eastAsia="en-US" w:bidi="ar-SA"/>
      </w:rPr>
    </w:lvl>
    <w:lvl w:ilvl="4" w:tplc="C7C0C47A">
      <w:numFmt w:val="bullet"/>
      <w:lvlText w:val="•"/>
      <w:lvlJc w:val="left"/>
      <w:pPr>
        <w:ind w:left="3899" w:hanging="360"/>
      </w:pPr>
      <w:rPr>
        <w:rFonts w:hint="default"/>
        <w:lang w:val="en-ZA" w:eastAsia="en-US" w:bidi="ar-SA"/>
      </w:rPr>
    </w:lvl>
    <w:lvl w:ilvl="5" w:tplc="0C9625E6">
      <w:numFmt w:val="bullet"/>
      <w:lvlText w:val="•"/>
      <w:lvlJc w:val="left"/>
      <w:pPr>
        <w:ind w:left="4926" w:hanging="360"/>
      </w:pPr>
      <w:rPr>
        <w:rFonts w:hint="default"/>
        <w:lang w:val="en-ZA" w:eastAsia="en-US" w:bidi="ar-SA"/>
      </w:rPr>
    </w:lvl>
    <w:lvl w:ilvl="6" w:tplc="54DE1D04">
      <w:numFmt w:val="bullet"/>
      <w:lvlText w:val="•"/>
      <w:lvlJc w:val="left"/>
      <w:pPr>
        <w:ind w:left="5952" w:hanging="360"/>
      </w:pPr>
      <w:rPr>
        <w:rFonts w:hint="default"/>
        <w:lang w:val="en-ZA" w:eastAsia="en-US" w:bidi="ar-SA"/>
      </w:rPr>
    </w:lvl>
    <w:lvl w:ilvl="7" w:tplc="755CB6E8">
      <w:numFmt w:val="bullet"/>
      <w:lvlText w:val="•"/>
      <w:lvlJc w:val="left"/>
      <w:pPr>
        <w:ind w:left="6979" w:hanging="360"/>
      </w:pPr>
      <w:rPr>
        <w:rFonts w:hint="default"/>
        <w:lang w:val="en-ZA" w:eastAsia="en-US" w:bidi="ar-SA"/>
      </w:rPr>
    </w:lvl>
    <w:lvl w:ilvl="8" w:tplc="8CF65608">
      <w:numFmt w:val="bullet"/>
      <w:lvlText w:val="•"/>
      <w:lvlJc w:val="left"/>
      <w:pPr>
        <w:ind w:left="8005" w:hanging="360"/>
      </w:pPr>
      <w:rPr>
        <w:rFonts w:hint="default"/>
        <w:lang w:val="en-ZA" w:eastAsia="en-US" w:bidi="ar-SA"/>
      </w:rPr>
    </w:lvl>
  </w:abstractNum>
  <w:abstractNum w:abstractNumId="12" w15:restartNumberingAfterBreak="0">
    <w:nsid w:val="17612A92"/>
    <w:multiLevelType w:val="hybridMultilevel"/>
    <w:tmpl w:val="A04851F0"/>
    <w:lvl w:ilvl="0" w:tplc="CDC0E612">
      <w:start w:val="1"/>
      <w:numFmt w:val="decimal"/>
      <w:lvlText w:val="%1."/>
      <w:lvlJc w:val="left"/>
      <w:pPr>
        <w:ind w:left="480" w:hanging="332"/>
      </w:pPr>
      <w:rPr>
        <w:rFonts w:ascii="Calibri" w:eastAsia="Calibri" w:hAnsi="Calibri" w:cs="Calibri" w:hint="default"/>
        <w:b/>
        <w:bCs/>
        <w:i w:val="0"/>
        <w:iCs w:val="0"/>
        <w:spacing w:val="-1"/>
        <w:w w:val="100"/>
        <w:sz w:val="18"/>
        <w:szCs w:val="18"/>
        <w:lang w:val="en-ZA" w:eastAsia="en-US" w:bidi="ar-SA"/>
      </w:rPr>
    </w:lvl>
    <w:lvl w:ilvl="1" w:tplc="F7E01892">
      <w:numFmt w:val="bullet"/>
      <w:lvlText w:val="•"/>
      <w:lvlJc w:val="left"/>
      <w:pPr>
        <w:ind w:left="1479" w:hanging="332"/>
      </w:pPr>
      <w:rPr>
        <w:rFonts w:hint="default"/>
        <w:lang w:val="en-ZA" w:eastAsia="en-US" w:bidi="ar-SA"/>
      </w:rPr>
    </w:lvl>
    <w:lvl w:ilvl="2" w:tplc="E7DA2B0E">
      <w:numFmt w:val="bullet"/>
      <w:lvlText w:val="•"/>
      <w:lvlJc w:val="left"/>
      <w:pPr>
        <w:ind w:left="2479" w:hanging="332"/>
      </w:pPr>
      <w:rPr>
        <w:rFonts w:hint="default"/>
        <w:lang w:val="en-ZA" w:eastAsia="en-US" w:bidi="ar-SA"/>
      </w:rPr>
    </w:lvl>
    <w:lvl w:ilvl="3" w:tplc="20AA9D02">
      <w:numFmt w:val="bullet"/>
      <w:lvlText w:val="•"/>
      <w:lvlJc w:val="left"/>
      <w:pPr>
        <w:ind w:left="3478" w:hanging="332"/>
      </w:pPr>
      <w:rPr>
        <w:rFonts w:hint="default"/>
        <w:lang w:val="en-ZA" w:eastAsia="en-US" w:bidi="ar-SA"/>
      </w:rPr>
    </w:lvl>
    <w:lvl w:ilvl="4" w:tplc="E98AD044">
      <w:numFmt w:val="bullet"/>
      <w:lvlText w:val="•"/>
      <w:lvlJc w:val="left"/>
      <w:pPr>
        <w:ind w:left="4478" w:hanging="332"/>
      </w:pPr>
      <w:rPr>
        <w:rFonts w:hint="default"/>
        <w:lang w:val="en-ZA" w:eastAsia="en-US" w:bidi="ar-SA"/>
      </w:rPr>
    </w:lvl>
    <w:lvl w:ilvl="5" w:tplc="6620480C">
      <w:numFmt w:val="bullet"/>
      <w:lvlText w:val="•"/>
      <w:lvlJc w:val="left"/>
      <w:pPr>
        <w:ind w:left="5478" w:hanging="332"/>
      </w:pPr>
      <w:rPr>
        <w:rFonts w:hint="default"/>
        <w:lang w:val="en-ZA" w:eastAsia="en-US" w:bidi="ar-SA"/>
      </w:rPr>
    </w:lvl>
    <w:lvl w:ilvl="6" w:tplc="81CE443C">
      <w:numFmt w:val="bullet"/>
      <w:lvlText w:val="•"/>
      <w:lvlJc w:val="left"/>
      <w:pPr>
        <w:ind w:left="6477" w:hanging="332"/>
      </w:pPr>
      <w:rPr>
        <w:rFonts w:hint="default"/>
        <w:lang w:val="en-ZA" w:eastAsia="en-US" w:bidi="ar-SA"/>
      </w:rPr>
    </w:lvl>
    <w:lvl w:ilvl="7" w:tplc="055A926A">
      <w:numFmt w:val="bullet"/>
      <w:lvlText w:val="•"/>
      <w:lvlJc w:val="left"/>
      <w:pPr>
        <w:ind w:left="7477" w:hanging="332"/>
      </w:pPr>
      <w:rPr>
        <w:rFonts w:hint="default"/>
        <w:lang w:val="en-ZA" w:eastAsia="en-US" w:bidi="ar-SA"/>
      </w:rPr>
    </w:lvl>
    <w:lvl w:ilvl="8" w:tplc="84EE0968">
      <w:numFmt w:val="bullet"/>
      <w:lvlText w:val="•"/>
      <w:lvlJc w:val="left"/>
      <w:pPr>
        <w:ind w:left="8476" w:hanging="332"/>
      </w:pPr>
      <w:rPr>
        <w:rFonts w:hint="default"/>
        <w:lang w:val="en-ZA" w:eastAsia="en-US" w:bidi="ar-SA"/>
      </w:rPr>
    </w:lvl>
  </w:abstractNum>
  <w:abstractNum w:abstractNumId="13" w15:restartNumberingAfterBreak="0">
    <w:nsid w:val="1DFC0BC1"/>
    <w:multiLevelType w:val="multilevel"/>
    <w:tmpl w:val="ED58E0F2"/>
    <w:lvl w:ilvl="0">
      <w:start w:val="2"/>
      <w:numFmt w:val="decimal"/>
      <w:lvlText w:val="%1"/>
      <w:lvlJc w:val="left"/>
      <w:pPr>
        <w:ind w:left="681" w:hanging="577"/>
      </w:pPr>
      <w:rPr>
        <w:rFonts w:hint="default"/>
        <w:lang w:val="en-ZA" w:eastAsia="en-US" w:bidi="ar-SA"/>
      </w:rPr>
    </w:lvl>
    <w:lvl w:ilvl="1">
      <w:start w:val="11"/>
      <w:numFmt w:val="decimal"/>
      <w:lvlText w:val="%1.%2"/>
      <w:lvlJc w:val="left"/>
      <w:pPr>
        <w:ind w:left="681" w:hanging="577"/>
      </w:pPr>
      <w:rPr>
        <w:rFonts w:ascii="Arial" w:eastAsia="Arial" w:hAnsi="Arial" w:cs="Arial" w:hint="default"/>
        <w:b w:val="0"/>
        <w:bCs w:val="0"/>
        <w:i w:val="0"/>
        <w:iCs w:val="0"/>
        <w:w w:val="99"/>
        <w:sz w:val="18"/>
        <w:szCs w:val="18"/>
        <w:lang w:val="en-ZA" w:eastAsia="en-US" w:bidi="ar-SA"/>
      </w:rPr>
    </w:lvl>
    <w:lvl w:ilvl="2">
      <w:numFmt w:val="bullet"/>
      <w:lvlText w:val="•"/>
      <w:lvlJc w:val="left"/>
      <w:pPr>
        <w:ind w:left="2663" w:hanging="577"/>
      </w:pPr>
      <w:rPr>
        <w:rFonts w:hint="default"/>
        <w:lang w:val="en-ZA" w:eastAsia="en-US" w:bidi="ar-SA"/>
      </w:rPr>
    </w:lvl>
    <w:lvl w:ilvl="3">
      <w:numFmt w:val="bullet"/>
      <w:lvlText w:val="•"/>
      <w:lvlJc w:val="left"/>
      <w:pPr>
        <w:ind w:left="3655" w:hanging="577"/>
      </w:pPr>
      <w:rPr>
        <w:rFonts w:hint="default"/>
        <w:lang w:val="en-ZA" w:eastAsia="en-US" w:bidi="ar-SA"/>
      </w:rPr>
    </w:lvl>
    <w:lvl w:ilvl="4">
      <w:numFmt w:val="bullet"/>
      <w:lvlText w:val="•"/>
      <w:lvlJc w:val="left"/>
      <w:pPr>
        <w:ind w:left="4647" w:hanging="577"/>
      </w:pPr>
      <w:rPr>
        <w:rFonts w:hint="default"/>
        <w:lang w:val="en-ZA" w:eastAsia="en-US" w:bidi="ar-SA"/>
      </w:rPr>
    </w:lvl>
    <w:lvl w:ilvl="5">
      <w:numFmt w:val="bullet"/>
      <w:lvlText w:val="•"/>
      <w:lvlJc w:val="left"/>
      <w:pPr>
        <w:ind w:left="5639" w:hanging="577"/>
      </w:pPr>
      <w:rPr>
        <w:rFonts w:hint="default"/>
        <w:lang w:val="en-ZA" w:eastAsia="en-US" w:bidi="ar-SA"/>
      </w:rPr>
    </w:lvl>
    <w:lvl w:ilvl="6">
      <w:numFmt w:val="bullet"/>
      <w:lvlText w:val="•"/>
      <w:lvlJc w:val="left"/>
      <w:pPr>
        <w:ind w:left="6631" w:hanging="577"/>
      </w:pPr>
      <w:rPr>
        <w:rFonts w:hint="default"/>
        <w:lang w:val="en-ZA" w:eastAsia="en-US" w:bidi="ar-SA"/>
      </w:rPr>
    </w:lvl>
    <w:lvl w:ilvl="7">
      <w:numFmt w:val="bullet"/>
      <w:lvlText w:val="•"/>
      <w:lvlJc w:val="left"/>
      <w:pPr>
        <w:ind w:left="7623" w:hanging="577"/>
      </w:pPr>
      <w:rPr>
        <w:rFonts w:hint="default"/>
        <w:lang w:val="en-ZA" w:eastAsia="en-US" w:bidi="ar-SA"/>
      </w:rPr>
    </w:lvl>
    <w:lvl w:ilvl="8">
      <w:numFmt w:val="bullet"/>
      <w:lvlText w:val="•"/>
      <w:lvlJc w:val="left"/>
      <w:pPr>
        <w:ind w:left="8615" w:hanging="577"/>
      </w:pPr>
      <w:rPr>
        <w:rFonts w:hint="default"/>
        <w:lang w:val="en-ZA" w:eastAsia="en-US" w:bidi="ar-SA"/>
      </w:rPr>
    </w:lvl>
  </w:abstractNum>
  <w:abstractNum w:abstractNumId="14" w15:restartNumberingAfterBreak="0">
    <w:nsid w:val="1E5C60CC"/>
    <w:multiLevelType w:val="hybridMultilevel"/>
    <w:tmpl w:val="98DA58D4"/>
    <w:lvl w:ilvl="0" w:tplc="50368BBA">
      <w:start w:val="1"/>
      <w:numFmt w:val="lowerLetter"/>
      <w:lvlText w:val="(%1)"/>
      <w:lvlJc w:val="left"/>
      <w:pPr>
        <w:ind w:left="640" w:hanging="567"/>
      </w:pPr>
      <w:rPr>
        <w:rFonts w:ascii="Arial" w:eastAsia="Arial" w:hAnsi="Arial" w:cs="Arial" w:hint="default"/>
        <w:b w:val="0"/>
        <w:bCs w:val="0"/>
        <w:i w:val="0"/>
        <w:iCs w:val="0"/>
        <w:w w:val="99"/>
        <w:sz w:val="18"/>
        <w:szCs w:val="18"/>
        <w:lang w:val="en-ZA" w:eastAsia="en-US" w:bidi="ar-SA"/>
      </w:rPr>
    </w:lvl>
    <w:lvl w:ilvl="1" w:tplc="C40EBF72">
      <w:numFmt w:val="bullet"/>
      <w:lvlText w:val="•"/>
      <w:lvlJc w:val="left"/>
      <w:pPr>
        <w:ind w:left="1535" w:hanging="567"/>
      </w:pPr>
      <w:rPr>
        <w:rFonts w:hint="default"/>
        <w:lang w:val="en-ZA" w:eastAsia="en-US" w:bidi="ar-SA"/>
      </w:rPr>
    </w:lvl>
    <w:lvl w:ilvl="2" w:tplc="EF624C82">
      <w:numFmt w:val="bullet"/>
      <w:lvlText w:val="•"/>
      <w:lvlJc w:val="left"/>
      <w:pPr>
        <w:ind w:left="2430" w:hanging="567"/>
      </w:pPr>
      <w:rPr>
        <w:rFonts w:hint="default"/>
        <w:lang w:val="en-ZA" w:eastAsia="en-US" w:bidi="ar-SA"/>
      </w:rPr>
    </w:lvl>
    <w:lvl w:ilvl="3" w:tplc="8E70EE6A">
      <w:numFmt w:val="bullet"/>
      <w:lvlText w:val="•"/>
      <w:lvlJc w:val="left"/>
      <w:pPr>
        <w:ind w:left="3325" w:hanging="567"/>
      </w:pPr>
      <w:rPr>
        <w:rFonts w:hint="default"/>
        <w:lang w:val="en-ZA" w:eastAsia="en-US" w:bidi="ar-SA"/>
      </w:rPr>
    </w:lvl>
    <w:lvl w:ilvl="4" w:tplc="E6F4D1F4">
      <w:numFmt w:val="bullet"/>
      <w:lvlText w:val="•"/>
      <w:lvlJc w:val="left"/>
      <w:pPr>
        <w:ind w:left="4220" w:hanging="567"/>
      </w:pPr>
      <w:rPr>
        <w:rFonts w:hint="default"/>
        <w:lang w:val="en-ZA" w:eastAsia="en-US" w:bidi="ar-SA"/>
      </w:rPr>
    </w:lvl>
    <w:lvl w:ilvl="5" w:tplc="FFCA9B2E">
      <w:numFmt w:val="bullet"/>
      <w:lvlText w:val="•"/>
      <w:lvlJc w:val="left"/>
      <w:pPr>
        <w:ind w:left="5116" w:hanging="567"/>
      </w:pPr>
      <w:rPr>
        <w:rFonts w:hint="default"/>
        <w:lang w:val="en-ZA" w:eastAsia="en-US" w:bidi="ar-SA"/>
      </w:rPr>
    </w:lvl>
    <w:lvl w:ilvl="6" w:tplc="A0FEBD76">
      <w:numFmt w:val="bullet"/>
      <w:lvlText w:val="•"/>
      <w:lvlJc w:val="left"/>
      <w:pPr>
        <w:ind w:left="6011" w:hanging="567"/>
      </w:pPr>
      <w:rPr>
        <w:rFonts w:hint="default"/>
        <w:lang w:val="en-ZA" w:eastAsia="en-US" w:bidi="ar-SA"/>
      </w:rPr>
    </w:lvl>
    <w:lvl w:ilvl="7" w:tplc="FD1CC98C">
      <w:numFmt w:val="bullet"/>
      <w:lvlText w:val="•"/>
      <w:lvlJc w:val="left"/>
      <w:pPr>
        <w:ind w:left="6906" w:hanging="567"/>
      </w:pPr>
      <w:rPr>
        <w:rFonts w:hint="default"/>
        <w:lang w:val="en-ZA" w:eastAsia="en-US" w:bidi="ar-SA"/>
      </w:rPr>
    </w:lvl>
    <w:lvl w:ilvl="8" w:tplc="8E04A39E">
      <w:numFmt w:val="bullet"/>
      <w:lvlText w:val="•"/>
      <w:lvlJc w:val="left"/>
      <w:pPr>
        <w:ind w:left="7801" w:hanging="567"/>
      </w:pPr>
      <w:rPr>
        <w:rFonts w:hint="default"/>
        <w:lang w:val="en-ZA" w:eastAsia="en-US" w:bidi="ar-SA"/>
      </w:rPr>
    </w:lvl>
  </w:abstractNum>
  <w:abstractNum w:abstractNumId="15" w15:restartNumberingAfterBreak="0">
    <w:nsid w:val="1FB4021E"/>
    <w:multiLevelType w:val="hybridMultilevel"/>
    <w:tmpl w:val="B2608FF2"/>
    <w:lvl w:ilvl="0" w:tplc="98DE0604">
      <w:numFmt w:val="bullet"/>
      <w:lvlText w:val=""/>
      <w:lvlJc w:val="left"/>
      <w:pPr>
        <w:ind w:left="1547" w:hanging="360"/>
      </w:pPr>
      <w:rPr>
        <w:rFonts w:ascii="Symbol" w:eastAsia="Symbol" w:hAnsi="Symbol" w:cs="Symbol" w:hint="default"/>
        <w:b w:val="0"/>
        <w:bCs w:val="0"/>
        <w:i w:val="0"/>
        <w:iCs w:val="0"/>
        <w:w w:val="99"/>
        <w:sz w:val="20"/>
        <w:szCs w:val="20"/>
        <w:lang w:val="en-ZA" w:eastAsia="en-US" w:bidi="ar-SA"/>
      </w:rPr>
    </w:lvl>
    <w:lvl w:ilvl="1" w:tplc="18A28900">
      <w:numFmt w:val="bullet"/>
      <w:lvlText w:val="•"/>
      <w:lvlJc w:val="left"/>
      <w:pPr>
        <w:ind w:left="2291" w:hanging="360"/>
      </w:pPr>
      <w:rPr>
        <w:rFonts w:hint="default"/>
        <w:lang w:val="en-ZA" w:eastAsia="en-US" w:bidi="ar-SA"/>
      </w:rPr>
    </w:lvl>
    <w:lvl w:ilvl="2" w:tplc="3846372E">
      <w:numFmt w:val="bullet"/>
      <w:lvlText w:val="•"/>
      <w:lvlJc w:val="left"/>
      <w:pPr>
        <w:ind w:left="3043" w:hanging="360"/>
      </w:pPr>
      <w:rPr>
        <w:rFonts w:hint="default"/>
        <w:lang w:val="en-ZA" w:eastAsia="en-US" w:bidi="ar-SA"/>
      </w:rPr>
    </w:lvl>
    <w:lvl w:ilvl="3" w:tplc="3A7E524A">
      <w:numFmt w:val="bullet"/>
      <w:lvlText w:val="•"/>
      <w:lvlJc w:val="left"/>
      <w:pPr>
        <w:ind w:left="3795" w:hanging="360"/>
      </w:pPr>
      <w:rPr>
        <w:rFonts w:hint="default"/>
        <w:lang w:val="en-ZA" w:eastAsia="en-US" w:bidi="ar-SA"/>
      </w:rPr>
    </w:lvl>
    <w:lvl w:ilvl="4" w:tplc="6FA4500E">
      <w:numFmt w:val="bullet"/>
      <w:lvlText w:val="•"/>
      <w:lvlJc w:val="left"/>
      <w:pPr>
        <w:ind w:left="4547" w:hanging="360"/>
      </w:pPr>
      <w:rPr>
        <w:rFonts w:hint="default"/>
        <w:lang w:val="en-ZA" w:eastAsia="en-US" w:bidi="ar-SA"/>
      </w:rPr>
    </w:lvl>
    <w:lvl w:ilvl="5" w:tplc="8E2806F0">
      <w:numFmt w:val="bullet"/>
      <w:lvlText w:val="•"/>
      <w:lvlJc w:val="left"/>
      <w:pPr>
        <w:ind w:left="5299" w:hanging="360"/>
      </w:pPr>
      <w:rPr>
        <w:rFonts w:hint="default"/>
        <w:lang w:val="en-ZA" w:eastAsia="en-US" w:bidi="ar-SA"/>
      </w:rPr>
    </w:lvl>
    <w:lvl w:ilvl="6" w:tplc="60D8A6D0">
      <w:numFmt w:val="bullet"/>
      <w:lvlText w:val="•"/>
      <w:lvlJc w:val="left"/>
      <w:pPr>
        <w:ind w:left="6051" w:hanging="360"/>
      </w:pPr>
      <w:rPr>
        <w:rFonts w:hint="default"/>
        <w:lang w:val="en-ZA" w:eastAsia="en-US" w:bidi="ar-SA"/>
      </w:rPr>
    </w:lvl>
    <w:lvl w:ilvl="7" w:tplc="2690E050">
      <w:numFmt w:val="bullet"/>
      <w:lvlText w:val="•"/>
      <w:lvlJc w:val="left"/>
      <w:pPr>
        <w:ind w:left="6803" w:hanging="360"/>
      </w:pPr>
      <w:rPr>
        <w:rFonts w:hint="default"/>
        <w:lang w:val="en-ZA" w:eastAsia="en-US" w:bidi="ar-SA"/>
      </w:rPr>
    </w:lvl>
    <w:lvl w:ilvl="8" w:tplc="E57419EE">
      <w:numFmt w:val="bullet"/>
      <w:lvlText w:val="•"/>
      <w:lvlJc w:val="left"/>
      <w:pPr>
        <w:ind w:left="7555" w:hanging="360"/>
      </w:pPr>
      <w:rPr>
        <w:rFonts w:hint="default"/>
        <w:lang w:val="en-ZA" w:eastAsia="en-US" w:bidi="ar-SA"/>
      </w:rPr>
    </w:lvl>
  </w:abstractNum>
  <w:abstractNum w:abstractNumId="16" w15:restartNumberingAfterBreak="0">
    <w:nsid w:val="1FF36BB9"/>
    <w:multiLevelType w:val="hybridMultilevel"/>
    <w:tmpl w:val="E1AE6DC4"/>
    <w:lvl w:ilvl="0" w:tplc="95707904">
      <w:start w:val="1"/>
      <w:numFmt w:val="lowerLetter"/>
      <w:lvlText w:val="(%1)"/>
      <w:lvlJc w:val="left"/>
      <w:pPr>
        <w:ind w:left="1684" w:hanging="766"/>
      </w:pPr>
      <w:rPr>
        <w:rFonts w:ascii="Arial" w:eastAsia="Arial" w:hAnsi="Arial" w:cs="Arial" w:hint="default"/>
        <w:b w:val="0"/>
        <w:bCs w:val="0"/>
        <w:i/>
        <w:iCs/>
        <w:spacing w:val="-1"/>
        <w:w w:val="100"/>
        <w:sz w:val="16"/>
        <w:szCs w:val="16"/>
        <w:lang w:val="en-ZA" w:eastAsia="en-US" w:bidi="ar-SA"/>
      </w:rPr>
    </w:lvl>
    <w:lvl w:ilvl="1" w:tplc="FD6E03D8">
      <w:start w:val="1"/>
      <w:numFmt w:val="lowerRoman"/>
      <w:lvlText w:val="%2."/>
      <w:lvlJc w:val="left"/>
      <w:pPr>
        <w:ind w:left="1790" w:hanging="401"/>
        <w:jc w:val="right"/>
      </w:pPr>
      <w:rPr>
        <w:rFonts w:ascii="Arial" w:eastAsia="Arial" w:hAnsi="Arial" w:cs="Arial" w:hint="default"/>
        <w:b w:val="0"/>
        <w:bCs w:val="0"/>
        <w:i/>
        <w:iCs/>
        <w:w w:val="100"/>
        <w:sz w:val="16"/>
        <w:szCs w:val="16"/>
        <w:lang w:val="en-ZA" w:eastAsia="en-US" w:bidi="ar-SA"/>
      </w:rPr>
    </w:lvl>
    <w:lvl w:ilvl="2" w:tplc="E5DA8F26">
      <w:numFmt w:val="bullet"/>
      <w:lvlText w:val="•"/>
      <w:lvlJc w:val="left"/>
      <w:pPr>
        <w:ind w:left="2851" w:hanging="401"/>
      </w:pPr>
      <w:rPr>
        <w:rFonts w:hint="default"/>
        <w:lang w:val="en-ZA" w:eastAsia="en-US" w:bidi="ar-SA"/>
      </w:rPr>
    </w:lvl>
    <w:lvl w:ilvl="3" w:tplc="44B64884">
      <w:numFmt w:val="bullet"/>
      <w:lvlText w:val="•"/>
      <w:lvlJc w:val="left"/>
      <w:pPr>
        <w:ind w:left="3903" w:hanging="401"/>
      </w:pPr>
      <w:rPr>
        <w:rFonts w:hint="default"/>
        <w:lang w:val="en-ZA" w:eastAsia="en-US" w:bidi="ar-SA"/>
      </w:rPr>
    </w:lvl>
    <w:lvl w:ilvl="4" w:tplc="58D0A66A">
      <w:numFmt w:val="bullet"/>
      <w:lvlText w:val="•"/>
      <w:lvlJc w:val="left"/>
      <w:pPr>
        <w:ind w:left="4955" w:hanging="401"/>
      </w:pPr>
      <w:rPr>
        <w:rFonts w:hint="default"/>
        <w:lang w:val="en-ZA" w:eastAsia="en-US" w:bidi="ar-SA"/>
      </w:rPr>
    </w:lvl>
    <w:lvl w:ilvl="5" w:tplc="E0F017FE">
      <w:numFmt w:val="bullet"/>
      <w:lvlText w:val="•"/>
      <w:lvlJc w:val="left"/>
      <w:pPr>
        <w:ind w:left="6007" w:hanging="401"/>
      </w:pPr>
      <w:rPr>
        <w:rFonts w:hint="default"/>
        <w:lang w:val="en-ZA" w:eastAsia="en-US" w:bidi="ar-SA"/>
      </w:rPr>
    </w:lvl>
    <w:lvl w:ilvl="6" w:tplc="A9A8135E">
      <w:numFmt w:val="bullet"/>
      <w:lvlText w:val="•"/>
      <w:lvlJc w:val="left"/>
      <w:pPr>
        <w:ind w:left="7059" w:hanging="401"/>
      </w:pPr>
      <w:rPr>
        <w:rFonts w:hint="default"/>
        <w:lang w:val="en-ZA" w:eastAsia="en-US" w:bidi="ar-SA"/>
      </w:rPr>
    </w:lvl>
    <w:lvl w:ilvl="7" w:tplc="4F46C826">
      <w:numFmt w:val="bullet"/>
      <w:lvlText w:val="•"/>
      <w:lvlJc w:val="left"/>
      <w:pPr>
        <w:ind w:left="8110" w:hanging="401"/>
      </w:pPr>
      <w:rPr>
        <w:rFonts w:hint="default"/>
        <w:lang w:val="en-ZA" w:eastAsia="en-US" w:bidi="ar-SA"/>
      </w:rPr>
    </w:lvl>
    <w:lvl w:ilvl="8" w:tplc="DE48EC50">
      <w:numFmt w:val="bullet"/>
      <w:lvlText w:val="•"/>
      <w:lvlJc w:val="left"/>
      <w:pPr>
        <w:ind w:left="9162" w:hanging="401"/>
      </w:pPr>
      <w:rPr>
        <w:rFonts w:hint="default"/>
        <w:lang w:val="en-ZA" w:eastAsia="en-US" w:bidi="ar-SA"/>
      </w:rPr>
    </w:lvl>
  </w:abstractNum>
  <w:abstractNum w:abstractNumId="17" w15:restartNumberingAfterBreak="0">
    <w:nsid w:val="216D1D72"/>
    <w:multiLevelType w:val="multilevel"/>
    <w:tmpl w:val="55E49CA4"/>
    <w:lvl w:ilvl="0">
      <w:start w:val="3"/>
      <w:numFmt w:val="decimal"/>
      <w:lvlText w:val="%1"/>
      <w:lvlJc w:val="left"/>
      <w:pPr>
        <w:ind w:left="537" w:hanging="433"/>
      </w:pPr>
      <w:rPr>
        <w:rFonts w:ascii="Arial" w:eastAsia="Arial" w:hAnsi="Arial" w:cs="Arial" w:hint="default"/>
        <w:b/>
        <w:bCs/>
        <w:i w:val="0"/>
        <w:iCs w:val="0"/>
        <w:w w:val="99"/>
        <w:sz w:val="18"/>
        <w:szCs w:val="18"/>
        <w:lang w:val="en-ZA" w:eastAsia="en-US" w:bidi="ar-SA"/>
      </w:rPr>
    </w:lvl>
    <w:lvl w:ilvl="1">
      <w:start w:val="1"/>
      <w:numFmt w:val="decimal"/>
      <w:lvlText w:val="%1.%2"/>
      <w:lvlJc w:val="left"/>
      <w:pPr>
        <w:ind w:left="681" w:hanging="577"/>
      </w:pPr>
      <w:rPr>
        <w:rFonts w:ascii="Arial" w:eastAsia="Arial" w:hAnsi="Arial" w:cs="Arial" w:hint="default"/>
        <w:b w:val="0"/>
        <w:bCs w:val="0"/>
        <w:i w:val="0"/>
        <w:iCs w:val="0"/>
        <w:w w:val="99"/>
        <w:sz w:val="18"/>
        <w:szCs w:val="18"/>
        <w:lang w:val="en-ZA" w:eastAsia="en-US" w:bidi="ar-SA"/>
      </w:rPr>
    </w:lvl>
    <w:lvl w:ilvl="2">
      <w:numFmt w:val="bullet"/>
      <w:lvlText w:val="•"/>
      <w:lvlJc w:val="left"/>
      <w:pPr>
        <w:ind w:left="1782" w:hanging="577"/>
      </w:pPr>
      <w:rPr>
        <w:rFonts w:hint="default"/>
        <w:lang w:val="en-ZA" w:eastAsia="en-US" w:bidi="ar-SA"/>
      </w:rPr>
    </w:lvl>
    <w:lvl w:ilvl="3">
      <w:numFmt w:val="bullet"/>
      <w:lvlText w:val="•"/>
      <w:lvlJc w:val="left"/>
      <w:pPr>
        <w:ind w:left="2884" w:hanging="577"/>
      </w:pPr>
      <w:rPr>
        <w:rFonts w:hint="default"/>
        <w:lang w:val="en-ZA" w:eastAsia="en-US" w:bidi="ar-SA"/>
      </w:rPr>
    </w:lvl>
    <w:lvl w:ilvl="4">
      <w:numFmt w:val="bullet"/>
      <w:lvlText w:val="•"/>
      <w:lvlJc w:val="left"/>
      <w:pPr>
        <w:ind w:left="3986" w:hanging="577"/>
      </w:pPr>
      <w:rPr>
        <w:rFonts w:hint="default"/>
        <w:lang w:val="en-ZA" w:eastAsia="en-US" w:bidi="ar-SA"/>
      </w:rPr>
    </w:lvl>
    <w:lvl w:ilvl="5">
      <w:numFmt w:val="bullet"/>
      <w:lvlText w:val="•"/>
      <w:lvlJc w:val="left"/>
      <w:pPr>
        <w:ind w:left="5088" w:hanging="577"/>
      </w:pPr>
      <w:rPr>
        <w:rFonts w:hint="default"/>
        <w:lang w:val="en-ZA" w:eastAsia="en-US" w:bidi="ar-SA"/>
      </w:rPr>
    </w:lvl>
    <w:lvl w:ilvl="6">
      <w:numFmt w:val="bullet"/>
      <w:lvlText w:val="•"/>
      <w:lvlJc w:val="left"/>
      <w:pPr>
        <w:ind w:left="6190" w:hanging="577"/>
      </w:pPr>
      <w:rPr>
        <w:rFonts w:hint="default"/>
        <w:lang w:val="en-ZA" w:eastAsia="en-US" w:bidi="ar-SA"/>
      </w:rPr>
    </w:lvl>
    <w:lvl w:ilvl="7">
      <w:numFmt w:val="bullet"/>
      <w:lvlText w:val="•"/>
      <w:lvlJc w:val="left"/>
      <w:pPr>
        <w:ind w:left="7292" w:hanging="577"/>
      </w:pPr>
      <w:rPr>
        <w:rFonts w:hint="default"/>
        <w:lang w:val="en-ZA" w:eastAsia="en-US" w:bidi="ar-SA"/>
      </w:rPr>
    </w:lvl>
    <w:lvl w:ilvl="8">
      <w:numFmt w:val="bullet"/>
      <w:lvlText w:val="•"/>
      <w:lvlJc w:val="left"/>
      <w:pPr>
        <w:ind w:left="8394" w:hanging="577"/>
      </w:pPr>
      <w:rPr>
        <w:rFonts w:hint="default"/>
        <w:lang w:val="en-ZA" w:eastAsia="en-US" w:bidi="ar-SA"/>
      </w:rPr>
    </w:lvl>
  </w:abstractNum>
  <w:abstractNum w:abstractNumId="18" w15:restartNumberingAfterBreak="0">
    <w:nsid w:val="25AA343B"/>
    <w:multiLevelType w:val="hybridMultilevel"/>
    <w:tmpl w:val="E3829DE6"/>
    <w:lvl w:ilvl="0" w:tplc="F39E931A">
      <w:start w:val="1"/>
      <w:numFmt w:val="lowerRoman"/>
      <w:lvlText w:val="%1."/>
      <w:lvlJc w:val="left"/>
      <w:pPr>
        <w:ind w:left="827" w:hanging="720"/>
      </w:pPr>
      <w:rPr>
        <w:rFonts w:ascii="Arial" w:eastAsia="Arial" w:hAnsi="Arial" w:cs="Arial" w:hint="default"/>
        <w:b w:val="0"/>
        <w:bCs w:val="0"/>
        <w:i w:val="0"/>
        <w:iCs w:val="0"/>
        <w:spacing w:val="-2"/>
        <w:w w:val="99"/>
        <w:sz w:val="20"/>
        <w:szCs w:val="20"/>
        <w:lang w:val="en-ZA" w:eastAsia="en-US" w:bidi="ar-SA"/>
      </w:rPr>
    </w:lvl>
    <w:lvl w:ilvl="1" w:tplc="C152E7AE">
      <w:numFmt w:val="bullet"/>
      <w:lvlText w:val="•"/>
      <w:lvlJc w:val="left"/>
      <w:pPr>
        <w:ind w:left="1176" w:hanging="720"/>
      </w:pPr>
      <w:rPr>
        <w:rFonts w:hint="default"/>
        <w:lang w:val="en-ZA" w:eastAsia="en-US" w:bidi="ar-SA"/>
      </w:rPr>
    </w:lvl>
    <w:lvl w:ilvl="2" w:tplc="ABD4948E">
      <w:numFmt w:val="bullet"/>
      <w:lvlText w:val="•"/>
      <w:lvlJc w:val="left"/>
      <w:pPr>
        <w:ind w:left="1533" w:hanging="720"/>
      </w:pPr>
      <w:rPr>
        <w:rFonts w:hint="default"/>
        <w:lang w:val="en-ZA" w:eastAsia="en-US" w:bidi="ar-SA"/>
      </w:rPr>
    </w:lvl>
    <w:lvl w:ilvl="3" w:tplc="A7E8E00C">
      <w:numFmt w:val="bullet"/>
      <w:lvlText w:val="•"/>
      <w:lvlJc w:val="left"/>
      <w:pPr>
        <w:ind w:left="1890" w:hanging="720"/>
      </w:pPr>
      <w:rPr>
        <w:rFonts w:hint="default"/>
        <w:lang w:val="en-ZA" w:eastAsia="en-US" w:bidi="ar-SA"/>
      </w:rPr>
    </w:lvl>
    <w:lvl w:ilvl="4" w:tplc="C200FA1C">
      <w:numFmt w:val="bullet"/>
      <w:lvlText w:val="•"/>
      <w:lvlJc w:val="left"/>
      <w:pPr>
        <w:ind w:left="2247" w:hanging="720"/>
      </w:pPr>
      <w:rPr>
        <w:rFonts w:hint="default"/>
        <w:lang w:val="en-ZA" w:eastAsia="en-US" w:bidi="ar-SA"/>
      </w:rPr>
    </w:lvl>
    <w:lvl w:ilvl="5" w:tplc="A3E4020C">
      <w:numFmt w:val="bullet"/>
      <w:lvlText w:val="•"/>
      <w:lvlJc w:val="left"/>
      <w:pPr>
        <w:ind w:left="2604" w:hanging="720"/>
      </w:pPr>
      <w:rPr>
        <w:rFonts w:hint="default"/>
        <w:lang w:val="en-ZA" w:eastAsia="en-US" w:bidi="ar-SA"/>
      </w:rPr>
    </w:lvl>
    <w:lvl w:ilvl="6" w:tplc="EC10BF4A">
      <w:numFmt w:val="bullet"/>
      <w:lvlText w:val="•"/>
      <w:lvlJc w:val="left"/>
      <w:pPr>
        <w:ind w:left="2960" w:hanging="720"/>
      </w:pPr>
      <w:rPr>
        <w:rFonts w:hint="default"/>
        <w:lang w:val="en-ZA" w:eastAsia="en-US" w:bidi="ar-SA"/>
      </w:rPr>
    </w:lvl>
    <w:lvl w:ilvl="7" w:tplc="1D2450E0">
      <w:numFmt w:val="bullet"/>
      <w:lvlText w:val="•"/>
      <w:lvlJc w:val="left"/>
      <w:pPr>
        <w:ind w:left="3317" w:hanging="720"/>
      </w:pPr>
      <w:rPr>
        <w:rFonts w:hint="default"/>
        <w:lang w:val="en-ZA" w:eastAsia="en-US" w:bidi="ar-SA"/>
      </w:rPr>
    </w:lvl>
    <w:lvl w:ilvl="8" w:tplc="24403516">
      <w:numFmt w:val="bullet"/>
      <w:lvlText w:val="•"/>
      <w:lvlJc w:val="left"/>
      <w:pPr>
        <w:ind w:left="3674" w:hanging="720"/>
      </w:pPr>
      <w:rPr>
        <w:rFonts w:hint="default"/>
        <w:lang w:val="en-ZA" w:eastAsia="en-US" w:bidi="ar-SA"/>
      </w:rPr>
    </w:lvl>
  </w:abstractNum>
  <w:abstractNum w:abstractNumId="19" w15:restartNumberingAfterBreak="0">
    <w:nsid w:val="2941506F"/>
    <w:multiLevelType w:val="hybridMultilevel"/>
    <w:tmpl w:val="DFC63D74"/>
    <w:lvl w:ilvl="0" w:tplc="1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ADC7C0B"/>
    <w:multiLevelType w:val="hybridMultilevel"/>
    <w:tmpl w:val="17F0B85E"/>
    <w:lvl w:ilvl="0" w:tplc="769E0D0C">
      <w:start w:val="1"/>
      <w:numFmt w:val="decimal"/>
      <w:lvlText w:val="%1."/>
      <w:lvlJc w:val="left"/>
      <w:pPr>
        <w:ind w:left="2014" w:hanging="1136"/>
      </w:pPr>
      <w:rPr>
        <w:rFonts w:ascii="Arial Narrow" w:eastAsia="Arial Narrow" w:hAnsi="Arial Narrow" w:cs="Arial Narrow" w:hint="default"/>
        <w:b w:val="0"/>
        <w:bCs w:val="0"/>
        <w:i w:val="0"/>
        <w:iCs w:val="0"/>
        <w:spacing w:val="-1"/>
        <w:w w:val="100"/>
        <w:sz w:val="18"/>
        <w:szCs w:val="18"/>
        <w:lang w:val="en-ZA" w:eastAsia="en-US" w:bidi="ar-SA"/>
      </w:rPr>
    </w:lvl>
    <w:lvl w:ilvl="1" w:tplc="D7D230F8">
      <w:numFmt w:val="bullet"/>
      <w:lvlText w:val="•"/>
      <w:lvlJc w:val="left"/>
      <w:pPr>
        <w:ind w:left="2958" w:hanging="1136"/>
      </w:pPr>
      <w:rPr>
        <w:rFonts w:hint="default"/>
        <w:lang w:val="en-ZA" w:eastAsia="en-US" w:bidi="ar-SA"/>
      </w:rPr>
    </w:lvl>
    <w:lvl w:ilvl="2" w:tplc="E6CE0B2A">
      <w:numFmt w:val="bullet"/>
      <w:lvlText w:val="•"/>
      <w:lvlJc w:val="left"/>
      <w:pPr>
        <w:ind w:left="3897" w:hanging="1136"/>
      </w:pPr>
      <w:rPr>
        <w:rFonts w:hint="default"/>
        <w:lang w:val="en-ZA" w:eastAsia="en-US" w:bidi="ar-SA"/>
      </w:rPr>
    </w:lvl>
    <w:lvl w:ilvl="3" w:tplc="92986CF0">
      <w:numFmt w:val="bullet"/>
      <w:lvlText w:val="•"/>
      <w:lvlJc w:val="left"/>
      <w:pPr>
        <w:ind w:left="4835" w:hanging="1136"/>
      </w:pPr>
      <w:rPr>
        <w:rFonts w:hint="default"/>
        <w:lang w:val="en-ZA" w:eastAsia="en-US" w:bidi="ar-SA"/>
      </w:rPr>
    </w:lvl>
    <w:lvl w:ilvl="4" w:tplc="D124F214">
      <w:numFmt w:val="bullet"/>
      <w:lvlText w:val="•"/>
      <w:lvlJc w:val="left"/>
      <w:pPr>
        <w:ind w:left="5774" w:hanging="1136"/>
      </w:pPr>
      <w:rPr>
        <w:rFonts w:hint="default"/>
        <w:lang w:val="en-ZA" w:eastAsia="en-US" w:bidi="ar-SA"/>
      </w:rPr>
    </w:lvl>
    <w:lvl w:ilvl="5" w:tplc="AB5A42BE">
      <w:numFmt w:val="bullet"/>
      <w:lvlText w:val="•"/>
      <w:lvlJc w:val="left"/>
      <w:pPr>
        <w:ind w:left="6713" w:hanging="1136"/>
      </w:pPr>
      <w:rPr>
        <w:rFonts w:hint="default"/>
        <w:lang w:val="en-ZA" w:eastAsia="en-US" w:bidi="ar-SA"/>
      </w:rPr>
    </w:lvl>
    <w:lvl w:ilvl="6" w:tplc="DDEC39BA">
      <w:numFmt w:val="bullet"/>
      <w:lvlText w:val="•"/>
      <w:lvlJc w:val="left"/>
      <w:pPr>
        <w:ind w:left="7651" w:hanging="1136"/>
      </w:pPr>
      <w:rPr>
        <w:rFonts w:hint="default"/>
        <w:lang w:val="en-ZA" w:eastAsia="en-US" w:bidi="ar-SA"/>
      </w:rPr>
    </w:lvl>
    <w:lvl w:ilvl="7" w:tplc="E732F67E">
      <w:numFmt w:val="bullet"/>
      <w:lvlText w:val="•"/>
      <w:lvlJc w:val="left"/>
      <w:pPr>
        <w:ind w:left="8590" w:hanging="1136"/>
      </w:pPr>
      <w:rPr>
        <w:rFonts w:hint="default"/>
        <w:lang w:val="en-ZA" w:eastAsia="en-US" w:bidi="ar-SA"/>
      </w:rPr>
    </w:lvl>
    <w:lvl w:ilvl="8" w:tplc="FF527BBE">
      <w:numFmt w:val="bullet"/>
      <w:lvlText w:val="•"/>
      <w:lvlJc w:val="left"/>
      <w:pPr>
        <w:ind w:left="9529" w:hanging="1136"/>
      </w:pPr>
      <w:rPr>
        <w:rFonts w:hint="default"/>
        <w:lang w:val="en-ZA" w:eastAsia="en-US" w:bidi="ar-SA"/>
      </w:rPr>
    </w:lvl>
  </w:abstractNum>
  <w:abstractNum w:abstractNumId="21" w15:restartNumberingAfterBreak="0">
    <w:nsid w:val="2B1341C6"/>
    <w:multiLevelType w:val="hybridMultilevel"/>
    <w:tmpl w:val="102814A8"/>
    <w:lvl w:ilvl="0" w:tplc="F05CB1DE">
      <w:start w:val="1"/>
      <w:numFmt w:val="lowerLetter"/>
      <w:lvlText w:val="(%1)"/>
      <w:lvlJc w:val="left"/>
      <w:pPr>
        <w:ind w:left="714" w:hanging="567"/>
      </w:pPr>
      <w:rPr>
        <w:rFonts w:ascii="Arial" w:eastAsia="Arial" w:hAnsi="Arial" w:cs="Arial" w:hint="default"/>
        <w:b w:val="0"/>
        <w:bCs w:val="0"/>
        <w:i w:val="0"/>
        <w:iCs w:val="0"/>
        <w:w w:val="99"/>
        <w:sz w:val="18"/>
        <w:szCs w:val="18"/>
        <w:lang w:val="en-ZA" w:eastAsia="en-US" w:bidi="ar-SA"/>
      </w:rPr>
    </w:lvl>
    <w:lvl w:ilvl="1" w:tplc="2B9A04C0">
      <w:numFmt w:val="bullet"/>
      <w:lvlText w:val="•"/>
      <w:lvlJc w:val="left"/>
      <w:pPr>
        <w:ind w:left="1586" w:hanging="567"/>
      </w:pPr>
      <w:rPr>
        <w:rFonts w:hint="default"/>
        <w:lang w:val="en-ZA" w:eastAsia="en-US" w:bidi="ar-SA"/>
      </w:rPr>
    </w:lvl>
    <w:lvl w:ilvl="2" w:tplc="73306AA2">
      <w:numFmt w:val="bullet"/>
      <w:lvlText w:val="•"/>
      <w:lvlJc w:val="left"/>
      <w:pPr>
        <w:ind w:left="2453" w:hanging="567"/>
      </w:pPr>
      <w:rPr>
        <w:rFonts w:hint="default"/>
        <w:lang w:val="en-ZA" w:eastAsia="en-US" w:bidi="ar-SA"/>
      </w:rPr>
    </w:lvl>
    <w:lvl w:ilvl="3" w:tplc="4C829848">
      <w:numFmt w:val="bullet"/>
      <w:lvlText w:val="•"/>
      <w:lvlJc w:val="left"/>
      <w:pPr>
        <w:ind w:left="3320" w:hanging="567"/>
      </w:pPr>
      <w:rPr>
        <w:rFonts w:hint="default"/>
        <w:lang w:val="en-ZA" w:eastAsia="en-US" w:bidi="ar-SA"/>
      </w:rPr>
    </w:lvl>
    <w:lvl w:ilvl="4" w:tplc="8C5ACA04">
      <w:numFmt w:val="bullet"/>
      <w:lvlText w:val="•"/>
      <w:lvlJc w:val="left"/>
      <w:pPr>
        <w:ind w:left="4187" w:hanging="567"/>
      </w:pPr>
      <w:rPr>
        <w:rFonts w:hint="default"/>
        <w:lang w:val="en-ZA" w:eastAsia="en-US" w:bidi="ar-SA"/>
      </w:rPr>
    </w:lvl>
    <w:lvl w:ilvl="5" w:tplc="A7DAD1E2">
      <w:numFmt w:val="bullet"/>
      <w:lvlText w:val="•"/>
      <w:lvlJc w:val="left"/>
      <w:pPr>
        <w:ind w:left="5054" w:hanging="567"/>
      </w:pPr>
      <w:rPr>
        <w:rFonts w:hint="default"/>
        <w:lang w:val="en-ZA" w:eastAsia="en-US" w:bidi="ar-SA"/>
      </w:rPr>
    </w:lvl>
    <w:lvl w:ilvl="6" w:tplc="7FE28980">
      <w:numFmt w:val="bullet"/>
      <w:lvlText w:val="•"/>
      <w:lvlJc w:val="left"/>
      <w:pPr>
        <w:ind w:left="5920" w:hanging="567"/>
      </w:pPr>
      <w:rPr>
        <w:rFonts w:hint="default"/>
        <w:lang w:val="en-ZA" w:eastAsia="en-US" w:bidi="ar-SA"/>
      </w:rPr>
    </w:lvl>
    <w:lvl w:ilvl="7" w:tplc="7FB6C8BA">
      <w:numFmt w:val="bullet"/>
      <w:lvlText w:val="•"/>
      <w:lvlJc w:val="left"/>
      <w:pPr>
        <w:ind w:left="6787" w:hanging="567"/>
      </w:pPr>
      <w:rPr>
        <w:rFonts w:hint="default"/>
        <w:lang w:val="en-ZA" w:eastAsia="en-US" w:bidi="ar-SA"/>
      </w:rPr>
    </w:lvl>
    <w:lvl w:ilvl="8" w:tplc="01789840">
      <w:numFmt w:val="bullet"/>
      <w:lvlText w:val="•"/>
      <w:lvlJc w:val="left"/>
      <w:pPr>
        <w:ind w:left="7654" w:hanging="567"/>
      </w:pPr>
      <w:rPr>
        <w:rFonts w:hint="default"/>
        <w:lang w:val="en-ZA" w:eastAsia="en-US" w:bidi="ar-SA"/>
      </w:rPr>
    </w:lvl>
  </w:abstractNum>
  <w:abstractNum w:abstractNumId="22" w15:restartNumberingAfterBreak="0">
    <w:nsid w:val="2B70124A"/>
    <w:multiLevelType w:val="hybridMultilevel"/>
    <w:tmpl w:val="90D84D2E"/>
    <w:lvl w:ilvl="0" w:tplc="30C6A906">
      <w:start w:val="1"/>
      <w:numFmt w:val="lowerLetter"/>
      <w:lvlText w:val="(%1)"/>
      <w:lvlJc w:val="left"/>
      <w:pPr>
        <w:ind w:left="779" w:hanging="665"/>
      </w:pPr>
      <w:rPr>
        <w:rFonts w:ascii="Arial" w:eastAsia="Arial" w:hAnsi="Arial" w:cs="Arial" w:hint="default"/>
        <w:b w:val="0"/>
        <w:bCs w:val="0"/>
        <w:i w:val="0"/>
        <w:iCs w:val="0"/>
        <w:w w:val="99"/>
        <w:sz w:val="18"/>
        <w:szCs w:val="18"/>
        <w:lang w:val="en-ZA" w:eastAsia="en-US" w:bidi="ar-SA"/>
      </w:rPr>
    </w:lvl>
    <w:lvl w:ilvl="1" w:tplc="E26AA35E">
      <w:numFmt w:val="bullet"/>
      <w:lvlText w:val="•"/>
      <w:lvlJc w:val="left"/>
      <w:pPr>
        <w:ind w:left="1675" w:hanging="665"/>
      </w:pPr>
      <w:rPr>
        <w:rFonts w:hint="default"/>
        <w:lang w:val="en-ZA" w:eastAsia="en-US" w:bidi="ar-SA"/>
      </w:rPr>
    </w:lvl>
    <w:lvl w:ilvl="2" w:tplc="EEC23D7C">
      <w:numFmt w:val="bullet"/>
      <w:lvlText w:val="•"/>
      <w:lvlJc w:val="left"/>
      <w:pPr>
        <w:ind w:left="2570" w:hanging="665"/>
      </w:pPr>
      <w:rPr>
        <w:rFonts w:hint="default"/>
        <w:lang w:val="en-ZA" w:eastAsia="en-US" w:bidi="ar-SA"/>
      </w:rPr>
    </w:lvl>
    <w:lvl w:ilvl="3" w:tplc="2124B776">
      <w:numFmt w:val="bullet"/>
      <w:lvlText w:val="•"/>
      <w:lvlJc w:val="left"/>
      <w:pPr>
        <w:ind w:left="3465" w:hanging="665"/>
      </w:pPr>
      <w:rPr>
        <w:rFonts w:hint="default"/>
        <w:lang w:val="en-ZA" w:eastAsia="en-US" w:bidi="ar-SA"/>
      </w:rPr>
    </w:lvl>
    <w:lvl w:ilvl="4" w:tplc="A52CFC22">
      <w:numFmt w:val="bullet"/>
      <w:lvlText w:val="•"/>
      <w:lvlJc w:val="left"/>
      <w:pPr>
        <w:ind w:left="4361" w:hanging="665"/>
      </w:pPr>
      <w:rPr>
        <w:rFonts w:hint="default"/>
        <w:lang w:val="en-ZA" w:eastAsia="en-US" w:bidi="ar-SA"/>
      </w:rPr>
    </w:lvl>
    <w:lvl w:ilvl="5" w:tplc="309A1028">
      <w:numFmt w:val="bullet"/>
      <w:lvlText w:val="•"/>
      <w:lvlJc w:val="left"/>
      <w:pPr>
        <w:ind w:left="5256" w:hanging="665"/>
      </w:pPr>
      <w:rPr>
        <w:rFonts w:hint="default"/>
        <w:lang w:val="en-ZA" w:eastAsia="en-US" w:bidi="ar-SA"/>
      </w:rPr>
    </w:lvl>
    <w:lvl w:ilvl="6" w:tplc="34A28FF4">
      <w:numFmt w:val="bullet"/>
      <w:lvlText w:val="•"/>
      <w:lvlJc w:val="left"/>
      <w:pPr>
        <w:ind w:left="6151" w:hanging="665"/>
      </w:pPr>
      <w:rPr>
        <w:rFonts w:hint="default"/>
        <w:lang w:val="en-ZA" w:eastAsia="en-US" w:bidi="ar-SA"/>
      </w:rPr>
    </w:lvl>
    <w:lvl w:ilvl="7" w:tplc="ECC61AD8">
      <w:numFmt w:val="bullet"/>
      <w:lvlText w:val="•"/>
      <w:lvlJc w:val="left"/>
      <w:pPr>
        <w:ind w:left="7047" w:hanging="665"/>
      </w:pPr>
      <w:rPr>
        <w:rFonts w:hint="default"/>
        <w:lang w:val="en-ZA" w:eastAsia="en-US" w:bidi="ar-SA"/>
      </w:rPr>
    </w:lvl>
    <w:lvl w:ilvl="8" w:tplc="51A6CA36">
      <w:numFmt w:val="bullet"/>
      <w:lvlText w:val="•"/>
      <w:lvlJc w:val="left"/>
      <w:pPr>
        <w:ind w:left="7942" w:hanging="665"/>
      </w:pPr>
      <w:rPr>
        <w:rFonts w:hint="default"/>
        <w:lang w:val="en-ZA" w:eastAsia="en-US" w:bidi="ar-SA"/>
      </w:rPr>
    </w:lvl>
  </w:abstractNum>
  <w:abstractNum w:abstractNumId="23" w15:restartNumberingAfterBreak="0">
    <w:nsid w:val="2BE22604"/>
    <w:multiLevelType w:val="multilevel"/>
    <w:tmpl w:val="AAAC02CC"/>
    <w:lvl w:ilvl="0">
      <w:start w:val="5"/>
      <w:numFmt w:val="decimal"/>
      <w:lvlText w:val="%1"/>
      <w:lvlJc w:val="left"/>
      <w:pPr>
        <w:ind w:left="827" w:hanging="720"/>
      </w:pPr>
      <w:rPr>
        <w:rFonts w:hint="default"/>
        <w:lang w:val="en-ZA" w:eastAsia="en-US" w:bidi="ar-SA"/>
      </w:rPr>
    </w:lvl>
    <w:lvl w:ilvl="1">
      <w:start w:val="1"/>
      <w:numFmt w:val="decimal"/>
      <w:lvlText w:val="%1.%2"/>
      <w:lvlJc w:val="left"/>
      <w:pPr>
        <w:ind w:left="827" w:hanging="720"/>
      </w:pPr>
      <w:rPr>
        <w:rFonts w:hint="default"/>
        <w:lang w:val="en-ZA" w:eastAsia="en-US" w:bidi="ar-SA"/>
      </w:rPr>
    </w:lvl>
    <w:lvl w:ilvl="2">
      <w:start w:val="3"/>
      <w:numFmt w:val="decimal"/>
      <w:lvlText w:val="%1.%2.%3."/>
      <w:lvlJc w:val="left"/>
      <w:pPr>
        <w:ind w:left="827" w:hanging="720"/>
      </w:pPr>
      <w:rPr>
        <w:rFonts w:ascii="Arial" w:eastAsia="Arial" w:hAnsi="Arial" w:cs="Arial" w:hint="default"/>
        <w:b w:val="0"/>
        <w:bCs w:val="0"/>
        <w:i w:val="0"/>
        <w:iCs w:val="0"/>
        <w:spacing w:val="-1"/>
        <w:w w:val="99"/>
        <w:sz w:val="20"/>
        <w:szCs w:val="20"/>
        <w:lang w:val="en-ZA" w:eastAsia="en-US" w:bidi="ar-SA"/>
      </w:rPr>
    </w:lvl>
    <w:lvl w:ilvl="3">
      <w:start w:val="1"/>
      <w:numFmt w:val="decimal"/>
      <w:lvlText w:val="%1.%2.%3.%4."/>
      <w:lvlJc w:val="left"/>
      <w:pPr>
        <w:ind w:left="827" w:hanging="720"/>
      </w:pPr>
      <w:rPr>
        <w:rFonts w:ascii="Arial" w:eastAsia="Arial" w:hAnsi="Arial" w:cs="Arial" w:hint="default"/>
        <w:b w:val="0"/>
        <w:bCs w:val="0"/>
        <w:i w:val="0"/>
        <w:iCs w:val="0"/>
        <w:spacing w:val="-1"/>
        <w:w w:val="99"/>
        <w:sz w:val="20"/>
        <w:szCs w:val="20"/>
        <w:lang w:val="en-ZA" w:eastAsia="en-US" w:bidi="ar-SA"/>
      </w:rPr>
    </w:lvl>
    <w:lvl w:ilvl="4">
      <w:numFmt w:val="bullet"/>
      <w:lvlText w:val="•"/>
      <w:lvlJc w:val="left"/>
      <w:pPr>
        <w:ind w:left="4571" w:hanging="720"/>
      </w:pPr>
      <w:rPr>
        <w:rFonts w:hint="default"/>
        <w:lang w:val="en-ZA" w:eastAsia="en-US" w:bidi="ar-SA"/>
      </w:rPr>
    </w:lvl>
    <w:lvl w:ilvl="5">
      <w:numFmt w:val="bullet"/>
      <w:lvlText w:val="•"/>
      <w:lvlJc w:val="left"/>
      <w:pPr>
        <w:ind w:left="5509" w:hanging="720"/>
      </w:pPr>
      <w:rPr>
        <w:rFonts w:hint="default"/>
        <w:lang w:val="en-ZA" w:eastAsia="en-US" w:bidi="ar-SA"/>
      </w:rPr>
    </w:lvl>
    <w:lvl w:ilvl="6">
      <w:numFmt w:val="bullet"/>
      <w:lvlText w:val="•"/>
      <w:lvlJc w:val="left"/>
      <w:pPr>
        <w:ind w:left="6446" w:hanging="720"/>
      </w:pPr>
      <w:rPr>
        <w:rFonts w:hint="default"/>
        <w:lang w:val="en-ZA" w:eastAsia="en-US" w:bidi="ar-SA"/>
      </w:rPr>
    </w:lvl>
    <w:lvl w:ilvl="7">
      <w:numFmt w:val="bullet"/>
      <w:lvlText w:val="•"/>
      <w:lvlJc w:val="left"/>
      <w:pPr>
        <w:ind w:left="7384" w:hanging="720"/>
      </w:pPr>
      <w:rPr>
        <w:rFonts w:hint="default"/>
        <w:lang w:val="en-ZA" w:eastAsia="en-US" w:bidi="ar-SA"/>
      </w:rPr>
    </w:lvl>
    <w:lvl w:ilvl="8">
      <w:numFmt w:val="bullet"/>
      <w:lvlText w:val="•"/>
      <w:lvlJc w:val="left"/>
      <w:pPr>
        <w:ind w:left="8322" w:hanging="720"/>
      </w:pPr>
      <w:rPr>
        <w:rFonts w:hint="default"/>
        <w:lang w:val="en-ZA" w:eastAsia="en-US" w:bidi="ar-SA"/>
      </w:rPr>
    </w:lvl>
  </w:abstractNum>
  <w:abstractNum w:abstractNumId="24" w15:restartNumberingAfterBreak="0">
    <w:nsid w:val="2C50349D"/>
    <w:multiLevelType w:val="multilevel"/>
    <w:tmpl w:val="97786A40"/>
    <w:lvl w:ilvl="0">
      <w:start w:val="2"/>
      <w:numFmt w:val="decimal"/>
      <w:lvlText w:val="%1."/>
      <w:lvlJc w:val="left"/>
      <w:pPr>
        <w:ind w:left="788" w:hanging="709"/>
      </w:pPr>
      <w:rPr>
        <w:rFonts w:ascii="Arial" w:eastAsia="Arial" w:hAnsi="Arial" w:cs="Arial" w:hint="default"/>
        <w:b/>
        <w:bCs/>
        <w:i w:val="0"/>
        <w:iCs w:val="0"/>
        <w:spacing w:val="-1"/>
        <w:w w:val="100"/>
        <w:sz w:val="22"/>
        <w:szCs w:val="22"/>
        <w:lang w:val="en-ZA" w:eastAsia="en-US" w:bidi="ar-SA"/>
      </w:rPr>
    </w:lvl>
    <w:lvl w:ilvl="1">
      <w:start w:val="1"/>
      <w:numFmt w:val="decimal"/>
      <w:lvlText w:val="%1.%2"/>
      <w:lvlJc w:val="left"/>
      <w:pPr>
        <w:ind w:left="783" w:hanging="704"/>
      </w:pPr>
      <w:rPr>
        <w:rFonts w:ascii="Arial" w:eastAsia="Arial" w:hAnsi="Arial" w:cs="Arial" w:hint="default"/>
        <w:b w:val="0"/>
        <w:bCs w:val="0"/>
        <w:i w:val="0"/>
        <w:iCs w:val="0"/>
        <w:spacing w:val="-1"/>
        <w:w w:val="99"/>
        <w:sz w:val="20"/>
        <w:szCs w:val="20"/>
        <w:lang w:val="en-ZA" w:eastAsia="en-US" w:bidi="ar-SA"/>
      </w:rPr>
    </w:lvl>
    <w:lvl w:ilvl="2">
      <w:numFmt w:val="bullet"/>
      <w:lvlText w:val="•"/>
      <w:lvlJc w:val="left"/>
      <w:pPr>
        <w:ind w:left="2599" w:hanging="704"/>
      </w:pPr>
      <w:rPr>
        <w:rFonts w:hint="default"/>
        <w:lang w:val="en-ZA" w:eastAsia="en-US" w:bidi="ar-SA"/>
      </w:rPr>
    </w:lvl>
    <w:lvl w:ilvl="3">
      <w:numFmt w:val="bullet"/>
      <w:lvlText w:val="•"/>
      <w:lvlJc w:val="left"/>
      <w:pPr>
        <w:ind w:left="3509" w:hanging="704"/>
      </w:pPr>
      <w:rPr>
        <w:rFonts w:hint="default"/>
        <w:lang w:val="en-ZA" w:eastAsia="en-US" w:bidi="ar-SA"/>
      </w:rPr>
    </w:lvl>
    <w:lvl w:ilvl="4">
      <w:numFmt w:val="bullet"/>
      <w:lvlText w:val="•"/>
      <w:lvlJc w:val="left"/>
      <w:pPr>
        <w:ind w:left="4418" w:hanging="704"/>
      </w:pPr>
      <w:rPr>
        <w:rFonts w:hint="default"/>
        <w:lang w:val="en-ZA" w:eastAsia="en-US" w:bidi="ar-SA"/>
      </w:rPr>
    </w:lvl>
    <w:lvl w:ilvl="5">
      <w:numFmt w:val="bullet"/>
      <w:lvlText w:val="•"/>
      <w:lvlJc w:val="left"/>
      <w:pPr>
        <w:ind w:left="5328" w:hanging="704"/>
      </w:pPr>
      <w:rPr>
        <w:rFonts w:hint="default"/>
        <w:lang w:val="en-ZA" w:eastAsia="en-US" w:bidi="ar-SA"/>
      </w:rPr>
    </w:lvl>
    <w:lvl w:ilvl="6">
      <w:numFmt w:val="bullet"/>
      <w:lvlText w:val="•"/>
      <w:lvlJc w:val="left"/>
      <w:pPr>
        <w:ind w:left="6238" w:hanging="704"/>
      </w:pPr>
      <w:rPr>
        <w:rFonts w:hint="default"/>
        <w:lang w:val="en-ZA" w:eastAsia="en-US" w:bidi="ar-SA"/>
      </w:rPr>
    </w:lvl>
    <w:lvl w:ilvl="7">
      <w:numFmt w:val="bullet"/>
      <w:lvlText w:val="•"/>
      <w:lvlJc w:val="left"/>
      <w:pPr>
        <w:ind w:left="7147" w:hanging="704"/>
      </w:pPr>
      <w:rPr>
        <w:rFonts w:hint="default"/>
        <w:lang w:val="en-ZA" w:eastAsia="en-US" w:bidi="ar-SA"/>
      </w:rPr>
    </w:lvl>
    <w:lvl w:ilvl="8">
      <w:numFmt w:val="bullet"/>
      <w:lvlText w:val="•"/>
      <w:lvlJc w:val="left"/>
      <w:pPr>
        <w:ind w:left="8057" w:hanging="704"/>
      </w:pPr>
      <w:rPr>
        <w:rFonts w:hint="default"/>
        <w:lang w:val="en-ZA" w:eastAsia="en-US" w:bidi="ar-SA"/>
      </w:rPr>
    </w:lvl>
  </w:abstractNum>
  <w:abstractNum w:abstractNumId="25" w15:restartNumberingAfterBreak="0">
    <w:nsid w:val="2D850DA9"/>
    <w:multiLevelType w:val="multilevel"/>
    <w:tmpl w:val="71E00184"/>
    <w:lvl w:ilvl="0">
      <w:start w:val="1"/>
      <w:numFmt w:val="decimal"/>
      <w:lvlText w:val="%1."/>
      <w:lvlJc w:val="left"/>
      <w:pPr>
        <w:ind w:left="1036" w:hanging="687"/>
      </w:pPr>
      <w:rPr>
        <w:rFonts w:ascii="Arial" w:eastAsia="Arial" w:hAnsi="Arial" w:cs="Arial" w:hint="default"/>
        <w:b w:val="0"/>
        <w:bCs w:val="0"/>
        <w:i w:val="0"/>
        <w:iCs w:val="0"/>
        <w:w w:val="100"/>
        <w:sz w:val="18"/>
        <w:szCs w:val="18"/>
        <w:lang w:val="en-ZA" w:eastAsia="en-US" w:bidi="ar-SA"/>
      </w:rPr>
    </w:lvl>
    <w:lvl w:ilvl="1">
      <w:start w:val="1"/>
      <w:numFmt w:val="decimal"/>
      <w:lvlText w:val="%1.%2."/>
      <w:lvlJc w:val="left"/>
      <w:pPr>
        <w:ind w:left="1060" w:hanging="711"/>
      </w:pPr>
      <w:rPr>
        <w:rFonts w:ascii="Arial" w:eastAsia="Arial" w:hAnsi="Arial" w:cs="Arial" w:hint="default"/>
        <w:b w:val="0"/>
        <w:bCs w:val="0"/>
        <w:i w:val="0"/>
        <w:iCs w:val="0"/>
        <w:w w:val="99"/>
        <w:sz w:val="18"/>
        <w:szCs w:val="18"/>
        <w:lang w:val="en-ZA" w:eastAsia="en-US" w:bidi="ar-SA"/>
      </w:rPr>
    </w:lvl>
    <w:lvl w:ilvl="2">
      <w:start w:val="24"/>
      <w:numFmt w:val="lowerLetter"/>
      <w:lvlText w:val="%3"/>
      <w:lvlJc w:val="left"/>
      <w:pPr>
        <w:ind w:left="1756" w:hanging="720"/>
      </w:pPr>
      <w:rPr>
        <w:rFonts w:ascii="Arial" w:eastAsia="Arial" w:hAnsi="Arial" w:cs="Arial" w:hint="default"/>
        <w:b w:val="0"/>
        <w:bCs w:val="0"/>
        <w:i w:val="0"/>
        <w:iCs w:val="0"/>
        <w:w w:val="100"/>
        <w:sz w:val="18"/>
        <w:szCs w:val="18"/>
        <w:lang w:val="en-ZA" w:eastAsia="en-US" w:bidi="ar-SA"/>
      </w:rPr>
    </w:lvl>
    <w:lvl w:ilvl="3">
      <w:numFmt w:val="bullet"/>
      <w:lvlText w:val="•"/>
      <w:lvlJc w:val="left"/>
      <w:pPr>
        <w:ind w:left="1760" w:hanging="720"/>
      </w:pPr>
      <w:rPr>
        <w:rFonts w:hint="default"/>
        <w:lang w:val="en-ZA" w:eastAsia="en-US" w:bidi="ar-SA"/>
      </w:rPr>
    </w:lvl>
    <w:lvl w:ilvl="4">
      <w:numFmt w:val="bullet"/>
      <w:lvlText w:val="•"/>
      <w:lvlJc w:val="left"/>
      <w:pPr>
        <w:ind w:left="3118" w:hanging="720"/>
      </w:pPr>
      <w:rPr>
        <w:rFonts w:hint="default"/>
        <w:lang w:val="en-ZA" w:eastAsia="en-US" w:bidi="ar-SA"/>
      </w:rPr>
    </w:lvl>
    <w:lvl w:ilvl="5">
      <w:numFmt w:val="bullet"/>
      <w:lvlText w:val="•"/>
      <w:lvlJc w:val="left"/>
      <w:pPr>
        <w:ind w:left="4476" w:hanging="720"/>
      </w:pPr>
      <w:rPr>
        <w:rFonts w:hint="default"/>
        <w:lang w:val="en-ZA" w:eastAsia="en-US" w:bidi="ar-SA"/>
      </w:rPr>
    </w:lvl>
    <w:lvl w:ilvl="6">
      <w:numFmt w:val="bullet"/>
      <w:lvlText w:val="•"/>
      <w:lvlJc w:val="left"/>
      <w:pPr>
        <w:ind w:left="5834" w:hanging="720"/>
      </w:pPr>
      <w:rPr>
        <w:rFonts w:hint="default"/>
        <w:lang w:val="en-ZA" w:eastAsia="en-US" w:bidi="ar-SA"/>
      </w:rPr>
    </w:lvl>
    <w:lvl w:ilvl="7">
      <w:numFmt w:val="bullet"/>
      <w:lvlText w:val="•"/>
      <w:lvlJc w:val="left"/>
      <w:pPr>
        <w:ind w:left="7192" w:hanging="720"/>
      </w:pPr>
      <w:rPr>
        <w:rFonts w:hint="default"/>
        <w:lang w:val="en-ZA" w:eastAsia="en-US" w:bidi="ar-SA"/>
      </w:rPr>
    </w:lvl>
    <w:lvl w:ilvl="8">
      <w:numFmt w:val="bullet"/>
      <w:lvlText w:val="•"/>
      <w:lvlJc w:val="left"/>
      <w:pPr>
        <w:ind w:left="8550" w:hanging="720"/>
      </w:pPr>
      <w:rPr>
        <w:rFonts w:hint="default"/>
        <w:lang w:val="en-ZA" w:eastAsia="en-US" w:bidi="ar-SA"/>
      </w:rPr>
    </w:lvl>
  </w:abstractNum>
  <w:abstractNum w:abstractNumId="26" w15:restartNumberingAfterBreak="0">
    <w:nsid w:val="2E9837C8"/>
    <w:multiLevelType w:val="multilevel"/>
    <w:tmpl w:val="7BC24EF8"/>
    <w:lvl w:ilvl="0">
      <w:start w:val="14"/>
      <w:numFmt w:val="decimal"/>
      <w:lvlText w:val="%1"/>
      <w:lvlJc w:val="left"/>
      <w:pPr>
        <w:ind w:left="1547" w:hanging="720"/>
      </w:pPr>
      <w:rPr>
        <w:rFonts w:hint="default"/>
        <w:lang w:val="en-ZA" w:eastAsia="en-US" w:bidi="ar-SA"/>
      </w:rPr>
    </w:lvl>
    <w:lvl w:ilvl="1">
      <w:start w:val="8"/>
      <w:numFmt w:val="decimal"/>
      <w:lvlText w:val="%1.%2"/>
      <w:lvlJc w:val="left"/>
      <w:pPr>
        <w:ind w:left="1547" w:hanging="720"/>
        <w:jc w:val="right"/>
      </w:pPr>
      <w:rPr>
        <w:rFonts w:hint="default"/>
        <w:spacing w:val="-1"/>
        <w:w w:val="99"/>
        <w:lang w:val="en-ZA" w:eastAsia="en-US" w:bidi="ar-SA"/>
      </w:rPr>
    </w:lvl>
    <w:lvl w:ilvl="2">
      <w:start w:val="1"/>
      <w:numFmt w:val="decimal"/>
      <w:lvlText w:val="%1.%2.%3"/>
      <w:lvlJc w:val="left"/>
      <w:pPr>
        <w:ind w:left="2268" w:hanging="721"/>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109" w:hanging="721"/>
      </w:pPr>
      <w:rPr>
        <w:rFonts w:hint="default"/>
        <w:lang w:val="en-ZA" w:eastAsia="en-US" w:bidi="ar-SA"/>
      </w:rPr>
    </w:lvl>
    <w:lvl w:ilvl="4">
      <w:numFmt w:val="bullet"/>
      <w:lvlText w:val="•"/>
      <w:lvlJc w:val="left"/>
      <w:pPr>
        <w:ind w:left="3959" w:hanging="721"/>
      </w:pPr>
      <w:rPr>
        <w:rFonts w:hint="default"/>
        <w:lang w:val="en-ZA" w:eastAsia="en-US" w:bidi="ar-SA"/>
      </w:rPr>
    </w:lvl>
    <w:lvl w:ilvl="5">
      <w:numFmt w:val="bullet"/>
      <w:lvlText w:val="•"/>
      <w:lvlJc w:val="left"/>
      <w:pPr>
        <w:ind w:left="4809" w:hanging="721"/>
      </w:pPr>
      <w:rPr>
        <w:rFonts w:hint="default"/>
        <w:lang w:val="en-ZA" w:eastAsia="en-US" w:bidi="ar-SA"/>
      </w:rPr>
    </w:lvl>
    <w:lvl w:ilvl="6">
      <w:numFmt w:val="bullet"/>
      <w:lvlText w:val="•"/>
      <w:lvlJc w:val="left"/>
      <w:pPr>
        <w:ind w:left="5659" w:hanging="721"/>
      </w:pPr>
      <w:rPr>
        <w:rFonts w:hint="default"/>
        <w:lang w:val="en-ZA" w:eastAsia="en-US" w:bidi="ar-SA"/>
      </w:rPr>
    </w:lvl>
    <w:lvl w:ilvl="7">
      <w:numFmt w:val="bullet"/>
      <w:lvlText w:val="•"/>
      <w:lvlJc w:val="left"/>
      <w:pPr>
        <w:ind w:left="6509" w:hanging="721"/>
      </w:pPr>
      <w:rPr>
        <w:rFonts w:hint="default"/>
        <w:lang w:val="en-ZA" w:eastAsia="en-US" w:bidi="ar-SA"/>
      </w:rPr>
    </w:lvl>
    <w:lvl w:ilvl="8">
      <w:numFmt w:val="bullet"/>
      <w:lvlText w:val="•"/>
      <w:lvlJc w:val="left"/>
      <w:pPr>
        <w:ind w:left="7359" w:hanging="721"/>
      </w:pPr>
      <w:rPr>
        <w:rFonts w:hint="default"/>
        <w:lang w:val="en-ZA" w:eastAsia="en-US" w:bidi="ar-SA"/>
      </w:rPr>
    </w:lvl>
  </w:abstractNum>
  <w:abstractNum w:abstractNumId="27" w15:restartNumberingAfterBreak="0">
    <w:nsid w:val="2F0A4575"/>
    <w:multiLevelType w:val="multilevel"/>
    <w:tmpl w:val="D362F784"/>
    <w:lvl w:ilvl="0">
      <w:start w:val="6"/>
      <w:numFmt w:val="decimal"/>
      <w:lvlText w:val="%1"/>
      <w:lvlJc w:val="left"/>
      <w:pPr>
        <w:ind w:left="537" w:hanging="433"/>
      </w:pPr>
      <w:rPr>
        <w:rFonts w:ascii="Arial" w:eastAsia="Arial" w:hAnsi="Arial" w:cs="Arial" w:hint="default"/>
        <w:b/>
        <w:bCs/>
        <w:i w:val="0"/>
        <w:iCs w:val="0"/>
        <w:w w:val="99"/>
        <w:sz w:val="18"/>
        <w:szCs w:val="18"/>
        <w:lang w:val="en-ZA" w:eastAsia="en-US" w:bidi="ar-SA"/>
      </w:rPr>
    </w:lvl>
    <w:lvl w:ilvl="1">
      <w:start w:val="1"/>
      <w:numFmt w:val="decimal"/>
      <w:lvlText w:val="%1.%2"/>
      <w:lvlJc w:val="left"/>
      <w:pPr>
        <w:ind w:left="681" w:hanging="577"/>
      </w:pPr>
      <w:rPr>
        <w:rFonts w:ascii="Arial" w:eastAsia="Arial" w:hAnsi="Arial" w:cs="Arial" w:hint="default"/>
        <w:b w:val="0"/>
        <w:bCs w:val="0"/>
        <w:i w:val="0"/>
        <w:iCs w:val="0"/>
        <w:w w:val="99"/>
        <w:sz w:val="18"/>
        <w:szCs w:val="18"/>
        <w:lang w:val="en-ZA" w:eastAsia="en-US" w:bidi="ar-SA"/>
      </w:rPr>
    </w:lvl>
    <w:lvl w:ilvl="2">
      <w:start w:val="2"/>
      <w:numFmt w:val="decimal"/>
      <w:lvlText w:val="%1.%2.%3."/>
      <w:lvlJc w:val="left"/>
      <w:pPr>
        <w:ind w:left="1382" w:hanging="567"/>
      </w:pPr>
      <w:rPr>
        <w:rFonts w:ascii="Arial" w:eastAsia="Arial" w:hAnsi="Arial" w:cs="Arial" w:hint="default"/>
        <w:b/>
        <w:bCs/>
        <w:i w:val="0"/>
        <w:iCs w:val="0"/>
        <w:w w:val="99"/>
        <w:sz w:val="18"/>
        <w:szCs w:val="18"/>
        <w:lang w:val="en-ZA" w:eastAsia="en-US" w:bidi="ar-SA"/>
      </w:rPr>
    </w:lvl>
    <w:lvl w:ilvl="3">
      <w:start w:val="1"/>
      <w:numFmt w:val="decimal"/>
      <w:lvlText w:val="%1.%2.%3.%4."/>
      <w:lvlJc w:val="left"/>
      <w:pPr>
        <w:ind w:left="1536" w:hanging="720"/>
      </w:pPr>
      <w:rPr>
        <w:rFonts w:ascii="Arial" w:eastAsia="Arial" w:hAnsi="Arial" w:cs="Arial" w:hint="default"/>
        <w:b w:val="0"/>
        <w:bCs w:val="0"/>
        <w:i w:val="0"/>
        <w:iCs w:val="0"/>
        <w:spacing w:val="-2"/>
        <w:w w:val="99"/>
        <w:sz w:val="18"/>
        <w:szCs w:val="18"/>
        <w:lang w:val="en-ZA" w:eastAsia="en-US" w:bidi="ar-SA"/>
      </w:rPr>
    </w:lvl>
    <w:lvl w:ilvl="4">
      <w:numFmt w:val="bullet"/>
      <w:lvlText w:val="•"/>
      <w:lvlJc w:val="left"/>
      <w:pPr>
        <w:ind w:left="2833" w:hanging="720"/>
      </w:pPr>
      <w:rPr>
        <w:rFonts w:hint="default"/>
        <w:lang w:val="en-ZA" w:eastAsia="en-US" w:bidi="ar-SA"/>
      </w:rPr>
    </w:lvl>
    <w:lvl w:ilvl="5">
      <w:numFmt w:val="bullet"/>
      <w:lvlText w:val="•"/>
      <w:lvlJc w:val="left"/>
      <w:pPr>
        <w:ind w:left="4126" w:hanging="720"/>
      </w:pPr>
      <w:rPr>
        <w:rFonts w:hint="default"/>
        <w:lang w:val="en-ZA" w:eastAsia="en-US" w:bidi="ar-SA"/>
      </w:rPr>
    </w:lvl>
    <w:lvl w:ilvl="6">
      <w:numFmt w:val="bullet"/>
      <w:lvlText w:val="•"/>
      <w:lvlJc w:val="left"/>
      <w:pPr>
        <w:ind w:left="5420" w:hanging="720"/>
      </w:pPr>
      <w:rPr>
        <w:rFonts w:hint="default"/>
        <w:lang w:val="en-ZA" w:eastAsia="en-US" w:bidi="ar-SA"/>
      </w:rPr>
    </w:lvl>
    <w:lvl w:ilvl="7">
      <w:numFmt w:val="bullet"/>
      <w:lvlText w:val="•"/>
      <w:lvlJc w:val="left"/>
      <w:pPr>
        <w:ind w:left="6713" w:hanging="720"/>
      </w:pPr>
      <w:rPr>
        <w:rFonts w:hint="default"/>
        <w:lang w:val="en-ZA" w:eastAsia="en-US" w:bidi="ar-SA"/>
      </w:rPr>
    </w:lvl>
    <w:lvl w:ilvl="8">
      <w:numFmt w:val="bullet"/>
      <w:lvlText w:val="•"/>
      <w:lvlJc w:val="left"/>
      <w:pPr>
        <w:ind w:left="8007" w:hanging="720"/>
      </w:pPr>
      <w:rPr>
        <w:rFonts w:hint="default"/>
        <w:lang w:val="en-ZA" w:eastAsia="en-US" w:bidi="ar-SA"/>
      </w:rPr>
    </w:lvl>
  </w:abstractNum>
  <w:abstractNum w:abstractNumId="28" w15:restartNumberingAfterBreak="0">
    <w:nsid w:val="32633D85"/>
    <w:multiLevelType w:val="hybridMultilevel"/>
    <w:tmpl w:val="F74262B0"/>
    <w:lvl w:ilvl="0" w:tplc="1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35251169"/>
    <w:multiLevelType w:val="hybridMultilevel"/>
    <w:tmpl w:val="47B2069A"/>
    <w:lvl w:ilvl="0" w:tplc="A7F05464">
      <w:start w:val="6"/>
      <w:numFmt w:val="decimal"/>
      <w:lvlText w:val="%1."/>
      <w:lvlJc w:val="left"/>
      <w:pPr>
        <w:ind w:left="465" w:hanging="359"/>
      </w:pPr>
      <w:rPr>
        <w:rFonts w:hint="default"/>
        <w:w w:val="100"/>
        <w:lang w:val="en-ZA" w:eastAsia="en-US" w:bidi="ar-SA"/>
      </w:rPr>
    </w:lvl>
    <w:lvl w:ilvl="1" w:tplc="00D4323C">
      <w:start w:val="1"/>
      <w:numFmt w:val="lowerLetter"/>
      <w:lvlText w:val="%2)"/>
      <w:lvlJc w:val="left"/>
      <w:pPr>
        <w:ind w:left="825" w:hanging="358"/>
      </w:pPr>
      <w:rPr>
        <w:rFonts w:ascii="Arial" w:eastAsia="Arial" w:hAnsi="Arial" w:cs="Arial" w:hint="default"/>
        <w:b w:val="0"/>
        <w:bCs w:val="0"/>
        <w:i w:val="0"/>
        <w:iCs w:val="0"/>
        <w:w w:val="99"/>
        <w:sz w:val="18"/>
        <w:szCs w:val="18"/>
        <w:lang w:val="en-ZA" w:eastAsia="en-US" w:bidi="ar-SA"/>
      </w:rPr>
    </w:lvl>
    <w:lvl w:ilvl="2" w:tplc="8B826540">
      <w:numFmt w:val="bullet"/>
      <w:lvlText w:val="•"/>
      <w:lvlJc w:val="left"/>
      <w:pPr>
        <w:ind w:left="1909" w:hanging="358"/>
      </w:pPr>
      <w:rPr>
        <w:rFonts w:hint="default"/>
        <w:lang w:val="en-ZA" w:eastAsia="en-US" w:bidi="ar-SA"/>
      </w:rPr>
    </w:lvl>
    <w:lvl w:ilvl="3" w:tplc="B678C45C">
      <w:numFmt w:val="bullet"/>
      <w:lvlText w:val="•"/>
      <w:lvlJc w:val="left"/>
      <w:pPr>
        <w:ind w:left="2999" w:hanging="358"/>
      </w:pPr>
      <w:rPr>
        <w:rFonts w:hint="default"/>
        <w:lang w:val="en-ZA" w:eastAsia="en-US" w:bidi="ar-SA"/>
      </w:rPr>
    </w:lvl>
    <w:lvl w:ilvl="4" w:tplc="833CF3AE">
      <w:numFmt w:val="bullet"/>
      <w:lvlText w:val="•"/>
      <w:lvlJc w:val="left"/>
      <w:pPr>
        <w:ind w:left="4088" w:hanging="358"/>
      </w:pPr>
      <w:rPr>
        <w:rFonts w:hint="default"/>
        <w:lang w:val="en-ZA" w:eastAsia="en-US" w:bidi="ar-SA"/>
      </w:rPr>
    </w:lvl>
    <w:lvl w:ilvl="5" w:tplc="DC46E90E">
      <w:numFmt w:val="bullet"/>
      <w:lvlText w:val="•"/>
      <w:lvlJc w:val="left"/>
      <w:pPr>
        <w:ind w:left="5178" w:hanging="358"/>
      </w:pPr>
      <w:rPr>
        <w:rFonts w:hint="default"/>
        <w:lang w:val="en-ZA" w:eastAsia="en-US" w:bidi="ar-SA"/>
      </w:rPr>
    </w:lvl>
    <w:lvl w:ilvl="6" w:tplc="65D40950">
      <w:numFmt w:val="bullet"/>
      <w:lvlText w:val="•"/>
      <w:lvlJc w:val="left"/>
      <w:pPr>
        <w:ind w:left="6267" w:hanging="358"/>
      </w:pPr>
      <w:rPr>
        <w:rFonts w:hint="default"/>
        <w:lang w:val="en-ZA" w:eastAsia="en-US" w:bidi="ar-SA"/>
      </w:rPr>
    </w:lvl>
    <w:lvl w:ilvl="7" w:tplc="86A4E23C">
      <w:numFmt w:val="bullet"/>
      <w:lvlText w:val="•"/>
      <w:lvlJc w:val="left"/>
      <w:pPr>
        <w:ind w:left="7357" w:hanging="358"/>
      </w:pPr>
      <w:rPr>
        <w:rFonts w:hint="default"/>
        <w:lang w:val="en-ZA" w:eastAsia="en-US" w:bidi="ar-SA"/>
      </w:rPr>
    </w:lvl>
    <w:lvl w:ilvl="8" w:tplc="A0184818">
      <w:numFmt w:val="bullet"/>
      <w:lvlText w:val="•"/>
      <w:lvlJc w:val="left"/>
      <w:pPr>
        <w:ind w:left="8446" w:hanging="358"/>
      </w:pPr>
      <w:rPr>
        <w:rFonts w:hint="default"/>
        <w:lang w:val="en-ZA" w:eastAsia="en-US" w:bidi="ar-SA"/>
      </w:rPr>
    </w:lvl>
  </w:abstractNum>
  <w:abstractNum w:abstractNumId="30" w15:restartNumberingAfterBreak="0">
    <w:nsid w:val="3938587E"/>
    <w:multiLevelType w:val="hybridMultilevel"/>
    <w:tmpl w:val="43B24FF8"/>
    <w:lvl w:ilvl="0" w:tplc="63147256">
      <w:start w:val="1"/>
      <w:numFmt w:val="lowerLetter"/>
      <w:lvlText w:val="(%1)"/>
      <w:lvlJc w:val="left"/>
      <w:pPr>
        <w:ind w:left="533" w:hanging="426"/>
      </w:pPr>
      <w:rPr>
        <w:rFonts w:ascii="Arial" w:eastAsia="Arial" w:hAnsi="Arial" w:cs="Arial" w:hint="default"/>
        <w:b w:val="0"/>
        <w:bCs w:val="0"/>
        <w:i w:val="0"/>
        <w:iCs w:val="0"/>
        <w:w w:val="99"/>
        <w:sz w:val="18"/>
        <w:szCs w:val="18"/>
        <w:lang w:val="en-ZA" w:eastAsia="en-US" w:bidi="ar-SA"/>
      </w:rPr>
    </w:lvl>
    <w:lvl w:ilvl="1" w:tplc="E236E1AA">
      <w:numFmt w:val="bullet"/>
      <w:lvlText w:val="•"/>
      <w:lvlJc w:val="left"/>
      <w:pPr>
        <w:ind w:left="1523" w:hanging="426"/>
      </w:pPr>
      <w:rPr>
        <w:rFonts w:hint="default"/>
        <w:lang w:val="en-ZA" w:eastAsia="en-US" w:bidi="ar-SA"/>
      </w:rPr>
    </w:lvl>
    <w:lvl w:ilvl="2" w:tplc="D5129CB2">
      <w:numFmt w:val="bullet"/>
      <w:lvlText w:val="•"/>
      <w:lvlJc w:val="left"/>
      <w:pPr>
        <w:ind w:left="2506" w:hanging="426"/>
      </w:pPr>
      <w:rPr>
        <w:rFonts w:hint="default"/>
        <w:lang w:val="en-ZA" w:eastAsia="en-US" w:bidi="ar-SA"/>
      </w:rPr>
    </w:lvl>
    <w:lvl w:ilvl="3" w:tplc="C3F29302">
      <w:numFmt w:val="bullet"/>
      <w:lvlText w:val="•"/>
      <w:lvlJc w:val="left"/>
      <w:pPr>
        <w:ind w:left="3489" w:hanging="426"/>
      </w:pPr>
      <w:rPr>
        <w:rFonts w:hint="default"/>
        <w:lang w:val="en-ZA" w:eastAsia="en-US" w:bidi="ar-SA"/>
      </w:rPr>
    </w:lvl>
    <w:lvl w:ilvl="4" w:tplc="55785C42">
      <w:numFmt w:val="bullet"/>
      <w:lvlText w:val="•"/>
      <w:lvlJc w:val="left"/>
      <w:pPr>
        <w:ind w:left="4472" w:hanging="426"/>
      </w:pPr>
      <w:rPr>
        <w:rFonts w:hint="default"/>
        <w:lang w:val="en-ZA" w:eastAsia="en-US" w:bidi="ar-SA"/>
      </w:rPr>
    </w:lvl>
    <w:lvl w:ilvl="5" w:tplc="D81EB6BA">
      <w:numFmt w:val="bullet"/>
      <w:lvlText w:val="•"/>
      <w:lvlJc w:val="left"/>
      <w:pPr>
        <w:ind w:left="5455" w:hanging="426"/>
      </w:pPr>
      <w:rPr>
        <w:rFonts w:hint="default"/>
        <w:lang w:val="en-ZA" w:eastAsia="en-US" w:bidi="ar-SA"/>
      </w:rPr>
    </w:lvl>
    <w:lvl w:ilvl="6" w:tplc="A3E2AC6E">
      <w:numFmt w:val="bullet"/>
      <w:lvlText w:val="•"/>
      <w:lvlJc w:val="left"/>
      <w:pPr>
        <w:ind w:left="6438" w:hanging="426"/>
      </w:pPr>
      <w:rPr>
        <w:rFonts w:hint="default"/>
        <w:lang w:val="en-ZA" w:eastAsia="en-US" w:bidi="ar-SA"/>
      </w:rPr>
    </w:lvl>
    <w:lvl w:ilvl="7" w:tplc="8A7EA508">
      <w:numFmt w:val="bullet"/>
      <w:lvlText w:val="•"/>
      <w:lvlJc w:val="left"/>
      <w:pPr>
        <w:ind w:left="7421" w:hanging="426"/>
      </w:pPr>
      <w:rPr>
        <w:rFonts w:hint="default"/>
        <w:lang w:val="en-ZA" w:eastAsia="en-US" w:bidi="ar-SA"/>
      </w:rPr>
    </w:lvl>
    <w:lvl w:ilvl="8" w:tplc="A3044748">
      <w:numFmt w:val="bullet"/>
      <w:lvlText w:val="•"/>
      <w:lvlJc w:val="left"/>
      <w:pPr>
        <w:ind w:left="8404" w:hanging="426"/>
      </w:pPr>
      <w:rPr>
        <w:rFonts w:hint="default"/>
        <w:lang w:val="en-ZA" w:eastAsia="en-US" w:bidi="ar-SA"/>
      </w:rPr>
    </w:lvl>
  </w:abstractNum>
  <w:abstractNum w:abstractNumId="31" w15:restartNumberingAfterBreak="0">
    <w:nsid w:val="39995ABF"/>
    <w:multiLevelType w:val="multilevel"/>
    <w:tmpl w:val="1A381596"/>
    <w:lvl w:ilvl="0">
      <w:start w:val="14"/>
      <w:numFmt w:val="decimal"/>
      <w:lvlText w:val="%1"/>
      <w:lvlJc w:val="left"/>
      <w:pPr>
        <w:ind w:left="1734" w:hanging="908"/>
      </w:pPr>
      <w:rPr>
        <w:rFonts w:hint="default"/>
        <w:lang w:val="en-ZA" w:eastAsia="en-US" w:bidi="ar-SA"/>
      </w:rPr>
    </w:lvl>
    <w:lvl w:ilvl="1">
      <w:start w:val="4"/>
      <w:numFmt w:val="decimal"/>
      <w:lvlText w:val="%1.%2"/>
      <w:lvlJc w:val="left"/>
      <w:pPr>
        <w:ind w:left="1734" w:hanging="908"/>
        <w:jc w:val="right"/>
      </w:pPr>
      <w:rPr>
        <w:rFonts w:hint="default"/>
        <w:lang w:val="en-ZA" w:eastAsia="en-US" w:bidi="ar-SA"/>
      </w:rPr>
    </w:lvl>
    <w:lvl w:ilvl="2">
      <w:start w:val="1"/>
      <w:numFmt w:val="decimal"/>
      <w:lvlText w:val="%1.%2.%3."/>
      <w:lvlJc w:val="left"/>
      <w:pPr>
        <w:ind w:left="1734" w:hanging="908"/>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935" w:hanging="908"/>
      </w:pPr>
      <w:rPr>
        <w:rFonts w:hint="default"/>
        <w:lang w:val="en-ZA" w:eastAsia="en-US" w:bidi="ar-SA"/>
      </w:rPr>
    </w:lvl>
    <w:lvl w:ilvl="4">
      <w:numFmt w:val="bullet"/>
      <w:lvlText w:val="•"/>
      <w:lvlJc w:val="left"/>
      <w:pPr>
        <w:ind w:left="4667" w:hanging="908"/>
      </w:pPr>
      <w:rPr>
        <w:rFonts w:hint="default"/>
        <w:lang w:val="en-ZA" w:eastAsia="en-US" w:bidi="ar-SA"/>
      </w:rPr>
    </w:lvl>
    <w:lvl w:ilvl="5">
      <w:numFmt w:val="bullet"/>
      <w:lvlText w:val="•"/>
      <w:lvlJc w:val="left"/>
      <w:pPr>
        <w:ind w:left="5399" w:hanging="908"/>
      </w:pPr>
      <w:rPr>
        <w:rFonts w:hint="default"/>
        <w:lang w:val="en-ZA" w:eastAsia="en-US" w:bidi="ar-SA"/>
      </w:rPr>
    </w:lvl>
    <w:lvl w:ilvl="6">
      <w:numFmt w:val="bullet"/>
      <w:lvlText w:val="•"/>
      <w:lvlJc w:val="left"/>
      <w:pPr>
        <w:ind w:left="6131" w:hanging="908"/>
      </w:pPr>
      <w:rPr>
        <w:rFonts w:hint="default"/>
        <w:lang w:val="en-ZA" w:eastAsia="en-US" w:bidi="ar-SA"/>
      </w:rPr>
    </w:lvl>
    <w:lvl w:ilvl="7">
      <w:numFmt w:val="bullet"/>
      <w:lvlText w:val="•"/>
      <w:lvlJc w:val="left"/>
      <w:pPr>
        <w:ind w:left="6863" w:hanging="908"/>
      </w:pPr>
      <w:rPr>
        <w:rFonts w:hint="default"/>
        <w:lang w:val="en-ZA" w:eastAsia="en-US" w:bidi="ar-SA"/>
      </w:rPr>
    </w:lvl>
    <w:lvl w:ilvl="8">
      <w:numFmt w:val="bullet"/>
      <w:lvlText w:val="•"/>
      <w:lvlJc w:val="left"/>
      <w:pPr>
        <w:ind w:left="7595" w:hanging="908"/>
      </w:pPr>
      <w:rPr>
        <w:rFonts w:hint="default"/>
        <w:lang w:val="en-ZA" w:eastAsia="en-US" w:bidi="ar-SA"/>
      </w:rPr>
    </w:lvl>
  </w:abstractNum>
  <w:abstractNum w:abstractNumId="32" w15:restartNumberingAfterBreak="0">
    <w:nsid w:val="3BB674D6"/>
    <w:multiLevelType w:val="hybridMultilevel"/>
    <w:tmpl w:val="194268D2"/>
    <w:lvl w:ilvl="0" w:tplc="BADE4598">
      <w:start w:val="2"/>
      <w:numFmt w:val="decimal"/>
      <w:lvlText w:val="(%1)"/>
      <w:lvlJc w:val="left"/>
      <w:pPr>
        <w:ind w:left="1007" w:hanging="449"/>
      </w:pPr>
      <w:rPr>
        <w:rFonts w:ascii="Arial" w:eastAsia="Arial" w:hAnsi="Arial" w:cs="Arial" w:hint="default"/>
        <w:b w:val="0"/>
        <w:bCs w:val="0"/>
        <w:i w:val="0"/>
        <w:iCs w:val="0"/>
        <w:w w:val="99"/>
        <w:sz w:val="20"/>
        <w:szCs w:val="20"/>
        <w:lang w:val="en-ZA" w:eastAsia="en-US" w:bidi="ar-SA"/>
      </w:rPr>
    </w:lvl>
    <w:lvl w:ilvl="1" w:tplc="637CF090">
      <w:numFmt w:val="bullet"/>
      <w:lvlText w:val="•"/>
      <w:lvlJc w:val="left"/>
      <w:pPr>
        <w:ind w:left="1805" w:hanging="449"/>
      </w:pPr>
      <w:rPr>
        <w:rFonts w:hint="default"/>
        <w:lang w:val="en-ZA" w:eastAsia="en-US" w:bidi="ar-SA"/>
      </w:rPr>
    </w:lvl>
    <w:lvl w:ilvl="2" w:tplc="636A64F6">
      <w:numFmt w:val="bullet"/>
      <w:lvlText w:val="•"/>
      <w:lvlJc w:val="left"/>
      <w:pPr>
        <w:ind w:left="2611" w:hanging="449"/>
      </w:pPr>
      <w:rPr>
        <w:rFonts w:hint="default"/>
        <w:lang w:val="en-ZA" w:eastAsia="en-US" w:bidi="ar-SA"/>
      </w:rPr>
    </w:lvl>
    <w:lvl w:ilvl="3" w:tplc="AFAE283A">
      <w:numFmt w:val="bullet"/>
      <w:lvlText w:val="•"/>
      <w:lvlJc w:val="left"/>
      <w:pPr>
        <w:ind w:left="3417" w:hanging="449"/>
      </w:pPr>
      <w:rPr>
        <w:rFonts w:hint="default"/>
        <w:lang w:val="en-ZA" w:eastAsia="en-US" w:bidi="ar-SA"/>
      </w:rPr>
    </w:lvl>
    <w:lvl w:ilvl="4" w:tplc="A172274A">
      <w:numFmt w:val="bullet"/>
      <w:lvlText w:val="•"/>
      <w:lvlJc w:val="left"/>
      <w:pPr>
        <w:ind w:left="4223" w:hanging="449"/>
      </w:pPr>
      <w:rPr>
        <w:rFonts w:hint="default"/>
        <w:lang w:val="en-ZA" w:eastAsia="en-US" w:bidi="ar-SA"/>
      </w:rPr>
    </w:lvl>
    <w:lvl w:ilvl="5" w:tplc="A42A8DC8">
      <w:numFmt w:val="bullet"/>
      <w:lvlText w:val="•"/>
      <w:lvlJc w:val="left"/>
      <w:pPr>
        <w:ind w:left="5029" w:hanging="449"/>
      </w:pPr>
      <w:rPr>
        <w:rFonts w:hint="default"/>
        <w:lang w:val="en-ZA" w:eastAsia="en-US" w:bidi="ar-SA"/>
      </w:rPr>
    </w:lvl>
    <w:lvl w:ilvl="6" w:tplc="B66A8B1E">
      <w:numFmt w:val="bullet"/>
      <w:lvlText w:val="•"/>
      <w:lvlJc w:val="left"/>
      <w:pPr>
        <w:ind w:left="5835" w:hanging="449"/>
      </w:pPr>
      <w:rPr>
        <w:rFonts w:hint="default"/>
        <w:lang w:val="en-ZA" w:eastAsia="en-US" w:bidi="ar-SA"/>
      </w:rPr>
    </w:lvl>
    <w:lvl w:ilvl="7" w:tplc="6EC27440">
      <w:numFmt w:val="bullet"/>
      <w:lvlText w:val="•"/>
      <w:lvlJc w:val="left"/>
      <w:pPr>
        <w:ind w:left="6641" w:hanging="449"/>
      </w:pPr>
      <w:rPr>
        <w:rFonts w:hint="default"/>
        <w:lang w:val="en-ZA" w:eastAsia="en-US" w:bidi="ar-SA"/>
      </w:rPr>
    </w:lvl>
    <w:lvl w:ilvl="8" w:tplc="56963B22">
      <w:numFmt w:val="bullet"/>
      <w:lvlText w:val="•"/>
      <w:lvlJc w:val="left"/>
      <w:pPr>
        <w:ind w:left="7447" w:hanging="449"/>
      </w:pPr>
      <w:rPr>
        <w:rFonts w:hint="default"/>
        <w:lang w:val="en-ZA" w:eastAsia="en-US" w:bidi="ar-SA"/>
      </w:rPr>
    </w:lvl>
  </w:abstractNum>
  <w:abstractNum w:abstractNumId="33" w15:restartNumberingAfterBreak="0">
    <w:nsid w:val="3D116F4B"/>
    <w:multiLevelType w:val="multilevel"/>
    <w:tmpl w:val="6AD6FA34"/>
    <w:lvl w:ilvl="0">
      <w:start w:val="1"/>
      <w:numFmt w:val="decimal"/>
      <w:lvlText w:val="%1."/>
      <w:lvlJc w:val="left"/>
      <w:pPr>
        <w:ind w:left="785" w:hanging="708"/>
      </w:pPr>
      <w:rPr>
        <w:rFonts w:ascii="Arial" w:eastAsia="Arial" w:hAnsi="Arial" w:cs="Arial" w:hint="default"/>
        <w:b/>
        <w:bCs/>
        <w:i w:val="0"/>
        <w:iCs w:val="0"/>
        <w:spacing w:val="-1"/>
        <w:w w:val="100"/>
        <w:sz w:val="22"/>
        <w:szCs w:val="22"/>
        <w:lang w:val="en-ZA" w:eastAsia="en-US" w:bidi="ar-SA"/>
      </w:rPr>
    </w:lvl>
    <w:lvl w:ilvl="1">
      <w:start w:val="1"/>
      <w:numFmt w:val="decimal"/>
      <w:lvlText w:val="%1.%2"/>
      <w:lvlJc w:val="left"/>
      <w:pPr>
        <w:ind w:left="785" w:hanging="708"/>
      </w:pPr>
      <w:rPr>
        <w:rFonts w:ascii="Arial" w:eastAsia="Arial" w:hAnsi="Arial" w:cs="Arial" w:hint="default"/>
        <w:b w:val="0"/>
        <w:bCs w:val="0"/>
        <w:i w:val="0"/>
        <w:iCs w:val="0"/>
        <w:w w:val="100"/>
        <w:sz w:val="22"/>
        <w:szCs w:val="22"/>
        <w:lang w:val="en-ZA" w:eastAsia="en-US" w:bidi="ar-SA"/>
      </w:rPr>
    </w:lvl>
    <w:lvl w:ilvl="2">
      <w:numFmt w:val="bullet"/>
      <w:lvlText w:val="•"/>
      <w:lvlJc w:val="left"/>
      <w:pPr>
        <w:ind w:left="2573" w:hanging="708"/>
      </w:pPr>
      <w:rPr>
        <w:rFonts w:hint="default"/>
        <w:lang w:val="en-ZA" w:eastAsia="en-US" w:bidi="ar-SA"/>
      </w:rPr>
    </w:lvl>
    <w:lvl w:ilvl="3">
      <w:numFmt w:val="bullet"/>
      <w:lvlText w:val="•"/>
      <w:lvlJc w:val="left"/>
      <w:pPr>
        <w:ind w:left="3470" w:hanging="708"/>
      </w:pPr>
      <w:rPr>
        <w:rFonts w:hint="default"/>
        <w:lang w:val="en-ZA" w:eastAsia="en-US" w:bidi="ar-SA"/>
      </w:rPr>
    </w:lvl>
    <w:lvl w:ilvl="4">
      <w:numFmt w:val="bullet"/>
      <w:lvlText w:val="•"/>
      <w:lvlJc w:val="left"/>
      <w:pPr>
        <w:ind w:left="4366" w:hanging="708"/>
      </w:pPr>
      <w:rPr>
        <w:rFonts w:hint="default"/>
        <w:lang w:val="en-ZA" w:eastAsia="en-US" w:bidi="ar-SA"/>
      </w:rPr>
    </w:lvl>
    <w:lvl w:ilvl="5">
      <w:numFmt w:val="bullet"/>
      <w:lvlText w:val="•"/>
      <w:lvlJc w:val="left"/>
      <w:pPr>
        <w:ind w:left="5263" w:hanging="708"/>
      </w:pPr>
      <w:rPr>
        <w:rFonts w:hint="default"/>
        <w:lang w:val="en-ZA" w:eastAsia="en-US" w:bidi="ar-SA"/>
      </w:rPr>
    </w:lvl>
    <w:lvl w:ilvl="6">
      <w:numFmt w:val="bullet"/>
      <w:lvlText w:val="•"/>
      <w:lvlJc w:val="left"/>
      <w:pPr>
        <w:ind w:left="6160" w:hanging="708"/>
      </w:pPr>
      <w:rPr>
        <w:rFonts w:hint="default"/>
        <w:lang w:val="en-ZA" w:eastAsia="en-US" w:bidi="ar-SA"/>
      </w:rPr>
    </w:lvl>
    <w:lvl w:ilvl="7">
      <w:numFmt w:val="bullet"/>
      <w:lvlText w:val="•"/>
      <w:lvlJc w:val="left"/>
      <w:pPr>
        <w:ind w:left="7056" w:hanging="708"/>
      </w:pPr>
      <w:rPr>
        <w:rFonts w:hint="default"/>
        <w:lang w:val="en-ZA" w:eastAsia="en-US" w:bidi="ar-SA"/>
      </w:rPr>
    </w:lvl>
    <w:lvl w:ilvl="8">
      <w:numFmt w:val="bullet"/>
      <w:lvlText w:val="•"/>
      <w:lvlJc w:val="left"/>
      <w:pPr>
        <w:ind w:left="7953" w:hanging="708"/>
      </w:pPr>
      <w:rPr>
        <w:rFonts w:hint="default"/>
        <w:lang w:val="en-ZA" w:eastAsia="en-US" w:bidi="ar-SA"/>
      </w:rPr>
    </w:lvl>
  </w:abstractNum>
  <w:abstractNum w:abstractNumId="34" w15:restartNumberingAfterBreak="0">
    <w:nsid w:val="3D3B53E1"/>
    <w:multiLevelType w:val="hybridMultilevel"/>
    <w:tmpl w:val="6D247BD0"/>
    <w:lvl w:ilvl="0" w:tplc="7B3E5AE8">
      <w:start w:val="4"/>
      <w:numFmt w:val="lowerLetter"/>
      <w:lvlText w:val="(%1)"/>
      <w:lvlJc w:val="left"/>
      <w:pPr>
        <w:ind w:left="595" w:hanging="426"/>
      </w:pPr>
      <w:rPr>
        <w:rFonts w:ascii="Arial" w:eastAsia="Arial" w:hAnsi="Arial" w:cs="Arial" w:hint="default"/>
        <w:b w:val="0"/>
        <w:bCs w:val="0"/>
        <w:i w:val="0"/>
        <w:iCs w:val="0"/>
        <w:w w:val="99"/>
        <w:sz w:val="18"/>
        <w:szCs w:val="18"/>
        <w:lang w:val="en-ZA" w:eastAsia="en-US" w:bidi="ar-SA"/>
      </w:rPr>
    </w:lvl>
    <w:lvl w:ilvl="1" w:tplc="0B365D42">
      <w:numFmt w:val="bullet"/>
      <w:lvlText w:val="•"/>
      <w:lvlJc w:val="left"/>
      <w:pPr>
        <w:ind w:left="1576" w:hanging="426"/>
      </w:pPr>
      <w:rPr>
        <w:rFonts w:hint="default"/>
        <w:lang w:val="en-ZA" w:eastAsia="en-US" w:bidi="ar-SA"/>
      </w:rPr>
    </w:lvl>
    <w:lvl w:ilvl="2" w:tplc="08421C80">
      <w:numFmt w:val="bullet"/>
      <w:lvlText w:val="•"/>
      <w:lvlJc w:val="left"/>
      <w:pPr>
        <w:ind w:left="2553" w:hanging="426"/>
      </w:pPr>
      <w:rPr>
        <w:rFonts w:hint="default"/>
        <w:lang w:val="en-ZA" w:eastAsia="en-US" w:bidi="ar-SA"/>
      </w:rPr>
    </w:lvl>
    <w:lvl w:ilvl="3" w:tplc="9AB486B4">
      <w:numFmt w:val="bullet"/>
      <w:lvlText w:val="•"/>
      <w:lvlJc w:val="left"/>
      <w:pPr>
        <w:ind w:left="3530" w:hanging="426"/>
      </w:pPr>
      <w:rPr>
        <w:rFonts w:hint="default"/>
        <w:lang w:val="en-ZA" w:eastAsia="en-US" w:bidi="ar-SA"/>
      </w:rPr>
    </w:lvl>
    <w:lvl w:ilvl="4" w:tplc="507E61E8">
      <w:numFmt w:val="bullet"/>
      <w:lvlText w:val="•"/>
      <w:lvlJc w:val="left"/>
      <w:pPr>
        <w:ind w:left="4506" w:hanging="426"/>
      </w:pPr>
      <w:rPr>
        <w:rFonts w:hint="default"/>
        <w:lang w:val="en-ZA" w:eastAsia="en-US" w:bidi="ar-SA"/>
      </w:rPr>
    </w:lvl>
    <w:lvl w:ilvl="5" w:tplc="99AC017A">
      <w:numFmt w:val="bullet"/>
      <w:lvlText w:val="•"/>
      <w:lvlJc w:val="left"/>
      <w:pPr>
        <w:ind w:left="5483" w:hanging="426"/>
      </w:pPr>
      <w:rPr>
        <w:rFonts w:hint="default"/>
        <w:lang w:val="en-ZA" w:eastAsia="en-US" w:bidi="ar-SA"/>
      </w:rPr>
    </w:lvl>
    <w:lvl w:ilvl="6" w:tplc="12F21034">
      <w:numFmt w:val="bullet"/>
      <w:lvlText w:val="•"/>
      <w:lvlJc w:val="left"/>
      <w:pPr>
        <w:ind w:left="6460" w:hanging="426"/>
      </w:pPr>
      <w:rPr>
        <w:rFonts w:hint="default"/>
        <w:lang w:val="en-ZA" w:eastAsia="en-US" w:bidi="ar-SA"/>
      </w:rPr>
    </w:lvl>
    <w:lvl w:ilvl="7" w:tplc="0F826D1C">
      <w:numFmt w:val="bullet"/>
      <w:lvlText w:val="•"/>
      <w:lvlJc w:val="left"/>
      <w:pPr>
        <w:ind w:left="7436" w:hanging="426"/>
      </w:pPr>
      <w:rPr>
        <w:rFonts w:hint="default"/>
        <w:lang w:val="en-ZA" w:eastAsia="en-US" w:bidi="ar-SA"/>
      </w:rPr>
    </w:lvl>
    <w:lvl w:ilvl="8" w:tplc="3AB24256">
      <w:numFmt w:val="bullet"/>
      <w:lvlText w:val="•"/>
      <w:lvlJc w:val="left"/>
      <w:pPr>
        <w:ind w:left="8413" w:hanging="426"/>
      </w:pPr>
      <w:rPr>
        <w:rFonts w:hint="default"/>
        <w:lang w:val="en-ZA" w:eastAsia="en-US" w:bidi="ar-SA"/>
      </w:rPr>
    </w:lvl>
  </w:abstractNum>
  <w:abstractNum w:abstractNumId="35" w15:restartNumberingAfterBreak="0">
    <w:nsid w:val="419823AD"/>
    <w:multiLevelType w:val="multilevel"/>
    <w:tmpl w:val="42ECD57A"/>
    <w:lvl w:ilvl="0">
      <w:start w:val="3"/>
      <w:numFmt w:val="decimal"/>
      <w:lvlText w:val="%1"/>
      <w:lvlJc w:val="left"/>
      <w:pPr>
        <w:ind w:left="467" w:hanging="360"/>
      </w:pPr>
      <w:rPr>
        <w:rFonts w:hint="default"/>
        <w:lang w:val="en-ZA" w:eastAsia="en-US" w:bidi="ar-SA"/>
      </w:rPr>
    </w:lvl>
    <w:lvl w:ilvl="1">
      <w:start w:val="1"/>
      <w:numFmt w:val="decimal"/>
      <w:lvlText w:val="%1.%2."/>
      <w:lvlJc w:val="left"/>
      <w:pPr>
        <w:ind w:left="467" w:hanging="360"/>
      </w:pPr>
      <w:rPr>
        <w:rFonts w:ascii="Arial" w:eastAsia="Arial" w:hAnsi="Arial" w:cs="Arial" w:hint="default"/>
        <w:b/>
        <w:bCs/>
        <w:i w:val="0"/>
        <w:iCs w:val="0"/>
        <w:spacing w:val="-1"/>
        <w:w w:val="99"/>
        <w:sz w:val="20"/>
        <w:szCs w:val="20"/>
        <w:lang w:val="en-ZA" w:eastAsia="en-US" w:bidi="ar-SA"/>
      </w:rPr>
    </w:lvl>
    <w:lvl w:ilvl="2">
      <w:numFmt w:val="bullet"/>
      <w:lvlText w:val="•"/>
      <w:lvlJc w:val="left"/>
      <w:pPr>
        <w:ind w:left="2408" w:hanging="360"/>
      </w:pPr>
      <w:rPr>
        <w:rFonts w:hint="default"/>
        <w:lang w:val="en-ZA" w:eastAsia="en-US" w:bidi="ar-SA"/>
      </w:rPr>
    </w:lvl>
    <w:lvl w:ilvl="3">
      <w:numFmt w:val="bullet"/>
      <w:lvlText w:val="•"/>
      <w:lvlJc w:val="left"/>
      <w:pPr>
        <w:ind w:left="3382" w:hanging="360"/>
      </w:pPr>
      <w:rPr>
        <w:rFonts w:hint="default"/>
        <w:lang w:val="en-ZA" w:eastAsia="en-US" w:bidi="ar-SA"/>
      </w:rPr>
    </w:lvl>
    <w:lvl w:ilvl="4">
      <w:numFmt w:val="bullet"/>
      <w:lvlText w:val="•"/>
      <w:lvlJc w:val="left"/>
      <w:pPr>
        <w:ind w:left="4356" w:hanging="360"/>
      </w:pPr>
      <w:rPr>
        <w:rFonts w:hint="default"/>
        <w:lang w:val="en-ZA" w:eastAsia="en-US" w:bidi="ar-SA"/>
      </w:rPr>
    </w:lvl>
    <w:lvl w:ilvl="5">
      <w:numFmt w:val="bullet"/>
      <w:lvlText w:val="•"/>
      <w:lvlJc w:val="left"/>
      <w:pPr>
        <w:ind w:left="5330" w:hanging="360"/>
      </w:pPr>
      <w:rPr>
        <w:rFonts w:hint="default"/>
        <w:lang w:val="en-ZA" w:eastAsia="en-US" w:bidi="ar-SA"/>
      </w:rPr>
    </w:lvl>
    <w:lvl w:ilvl="6">
      <w:numFmt w:val="bullet"/>
      <w:lvlText w:val="•"/>
      <w:lvlJc w:val="left"/>
      <w:pPr>
        <w:ind w:left="6304" w:hanging="360"/>
      </w:pPr>
      <w:rPr>
        <w:rFonts w:hint="default"/>
        <w:lang w:val="en-ZA" w:eastAsia="en-US" w:bidi="ar-SA"/>
      </w:rPr>
    </w:lvl>
    <w:lvl w:ilvl="7">
      <w:numFmt w:val="bullet"/>
      <w:lvlText w:val="•"/>
      <w:lvlJc w:val="left"/>
      <w:pPr>
        <w:ind w:left="7278" w:hanging="360"/>
      </w:pPr>
      <w:rPr>
        <w:rFonts w:hint="default"/>
        <w:lang w:val="en-ZA" w:eastAsia="en-US" w:bidi="ar-SA"/>
      </w:rPr>
    </w:lvl>
    <w:lvl w:ilvl="8">
      <w:numFmt w:val="bullet"/>
      <w:lvlText w:val="•"/>
      <w:lvlJc w:val="left"/>
      <w:pPr>
        <w:ind w:left="8252" w:hanging="360"/>
      </w:pPr>
      <w:rPr>
        <w:rFonts w:hint="default"/>
        <w:lang w:val="en-ZA" w:eastAsia="en-US" w:bidi="ar-SA"/>
      </w:rPr>
    </w:lvl>
  </w:abstractNum>
  <w:abstractNum w:abstractNumId="36" w15:restartNumberingAfterBreak="0">
    <w:nsid w:val="450B0C37"/>
    <w:multiLevelType w:val="hybridMultilevel"/>
    <w:tmpl w:val="7240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5E5130C"/>
    <w:multiLevelType w:val="multilevel"/>
    <w:tmpl w:val="2F4E4174"/>
    <w:lvl w:ilvl="0">
      <w:start w:val="26"/>
      <w:numFmt w:val="decimal"/>
      <w:lvlText w:val="%1"/>
      <w:lvlJc w:val="left"/>
      <w:pPr>
        <w:ind w:left="1734" w:hanging="908"/>
      </w:pPr>
      <w:rPr>
        <w:rFonts w:hint="default"/>
        <w:lang w:val="en-ZA" w:eastAsia="en-US" w:bidi="ar-SA"/>
      </w:rPr>
    </w:lvl>
    <w:lvl w:ilvl="1">
      <w:start w:val="3"/>
      <w:numFmt w:val="decimal"/>
      <w:lvlText w:val="%1.%2"/>
      <w:lvlJc w:val="left"/>
      <w:pPr>
        <w:ind w:left="1734" w:hanging="908"/>
      </w:pPr>
      <w:rPr>
        <w:rFonts w:hint="default"/>
        <w:lang w:val="en-ZA" w:eastAsia="en-US" w:bidi="ar-SA"/>
      </w:rPr>
    </w:lvl>
    <w:lvl w:ilvl="2">
      <w:start w:val="1"/>
      <w:numFmt w:val="decimal"/>
      <w:lvlText w:val="%1.%2.%3."/>
      <w:lvlJc w:val="left"/>
      <w:pPr>
        <w:ind w:left="1734" w:hanging="908"/>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935" w:hanging="908"/>
      </w:pPr>
      <w:rPr>
        <w:rFonts w:hint="default"/>
        <w:lang w:val="en-ZA" w:eastAsia="en-US" w:bidi="ar-SA"/>
      </w:rPr>
    </w:lvl>
    <w:lvl w:ilvl="4">
      <w:numFmt w:val="bullet"/>
      <w:lvlText w:val="•"/>
      <w:lvlJc w:val="left"/>
      <w:pPr>
        <w:ind w:left="4667" w:hanging="908"/>
      </w:pPr>
      <w:rPr>
        <w:rFonts w:hint="default"/>
        <w:lang w:val="en-ZA" w:eastAsia="en-US" w:bidi="ar-SA"/>
      </w:rPr>
    </w:lvl>
    <w:lvl w:ilvl="5">
      <w:numFmt w:val="bullet"/>
      <w:lvlText w:val="•"/>
      <w:lvlJc w:val="left"/>
      <w:pPr>
        <w:ind w:left="5399" w:hanging="908"/>
      </w:pPr>
      <w:rPr>
        <w:rFonts w:hint="default"/>
        <w:lang w:val="en-ZA" w:eastAsia="en-US" w:bidi="ar-SA"/>
      </w:rPr>
    </w:lvl>
    <w:lvl w:ilvl="6">
      <w:numFmt w:val="bullet"/>
      <w:lvlText w:val="•"/>
      <w:lvlJc w:val="left"/>
      <w:pPr>
        <w:ind w:left="6131" w:hanging="908"/>
      </w:pPr>
      <w:rPr>
        <w:rFonts w:hint="default"/>
        <w:lang w:val="en-ZA" w:eastAsia="en-US" w:bidi="ar-SA"/>
      </w:rPr>
    </w:lvl>
    <w:lvl w:ilvl="7">
      <w:numFmt w:val="bullet"/>
      <w:lvlText w:val="•"/>
      <w:lvlJc w:val="left"/>
      <w:pPr>
        <w:ind w:left="6863" w:hanging="908"/>
      </w:pPr>
      <w:rPr>
        <w:rFonts w:hint="default"/>
        <w:lang w:val="en-ZA" w:eastAsia="en-US" w:bidi="ar-SA"/>
      </w:rPr>
    </w:lvl>
    <w:lvl w:ilvl="8">
      <w:numFmt w:val="bullet"/>
      <w:lvlText w:val="•"/>
      <w:lvlJc w:val="left"/>
      <w:pPr>
        <w:ind w:left="7595" w:hanging="908"/>
      </w:pPr>
      <w:rPr>
        <w:rFonts w:hint="default"/>
        <w:lang w:val="en-ZA" w:eastAsia="en-US" w:bidi="ar-SA"/>
      </w:rPr>
    </w:lvl>
  </w:abstractNum>
  <w:abstractNum w:abstractNumId="38" w15:restartNumberingAfterBreak="0">
    <w:nsid w:val="46B24C1C"/>
    <w:multiLevelType w:val="multilevel"/>
    <w:tmpl w:val="73D0870E"/>
    <w:lvl w:ilvl="0">
      <w:start w:val="1"/>
      <w:numFmt w:val="decimal"/>
      <w:lvlText w:val="%1"/>
      <w:lvlJc w:val="left"/>
      <w:pPr>
        <w:ind w:left="467" w:hanging="360"/>
      </w:pPr>
      <w:rPr>
        <w:rFonts w:hint="default"/>
        <w:lang w:val="en-ZA" w:eastAsia="en-US" w:bidi="ar-SA"/>
      </w:rPr>
    </w:lvl>
    <w:lvl w:ilvl="1">
      <w:start w:val="4"/>
      <w:numFmt w:val="decimal"/>
      <w:lvlText w:val="%1.%2."/>
      <w:lvlJc w:val="left"/>
      <w:pPr>
        <w:ind w:left="467" w:hanging="360"/>
      </w:pPr>
      <w:rPr>
        <w:rFonts w:ascii="Arial" w:eastAsia="Arial" w:hAnsi="Arial" w:cs="Arial" w:hint="default"/>
        <w:b/>
        <w:bCs/>
        <w:i w:val="0"/>
        <w:iCs w:val="0"/>
        <w:spacing w:val="-1"/>
        <w:w w:val="99"/>
        <w:sz w:val="20"/>
        <w:szCs w:val="20"/>
        <w:lang w:val="en-ZA" w:eastAsia="en-US" w:bidi="ar-SA"/>
      </w:rPr>
    </w:lvl>
    <w:lvl w:ilvl="2">
      <w:start w:val="1"/>
      <w:numFmt w:val="decimal"/>
      <w:lvlText w:val="%1.%2.%3."/>
      <w:lvlJc w:val="left"/>
      <w:pPr>
        <w:ind w:left="827" w:hanging="720"/>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2904" w:hanging="720"/>
      </w:pPr>
      <w:rPr>
        <w:rFonts w:hint="default"/>
        <w:lang w:val="en-ZA" w:eastAsia="en-US" w:bidi="ar-SA"/>
      </w:rPr>
    </w:lvl>
    <w:lvl w:ilvl="4">
      <w:numFmt w:val="bullet"/>
      <w:lvlText w:val="•"/>
      <w:lvlJc w:val="left"/>
      <w:pPr>
        <w:ind w:left="3946" w:hanging="720"/>
      </w:pPr>
      <w:rPr>
        <w:rFonts w:hint="default"/>
        <w:lang w:val="en-ZA" w:eastAsia="en-US" w:bidi="ar-SA"/>
      </w:rPr>
    </w:lvl>
    <w:lvl w:ilvl="5">
      <w:numFmt w:val="bullet"/>
      <w:lvlText w:val="•"/>
      <w:lvlJc w:val="left"/>
      <w:pPr>
        <w:ind w:left="4988" w:hanging="720"/>
      </w:pPr>
      <w:rPr>
        <w:rFonts w:hint="default"/>
        <w:lang w:val="en-ZA" w:eastAsia="en-US" w:bidi="ar-SA"/>
      </w:rPr>
    </w:lvl>
    <w:lvl w:ilvl="6">
      <w:numFmt w:val="bullet"/>
      <w:lvlText w:val="•"/>
      <w:lvlJc w:val="left"/>
      <w:pPr>
        <w:ind w:left="6030" w:hanging="720"/>
      </w:pPr>
      <w:rPr>
        <w:rFonts w:hint="default"/>
        <w:lang w:val="en-ZA" w:eastAsia="en-US" w:bidi="ar-SA"/>
      </w:rPr>
    </w:lvl>
    <w:lvl w:ilvl="7">
      <w:numFmt w:val="bullet"/>
      <w:lvlText w:val="•"/>
      <w:lvlJc w:val="left"/>
      <w:pPr>
        <w:ind w:left="7072" w:hanging="720"/>
      </w:pPr>
      <w:rPr>
        <w:rFonts w:hint="default"/>
        <w:lang w:val="en-ZA" w:eastAsia="en-US" w:bidi="ar-SA"/>
      </w:rPr>
    </w:lvl>
    <w:lvl w:ilvl="8">
      <w:numFmt w:val="bullet"/>
      <w:lvlText w:val="•"/>
      <w:lvlJc w:val="left"/>
      <w:pPr>
        <w:ind w:left="8114" w:hanging="720"/>
      </w:pPr>
      <w:rPr>
        <w:rFonts w:hint="default"/>
        <w:lang w:val="en-ZA" w:eastAsia="en-US" w:bidi="ar-SA"/>
      </w:rPr>
    </w:lvl>
  </w:abstractNum>
  <w:abstractNum w:abstractNumId="39" w15:restartNumberingAfterBreak="0">
    <w:nsid w:val="46D47323"/>
    <w:multiLevelType w:val="hybridMultilevel"/>
    <w:tmpl w:val="9AEE3E70"/>
    <w:lvl w:ilvl="0" w:tplc="BE1EF6D2">
      <w:start w:val="9"/>
      <w:numFmt w:val="decimal"/>
      <w:lvlText w:val="%1."/>
      <w:lvlJc w:val="left"/>
      <w:pPr>
        <w:ind w:left="465" w:hanging="361"/>
      </w:pPr>
      <w:rPr>
        <w:rFonts w:ascii="Arial" w:eastAsia="Arial" w:hAnsi="Arial" w:cs="Arial" w:hint="default"/>
        <w:b/>
        <w:bCs/>
        <w:i w:val="0"/>
        <w:iCs w:val="0"/>
        <w:w w:val="100"/>
        <w:sz w:val="18"/>
        <w:szCs w:val="18"/>
        <w:lang w:val="en-ZA" w:eastAsia="en-US" w:bidi="ar-SA"/>
      </w:rPr>
    </w:lvl>
    <w:lvl w:ilvl="1" w:tplc="826A8D0A">
      <w:start w:val="1"/>
      <w:numFmt w:val="lowerRoman"/>
      <w:lvlText w:val="(%2)"/>
      <w:lvlJc w:val="left"/>
      <w:pPr>
        <w:ind w:left="986" w:hanging="521"/>
      </w:pPr>
      <w:rPr>
        <w:rFonts w:ascii="Arial" w:eastAsia="Arial" w:hAnsi="Arial" w:cs="Arial" w:hint="default"/>
        <w:b w:val="0"/>
        <w:bCs w:val="0"/>
        <w:i w:val="0"/>
        <w:iCs w:val="0"/>
        <w:w w:val="99"/>
        <w:sz w:val="18"/>
        <w:szCs w:val="18"/>
        <w:lang w:val="en-ZA" w:eastAsia="en-US" w:bidi="ar-SA"/>
      </w:rPr>
    </w:lvl>
    <w:lvl w:ilvl="2" w:tplc="40380578">
      <w:start w:val="1"/>
      <w:numFmt w:val="lowerLetter"/>
      <w:lvlText w:val="(%3)"/>
      <w:lvlJc w:val="left"/>
      <w:pPr>
        <w:ind w:left="1817" w:hanging="632"/>
      </w:pPr>
      <w:rPr>
        <w:rFonts w:ascii="Arial" w:eastAsia="Arial" w:hAnsi="Arial" w:cs="Arial" w:hint="default"/>
        <w:b w:val="0"/>
        <w:bCs w:val="0"/>
        <w:i w:val="0"/>
        <w:iCs w:val="0"/>
        <w:w w:val="99"/>
        <w:sz w:val="18"/>
        <w:szCs w:val="18"/>
        <w:lang w:val="en-ZA" w:eastAsia="en-US" w:bidi="ar-SA"/>
      </w:rPr>
    </w:lvl>
    <w:lvl w:ilvl="3" w:tplc="33B4EC82">
      <w:numFmt w:val="bullet"/>
      <w:lvlText w:val="•"/>
      <w:lvlJc w:val="left"/>
      <w:pPr>
        <w:ind w:left="2916" w:hanging="632"/>
      </w:pPr>
      <w:rPr>
        <w:rFonts w:hint="default"/>
        <w:lang w:val="en-ZA" w:eastAsia="en-US" w:bidi="ar-SA"/>
      </w:rPr>
    </w:lvl>
    <w:lvl w:ilvl="4" w:tplc="C206F762">
      <w:numFmt w:val="bullet"/>
      <w:lvlText w:val="•"/>
      <w:lvlJc w:val="left"/>
      <w:pPr>
        <w:ind w:left="4013" w:hanging="632"/>
      </w:pPr>
      <w:rPr>
        <w:rFonts w:hint="default"/>
        <w:lang w:val="en-ZA" w:eastAsia="en-US" w:bidi="ar-SA"/>
      </w:rPr>
    </w:lvl>
    <w:lvl w:ilvl="5" w:tplc="F9F4D20C">
      <w:numFmt w:val="bullet"/>
      <w:lvlText w:val="•"/>
      <w:lvlJc w:val="left"/>
      <w:pPr>
        <w:ind w:left="5110" w:hanging="632"/>
      </w:pPr>
      <w:rPr>
        <w:rFonts w:hint="default"/>
        <w:lang w:val="en-ZA" w:eastAsia="en-US" w:bidi="ar-SA"/>
      </w:rPr>
    </w:lvl>
    <w:lvl w:ilvl="6" w:tplc="8C9A85A8">
      <w:numFmt w:val="bullet"/>
      <w:lvlText w:val="•"/>
      <w:lvlJc w:val="left"/>
      <w:pPr>
        <w:ind w:left="6207" w:hanging="632"/>
      </w:pPr>
      <w:rPr>
        <w:rFonts w:hint="default"/>
        <w:lang w:val="en-ZA" w:eastAsia="en-US" w:bidi="ar-SA"/>
      </w:rPr>
    </w:lvl>
    <w:lvl w:ilvl="7" w:tplc="03F41454">
      <w:numFmt w:val="bullet"/>
      <w:lvlText w:val="•"/>
      <w:lvlJc w:val="left"/>
      <w:pPr>
        <w:ind w:left="7303" w:hanging="632"/>
      </w:pPr>
      <w:rPr>
        <w:rFonts w:hint="default"/>
        <w:lang w:val="en-ZA" w:eastAsia="en-US" w:bidi="ar-SA"/>
      </w:rPr>
    </w:lvl>
    <w:lvl w:ilvl="8" w:tplc="41C69A18">
      <w:numFmt w:val="bullet"/>
      <w:lvlText w:val="•"/>
      <w:lvlJc w:val="left"/>
      <w:pPr>
        <w:ind w:left="8400" w:hanging="632"/>
      </w:pPr>
      <w:rPr>
        <w:rFonts w:hint="default"/>
        <w:lang w:val="en-ZA" w:eastAsia="en-US" w:bidi="ar-SA"/>
      </w:rPr>
    </w:lvl>
  </w:abstractNum>
  <w:abstractNum w:abstractNumId="40" w15:restartNumberingAfterBreak="0">
    <w:nsid w:val="47AF5191"/>
    <w:multiLevelType w:val="hybridMultilevel"/>
    <w:tmpl w:val="CE7AC71A"/>
    <w:lvl w:ilvl="0" w:tplc="E57E9558">
      <w:start w:val="1"/>
      <w:numFmt w:val="decimal"/>
      <w:lvlText w:val="%1."/>
      <w:lvlJc w:val="left"/>
      <w:pPr>
        <w:ind w:left="640" w:hanging="425"/>
      </w:pPr>
      <w:rPr>
        <w:rFonts w:ascii="Arial" w:eastAsia="Arial" w:hAnsi="Arial" w:cs="Arial" w:hint="default"/>
        <w:b w:val="0"/>
        <w:bCs w:val="0"/>
        <w:i w:val="0"/>
        <w:iCs w:val="0"/>
        <w:w w:val="100"/>
        <w:sz w:val="18"/>
        <w:szCs w:val="18"/>
        <w:lang w:val="en-ZA" w:eastAsia="en-US" w:bidi="ar-SA"/>
      </w:rPr>
    </w:lvl>
    <w:lvl w:ilvl="1" w:tplc="F5E4F7BA">
      <w:start w:val="1"/>
      <w:numFmt w:val="lowerRoman"/>
      <w:lvlText w:val="(%2)"/>
      <w:lvlJc w:val="left"/>
      <w:pPr>
        <w:ind w:left="1065" w:hanging="425"/>
      </w:pPr>
      <w:rPr>
        <w:rFonts w:ascii="Arial" w:eastAsia="Arial" w:hAnsi="Arial" w:cs="Arial" w:hint="default"/>
        <w:b w:val="0"/>
        <w:bCs w:val="0"/>
        <w:i w:val="0"/>
        <w:iCs w:val="0"/>
        <w:w w:val="99"/>
        <w:sz w:val="18"/>
        <w:szCs w:val="18"/>
        <w:lang w:val="en-ZA" w:eastAsia="en-US" w:bidi="ar-SA"/>
      </w:rPr>
    </w:lvl>
    <w:lvl w:ilvl="2" w:tplc="1D5A5138">
      <w:numFmt w:val="bullet"/>
      <w:lvlText w:val="•"/>
      <w:lvlJc w:val="left"/>
      <w:pPr>
        <w:ind w:left="2008" w:hanging="425"/>
      </w:pPr>
      <w:rPr>
        <w:rFonts w:hint="default"/>
        <w:lang w:val="en-ZA" w:eastAsia="en-US" w:bidi="ar-SA"/>
      </w:rPr>
    </w:lvl>
    <w:lvl w:ilvl="3" w:tplc="532C5374">
      <w:numFmt w:val="bullet"/>
      <w:lvlText w:val="•"/>
      <w:lvlJc w:val="left"/>
      <w:pPr>
        <w:ind w:left="2956" w:hanging="425"/>
      </w:pPr>
      <w:rPr>
        <w:rFonts w:hint="default"/>
        <w:lang w:val="en-ZA" w:eastAsia="en-US" w:bidi="ar-SA"/>
      </w:rPr>
    </w:lvl>
    <w:lvl w:ilvl="4" w:tplc="0F36D528">
      <w:numFmt w:val="bullet"/>
      <w:lvlText w:val="•"/>
      <w:lvlJc w:val="left"/>
      <w:pPr>
        <w:ind w:left="3904" w:hanging="425"/>
      </w:pPr>
      <w:rPr>
        <w:rFonts w:hint="default"/>
        <w:lang w:val="en-ZA" w:eastAsia="en-US" w:bidi="ar-SA"/>
      </w:rPr>
    </w:lvl>
    <w:lvl w:ilvl="5" w:tplc="F4C02796">
      <w:numFmt w:val="bullet"/>
      <w:lvlText w:val="•"/>
      <w:lvlJc w:val="left"/>
      <w:pPr>
        <w:ind w:left="4852" w:hanging="425"/>
      </w:pPr>
      <w:rPr>
        <w:rFonts w:hint="default"/>
        <w:lang w:val="en-ZA" w:eastAsia="en-US" w:bidi="ar-SA"/>
      </w:rPr>
    </w:lvl>
    <w:lvl w:ilvl="6" w:tplc="10A4AB1A">
      <w:numFmt w:val="bullet"/>
      <w:lvlText w:val="•"/>
      <w:lvlJc w:val="left"/>
      <w:pPr>
        <w:ind w:left="5800" w:hanging="425"/>
      </w:pPr>
      <w:rPr>
        <w:rFonts w:hint="default"/>
        <w:lang w:val="en-ZA" w:eastAsia="en-US" w:bidi="ar-SA"/>
      </w:rPr>
    </w:lvl>
    <w:lvl w:ilvl="7" w:tplc="AAC0307A">
      <w:numFmt w:val="bullet"/>
      <w:lvlText w:val="•"/>
      <w:lvlJc w:val="left"/>
      <w:pPr>
        <w:ind w:left="6748" w:hanging="425"/>
      </w:pPr>
      <w:rPr>
        <w:rFonts w:hint="default"/>
        <w:lang w:val="en-ZA" w:eastAsia="en-US" w:bidi="ar-SA"/>
      </w:rPr>
    </w:lvl>
    <w:lvl w:ilvl="8" w:tplc="2AFEB440">
      <w:numFmt w:val="bullet"/>
      <w:lvlText w:val="•"/>
      <w:lvlJc w:val="left"/>
      <w:pPr>
        <w:ind w:left="7696" w:hanging="425"/>
      </w:pPr>
      <w:rPr>
        <w:rFonts w:hint="default"/>
        <w:lang w:val="en-ZA" w:eastAsia="en-US" w:bidi="ar-SA"/>
      </w:rPr>
    </w:lvl>
  </w:abstractNum>
  <w:abstractNum w:abstractNumId="41" w15:restartNumberingAfterBreak="0">
    <w:nsid w:val="480362F5"/>
    <w:multiLevelType w:val="hybridMultilevel"/>
    <w:tmpl w:val="23B2A896"/>
    <w:lvl w:ilvl="0" w:tplc="0734D930">
      <w:start w:val="1"/>
      <w:numFmt w:val="lowerLetter"/>
      <w:lvlText w:val="(%1)"/>
      <w:lvlJc w:val="left"/>
      <w:pPr>
        <w:ind w:left="640" w:hanging="524"/>
      </w:pPr>
      <w:rPr>
        <w:rFonts w:ascii="Arial" w:eastAsia="Arial" w:hAnsi="Arial" w:cs="Arial" w:hint="default"/>
        <w:b w:val="0"/>
        <w:bCs w:val="0"/>
        <w:i w:val="0"/>
        <w:iCs w:val="0"/>
        <w:w w:val="99"/>
        <w:sz w:val="18"/>
        <w:szCs w:val="18"/>
        <w:lang w:val="en-ZA" w:eastAsia="en-US" w:bidi="ar-SA"/>
      </w:rPr>
    </w:lvl>
    <w:lvl w:ilvl="1" w:tplc="A8D0A29E">
      <w:numFmt w:val="bullet"/>
      <w:lvlText w:val="•"/>
      <w:lvlJc w:val="left"/>
      <w:pPr>
        <w:ind w:left="1535" w:hanging="524"/>
      </w:pPr>
      <w:rPr>
        <w:rFonts w:hint="default"/>
        <w:lang w:val="en-ZA" w:eastAsia="en-US" w:bidi="ar-SA"/>
      </w:rPr>
    </w:lvl>
    <w:lvl w:ilvl="2" w:tplc="0B34085C">
      <w:numFmt w:val="bullet"/>
      <w:lvlText w:val="•"/>
      <w:lvlJc w:val="left"/>
      <w:pPr>
        <w:ind w:left="2430" w:hanging="524"/>
      </w:pPr>
      <w:rPr>
        <w:rFonts w:hint="default"/>
        <w:lang w:val="en-ZA" w:eastAsia="en-US" w:bidi="ar-SA"/>
      </w:rPr>
    </w:lvl>
    <w:lvl w:ilvl="3" w:tplc="EB5E1D32">
      <w:numFmt w:val="bullet"/>
      <w:lvlText w:val="•"/>
      <w:lvlJc w:val="left"/>
      <w:pPr>
        <w:ind w:left="3325" w:hanging="524"/>
      </w:pPr>
      <w:rPr>
        <w:rFonts w:hint="default"/>
        <w:lang w:val="en-ZA" w:eastAsia="en-US" w:bidi="ar-SA"/>
      </w:rPr>
    </w:lvl>
    <w:lvl w:ilvl="4" w:tplc="88D03E6C">
      <w:numFmt w:val="bullet"/>
      <w:lvlText w:val="•"/>
      <w:lvlJc w:val="left"/>
      <w:pPr>
        <w:ind w:left="4220" w:hanging="524"/>
      </w:pPr>
      <w:rPr>
        <w:rFonts w:hint="default"/>
        <w:lang w:val="en-ZA" w:eastAsia="en-US" w:bidi="ar-SA"/>
      </w:rPr>
    </w:lvl>
    <w:lvl w:ilvl="5" w:tplc="0714DC44">
      <w:numFmt w:val="bullet"/>
      <w:lvlText w:val="•"/>
      <w:lvlJc w:val="left"/>
      <w:pPr>
        <w:ind w:left="5116" w:hanging="524"/>
      </w:pPr>
      <w:rPr>
        <w:rFonts w:hint="default"/>
        <w:lang w:val="en-ZA" w:eastAsia="en-US" w:bidi="ar-SA"/>
      </w:rPr>
    </w:lvl>
    <w:lvl w:ilvl="6" w:tplc="C404830A">
      <w:numFmt w:val="bullet"/>
      <w:lvlText w:val="•"/>
      <w:lvlJc w:val="left"/>
      <w:pPr>
        <w:ind w:left="6011" w:hanging="524"/>
      </w:pPr>
      <w:rPr>
        <w:rFonts w:hint="default"/>
        <w:lang w:val="en-ZA" w:eastAsia="en-US" w:bidi="ar-SA"/>
      </w:rPr>
    </w:lvl>
    <w:lvl w:ilvl="7" w:tplc="7A8CAC70">
      <w:numFmt w:val="bullet"/>
      <w:lvlText w:val="•"/>
      <w:lvlJc w:val="left"/>
      <w:pPr>
        <w:ind w:left="6906" w:hanging="524"/>
      </w:pPr>
      <w:rPr>
        <w:rFonts w:hint="default"/>
        <w:lang w:val="en-ZA" w:eastAsia="en-US" w:bidi="ar-SA"/>
      </w:rPr>
    </w:lvl>
    <w:lvl w:ilvl="8" w:tplc="B98E1D74">
      <w:numFmt w:val="bullet"/>
      <w:lvlText w:val="•"/>
      <w:lvlJc w:val="left"/>
      <w:pPr>
        <w:ind w:left="7801" w:hanging="524"/>
      </w:pPr>
      <w:rPr>
        <w:rFonts w:hint="default"/>
        <w:lang w:val="en-ZA" w:eastAsia="en-US" w:bidi="ar-SA"/>
      </w:rPr>
    </w:lvl>
  </w:abstractNum>
  <w:abstractNum w:abstractNumId="42" w15:restartNumberingAfterBreak="0">
    <w:nsid w:val="48A367AB"/>
    <w:multiLevelType w:val="multilevel"/>
    <w:tmpl w:val="9CC6BF16"/>
    <w:lvl w:ilvl="0">
      <w:start w:val="2"/>
      <w:numFmt w:val="decimal"/>
      <w:lvlText w:val="%1"/>
      <w:lvlJc w:val="left"/>
      <w:pPr>
        <w:ind w:left="705" w:hanging="601"/>
      </w:pPr>
      <w:rPr>
        <w:rFonts w:hint="default"/>
        <w:lang w:val="en-ZA" w:eastAsia="en-US" w:bidi="ar-SA"/>
      </w:rPr>
    </w:lvl>
    <w:lvl w:ilvl="1">
      <w:start w:val="7"/>
      <w:numFmt w:val="decimal"/>
      <w:lvlText w:val="%1.%2."/>
      <w:lvlJc w:val="left"/>
      <w:pPr>
        <w:ind w:left="705" w:hanging="601"/>
      </w:pPr>
      <w:rPr>
        <w:rFonts w:ascii="Arial" w:eastAsia="Arial" w:hAnsi="Arial" w:cs="Arial" w:hint="default"/>
        <w:b w:val="0"/>
        <w:bCs w:val="0"/>
        <w:i w:val="0"/>
        <w:iCs w:val="0"/>
        <w:w w:val="99"/>
        <w:sz w:val="18"/>
        <w:szCs w:val="18"/>
        <w:lang w:val="en-ZA" w:eastAsia="en-US" w:bidi="ar-SA"/>
      </w:rPr>
    </w:lvl>
    <w:lvl w:ilvl="2">
      <w:numFmt w:val="bullet"/>
      <w:lvlText w:val="•"/>
      <w:lvlJc w:val="left"/>
      <w:pPr>
        <w:ind w:left="2684" w:hanging="601"/>
      </w:pPr>
      <w:rPr>
        <w:rFonts w:hint="default"/>
        <w:lang w:val="en-ZA" w:eastAsia="en-US" w:bidi="ar-SA"/>
      </w:rPr>
    </w:lvl>
    <w:lvl w:ilvl="3">
      <w:numFmt w:val="bullet"/>
      <w:lvlText w:val="•"/>
      <w:lvlJc w:val="left"/>
      <w:pPr>
        <w:ind w:left="3677" w:hanging="601"/>
      </w:pPr>
      <w:rPr>
        <w:rFonts w:hint="default"/>
        <w:lang w:val="en-ZA" w:eastAsia="en-US" w:bidi="ar-SA"/>
      </w:rPr>
    </w:lvl>
    <w:lvl w:ilvl="4">
      <w:numFmt w:val="bullet"/>
      <w:lvlText w:val="•"/>
      <w:lvlJc w:val="left"/>
      <w:pPr>
        <w:ind w:left="4669" w:hanging="601"/>
      </w:pPr>
      <w:rPr>
        <w:rFonts w:hint="default"/>
        <w:lang w:val="en-ZA" w:eastAsia="en-US" w:bidi="ar-SA"/>
      </w:rPr>
    </w:lvl>
    <w:lvl w:ilvl="5">
      <w:numFmt w:val="bullet"/>
      <w:lvlText w:val="•"/>
      <w:lvlJc w:val="left"/>
      <w:pPr>
        <w:ind w:left="5662" w:hanging="601"/>
      </w:pPr>
      <w:rPr>
        <w:rFonts w:hint="default"/>
        <w:lang w:val="en-ZA" w:eastAsia="en-US" w:bidi="ar-SA"/>
      </w:rPr>
    </w:lvl>
    <w:lvl w:ilvl="6">
      <w:numFmt w:val="bullet"/>
      <w:lvlText w:val="•"/>
      <w:lvlJc w:val="left"/>
      <w:pPr>
        <w:ind w:left="6654" w:hanging="601"/>
      </w:pPr>
      <w:rPr>
        <w:rFonts w:hint="default"/>
        <w:lang w:val="en-ZA" w:eastAsia="en-US" w:bidi="ar-SA"/>
      </w:rPr>
    </w:lvl>
    <w:lvl w:ilvl="7">
      <w:numFmt w:val="bullet"/>
      <w:lvlText w:val="•"/>
      <w:lvlJc w:val="left"/>
      <w:pPr>
        <w:ind w:left="7646" w:hanging="601"/>
      </w:pPr>
      <w:rPr>
        <w:rFonts w:hint="default"/>
        <w:lang w:val="en-ZA" w:eastAsia="en-US" w:bidi="ar-SA"/>
      </w:rPr>
    </w:lvl>
    <w:lvl w:ilvl="8">
      <w:numFmt w:val="bullet"/>
      <w:lvlText w:val="•"/>
      <w:lvlJc w:val="left"/>
      <w:pPr>
        <w:ind w:left="8639" w:hanging="601"/>
      </w:pPr>
      <w:rPr>
        <w:rFonts w:hint="default"/>
        <w:lang w:val="en-ZA" w:eastAsia="en-US" w:bidi="ar-SA"/>
      </w:rPr>
    </w:lvl>
  </w:abstractNum>
  <w:abstractNum w:abstractNumId="43" w15:restartNumberingAfterBreak="0">
    <w:nsid w:val="491979DE"/>
    <w:multiLevelType w:val="hybridMultilevel"/>
    <w:tmpl w:val="01B828F2"/>
    <w:lvl w:ilvl="0" w:tplc="22209D92">
      <w:start w:val="1"/>
      <w:numFmt w:val="decimal"/>
      <w:lvlText w:val="%1."/>
      <w:lvlJc w:val="left"/>
      <w:pPr>
        <w:ind w:left="420" w:hanging="284"/>
      </w:pPr>
      <w:rPr>
        <w:rFonts w:ascii="Arial" w:eastAsia="Arial" w:hAnsi="Arial" w:cs="Arial" w:hint="default"/>
        <w:b w:val="0"/>
        <w:bCs w:val="0"/>
        <w:i w:val="0"/>
        <w:iCs w:val="0"/>
        <w:spacing w:val="-1"/>
        <w:w w:val="99"/>
        <w:sz w:val="20"/>
        <w:szCs w:val="20"/>
        <w:lang w:val="en-ZA" w:eastAsia="en-US" w:bidi="ar-SA"/>
      </w:rPr>
    </w:lvl>
    <w:lvl w:ilvl="1" w:tplc="56AC61B8">
      <w:numFmt w:val="bullet"/>
      <w:lvlText w:val="•"/>
      <w:lvlJc w:val="left"/>
      <w:pPr>
        <w:ind w:left="1412" w:hanging="284"/>
      </w:pPr>
      <w:rPr>
        <w:rFonts w:hint="default"/>
        <w:lang w:val="en-ZA" w:eastAsia="en-US" w:bidi="ar-SA"/>
      </w:rPr>
    </w:lvl>
    <w:lvl w:ilvl="2" w:tplc="2A323C36">
      <w:numFmt w:val="bullet"/>
      <w:lvlText w:val="•"/>
      <w:lvlJc w:val="left"/>
      <w:pPr>
        <w:ind w:left="2404" w:hanging="284"/>
      </w:pPr>
      <w:rPr>
        <w:rFonts w:hint="default"/>
        <w:lang w:val="en-ZA" w:eastAsia="en-US" w:bidi="ar-SA"/>
      </w:rPr>
    </w:lvl>
    <w:lvl w:ilvl="3" w:tplc="738E9B70">
      <w:numFmt w:val="bullet"/>
      <w:lvlText w:val="•"/>
      <w:lvlJc w:val="left"/>
      <w:pPr>
        <w:ind w:left="3396" w:hanging="284"/>
      </w:pPr>
      <w:rPr>
        <w:rFonts w:hint="default"/>
        <w:lang w:val="en-ZA" w:eastAsia="en-US" w:bidi="ar-SA"/>
      </w:rPr>
    </w:lvl>
    <w:lvl w:ilvl="4" w:tplc="95FE9A20">
      <w:numFmt w:val="bullet"/>
      <w:lvlText w:val="•"/>
      <w:lvlJc w:val="left"/>
      <w:pPr>
        <w:ind w:left="4388" w:hanging="284"/>
      </w:pPr>
      <w:rPr>
        <w:rFonts w:hint="default"/>
        <w:lang w:val="en-ZA" w:eastAsia="en-US" w:bidi="ar-SA"/>
      </w:rPr>
    </w:lvl>
    <w:lvl w:ilvl="5" w:tplc="4600CFF0">
      <w:numFmt w:val="bullet"/>
      <w:lvlText w:val="•"/>
      <w:lvlJc w:val="left"/>
      <w:pPr>
        <w:ind w:left="5380" w:hanging="284"/>
      </w:pPr>
      <w:rPr>
        <w:rFonts w:hint="default"/>
        <w:lang w:val="en-ZA" w:eastAsia="en-US" w:bidi="ar-SA"/>
      </w:rPr>
    </w:lvl>
    <w:lvl w:ilvl="6" w:tplc="BA0AC702">
      <w:numFmt w:val="bullet"/>
      <w:lvlText w:val="•"/>
      <w:lvlJc w:val="left"/>
      <w:pPr>
        <w:ind w:left="6372" w:hanging="284"/>
      </w:pPr>
      <w:rPr>
        <w:rFonts w:hint="default"/>
        <w:lang w:val="en-ZA" w:eastAsia="en-US" w:bidi="ar-SA"/>
      </w:rPr>
    </w:lvl>
    <w:lvl w:ilvl="7" w:tplc="2EEA2C38">
      <w:numFmt w:val="bullet"/>
      <w:lvlText w:val="•"/>
      <w:lvlJc w:val="left"/>
      <w:pPr>
        <w:ind w:left="7364" w:hanging="284"/>
      </w:pPr>
      <w:rPr>
        <w:rFonts w:hint="default"/>
        <w:lang w:val="en-ZA" w:eastAsia="en-US" w:bidi="ar-SA"/>
      </w:rPr>
    </w:lvl>
    <w:lvl w:ilvl="8" w:tplc="EB8A9574">
      <w:numFmt w:val="bullet"/>
      <w:lvlText w:val="•"/>
      <w:lvlJc w:val="left"/>
      <w:pPr>
        <w:ind w:left="8356" w:hanging="284"/>
      </w:pPr>
      <w:rPr>
        <w:rFonts w:hint="default"/>
        <w:lang w:val="en-ZA" w:eastAsia="en-US" w:bidi="ar-SA"/>
      </w:rPr>
    </w:lvl>
  </w:abstractNum>
  <w:abstractNum w:abstractNumId="44" w15:restartNumberingAfterBreak="0">
    <w:nsid w:val="51237B78"/>
    <w:multiLevelType w:val="multilevel"/>
    <w:tmpl w:val="5656BA5C"/>
    <w:lvl w:ilvl="0">
      <w:start w:val="1"/>
      <w:numFmt w:val="decimal"/>
      <w:lvlText w:val="%1"/>
      <w:lvlJc w:val="left"/>
      <w:pPr>
        <w:ind w:left="467" w:hanging="360"/>
      </w:pPr>
      <w:rPr>
        <w:rFonts w:hint="default"/>
        <w:lang w:val="en-ZA" w:eastAsia="en-US" w:bidi="ar-SA"/>
      </w:rPr>
    </w:lvl>
    <w:lvl w:ilvl="1">
      <w:start w:val="1"/>
      <w:numFmt w:val="decimal"/>
      <w:lvlText w:val="%1.%2."/>
      <w:lvlJc w:val="left"/>
      <w:pPr>
        <w:ind w:left="467" w:hanging="360"/>
      </w:pPr>
      <w:rPr>
        <w:rFonts w:ascii="Arial" w:eastAsia="Arial" w:hAnsi="Arial" w:cs="Arial" w:hint="default"/>
        <w:b/>
        <w:bCs/>
        <w:i w:val="0"/>
        <w:iCs w:val="0"/>
        <w:spacing w:val="-1"/>
        <w:w w:val="99"/>
        <w:sz w:val="20"/>
        <w:szCs w:val="20"/>
        <w:lang w:val="en-ZA" w:eastAsia="en-US" w:bidi="ar-SA"/>
      </w:rPr>
    </w:lvl>
    <w:lvl w:ilvl="2">
      <w:numFmt w:val="bullet"/>
      <w:lvlText w:val="•"/>
      <w:lvlJc w:val="left"/>
      <w:pPr>
        <w:ind w:left="2407" w:hanging="360"/>
      </w:pPr>
      <w:rPr>
        <w:rFonts w:hint="default"/>
        <w:lang w:val="en-ZA" w:eastAsia="en-US" w:bidi="ar-SA"/>
      </w:rPr>
    </w:lvl>
    <w:lvl w:ilvl="3">
      <w:numFmt w:val="bullet"/>
      <w:lvlText w:val="•"/>
      <w:lvlJc w:val="left"/>
      <w:pPr>
        <w:ind w:left="3381" w:hanging="360"/>
      </w:pPr>
      <w:rPr>
        <w:rFonts w:hint="default"/>
        <w:lang w:val="en-ZA" w:eastAsia="en-US" w:bidi="ar-SA"/>
      </w:rPr>
    </w:lvl>
    <w:lvl w:ilvl="4">
      <w:numFmt w:val="bullet"/>
      <w:lvlText w:val="•"/>
      <w:lvlJc w:val="left"/>
      <w:pPr>
        <w:ind w:left="4355" w:hanging="360"/>
      </w:pPr>
      <w:rPr>
        <w:rFonts w:hint="default"/>
        <w:lang w:val="en-ZA" w:eastAsia="en-US" w:bidi="ar-SA"/>
      </w:rPr>
    </w:lvl>
    <w:lvl w:ilvl="5">
      <w:numFmt w:val="bullet"/>
      <w:lvlText w:val="•"/>
      <w:lvlJc w:val="left"/>
      <w:pPr>
        <w:ind w:left="5329" w:hanging="360"/>
      </w:pPr>
      <w:rPr>
        <w:rFonts w:hint="default"/>
        <w:lang w:val="en-ZA" w:eastAsia="en-US" w:bidi="ar-SA"/>
      </w:rPr>
    </w:lvl>
    <w:lvl w:ilvl="6">
      <w:numFmt w:val="bullet"/>
      <w:lvlText w:val="•"/>
      <w:lvlJc w:val="left"/>
      <w:pPr>
        <w:ind w:left="6302" w:hanging="360"/>
      </w:pPr>
      <w:rPr>
        <w:rFonts w:hint="default"/>
        <w:lang w:val="en-ZA" w:eastAsia="en-US" w:bidi="ar-SA"/>
      </w:rPr>
    </w:lvl>
    <w:lvl w:ilvl="7">
      <w:numFmt w:val="bullet"/>
      <w:lvlText w:val="•"/>
      <w:lvlJc w:val="left"/>
      <w:pPr>
        <w:ind w:left="7276" w:hanging="360"/>
      </w:pPr>
      <w:rPr>
        <w:rFonts w:hint="default"/>
        <w:lang w:val="en-ZA" w:eastAsia="en-US" w:bidi="ar-SA"/>
      </w:rPr>
    </w:lvl>
    <w:lvl w:ilvl="8">
      <w:numFmt w:val="bullet"/>
      <w:lvlText w:val="•"/>
      <w:lvlJc w:val="left"/>
      <w:pPr>
        <w:ind w:left="8250" w:hanging="360"/>
      </w:pPr>
      <w:rPr>
        <w:rFonts w:hint="default"/>
        <w:lang w:val="en-ZA" w:eastAsia="en-US" w:bidi="ar-SA"/>
      </w:rPr>
    </w:lvl>
  </w:abstractNum>
  <w:abstractNum w:abstractNumId="45" w15:restartNumberingAfterBreak="0">
    <w:nsid w:val="5A06740B"/>
    <w:multiLevelType w:val="multilevel"/>
    <w:tmpl w:val="0166F594"/>
    <w:lvl w:ilvl="0">
      <w:start w:val="4"/>
      <w:numFmt w:val="decimal"/>
      <w:lvlText w:val="%1"/>
      <w:lvlJc w:val="left"/>
      <w:pPr>
        <w:ind w:left="537" w:hanging="433"/>
      </w:pPr>
      <w:rPr>
        <w:rFonts w:ascii="Arial" w:eastAsia="Arial" w:hAnsi="Arial" w:cs="Arial" w:hint="default"/>
        <w:b/>
        <w:bCs/>
        <w:i w:val="0"/>
        <w:iCs w:val="0"/>
        <w:w w:val="99"/>
        <w:sz w:val="18"/>
        <w:szCs w:val="18"/>
        <w:lang w:val="en-ZA" w:eastAsia="en-US" w:bidi="ar-SA"/>
      </w:rPr>
    </w:lvl>
    <w:lvl w:ilvl="1">
      <w:start w:val="1"/>
      <w:numFmt w:val="decimal"/>
      <w:lvlText w:val="%1.%2"/>
      <w:lvlJc w:val="left"/>
      <w:pPr>
        <w:ind w:left="681" w:hanging="577"/>
      </w:pPr>
      <w:rPr>
        <w:rFonts w:ascii="Arial" w:eastAsia="Arial" w:hAnsi="Arial" w:cs="Arial" w:hint="default"/>
        <w:b w:val="0"/>
        <w:bCs w:val="0"/>
        <w:i w:val="0"/>
        <w:iCs w:val="0"/>
        <w:w w:val="99"/>
        <w:sz w:val="18"/>
        <w:szCs w:val="18"/>
        <w:lang w:val="en-ZA" w:eastAsia="en-US" w:bidi="ar-SA"/>
      </w:rPr>
    </w:lvl>
    <w:lvl w:ilvl="2">
      <w:numFmt w:val="bullet"/>
      <w:lvlText w:val="•"/>
      <w:lvlJc w:val="left"/>
      <w:pPr>
        <w:ind w:left="1782" w:hanging="577"/>
      </w:pPr>
      <w:rPr>
        <w:rFonts w:hint="default"/>
        <w:lang w:val="en-ZA" w:eastAsia="en-US" w:bidi="ar-SA"/>
      </w:rPr>
    </w:lvl>
    <w:lvl w:ilvl="3">
      <w:numFmt w:val="bullet"/>
      <w:lvlText w:val="•"/>
      <w:lvlJc w:val="left"/>
      <w:pPr>
        <w:ind w:left="2884" w:hanging="577"/>
      </w:pPr>
      <w:rPr>
        <w:rFonts w:hint="default"/>
        <w:lang w:val="en-ZA" w:eastAsia="en-US" w:bidi="ar-SA"/>
      </w:rPr>
    </w:lvl>
    <w:lvl w:ilvl="4">
      <w:numFmt w:val="bullet"/>
      <w:lvlText w:val="•"/>
      <w:lvlJc w:val="left"/>
      <w:pPr>
        <w:ind w:left="3986" w:hanging="577"/>
      </w:pPr>
      <w:rPr>
        <w:rFonts w:hint="default"/>
        <w:lang w:val="en-ZA" w:eastAsia="en-US" w:bidi="ar-SA"/>
      </w:rPr>
    </w:lvl>
    <w:lvl w:ilvl="5">
      <w:numFmt w:val="bullet"/>
      <w:lvlText w:val="•"/>
      <w:lvlJc w:val="left"/>
      <w:pPr>
        <w:ind w:left="5088" w:hanging="577"/>
      </w:pPr>
      <w:rPr>
        <w:rFonts w:hint="default"/>
        <w:lang w:val="en-ZA" w:eastAsia="en-US" w:bidi="ar-SA"/>
      </w:rPr>
    </w:lvl>
    <w:lvl w:ilvl="6">
      <w:numFmt w:val="bullet"/>
      <w:lvlText w:val="•"/>
      <w:lvlJc w:val="left"/>
      <w:pPr>
        <w:ind w:left="6190" w:hanging="577"/>
      </w:pPr>
      <w:rPr>
        <w:rFonts w:hint="default"/>
        <w:lang w:val="en-ZA" w:eastAsia="en-US" w:bidi="ar-SA"/>
      </w:rPr>
    </w:lvl>
    <w:lvl w:ilvl="7">
      <w:numFmt w:val="bullet"/>
      <w:lvlText w:val="•"/>
      <w:lvlJc w:val="left"/>
      <w:pPr>
        <w:ind w:left="7292" w:hanging="577"/>
      </w:pPr>
      <w:rPr>
        <w:rFonts w:hint="default"/>
        <w:lang w:val="en-ZA" w:eastAsia="en-US" w:bidi="ar-SA"/>
      </w:rPr>
    </w:lvl>
    <w:lvl w:ilvl="8">
      <w:numFmt w:val="bullet"/>
      <w:lvlText w:val="•"/>
      <w:lvlJc w:val="left"/>
      <w:pPr>
        <w:ind w:left="8394" w:hanging="577"/>
      </w:pPr>
      <w:rPr>
        <w:rFonts w:hint="default"/>
        <w:lang w:val="en-ZA" w:eastAsia="en-US" w:bidi="ar-SA"/>
      </w:rPr>
    </w:lvl>
  </w:abstractNum>
  <w:abstractNum w:abstractNumId="46" w15:restartNumberingAfterBreak="0">
    <w:nsid w:val="5BD3659C"/>
    <w:multiLevelType w:val="multilevel"/>
    <w:tmpl w:val="F79EF878"/>
    <w:lvl w:ilvl="0">
      <w:start w:val="8"/>
      <w:numFmt w:val="decimal"/>
      <w:lvlText w:val="%1"/>
      <w:lvlJc w:val="left"/>
      <w:pPr>
        <w:ind w:left="1468" w:hanging="682"/>
      </w:pPr>
      <w:rPr>
        <w:rFonts w:hint="default"/>
        <w:lang w:val="en-ZA" w:eastAsia="en-US" w:bidi="ar-SA"/>
      </w:rPr>
    </w:lvl>
    <w:lvl w:ilvl="1">
      <w:start w:val="1"/>
      <w:numFmt w:val="decimal"/>
      <w:lvlText w:val="%1.%2"/>
      <w:lvlJc w:val="left"/>
      <w:pPr>
        <w:ind w:left="1468" w:hanging="682"/>
      </w:pPr>
      <w:rPr>
        <w:rFonts w:hint="default"/>
        <w:lang w:val="en-ZA" w:eastAsia="en-US" w:bidi="ar-SA"/>
      </w:rPr>
    </w:lvl>
    <w:lvl w:ilvl="2">
      <w:start w:val="1"/>
      <w:numFmt w:val="decimal"/>
      <w:lvlText w:val="%1.%2.%3."/>
      <w:lvlJc w:val="left"/>
      <w:pPr>
        <w:ind w:left="1468" w:hanging="682"/>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740" w:hanging="682"/>
      </w:pPr>
      <w:rPr>
        <w:rFonts w:hint="default"/>
        <w:lang w:val="en-ZA" w:eastAsia="en-US" w:bidi="ar-SA"/>
      </w:rPr>
    </w:lvl>
    <w:lvl w:ilvl="4">
      <w:numFmt w:val="bullet"/>
      <w:lvlText w:val="•"/>
      <w:lvlJc w:val="left"/>
      <w:pPr>
        <w:ind w:left="4500" w:hanging="682"/>
      </w:pPr>
      <w:rPr>
        <w:rFonts w:hint="default"/>
        <w:lang w:val="en-ZA" w:eastAsia="en-US" w:bidi="ar-SA"/>
      </w:rPr>
    </w:lvl>
    <w:lvl w:ilvl="5">
      <w:numFmt w:val="bullet"/>
      <w:lvlText w:val="•"/>
      <w:lvlJc w:val="left"/>
      <w:pPr>
        <w:ind w:left="5260" w:hanging="682"/>
      </w:pPr>
      <w:rPr>
        <w:rFonts w:hint="default"/>
        <w:lang w:val="en-ZA" w:eastAsia="en-US" w:bidi="ar-SA"/>
      </w:rPr>
    </w:lvl>
    <w:lvl w:ilvl="6">
      <w:numFmt w:val="bullet"/>
      <w:lvlText w:val="•"/>
      <w:lvlJc w:val="left"/>
      <w:pPr>
        <w:ind w:left="6020" w:hanging="682"/>
      </w:pPr>
      <w:rPr>
        <w:rFonts w:hint="default"/>
        <w:lang w:val="en-ZA" w:eastAsia="en-US" w:bidi="ar-SA"/>
      </w:rPr>
    </w:lvl>
    <w:lvl w:ilvl="7">
      <w:numFmt w:val="bullet"/>
      <w:lvlText w:val="•"/>
      <w:lvlJc w:val="left"/>
      <w:pPr>
        <w:ind w:left="6780" w:hanging="682"/>
      </w:pPr>
      <w:rPr>
        <w:rFonts w:hint="default"/>
        <w:lang w:val="en-ZA" w:eastAsia="en-US" w:bidi="ar-SA"/>
      </w:rPr>
    </w:lvl>
    <w:lvl w:ilvl="8">
      <w:numFmt w:val="bullet"/>
      <w:lvlText w:val="•"/>
      <w:lvlJc w:val="left"/>
      <w:pPr>
        <w:ind w:left="7540" w:hanging="682"/>
      </w:pPr>
      <w:rPr>
        <w:rFonts w:hint="default"/>
        <w:lang w:val="en-ZA" w:eastAsia="en-US" w:bidi="ar-SA"/>
      </w:rPr>
    </w:lvl>
  </w:abstractNum>
  <w:abstractNum w:abstractNumId="47" w15:restartNumberingAfterBreak="0">
    <w:nsid w:val="611D57D2"/>
    <w:multiLevelType w:val="multilevel"/>
    <w:tmpl w:val="B61608A4"/>
    <w:lvl w:ilvl="0">
      <w:start w:val="2"/>
      <w:numFmt w:val="decimal"/>
      <w:lvlText w:val="%1"/>
      <w:lvlJc w:val="left"/>
      <w:pPr>
        <w:ind w:left="467" w:hanging="360"/>
      </w:pPr>
      <w:rPr>
        <w:rFonts w:hint="default"/>
        <w:lang w:val="en-ZA" w:eastAsia="en-US" w:bidi="ar-SA"/>
      </w:rPr>
    </w:lvl>
    <w:lvl w:ilvl="1">
      <w:start w:val="1"/>
      <w:numFmt w:val="decimal"/>
      <w:lvlText w:val="%1.%2."/>
      <w:lvlJc w:val="left"/>
      <w:pPr>
        <w:ind w:left="467" w:hanging="360"/>
      </w:pPr>
      <w:rPr>
        <w:rFonts w:ascii="Arial" w:eastAsia="Arial" w:hAnsi="Arial" w:cs="Arial" w:hint="default"/>
        <w:b/>
        <w:bCs/>
        <w:i w:val="0"/>
        <w:iCs w:val="0"/>
        <w:spacing w:val="-1"/>
        <w:w w:val="99"/>
        <w:sz w:val="20"/>
        <w:szCs w:val="20"/>
        <w:lang w:val="en-ZA" w:eastAsia="en-US" w:bidi="ar-SA"/>
      </w:rPr>
    </w:lvl>
    <w:lvl w:ilvl="2">
      <w:numFmt w:val="bullet"/>
      <w:lvlText w:val="•"/>
      <w:lvlJc w:val="left"/>
      <w:pPr>
        <w:ind w:left="2408" w:hanging="360"/>
      </w:pPr>
      <w:rPr>
        <w:rFonts w:hint="default"/>
        <w:lang w:val="en-ZA" w:eastAsia="en-US" w:bidi="ar-SA"/>
      </w:rPr>
    </w:lvl>
    <w:lvl w:ilvl="3">
      <w:numFmt w:val="bullet"/>
      <w:lvlText w:val="•"/>
      <w:lvlJc w:val="left"/>
      <w:pPr>
        <w:ind w:left="3382" w:hanging="360"/>
      </w:pPr>
      <w:rPr>
        <w:rFonts w:hint="default"/>
        <w:lang w:val="en-ZA" w:eastAsia="en-US" w:bidi="ar-SA"/>
      </w:rPr>
    </w:lvl>
    <w:lvl w:ilvl="4">
      <w:numFmt w:val="bullet"/>
      <w:lvlText w:val="•"/>
      <w:lvlJc w:val="left"/>
      <w:pPr>
        <w:ind w:left="4356" w:hanging="360"/>
      </w:pPr>
      <w:rPr>
        <w:rFonts w:hint="default"/>
        <w:lang w:val="en-ZA" w:eastAsia="en-US" w:bidi="ar-SA"/>
      </w:rPr>
    </w:lvl>
    <w:lvl w:ilvl="5">
      <w:numFmt w:val="bullet"/>
      <w:lvlText w:val="•"/>
      <w:lvlJc w:val="left"/>
      <w:pPr>
        <w:ind w:left="5330" w:hanging="360"/>
      </w:pPr>
      <w:rPr>
        <w:rFonts w:hint="default"/>
        <w:lang w:val="en-ZA" w:eastAsia="en-US" w:bidi="ar-SA"/>
      </w:rPr>
    </w:lvl>
    <w:lvl w:ilvl="6">
      <w:numFmt w:val="bullet"/>
      <w:lvlText w:val="•"/>
      <w:lvlJc w:val="left"/>
      <w:pPr>
        <w:ind w:left="6304" w:hanging="360"/>
      </w:pPr>
      <w:rPr>
        <w:rFonts w:hint="default"/>
        <w:lang w:val="en-ZA" w:eastAsia="en-US" w:bidi="ar-SA"/>
      </w:rPr>
    </w:lvl>
    <w:lvl w:ilvl="7">
      <w:numFmt w:val="bullet"/>
      <w:lvlText w:val="•"/>
      <w:lvlJc w:val="left"/>
      <w:pPr>
        <w:ind w:left="7278" w:hanging="360"/>
      </w:pPr>
      <w:rPr>
        <w:rFonts w:hint="default"/>
        <w:lang w:val="en-ZA" w:eastAsia="en-US" w:bidi="ar-SA"/>
      </w:rPr>
    </w:lvl>
    <w:lvl w:ilvl="8">
      <w:numFmt w:val="bullet"/>
      <w:lvlText w:val="•"/>
      <w:lvlJc w:val="left"/>
      <w:pPr>
        <w:ind w:left="8252" w:hanging="360"/>
      </w:pPr>
      <w:rPr>
        <w:rFonts w:hint="default"/>
        <w:lang w:val="en-ZA" w:eastAsia="en-US" w:bidi="ar-SA"/>
      </w:rPr>
    </w:lvl>
  </w:abstractNum>
  <w:abstractNum w:abstractNumId="48" w15:restartNumberingAfterBreak="0">
    <w:nsid w:val="644D26AD"/>
    <w:multiLevelType w:val="hybridMultilevel"/>
    <w:tmpl w:val="EBCC97A8"/>
    <w:lvl w:ilvl="0" w:tplc="A60ED89E">
      <w:start w:val="1"/>
      <w:numFmt w:val="decimal"/>
      <w:lvlText w:val="%1."/>
      <w:lvlJc w:val="left"/>
      <w:pPr>
        <w:ind w:left="461" w:hanging="361"/>
      </w:pPr>
      <w:rPr>
        <w:rFonts w:ascii="Arial" w:eastAsia="Arial" w:hAnsi="Arial" w:cs="Arial" w:hint="default"/>
        <w:b w:val="0"/>
        <w:bCs w:val="0"/>
        <w:i w:val="0"/>
        <w:iCs w:val="0"/>
        <w:w w:val="100"/>
        <w:sz w:val="18"/>
        <w:szCs w:val="18"/>
        <w:lang w:val="en-ZA" w:eastAsia="en-US" w:bidi="ar-SA"/>
      </w:rPr>
    </w:lvl>
    <w:lvl w:ilvl="1" w:tplc="C20025E8">
      <w:start w:val="1"/>
      <w:numFmt w:val="lowerLetter"/>
      <w:lvlText w:val="%2."/>
      <w:lvlJc w:val="left"/>
      <w:pPr>
        <w:ind w:left="1181" w:hanging="360"/>
      </w:pPr>
      <w:rPr>
        <w:rFonts w:ascii="Arial" w:eastAsia="Arial" w:hAnsi="Arial" w:cs="Arial" w:hint="default"/>
        <w:b w:val="0"/>
        <w:bCs w:val="0"/>
        <w:i w:val="0"/>
        <w:iCs w:val="0"/>
        <w:w w:val="100"/>
        <w:sz w:val="18"/>
        <w:szCs w:val="18"/>
        <w:lang w:val="en-ZA" w:eastAsia="en-US" w:bidi="ar-SA"/>
      </w:rPr>
    </w:lvl>
    <w:lvl w:ilvl="2" w:tplc="B0C4E6A0">
      <w:numFmt w:val="bullet"/>
      <w:lvlText w:val="•"/>
      <w:lvlJc w:val="left"/>
      <w:pPr>
        <w:ind w:left="2229" w:hanging="360"/>
      </w:pPr>
      <w:rPr>
        <w:rFonts w:hint="default"/>
        <w:lang w:val="en-ZA" w:eastAsia="en-US" w:bidi="ar-SA"/>
      </w:rPr>
    </w:lvl>
    <w:lvl w:ilvl="3" w:tplc="09BA7C7C">
      <w:numFmt w:val="bullet"/>
      <w:lvlText w:val="•"/>
      <w:lvlJc w:val="left"/>
      <w:pPr>
        <w:ind w:left="3278" w:hanging="360"/>
      </w:pPr>
      <w:rPr>
        <w:rFonts w:hint="default"/>
        <w:lang w:val="en-ZA" w:eastAsia="en-US" w:bidi="ar-SA"/>
      </w:rPr>
    </w:lvl>
    <w:lvl w:ilvl="4" w:tplc="0D803344">
      <w:numFmt w:val="bullet"/>
      <w:lvlText w:val="•"/>
      <w:lvlJc w:val="left"/>
      <w:pPr>
        <w:ind w:left="4328" w:hanging="360"/>
      </w:pPr>
      <w:rPr>
        <w:rFonts w:hint="default"/>
        <w:lang w:val="en-ZA" w:eastAsia="en-US" w:bidi="ar-SA"/>
      </w:rPr>
    </w:lvl>
    <w:lvl w:ilvl="5" w:tplc="3A9A7E96">
      <w:numFmt w:val="bullet"/>
      <w:lvlText w:val="•"/>
      <w:lvlJc w:val="left"/>
      <w:pPr>
        <w:ind w:left="5377" w:hanging="360"/>
      </w:pPr>
      <w:rPr>
        <w:rFonts w:hint="default"/>
        <w:lang w:val="en-ZA" w:eastAsia="en-US" w:bidi="ar-SA"/>
      </w:rPr>
    </w:lvl>
    <w:lvl w:ilvl="6" w:tplc="AA842548">
      <w:numFmt w:val="bullet"/>
      <w:lvlText w:val="•"/>
      <w:lvlJc w:val="left"/>
      <w:pPr>
        <w:ind w:left="6427" w:hanging="360"/>
      </w:pPr>
      <w:rPr>
        <w:rFonts w:hint="default"/>
        <w:lang w:val="en-ZA" w:eastAsia="en-US" w:bidi="ar-SA"/>
      </w:rPr>
    </w:lvl>
    <w:lvl w:ilvl="7" w:tplc="974A8AA2">
      <w:numFmt w:val="bullet"/>
      <w:lvlText w:val="•"/>
      <w:lvlJc w:val="left"/>
      <w:pPr>
        <w:ind w:left="7476" w:hanging="360"/>
      </w:pPr>
      <w:rPr>
        <w:rFonts w:hint="default"/>
        <w:lang w:val="en-ZA" w:eastAsia="en-US" w:bidi="ar-SA"/>
      </w:rPr>
    </w:lvl>
    <w:lvl w:ilvl="8" w:tplc="F522C4EC">
      <w:numFmt w:val="bullet"/>
      <w:lvlText w:val="•"/>
      <w:lvlJc w:val="left"/>
      <w:pPr>
        <w:ind w:left="8525" w:hanging="360"/>
      </w:pPr>
      <w:rPr>
        <w:rFonts w:hint="default"/>
        <w:lang w:val="en-ZA" w:eastAsia="en-US" w:bidi="ar-SA"/>
      </w:rPr>
    </w:lvl>
  </w:abstractNum>
  <w:abstractNum w:abstractNumId="49" w15:restartNumberingAfterBreak="0">
    <w:nsid w:val="69384CB0"/>
    <w:multiLevelType w:val="multilevel"/>
    <w:tmpl w:val="B5B0A402"/>
    <w:lvl w:ilvl="0">
      <w:start w:val="14"/>
      <w:numFmt w:val="decimal"/>
      <w:lvlText w:val="%1"/>
      <w:lvlJc w:val="left"/>
      <w:pPr>
        <w:ind w:left="1734" w:hanging="908"/>
      </w:pPr>
      <w:rPr>
        <w:rFonts w:hint="default"/>
        <w:lang w:val="en-ZA" w:eastAsia="en-US" w:bidi="ar-SA"/>
      </w:rPr>
    </w:lvl>
    <w:lvl w:ilvl="1">
      <w:start w:val="1"/>
      <w:numFmt w:val="decimal"/>
      <w:lvlText w:val="%1.%2"/>
      <w:lvlJc w:val="left"/>
      <w:pPr>
        <w:ind w:left="1734" w:hanging="908"/>
      </w:pPr>
      <w:rPr>
        <w:rFonts w:hint="default"/>
        <w:lang w:val="en-ZA" w:eastAsia="en-US" w:bidi="ar-SA"/>
      </w:rPr>
    </w:lvl>
    <w:lvl w:ilvl="2">
      <w:start w:val="1"/>
      <w:numFmt w:val="decimal"/>
      <w:lvlText w:val="%1.%2.%3."/>
      <w:lvlJc w:val="left"/>
      <w:pPr>
        <w:ind w:left="1734" w:hanging="908"/>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935" w:hanging="908"/>
      </w:pPr>
      <w:rPr>
        <w:rFonts w:hint="default"/>
        <w:lang w:val="en-ZA" w:eastAsia="en-US" w:bidi="ar-SA"/>
      </w:rPr>
    </w:lvl>
    <w:lvl w:ilvl="4">
      <w:numFmt w:val="bullet"/>
      <w:lvlText w:val="•"/>
      <w:lvlJc w:val="left"/>
      <w:pPr>
        <w:ind w:left="4667" w:hanging="908"/>
      </w:pPr>
      <w:rPr>
        <w:rFonts w:hint="default"/>
        <w:lang w:val="en-ZA" w:eastAsia="en-US" w:bidi="ar-SA"/>
      </w:rPr>
    </w:lvl>
    <w:lvl w:ilvl="5">
      <w:numFmt w:val="bullet"/>
      <w:lvlText w:val="•"/>
      <w:lvlJc w:val="left"/>
      <w:pPr>
        <w:ind w:left="5399" w:hanging="908"/>
      </w:pPr>
      <w:rPr>
        <w:rFonts w:hint="default"/>
        <w:lang w:val="en-ZA" w:eastAsia="en-US" w:bidi="ar-SA"/>
      </w:rPr>
    </w:lvl>
    <w:lvl w:ilvl="6">
      <w:numFmt w:val="bullet"/>
      <w:lvlText w:val="•"/>
      <w:lvlJc w:val="left"/>
      <w:pPr>
        <w:ind w:left="6130" w:hanging="908"/>
      </w:pPr>
      <w:rPr>
        <w:rFonts w:hint="default"/>
        <w:lang w:val="en-ZA" w:eastAsia="en-US" w:bidi="ar-SA"/>
      </w:rPr>
    </w:lvl>
    <w:lvl w:ilvl="7">
      <w:numFmt w:val="bullet"/>
      <w:lvlText w:val="•"/>
      <w:lvlJc w:val="left"/>
      <w:pPr>
        <w:ind w:left="6862" w:hanging="908"/>
      </w:pPr>
      <w:rPr>
        <w:rFonts w:hint="default"/>
        <w:lang w:val="en-ZA" w:eastAsia="en-US" w:bidi="ar-SA"/>
      </w:rPr>
    </w:lvl>
    <w:lvl w:ilvl="8">
      <w:numFmt w:val="bullet"/>
      <w:lvlText w:val="•"/>
      <w:lvlJc w:val="left"/>
      <w:pPr>
        <w:ind w:left="7594" w:hanging="908"/>
      </w:pPr>
      <w:rPr>
        <w:rFonts w:hint="default"/>
        <w:lang w:val="en-ZA" w:eastAsia="en-US" w:bidi="ar-SA"/>
      </w:rPr>
    </w:lvl>
  </w:abstractNum>
  <w:abstractNum w:abstractNumId="50" w15:restartNumberingAfterBreak="0">
    <w:nsid w:val="698974D5"/>
    <w:multiLevelType w:val="hybridMultilevel"/>
    <w:tmpl w:val="DDCA256A"/>
    <w:lvl w:ilvl="0" w:tplc="A9443D1E">
      <w:numFmt w:val="bullet"/>
      <w:lvlText w:val=""/>
      <w:lvlJc w:val="left"/>
      <w:pPr>
        <w:ind w:left="676" w:hanging="567"/>
      </w:pPr>
      <w:rPr>
        <w:rFonts w:ascii="Symbol" w:eastAsia="Symbol" w:hAnsi="Symbol" w:cs="Symbol" w:hint="default"/>
        <w:b w:val="0"/>
        <w:bCs w:val="0"/>
        <w:i w:val="0"/>
        <w:iCs w:val="0"/>
        <w:w w:val="99"/>
        <w:sz w:val="20"/>
        <w:szCs w:val="20"/>
        <w:lang w:val="en-ZA" w:eastAsia="en-US" w:bidi="ar-SA"/>
      </w:rPr>
    </w:lvl>
    <w:lvl w:ilvl="1" w:tplc="1DBC0F4E">
      <w:numFmt w:val="bullet"/>
      <w:lvlText w:val="•"/>
      <w:lvlJc w:val="left"/>
      <w:pPr>
        <w:ind w:left="1186" w:hanging="567"/>
      </w:pPr>
      <w:rPr>
        <w:rFonts w:hint="default"/>
        <w:lang w:val="en-ZA" w:eastAsia="en-US" w:bidi="ar-SA"/>
      </w:rPr>
    </w:lvl>
    <w:lvl w:ilvl="2" w:tplc="76FE7C7A">
      <w:numFmt w:val="bullet"/>
      <w:lvlText w:val="•"/>
      <w:lvlJc w:val="left"/>
      <w:pPr>
        <w:ind w:left="1692" w:hanging="567"/>
      </w:pPr>
      <w:rPr>
        <w:rFonts w:hint="default"/>
        <w:lang w:val="en-ZA" w:eastAsia="en-US" w:bidi="ar-SA"/>
      </w:rPr>
    </w:lvl>
    <w:lvl w:ilvl="3" w:tplc="E5C2D090">
      <w:numFmt w:val="bullet"/>
      <w:lvlText w:val="•"/>
      <w:lvlJc w:val="left"/>
      <w:pPr>
        <w:ind w:left="2198" w:hanging="567"/>
      </w:pPr>
      <w:rPr>
        <w:rFonts w:hint="default"/>
        <w:lang w:val="en-ZA" w:eastAsia="en-US" w:bidi="ar-SA"/>
      </w:rPr>
    </w:lvl>
    <w:lvl w:ilvl="4" w:tplc="E4182212">
      <w:numFmt w:val="bullet"/>
      <w:lvlText w:val="•"/>
      <w:lvlJc w:val="left"/>
      <w:pPr>
        <w:ind w:left="2704" w:hanging="567"/>
      </w:pPr>
      <w:rPr>
        <w:rFonts w:hint="default"/>
        <w:lang w:val="en-ZA" w:eastAsia="en-US" w:bidi="ar-SA"/>
      </w:rPr>
    </w:lvl>
    <w:lvl w:ilvl="5" w:tplc="92066E76">
      <w:numFmt w:val="bullet"/>
      <w:lvlText w:val="•"/>
      <w:lvlJc w:val="left"/>
      <w:pPr>
        <w:ind w:left="3210" w:hanging="567"/>
      </w:pPr>
      <w:rPr>
        <w:rFonts w:hint="default"/>
        <w:lang w:val="en-ZA" w:eastAsia="en-US" w:bidi="ar-SA"/>
      </w:rPr>
    </w:lvl>
    <w:lvl w:ilvl="6" w:tplc="333E4390">
      <w:numFmt w:val="bullet"/>
      <w:lvlText w:val="•"/>
      <w:lvlJc w:val="left"/>
      <w:pPr>
        <w:ind w:left="3716" w:hanging="567"/>
      </w:pPr>
      <w:rPr>
        <w:rFonts w:hint="default"/>
        <w:lang w:val="en-ZA" w:eastAsia="en-US" w:bidi="ar-SA"/>
      </w:rPr>
    </w:lvl>
    <w:lvl w:ilvl="7" w:tplc="6DA0EAC6">
      <w:numFmt w:val="bullet"/>
      <w:lvlText w:val="•"/>
      <w:lvlJc w:val="left"/>
      <w:pPr>
        <w:ind w:left="4222" w:hanging="567"/>
      </w:pPr>
      <w:rPr>
        <w:rFonts w:hint="default"/>
        <w:lang w:val="en-ZA" w:eastAsia="en-US" w:bidi="ar-SA"/>
      </w:rPr>
    </w:lvl>
    <w:lvl w:ilvl="8" w:tplc="45C06270">
      <w:numFmt w:val="bullet"/>
      <w:lvlText w:val="•"/>
      <w:lvlJc w:val="left"/>
      <w:pPr>
        <w:ind w:left="4728" w:hanging="567"/>
      </w:pPr>
      <w:rPr>
        <w:rFonts w:hint="default"/>
        <w:lang w:val="en-ZA" w:eastAsia="en-US" w:bidi="ar-SA"/>
      </w:rPr>
    </w:lvl>
  </w:abstractNum>
  <w:abstractNum w:abstractNumId="51" w15:restartNumberingAfterBreak="0">
    <w:nsid w:val="6A4C26A2"/>
    <w:multiLevelType w:val="hybridMultilevel"/>
    <w:tmpl w:val="AD10D2D6"/>
    <w:lvl w:ilvl="0" w:tplc="057A7D22">
      <w:start w:val="1"/>
      <w:numFmt w:val="decimal"/>
      <w:lvlText w:val="%1."/>
      <w:lvlJc w:val="left"/>
      <w:pPr>
        <w:ind w:left="1298" w:hanging="680"/>
      </w:pPr>
      <w:rPr>
        <w:rFonts w:ascii="Arial" w:eastAsia="Arial" w:hAnsi="Arial" w:cs="Arial" w:hint="default"/>
        <w:b w:val="0"/>
        <w:bCs w:val="0"/>
        <w:i w:val="0"/>
        <w:iCs w:val="0"/>
        <w:spacing w:val="-1"/>
        <w:w w:val="99"/>
        <w:sz w:val="20"/>
        <w:szCs w:val="20"/>
        <w:lang w:val="en-ZA" w:eastAsia="en-US" w:bidi="ar-SA"/>
      </w:rPr>
    </w:lvl>
    <w:lvl w:ilvl="1" w:tplc="17906AA0">
      <w:numFmt w:val="bullet"/>
      <w:lvlText w:val="•"/>
      <w:lvlJc w:val="left"/>
      <w:pPr>
        <w:ind w:left="2076" w:hanging="680"/>
      </w:pPr>
      <w:rPr>
        <w:rFonts w:hint="default"/>
        <w:lang w:val="en-ZA" w:eastAsia="en-US" w:bidi="ar-SA"/>
      </w:rPr>
    </w:lvl>
    <w:lvl w:ilvl="2" w:tplc="F19ECE08">
      <w:numFmt w:val="bullet"/>
      <w:lvlText w:val="•"/>
      <w:lvlJc w:val="left"/>
      <w:pPr>
        <w:ind w:left="2852" w:hanging="680"/>
      </w:pPr>
      <w:rPr>
        <w:rFonts w:hint="default"/>
        <w:lang w:val="en-ZA" w:eastAsia="en-US" w:bidi="ar-SA"/>
      </w:rPr>
    </w:lvl>
    <w:lvl w:ilvl="3" w:tplc="B4989912">
      <w:numFmt w:val="bullet"/>
      <w:lvlText w:val="•"/>
      <w:lvlJc w:val="left"/>
      <w:pPr>
        <w:ind w:left="3628" w:hanging="680"/>
      </w:pPr>
      <w:rPr>
        <w:rFonts w:hint="default"/>
        <w:lang w:val="en-ZA" w:eastAsia="en-US" w:bidi="ar-SA"/>
      </w:rPr>
    </w:lvl>
    <w:lvl w:ilvl="4" w:tplc="C2EC7F1E">
      <w:numFmt w:val="bullet"/>
      <w:lvlText w:val="•"/>
      <w:lvlJc w:val="left"/>
      <w:pPr>
        <w:ind w:left="4404" w:hanging="680"/>
      </w:pPr>
      <w:rPr>
        <w:rFonts w:hint="default"/>
        <w:lang w:val="en-ZA" w:eastAsia="en-US" w:bidi="ar-SA"/>
      </w:rPr>
    </w:lvl>
    <w:lvl w:ilvl="5" w:tplc="332448F4">
      <w:numFmt w:val="bullet"/>
      <w:lvlText w:val="•"/>
      <w:lvlJc w:val="left"/>
      <w:pPr>
        <w:ind w:left="5180" w:hanging="680"/>
      </w:pPr>
      <w:rPr>
        <w:rFonts w:hint="default"/>
        <w:lang w:val="en-ZA" w:eastAsia="en-US" w:bidi="ar-SA"/>
      </w:rPr>
    </w:lvl>
    <w:lvl w:ilvl="6" w:tplc="50E01DB6">
      <w:numFmt w:val="bullet"/>
      <w:lvlText w:val="•"/>
      <w:lvlJc w:val="left"/>
      <w:pPr>
        <w:ind w:left="5956" w:hanging="680"/>
      </w:pPr>
      <w:rPr>
        <w:rFonts w:hint="default"/>
        <w:lang w:val="en-ZA" w:eastAsia="en-US" w:bidi="ar-SA"/>
      </w:rPr>
    </w:lvl>
    <w:lvl w:ilvl="7" w:tplc="2FDA0DAE">
      <w:numFmt w:val="bullet"/>
      <w:lvlText w:val="•"/>
      <w:lvlJc w:val="left"/>
      <w:pPr>
        <w:ind w:left="6732" w:hanging="680"/>
      </w:pPr>
      <w:rPr>
        <w:rFonts w:hint="default"/>
        <w:lang w:val="en-ZA" w:eastAsia="en-US" w:bidi="ar-SA"/>
      </w:rPr>
    </w:lvl>
    <w:lvl w:ilvl="8" w:tplc="3E908042">
      <w:numFmt w:val="bullet"/>
      <w:lvlText w:val="•"/>
      <w:lvlJc w:val="left"/>
      <w:pPr>
        <w:ind w:left="7508" w:hanging="680"/>
      </w:pPr>
      <w:rPr>
        <w:rFonts w:hint="default"/>
        <w:lang w:val="en-ZA" w:eastAsia="en-US" w:bidi="ar-SA"/>
      </w:rPr>
    </w:lvl>
  </w:abstractNum>
  <w:abstractNum w:abstractNumId="52" w15:restartNumberingAfterBreak="0">
    <w:nsid w:val="6A7B2C70"/>
    <w:multiLevelType w:val="multilevel"/>
    <w:tmpl w:val="55CAB7D2"/>
    <w:lvl w:ilvl="0">
      <w:start w:val="21"/>
      <w:numFmt w:val="decimal"/>
      <w:lvlText w:val="%1"/>
      <w:lvlJc w:val="left"/>
      <w:pPr>
        <w:ind w:left="2268" w:hanging="1028"/>
      </w:pPr>
      <w:rPr>
        <w:rFonts w:hint="default"/>
        <w:lang w:val="en-ZA" w:eastAsia="en-US" w:bidi="ar-SA"/>
      </w:rPr>
    </w:lvl>
    <w:lvl w:ilvl="1">
      <w:start w:val="1"/>
      <w:numFmt w:val="decimal"/>
      <w:lvlText w:val="%1.%2"/>
      <w:lvlJc w:val="left"/>
      <w:pPr>
        <w:ind w:left="2268" w:hanging="1028"/>
      </w:pPr>
      <w:rPr>
        <w:rFonts w:hint="default"/>
        <w:lang w:val="en-ZA" w:eastAsia="en-US" w:bidi="ar-SA"/>
      </w:rPr>
    </w:lvl>
    <w:lvl w:ilvl="2">
      <w:start w:val="1"/>
      <w:numFmt w:val="decimal"/>
      <w:lvlText w:val="%1.%2.%3."/>
      <w:lvlJc w:val="left"/>
      <w:pPr>
        <w:ind w:left="2268" w:hanging="1028"/>
      </w:pPr>
      <w:rPr>
        <w:rFonts w:ascii="Arial" w:eastAsia="Arial" w:hAnsi="Arial" w:cs="Arial" w:hint="default"/>
        <w:b/>
        <w:bCs/>
        <w:i w:val="0"/>
        <w:iCs w:val="0"/>
        <w:spacing w:val="-1"/>
        <w:w w:val="99"/>
        <w:sz w:val="20"/>
        <w:szCs w:val="20"/>
        <w:lang w:val="en-ZA" w:eastAsia="en-US" w:bidi="ar-SA"/>
      </w:rPr>
    </w:lvl>
    <w:lvl w:ilvl="3">
      <w:numFmt w:val="bullet"/>
      <w:lvlText w:val="•"/>
      <w:lvlJc w:val="left"/>
      <w:pPr>
        <w:ind w:left="4299" w:hanging="1028"/>
      </w:pPr>
      <w:rPr>
        <w:rFonts w:hint="default"/>
        <w:lang w:val="en-ZA" w:eastAsia="en-US" w:bidi="ar-SA"/>
      </w:rPr>
    </w:lvl>
    <w:lvl w:ilvl="4">
      <w:numFmt w:val="bullet"/>
      <w:lvlText w:val="•"/>
      <w:lvlJc w:val="left"/>
      <w:pPr>
        <w:ind w:left="4979" w:hanging="1028"/>
      </w:pPr>
      <w:rPr>
        <w:rFonts w:hint="default"/>
        <w:lang w:val="en-ZA" w:eastAsia="en-US" w:bidi="ar-SA"/>
      </w:rPr>
    </w:lvl>
    <w:lvl w:ilvl="5">
      <w:numFmt w:val="bullet"/>
      <w:lvlText w:val="•"/>
      <w:lvlJc w:val="left"/>
      <w:pPr>
        <w:ind w:left="5659" w:hanging="1028"/>
      </w:pPr>
      <w:rPr>
        <w:rFonts w:hint="default"/>
        <w:lang w:val="en-ZA" w:eastAsia="en-US" w:bidi="ar-SA"/>
      </w:rPr>
    </w:lvl>
    <w:lvl w:ilvl="6">
      <w:numFmt w:val="bullet"/>
      <w:lvlText w:val="•"/>
      <w:lvlJc w:val="left"/>
      <w:pPr>
        <w:ind w:left="6339" w:hanging="1028"/>
      </w:pPr>
      <w:rPr>
        <w:rFonts w:hint="default"/>
        <w:lang w:val="en-ZA" w:eastAsia="en-US" w:bidi="ar-SA"/>
      </w:rPr>
    </w:lvl>
    <w:lvl w:ilvl="7">
      <w:numFmt w:val="bullet"/>
      <w:lvlText w:val="•"/>
      <w:lvlJc w:val="left"/>
      <w:pPr>
        <w:ind w:left="7019" w:hanging="1028"/>
      </w:pPr>
      <w:rPr>
        <w:rFonts w:hint="default"/>
        <w:lang w:val="en-ZA" w:eastAsia="en-US" w:bidi="ar-SA"/>
      </w:rPr>
    </w:lvl>
    <w:lvl w:ilvl="8">
      <w:numFmt w:val="bullet"/>
      <w:lvlText w:val="•"/>
      <w:lvlJc w:val="left"/>
      <w:pPr>
        <w:ind w:left="7699" w:hanging="1028"/>
      </w:pPr>
      <w:rPr>
        <w:rFonts w:hint="default"/>
        <w:lang w:val="en-ZA" w:eastAsia="en-US" w:bidi="ar-SA"/>
      </w:rPr>
    </w:lvl>
  </w:abstractNum>
  <w:abstractNum w:abstractNumId="53" w15:restartNumberingAfterBreak="0">
    <w:nsid w:val="6AF3405B"/>
    <w:multiLevelType w:val="hybridMultilevel"/>
    <w:tmpl w:val="4B72C5FC"/>
    <w:lvl w:ilvl="0" w:tplc="E73442A2">
      <w:start w:val="1"/>
      <w:numFmt w:val="decimal"/>
      <w:lvlText w:val="(%1)"/>
      <w:lvlJc w:val="left"/>
      <w:pPr>
        <w:ind w:left="954" w:hanging="420"/>
      </w:pPr>
      <w:rPr>
        <w:rFonts w:ascii="Arial" w:eastAsia="Arial" w:hAnsi="Arial" w:cs="Arial" w:hint="default"/>
        <w:b w:val="0"/>
        <w:bCs w:val="0"/>
        <w:i w:val="0"/>
        <w:iCs w:val="0"/>
        <w:w w:val="99"/>
        <w:sz w:val="20"/>
        <w:szCs w:val="20"/>
        <w:lang w:val="en-ZA" w:eastAsia="en-US" w:bidi="ar-SA"/>
      </w:rPr>
    </w:lvl>
    <w:lvl w:ilvl="1" w:tplc="B41C4512">
      <w:numFmt w:val="bullet"/>
      <w:lvlText w:val="•"/>
      <w:lvlJc w:val="left"/>
      <w:pPr>
        <w:ind w:left="1769" w:hanging="420"/>
      </w:pPr>
      <w:rPr>
        <w:rFonts w:hint="default"/>
        <w:lang w:val="en-ZA" w:eastAsia="en-US" w:bidi="ar-SA"/>
      </w:rPr>
    </w:lvl>
    <w:lvl w:ilvl="2" w:tplc="10F87334">
      <w:numFmt w:val="bullet"/>
      <w:lvlText w:val="•"/>
      <w:lvlJc w:val="left"/>
      <w:pPr>
        <w:ind w:left="2579" w:hanging="420"/>
      </w:pPr>
      <w:rPr>
        <w:rFonts w:hint="default"/>
        <w:lang w:val="en-ZA" w:eastAsia="en-US" w:bidi="ar-SA"/>
      </w:rPr>
    </w:lvl>
    <w:lvl w:ilvl="3" w:tplc="F0E8AD38">
      <w:numFmt w:val="bullet"/>
      <w:lvlText w:val="•"/>
      <w:lvlJc w:val="left"/>
      <w:pPr>
        <w:ind w:left="3389" w:hanging="420"/>
      </w:pPr>
      <w:rPr>
        <w:rFonts w:hint="default"/>
        <w:lang w:val="en-ZA" w:eastAsia="en-US" w:bidi="ar-SA"/>
      </w:rPr>
    </w:lvl>
    <w:lvl w:ilvl="4" w:tplc="F0A6A0CC">
      <w:numFmt w:val="bullet"/>
      <w:lvlText w:val="•"/>
      <w:lvlJc w:val="left"/>
      <w:pPr>
        <w:ind w:left="4199" w:hanging="420"/>
      </w:pPr>
      <w:rPr>
        <w:rFonts w:hint="default"/>
        <w:lang w:val="en-ZA" w:eastAsia="en-US" w:bidi="ar-SA"/>
      </w:rPr>
    </w:lvl>
    <w:lvl w:ilvl="5" w:tplc="4A4A69C4">
      <w:numFmt w:val="bullet"/>
      <w:lvlText w:val="•"/>
      <w:lvlJc w:val="left"/>
      <w:pPr>
        <w:ind w:left="5009" w:hanging="420"/>
      </w:pPr>
      <w:rPr>
        <w:rFonts w:hint="default"/>
        <w:lang w:val="en-ZA" w:eastAsia="en-US" w:bidi="ar-SA"/>
      </w:rPr>
    </w:lvl>
    <w:lvl w:ilvl="6" w:tplc="122A4E4E">
      <w:numFmt w:val="bullet"/>
      <w:lvlText w:val="•"/>
      <w:lvlJc w:val="left"/>
      <w:pPr>
        <w:ind w:left="5819" w:hanging="420"/>
      </w:pPr>
      <w:rPr>
        <w:rFonts w:hint="default"/>
        <w:lang w:val="en-ZA" w:eastAsia="en-US" w:bidi="ar-SA"/>
      </w:rPr>
    </w:lvl>
    <w:lvl w:ilvl="7" w:tplc="547EBA02">
      <w:numFmt w:val="bullet"/>
      <w:lvlText w:val="•"/>
      <w:lvlJc w:val="left"/>
      <w:pPr>
        <w:ind w:left="6629" w:hanging="420"/>
      </w:pPr>
      <w:rPr>
        <w:rFonts w:hint="default"/>
        <w:lang w:val="en-ZA" w:eastAsia="en-US" w:bidi="ar-SA"/>
      </w:rPr>
    </w:lvl>
    <w:lvl w:ilvl="8" w:tplc="68DC2A76">
      <w:numFmt w:val="bullet"/>
      <w:lvlText w:val="•"/>
      <w:lvlJc w:val="left"/>
      <w:pPr>
        <w:ind w:left="7439" w:hanging="420"/>
      </w:pPr>
      <w:rPr>
        <w:rFonts w:hint="default"/>
        <w:lang w:val="en-ZA" w:eastAsia="en-US" w:bidi="ar-SA"/>
      </w:rPr>
    </w:lvl>
  </w:abstractNum>
  <w:abstractNum w:abstractNumId="54" w15:restartNumberingAfterBreak="0">
    <w:nsid w:val="6B9C10E0"/>
    <w:multiLevelType w:val="hybridMultilevel"/>
    <w:tmpl w:val="1A2C8466"/>
    <w:lvl w:ilvl="0" w:tplc="A9522B30">
      <w:start w:val="1"/>
      <w:numFmt w:val="decimal"/>
      <w:lvlText w:val="%1."/>
      <w:lvlJc w:val="left"/>
      <w:pPr>
        <w:ind w:left="448" w:hanging="284"/>
      </w:pPr>
      <w:rPr>
        <w:rFonts w:hint="default"/>
        <w:w w:val="100"/>
        <w:lang w:val="en-ZA" w:eastAsia="en-US" w:bidi="ar-SA"/>
      </w:rPr>
    </w:lvl>
    <w:lvl w:ilvl="1" w:tplc="29841862">
      <w:numFmt w:val="bullet"/>
      <w:lvlText w:val="•"/>
      <w:lvlJc w:val="left"/>
      <w:pPr>
        <w:ind w:left="1376" w:hanging="284"/>
      </w:pPr>
      <w:rPr>
        <w:rFonts w:hint="default"/>
        <w:lang w:val="en-ZA" w:eastAsia="en-US" w:bidi="ar-SA"/>
      </w:rPr>
    </w:lvl>
    <w:lvl w:ilvl="2" w:tplc="CE32D734">
      <w:numFmt w:val="bullet"/>
      <w:lvlText w:val="•"/>
      <w:lvlJc w:val="left"/>
      <w:pPr>
        <w:ind w:left="2312" w:hanging="284"/>
      </w:pPr>
      <w:rPr>
        <w:rFonts w:hint="default"/>
        <w:lang w:val="en-ZA" w:eastAsia="en-US" w:bidi="ar-SA"/>
      </w:rPr>
    </w:lvl>
    <w:lvl w:ilvl="3" w:tplc="5F6E9E12">
      <w:numFmt w:val="bullet"/>
      <w:lvlText w:val="•"/>
      <w:lvlJc w:val="left"/>
      <w:pPr>
        <w:ind w:left="3249" w:hanging="284"/>
      </w:pPr>
      <w:rPr>
        <w:rFonts w:hint="default"/>
        <w:lang w:val="en-ZA" w:eastAsia="en-US" w:bidi="ar-SA"/>
      </w:rPr>
    </w:lvl>
    <w:lvl w:ilvl="4" w:tplc="BE962904">
      <w:numFmt w:val="bullet"/>
      <w:lvlText w:val="•"/>
      <w:lvlJc w:val="left"/>
      <w:pPr>
        <w:ind w:left="4185" w:hanging="284"/>
      </w:pPr>
      <w:rPr>
        <w:rFonts w:hint="default"/>
        <w:lang w:val="en-ZA" w:eastAsia="en-US" w:bidi="ar-SA"/>
      </w:rPr>
    </w:lvl>
    <w:lvl w:ilvl="5" w:tplc="D1788144">
      <w:numFmt w:val="bullet"/>
      <w:lvlText w:val="•"/>
      <w:lvlJc w:val="left"/>
      <w:pPr>
        <w:ind w:left="5122" w:hanging="284"/>
      </w:pPr>
      <w:rPr>
        <w:rFonts w:hint="default"/>
        <w:lang w:val="en-ZA" w:eastAsia="en-US" w:bidi="ar-SA"/>
      </w:rPr>
    </w:lvl>
    <w:lvl w:ilvl="6" w:tplc="AC444CAC">
      <w:numFmt w:val="bullet"/>
      <w:lvlText w:val="•"/>
      <w:lvlJc w:val="left"/>
      <w:pPr>
        <w:ind w:left="6058" w:hanging="284"/>
      </w:pPr>
      <w:rPr>
        <w:rFonts w:hint="default"/>
        <w:lang w:val="en-ZA" w:eastAsia="en-US" w:bidi="ar-SA"/>
      </w:rPr>
    </w:lvl>
    <w:lvl w:ilvl="7" w:tplc="C48837CE">
      <w:numFmt w:val="bullet"/>
      <w:lvlText w:val="•"/>
      <w:lvlJc w:val="left"/>
      <w:pPr>
        <w:ind w:left="6994" w:hanging="284"/>
      </w:pPr>
      <w:rPr>
        <w:rFonts w:hint="default"/>
        <w:lang w:val="en-ZA" w:eastAsia="en-US" w:bidi="ar-SA"/>
      </w:rPr>
    </w:lvl>
    <w:lvl w:ilvl="8" w:tplc="4F74931E">
      <w:numFmt w:val="bullet"/>
      <w:lvlText w:val="•"/>
      <w:lvlJc w:val="left"/>
      <w:pPr>
        <w:ind w:left="7931" w:hanging="284"/>
      </w:pPr>
      <w:rPr>
        <w:rFonts w:hint="default"/>
        <w:lang w:val="en-ZA" w:eastAsia="en-US" w:bidi="ar-SA"/>
      </w:rPr>
    </w:lvl>
  </w:abstractNum>
  <w:abstractNum w:abstractNumId="55" w15:restartNumberingAfterBreak="0">
    <w:nsid w:val="6BD04A39"/>
    <w:multiLevelType w:val="multilevel"/>
    <w:tmpl w:val="6D6E8260"/>
    <w:lvl w:ilvl="0">
      <w:start w:val="14"/>
      <w:numFmt w:val="decimal"/>
      <w:lvlText w:val="%1"/>
      <w:lvlJc w:val="left"/>
      <w:pPr>
        <w:ind w:left="1734" w:hanging="908"/>
      </w:pPr>
      <w:rPr>
        <w:rFonts w:hint="default"/>
        <w:lang w:val="en-ZA" w:eastAsia="en-US" w:bidi="ar-SA"/>
      </w:rPr>
    </w:lvl>
    <w:lvl w:ilvl="1">
      <w:start w:val="5"/>
      <w:numFmt w:val="decimal"/>
      <w:lvlText w:val="%1.%2"/>
      <w:lvlJc w:val="left"/>
      <w:pPr>
        <w:ind w:left="1734" w:hanging="908"/>
        <w:jc w:val="right"/>
      </w:pPr>
      <w:rPr>
        <w:rFonts w:hint="default"/>
        <w:lang w:val="en-ZA" w:eastAsia="en-US" w:bidi="ar-SA"/>
      </w:rPr>
    </w:lvl>
    <w:lvl w:ilvl="2">
      <w:start w:val="1"/>
      <w:numFmt w:val="decimal"/>
      <w:lvlText w:val="%1.%2.%3"/>
      <w:lvlJc w:val="left"/>
      <w:pPr>
        <w:ind w:left="1734" w:hanging="908"/>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366" w:hanging="908"/>
      </w:pPr>
      <w:rPr>
        <w:rFonts w:hint="default"/>
        <w:lang w:val="en-ZA" w:eastAsia="en-US" w:bidi="ar-SA"/>
      </w:rPr>
    </w:lvl>
    <w:lvl w:ilvl="4">
      <w:numFmt w:val="bullet"/>
      <w:lvlText w:val="•"/>
      <w:lvlJc w:val="left"/>
      <w:pPr>
        <w:ind w:left="4179" w:hanging="908"/>
      </w:pPr>
      <w:rPr>
        <w:rFonts w:hint="default"/>
        <w:lang w:val="en-ZA" w:eastAsia="en-US" w:bidi="ar-SA"/>
      </w:rPr>
    </w:lvl>
    <w:lvl w:ilvl="5">
      <w:numFmt w:val="bullet"/>
      <w:lvlText w:val="•"/>
      <w:lvlJc w:val="left"/>
      <w:pPr>
        <w:ind w:left="4992" w:hanging="908"/>
      </w:pPr>
      <w:rPr>
        <w:rFonts w:hint="default"/>
        <w:lang w:val="en-ZA" w:eastAsia="en-US" w:bidi="ar-SA"/>
      </w:rPr>
    </w:lvl>
    <w:lvl w:ilvl="6">
      <w:numFmt w:val="bullet"/>
      <w:lvlText w:val="•"/>
      <w:lvlJc w:val="left"/>
      <w:pPr>
        <w:ind w:left="5806" w:hanging="908"/>
      </w:pPr>
      <w:rPr>
        <w:rFonts w:hint="default"/>
        <w:lang w:val="en-ZA" w:eastAsia="en-US" w:bidi="ar-SA"/>
      </w:rPr>
    </w:lvl>
    <w:lvl w:ilvl="7">
      <w:numFmt w:val="bullet"/>
      <w:lvlText w:val="•"/>
      <w:lvlJc w:val="left"/>
      <w:pPr>
        <w:ind w:left="6619" w:hanging="908"/>
      </w:pPr>
      <w:rPr>
        <w:rFonts w:hint="default"/>
        <w:lang w:val="en-ZA" w:eastAsia="en-US" w:bidi="ar-SA"/>
      </w:rPr>
    </w:lvl>
    <w:lvl w:ilvl="8">
      <w:numFmt w:val="bullet"/>
      <w:lvlText w:val="•"/>
      <w:lvlJc w:val="left"/>
      <w:pPr>
        <w:ind w:left="7432" w:hanging="908"/>
      </w:pPr>
      <w:rPr>
        <w:rFonts w:hint="default"/>
        <w:lang w:val="en-ZA" w:eastAsia="en-US" w:bidi="ar-SA"/>
      </w:rPr>
    </w:lvl>
  </w:abstractNum>
  <w:abstractNum w:abstractNumId="56" w15:restartNumberingAfterBreak="0">
    <w:nsid w:val="6F04361C"/>
    <w:multiLevelType w:val="multilevel"/>
    <w:tmpl w:val="FD30CC8A"/>
    <w:lvl w:ilvl="0">
      <w:start w:val="14"/>
      <w:numFmt w:val="decimal"/>
      <w:lvlText w:val="%1"/>
      <w:lvlJc w:val="left"/>
      <w:pPr>
        <w:ind w:left="1715" w:hanging="888"/>
      </w:pPr>
      <w:rPr>
        <w:rFonts w:hint="default"/>
        <w:lang w:val="en-ZA" w:eastAsia="en-US" w:bidi="ar-SA"/>
      </w:rPr>
    </w:lvl>
    <w:lvl w:ilvl="1">
      <w:start w:val="5"/>
      <w:numFmt w:val="decimal"/>
      <w:lvlText w:val="%1.%2"/>
      <w:lvlJc w:val="left"/>
      <w:pPr>
        <w:ind w:left="1715" w:hanging="888"/>
      </w:pPr>
      <w:rPr>
        <w:rFonts w:hint="default"/>
        <w:lang w:val="en-ZA" w:eastAsia="en-US" w:bidi="ar-SA"/>
      </w:rPr>
    </w:lvl>
    <w:lvl w:ilvl="2">
      <w:start w:val="1"/>
      <w:numFmt w:val="decimal"/>
      <w:lvlText w:val="%1.%2.%3"/>
      <w:lvlJc w:val="left"/>
      <w:pPr>
        <w:ind w:left="1715" w:hanging="888"/>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921" w:hanging="888"/>
      </w:pPr>
      <w:rPr>
        <w:rFonts w:hint="default"/>
        <w:lang w:val="en-ZA" w:eastAsia="en-US" w:bidi="ar-SA"/>
      </w:rPr>
    </w:lvl>
    <w:lvl w:ilvl="4">
      <w:numFmt w:val="bullet"/>
      <w:lvlText w:val="•"/>
      <w:lvlJc w:val="left"/>
      <w:pPr>
        <w:ind w:left="4655" w:hanging="888"/>
      </w:pPr>
      <w:rPr>
        <w:rFonts w:hint="default"/>
        <w:lang w:val="en-ZA" w:eastAsia="en-US" w:bidi="ar-SA"/>
      </w:rPr>
    </w:lvl>
    <w:lvl w:ilvl="5">
      <w:numFmt w:val="bullet"/>
      <w:lvlText w:val="•"/>
      <w:lvlJc w:val="left"/>
      <w:pPr>
        <w:ind w:left="5389" w:hanging="888"/>
      </w:pPr>
      <w:rPr>
        <w:rFonts w:hint="default"/>
        <w:lang w:val="en-ZA" w:eastAsia="en-US" w:bidi="ar-SA"/>
      </w:rPr>
    </w:lvl>
    <w:lvl w:ilvl="6">
      <w:numFmt w:val="bullet"/>
      <w:lvlText w:val="•"/>
      <w:lvlJc w:val="left"/>
      <w:pPr>
        <w:ind w:left="6123" w:hanging="888"/>
      </w:pPr>
      <w:rPr>
        <w:rFonts w:hint="default"/>
        <w:lang w:val="en-ZA" w:eastAsia="en-US" w:bidi="ar-SA"/>
      </w:rPr>
    </w:lvl>
    <w:lvl w:ilvl="7">
      <w:numFmt w:val="bullet"/>
      <w:lvlText w:val="•"/>
      <w:lvlJc w:val="left"/>
      <w:pPr>
        <w:ind w:left="6857" w:hanging="888"/>
      </w:pPr>
      <w:rPr>
        <w:rFonts w:hint="default"/>
        <w:lang w:val="en-ZA" w:eastAsia="en-US" w:bidi="ar-SA"/>
      </w:rPr>
    </w:lvl>
    <w:lvl w:ilvl="8">
      <w:numFmt w:val="bullet"/>
      <w:lvlText w:val="•"/>
      <w:lvlJc w:val="left"/>
      <w:pPr>
        <w:ind w:left="7591" w:hanging="888"/>
      </w:pPr>
      <w:rPr>
        <w:rFonts w:hint="default"/>
        <w:lang w:val="en-ZA" w:eastAsia="en-US" w:bidi="ar-SA"/>
      </w:rPr>
    </w:lvl>
  </w:abstractNum>
  <w:abstractNum w:abstractNumId="57" w15:restartNumberingAfterBreak="0">
    <w:nsid w:val="6F613196"/>
    <w:multiLevelType w:val="hybridMultilevel"/>
    <w:tmpl w:val="03787544"/>
    <w:lvl w:ilvl="0" w:tplc="110C5656">
      <w:start w:val="1"/>
      <w:numFmt w:val="lowerLetter"/>
      <w:lvlText w:val="(%1)"/>
      <w:lvlJc w:val="left"/>
      <w:pPr>
        <w:ind w:left="1396" w:hanging="360"/>
      </w:pPr>
      <w:rPr>
        <w:rFonts w:ascii="Arial" w:eastAsia="Arial" w:hAnsi="Arial" w:cs="Arial" w:hint="default"/>
        <w:b w:val="0"/>
        <w:bCs w:val="0"/>
        <w:i w:val="0"/>
        <w:iCs w:val="0"/>
        <w:w w:val="99"/>
        <w:sz w:val="18"/>
        <w:szCs w:val="18"/>
        <w:lang w:val="en-ZA" w:eastAsia="en-US" w:bidi="ar-SA"/>
      </w:rPr>
    </w:lvl>
    <w:lvl w:ilvl="1" w:tplc="A7CE1FD6">
      <w:numFmt w:val="bullet"/>
      <w:lvlText w:val="•"/>
      <w:lvlJc w:val="left"/>
      <w:pPr>
        <w:ind w:left="2386" w:hanging="360"/>
      </w:pPr>
      <w:rPr>
        <w:rFonts w:hint="default"/>
        <w:lang w:val="en-ZA" w:eastAsia="en-US" w:bidi="ar-SA"/>
      </w:rPr>
    </w:lvl>
    <w:lvl w:ilvl="2" w:tplc="DBC22078">
      <w:numFmt w:val="bullet"/>
      <w:lvlText w:val="•"/>
      <w:lvlJc w:val="left"/>
      <w:pPr>
        <w:ind w:left="3373" w:hanging="360"/>
      </w:pPr>
      <w:rPr>
        <w:rFonts w:hint="default"/>
        <w:lang w:val="en-ZA" w:eastAsia="en-US" w:bidi="ar-SA"/>
      </w:rPr>
    </w:lvl>
    <w:lvl w:ilvl="3" w:tplc="E228AB30">
      <w:numFmt w:val="bullet"/>
      <w:lvlText w:val="•"/>
      <w:lvlJc w:val="left"/>
      <w:pPr>
        <w:ind w:left="4359" w:hanging="360"/>
      </w:pPr>
      <w:rPr>
        <w:rFonts w:hint="default"/>
        <w:lang w:val="en-ZA" w:eastAsia="en-US" w:bidi="ar-SA"/>
      </w:rPr>
    </w:lvl>
    <w:lvl w:ilvl="4" w:tplc="C868B82A">
      <w:numFmt w:val="bullet"/>
      <w:lvlText w:val="•"/>
      <w:lvlJc w:val="left"/>
      <w:pPr>
        <w:ind w:left="5346" w:hanging="360"/>
      </w:pPr>
      <w:rPr>
        <w:rFonts w:hint="default"/>
        <w:lang w:val="en-ZA" w:eastAsia="en-US" w:bidi="ar-SA"/>
      </w:rPr>
    </w:lvl>
    <w:lvl w:ilvl="5" w:tplc="DC8EE376">
      <w:numFmt w:val="bullet"/>
      <w:lvlText w:val="•"/>
      <w:lvlJc w:val="left"/>
      <w:pPr>
        <w:ind w:left="6333" w:hanging="360"/>
      </w:pPr>
      <w:rPr>
        <w:rFonts w:hint="default"/>
        <w:lang w:val="en-ZA" w:eastAsia="en-US" w:bidi="ar-SA"/>
      </w:rPr>
    </w:lvl>
    <w:lvl w:ilvl="6" w:tplc="CDD267A6">
      <w:numFmt w:val="bullet"/>
      <w:lvlText w:val="•"/>
      <w:lvlJc w:val="left"/>
      <w:pPr>
        <w:ind w:left="7319" w:hanging="360"/>
      </w:pPr>
      <w:rPr>
        <w:rFonts w:hint="default"/>
        <w:lang w:val="en-ZA" w:eastAsia="en-US" w:bidi="ar-SA"/>
      </w:rPr>
    </w:lvl>
    <w:lvl w:ilvl="7" w:tplc="E05CDF46">
      <w:numFmt w:val="bullet"/>
      <w:lvlText w:val="•"/>
      <w:lvlJc w:val="left"/>
      <w:pPr>
        <w:ind w:left="8306" w:hanging="360"/>
      </w:pPr>
      <w:rPr>
        <w:rFonts w:hint="default"/>
        <w:lang w:val="en-ZA" w:eastAsia="en-US" w:bidi="ar-SA"/>
      </w:rPr>
    </w:lvl>
    <w:lvl w:ilvl="8" w:tplc="0C3819BE">
      <w:numFmt w:val="bullet"/>
      <w:lvlText w:val="•"/>
      <w:lvlJc w:val="left"/>
      <w:pPr>
        <w:ind w:left="9293" w:hanging="360"/>
      </w:pPr>
      <w:rPr>
        <w:rFonts w:hint="default"/>
        <w:lang w:val="en-ZA" w:eastAsia="en-US" w:bidi="ar-SA"/>
      </w:rPr>
    </w:lvl>
  </w:abstractNum>
  <w:abstractNum w:abstractNumId="58" w15:restartNumberingAfterBreak="0">
    <w:nsid w:val="6FF83B78"/>
    <w:multiLevelType w:val="multilevel"/>
    <w:tmpl w:val="44F26CE6"/>
    <w:lvl w:ilvl="0">
      <w:start w:val="8"/>
      <w:numFmt w:val="decimal"/>
      <w:lvlText w:val="%1"/>
      <w:lvlJc w:val="left"/>
      <w:pPr>
        <w:ind w:left="1468" w:hanging="682"/>
      </w:pPr>
      <w:rPr>
        <w:rFonts w:hint="default"/>
        <w:lang w:val="en-ZA" w:eastAsia="en-US" w:bidi="ar-SA"/>
      </w:rPr>
    </w:lvl>
    <w:lvl w:ilvl="1">
      <w:start w:val="2"/>
      <w:numFmt w:val="decimal"/>
      <w:lvlText w:val="%1.%2"/>
      <w:lvlJc w:val="left"/>
      <w:pPr>
        <w:ind w:left="1468" w:hanging="682"/>
      </w:pPr>
      <w:rPr>
        <w:rFonts w:hint="default"/>
        <w:lang w:val="en-ZA" w:eastAsia="en-US" w:bidi="ar-SA"/>
      </w:rPr>
    </w:lvl>
    <w:lvl w:ilvl="2">
      <w:start w:val="1"/>
      <w:numFmt w:val="decimal"/>
      <w:lvlText w:val="%1.%2.%3."/>
      <w:lvlJc w:val="left"/>
      <w:pPr>
        <w:ind w:left="1468" w:hanging="682"/>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740" w:hanging="682"/>
      </w:pPr>
      <w:rPr>
        <w:rFonts w:hint="default"/>
        <w:lang w:val="en-ZA" w:eastAsia="en-US" w:bidi="ar-SA"/>
      </w:rPr>
    </w:lvl>
    <w:lvl w:ilvl="4">
      <w:numFmt w:val="bullet"/>
      <w:lvlText w:val="•"/>
      <w:lvlJc w:val="left"/>
      <w:pPr>
        <w:ind w:left="4500" w:hanging="682"/>
      </w:pPr>
      <w:rPr>
        <w:rFonts w:hint="default"/>
        <w:lang w:val="en-ZA" w:eastAsia="en-US" w:bidi="ar-SA"/>
      </w:rPr>
    </w:lvl>
    <w:lvl w:ilvl="5">
      <w:numFmt w:val="bullet"/>
      <w:lvlText w:val="•"/>
      <w:lvlJc w:val="left"/>
      <w:pPr>
        <w:ind w:left="5260" w:hanging="682"/>
      </w:pPr>
      <w:rPr>
        <w:rFonts w:hint="default"/>
        <w:lang w:val="en-ZA" w:eastAsia="en-US" w:bidi="ar-SA"/>
      </w:rPr>
    </w:lvl>
    <w:lvl w:ilvl="6">
      <w:numFmt w:val="bullet"/>
      <w:lvlText w:val="•"/>
      <w:lvlJc w:val="left"/>
      <w:pPr>
        <w:ind w:left="6020" w:hanging="682"/>
      </w:pPr>
      <w:rPr>
        <w:rFonts w:hint="default"/>
        <w:lang w:val="en-ZA" w:eastAsia="en-US" w:bidi="ar-SA"/>
      </w:rPr>
    </w:lvl>
    <w:lvl w:ilvl="7">
      <w:numFmt w:val="bullet"/>
      <w:lvlText w:val="•"/>
      <w:lvlJc w:val="left"/>
      <w:pPr>
        <w:ind w:left="6780" w:hanging="682"/>
      </w:pPr>
      <w:rPr>
        <w:rFonts w:hint="default"/>
        <w:lang w:val="en-ZA" w:eastAsia="en-US" w:bidi="ar-SA"/>
      </w:rPr>
    </w:lvl>
    <w:lvl w:ilvl="8">
      <w:numFmt w:val="bullet"/>
      <w:lvlText w:val="•"/>
      <w:lvlJc w:val="left"/>
      <w:pPr>
        <w:ind w:left="7540" w:hanging="682"/>
      </w:pPr>
      <w:rPr>
        <w:rFonts w:hint="default"/>
        <w:lang w:val="en-ZA" w:eastAsia="en-US" w:bidi="ar-SA"/>
      </w:rPr>
    </w:lvl>
  </w:abstractNum>
  <w:abstractNum w:abstractNumId="59" w15:restartNumberingAfterBreak="0">
    <w:nsid w:val="7274184D"/>
    <w:multiLevelType w:val="multilevel"/>
    <w:tmpl w:val="4EE0513A"/>
    <w:lvl w:ilvl="0">
      <w:start w:val="4"/>
      <w:numFmt w:val="decimal"/>
      <w:lvlText w:val="%1"/>
      <w:lvlJc w:val="left"/>
      <w:pPr>
        <w:ind w:left="827" w:hanging="720"/>
      </w:pPr>
      <w:rPr>
        <w:rFonts w:hint="default"/>
        <w:lang w:val="en-ZA" w:eastAsia="en-US" w:bidi="ar-SA"/>
      </w:rPr>
    </w:lvl>
    <w:lvl w:ilvl="1">
      <w:start w:val="8"/>
      <w:numFmt w:val="decimal"/>
      <w:lvlText w:val="%1.%2"/>
      <w:lvlJc w:val="left"/>
      <w:pPr>
        <w:ind w:left="827" w:hanging="720"/>
      </w:pPr>
      <w:rPr>
        <w:rFonts w:hint="default"/>
        <w:lang w:val="en-ZA" w:eastAsia="en-US" w:bidi="ar-SA"/>
      </w:rPr>
    </w:lvl>
    <w:lvl w:ilvl="2">
      <w:start w:val="1"/>
      <w:numFmt w:val="decimal"/>
      <w:lvlText w:val="%1.%2.%3."/>
      <w:lvlJc w:val="left"/>
      <w:pPr>
        <w:ind w:left="827" w:hanging="720"/>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634" w:hanging="720"/>
      </w:pPr>
      <w:rPr>
        <w:rFonts w:hint="default"/>
        <w:lang w:val="en-ZA" w:eastAsia="en-US" w:bidi="ar-SA"/>
      </w:rPr>
    </w:lvl>
    <w:lvl w:ilvl="4">
      <w:numFmt w:val="bullet"/>
      <w:lvlText w:val="•"/>
      <w:lvlJc w:val="left"/>
      <w:pPr>
        <w:ind w:left="4572" w:hanging="720"/>
      </w:pPr>
      <w:rPr>
        <w:rFonts w:hint="default"/>
        <w:lang w:val="en-ZA" w:eastAsia="en-US" w:bidi="ar-SA"/>
      </w:rPr>
    </w:lvl>
    <w:lvl w:ilvl="5">
      <w:numFmt w:val="bullet"/>
      <w:lvlText w:val="•"/>
      <w:lvlJc w:val="left"/>
      <w:pPr>
        <w:ind w:left="5510" w:hanging="720"/>
      </w:pPr>
      <w:rPr>
        <w:rFonts w:hint="default"/>
        <w:lang w:val="en-ZA" w:eastAsia="en-US" w:bidi="ar-SA"/>
      </w:rPr>
    </w:lvl>
    <w:lvl w:ilvl="6">
      <w:numFmt w:val="bullet"/>
      <w:lvlText w:val="•"/>
      <w:lvlJc w:val="left"/>
      <w:pPr>
        <w:ind w:left="6448" w:hanging="720"/>
      </w:pPr>
      <w:rPr>
        <w:rFonts w:hint="default"/>
        <w:lang w:val="en-ZA" w:eastAsia="en-US" w:bidi="ar-SA"/>
      </w:rPr>
    </w:lvl>
    <w:lvl w:ilvl="7">
      <w:numFmt w:val="bullet"/>
      <w:lvlText w:val="•"/>
      <w:lvlJc w:val="left"/>
      <w:pPr>
        <w:ind w:left="7386" w:hanging="720"/>
      </w:pPr>
      <w:rPr>
        <w:rFonts w:hint="default"/>
        <w:lang w:val="en-ZA" w:eastAsia="en-US" w:bidi="ar-SA"/>
      </w:rPr>
    </w:lvl>
    <w:lvl w:ilvl="8">
      <w:numFmt w:val="bullet"/>
      <w:lvlText w:val="•"/>
      <w:lvlJc w:val="left"/>
      <w:pPr>
        <w:ind w:left="8324" w:hanging="720"/>
      </w:pPr>
      <w:rPr>
        <w:rFonts w:hint="default"/>
        <w:lang w:val="en-ZA" w:eastAsia="en-US" w:bidi="ar-SA"/>
      </w:rPr>
    </w:lvl>
  </w:abstractNum>
  <w:abstractNum w:abstractNumId="60" w15:restartNumberingAfterBreak="0">
    <w:nsid w:val="76F7408B"/>
    <w:multiLevelType w:val="hybridMultilevel"/>
    <w:tmpl w:val="6EF0454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0F23E2"/>
    <w:multiLevelType w:val="multilevel"/>
    <w:tmpl w:val="76F2C836"/>
    <w:lvl w:ilvl="0">
      <w:start w:val="3"/>
      <w:numFmt w:val="decimal"/>
      <w:lvlText w:val="%1."/>
      <w:lvlJc w:val="left"/>
      <w:pPr>
        <w:ind w:left="705" w:hanging="601"/>
      </w:pPr>
      <w:rPr>
        <w:rFonts w:hint="default"/>
        <w:w w:val="100"/>
        <w:lang w:val="en-ZA" w:eastAsia="en-US" w:bidi="ar-SA"/>
      </w:rPr>
    </w:lvl>
    <w:lvl w:ilvl="1">
      <w:start w:val="1"/>
      <w:numFmt w:val="decimal"/>
      <w:lvlText w:val="%1.%2"/>
      <w:lvlJc w:val="left"/>
      <w:pPr>
        <w:ind w:left="705" w:hanging="651"/>
      </w:pPr>
      <w:rPr>
        <w:rFonts w:ascii="Arial" w:eastAsia="Arial" w:hAnsi="Arial" w:cs="Arial" w:hint="default"/>
        <w:b w:val="0"/>
        <w:bCs w:val="0"/>
        <w:i w:val="0"/>
        <w:iCs w:val="0"/>
        <w:w w:val="99"/>
        <w:sz w:val="18"/>
        <w:szCs w:val="18"/>
        <w:lang w:val="en-ZA" w:eastAsia="en-US" w:bidi="ar-SA"/>
      </w:rPr>
    </w:lvl>
    <w:lvl w:ilvl="2">
      <w:numFmt w:val="bullet"/>
      <w:lvlText w:val="•"/>
      <w:lvlJc w:val="left"/>
      <w:pPr>
        <w:ind w:left="2684" w:hanging="651"/>
      </w:pPr>
      <w:rPr>
        <w:rFonts w:hint="default"/>
        <w:lang w:val="en-ZA" w:eastAsia="en-US" w:bidi="ar-SA"/>
      </w:rPr>
    </w:lvl>
    <w:lvl w:ilvl="3">
      <w:numFmt w:val="bullet"/>
      <w:lvlText w:val="•"/>
      <w:lvlJc w:val="left"/>
      <w:pPr>
        <w:ind w:left="3677" w:hanging="651"/>
      </w:pPr>
      <w:rPr>
        <w:rFonts w:hint="default"/>
        <w:lang w:val="en-ZA" w:eastAsia="en-US" w:bidi="ar-SA"/>
      </w:rPr>
    </w:lvl>
    <w:lvl w:ilvl="4">
      <w:numFmt w:val="bullet"/>
      <w:lvlText w:val="•"/>
      <w:lvlJc w:val="left"/>
      <w:pPr>
        <w:ind w:left="4669" w:hanging="651"/>
      </w:pPr>
      <w:rPr>
        <w:rFonts w:hint="default"/>
        <w:lang w:val="en-ZA" w:eastAsia="en-US" w:bidi="ar-SA"/>
      </w:rPr>
    </w:lvl>
    <w:lvl w:ilvl="5">
      <w:numFmt w:val="bullet"/>
      <w:lvlText w:val="•"/>
      <w:lvlJc w:val="left"/>
      <w:pPr>
        <w:ind w:left="5662" w:hanging="651"/>
      </w:pPr>
      <w:rPr>
        <w:rFonts w:hint="default"/>
        <w:lang w:val="en-ZA" w:eastAsia="en-US" w:bidi="ar-SA"/>
      </w:rPr>
    </w:lvl>
    <w:lvl w:ilvl="6">
      <w:numFmt w:val="bullet"/>
      <w:lvlText w:val="•"/>
      <w:lvlJc w:val="left"/>
      <w:pPr>
        <w:ind w:left="6654" w:hanging="651"/>
      </w:pPr>
      <w:rPr>
        <w:rFonts w:hint="default"/>
        <w:lang w:val="en-ZA" w:eastAsia="en-US" w:bidi="ar-SA"/>
      </w:rPr>
    </w:lvl>
    <w:lvl w:ilvl="7">
      <w:numFmt w:val="bullet"/>
      <w:lvlText w:val="•"/>
      <w:lvlJc w:val="left"/>
      <w:pPr>
        <w:ind w:left="7646" w:hanging="651"/>
      </w:pPr>
      <w:rPr>
        <w:rFonts w:hint="default"/>
        <w:lang w:val="en-ZA" w:eastAsia="en-US" w:bidi="ar-SA"/>
      </w:rPr>
    </w:lvl>
    <w:lvl w:ilvl="8">
      <w:numFmt w:val="bullet"/>
      <w:lvlText w:val="•"/>
      <w:lvlJc w:val="left"/>
      <w:pPr>
        <w:ind w:left="8639" w:hanging="651"/>
      </w:pPr>
      <w:rPr>
        <w:rFonts w:hint="default"/>
        <w:lang w:val="en-ZA" w:eastAsia="en-US" w:bidi="ar-SA"/>
      </w:rPr>
    </w:lvl>
  </w:abstractNum>
  <w:abstractNum w:abstractNumId="62" w15:restartNumberingAfterBreak="0">
    <w:nsid w:val="78A05612"/>
    <w:multiLevelType w:val="hybridMultilevel"/>
    <w:tmpl w:val="9508FA30"/>
    <w:lvl w:ilvl="0" w:tplc="889C433A">
      <w:start w:val="7"/>
      <w:numFmt w:val="decimal"/>
      <w:lvlText w:val="%1."/>
      <w:lvlJc w:val="left"/>
      <w:pPr>
        <w:ind w:left="463" w:hanging="359"/>
      </w:pPr>
      <w:rPr>
        <w:rFonts w:ascii="Arial" w:eastAsia="Arial" w:hAnsi="Arial" w:cs="Arial" w:hint="default"/>
        <w:b/>
        <w:bCs/>
        <w:i w:val="0"/>
        <w:iCs w:val="0"/>
        <w:w w:val="100"/>
        <w:sz w:val="18"/>
        <w:szCs w:val="18"/>
        <w:lang w:val="en-ZA" w:eastAsia="en-US" w:bidi="ar-SA"/>
      </w:rPr>
    </w:lvl>
    <w:lvl w:ilvl="1" w:tplc="8CC604E4">
      <w:numFmt w:val="bullet"/>
      <w:lvlText w:val="•"/>
      <w:lvlJc w:val="left"/>
      <w:pPr>
        <w:ind w:left="1473" w:hanging="359"/>
      </w:pPr>
      <w:rPr>
        <w:rFonts w:hint="default"/>
        <w:lang w:val="en-ZA" w:eastAsia="en-US" w:bidi="ar-SA"/>
      </w:rPr>
    </w:lvl>
    <w:lvl w:ilvl="2" w:tplc="072C8F2C">
      <w:numFmt w:val="bullet"/>
      <w:lvlText w:val="•"/>
      <w:lvlJc w:val="left"/>
      <w:pPr>
        <w:ind w:left="2486" w:hanging="359"/>
      </w:pPr>
      <w:rPr>
        <w:rFonts w:hint="default"/>
        <w:lang w:val="en-ZA" w:eastAsia="en-US" w:bidi="ar-SA"/>
      </w:rPr>
    </w:lvl>
    <w:lvl w:ilvl="3" w:tplc="18F25184">
      <w:numFmt w:val="bullet"/>
      <w:lvlText w:val="•"/>
      <w:lvlJc w:val="left"/>
      <w:pPr>
        <w:ind w:left="3500" w:hanging="359"/>
      </w:pPr>
      <w:rPr>
        <w:rFonts w:hint="default"/>
        <w:lang w:val="en-ZA" w:eastAsia="en-US" w:bidi="ar-SA"/>
      </w:rPr>
    </w:lvl>
    <w:lvl w:ilvl="4" w:tplc="B7E07F96">
      <w:numFmt w:val="bullet"/>
      <w:lvlText w:val="•"/>
      <w:lvlJc w:val="left"/>
      <w:pPr>
        <w:ind w:left="4513" w:hanging="359"/>
      </w:pPr>
      <w:rPr>
        <w:rFonts w:hint="default"/>
        <w:lang w:val="en-ZA" w:eastAsia="en-US" w:bidi="ar-SA"/>
      </w:rPr>
    </w:lvl>
    <w:lvl w:ilvl="5" w:tplc="0F242DDC">
      <w:numFmt w:val="bullet"/>
      <w:lvlText w:val="•"/>
      <w:lvlJc w:val="left"/>
      <w:pPr>
        <w:ind w:left="5527" w:hanging="359"/>
      </w:pPr>
      <w:rPr>
        <w:rFonts w:hint="default"/>
        <w:lang w:val="en-ZA" w:eastAsia="en-US" w:bidi="ar-SA"/>
      </w:rPr>
    </w:lvl>
    <w:lvl w:ilvl="6" w:tplc="A2F03CE6">
      <w:numFmt w:val="bullet"/>
      <w:lvlText w:val="•"/>
      <w:lvlJc w:val="left"/>
      <w:pPr>
        <w:ind w:left="6540" w:hanging="359"/>
      </w:pPr>
      <w:rPr>
        <w:rFonts w:hint="default"/>
        <w:lang w:val="en-ZA" w:eastAsia="en-US" w:bidi="ar-SA"/>
      </w:rPr>
    </w:lvl>
    <w:lvl w:ilvl="7" w:tplc="D3D64950">
      <w:numFmt w:val="bullet"/>
      <w:lvlText w:val="•"/>
      <w:lvlJc w:val="left"/>
      <w:pPr>
        <w:ind w:left="7553" w:hanging="359"/>
      </w:pPr>
      <w:rPr>
        <w:rFonts w:hint="default"/>
        <w:lang w:val="en-ZA" w:eastAsia="en-US" w:bidi="ar-SA"/>
      </w:rPr>
    </w:lvl>
    <w:lvl w:ilvl="8" w:tplc="FE42B72A">
      <w:numFmt w:val="bullet"/>
      <w:lvlText w:val="•"/>
      <w:lvlJc w:val="left"/>
      <w:pPr>
        <w:ind w:left="8567" w:hanging="359"/>
      </w:pPr>
      <w:rPr>
        <w:rFonts w:hint="default"/>
        <w:lang w:val="en-ZA" w:eastAsia="en-US" w:bidi="ar-SA"/>
      </w:rPr>
    </w:lvl>
  </w:abstractNum>
  <w:abstractNum w:abstractNumId="63" w15:restartNumberingAfterBreak="0">
    <w:nsid w:val="79FA2E82"/>
    <w:multiLevelType w:val="hybridMultilevel"/>
    <w:tmpl w:val="C3E841A6"/>
    <w:lvl w:ilvl="0" w:tplc="DCC654A0">
      <w:start w:val="22"/>
      <w:numFmt w:val="decimal"/>
      <w:lvlText w:val="(%1)"/>
      <w:lvlJc w:val="left"/>
      <w:pPr>
        <w:ind w:left="974" w:hanging="416"/>
      </w:pPr>
      <w:rPr>
        <w:rFonts w:ascii="Arial" w:eastAsia="Arial" w:hAnsi="Arial" w:cs="Arial" w:hint="default"/>
        <w:b w:val="0"/>
        <w:bCs w:val="0"/>
        <w:i w:val="0"/>
        <w:iCs w:val="0"/>
        <w:spacing w:val="-1"/>
        <w:w w:val="99"/>
        <w:sz w:val="20"/>
        <w:szCs w:val="20"/>
        <w:lang w:val="en-ZA" w:eastAsia="en-US" w:bidi="ar-SA"/>
      </w:rPr>
    </w:lvl>
    <w:lvl w:ilvl="1" w:tplc="0F8249B2">
      <w:numFmt w:val="bullet"/>
      <w:lvlText w:val="•"/>
      <w:lvlJc w:val="left"/>
      <w:pPr>
        <w:ind w:left="1788" w:hanging="416"/>
      </w:pPr>
      <w:rPr>
        <w:rFonts w:hint="default"/>
        <w:lang w:val="en-ZA" w:eastAsia="en-US" w:bidi="ar-SA"/>
      </w:rPr>
    </w:lvl>
    <w:lvl w:ilvl="2" w:tplc="A0C2B6D6">
      <w:numFmt w:val="bullet"/>
      <w:lvlText w:val="•"/>
      <w:lvlJc w:val="left"/>
      <w:pPr>
        <w:ind w:left="2596" w:hanging="416"/>
      </w:pPr>
      <w:rPr>
        <w:rFonts w:hint="default"/>
        <w:lang w:val="en-ZA" w:eastAsia="en-US" w:bidi="ar-SA"/>
      </w:rPr>
    </w:lvl>
    <w:lvl w:ilvl="3" w:tplc="AFFC01A2">
      <w:numFmt w:val="bullet"/>
      <w:lvlText w:val="•"/>
      <w:lvlJc w:val="left"/>
      <w:pPr>
        <w:ind w:left="3404" w:hanging="416"/>
      </w:pPr>
      <w:rPr>
        <w:rFonts w:hint="default"/>
        <w:lang w:val="en-ZA" w:eastAsia="en-US" w:bidi="ar-SA"/>
      </w:rPr>
    </w:lvl>
    <w:lvl w:ilvl="4" w:tplc="EFDC82C2">
      <w:numFmt w:val="bullet"/>
      <w:lvlText w:val="•"/>
      <w:lvlJc w:val="left"/>
      <w:pPr>
        <w:ind w:left="4212" w:hanging="416"/>
      </w:pPr>
      <w:rPr>
        <w:rFonts w:hint="default"/>
        <w:lang w:val="en-ZA" w:eastAsia="en-US" w:bidi="ar-SA"/>
      </w:rPr>
    </w:lvl>
    <w:lvl w:ilvl="5" w:tplc="BC62733E">
      <w:numFmt w:val="bullet"/>
      <w:lvlText w:val="•"/>
      <w:lvlJc w:val="left"/>
      <w:pPr>
        <w:ind w:left="5020" w:hanging="416"/>
      </w:pPr>
      <w:rPr>
        <w:rFonts w:hint="default"/>
        <w:lang w:val="en-ZA" w:eastAsia="en-US" w:bidi="ar-SA"/>
      </w:rPr>
    </w:lvl>
    <w:lvl w:ilvl="6" w:tplc="8118EABE">
      <w:numFmt w:val="bullet"/>
      <w:lvlText w:val="•"/>
      <w:lvlJc w:val="left"/>
      <w:pPr>
        <w:ind w:left="5828" w:hanging="416"/>
      </w:pPr>
      <w:rPr>
        <w:rFonts w:hint="default"/>
        <w:lang w:val="en-ZA" w:eastAsia="en-US" w:bidi="ar-SA"/>
      </w:rPr>
    </w:lvl>
    <w:lvl w:ilvl="7" w:tplc="395AB50C">
      <w:numFmt w:val="bullet"/>
      <w:lvlText w:val="•"/>
      <w:lvlJc w:val="left"/>
      <w:pPr>
        <w:ind w:left="6636" w:hanging="416"/>
      </w:pPr>
      <w:rPr>
        <w:rFonts w:hint="default"/>
        <w:lang w:val="en-ZA" w:eastAsia="en-US" w:bidi="ar-SA"/>
      </w:rPr>
    </w:lvl>
    <w:lvl w:ilvl="8" w:tplc="325094F8">
      <w:numFmt w:val="bullet"/>
      <w:lvlText w:val="•"/>
      <w:lvlJc w:val="left"/>
      <w:pPr>
        <w:ind w:left="7444" w:hanging="416"/>
      </w:pPr>
      <w:rPr>
        <w:rFonts w:hint="default"/>
        <w:lang w:val="en-ZA" w:eastAsia="en-US" w:bidi="ar-SA"/>
      </w:rPr>
    </w:lvl>
  </w:abstractNum>
  <w:abstractNum w:abstractNumId="64" w15:restartNumberingAfterBreak="0">
    <w:nsid w:val="7E623FCE"/>
    <w:multiLevelType w:val="multilevel"/>
    <w:tmpl w:val="63B6992C"/>
    <w:lvl w:ilvl="0">
      <w:start w:val="7"/>
      <w:numFmt w:val="decimal"/>
      <w:lvlText w:val="%1"/>
      <w:lvlJc w:val="left"/>
      <w:pPr>
        <w:ind w:left="902" w:hanging="435"/>
      </w:pPr>
      <w:rPr>
        <w:rFonts w:hint="default"/>
        <w:lang w:val="en-ZA" w:eastAsia="en-US" w:bidi="ar-SA"/>
      </w:rPr>
    </w:lvl>
    <w:lvl w:ilvl="1">
      <w:start w:val="1"/>
      <w:numFmt w:val="decimal"/>
      <w:lvlText w:val="%1.%2"/>
      <w:lvlJc w:val="left"/>
      <w:pPr>
        <w:ind w:left="902" w:hanging="435"/>
      </w:pPr>
      <w:rPr>
        <w:rFonts w:ascii="Arial" w:eastAsia="Arial" w:hAnsi="Arial" w:cs="Arial" w:hint="default"/>
        <w:b w:val="0"/>
        <w:bCs w:val="0"/>
        <w:i w:val="0"/>
        <w:iCs w:val="0"/>
        <w:spacing w:val="-1"/>
        <w:w w:val="99"/>
        <w:sz w:val="20"/>
        <w:szCs w:val="20"/>
        <w:lang w:val="en-ZA" w:eastAsia="en-US" w:bidi="ar-SA"/>
      </w:rPr>
    </w:lvl>
    <w:lvl w:ilvl="2">
      <w:start w:val="1"/>
      <w:numFmt w:val="decimal"/>
      <w:lvlText w:val="%1.%2.%3"/>
      <w:lvlJc w:val="left"/>
      <w:pPr>
        <w:ind w:left="1547" w:hanging="720"/>
      </w:pPr>
      <w:rPr>
        <w:rFonts w:ascii="Arial" w:eastAsia="Arial" w:hAnsi="Arial" w:cs="Arial" w:hint="default"/>
        <w:b w:val="0"/>
        <w:bCs w:val="0"/>
        <w:i w:val="0"/>
        <w:iCs w:val="0"/>
        <w:spacing w:val="-1"/>
        <w:w w:val="99"/>
        <w:sz w:val="20"/>
        <w:szCs w:val="20"/>
        <w:lang w:val="en-ZA" w:eastAsia="en-US" w:bidi="ar-SA"/>
      </w:rPr>
    </w:lvl>
    <w:lvl w:ilvl="3">
      <w:numFmt w:val="bullet"/>
      <w:lvlText w:val="•"/>
      <w:lvlJc w:val="left"/>
      <w:pPr>
        <w:ind w:left="3211" w:hanging="720"/>
      </w:pPr>
      <w:rPr>
        <w:rFonts w:hint="default"/>
        <w:lang w:val="en-ZA" w:eastAsia="en-US" w:bidi="ar-SA"/>
      </w:rPr>
    </w:lvl>
    <w:lvl w:ilvl="4">
      <w:numFmt w:val="bullet"/>
      <w:lvlText w:val="•"/>
      <w:lvlJc w:val="left"/>
      <w:pPr>
        <w:ind w:left="4046" w:hanging="720"/>
      </w:pPr>
      <w:rPr>
        <w:rFonts w:hint="default"/>
        <w:lang w:val="en-ZA" w:eastAsia="en-US" w:bidi="ar-SA"/>
      </w:rPr>
    </w:lvl>
    <w:lvl w:ilvl="5">
      <w:numFmt w:val="bullet"/>
      <w:lvlText w:val="•"/>
      <w:lvlJc w:val="left"/>
      <w:pPr>
        <w:ind w:left="4882" w:hanging="720"/>
      </w:pPr>
      <w:rPr>
        <w:rFonts w:hint="default"/>
        <w:lang w:val="en-ZA" w:eastAsia="en-US" w:bidi="ar-SA"/>
      </w:rPr>
    </w:lvl>
    <w:lvl w:ilvl="6">
      <w:numFmt w:val="bullet"/>
      <w:lvlText w:val="•"/>
      <w:lvlJc w:val="left"/>
      <w:pPr>
        <w:ind w:left="5717" w:hanging="720"/>
      </w:pPr>
      <w:rPr>
        <w:rFonts w:hint="default"/>
        <w:lang w:val="en-ZA" w:eastAsia="en-US" w:bidi="ar-SA"/>
      </w:rPr>
    </w:lvl>
    <w:lvl w:ilvl="7">
      <w:numFmt w:val="bullet"/>
      <w:lvlText w:val="•"/>
      <w:lvlJc w:val="left"/>
      <w:pPr>
        <w:ind w:left="6553" w:hanging="720"/>
      </w:pPr>
      <w:rPr>
        <w:rFonts w:hint="default"/>
        <w:lang w:val="en-ZA" w:eastAsia="en-US" w:bidi="ar-SA"/>
      </w:rPr>
    </w:lvl>
    <w:lvl w:ilvl="8">
      <w:numFmt w:val="bullet"/>
      <w:lvlText w:val="•"/>
      <w:lvlJc w:val="left"/>
      <w:pPr>
        <w:ind w:left="7388" w:hanging="720"/>
      </w:pPr>
      <w:rPr>
        <w:rFonts w:hint="default"/>
        <w:lang w:val="en-ZA" w:eastAsia="en-US" w:bidi="ar-SA"/>
      </w:rPr>
    </w:lvl>
  </w:abstractNum>
  <w:abstractNum w:abstractNumId="65" w15:restartNumberingAfterBreak="0">
    <w:nsid w:val="7F43040E"/>
    <w:multiLevelType w:val="hybridMultilevel"/>
    <w:tmpl w:val="7AFEF7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6" w15:restartNumberingAfterBreak="0">
    <w:nsid w:val="7FBD5C93"/>
    <w:multiLevelType w:val="multilevel"/>
    <w:tmpl w:val="AD924A6E"/>
    <w:lvl w:ilvl="0">
      <w:start w:val="20"/>
      <w:numFmt w:val="decimal"/>
      <w:lvlText w:val="%1"/>
      <w:lvlJc w:val="left"/>
      <w:pPr>
        <w:ind w:left="1734" w:hanging="908"/>
      </w:pPr>
      <w:rPr>
        <w:rFonts w:hint="default"/>
        <w:lang w:val="en-ZA" w:eastAsia="en-US" w:bidi="ar-SA"/>
      </w:rPr>
    </w:lvl>
    <w:lvl w:ilvl="1">
      <w:start w:val="5"/>
      <w:numFmt w:val="decimal"/>
      <w:lvlText w:val="%1.%2"/>
      <w:lvlJc w:val="left"/>
      <w:pPr>
        <w:ind w:left="1734" w:hanging="908"/>
      </w:pPr>
      <w:rPr>
        <w:rFonts w:hint="default"/>
        <w:lang w:val="en-ZA" w:eastAsia="en-US" w:bidi="ar-SA"/>
      </w:rPr>
    </w:lvl>
    <w:lvl w:ilvl="2">
      <w:start w:val="1"/>
      <w:numFmt w:val="decimal"/>
      <w:lvlText w:val="%1.%2.%3."/>
      <w:lvlJc w:val="left"/>
      <w:pPr>
        <w:ind w:left="1734" w:hanging="908"/>
      </w:pPr>
      <w:rPr>
        <w:rFonts w:ascii="Arial" w:eastAsia="Arial" w:hAnsi="Arial" w:cs="Arial" w:hint="default"/>
        <w:b w:val="0"/>
        <w:bCs w:val="0"/>
        <w:i w:val="0"/>
        <w:iCs w:val="0"/>
        <w:spacing w:val="-1"/>
        <w:w w:val="99"/>
        <w:sz w:val="20"/>
        <w:szCs w:val="20"/>
        <w:lang w:val="en-ZA" w:eastAsia="en-US" w:bidi="ar-SA"/>
      </w:rPr>
    </w:lvl>
    <w:lvl w:ilvl="3">
      <w:start w:val="1"/>
      <w:numFmt w:val="decimal"/>
      <w:lvlText w:val="%1.%2.%3.%4."/>
      <w:lvlJc w:val="left"/>
      <w:pPr>
        <w:ind w:left="2268" w:hanging="1081"/>
      </w:pPr>
      <w:rPr>
        <w:rFonts w:ascii="Arial" w:eastAsia="Arial" w:hAnsi="Arial" w:cs="Arial" w:hint="default"/>
        <w:b w:val="0"/>
        <w:bCs w:val="0"/>
        <w:i w:val="0"/>
        <w:iCs w:val="0"/>
        <w:spacing w:val="-1"/>
        <w:w w:val="99"/>
        <w:sz w:val="20"/>
        <w:szCs w:val="20"/>
        <w:lang w:val="en-ZA" w:eastAsia="en-US" w:bidi="ar-SA"/>
      </w:rPr>
    </w:lvl>
    <w:lvl w:ilvl="4">
      <w:numFmt w:val="bullet"/>
      <w:lvlText w:val="•"/>
      <w:lvlJc w:val="left"/>
      <w:pPr>
        <w:ind w:left="4526" w:hanging="1081"/>
      </w:pPr>
      <w:rPr>
        <w:rFonts w:hint="default"/>
        <w:lang w:val="en-ZA" w:eastAsia="en-US" w:bidi="ar-SA"/>
      </w:rPr>
    </w:lvl>
    <w:lvl w:ilvl="5">
      <w:numFmt w:val="bullet"/>
      <w:lvlText w:val="•"/>
      <w:lvlJc w:val="left"/>
      <w:pPr>
        <w:ind w:left="5281" w:hanging="1081"/>
      </w:pPr>
      <w:rPr>
        <w:rFonts w:hint="default"/>
        <w:lang w:val="en-ZA" w:eastAsia="en-US" w:bidi="ar-SA"/>
      </w:rPr>
    </w:lvl>
    <w:lvl w:ilvl="6">
      <w:numFmt w:val="bullet"/>
      <w:lvlText w:val="•"/>
      <w:lvlJc w:val="left"/>
      <w:pPr>
        <w:ind w:left="6037" w:hanging="1081"/>
      </w:pPr>
      <w:rPr>
        <w:rFonts w:hint="default"/>
        <w:lang w:val="en-ZA" w:eastAsia="en-US" w:bidi="ar-SA"/>
      </w:rPr>
    </w:lvl>
    <w:lvl w:ilvl="7">
      <w:numFmt w:val="bullet"/>
      <w:lvlText w:val="•"/>
      <w:lvlJc w:val="left"/>
      <w:pPr>
        <w:ind w:left="6792" w:hanging="1081"/>
      </w:pPr>
      <w:rPr>
        <w:rFonts w:hint="default"/>
        <w:lang w:val="en-ZA" w:eastAsia="en-US" w:bidi="ar-SA"/>
      </w:rPr>
    </w:lvl>
    <w:lvl w:ilvl="8">
      <w:numFmt w:val="bullet"/>
      <w:lvlText w:val="•"/>
      <w:lvlJc w:val="left"/>
      <w:pPr>
        <w:ind w:left="7548" w:hanging="1081"/>
      </w:pPr>
      <w:rPr>
        <w:rFonts w:hint="default"/>
        <w:lang w:val="en-ZA" w:eastAsia="en-US" w:bidi="ar-SA"/>
      </w:rPr>
    </w:lvl>
  </w:abstractNum>
  <w:num w:numId="1">
    <w:abstractNumId w:val="20"/>
  </w:num>
  <w:num w:numId="2">
    <w:abstractNumId w:val="43"/>
  </w:num>
  <w:num w:numId="3">
    <w:abstractNumId w:val="11"/>
  </w:num>
  <w:num w:numId="4">
    <w:abstractNumId w:val="54"/>
  </w:num>
  <w:num w:numId="5">
    <w:abstractNumId w:val="23"/>
  </w:num>
  <w:num w:numId="6">
    <w:abstractNumId w:val="59"/>
  </w:num>
  <w:num w:numId="7">
    <w:abstractNumId w:val="35"/>
  </w:num>
  <w:num w:numId="8">
    <w:abstractNumId w:val="47"/>
  </w:num>
  <w:num w:numId="9">
    <w:abstractNumId w:val="38"/>
  </w:num>
  <w:num w:numId="10">
    <w:abstractNumId w:val="44"/>
  </w:num>
  <w:num w:numId="11">
    <w:abstractNumId w:val="37"/>
  </w:num>
  <w:num w:numId="12">
    <w:abstractNumId w:val="6"/>
  </w:num>
  <w:num w:numId="13">
    <w:abstractNumId w:val="52"/>
  </w:num>
  <w:num w:numId="14">
    <w:abstractNumId w:val="66"/>
  </w:num>
  <w:num w:numId="15">
    <w:abstractNumId w:val="15"/>
  </w:num>
  <w:num w:numId="16">
    <w:abstractNumId w:val="10"/>
  </w:num>
  <w:num w:numId="17">
    <w:abstractNumId w:val="26"/>
  </w:num>
  <w:num w:numId="18">
    <w:abstractNumId w:val="55"/>
  </w:num>
  <w:num w:numId="19">
    <w:abstractNumId w:val="56"/>
  </w:num>
  <w:num w:numId="20">
    <w:abstractNumId w:val="31"/>
  </w:num>
  <w:num w:numId="21">
    <w:abstractNumId w:val="49"/>
  </w:num>
  <w:num w:numId="22">
    <w:abstractNumId w:val="18"/>
  </w:num>
  <w:num w:numId="23">
    <w:abstractNumId w:val="4"/>
  </w:num>
  <w:num w:numId="24">
    <w:abstractNumId w:val="51"/>
  </w:num>
  <w:num w:numId="25">
    <w:abstractNumId w:val="58"/>
  </w:num>
  <w:num w:numId="26">
    <w:abstractNumId w:val="46"/>
  </w:num>
  <w:num w:numId="27">
    <w:abstractNumId w:val="64"/>
  </w:num>
  <w:num w:numId="28">
    <w:abstractNumId w:val="50"/>
  </w:num>
  <w:num w:numId="29">
    <w:abstractNumId w:val="63"/>
  </w:num>
  <w:num w:numId="30">
    <w:abstractNumId w:val="32"/>
  </w:num>
  <w:num w:numId="31">
    <w:abstractNumId w:val="53"/>
  </w:num>
  <w:num w:numId="32">
    <w:abstractNumId w:val="29"/>
  </w:num>
  <w:num w:numId="33">
    <w:abstractNumId w:val="3"/>
  </w:num>
  <w:num w:numId="34">
    <w:abstractNumId w:val="48"/>
  </w:num>
  <w:num w:numId="35">
    <w:abstractNumId w:val="7"/>
  </w:num>
  <w:num w:numId="36">
    <w:abstractNumId w:val="34"/>
  </w:num>
  <w:num w:numId="37">
    <w:abstractNumId w:val="30"/>
  </w:num>
  <w:num w:numId="38">
    <w:abstractNumId w:val="61"/>
  </w:num>
  <w:num w:numId="39">
    <w:abstractNumId w:val="42"/>
  </w:num>
  <w:num w:numId="40">
    <w:abstractNumId w:val="8"/>
  </w:num>
  <w:num w:numId="41">
    <w:abstractNumId w:val="25"/>
  </w:num>
  <w:num w:numId="42">
    <w:abstractNumId w:val="39"/>
  </w:num>
  <w:num w:numId="43">
    <w:abstractNumId w:val="62"/>
  </w:num>
  <w:num w:numId="44">
    <w:abstractNumId w:val="27"/>
  </w:num>
  <w:num w:numId="45">
    <w:abstractNumId w:val="9"/>
  </w:num>
  <w:num w:numId="46">
    <w:abstractNumId w:val="5"/>
  </w:num>
  <w:num w:numId="47">
    <w:abstractNumId w:val="45"/>
  </w:num>
  <w:num w:numId="48">
    <w:abstractNumId w:val="17"/>
  </w:num>
  <w:num w:numId="49">
    <w:abstractNumId w:val="13"/>
  </w:num>
  <w:num w:numId="50">
    <w:abstractNumId w:val="57"/>
  </w:num>
  <w:num w:numId="51">
    <w:abstractNumId w:val="1"/>
  </w:num>
  <w:num w:numId="52">
    <w:abstractNumId w:val="12"/>
  </w:num>
  <w:num w:numId="53">
    <w:abstractNumId w:val="16"/>
  </w:num>
  <w:num w:numId="54">
    <w:abstractNumId w:val="22"/>
  </w:num>
  <w:num w:numId="55">
    <w:abstractNumId w:val="2"/>
  </w:num>
  <w:num w:numId="56">
    <w:abstractNumId w:val="14"/>
  </w:num>
  <w:num w:numId="57">
    <w:abstractNumId w:val="40"/>
  </w:num>
  <w:num w:numId="58">
    <w:abstractNumId w:val="41"/>
  </w:num>
  <w:num w:numId="59">
    <w:abstractNumId w:val="21"/>
  </w:num>
  <w:num w:numId="60">
    <w:abstractNumId w:val="24"/>
  </w:num>
  <w:num w:numId="61">
    <w:abstractNumId w:val="33"/>
  </w:num>
  <w:num w:numId="62">
    <w:abstractNumId w:val="0"/>
  </w:num>
  <w:num w:numId="63">
    <w:abstractNumId w:val="36"/>
    <w:lvlOverride w:ilvl="0"/>
    <w:lvlOverride w:ilvl="1"/>
    <w:lvlOverride w:ilvl="2"/>
    <w:lvlOverride w:ilvl="3"/>
    <w:lvlOverride w:ilvl="4"/>
    <w:lvlOverride w:ilvl="5"/>
    <w:lvlOverride w:ilvl="6"/>
    <w:lvlOverride w:ilvl="7"/>
    <w:lvlOverride w:ilvl="8"/>
  </w:num>
  <w:num w:numId="64">
    <w:abstractNumId w:val="28"/>
    <w:lvlOverride w:ilvl="0"/>
    <w:lvlOverride w:ilvl="1"/>
    <w:lvlOverride w:ilvl="2"/>
    <w:lvlOverride w:ilvl="3"/>
    <w:lvlOverride w:ilvl="4"/>
    <w:lvlOverride w:ilvl="5"/>
    <w:lvlOverride w:ilvl="6"/>
    <w:lvlOverride w:ilvl="7"/>
    <w:lvlOverride w:ilvl="8"/>
  </w:num>
  <w:num w:numId="65">
    <w:abstractNumId w:val="65"/>
    <w:lvlOverride w:ilvl="0"/>
    <w:lvlOverride w:ilvl="1"/>
    <w:lvlOverride w:ilvl="2"/>
    <w:lvlOverride w:ilvl="3"/>
    <w:lvlOverride w:ilvl="4"/>
    <w:lvlOverride w:ilvl="5"/>
    <w:lvlOverride w:ilvl="6"/>
    <w:lvlOverride w:ilvl="7"/>
    <w:lvlOverride w:ilvl="8"/>
  </w:num>
  <w:num w:numId="66">
    <w:abstractNumId w:val="19"/>
    <w:lvlOverride w:ilvl="0"/>
    <w:lvlOverride w:ilvl="1"/>
    <w:lvlOverride w:ilvl="2"/>
    <w:lvlOverride w:ilvl="3"/>
    <w:lvlOverride w:ilvl="4"/>
    <w:lvlOverride w:ilvl="5"/>
    <w:lvlOverride w:ilvl="6"/>
    <w:lvlOverride w:ilvl="7"/>
    <w:lvlOverride w:ilvl="8"/>
  </w:num>
  <w:num w:numId="67">
    <w:abstractNumId w:val="60"/>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6E"/>
    <w:rsid w:val="001A0230"/>
    <w:rsid w:val="001D7E14"/>
    <w:rsid w:val="002B236E"/>
    <w:rsid w:val="003141F7"/>
    <w:rsid w:val="00394786"/>
    <w:rsid w:val="003A501E"/>
    <w:rsid w:val="003C7BCC"/>
    <w:rsid w:val="004B39EE"/>
    <w:rsid w:val="006B0A71"/>
    <w:rsid w:val="00725444"/>
    <w:rsid w:val="00770C1B"/>
    <w:rsid w:val="009C708E"/>
    <w:rsid w:val="00A305E8"/>
    <w:rsid w:val="00B05E68"/>
    <w:rsid w:val="00C45F89"/>
    <w:rsid w:val="00CB272E"/>
    <w:rsid w:val="00CB510F"/>
    <w:rsid w:val="00D65503"/>
    <w:rsid w:val="00D8113F"/>
    <w:rsid w:val="00DF1D24"/>
    <w:rsid w:val="00E85C2A"/>
    <w:rsid w:val="00EA20E4"/>
    <w:rsid w:val="00EB7C70"/>
    <w:rsid w:val="00FA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842936-931B-4735-BC0A-DEB540A1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ZA"/>
    </w:rPr>
  </w:style>
  <w:style w:type="paragraph" w:styleId="Heading1">
    <w:name w:val="heading 1"/>
    <w:basedOn w:val="Normal"/>
    <w:uiPriority w:val="1"/>
    <w:qFormat/>
    <w:pPr>
      <w:ind w:left="300"/>
      <w:outlineLvl w:val="0"/>
    </w:pPr>
    <w:rPr>
      <w:b/>
      <w:bCs/>
      <w:sz w:val="24"/>
      <w:szCs w:val="24"/>
    </w:rPr>
  </w:style>
  <w:style w:type="paragraph" w:styleId="Heading2">
    <w:name w:val="heading 2"/>
    <w:basedOn w:val="Normal"/>
    <w:uiPriority w:val="1"/>
    <w:qFormat/>
    <w:pPr>
      <w:ind w:left="674"/>
      <w:outlineLvl w:val="1"/>
    </w:pPr>
    <w:rPr>
      <w:b/>
      <w:bCs/>
    </w:rPr>
  </w:style>
  <w:style w:type="paragraph" w:styleId="Heading3">
    <w:name w:val="heading 3"/>
    <w:basedOn w:val="Normal"/>
    <w:uiPriority w:val="1"/>
    <w:qFormat/>
    <w:pPr>
      <w:ind w:left="2043"/>
      <w:jc w:val="center"/>
      <w:outlineLvl w:val="2"/>
    </w:pPr>
    <w:rPr>
      <w:b/>
      <w:bCs/>
      <w:sz w:val="20"/>
      <w:szCs w:val="20"/>
      <w:u w:val="single" w:color="000000"/>
    </w:rPr>
  </w:style>
  <w:style w:type="paragraph" w:styleId="Heading4">
    <w:name w:val="heading 4"/>
    <w:basedOn w:val="Normal"/>
    <w:uiPriority w:val="1"/>
    <w:qFormat/>
    <w:pPr>
      <w:ind w:left="748" w:hanging="434"/>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892" w:hanging="5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41F7"/>
    <w:rPr>
      <w:color w:val="0000FF" w:themeColor="hyperlink"/>
      <w:u w:val="single"/>
    </w:rPr>
  </w:style>
  <w:style w:type="table" w:styleId="PlainTable3">
    <w:name w:val="Plain Table 3"/>
    <w:basedOn w:val="TableNormal"/>
    <w:uiPriority w:val="43"/>
    <w:rsid w:val="003A501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50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501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A50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A50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A50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A20E4"/>
    <w:pPr>
      <w:widowControl/>
      <w:autoSpaceDE/>
      <w:autoSpaceDN/>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34312">
      <w:bodyDiv w:val="1"/>
      <w:marLeft w:val="0"/>
      <w:marRight w:val="0"/>
      <w:marTop w:val="0"/>
      <w:marBottom w:val="0"/>
      <w:divBdr>
        <w:top w:val="none" w:sz="0" w:space="0" w:color="auto"/>
        <w:left w:val="none" w:sz="0" w:space="0" w:color="auto"/>
        <w:bottom w:val="none" w:sz="0" w:space="0" w:color="auto"/>
        <w:right w:val="none" w:sz="0" w:space="0" w:color="auto"/>
      </w:divBdr>
    </w:div>
    <w:div w:id="1404181385">
      <w:bodyDiv w:val="1"/>
      <w:marLeft w:val="0"/>
      <w:marRight w:val="0"/>
      <w:marTop w:val="0"/>
      <w:marBottom w:val="0"/>
      <w:divBdr>
        <w:top w:val="none" w:sz="0" w:space="0" w:color="auto"/>
        <w:left w:val="none" w:sz="0" w:space="0" w:color="auto"/>
        <w:bottom w:val="none" w:sz="0" w:space="0" w:color="auto"/>
        <w:right w:val="none" w:sz="0" w:space="0" w:color="auto"/>
      </w:divBdr>
    </w:div>
    <w:div w:id="1486312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97.png"/><Relationship Id="rId21" Type="http://schemas.openxmlformats.org/officeDocument/2006/relationships/image" Target="media/image4.png"/><Relationship Id="rId42" Type="http://schemas.openxmlformats.org/officeDocument/2006/relationships/image" Target="media/image22.png"/><Relationship Id="rId63" Type="http://schemas.openxmlformats.org/officeDocument/2006/relationships/image" Target="media/image43.png"/><Relationship Id="rId84" Type="http://schemas.openxmlformats.org/officeDocument/2006/relationships/image" Target="media/image64.png"/><Relationship Id="rId138" Type="http://schemas.openxmlformats.org/officeDocument/2006/relationships/image" Target="media/image118.png"/><Relationship Id="rId159" Type="http://schemas.openxmlformats.org/officeDocument/2006/relationships/image" Target="media/image139.png"/><Relationship Id="rId170" Type="http://schemas.openxmlformats.org/officeDocument/2006/relationships/image" Target="media/image150.png"/><Relationship Id="rId191" Type="http://schemas.openxmlformats.org/officeDocument/2006/relationships/image" Target="media/image171.png"/><Relationship Id="rId107" Type="http://schemas.openxmlformats.org/officeDocument/2006/relationships/image" Target="media/image87.png"/><Relationship Id="rId11" Type="http://schemas.openxmlformats.org/officeDocument/2006/relationships/footer" Target="footer2.xml"/><Relationship Id="rId32" Type="http://schemas.openxmlformats.org/officeDocument/2006/relationships/image" Target="media/image12.png"/><Relationship Id="rId53" Type="http://schemas.openxmlformats.org/officeDocument/2006/relationships/image" Target="media/image33.png"/><Relationship Id="rId74" Type="http://schemas.openxmlformats.org/officeDocument/2006/relationships/image" Target="media/image54.png"/><Relationship Id="rId128" Type="http://schemas.openxmlformats.org/officeDocument/2006/relationships/image" Target="media/image108.png"/><Relationship Id="rId149" Type="http://schemas.openxmlformats.org/officeDocument/2006/relationships/image" Target="media/image129.png"/><Relationship Id="rId5" Type="http://schemas.openxmlformats.org/officeDocument/2006/relationships/webSettings" Target="webSettings.xml"/><Relationship Id="rId95" Type="http://schemas.openxmlformats.org/officeDocument/2006/relationships/image" Target="media/image75.png"/><Relationship Id="rId160" Type="http://schemas.openxmlformats.org/officeDocument/2006/relationships/image" Target="media/image140.png"/><Relationship Id="rId181" Type="http://schemas.openxmlformats.org/officeDocument/2006/relationships/image" Target="media/image161.png"/><Relationship Id="rId22" Type="http://schemas.openxmlformats.org/officeDocument/2006/relationships/image" Target="media/image5.png"/><Relationship Id="rId43" Type="http://schemas.openxmlformats.org/officeDocument/2006/relationships/image" Target="media/image23.png"/><Relationship Id="rId64" Type="http://schemas.openxmlformats.org/officeDocument/2006/relationships/image" Target="media/image44.png"/><Relationship Id="rId118" Type="http://schemas.openxmlformats.org/officeDocument/2006/relationships/image" Target="media/image98.png"/><Relationship Id="rId139" Type="http://schemas.openxmlformats.org/officeDocument/2006/relationships/image" Target="media/image119.png"/><Relationship Id="rId85" Type="http://schemas.openxmlformats.org/officeDocument/2006/relationships/image" Target="media/image65.png"/><Relationship Id="rId150" Type="http://schemas.openxmlformats.org/officeDocument/2006/relationships/image" Target="media/image130.png"/><Relationship Id="rId171" Type="http://schemas.openxmlformats.org/officeDocument/2006/relationships/image" Target="media/image151.png"/><Relationship Id="rId192" Type="http://schemas.openxmlformats.org/officeDocument/2006/relationships/image" Target="media/image172.png"/><Relationship Id="rId12" Type="http://schemas.openxmlformats.org/officeDocument/2006/relationships/hyperlink" Target="http://www.csd.gov.za" TargetMode="External"/><Relationship Id="rId33" Type="http://schemas.openxmlformats.org/officeDocument/2006/relationships/image" Target="media/image13.png"/><Relationship Id="rId108" Type="http://schemas.openxmlformats.org/officeDocument/2006/relationships/image" Target="media/image88.png"/><Relationship Id="rId129" Type="http://schemas.openxmlformats.org/officeDocument/2006/relationships/image" Target="media/image109.png"/><Relationship Id="rId54" Type="http://schemas.openxmlformats.org/officeDocument/2006/relationships/image" Target="media/image34.png"/><Relationship Id="rId75" Type="http://schemas.openxmlformats.org/officeDocument/2006/relationships/image" Target="media/image55.png"/><Relationship Id="rId96" Type="http://schemas.openxmlformats.org/officeDocument/2006/relationships/image" Target="media/image76.png"/><Relationship Id="rId140" Type="http://schemas.openxmlformats.org/officeDocument/2006/relationships/image" Target="media/image120.png"/><Relationship Id="rId161" Type="http://schemas.openxmlformats.org/officeDocument/2006/relationships/image" Target="media/image141.png"/><Relationship Id="rId182" Type="http://schemas.openxmlformats.org/officeDocument/2006/relationships/image" Target="media/image162.png"/><Relationship Id="rId6" Type="http://schemas.openxmlformats.org/officeDocument/2006/relationships/footnotes" Target="footnotes.xml"/><Relationship Id="rId23" Type="http://schemas.openxmlformats.org/officeDocument/2006/relationships/hyperlink" Target="http://www.reservebank.co.za/" TargetMode="External"/><Relationship Id="rId119" Type="http://schemas.openxmlformats.org/officeDocument/2006/relationships/image" Target="media/image99.png"/><Relationship Id="rId44" Type="http://schemas.openxmlformats.org/officeDocument/2006/relationships/image" Target="media/image24.png"/><Relationship Id="rId65" Type="http://schemas.openxmlformats.org/officeDocument/2006/relationships/image" Target="media/image45.png"/><Relationship Id="rId86" Type="http://schemas.openxmlformats.org/officeDocument/2006/relationships/image" Target="media/image66.png"/><Relationship Id="rId130" Type="http://schemas.openxmlformats.org/officeDocument/2006/relationships/image" Target="media/image110.png"/><Relationship Id="rId151" Type="http://schemas.openxmlformats.org/officeDocument/2006/relationships/image" Target="media/image131.png"/><Relationship Id="rId172" Type="http://schemas.openxmlformats.org/officeDocument/2006/relationships/image" Target="media/image152.png"/><Relationship Id="rId193" Type="http://schemas.openxmlformats.org/officeDocument/2006/relationships/footer" Target="footer6.xml"/><Relationship Id="rId13" Type="http://schemas.openxmlformats.org/officeDocument/2006/relationships/footer" Target="footer3.xml"/><Relationship Id="rId109" Type="http://schemas.openxmlformats.org/officeDocument/2006/relationships/image" Target="media/image89.png"/><Relationship Id="rId34" Type="http://schemas.openxmlformats.org/officeDocument/2006/relationships/image" Target="media/image14.png"/><Relationship Id="rId55" Type="http://schemas.openxmlformats.org/officeDocument/2006/relationships/image" Target="media/image35.png"/><Relationship Id="rId76" Type="http://schemas.openxmlformats.org/officeDocument/2006/relationships/image" Target="media/image56.png"/><Relationship Id="rId97" Type="http://schemas.openxmlformats.org/officeDocument/2006/relationships/image" Target="media/image77.png"/><Relationship Id="rId120" Type="http://schemas.openxmlformats.org/officeDocument/2006/relationships/image" Target="media/image100.png"/><Relationship Id="rId141" Type="http://schemas.openxmlformats.org/officeDocument/2006/relationships/image" Target="media/image121.png"/><Relationship Id="rId7" Type="http://schemas.openxmlformats.org/officeDocument/2006/relationships/endnotes" Target="endnotes.xml"/><Relationship Id="rId162" Type="http://schemas.openxmlformats.org/officeDocument/2006/relationships/image" Target="media/image142.png"/><Relationship Id="rId183" Type="http://schemas.openxmlformats.org/officeDocument/2006/relationships/image" Target="media/image163.png"/><Relationship Id="rId2" Type="http://schemas.openxmlformats.org/officeDocument/2006/relationships/numbering" Target="numbering.xml"/><Relationship Id="rId29" Type="http://schemas.openxmlformats.org/officeDocument/2006/relationships/image" Target="media/image9.png"/><Relationship Id="rId24" Type="http://schemas.openxmlformats.org/officeDocument/2006/relationships/hyperlink" Target="http://www.treasury.gov.za/" TargetMode="External"/><Relationship Id="rId40" Type="http://schemas.openxmlformats.org/officeDocument/2006/relationships/image" Target="media/image20.png"/><Relationship Id="rId45" Type="http://schemas.openxmlformats.org/officeDocument/2006/relationships/image" Target="media/image25.png"/><Relationship Id="rId66" Type="http://schemas.openxmlformats.org/officeDocument/2006/relationships/image" Target="media/image46.png"/><Relationship Id="rId87" Type="http://schemas.openxmlformats.org/officeDocument/2006/relationships/image" Target="media/image67.png"/><Relationship Id="rId110" Type="http://schemas.openxmlformats.org/officeDocument/2006/relationships/image" Target="media/image90.png"/><Relationship Id="rId115" Type="http://schemas.openxmlformats.org/officeDocument/2006/relationships/image" Target="media/image95.png"/><Relationship Id="rId131" Type="http://schemas.openxmlformats.org/officeDocument/2006/relationships/image" Target="media/image111.png"/><Relationship Id="rId136" Type="http://schemas.openxmlformats.org/officeDocument/2006/relationships/image" Target="media/image116.png"/><Relationship Id="rId157" Type="http://schemas.openxmlformats.org/officeDocument/2006/relationships/image" Target="media/image137.png"/><Relationship Id="rId178" Type="http://schemas.openxmlformats.org/officeDocument/2006/relationships/image" Target="media/image158.png"/><Relationship Id="rId61" Type="http://schemas.openxmlformats.org/officeDocument/2006/relationships/image" Target="media/image41.png"/><Relationship Id="rId82" Type="http://schemas.openxmlformats.org/officeDocument/2006/relationships/image" Target="media/image62.png"/><Relationship Id="rId152" Type="http://schemas.openxmlformats.org/officeDocument/2006/relationships/image" Target="media/image132.png"/><Relationship Id="rId173" Type="http://schemas.openxmlformats.org/officeDocument/2006/relationships/image" Target="media/image153.png"/><Relationship Id="rId194" Type="http://schemas.openxmlformats.org/officeDocument/2006/relationships/footer" Target="footer7.xml"/><Relationship Id="rId199" Type="http://schemas.openxmlformats.org/officeDocument/2006/relationships/hyperlink" Target="http://www.richtersveld" TargetMode="External"/><Relationship Id="rId19" Type="http://schemas.openxmlformats.org/officeDocument/2006/relationships/image" Target="media/image2.png"/><Relationship Id="rId14" Type="http://schemas.openxmlformats.org/officeDocument/2006/relationships/footer" Target="footer4.xml"/><Relationship Id="rId30" Type="http://schemas.openxmlformats.org/officeDocument/2006/relationships/image" Target="media/image10.png"/><Relationship Id="rId35" Type="http://schemas.openxmlformats.org/officeDocument/2006/relationships/image" Target="media/image15.png"/><Relationship Id="rId56" Type="http://schemas.openxmlformats.org/officeDocument/2006/relationships/image" Target="media/image36.png"/><Relationship Id="rId77" Type="http://schemas.openxmlformats.org/officeDocument/2006/relationships/image" Target="media/image57.png"/><Relationship Id="rId100" Type="http://schemas.openxmlformats.org/officeDocument/2006/relationships/image" Target="media/image80.png"/><Relationship Id="rId105" Type="http://schemas.openxmlformats.org/officeDocument/2006/relationships/image" Target="media/image85.png"/><Relationship Id="rId126" Type="http://schemas.openxmlformats.org/officeDocument/2006/relationships/image" Target="media/image106.png"/><Relationship Id="rId147" Type="http://schemas.openxmlformats.org/officeDocument/2006/relationships/image" Target="media/image127.png"/><Relationship Id="rId168" Type="http://schemas.openxmlformats.org/officeDocument/2006/relationships/image" Target="media/image148.png"/><Relationship Id="rId8" Type="http://schemas.openxmlformats.org/officeDocument/2006/relationships/image" Target="media/image1.emf"/><Relationship Id="rId51" Type="http://schemas.openxmlformats.org/officeDocument/2006/relationships/image" Target="media/image31.png"/><Relationship Id="rId72" Type="http://schemas.openxmlformats.org/officeDocument/2006/relationships/image" Target="media/image52.png"/><Relationship Id="rId93" Type="http://schemas.openxmlformats.org/officeDocument/2006/relationships/image" Target="media/image73.png"/><Relationship Id="rId98" Type="http://schemas.openxmlformats.org/officeDocument/2006/relationships/image" Target="media/image78.png"/><Relationship Id="rId121" Type="http://schemas.openxmlformats.org/officeDocument/2006/relationships/image" Target="media/image101.png"/><Relationship Id="rId142" Type="http://schemas.openxmlformats.org/officeDocument/2006/relationships/image" Target="media/image122.png"/><Relationship Id="rId163" Type="http://schemas.openxmlformats.org/officeDocument/2006/relationships/image" Target="media/image143.png"/><Relationship Id="rId184" Type="http://schemas.openxmlformats.org/officeDocument/2006/relationships/image" Target="media/image164.png"/><Relationship Id="rId189" Type="http://schemas.openxmlformats.org/officeDocument/2006/relationships/image" Target="media/image169.png"/><Relationship Id="rId3" Type="http://schemas.openxmlformats.org/officeDocument/2006/relationships/styles" Target="styles.xml"/><Relationship Id="rId25" Type="http://schemas.openxmlformats.org/officeDocument/2006/relationships/footer" Target="footer5.xml"/><Relationship Id="rId46" Type="http://schemas.openxmlformats.org/officeDocument/2006/relationships/image" Target="media/image26.png"/><Relationship Id="rId67" Type="http://schemas.openxmlformats.org/officeDocument/2006/relationships/image" Target="media/image47.png"/><Relationship Id="rId116" Type="http://schemas.openxmlformats.org/officeDocument/2006/relationships/image" Target="media/image96.png"/><Relationship Id="rId137" Type="http://schemas.openxmlformats.org/officeDocument/2006/relationships/image" Target="media/image117.png"/><Relationship Id="rId158" Type="http://schemas.openxmlformats.org/officeDocument/2006/relationships/image" Target="media/image138.png"/><Relationship Id="rId20" Type="http://schemas.openxmlformats.org/officeDocument/2006/relationships/image" Target="media/image3.png"/><Relationship Id="rId41" Type="http://schemas.openxmlformats.org/officeDocument/2006/relationships/image" Target="media/image21.png"/><Relationship Id="rId62" Type="http://schemas.openxmlformats.org/officeDocument/2006/relationships/image" Target="media/image42.png"/><Relationship Id="rId83" Type="http://schemas.openxmlformats.org/officeDocument/2006/relationships/image" Target="media/image63.png"/><Relationship Id="rId88" Type="http://schemas.openxmlformats.org/officeDocument/2006/relationships/image" Target="media/image68.png"/><Relationship Id="rId111" Type="http://schemas.openxmlformats.org/officeDocument/2006/relationships/image" Target="media/image91.png"/><Relationship Id="rId132" Type="http://schemas.openxmlformats.org/officeDocument/2006/relationships/image" Target="media/image112.png"/><Relationship Id="rId153" Type="http://schemas.openxmlformats.org/officeDocument/2006/relationships/image" Target="media/image133.png"/><Relationship Id="rId174" Type="http://schemas.openxmlformats.org/officeDocument/2006/relationships/image" Target="media/image154.png"/><Relationship Id="rId179" Type="http://schemas.openxmlformats.org/officeDocument/2006/relationships/image" Target="media/image159.png"/><Relationship Id="rId195" Type="http://schemas.openxmlformats.org/officeDocument/2006/relationships/footer" Target="footer8.xml"/><Relationship Id="rId190" Type="http://schemas.openxmlformats.org/officeDocument/2006/relationships/image" Target="media/image170.png"/><Relationship Id="rId15" Type="http://schemas.openxmlformats.org/officeDocument/2006/relationships/hyperlink" Target="http://www.sars.gov.za/" TargetMode="External"/><Relationship Id="rId36" Type="http://schemas.openxmlformats.org/officeDocument/2006/relationships/image" Target="media/image16.png"/><Relationship Id="rId57" Type="http://schemas.openxmlformats.org/officeDocument/2006/relationships/image" Target="media/image37.png"/><Relationship Id="rId106" Type="http://schemas.openxmlformats.org/officeDocument/2006/relationships/image" Target="media/image86.png"/><Relationship Id="rId127" Type="http://schemas.openxmlformats.org/officeDocument/2006/relationships/image" Target="media/image107.png"/><Relationship Id="rId10" Type="http://schemas.openxmlformats.org/officeDocument/2006/relationships/footer" Target="footer1.xml"/><Relationship Id="rId31" Type="http://schemas.openxmlformats.org/officeDocument/2006/relationships/image" Target="media/image11.png"/><Relationship Id="rId52" Type="http://schemas.openxmlformats.org/officeDocument/2006/relationships/image" Target="media/image32.png"/><Relationship Id="rId73" Type="http://schemas.openxmlformats.org/officeDocument/2006/relationships/image" Target="media/image53.png"/><Relationship Id="rId78" Type="http://schemas.openxmlformats.org/officeDocument/2006/relationships/image" Target="media/image58.png"/><Relationship Id="rId94" Type="http://schemas.openxmlformats.org/officeDocument/2006/relationships/image" Target="media/image74.png"/><Relationship Id="rId99" Type="http://schemas.openxmlformats.org/officeDocument/2006/relationships/image" Target="media/image79.png"/><Relationship Id="rId101" Type="http://schemas.openxmlformats.org/officeDocument/2006/relationships/image" Target="media/image81.png"/><Relationship Id="rId122" Type="http://schemas.openxmlformats.org/officeDocument/2006/relationships/image" Target="media/image102.png"/><Relationship Id="rId143" Type="http://schemas.openxmlformats.org/officeDocument/2006/relationships/image" Target="media/image123.png"/><Relationship Id="rId148" Type="http://schemas.openxmlformats.org/officeDocument/2006/relationships/image" Target="media/image128.png"/><Relationship Id="rId164" Type="http://schemas.openxmlformats.org/officeDocument/2006/relationships/image" Target="media/image144.png"/><Relationship Id="rId169" Type="http://schemas.openxmlformats.org/officeDocument/2006/relationships/image" Target="media/image149.png"/><Relationship Id="rId185" Type="http://schemas.openxmlformats.org/officeDocument/2006/relationships/image" Target="media/image165.png"/><Relationship Id="rId4" Type="http://schemas.openxmlformats.org/officeDocument/2006/relationships/settings" Target="settings.xml"/><Relationship Id="rId9" Type="http://schemas.openxmlformats.org/officeDocument/2006/relationships/hyperlink" Target="mailto:serah@richtersveld.gov.za" TargetMode="External"/><Relationship Id="rId180" Type="http://schemas.openxmlformats.org/officeDocument/2006/relationships/image" Target="media/image160.png"/><Relationship Id="rId26" Type="http://schemas.openxmlformats.org/officeDocument/2006/relationships/image" Target="media/image6.png"/><Relationship Id="rId47" Type="http://schemas.openxmlformats.org/officeDocument/2006/relationships/image" Target="media/image27.png"/><Relationship Id="rId68" Type="http://schemas.openxmlformats.org/officeDocument/2006/relationships/image" Target="media/image48.png"/><Relationship Id="rId89" Type="http://schemas.openxmlformats.org/officeDocument/2006/relationships/image" Target="media/image69.png"/><Relationship Id="rId112" Type="http://schemas.openxmlformats.org/officeDocument/2006/relationships/image" Target="media/image92.png"/><Relationship Id="rId133" Type="http://schemas.openxmlformats.org/officeDocument/2006/relationships/image" Target="media/image113.png"/><Relationship Id="rId154" Type="http://schemas.openxmlformats.org/officeDocument/2006/relationships/image" Target="media/image134.png"/><Relationship Id="rId175" Type="http://schemas.openxmlformats.org/officeDocument/2006/relationships/image" Target="media/image155.png"/><Relationship Id="rId196" Type="http://schemas.openxmlformats.org/officeDocument/2006/relationships/footer" Target="footer9.xml"/><Relationship Id="rId200" Type="http://schemas.openxmlformats.org/officeDocument/2006/relationships/hyperlink" Target="http://www.richtersveld" TargetMode="External"/><Relationship Id="rId16" Type="http://schemas.openxmlformats.org/officeDocument/2006/relationships/hyperlink" Target="http://www.sars.gov.za/" TargetMode="External"/><Relationship Id="rId37" Type="http://schemas.openxmlformats.org/officeDocument/2006/relationships/image" Target="media/image17.png"/><Relationship Id="rId58" Type="http://schemas.openxmlformats.org/officeDocument/2006/relationships/image" Target="media/image38.png"/><Relationship Id="rId79" Type="http://schemas.openxmlformats.org/officeDocument/2006/relationships/image" Target="media/image59.png"/><Relationship Id="rId102" Type="http://schemas.openxmlformats.org/officeDocument/2006/relationships/image" Target="media/image82.png"/><Relationship Id="rId123" Type="http://schemas.openxmlformats.org/officeDocument/2006/relationships/image" Target="media/image103.png"/><Relationship Id="rId144" Type="http://schemas.openxmlformats.org/officeDocument/2006/relationships/image" Target="media/image124.png"/><Relationship Id="rId90" Type="http://schemas.openxmlformats.org/officeDocument/2006/relationships/image" Target="media/image70.png"/><Relationship Id="rId165" Type="http://schemas.openxmlformats.org/officeDocument/2006/relationships/image" Target="media/image145.png"/><Relationship Id="rId186" Type="http://schemas.openxmlformats.org/officeDocument/2006/relationships/image" Target="media/image166.png"/><Relationship Id="rId27" Type="http://schemas.openxmlformats.org/officeDocument/2006/relationships/image" Target="media/image7.png"/><Relationship Id="rId48" Type="http://schemas.openxmlformats.org/officeDocument/2006/relationships/image" Target="media/image28.png"/><Relationship Id="rId69" Type="http://schemas.openxmlformats.org/officeDocument/2006/relationships/image" Target="media/image49.png"/><Relationship Id="rId113" Type="http://schemas.openxmlformats.org/officeDocument/2006/relationships/image" Target="media/image93.png"/><Relationship Id="rId134" Type="http://schemas.openxmlformats.org/officeDocument/2006/relationships/image" Target="media/image114.png"/><Relationship Id="rId80" Type="http://schemas.openxmlformats.org/officeDocument/2006/relationships/image" Target="media/image60.png"/><Relationship Id="rId155" Type="http://schemas.openxmlformats.org/officeDocument/2006/relationships/image" Target="media/image135.png"/><Relationship Id="rId176" Type="http://schemas.openxmlformats.org/officeDocument/2006/relationships/image" Target="media/image156.png"/><Relationship Id="rId197" Type="http://schemas.openxmlformats.org/officeDocument/2006/relationships/footer" Target="footer10.xml"/><Relationship Id="rId201" Type="http://schemas.openxmlformats.org/officeDocument/2006/relationships/fontTable" Target="fontTable.xml"/><Relationship Id="rId17" Type="http://schemas.openxmlformats.org/officeDocument/2006/relationships/hyperlink" Target="http://www.sars.gov.za/" TargetMode="External"/><Relationship Id="rId38" Type="http://schemas.openxmlformats.org/officeDocument/2006/relationships/image" Target="media/image18.png"/><Relationship Id="rId59" Type="http://schemas.openxmlformats.org/officeDocument/2006/relationships/image" Target="media/image39.png"/><Relationship Id="rId103" Type="http://schemas.openxmlformats.org/officeDocument/2006/relationships/image" Target="media/image83.png"/><Relationship Id="rId124" Type="http://schemas.openxmlformats.org/officeDocument/2006/relationships/image" Target="media/image104.png"/><Relationship Id="rId70" Type="http://schemas.openxmlformats.org/officeDocument/2006/relationships/image" Target="media/image50.png"/><Relationship Id="rId91" Type="http://schemas.openxmlformats.org/officeDocument/2006/relationships/image" Target="media/image71.png"/><Relationship Id="rId145" Type="http://schemas.openxmlformats.org/officeDocument/2006/relationships/image" Target="media/image125.png"/><Relationship Id="rId166" Type="http://schemas.openxmlformats.org/officeDocument/2006/relationships/image" Target="media/image146.png"/><Relationship Id="rId187" Type="http://schemas.openxmlformats.org/officeDocument/2006/relationships/image" Target="media/image167.png"/><Relationship Id="rId1" Type="http://schemas.openxmlformats.org/officeDocument/2006/relationships/customXml" Target="../customXml/item1.xml"/><Relationship Id="rId28" Type="http://schemas.openxmlformats.org/officeDocument/2006/relationships/image" Target="media/image8.png"/><Relationship Id="rId49" Type="http://schemas.openxmlformats.org/officeDocument/2006/relationships/image" Target="media/image29.png"/><Relationship Id="rId114" Type="http://schemas.openxmlformats.org/officeDocument/2006/relationships/image" Target="media/image94.png"/><Relationship Id="rId60" Type="http://schemas.openxmlformats.org/officeDocument/2006/relationships/image" Target="media/image40.png"/><Relationship Id="rId81" Type="http://schemas.openxmlformats.org/officeDocument/2006/relationships/image" Target="media/image61.png"/><Relationship Id="rId135" Type="http://schemas.openxmlformats.org/officeDocument/2006/relationships/image" Target="media/image115.png"/><Relationship Id="rId156" Type="http://schemas.openxmlformats.org/officeDocument/2006/relationships/image" Target="media/image136.png"/><Relationship Id="rId177" Type="http://schemas.openxmlformats.org/officeDocument/2006/relationships/image" Target="media/image157.png"/><Relationship Id="rId198" Type="http://schemas.openxmlformats.org/officeDocument/2006/relationships/footer" Target="footer11.xml"/><Relationship Id="rId202" Type="http://schemas.openxmlformats.org/officeDocument/2006/relationships/theme" Target="theme/theme1.xml"/><Relationship Id="rId18" Type="http://schemas.openxmlformats.org/officeDocument/2006/relationships/hyperlink" Target="http://www.sars.gov.za/" TargetMode="External"/><Relationship Id="rId39" Type="http://schemas.openxmlformats.org/officeDocument/2006/relationships/image" Target="media/image19.png"/><Relationship Id="rId50" Type="http://schemas.openxmlformats.org/officeDocument/2006/relationships/image" Target="media/image30.png"/><Relationship Id="rId104" Type="http://schemas.openxmlformats.org/officeDocument/2006/relationships/image" Target="media/image84.png"/><Relationship Id="rId125" Type="http://schemas.openxmlformats.org/officeDocument/2006/relationships/image" Target="media/image105.png"/><Relationship Id="rId146" Type="http://schemas.openxmlformats.org/officeDocument/2006/relationships/image" Target="media/image126.png"/><Relationship Id="rId167" Type="http://schemas.openxmlformats.org/officeDocument/2006/relationships/image" Target="media/image147.png"/><Relationship Id="rId188" Type="http://schemas.openxmlformats.org/officeDocument/2006/relationships/image" Target="media/image168.png"/><Relationship Id="rId71" Type="http://schemas.openxmlformats.org/officeDocument/2006/relationships/image" Target="media/image51.png"/><Relationship Id="rId92"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03F0-67DF-4824-81A5-1D7EBBD1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75</Pages>
  <Words>22132</Words>
  <Characters>126155</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Elsje Gardiner</dc:creator>
  <cp:keywords/>
  <dc:description/>
  <cp:lastModifiedBy>Serah Van Niel</cp:lastModifiedBy>
  <cp:revision>1</cp:revision>
  <dcterms:created xsi:type="dcterms:W3CDTF">2022-10-17T17:54:00Z</dcterms:created>
  <dcterms:modified xsi:type="dcterms:W3CDTF">2022-10-18T06:04:00Z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2022-10-17T00:00:00Z</vt:filetime>
  </property>
</Properties>
</file>