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AC3844" w14:textId="77777777" w:rsidR="003B5070" w:rsidRPr="00307DD2" w:rsidRDefault="00834ECE" w:rsidP="00EF509E">
      <w:pPr>
        <w:spacing w:line="360" w:lineRule="auto"/>
        <w:jc w:val="both"/>
        <w:rPr>
          <w:rFonts w:ascii="Arial" w:hAnsi="Arial" w:cs="Arial"/>
          <w:b/>
          <w:sz w:val="22"/>
          <w:szCs w:val="22"/>
        </w:rPr>
      </w:pPr>
      <w:r w:rsidRPr="00307DD2">
        <w:rPr>
          <w:rFonts w:ascii="Arial" w:hAnsi="Arial" w:cs="Arial"/>
          <w:b/>
          <w:noProof/>
          <w:sz w:val="22"/>
          <w:szCs w:val="22"/>
          <w:lang w:val="en-ZA" w:eastAsia="en-ZA"/>
        </w:rPr>
        <mc:AlternateContent>
          <mc:Choice Requires="wps">
            <w:drawing>
              <wp:anchor distT="0" distB="0" distL="114300" distR="114300" simplePos="0" relativeHeight="251656192" behindDoc="0" locked="0" layoutInCell="1" allowOverlap="1" wp14:anchorId="69859E5D" wp14:editId="46193C83">
                <wp:simplePos x="0" y="0"/>
                <wp:positionH relativeFrom="column">
                  <wp:posOffset>4800600</wp:posOffset>
                </wp:positionH>
                <wp:positionV relativeFrom="paragraph">
                  <wp:posOffset>38735</wp:posOffset>
                </wp:positionV>
                <wp:extent cx="2069465" cy="1072515"/>
                <wp:effectExtent l="0" t="0" r="0" b="3810"/>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69465" cy="10725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9859E5D" id="_x0000_t202" coordsize="21600,21600" o:spt="202" path="m,l,21600r21600,l21600,xe">
                <v:stroke joinstyle="miter"/>
                <v:path gradientshapeok="t" o:connecttype="rect"/>
              </v:shapetype>
              <v:shape id="Text Box 4" o:spid="_x0000_s1026" type="#_x0000_t202" style="position:absolute;left:0;text-align:left;margin-left:378pt;margin-top:3.05pt;width:162.95pt;height:84.45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" filled="f" stroked="f">
                <v:textbox style="mso-fit-shape-to-text:t">
                  <w:txbxContent>
                    <w:p w14:paraId="56940659" w14:textId="77777777" w:rsidR="007C2E92" w:rsidRDefault="007C2E92">
                      <w:r>
                        <w:rPr>
                          <w:noProof/>
                          <w:lang w:val="en-ZA" w:eastAsia="en-ZA"/>
                        </w:rPr>
                        <w:drawing>
                          <wp:inline distT="0" distB="0" distL="0" distR="0" wp14:anchorId="15724081" wp14:editId="5B214A83">
                            <wp:extent cx="1866900" cy="981075"/>
                            <wp:effectExtent l="19050" t="0" r="0" b="0"/>
                            <wp:docPr id="7" name="Picture 20" descr="Prasa Logo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Prasa Logo small"/>
                                    <pic:cNvPicPr>
                                      <a:picLocks noChangeAspect="1" noChangeArrowheads="1"/>
                                    </pic:cNvPicPr>
                                  </pic:nvPicPr>
                                  <pic:blipFill>
                                    <a:blip r:embed="rId8"/>
                                    <a:srcRect/>
                                    <a:stretch>
                                      <a:fillRect/>
                                    </a:stretch>
                                  </pic:blipFill>
                                  <pic:spPr bwMode="auto">
                                    <a:xfrm>
                                      <a:off x="0" y="0"/>
                                      <a:ext cx="1866900" cy="981075"/>
                                    </a:xfrm>
                                    <a:prstGeom prst="rect">
                                      <a:avLst/>
                                    </a:prstGeom>
                                    <a:noFill/>
                                    <a:ln w="9525">
                                      <a:noFill/>
                                      <a:miter lim="800000"/>
                                      <a:headEnd/>
                                      <a:tailEnd/>
                                    </a:ln>
                                  </pic:spPr>
                                </pic:pic>
                              </a:graphicData>
                            </a:graphic>
                          </wp:inline>
                        </w:drawing>
                      </w:r>
                    </w:p>
                  </w:txbxContent>
                </v:textbox>
              </v:shape>
            </w:pict>
          </mc:Fallback>
        </mc:AlternateContent>
      </w:r>
      <w:r w:rsidR="003B5070" w:rsidRPr="00307DD2">
        <w:rPr>
          <w:rFonts w:ascii="Arial" w:hAnsi="Arial" w:cs="Arial"/>
          <w:b/>
          <w:sz w:val="22"/>
          <w:szCs w:val="22"/>
        </w:rPr>
        <w:t xml:space="preserve">  </w:t>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r w:rsidR="003B5070" w:rsidRPr="00307DD2">
        <w:rPr>
          <w:rFonts w:ascii="Arial" w:hAnsi="Arial" w:cs="Arial"/>
          <w:b/>
          <w:sz w:val="22"/>
          <w:szCs w:val="22"/>
        </w:rPr>
        <w:tab/>
      </w:r>
    </w:p>
    <w:p w14:paraId="1AF76850" w14:textId="77777777" w:rsidR="00834DB1" w:rsidRPr="00307DD2" w:rsidRDefault="00834DB1" w:rsidP="00EF509E">
      <w:pPr>
        <w:spacing w:line="360" w:lineRule="auto"/>
        <w:jc w:val="both"/>
        <w:rPr>
          <w:rFonts w:ascii="Arial" w:hAnsi="Arial" w:cs="Arial"/>
          <w:b/>
          <w:sz w:val="22"/>
          <w:szCs w:val="22"/>
        </w:rPr>
      </w:pPr>
    </w:p>
    <w:p w14:paraId="20699636" w14:textId="77777777" w:rsidR="00834DB1" w:rsidRPr="00307DD2" w:rsidRDefault="00834DB1" w:rsidP="00EF509E">
      <w:pPr>
        <w:spacing w:line="360" w:lineRule="auto"/>
        <w:jc w:val="both"/>
        <w:rPr>
          <w:rFonts w:ascii="Arial" w:hAnsi="Arial" w:cs="Arial"/>
          <w:b/>
          <w:sz w:val="22"/>
          <w:szCs w:val="22"/>
        </w:rPr>
      </w:pPr>
    </w:p>
    <w:p w14:paraId="0DB46498" w14:textId="77777777" w:rsidR="00834DB1" w:rsidRPr="00307DD2" w:rsidRDefault="00834DB1" w:rsidP="00EF509E">
      <w:pPr>
        <w:spacing w:line="360" w:lineRule="auto"/>
        <w:jc w:val="both"/>
        <w:rPr>
          <w:rFonts w:ascii="Arial" w:hAnsi="Arial" w:cs="Arial"/>
          <w:b/>
          <w:sz w:val="22"/>
          <w:szCs w:val="22"/>
        </w:rPr>
      </w:pPr>
    </w:p>
    <w:p w14:paraId="5C83DFED" w14:textId="77777777" w:rsidR="00834DB1" w:rsidRPr="00307DD2" w:rsidRDefault="00025388" w:rsidP="00EF509E">
      <w:pPr>
        <w:spacing w:line="360" w:lineRule="auto"/>
        <w:jc w:val="both"/>
        <w:rPr>
          <w:rFonts w:ascii="Arial" w:hAnsi="Arial" w:cs="Arial"/>
          <w:b/>
          <w:sz w:val="22"/>
          <w:szCs w:val="22"/>
        </w:rPr>
      </w:pPr>
      <w:r w:rsidRPr="00307DD2">
        <w:rPr>
          <w:rFonts w:ascii="Arial" w:hAnsi="Arial" w:cs="Arial"/>
          <w:noProof/>
          <w:sz w:val="22"/>
          <w:szCs w:val="22"/>
          <w:lang w:val="en-ZA" w:eastAsia="en-ZA"/>
        </w:rPr>
        <mc:AlternateContent>
          <mc:Choice Requires="wps">
            <w:drawing>
              <wp:anchor distT="0" distB="0" distL="114300" distR="114300" simplePos="0" relativeHeight="251654144" behindDoc="0" locked="0" layoutInCell="1" allowOverlap="1" wp14:anchorId="5133488D" wp14:editId="5F6404F2">
                <wp:simplePos x="0" y="0"/>
                <wp:positionH relativeFrom="column">
                  <wp:posOffset>1566863</wp:posOffset>
                </wp:positionH>
                <wp:positionV relativeFrom="paragraph">
                  <wp:posOffset>2858</wp:posOffset>
                </wp:positionV>
                <wp:extent cx="4019232" cy="566738"/>
                <wp:effectExtent l="0" t="0" r="0" b="508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9232" cy="5667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33488D" id="Text Box 3" o:spid="_x0000_s1027" type="#_x0000_t202" style="position:absolute;left:0;text-align:left;margin-left:123.4pt;margin-top:.25pt;width:316.45pt;height:44.6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" filled="f" stroked="f">
                <v:textbox>
                  <w:txbxContent>
                    <w:p w14:paraId="13FE886B" w14:textId="77777777" w:rsidR="007C2E92" w:rsidRDefault="007C2E92" w:rsidP="000379D9">
                      <w:pPr>
                        <w:rPr>
                          <w:rFonts w:ascii="Arial" w:hAnsi="Arial" w:cs="Arial"/>
                          <w:b/>
                          <w:color w:val="00CCFF"/>
                          <w:sz w:val="28"/>
                          <w:szCs w:val="28"/>
                        </w:rPr>
                      </w:pPr>
                    </w:p>
                    <w:p w14:paraId="26C4234D" w14:textId="77777777" w:rsidR="007C2E92" w:rsidRPr="007B4CE6" w:rsidRDefault="007C2E92" w:rsidP="000379D9">
                      <w:pPr>
                        <w:rPr>
                          <w:rFonts w:ascii="Arial" w:hAnsi="Arial" w:cs="Arial"/>
                          <w:b/>
                          <w:color w:val="00CCFF"/>
                          <w:sz w:val="28"/>
                          <w:szCs w:val="28"/>
                        </w:rPr>
                      </w:pPr>
                      <w:r w:rsidRPr="007B4CE6">
                        <w:rPr>
                          <w:rFonts w:ascii="Arial" w:hAnsi="Arial" w:cs="Arial"/>
                          <w:b/>
                          <w:color w:val="00CCFF"/>
                          <w:sz w:val="28"/>
                          <w:szCs w:val="28"/>
                        </w:rPr>
                        <w:t>REQUEST FOR QUOTATION</w:t>
                      </w:r>
                      <w:r>
                        <w:rPr>
                          <w:rFonts w:ascii="Arial" w:hAnsi="Arial" w:cs="Arial"/>
                          <w:b/>
                          <w:color w:val="00CCFF"/>
                          <w:sz w:val="28"/>
                          <w:szCs w:val="28"/>
                        </w:rPr>
                        <w:t xml:space="preserve"> (RFQ)  </w:t>
                      </w:r>
                    </w:p>
                  </w:txbxContent>
                </v:textbox>
              </v:shape>
            </w:pict>
          </mc:Fallback>
        </mc:AlternateContent>
      </w:r>
    </w:p>
    <w:p w14:paraId="4A327697" w14:textId="77777777" w:rsidR="00025388" w:rsidRPr="00307DD2" w:rsidRDefault="00025388" w:rsidP="00EF509E">
      <w:pPr>
        <w:spacing w:line="360" w:lineRule="auto"/>
        <w:jc w:val="both"/>
        <w:rPr>
          <w:rFonts w:ascii="Arial" w:hAnsi="Arial" w:cs="Arial"/>
          <w:b/>
          <w:sz w:val="22"/>
          <w:szCs w:val="22"/>
        </w:rPr>
      </w:pPr>
    </w:p>
    <w:p w14:paraId="0CFC637D" w14:textId="77777777" w:rsidR="00025388" w:rsidRPr="00307DD2" w:rsidRDefault="00025388" w:rsidP="00EF509E">
      <w:pPr>
        <w:spacing w:line="360" w:lineRule="auto"/>
        <w:jc w:val="both"/>
        <w:rPr>
          <w:rFonts w:ascii="Arial" w:hAnsi="Arial" w:cs="Arial"/>
          <w:b/>
          <w:sz w:val="22"/>
          <w:szCs w:val="22"/>
        </w:rPr>
      </w:pPr>
    </w:p>
    <w:p w14:paraId="498163B6" w14:textId="77777777" w:rsidR="00025388" w:rsidRPr="00307DD2" w:rsidRDefault="00025388" w:rsidP="00EF509E">
      <w:pPr>
        <w:spacing w:line="360" w:lineRule="auto"/>
        <w:jc w:val="both"/>
        <w:rPr>
          <w:rFonts w:ascii="Arial" w:hAnsi="Arial" w:cs="Arial"/>
          <w:b/>
          <w:sz w:val="22"/>
          <w:szCs w:val="22"/>
        </w:rPr>
      </w:pPr>
    </w:p>
    <w:p w14:paraId="03DB2AE4" w14:textId="77777777" w:rsidR="00025388" w:rsidRPr="00307DD2" w:rsidRDefault="00025388" w:rsidP="00EF509E">
      <w:pPr>
        <w:spacing w:line="360" w:lineRule="auto"/>
        <w:jc w:val="both"/>
        <w:rPr>
          <w:rFonts w:ascii="Arial" w:hAnsi="Arial" w:cs="Arial"/>
          <w:b/>
          <w:sz w:val="22"/>
          <w:szCs w:val="22"/>
        </w:rPr>
      </w:pPr>
    </w:p>
    <w:p w14:paraId="0A092447" w14:textId="77777777" w:rsidR="00025388" w:rsidRPr="00307DD2" w:rsidRDefault="00025388" w:rsidP="00EF509E">
      <w:pPr>
        <w:spacing w:line="360" w:lineRule="auto"/>
        <w:jc w:val="both"/>
        <w:rPr>
          <w:rFonts w:ascii="Arial" w:hAnsi="Arial" w:cs="Arial"/>
          <w:b/>
          <w:sz w:val="22"/>
          <w:szCs w:val="22"/>
        </w:rPr>
      </w:pPr>
    </w:p>
    <w:p w14:paraId="2BD60DB5" w14:textId="46BDDF70"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sz w:val="22"/>
          <w:szCs w:val="22"/>
        </w:rPr>
      </w:pPr>
      <w:r w:rsidRPr="00307DD2">
        <w:rPr>
          <w:rFonts w:ascii="Arial" w:hAnsi="Arial" w:cs="Arial"/>
          <w:b/>
          <w:bCs/>
          <w:sz w:val="22"/>
          <w:szCs w:val="22"/>
        </w:rPr>
        <w:t xml:space="preserve">RFQ NUMBER: </w:t>
      </w:r>
      <w:r w:rsidRPr="00E23052">
        <w:rPr>
          <w:rFonts w:ascii="Arial" w:hAnsi="Arial" w:cs="Arial"/>
          <w:b/>
          <w:bCs/>
          <w:color w:val="000000" w:themeColor="text1"/>
          <w:sz w:val="22"/>
          <w:szCs w:val="22"/>
        </w:rPr>
        <w:t>1</w:t>
      </w:r>
      <w:r w:rsidR="007C78CF">
        <w:rPr>
          <w:rFonts w:ascii="Arial" w:hAnsi="Arial" w:cs="Arial"/>
          <w:b/>
          <w:bCs/>
          <w:color w:val="000000" w:themeColor="text1"/>
          <w:sz w:val="22"/>
          <w:szCs w:val="22"/>
        </w:rPr>
        <w:t>0</w:t>
      </w:r>
      <w:r w:rsidR="00A222E9">
        <w:rPr>
          <w:rFonts w:ascii="Arial" w:hAnsi="Arial" w:cs="Arial"/>
          <w:b/>
          <w:bCs/>
          <w:color w:val="000000" w:themeColor="text1"/>
          <w:sz w:val="22"/>
          <w:szCs w:val="22"/>
        </w:rPr>
        <w:t>3</w:t>
      </w:r>
      <w:r w:rsidR="0080491F">
        <w:rPr>
          <w:rFonts w:ascii="Arial" w:hAnsi="Arial" w:cs="Arial"/>
          <w:b/>
          <w:bCs/>
          <w:color w:val="000000" w:themeColor="text1"/>
          <w:sz w:val="22"/>
          <w:szCs w:val="22"/>
        </w:rPr>
        <w:t>4</w:t>
      </w:r>
      <w:r w:rsidR="006B0AA2">
        <w:rPr>
          <w:rFonts w:ascii="Arial" w:hAnsi="Arial" w:cs="Arial"/>
          <w:b/>
          <w:bCs/>
          <w:color w:val="000000" w:themeColor="text1"/>
          <w:sz w:val="22"/>
          <w:szCs w:val="22"/>
        </w:rPr>
        <w:t>0006</w:t>
      </w:r>
    </w:p>
    <w:p w14:paraId="4DD8B00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CE6874B"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2E0EDF0" w14:textId="77777777"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sz w:val="22"/>
          <w:szCs w:val="22"/>
        </w:rPr>
      </w:pPr>
    </w:p>
    <w:p w14:paraId="0A14D1AE" w14:textId="4EA6AF7E" w:rsidR="00817CCA" w:rsidRPr="00307DD2" w:rsidRDefault="00817CCA" w:rsidP="00817CCA">
      <w:pPr>
        <w:pBdr>
          <w:top w:val="single" w:sz="8" w:space="1" w:color="auto"/>
          <w:left w:val="single" w:sz="8" w:space="4" w:color="auto"/>
          <w:bottom w:val="single" w:sz="8" w:space="0" w:color="auto"/>
          <w:right w:val="single" w:sz="8" w:space="4" w:color="auto"/>
        </w:pBdr>
        <w:spacing w:line="360" w:lineRule="auto"/>
        <w:jc w:val="both"/>
        <w:rPr>
          <w:rFonts w:ascii="Arial" w:hAnsi="Arial" w:cs="Arial"/>
          <w:b/>
          <w:bCs/>
          <w:i/>
          <w:color w:val="FF0000"/>
          <w:sz w:val="22"/>
          <w:szCs w:val="22"/>
        </w:rPr>
      </w:pPr>
      <w:r w:rsidRPr="00307DD2">
        <w:rPr>
          <w:rFonts w:ascii="Arial" w:hAnsi="Arial" w:cs="Arial"/>
          <w:b/>
          <w:bCs/>
          <w:sz w:val="22"/>
          <w:szCs w:val="22"/>
        </w:rPr>
        <w:t>REQUEST FOR QUOTATION (RFQ) FOR</w:t>
      </w:r>
      <w:r w:rsidR="006B0AA2">
        <w:rPr>
          <w:rFonts w:ascii="Arial" w:hAnsi="Arial" w:cs="Arial"/>
          <w:b/>
          <w:bCs/>
          <w:sz w:val="22"/>
          <w:szCs w:val="22"/>
        </w:rPr>
        <w:t xml:space="preserve"> DISTILLED WATER</w:t>
      </w:r>
    </w:p>
    <w:p w14:paraId="4BC7EC07" w14:textId="77777777" w:rsidR="00025388" w:rsidRPr="00307DD2" w:rsidRDefault="00025388" w:rsidP="00EF509E">
      <w:pPr>
        <w:spacing w:line="360" w:lineRule="auto"/>
        <w:jc w:val="both"/>
        <w:rPr>
          <w:rFonts w:ascii="Arial" w:hAnsi="Arial" w:cs="Arial"/>
          <w:b/>
          <w:sz w:val="22"/>
          <w:szCs w:val="22"/>
        </w:rPr>
      </w:pPr>
    </w:p>
    <w:p w14:paraId="4FB69BA3" w14:textId="77777777" w:rsidR="00025388" w:rsidRPr="00307DD2" w:rsidRDefault="00025388" w:rsidP="00EF509E">
      <w:pPr>
        <w:spacing w:line="360" w:lineRule="auto"/>
        <w:jc w:val="both"/>
        <w:rPr>
          <w:rFonts w:ascii="Arial" w:hAnsi="Arial" w:cs="Arial"/>
          <w:b/>
          <w:sz w:val="22"/>
          <w:szCs w:val="22"/>
        </w:rPr>
      </w:pPr>
    </w:p>
    <w:p w14:paraId="2B7DA6EA" w14:textId="77777777" w:rsidR="00025388" w:rsidRPr="00307DD2" w:rsidRDefault="00025388" w:rsidP="00EF509E">
      <w:pPr>
        <w:spacing w:line="360" w:lineRule="auto"/>
        <w:jc w:val="both"/>
        <w:rPr>
          <w:rFonts w:ascii="Arial" w:hAnsi="Arial" w:cs="Arial"/>
          <w:b/>
          <w:sz w:val="22"/>
          <w:szCs w:val="22"/>
        </w:rPr>
      </w:pPr>
    </w:p>
    <w:p w14:paraId="0E792BAA" w14:textId="77777777" w:rsidR="00025388" w:rsidRPr="00307DD2" w:rsidRDefault="00025388" w:rsidP="00EF509E">
      <w:pPr>
        <w:spacing w:line="360" w:lineRule="auto"/>
        <w:jc w:val="both"/>
        <w:rPr>
          <w:rFonts w:ascii="Arial" w:hAnsi="Arial" w:cs="Arial"/>
          <w:b/>
          <w:sz w:val="22"/>
          <w:szCs w:val="22"/>
        </w:rPr>
      </w:pPr>
    </w:p>
    <w:p w14:paraId="598CC544" w14:textId="77777777" w:rsidR="00025388" w:rsidRPr="00307DD2" w:rsidRDefault="00025388" w:rsidP="00EF509E">
      <w:pPr>
        <w:spacing w:line="360" w:lineRule="auto"/>
        <w:jc w:val="both"/>
        <w:rPr>
          <w:rFonts w:ascii="Arial" w:hAnsi="Arial" w:cs="Arial"/>
          <w:b/>
          <w:sz w:val="22"/>
          <w:szCs w:val="22"/>
        </w:rPr>
      </w:pPr>
    </w:p>
    <w:p w14:paraId="08789780" w14:textId="77777777" w:rsidR="00025388" w:rsidRPr="00307DD2" w:rsidRDefault="00025388" w:rsidP="00EF509E">
      <w:pPr>
        <w:spacing w:line="360" w:lineRule="auto"/>
        <w:jc w:val="both"/>
        <w:rPr>
          <w:rFonts w:ascii="Arial" w:hAnsi="Arial" w:cs="Arial"/>
          <w:b/>
          <w:sz w:val="22"/>
          <w:szCs w:val="22"/>
        </w:rPr>
      </w:pPr>
    </w:p>
    <w:p w14:paraId="1558BC28" w14:textId="77777777" w:rsidR="00025388" w:rsidRPr="00307DD2" w:rsidRDefault="00025388" w:rsidP="00EF509E">
      <w:pPr>
        <w:spacing w:line="360" w:lineRule="auto"/>
        <w:jc w:val="both"/>
        <w:rPr>
          <w:rFonts w:ascii="Arial" w:hAnsi="Arial" w:cs="Arial"/>
          <w:b/>
          <w:sz w:val="22"/>
          <w:szCs w:val="22"/>
        </w:rPr>
      </w:pPr>
    </w:p>
    <w:p w14:paraId="0836F5EB" w14:textId="77777777" w:rsidR="00025388" w:rsidRPr="00307DD2" w:rsidRDefault="00025388" w:rsidP="00EF509E">
      <w:pPr>
        <w:spacing w:line="360" w:lineRule="auto"/>
        <w:jc w:val="both"/>
        <w:rPr>
          <w:rFonts w:ascii="Arial" w:hAnsi="Arial" w:cs="Arial"/>
          <w:b/>
          <w:sz w:val="22"/>
          <w:szCs w:val="22"/>
        </w:rPr>
      </w:pPr>
    </w:p>
    <w:p w14:paraId="3F84F25E" w14:textId="77777777" w:rsidR="00025388" w:rsidRPr="00307DD2" w:rsidRDefault="00025388" w:rsidP="00EF509E">
      <w:pPr>
        <w:spacing w:line="360" w:lineRule="auto"/>
        <w:jc w:val="both"/>
        <w:rPr>
          <w:rFonts w:ascii="Arial" w:hAnsi="Arial" w:cs="Arial"/>
          <w:b/>
          <w:sz w:val="22"/>
          <w:szCs w:val="22"/>
        </w:rPr>
      </w:pPr>
    </w:p>
    <w:p w14:paraId="27EE0A48"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7EA2A314" w14:textId="77777777" w:rsidR="006F4F5F" w:rsidRPr="00307DD2"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B058008" w14:textId="311476CC" w:rsidR="00737AEA" w:rsidRPr="00307DD2" w:rsidRDefault="00737AEA">
      <w:pPr>
        <w:rPr>
          <w:rFonts w:ascii="Arial" w:hAnsi="Arial" w:cs="Arial"/>
          <w:b/>
          <w:snapToGrid w:val="0"/>
          <w:sz w:val="22"/>
          <w:szCs w:val="22"/>
          <w:lang w:val="en-GB"/>
        </w:rPr>
      </w:pPr>
      <w:r w:rsidRPr="00307DD2">
        <w:rPr>
          <w:rFonts w:ascii="Arial" w:hAnsi="Arial" w:cs="Arial"/>
          <w:b/>
          <w:snapToGrid w:val="0"/>
          <w:sz w:val="22"/>
          <w:szCs w:val="22"/>
          <w:lang w:val="en-GB"/>
        </w:rPr>
        <w:br w:type="page"/>
      </w:r>
    </w:p>
    <w:p w14:paraId="791E2AED" w14:textId="459C31CD" w:rsidR="006F4F5F" w:rsidRDefault="006F4F5F"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17B9F49" w14:textId="77777777" w:rsidR="00817CCA" w:rsidRPr="00307DD2"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r w:rsidRPr="00307DD2">
        <w:rPr>
          <w:rFonts w:ascii="Arial" w:hAnsi="Arial" w:cs="Arial"/>
          <w:b/>
          <w:snapToGrid w:val="0"/>
          <w:sz w:val="22"/>
          <w:szCs w:val="22"/>
          <w:lang w:val="en-GB"/>
        </w:rPr>
        <w:t>SECTION 1: SBD1</w:t>
      </w:r>
    </w:p>
    <w:p w14:paraId="5E9A90BB" w14:textId="77777777" w:rsidR="00817CCA" w:rsidRPr="00F90EE7" w:rsidRDefault="00817CCA" w:rsidP="00817CCA">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PART A INVITATION TO BID                                                               </w:t>
      </w: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17"/>
        <w:gridCol w:w="1373"/>
        <w:gridCol w:w="29"/>
        <w:gridCol w:w="996"/>
        <w:gridCol w:w="960"/>
        <w:gridCol w:w="659"/>
        <w:gridCol w:w="504"/>
        <w:gridCol w:w="501"/>
        <w:gridCol w:w="1313"/>
        <w:gridCol w:w="667"/>
        <w:gridCol w:w="325"/>
        <w:gridCol w:w="841"/>
        <w:gridCol w:w="1251"/>
      </w:tblGrid>
      <w:tr w:rsidR="00817CCA" w:rsidRPr="00D57ED2" w14:paraId="5D8F1330" w14:textId="77777777" w:rsidTr="00EC3370">
        <w:trPr>
          <w:trHeight w:val="228"/>
        </w:trPr>
        <w:tc>
          <w:tcPr>
            <w:tcW w:w="11136" w:type="dxa"/>
            <w:gridSpan w:val="13"/>
            <w:shd w:val="clear" w:color="auto" w:fill="DDD9C3"/>
            <w:vAlign w:val="bottom"/>
          </w:tcPr>
          <w:p w14:paraId="6AAF2E4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rPr>
              <w:t>YOU ARE HEREBY INVITED TO BID FOR REQUIREMENTS OF PASSENGER RAIL AGENCY (PRASA)</w:t>
            </w:r>
          </w:p>
        </w:tc>
      </w:tr>
      <w:tr w:rsidR="00817CCA" w:rsidRPr="00D57ED2" w14:paraId="051AEBFF" w14:textId="77777777" w:rsidTr="00EC3370">
        <w:trPr>
          <w:trHeight w:val="228"/>
        </w:trPr>
        <w:tc>
          <w:tcPr>
            <w:tcW w:w="1717" w:type="dxa"/>
            <w:shd w:val="clear" w:color="auto" w:fill="auto"/>
            <w:vAlign w:val="bottom"/>
          </w:tcPr>
          <w:p w14:paraId="54DFF78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BID NUMBER:</w:t>
            </w:r>
          </w:p>
        </w:tc>
        <w:tc>
          <w:tcPr>
            <w:tcW w:w="2398" w:type="dxa"/>
            <w:gridSpan w:val="3"/>
            <w:shd w:val="clear" w:color="auto" w:fill="auto"/>
            <w:vAlign w:val="bottom"/>
          </w:tcPr>
          <w:p w14:paraId="2F27966A" w14:textId="1758B855"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3106B8">
              <w:rPr>
                <w:rFonts w:ascii="Arial Narrow" w:hAnsi="Arial Narrow" w:cs="Arial"/>
                <w:b/>
                <w:bCs/>
                <w:snapToGrid w:val="0"/>
                <w:sz w:val="20"/>
                <w:szCs w:val="20"/>
                <w:lang w:val="en-GB"/>
              </w:rPr>
              <w:t>103</w:t>
            </w:r>
            <w:r w:rsidR="00E87D95">
              <w:rPr>
                <w:rFonts w:ascii="Arial Narrow" w:hAnsi="Arial Narrow" w:cs="Arial"/>
                <w:b/>
                <w:bCs/>
                <w:snapToGrid w:val="0"/>
                <w:sz w:val="20"/>
                <w:szCs w:val="20"/>
                <w:lang w:val="en-GB"/>
              </w:rPr>
              <w:t>40006</w:t>
            </w:r>
          </w:p>
        </w:tc>
        <w:tc>
          <w:tcPr>
            <w:tcW w:w="2123" w:type="dxa"/>
            <w:gridSpan w:val="3"/>
            <w:shd w:val="clear" w:color="auto" w:fill="auto"/>
            <w:vAlign w:val="bottom"/>
          </w:tcPr>
          <w:p w14:paraId="1CC225F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 xml:space="preserve">CLOSING DATE: </w:t>
            </w:r>
          </w:p>
        </w:tc>
        <w:tc>
          <w:tcPr>
            <w:tcW w:w="1814" w:type="dxa"/>
            <w:gridSpan w:val="2"/>
            <w:shd w:val="clear" w:color="auto" w:fill="auto"/>
            <w:vAlign w:val="bottom"/>
          </w:tcPr>
          <w:p w14:paraId="5F375D2E" w14:textId="77C88CC4" w:rsidR="00817CCA" w:rsidRPr="00DE2AC1" w:rsidRDefault="007D4011"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07</w:t>
            </w:r>
            <w:r w:rsidR="008A68D0">
              <w:rPr>
                <w:rFonts w:ascii="Arial Narrow" w:hAnsi="Arial Narrow" w:cs="Arial"/>
                <w:b/>
                <w:bCs/>
                <w:snapToGrid w:val="0"/>
                <w:sz w:val="20"/>
                <w:szCs w:val="20"/>
                <w:lang w:val="en-GB"/>
              </w:rPr>
              <w:t xml:space="preserve"> JULY</w:t>
            </w:r>
            <w:r w:rsidR="00817CCA" w:rsidRPr="00DE2AC1">
              <w:rPr>
                <w:rFonts w:ascii="Arial Narrow" w:hAnsi="Arial Narrow" w:cs="Arial"/>
                <w:b/>
                <w:bCs/>
                <w:snapToGrid w:val="0"/>
                <w:sz w:val="20"/>
                <w:szCs w:val="20"/>
                <w:lang w:val="en-GB"/>
              </w:rPr>
              <w:t xml:space="preserve"> 2023</w:t>
            </w:r>
          </w:p>
        </w:tc>
        <w:tc>
          <w:tcPr>
            <w:tcW w:w="1833" w:type="dxa"/>
            <w:gridSpan w:val="3"/>
            <w:shd w:val="clear" w:color="auto" w:fill="auto"/>
            <w:vAlign w:val="bottom"/>
          </w:tcPr>
          <w:p w14:paraId="69FE8F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CLOSING TIME:</w:t>
            </w:r>
          </w:p>
        </w:tc>
        <w:tc>
          <w:tcPr>
            <w:tcW w:w="1251" w:type="dxa"/>
            <w:shd w:val="clear" w:color="auto" w:fill="auto"/>
            <w:vAlign w:val="bottom"/>
          </w:tcPr>
          <w:p w14:paraId="65D3B02F" w14:textId="77777777" w:rsidR="00817CCA" w:rsidRPr="00DE2AC1"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sidRPr="00DE2AC1">
              <w:rPr>
                <w:rFonts w:ascii="Arial Narrow" w:hAnsi="Arial Narrow" w:cs="Arial"/>
                <w:b/>
                <w:bCs/>
                <w:snapToGrid w:val="0"/>
                <w:sz w:val="20"/>
                <w:szCs w:val="20"/>
                <w:lang w:val="en-GB"/>
              </w:rPr>
              <w:t>14H00</w:t>
            </w:r>
          </w:p>
        </w:tc>
      </w:tr>
      <w:tr w:rsidR="00817CCA" w:rsidRPr="00D57ED2" w14:paraId="52B8B2B2" w14:textId="77777777" w:rsidTr="00EC3370">
        <w:trPr>
          <w:trHeight w:val="228"/>
        </w:trPr>
        <w:tc>
          <w:tcPr>
            <w:tcW w:w="1717" w:type="dxa"/>
            <w:tcBorders>
              <w:bottom w:val="single" w:sz="4" w:space="0" w:color="auto"/>
            </w:tcBorders>
            <w:shd w:val="clear" w:color="auto" w:fill="auto"/>
            <w:vAlign w:val="bottom"/>
          </w:tcPr>
          <w:p w14:paraId="74DC3ED8"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DESCRIPTION</w:t>
            </w:r>
          </w:p>
        </w:tc>
        <w:tc>
          <w:tcPr>
            <w:tcW w:w="9419" w:type="dxa"/>
            <w:gridSpan w:val="12"/>
            <w:tcBorders>
              <w:bottom w:val="single" w:sz="4" w:space="0" w:color="auto"/>
            </w:tcBorders>
            <w:shd w:val="clear" w:color="auto" w:fill="auto"/>
            <w:vAlign w:val="bottom"/>
          </w:tcPr>
          <w:p w14:paraId="4063E0ED" w14:textId="3C24B618"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bCs/>
                <w:snapToGrid w:val="0"/>
                <w:sz w:val="20"/>
                <w:szCs w:val="20"/>
                <w:lang w:val="en-GB"/>
              </w:rPr>
            </w:pPr>
            <w:r>
              <w:rPr>
                <w:rFonts w:ascii="Arial Narrow" w:hAnsi="Arial Narrow" w:cs="Arial"/>
                <w:b/>
                <w:bCs/>
                <w:snapToGrid w:val="0"/>
                <w:sz w:val="20"/>
                <w:szCs w:val="20"/>
                <w:lang w:val="en-GB"/>
              </w:rPr>
              <w:t>SUPPLY &amp; DELIVER OF</w:t>
            </w:r>
            <w:r w:rsidR="008F6045">
              <w:rPr>
                <w:rFonts w:ascii="Arial Narrow" w:hAnsi="Arial Narrow" w:cs="Arial"/>
                <w:b/>
                <w:bCs/>
                <w:snapToGrid w:val="0"/>
                <w:sz w:val="20"/>
                <w:szCs w:val="20"/>
                <w:lang w:val="en-GB"/>
              </w:rPr>
              <w:t xml:space="preserve"> </w:t>
            </w:r>
            <w:r w:rsidR="00590219">
              <w:rPr>
                <w:rFonts w:ascii="Arial Narrow" w:hAnsi="Arial Narrow" w:cs="Arial"/>
                <w:b/>
                <w:bCs/>
                <w:snapToGrid w:val="0"/>
                <w:sz w:val="20"/>
                <w:szCs w:val="20"/>
                <w:lang w:val="en-GB"/>
              </w:rPr>
              <w:t>DISTILLED WATER</w:t>
            </w:r>
          </w:p>
        </w:tc>
      </w:tr>
      <w:tr w:rsidR="00817CCA" w:rsidRPr="00D57ED2" w14:paraId="75E9D2B5" w14:textId="77777777" w:rsidTr="00EC3370">
        <w:trPr>
          <w:trHeight w:val="228"/>
        </w:trPr>
        <w:tc>
          <w:tcPr>
            <w:tcW w:w="11136" w:type="dxa"/>
            <w:gridSpan w:val="13"/>
            <w:tcBorders>
              <w:bottom w:val="single" w:sz="4" w:space="0" w:color="auto"/>
            </w:tcBorders>
            <w:shd w:val="clear" w:color="auto" w:fill="DDD9C3"/>
            <w:vAlign w:val="bottom"/>
          </w:tcPr>
          <w:p w14:paraId="12AC45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 xml:space="preserve">BID RESPONSE DOCUMENTS SHALL BE ADDRESSED AS FOLLOWS: </w:t>
            </w:r>
            <w:r w:rsidRPr="00F90EE7">
              <w:rPr>
                <w:rFonts w:ascii="Arial Narrow" w:hAnsi="Arial Narrow" w:cs="Arial"/>
                <w:sz w:val="20"/>
                <w:szCs w:val="20"/>
              </w:rPr>
              <w:t xml:space="preserve"> </w:t>
            </w:r>
          </w:p>
        </w:tc>
      </w:tr>
      <w:tr w:rsidR="00817CCA" w:rsidRPr="00D57ED2" w14:paraId="7B944B4A" w14:textId="77777777" w:rsidTr="00EC3370">
        <w:trPr>
          <w:trHeight w:val="63"/>
        </w:trPr>
        <w:tc>
          <w:tcPr>
            <w:tcW w:w="11136" w:type="dxa"/>
            <w:gridSpan w:val="13"/>
            <w:tcBorders>
              <w:top w:val="single" w:sz="4" w:space="0" w:color="auto"/>
            </w:tcBorders>
            <w:shd w:val="clear" w:color="auto" w:fill="auto"/>
            <w:vAlign w:val="bottom"/>
          </w:tcPr>
          <w:p w14:paraId="264572E0"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F90EE7">
              <w:rPr>
                <w:rFonts w:ascii="Arial Narrow" w:hAnsi="Arial Narrow" w:cs="Arial"/>
                <w:snapToGrid w:val="0"/>
                <w:sz w:val="20"/>
                <w:szCs w:val="20"/>
                <w:lang w:val="en-GB"/>
              </w:rPr>
              <w:t xml:space="preserve">BID RESPONSE DOCUMENTS MAY BE DEPOSITED IN THE BID BOX SITUATED AT </w:t>
            </w:r>
            <w:r w:rsidRPr="00F90EE7">
              <w:rPr>
                <w:rFonts w:ascii="Arial Narrow" w:hAnsi="Arial Narrow" w:cs="Arial"/>
                <w:i/>
                <w:snapToGrid w:val="0"/>
                <w:sz w:val="20"/>
                <w:szCs w:val="20"/>
                <w:lang w:val="en-GB"/>
              </w:rPr>
              <w:t>(STREET ADDRESS)</w:t>
            </w:r>
            <w:r w:rsidRPr="00F90EE7">
              <w:rPr>
                <w:rFonts w:ascii="Arial Narrow" w:hAnsi="Arial Narrow" w:cs="Arial"/>
                <w:sz w:val="20"/>
                <w:szCs w:val="20"/>
              </w:rPr>
              <w:t>:</w:t>
            </w:r>
          </w:p>
          <w:p w14:paraId="5154BE6F"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1 ADDERLEY STREET</w:t>
            </w:r>
          </w:p>
          <w:p w14:paraId="3B1A97F8"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METRORAIL SUPPLY CHAIN MANAGEMENT</w:t>
            </w:r>
          </w:p>
          <w:p w14:paraId="0644D14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6</w:t>
            </w:r>
            <w:r w:rsidRPr="00361F35">
              <w:rPr>
                <w:rFonts w:ascii="Arial Narrow" w:hAnsi="Arial Narrow" w:cs="Arial"/>
                <w:b/>
                <w:sz w:val="20"/>
                <w:szCs w:val="20"/>
                <w:vertAlign w:val="superscript"/>
              </w:rPr>
              <w:t>TH</w:t>
            </w:r>
            <w:r>
              <w:rPr>
                <w:rFonts w:ascii="Arial Narrow" w:hAnsi="Arial Narrow" w:cs="Arial"/>
                <w:b/>
                <w:sz w:val="20"/>
                <w:szCs w:val="20"/>
              </w:rPr>
              <w:t xml:space="preserve"> FLOOR, ROOM 622B</w:t>
            </w:r>
          </w:p>
          <w:p w14:paraId="191E2009"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jc w:val="both"/>
              <w:rPr>
                <w:rFonts w:ascii="Arial Narrow" w:hAnsi="Arial Narrow" w:cs="Arial"/>
                <w:b/>
                <w:sz w:val="20"/>
                <w:szCs w:val="20"/>
              </w:rPr>
            </w:pPr>
            <w:r>
              <w:rPr>
                <w:rFonts w:ascii="Arial Narrow" w:hAnsi="Arial Narrow" w:cs="Arial"/>
                <w:b/>
                <w:sz w:val="20"/>
                <w:szCs w:val="20"/>
              </w:rPr>
              <w:t>PROPNET BUILDING</w:t>
            </w:r>
          </w:p>
          <w:p w14:paraId="33BFC16D" w14:textId="77777777" w:rsidR="00817CCA"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Pr>
                <w:rFonts w:ascii="Arial Narrow" w:hAnsi="Arial Narrow" w:cs="Arial"/>
                <w:b/>
                <w:sz w:val="20"/>
                <w:szCs w:val="20"/>
              </w:rPr>
              <w:t>CAPE TOWN</w:t>
            </w:r>
          </w:p>
          <w:p w14:paraId="5E6C495D" w14:textId="77777777" w:rsidR="00817CCA" w:rsidRPr="004D2F13"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z w:val="20"/>
                <w:szCs w:val="20"/>
              </w:rPr>
            </w:pPr>
            <w:r w:rsidRPr="004D2F13">
              <w:rPr>
                <w:rFonts w:ascii="Arial Narrow" w:hAnsi="Arial Narrow" w:cs="Arial"/>
                <w:b/>
                <w:sz w:val="20"/>
                <w:szCs w:val="20"/>
              </w:rPr>
              <w:t xml:space="preserve">Or </w:t>
            </w:r>
          </w:p>
          <w:p w14:paraId="7B475BA9" w14:textId="77777777" w:rsidR="00817CCA" w:rsidRPr="003106B8" w:rsidRDefault="00817CCA" w:rsidP="00EC3370">
            <w:pPr>
              <w:widowControl w:val="0"/>
              <w:tabs>
                <w:tab w:val="left" w:pos="720"/>
                <w:tab w:val="left" w:pos="1134"/>
                <w:tab w:val="left" w:pos="1944"/>
                <w:tab w:val="left" w:pos="3384"/>
                <w:tab w:val="left" w:pos="3744"/>
                <w:tab w:val="left" w:pos="4644"/>
                <w:tab w:val="left" w:pos="5760"/>
                <w:tab w:val="left" w:pos="7920"/>
              </w:tabs>
              <w:spacing w:line="360" w:lineRule="auto"/>
              <w:jc w:val="both"/>
              <w:rPr>
                <w:rFonts w:ascii="Arial Narrow" w:hAnsi="Arial Narrow" w:cs="Arial"/>
                <w:sz w:val="20"/>
                <w:szCs w:val="20"/>
              </w:rPr>
            </w:pPr>
            <w:r w:rsidRPr="004D2F13">
              <w:rPr>
                <w:rFonts w:ascii="Arial Narrow" w:hAnsi="Arial Narrow" w:cs="Arial"/>
                <w:b/>
                <w:sz w:val="20"/>
                <w:szCs w:val="20"/>
              </w:rPr>
              <w:t xml:space="preserve">Emailed to: </w:t>
            </w:r>
            <w:hyperlink r:id="rId9" w:tgtFrame="_blank" w:history="1">
              <w:r>
                <w:rPr>
                  <w:rStyle w:val="Hyperlink"/>
                  <w:rFonts w:ascii="Tahoma" w:hAnsi="Tahoma" w:cs="Tahoma"/>
                  <w:sz w:val="20"/>
                  <w:szCs w:val="20"/>
                </w:rPr>
                <w:t>RFQWC@prasa.com</w:t>
              </w:r>
            </w:hyperlink>
            <w:r>
              <w:rPr>
                <w:rFonts w:ascii="Tahoma" w:hAnsi="Tahoma" w:cs="Tahoma"/>
                <w:b/>
                <w:bCs/>
                <w:color w:val="000000"/>
                <w:sz w:val="20"/>
                <w:szCs w:val="20"/>
              </w:rPr>
              <w:t> (Note: Buyer not to be copied in the email as this will result in a disqualification)</w:t>
            </w:r>
          </w:p>
        </w:tc>
      </w:tr>
      <w:tr w:rsidR="00817CCA" w:rsidRPr="00D57ED2" w14:paraId="7FBD4814" w14:textId="77777777" w:rsidTr="00EC3370">
        <w:trPr>
          <w:trHeight w:val="413"/>
        </w:trPr>
        <w:tc>
          <w:tcPr>
            <w:tcW w:w="11136" w:type="dxa"/>
            <w:gridSpan w:val="13"/>
            <w:tcBorders>
              <w:top w:val="single" w:sz="4" w:space="0" w:color="auto"/>
            </w:tcBorders>
            <w:shd w:val="clear" w:color="auto" w:fill="DDD9C3"/>
            <w:vAlign w:val="bottom"/>
          </w:tcPr>
          <w:p w14:paraId="031961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highlight w:val="lightGray"/>
                <w:lang w:val="en-GB"/>
              </w:rPr>
            </w:pPr>
            <w:r w:rsidRPr="00F90EE7">
              <w:rPr>
                <w:rFonts w:ascii="Arial Narrow" w:hAnsi="Arial Narrow" w:cs="Arial"/>
                <w:b/>
                <w:bCs/>
                <w:snapToGrid w:val="0"/>
                <w:sz w:val="20"/>
                <w:szCs w:val="20"/>
                <w:shd w:val="clear" w:color="auto" w:fill="DDD9C3"/>
                <w:lang w:val="en-GB"/>
              </w:rPr>
              <w:t>BIDDING PROCEDURE ENQUIRIES MAY BE DIRECTED TO</w:t>
            </w:r>
          </w:p>
        </w:tc>
      </w:tr>
      <w:tr w:rsidR="00817CCA" w:rsidRPr="00D57ED2" w14:paraId="2DA7F91E" w14:textId="77777777" w:rsidTr="00EC3370">
        <w:trPr>
          <w:trHeight w:val="302"/>
        </w:trPr>
        <w:tc>
          <w:tcPr>
            <w:tcW w:w="3119" w:type="dxa"/>
            <w:gridSpan w:val="3"/>
            <w:tcBorders>
              <w:top w:val="single" w:sz="4" w:space="0" w:color="auto"/>
            </w:tcBorders>
            <w:shd w:val="clear" w:color="auto" w:fill="auto"/>
            <w:vAlign w:val="bottom"/>
          </w:tcPr>
          <w:p w14:paraId="1B832167"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CONTACT PERSON</w:t>
            </w:r>
          </w:p>
        </w:tc>
        <w:tc>
          <w:tcPr>
            <w:tcW w:w="8017" w:type="dxa"/>
            <w:gridSpan w:val="10"/>
            <w:tcBorders>
              <w:top w:val="single" w:sz="4" w:space="0" w:color="auto"/>
            </w:tcBorders>
            <w:shd w:val="clear" w:color="auto" w:fill="auto"/>
            <w:vAlign w:val="bottom"/>
          </w:tcPr>
          <w:p w14:paraId="10A539D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Rosinah Skisazana</w:t>
            </w:r>
          </w:p>
        </w:tc>
      </w:tr>
      <w:tr w:rsidR="00817CCA" w:rsidRPr="00D57ED2" w14:paraId="037B9155" w14:textId="77777777" w:rsidTr="00EC3370">
        <w:trPr>
          <w:trHeight w:val="302"/>
        </w:trPr>
        <w:tc>
          <w:tcPr>
            <w:tcW w:w="3119" w:type="dxa"/>
            <w:gridSpan w:val="3"/>
            <w:tcBorders>
              <w:top w:val="single" w:sz="4" w:space="0" w:color="auto"/>
            </w:tcBorders>
            <w:shd w:val="clear" w:color="auto" w:fill="auto"/>
            <w:vAlign w:val="bottom"/>
          </w:tcPr>
          <w:p w14:paraId="200CC6D9"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8017" w:type="dxa"/>
            <w:gridSpan w:val="10"/>
            <w:tcBorders>
              <w:top w:val="single" w:sz="4" w:space="0" w:color="auto"/>
            </w:tcBorders>
            <w:shd w:val="clear" w:color="auto" w:fill="auto"/>
            <w:vAlign w:val="bottom"/>
          </w:tcPr>
          <w:p w14:paraId="2535293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Pr>
                <w:rFonts w:ascii="Arial Narrow" w:hAnsi="Arial Narrow" w:cs="Arial"/>
                <w:b/>
                <w:snapToGrid w:val="0"/>
                <w:sz w:val="20"/>
                <w:szCs w:val="20"/>
                <w:lang w:val="en-GB"/>
              </w:rPr>
              <w:t>021 449 2095</w:t>
            </w:r>
          </w:p>
        </w:tc>
      </w:tr>
      <w:tr w:rsidR="00817CCA" w:rsidRPr="00D57ED2" w14:paraId="3F032D96" w14:textId="77777777" w:rsidTr="00EC3370">
        <w:trPr>
          <w:trHeight w:val="268"/>
        </w:trPr>
        <w:tc>
          <w:tcPr>
            <w:tcW w:w="3119" w:type="dxa"/>
            <w:gridSpan w:val="3"/>
            <w:tcBorders>
              <w:top w:val="single" w:sz="4" w:space="0" w:color="auto"/>
            </w:tcBorders>
            <w:shd w:val="clear" w:color="auto" w:fill="auto"/>
            <w:vAlign w:val="bottom"/>
          </w:tcPr>
          <w:p w14:paraId="368315A3" w14:textId="77777777" w:rsidR="00817CCA" w:rsidRPr="00F90EE7" w:rsidRDefault="00817CCA" w:rsidP="00EC3370">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17" w:type="dxa"/>
            <w:gridSpan w:val="10"/>
            <w:tcBorders>
              <w:top w:val="single" w:sz="4" w:space="0" w:color="auto"/>
            </w:tcBorders>
            <w:shd w:val="clear" w:color="auto" w:fill="auto"/>
            <w:vAlign w:val="bottom"/>
          </w:tcPr>
          <w:p w14:paraId="5DE1EB0D" w14:textId="77777777" w:rsidR="00817CCA" w:rsidRPr="00F90EE7" w:rsidRDefault="00000000"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hyperlink r:id="rId10" w:history="1">
              <w:r w:rsidR="00817CCA" w:rsidRPr="00C71A3F">
                <w:rPr>
                  <w:rStyle w:val="Hyperlink"/>
                  <w:rFonts w:ascii="Arial Narrow" w:hAnsi="Arial Narrow" w:cs="Arial"/>
                  <w:b/>
                  <w:snapToGrid w:val="0"/>
                  <w:sz w:val="20"/>
                  <w:szCs w:val="20"/>
                  <w:lang w:val="en-GB"/>
                </w:rPr>
                <w:t>Rosinah.skisazana@prasa.com</w:t>
              </w:r>
            </w:hyperlink>
          </w:p>
        </w:tc>
      </w:tr>
      <w:tr w:rsidR="00817CCA" w:rsidRPr="00D57ED2" w14:paraId="18583BFD" w14:textId="77777777" w:rsidTr="00EC3370">
        <w:trPr>
          <w:trHeight w:val="228"/>
        </w:trPr>
        <w:tc>
          <w:tcPr>
            <w:tcW w:w="11136" w:type="dxa"/>
            <w:gridSpan w:val="13"/>
            <w:shd w:val="clear" w:color="auto" w:fill="DDD9C3"/>
            <w:vAlign w:val="bottom"/>
          </w:tcPr>
          <w:p w14:paraId="77F8A17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SUPPLIER INFORMATION</w:t>
            </w:r>
          </w:p>
        </w:tc>
      </w:tr>
      <w:tr w:rsidR="00817CCA" w:rsidRPr="00D57ED2" w14:paraId="55F217CA" w14:textId="77777777" w:rsidTr="00EC3370">
        <w:trPr>
          <w:trHeight w:val="340"/>
        </w:trPr>
        <w:tc>
          <w:tcPr>
            <w:tcW w:w="3090" w:type="dxa"/>
            <w:gridSpan w:val="2"/>
            <w:shd w:val="clear" w:color="auto" w:fill="auto"/>
            <w:vAlign w:val="bottom"/>
          </w:tcPr>
          <w:p w14:paraId="0C020AE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NAME OF BIDDER</w:t>
            </w:r>
          </w:p>
        </w:tc>
        <w:tc>
          <w:tcPr>
            <w:tcW w:w="8046" w:type="dxa"/>
            <w:gridSpan w:val="11"/>
            <w:shd w:val="clear" w:color="auto" w:fill="auto"/>
            <w:vAlign w:val="bottom"/>
          </w:tcPr>
          <w:p w14:paraId="456886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A6E687" w14:textId="77777777" w:rsidTr="00EC3370">
        <w:trPr>
          <w:trHeight w:val="340"/>
        </w:trPr>
        <w:tc>
          <w:tcPr>
            <w:tcW w:w="3090" w:type="dxa"/>
            <w:gridSpan w:val="2"/>
            <w:shd w:val="clear" w:color="auto" w:fill="auto"/>
            <w:vAlign w:val="bottom"/>
          </w:tcPr>
          <w:p w14:paraId="43878D7A"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POSTAL ADDRESS</w:t>
            </w:r>
          </w:p>
        </w:tc>
        <w:tc>
          <w:tcPr>
            <w:tcW w:w="8046" w:type="dxa"/>
            <w:gridSpan w:val="11"/>
            <w:shd w:val="clear" w:color="auto" w:fill="auto"/>
            <w:vAlign w:val="bottom"/>
          </w:tcPr>
          <w:p w14:paraId="424B6D2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19F122BB" w14:textId="77777777" w:rsidTr="00EC3370">
        <w:trPr>
          <w:trHeight w:val="340"/>
        </w:trPr>
        <w:tc>
          <w:tcPr>
            <w:tcW w:w="3090" w:type="dxa"/>
            <w:gridSpan w:val="2"/>
            <w:shd w:val="clear" w:color="auto" w:fill="auto"/>
            <w:vAlign w:val="bottom"/>
          </w:tcPr>
          <w:p w14:paraId="37E6AAD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STREET ADDRESS</w:t>
            </w:r>
          </w:p>
        </w:tc>
        <w:tc>
          <w:tcPr>
            <w:tcW w:w="8046" w:type="dxa"/>
            <w:gridSpan w:val="11"/>
            <w:shd w:val="clear" w:color="auto" w:fill="auto"/>
            <w:vAlign w:val="bottom"/>
          </w:tcPr>
          <w:p w14:paraId="27343C1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48F0B21" w14:textId="77777777" w:rsidTr="00EC3370">
        <w:trPr>
          <w:trHeight w:val="340"/>
        </w:trPr>
        <w:tc>
          <w:tcPr>
            <w:tcW w:w="3090" w:type="dxa"/>
            <w:gridSpan w:val="2"/>
            <w:shd w:val="clear" w:color="auto" w:fill="auto"/>
            <w:vAlign w:val="bottom"/>
          </w:tcPr>
          <w:p w14:paraId="52CE2F8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TELEPHONE NUMBER</w:t>
            </w:r>
          </w:p>
        </w:tc>
        <w:tc>
          <w:tcPr>
            <w:tcW w:w="1025" w:type="dxa"/>
            <w:gridSpan w:val="2"/>
            <w:shd w:val="clear" w:color="auto" w:fill="auto"/>
            <w:vAlign w:val="bottom"/>
          </w:tcPr>
          <w:p w14:paraId="4B01645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0F726C5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33B220B0"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539CE1CB"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089B2FA6" w14:textId="77777777" w:rsidTr="00EC3370">
        <w:trPr>
          <w:trHeight w:val="340"/>
        </w:trPr>
        <w:tc>
          <w:tcPr>
            <w:tcW w:w="3090" w:type="dxa"/>
            <w:gridSpan w:val="2"/>
            <w:shd w:val="clear" w:color="auto" w:fill="auto"/>
            <w:vAlign w:val="bottom"/>
          </w:tcPr>
          <w:p w14:paraId="3EAAB76C"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CELLPHONE NUMBER</w:t>
            </w:r>
          </w:p>
        </w:tc>
        <w:tc>
          <w:tcPr>
            <w:tcW w:w="8046" w:type="dxa"/>
            <w:gridSpan w:val="11"/>
            <w:shd w:val="clear" w:color="auto" w:fill="auto"/>
            <w:vAlign w:val="bottom"/>
          </w:tcPr>
          <w:p w14:paraId="364B7A2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A952001" w14:textId="77777777" w:rsidTr="00EC3370">
        <w:trPr>
          <w:trHeight w:val="340"/>
        </w:trPr>
        <w:tc>
          <w:tcPr>
            <w:tcW w:w="3090" w:type="dxa"/>
            <w:gridSpan w:val="2"/>
            <w:shd w:val="clear" w:color="auto" w:fill="auto"/>
            <w:vAlign w:val="bottom"/>
          </w:tcPr>
          <w:p w14:paraId="447FAD39"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FACSIMILE NUMBER</w:t>
            </w:r>
          </w:p>
        </w:tc>
        <w:tc>
          <w:tcPr>
            <w:tcW w:w="1025" w:type="dxa"/>
            <w:gridSpan w:val="2"/>
            <w:shd w:val="clear" w:color="auto" w:fill="auto"/>
            <w:vAlign w:val="bottom"/>
          </w:tcPr>
          <w:p w14:paraId="71254D34"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CODE</w:t>
            </w:r>
          </w:p>
        </w:tc>
        <w:tc>
          <w:tcPr>
            <w:tcW w:w="2123" w:type="dxa"/>
            <w:gridSpan w:val="3"/>
            <w:shd w:val="clear" w:color="auto" w:fill="auto"/>
            <w:vAlign w:val="bottom"/>
          </w:tcPr>
          <w:p w14:paraId="3F0FBA81"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2481" w:type="dxa"/>
            <w:gridSpan w:val="3"/>
            <w:shd w:val="clear" w:color="auto" w:fill="auto"/>
            <w:vAlign w:val="bottom"/>
          </w:tcPr>
          <w:p w14:paraId="5972AF0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NUMBER</w:t>
            </w:r>
          </w:p>
        </w:tc>
        <w:tc>
          <w:tcPr>
            <w:tcW w:w="2417" w:type="dxa"/>
            <w:gridSpan w:val="3"/>
            <w:shd w:val="clear" w:color="auto" w:fill="auto"/>
            <w:vAlign w:val="bottom"/>
          </w:tcPr>
          <w:p w14:paraId="1FB12996"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622EDDCC" w14:textId="77777777" w:rsidTr="00EC3370">
        <w:trPr>
          <w:trHeight w:val="340"/>
        </w:trPr>
        <w:tc>
          <w:tcPr>
            <w:tcW w:w="3090" w:type="dxa"/>
            <w:gridSpan w:val="2"/>
            <w:shd w:val="clear" w:color="auto" w:fill="auto"/>
            <w:vAlign w:val="bottom"/>
          </w:tcPr>
          <w:p w14:paraId="75F9AF43"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E-MAIL ADDRESS</w:t>
            </w:r>
          </w:p>
        </w:tc>
        <w:tc>
          <w:tcPr>
            <w:tcW w:w="8046" w:type="dxa"/>
            <w:gridSpan w:val="11"/>
            <w:shd w:val="clear" w:color="auto" w:fill="auto"/>
            <w:vAlign w:val="bottom"/>
          </w:tcPr>
          <w:p w14:paraId="06C5829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5A0A4D8B" w14:textId="77777777" w:rsidTr="00EC3370">
        <w:trPr>
          <w:trHeight w:val="299"/>
        </w:trPr>
        <w:tc>
          <w:tcPr>
            <w:tcW w:w="3090" w:type="dxa"/>
            <w:gridSpan w:val="2"/>
            <w:shd w:val="clear" w:color="auto" w:fill="auto"/>
            <w:vAlign w:val="bottom"/>
          </w:tcPr>
          <w:p w14:paraId="3AFFD53E"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VAT REGISTRATION NUMBER</w:t>
            </w:r>
          </w:p>
        </w:tc>
        <w:tc>
          <w:tcPr>
            <w:tcW w:w="8046" w:type="dxa"/>
            <w:gridSpan w:val="11"/>
            <w:shd w:val="clear" w:color="auto" w:fill="auto"/>
            <w:vAlign w:val="bottom"/>
          </w:tcPr>
          <w:p w14:paraId="03A48837"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r>
      <w:tr w:rsidR="00817CCA" w:rsidRPr="00D57ED2" w14:paraId="4728383B" w14:textId="77777777" w:rsidTr="00EC3370">
        <w:trPr>
          <w:trHeight w:val="690"/>
        </w:trPr>
        <w:tc>
          <w:tcPr>
            <w:tcW w:w="3090" w:type="dxa"/>
            <w:gridSpan w:val="2"/>
            <w:shd w:val="clear" w:color="auto" w:fill="auto"/>
          </w:tcPr>
          <w:p w14:paraId="584DA3B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rPr>
              <w:t>SUPPLIER COMPLIANCE STATUS</w:t>
            </w:r>
          </w:p>
        </w:tc>
        <w:tc>
          <w:tcPr>
            <w:tcW w:w="1985" w:type="dxa"/>
            <w:gridSpan w:val="3"/>
            <w:shd w:val="clear" w:color="auto" w:fill="auto"/>
          </w:tcPr>
          <w:p w14:paraId="358F661F"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TAX COMPLIANCE SYSTEM PIN:</w:t>
            </w:r>
          </w:p>
        </w:tc>
        <w:tc>
          <w:tcPr>
            <w:tcW w:w="659" w:type="dxa"/>
            <w:shd w:val="clear" w:color="auto" w:fill="auto"/>
            <w:vAlign w:val="bottom"/>
          </w:tcPr>
          <w:p w14:paraId="594D92A5"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1005" w:type="dxa"/>
            <w:gridSpan w:val="2"/>
            <w:shd w:val="clear" w:color="auto" w:fill="auto"/>
            <w:vAlign w:val="center"/>
          </w:tcPr>
          <w:p w14:paraId="0FFFA68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b/>
                <w:snapToGrid w:val="0"/>
                <w:sz w:val="20"/>
                <w:szCs w:val="20"/>
                <w:lang w:val="en-GB"/>
              </w:rPr>
            </w:pPr>
            <w:r w:rsidRPr="00F90EE7">
              <w:rPr>
                <w:rFonts w:ascii="Arial Narrow" w:hAnsi="Arial Narrow" w:cs="Arial"/>
                <w:b/>
                <w:snapToGrid w:val="0"/>
                <w:sz w:val="20"/>
                <w:szCs w:val="20"/>
                <w:lang w:val="en-GB"/>
              </w:rPr>
              <w:t>OR</w:t>
            </w:r>
          </w:p>
        </w:tc>
        <w:tc>
          <w:tcPr>
            <w:tcW w:w="2305" w:type="dxa"/>
            <w:gridSpan w:val="3"/>
            <w:shd w:val="clear" w:color="auto" w:fill="auto"/>
            <w:vAlign w:val="bottom"/>
          </w:tcPr>
          <w:p w14:paraId="5DA52432"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rPr>
              <w:t xml:space="preserve">CENTRAL SUPPLIER DATABASE No: </w:t>
            </w:r>
          </w:p>
        </w:tc>
        <w:tc>
          <w:tcPr>
            <w:tcW w:w="2092" w:type="dxa"/>
            <w:gridSpan w:val="2"/>
            <w:shd w:val="clear" w:color="auto" w:fill="auto"/>
            <w:vAlign w:val="bottom"/>
          </w:tcPr>
          <w:p w14:paraId="236A7C1D" w14:textId="77777777" w:rsidR="00817CCA" w:rsidRPr="00F90EE7" w:rsidRDefault="00817CCA" w:rsidP="00EC3370">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t>MAAA……………..</w:t>
            </w:r>
          </w:p>
        </w:tc>
      </w:tr>
    </w:tbl>
    <w:p w14:paraId="142F6802" w14:textId="77777777" w:rsidR="00817CCA" w:rsidRPr="00307DD2" w:rsidRDefault="00817CC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tbl>
      <w:tblPr>
        <w:tblW w:w="1113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76"/>
        <w:gridCol w:w="2682"/>
        <w:gridCol w:w="3361"/>
        <w:gridCol w:w="2417"/>
      </w:tblGrid>
      <w:tr w:rsidR="00560041" w:rsidRPr="00D57ED2" w14:paraId="7DD2A83F" w14:textId="77777777" w:rsidTr="00F321F2">
        <w:trPr>
          <w:trHeight w:val="864"/>
        </w:trPr>
        <w:tc>
          <w:tcPr>
            <w:tcW w:w="2676" w:type="dxa"/>
            <w:shd w:val="clear" w:color="auto" w:fill="auto"/>
            <w:vAlign w:val="center"/>
          </w:tcPr>
          <w:p w14:paraId="209C3D52"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lang w:val="en-GB"/>
              </w:rPr>
            </w:pPr>
            <w:r w:rsidRPr="00F90EE7">
              <w:rPr>
                <w:rFonts w:ascii="Arial Narrow" w:hAnsi="Arial Narrow" w:cs="Arial"/>
                <w:snapToGrid w:val="0"/>
                <w:sz w:val="20"/>
                <w:szCs w:val="20"/>
              </w:rPr>
              <w:lastRenderedPageBreak/>
              <w:t>ARE YOU THE ACCREDITED REPRESENTATIVE IN SOUTH AFRICA FOR THE GOODS /SERVICES /WORKS OFFERED?</w:t>
            </w:r>
          </w:p>
        </w:tc>
        <w:tc>
          <w:tcPr>
            <w:tcW w:w="2682" w:type="dxa"/>
            <w:shd w:val="clear" w:color="auto" w:fill="auto"/>
            <w:vAlign w:val="bottom"/>
          </w:tcPr>
          <w:p w14:paraId="24E92B10"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Yes                         </w:t>
            </w:r>
            <w:r w:rsidRPr="00F90EE7">
              <w:rPr>
                <w:rFonts w:ascii="Arial Narrow" w:hAnsi="Arial Narrow" w:cs="Arial"/>
                <w:snapToGrid w:val="0"/>
                <w:sz w:val="20"/>
                <w:szCs w:val="20"/>
                <w:lang w:val="en-GB"/>
              </w:rPr>
              <w:fldChar w:fldCharType="begin">
                <w:ffData>
                  <w:name w:val=""/>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 xml:space="preserve">No </w:t>
            </w:r>
          </w:p>
          <w:p w14:paraId="2025C81A"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p w14:paraId="647A4544"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IF YES ENCLOSE PROOF]</w:t>
            </w:r>
          </w:p>
          <w:p w14:paraId="41C027E8"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p>
        </w:tc>
        <w:tc>
          <w:tcPr>
            <w:tcW w:w="3361" w:type="dxa"/>
            <w:shd w:val="clear" w:color="auto" w:fill="auto"/>
            <w:vAlign w:val="center"/>
          </w:tcPr>
          <w:p w14:paraId="03C7BFD5" w14:textId="77777777" w:rsidR="00560041" w:rsidRPr="00F90EE7" w:rsidRDefault="00560041" w:rsidP="000A250F">
            <w:pPr>
              <w:keepNext/>
              <w:widowControl w:val="0"/>
              <w:numPr>
                <w:ilvl w:val="0"/>
                <w:numId w:val="2"/>
              </w:numPr>
              <w:spacing w:before="60" w:line="360" w:lineRule="auto"/>
              <w:ind w:left="0" w:firstLine="0"/>
              <w:jc w:val="both"/>
              <w:outlineLvl w:val="3"/>
              <w:rPr>
                <w:rFonts w:ascii="Arial Narrow" w:hAnsi="Arial Narrow" w:cs="Arial"/>
                <w:b/>
                <w:snapToGrid w:val="0"/>
                <w:sz w:val="20"/>
                <w:szCs w:val="20"/>
              </w:rPr>
            </w:pPr>
            <w:r w:rsidRPr="00F90EE7">
              <w:rPr>
                <w:rFonts w:ascii="Arial Narrow" w:hAnsi="Arial Narrow" w:cs="Arial"/>
                <w:snapToGrid w:val="0"/>
                <w:sz w:val="20"/>
                <w:szCs w:val="20"/>
              </w:rPr>
              <w:t>ARE YOU A FOREIGN BASED SUPPLIER FOR</w:t>
            </w:r>
            <w:r w:rsidRPr="00F90EE7">
              <w:rPr>
                <w:rFonts w:ascii="Arial Narrow" w:hAnsi="Arial Narrow" w:cs="Arial"/>
                <w:b/>
                <w:snapToGrid w:val="0"/>
                <w:sz w:val="20"/>
                <w:szCs w:val="20"/>
              </w:rPr>
              <w:t xml:space="preserve"> THE GOODS /SERVICES /WORKS OFFERED?</w:t>
            </w:r>
            <w:r w:rsidRPr="00F90EE7">
              <w:rPr>
                <w:rFonts w:ascii="Arial Narrow" w:hAnsi="Arial Narrow" w:cs="Arial"/>
                <w:b/>
                <w:snapToGrid w:val="0"/>
                <w:sz w:val="20"/>
                <w:szCs w:val="20"/>
                <w:lang w:val="en-GB"/>
              </w:rPr>
              <w:br/>
            </w:r>
          </w:p>
        </w:tc>
        <w:tc>
          <w:tcPr>
            <w:tcW w:w="2417" w:type="dxa"/>
            <w:shd w:val="clear" w:color="auto" w:fill="auto"/>
            <w:vAlign w:val="bottom"/>
          </w:tcPr>
          <w:p w14:paraId="21170BF9" w14:textId="4FD30460"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Yes</w:t>
            </w:r>
            <w:r w:rsidR="00E858AF">
              <w:rPr>
                <w:rFonts w:ascii="Arial Narrow" w:hAnsi="Arial Narrow" w:cs="Arial"/>
                <w:snapToGrid w:val="0"/>
                <w:sz w:val="20"/>
                <w:szCs w:val="20"/>
                <w:lang w:val="en-GB"/>
              </w:rPr>
              <w:t xml:space="preserve"> </w:t>
            </w:r>
            <w:r w:rsidRPr="00F90EE7">
              <w:rPr>
                <w:rFonts w:ascii="Arial Narrow" w:hAnsi="Arial Narrow" w:cs="Arial"/>
                <w:snapToGrid w:val="0"/>
                <w:sz w:val="20"/>
                <w:szCs w:val="20"/>
                <w:lang w:val="en-GB"/>
              </w:rPr>
              <w:fldChar w:fldCharType="begin">
                <w:ffData>
                  <w:name w:val="Check2"/>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lang w:val="en-GB"/>
              </w:rPr>
              <w:t>No</w:t>
            </w:r>
            <w:r w:rsidRPr="00F90EE7">
              <w:rPr>
                <w:rFonts w:ascii="Arial Narrow" w:hAnsi="Arial Narrow" w:cs="Arial"/>
                <w:snapToGrid w:val="0"/>
                <w:sz w:val="20"/>
                <w:szCs w:val="20"/>
                <w:lang w:val="en-GB"/>
              </w:rPr>
              <w:br/>
            </w:r>
          </w:p>
          <w:p w14:paraId="0C330EC6" w14:textId="6C4EE9BC" w:rsidR="00560041" w:rsidRPr="00F90EE7" w:rsidRDefault="00560041" w:rsidP="00E858AF">
            <w:pPr>
              <w:widowControl w:val="0"/>
              <w:tabs>
                <w:tab w:val="left" w:pos="720"/>
                <w:tab w:val="left" w:pos="1134"/>
                <w:tab w:val="left" w:pos="1944"/>
                <w:tab w:val="left" w:pos="3384"/>
                <w:tab w:val="left" w:pos="3744"/>
                <w:tab w:val="left" w:pos="4644"/>
                <w:tab w:val="left" w:pos="5760"/>
                <w:tab w:val="left" w:pos="7920"/>
              </w:tabs>
              <w:spacing w:before="60" w:line="360" w:lineRule="auto"/>
              <w:rPr>
                <w:rFonts w:ascii="Arial Narrow" w:hAnsi="Arial Narrow" w:cs="Arial"/>
                <w:snapToGrid w:val="0"/>
                <w:sz w:val="20"/>
                <w:szCs w:val="20"/>
              </w:rPr>
            </w:pPr>
            <w:r w:rsidRPr="00F90EE7">
              <w:rPr>
                <w:rFonts w:ascii="Arial Narrow" w:hAnsi="Arial Narrow" w:cs="Arial"/>
                <w:snapToGrid w:val="0"/>
                <w:sz w:val="20"/>
                <w:szCs w:val="20"/>
                <w:lang w:val="en-GB"/>
              </w:rPr>
              <w:t>[</w:t>
            </w:r>
            <w:r w:rsidRPr="00F90EE7">
              <w:rPr>
                <w:rFonts w:ascii="Arial Narrow" w:hAnsi="Arial Narrow" w:cs="Arial"/>
                <w:snapToGrid w:val="0"/>
                <w:sz w:val="20"/>
                <w:szCs w:val="20"/>
              </w:rPr>
              <w:t xml:space="preserve">IF YES, ANSWER THE QUESTIONNAIRE </w:t>
            </w:r>
            <w:r w:rsidR="007A4BE0" w:rsidRPr="00F90EE7">
              <w:rPr>
                <w:rFonts w:ascii="Arial Narrow" w:hAnsi="Arial Narrow" w:cs="Arial"/>
                <w:snapToGrid w:val="0"/>
                <w:sz w:val="20"/>
                <w:szCs w:val="20"/>
              </w:rPr>
              <w:t>BELOW]</w:t>
            </w:r>
          </w:p>
          <w:p w14:paraId="1DCA8811"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rPr>
            </w:pPr>
          </w:p>
        </w:tc>
      </w:tr>
      <w:tr w:rsidR="00560041" w:rsidRPr="00D57ED2" w14:paraId="70CCC944" w14:textId="77777777" w:rsidTr="00070888">
        <w:trPr>
          <w:trHeight w:val="340"/>
        </w:trPr>
        <w:tc>
          <w:tcPr>
            <w:tcW w:w="11136" w:type="dxa"/>
            <w:gridSpan w:val="4"/>
            <w:shd w:val="clear" w:color="auto" w:fill="DDD9C3"/>
            <w:vAlign w:val="center"/>
          </w:tcPr>
          <w:p w14:paraId="158D824F" w14:textId="77777777" w:rsidR="00560041" w:rsidRPr="00F90EE7" w:rsidRDefault="00560041" w:rsidP="00EF509E">
            <w:pPr>
              <w:widowControl w:val="0"/>
              <w:tabs>
                <w:tab w:val="left" w:pos="720"/>
                <w:tab w:val="left" w:pos="1134"/>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rPr>
              <w:t>QUESTIONNAIRE TO BIDDING FOREIGN SUPPLIERS</w:t>
            </w:r>
          </w:p>
        </w:tc>
      </w:tr>
      <w:tr w:rsidR="00560041" w:rsidRPr="00D57ED2" w14:paraId="1E5D740D" w14:textId="77777777" w:rsidTr="00070888">
        <w:trPr>
          <w:trHeight w:val="20"/>
        </w:trPr>
        <w:tc>
          <w:tcPr>
            <w:tcW w:w="11136" w:type="dxa"/>
            <w:gridSpan w:val="4"/>
            <w:shd w:val="clear" w:color="auto" w:fill="auto"/>
            <w:vAlign w:val="center"/>
          </w:tcPr>
          <w:p w14:paraId="7B523B39" w14:textId="7B99BB2E"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A RESIDENT OF THE REPUBLIC OF SOUTH AFRICA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CB6EDEC" w14:textId="53AED2CA"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BRANCH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30D24616" w14:textId="145B1401"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 PERMANENT ESTABLISHMENT IN THE RSA?</w:t>
            </w:r>
            <w:r w:rsidRPr="00F90EE7">
              <w:rPr>
                <w:rFonts w:ascii="Arial Narrow" w:hAnsi="Arial Narrow" w:cs="Arial"/>
                <w:snapToGrid w:val="0"/>
                <w:sz w:val="20"/>
                <w:szCs w:val="20"/>
              </w:rPr>
              <w:tab/>
              <w:t xml:space="preserve">                                       </w:t>
            </w:r>
            <w:r w:rsidR="007A4BE0">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0DD77B2F"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DOES THE ENTITY HAVE ANY SOURCE OF INCOME IN THE RSA?</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004D2F13" w:rsidRPr="00F90EE7">
              <w:rPr>
                <w:rFonts w:ascii="Arial Narrow" w:hAnsi="Arial Narrow" w:cs="Arial"/>
                <w:snapToGrid w:val="0"/>
                <w:sz w:val="20"/>
                <w:szCs w:val="20"/>
              </w:rPr>
              <w:t xml:space="preserve">  </w:t>
            </w:r>
            <w:r w:rsidRPr="00F90EE7">
              <w:rPr>
                <w:rFonts w:ascii="Arial Narrow" w:hAnsi="Arial Narrow" w:cs="Arial"/>
                <w:snapToGrid w:val="0"/>
                <w:sz w:val="20"/>
                <w:szCs w:val="20"/>
              </w:rPr>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w:t>
            </w:r>
          </w:p>
          <w:p w14:paraId="1E9D6E9A" w14:textId="77777777" w:rsidR="00560041" w:rsidRPr="00F90EE7" w:rsidRDefault="00560041" w:rsidP="00EF509E">
            <w:pPr>
              <w:widowControl w:val="0"/>
              <w:tabs>
                <w:tab w:val="left" w:pos="0"/>
                <w:tab w:val="left" w:pos="426"/>
              </w:tabs>
              <w:autoSpaceDE w:val="0"/>
              <w:autoSpaceDN w:val="0"/>
              <w:adjustRightInd w:val="0"/>
              <w:spacing w:before="120" w:line="360" w:lineRule="auto"/>
              <w:jc w:val="both"/>
              <w:rPr>
                <w:rFonts w:ascii="Arial Narrow" w:hAnsi="Arial Narrow" w:cs="Arial"/>
                <w:b/>
                <w:snapToGrid w:val="0"/>
                <w:sz w:val="20"/>
                <w:szCs w:val="20"/>
              </w:rPr>
            </w:pPr>
            <w:r w:rsidRPr="00F90EE7">
              <w:rPr>
                <w:rFonts w:ascii="Arial Narrow" w:hAnsi="Arial Narrow" w:cs="Arial"/>
                <w:snapToGrid w:val="0"/>
                <w:sz w:val="20"/>
                <w:szCs w:val="20"/>
              </w:rPr>
              <w:t>IS THE ENTITY LIABLE IN THE RSA FOR ANY FORM OF TAXATION?</w:t>
            </w:r>
            <w:r w:rsidRPr="00F90EE7">
              <w:rPr>
                <w:rFonts w:ascii="Arial Narrow" w:hAnsi="Arial Narrow" w:cs="Arial"/>
                <w:snapToGrid w:val="0"/>
                <w:sz w:val="20"/>
                <w:szCs w:val="20"/>
              </w:rPr>
              <w:tab/>
            </w:r>
            <w:r w:rsidRPr="00F90EE7">
              <w:rPr>
                <w:rFonts w:ascii="Arial Narrow" w:hAnsi="Arial Narrow" w:cs="Arial"/>
                <w:snapToGrid w:val="0"/>
                <w:sz w:val="20"/>
                <w:szCs w:val="20"/>
              </w:rPr>
              <w:tab/>
              <w:t xml:space="preserve">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YES  </w:t>
            </w:r>
            <w:r w:rsidRPr="00F90EE7">
              <w:rPr>
                <w:rFonts w:ascii="Arial Narrow" w:hAnsi="Arial Narrow" w:cs="Arial"/>
                <w:snapToGrid w:val="0"/>
                <w:sz w:val="20"/>
                <w:szCs w:val="20"/>
                <w:lang w:val="en-GB"/>
              </w:rPr>
              <w:fldChar w:fldCharType="begin">
                <w:ffData>
                  <w:name w:val="Check1"/>
                  <w:enabled/>
                  <w:calcOnExit w:val="0"/>
                  <w:checkBox>
                    <w:sizeAuto/>
                    <w:default w:val="0"/>
                  </w:checkBox>
                </w:ffData>
              </w:fldChar>
            </w:r>
            <w:r w:rsidRPr="00F90EE7">
              <w:rPr>
                <w:rFonts w:ascii="Arial Narrow" w:hAnsi="Arial Narrow" w:cs="Arial"/>
                <w:snapToGrid w:val="0"/>
                <w:sz w:val="20"/>
                <w:szCs w:val="20"/>
                <w:lang w:val="en-GB"/>
              </w:rPr>
              <w:instrText xml:space="preserve"> FORMCHECKBOX </w:instrText>
            </w:r>
            <w:r w:rsidR="00000000">
              <w:rPr>
                <w:rFonts w:ascii="Arial Narrow" w:hAnsi="Arial Narrow" w:cs="Arial"/>
                <w:snapToGrid w:val="0"/>
                <w:sz w:val="20"/>
                <w:szCs w:val="20"/>
                <w:lang w:val="en-GB"/>
              </w:rPr>
            </w:r>
            <w:r w:rsidR="00000000">
              <w:rPr>
                <w:rFonts w:ascii="Arial Narrow" w:hAnsi="Arial Narrow" w:cs="Arial"/>
                <w:snapToGrid w:val="0"/>
                <w:sz w:val="20"/>
                <w:szCs w:val="20"/>
                <w:lang w:val="en-GB"/>
              </w:rPr>
              <w:fldChar w:fldCharType="separate"/>
            </w:r>
            <w:r w:rsidRPr="00F90EE7">
              <w:rPr>
                <w:rFonts w:ascii="Arial Narrow" w:hAnsi="Arial Narrow" w:cs="Arial"/>
                <w:snapToGrid w:val="0"/>
                <w:sz w:val="20"/>
                <w:szCs w:val="20"/>
                <w:lang w:val="en-GB"/>
              </w:rPr>
              <w:fldChar w:fldCharType="end"/>
            </w:r>
            <w:r w:rsidRPr="00F90EE7">
              <w:rPr>
                <w:rFonts w:ascii="Arial Narrow" w:hAnsi="Arial Narrow" w:cs="Arial"/>
                <w:snapToGrid w:val="0"/>
                <w:sz w:val="20"/>
                <w:szCs w:val="20"/>
              </w:rPr>
              <w:t xml:space="preserve"> NO </w:t>
            </w:r>
          </w:p>
          <w:p w14:paraId="18A8CA16" w14:textId="77777777" w:rsidR="00560041" w:rsidRPr="00F90EE7" w:rsidRDefault="00560041" w:rsidP="00EF509E">
            <w:pPr>
              <w:widowControl w:val="0"/>
              <w:tabs>
                <w:tab w:val="left" w:pos="426"/>
              </w:tabs>
              <w:spacing w:before="60" w:line="360" w:lineRule="auto"/>
              <w:jc w:val="both"/>
              <w:rPr>
                <w:rFonts w:ascii="Arial Narrow" w:hAnsi="Arial Narrow" w:cs="Arial"/>
                <w:b/>
                <w:snapToGrid w:val="0"/>
                <w:sz w:val="20"/>
                <w:szCs w:val="20"/>
              </w:rPr>
            </w:pPr>
            <w:r w:rsidRPr="00F90EE7">
              <w:rPr>
                <w:rFonts w:ascii="Arial Narrow" w:hAnsi="Arial Narrow" w:cs="Arial"/>
                <w:b/>
                <w:snapToGrid w:val="0"/>
                <w:sz w:val="20"/>
                <w:szCs w:val="20"/>
              </w:rPr>
              <w:t xml:space="preserve">IF THE ANSWER IS “NO” TO ALL OF THE ABOVE, THEN IT IS NOT A REQUIREMENT TO REGISTER FOR A TAX COMPLIANCE STATUS SYSTEM PIN CODE FROM THE SOUTH AFRICAN REVENUE SERVICE (SARS) AND IF NOT REGISTER AS PER 2.3 BELOW. </w:t>
            </w:r>
          </w:p>
        </w:tc>
      </w:tr>
    </w:tbl>
    <w:p w14:paraId="0239EA32" w14:textId="77777777" w:rsidR="00560041" w:rsidRPr="00F90EE7" w:rsidRDefault="00560041"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Narrow" w:hAnsi="Arial Narrow" w:cs="Arial"/>
          <w:snapToGrid w:val="0"/>
          <w:sz w:val="20"/>
          <w:szCs w:val="20"/>
          <w:lang w:val="en-GB"/>
        </w:rPr>
      </w:pPr>
      <w:r w:rsidRPr="00F90EE7">
        <w:rPr>
          <w:rFonts w:ascii="Arial Narrow" w:hAnsi="Arial Narrow" w:cs="Arial"/>
          <w:b/>
          <w:snapToGrid w:val="0"/>
          <w:sz w:val="20"/>
          <w:szCs w:val="20"/>
          <w:lang w:val="en-GB"/>
        </w:rPr>
        <w:t xml:space="preserve">PART B: </w:t>
      </w:r>
      <w:r w:rsidRPr="00F90EE7">
        <w:rPr>
          <w:rFonts w:ascii="Arial Narrow" w:hAnsi="Arial Narrow" w:cs="Arial"/>
          <w:b/>
          <w:bCs/>
          <w:snapToGrid w:val="0"/>
          <w:sz w:val="20"/>
          <w:szCs w:val="20"/>
          <w:lang w:val="en-GB"/>
        </w:rPr>
        <w:t>TERMS AND CONDITIONS FOR BIDDING</w:t>
      </w:r>
      <w:r w:rsidRPr="00F90EE7">
        <w:rPr>
          <w:rFonts w:ascii="Arial Narrow" w:hAnsi="Arial Narrow" w:cs="Arial"/>
          <w:b/>
          <w:bCs/>
          <w:snapToGrid w:val="0"/>
          <w:sz w:val="20"/>
          <w:szCs w:val="20"/>
          <w:lang w:val="en-GB"/>
        </w:rPr>
        <w:tab/>
      </w:r>
    </w:p>
    <w:tbl>
      <w:tblPr>
        <w:tblW w:w="109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910"/>
      </w:tblGrid>
      <w:tr w:rsidR="00560041" w:rsidRPr="00D57ED2" w14:paraId="09FB953C" w14:textId="77777777" w:rsidTr="00560041">
        <w:tc>
          <w:tcPr>
            <w:tcW w:w="10910" w:type="dxa"/>
            <w:shd w:val="clear" w:color="auto" w:fill="DDD9C3"/>
          </w:tcPr>
          <w:p w14:paraId="02DA40FB"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snapToGrid w:val="0"/>
                <w:sz w:val="20"/>
                <w:szCs w:val="20"/>
                <w:lang w:val="en-GB"/>
              </w:rPr>
            </w:pPr>
            <w:r w:rsidRPr="00F90EE7">
              <w:rPr>
                <w:rFonts w:ascii="Arial Narrow" w:hAnsi="Arial Narrow" w:cs="Arial"/>
                <w:b/>
                <w:bCs/>
                <w:snapToGrid w:val="0"/>
                <w:color w:val="000000"/>
                <w:sz w:val="20"/>
                <w:szCs w:val="20"/>
              </w:rPr>
              <w:t>BID SUBMISSION:</w:t>
            </w:r>
          </w:p>
        </w:tc>
      </w:tr>
      <w:tr w:rsidR="00560041" w:rsidRPr="00D57ED2" w14:paraId="41F07A86" w14:textId="77777777" w:rsidTr="00560041">
        <w:trPr>
          <w:trHeight w:val="1212"/>
        </w:trPr>
        <w:tc>
          <w:tcPr>
            <w:tcW w:w="10910" w:type="dxa"/>
            <w:shd w:val="clear" w:color="auto" w:fill="auto"/>
          </w:tcPr>
          <w:p w14:paraId="1398E42E" w14:textId="77777777"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BIDS MUST BE DELIVERED BY THE STIPULATED TIME TO THE CORRECT ADDRESS. LATE BIDS WILL NOT BE ACCEPTED FOR CONSIDERATION.</w:t>
            </w:r>
          </w:p>
          <w:p w14:paraId="6B766C34" w14:textId="73FE5279" w:rsidR="00560041"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ALL BIDS MUST BE SUBMITTED ON THE OFFICIAL FORMS PROVIDED</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w:t>
            </w:r>
            <w:r w:rsidR="00E858AF">
              <w:rPr>
                <w:rFonts w:ascii="Arial Narrow" w:hAnsi="Arial Narrow" w:cs="Arial"/>
                <w:b/>
                <w:snapToGrid w:val="0"/>
                <w:sz w:val="20"/>
                <w:szCs w:val="20"/>
              </w:rPr>
              <w:t xml:space="preserve"> </w:t>
            </w:r>
            <w:r w:rsidRPr="00F90EE7">
              <w:rPr>
                <w:rFonts w:ascii="Arial Narrow" w:hAnsi="Arial Narrow" w:cs="Arial"/>
                <w:b/>
                <w:snapToGrid w:val="0"/>
                <w:sz w:val="20"/>
                <w:szCs w:val="20"/>
              </w:rPr>
              <w:t xml:space="preserve">(NOT TO BE RE-TYPED) OR IN THE MANNER </w:t>
            </w:r>
          </w:p>
          <w:p w14:paraId="3921F714" w14:textId="77777777" w:rsidR="001F30DB"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b/>
                <w:snapToGrid w:val="0"/>
                <w:sz w:val="20"/>
                <w:szCs w:val="20"/>
              </w:rPr>
            </w:pPr>
            <w:r w:rsidRPr="00F90EE7">
              <w:rPr>
                <w:rFonts w:ascii="Arial Narrow" w:hAnsi="Arial Narrow" w:cs="Arial"/>
                <w:b/>
                <w:snapToGrid w:val="0"/>
                <w:sz w:val="20"/>
                <w:szCs w:val="20"/>
              </w:rPr>
              <w:t>PRESCRIBED IN THE BID DOCUMENT.</w:t>
            </w:r>
          </w:p>
          <w:p w14:paraId="222D610A" w14:textId="476BECA0" w:rsidR="004D2F13" w:rsidRPr="00F90EE7" w:rsidRDefault="00560041" w:rsidP="000A250F">
            <w:pPr>
              <w:widowControl w:val="0"/>
              <w:numPr>
                <w:ilvl w:val="1"/>
                <w:numId w:val="4"/>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THIS BID IS SUBJECT TO THE PREFERENTIAL PROCUREMENT POLICY FRAMEWORK ACT, 2000 AND THE PREFERENTIAL PROCUREMENT REGULATIONS, </w:t>
            </w:r>
            <w:r w:rsidR="002B470D">
              <w:rPr>
                <w:rFonts w:ascii="Arial Narrow" w:hAnsi="Arial Narrow" w:cs="Arial"/>
                <w:snapToGrid w:val="0"/>
                <w:sz w:val="20"/>
                <w:szCs w:val="20"/>
              </w:rPr>
              <w:t>2022</w:t>
            </w:r>
            <w:r w:rsidRPr="00F90EE7">
              <w:rPr>
                <w:rFonts w:ascii="Arial Narrow" w:hAnsi="Arial Narrow" w:cs="Arial"/>
                <w:snapToGrid w:val="0"/>
                <w:sz w:val="20"/>
                <w:szCs w:val="20"/>
              </w:rPr>
              <w:t>, THE GENERAL CONDITIONS OF CONTRACT (GCC) AND, IF APPLICABLE, ANY OTHER SPECIAL CONDITIONS OF CONTRACT.</w:t>
            </w:r>
          </w:p>
        </w:tc>
      </w:tr>
      <w:tr w:rsidR="00560041" w:rsidRPr="00D57ED2" w14:paraId="3139F9D9" w14:textId="77777777" w:rsidTr="00560041">
        <w:tc>
          <w:tcPr>
            <w:tcW w:w="10910" w:type="dxa"/>
            <w:shd w:val="clear" w:color="auto" w:fill="DDD9C3"/>
          </w:tcPr>
          <w:p w14:paraId="41994D5F" w14:textId="77777777" w:rsidR="00560041" w:rsidRPr="00F90EE7" w:rsidRDefault="00560041" w:rsidP="000A250F">
            <w:pPr>
              <w:widowControl w:val="0"/>
              <w:numPr>
                <w:ilvl w:val="0"/>
                <w:numId w:val="3"/>
              </w:numPr>
              <w:tabs>
                <w:tab w:val="left" w:pos="426"/>
              </w:tabs>
              <w:spacing w:before="60" w:line="360" w:lineRule="auto"/>
              <w:jc w:val="both"/>
              <w:rPr>
                <w:rFonts w:ascii="Arial Narrow" w:hAnsi="Arial Narrow" w:cs="Arial"/>
                <w:b/>
                <w:bCs/>
                <w:snapToGrid w:val="0"/>
                <w:color w:val="000081"/>
                <w:sz w:val="20"/>
                <w:szCs w:val="20"/>
              </w:rPr>
            </w:pPr>
            <w:r w:rsidRPr="00F90EE7">
              <w:rPr>
                <w:rFonts w:ascii="Arial Narrow" w:hAnsi="Arial Narrow" w:cs="Arial"/>
                <w:b/>
                <w:bCs/>
                <w:snapToGrid w:val="0"/>
                <w:color w:val="000000"/>
                <w:sz w:val="20"/>
                <w:szCs w:val="20"/>
              </w:rPr>
              <w:t>TAX COMPLIANCE REQUIREMENTS</w:t>
            </w:r>
          </w:p>
        </w:tc>
      </w:tr>
      <w:tr w:rsidR="00560041" w:rsidRPr="00D57ED2" w14:paraId="5347936B" w14:textId="77777777" w:rsidTr="00560041">
        <w:tc>
          <w:tcPr>
            <w:tcW w:w="10910" w:type="dxa"/>
            <w:shd w:val="clear" w:color="auto" w:fill="FFFFFF"/>
          </w:tcPr>
          <w:p w14:paraId="1832C67D" w14:textId="77777777" w:rsidR="00560041" w:rsidRPr="00F90EE7" w:rsidRDefault="001F30DB" w:rsidP="000A250F">
            <w:pPr>
              <w:widowControl w:val="0"/>
              <w:numPr>
                <w:ilvl w:val="0"/>
                <w:numId w:val="7"/>
              </w:numPr>
              <w:tabs>
                <w:tab w:val="left" w:pos="426"/>
              </w:tabs>
              <w:autoSpaceDE w:val="0"/>
              <w:autoSpaceDN w:val="0"/>
              <w:adjustRightInd w:val="0"/>
              <w:spacing w:before="60" w:after="120" w:line="360" w:lineRule="auto"/>
              <w:jc w:val="both"/>
              <w:rPr>
                <w:rFonts w:ascii="Arial Narrow" w:hAnsi="Arial Narrow" w:cs="Arial"/>
                <w:snapToGrid w:val="0"/>
                <w:sz w:val="20"/>
                <w:szCs w:val="20"/>
              </w:rPr>
            </w:pPr>
            <w:r w:rsidRPr="00F90EE7">
              <w:rPr>
                <w:rFonts w:ascii="Arial Narrow" w:hAnsi="Arial Narrow" w:cs="Arial"/>
                <w:snapToGrid w:val="0"/>
                <w:sz w:val="20"/>
                <w:szCs w:val="20"/>
              </w:rPr>
              <w:t xml:space="preserve"> </w:t>
            </w:r>
            <w:r w:rsidR="00560041" w:rsidRPr="00F90EE7">
              <w:rPr>
                <w:rFonts w:ascii="Arial Narrow" w:hAnsi="Arial Narrow" w:cs="Arial"/>
                <w:snapToGrid w:val="0"/>
                <w:sz w:val="20"/>
                <w:szCs w:val="20"/>
              </w:rPr>
              <w:t xml:space="preserve">BIDDERS MUST ENSURE COMPLIANCE WITH THEIR TAX OBLIGATIONS. </w:t>
            </w:r>
          </w:p>
          <w:p w14:paraId="6EF555E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BIDDERS ARE REQUIRED TO SUBMIT THEIR UNIQUE PERSONAL IDENTIFICATION NUMBER (PIN) ISSUED BY SARS TO ENABLE   THE ORGAN OF STATE TO VERIFY THE TAXPAYER’S PROFILE AND TAX STATUS.</w:t>
            </w:r>
          </w:p>
          <w:p w14:paraId="54EDEE2A"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APPLICATION FOR TAX COMPLIANCE STATUS (TCS) PIN MAY BE MADE VIA E-FILING THROUGH THE SARS WEBSITE </w:t>
            </w:r>
            <w:hyperlink r:id="rId11" w:history="1">
              <w:r w:rsidRPr="00F90EE7">
                <w:rPr>
                  <w:rFonts w:ascii="Arial Narrow" w:hAnsi="Arial Narrow" w:cs="Arial"/>
                  <w:snapToGrid w:val="0"/>
                  <w:sz w:val="20"/>
                  <w:szCs w:val="20"/>
                </w:rPr>
                <w:t>WWW.SARS.GOV.ZA</w:t>
              </w:r>
            </w:hyperlink>
            <w:r w:rsidRPr="00F90EE7">
              <w:rPr>
                <w:rFonts w:ascii="Arial Narrow" w:hAnsi="Arial Narrow" w:cs="Arial"/>
                <w:snapToGrid w:val="0"/>
                <w:sz w:val="20"/>
                <w:szCs w:val="20"/>
              </w:rPr>
              <w:t>.</w:t>
            </w:r>
          </w:p>
          <w:p w14:paraId="46D69A5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BIDDERS MAY ALSO SUBMIT A PRINTED TCS CERTIFICATE TOGETHER WITH THE BID. </w:t>
            </w:r>
          </w:p>
          <w:p w14:paraId="31EC210C"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IN BIDS WHERE CONSORTIA / JOINT VENTURES / SUB-CONTRACTORS ARE INVOLVED, EACH PARTY MUST SUBMIT A SEPARATE   TCS CERTIFICATE / PIN / CSD NUMBER.</w:t>
            </w:r>
          </w:p>
          <w:p w14:paraId="4ABCA599"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 xml:space="preserve">WHERE NO TCS PIN IS AVAILABLE BUT THE BIDDER IS REGISTERED ON THE CENTRAL SUPPLIER DATABASE (CSD), A CSD </w:t>
            </w:r>
            <w:r w:rsidRPr="00F90EE7">
              <w:rPr>
                <w:rFonts w:ascii="Arial Narrow" w:hAnsi="Arial Narrow" w:cs="Arial"/>
                <w:snapToGrid w:val="0"/>
                <w:sz w:val="20"/>
                <w:szCs w:val="20"/>
              </w:rPr>
              <w:lastRenderedPageBreak/>
              <w:t xml:space="preserve">NUMBER MUST BE PROVIDED. </w:t>
            </w:r>
          </w:p>
          <w:p w14:paraId="4229A910" w14:textId="77777777" w:rsidR="00560041" w:rsidRPr="00F90EE7" w:rsidRDefault="00560041" w:rsidP="000A250F">
            <w:pPr>
              <w:widowControl w:val="0"/>
              <w:numPr>
                <w:ilvl w:val="0"/>
                <w:numId w:val="7"/>
              </w:numPr>
              <w:tabs>
                <w:tab w:val="left" w:pos="426"/>
              </w:tabs>
              <w:autoSpaceDE w:val="0"/>
              <w:autoSpaceDN w:val="0"/>
              <w:adjustRightInd w:val="0"/>
              <w:spacing w:before="60" w:after="120" w:line="360" w:lineRule="auto"/>
              <w:ind w:left="426" w:hanging="426"/>
              <w:jc w:val="both"/>
              <w:rPr>
                <w:rFonts w:ascii="Arial Narrow" w:hAnsi="Arial Narrow" w:cs="Arial"/>
                <w:snapToGrid w:val="0"/>
                <w:sz w:val="20"/>
                <w:szCs w:val="20"/>
              </w:rPr>
            </w:pPr>
            <w:r w:rsidRPr="00F90EE7">
              <w:rPr>
                <w:rFonts w:ascii="Arial Narrow" w:hAnsi="Arial Narrow" w:cs="Arial"/>
                <w:snapToGrid w:val="0"/>
                <w:sz w:val="20"/>
                <w:szCs w:val="20"/>
              </w:rPr>
              <w:t>NO BIDS WILL BE CONSIDERED FROM PERSONS IN THE SERVICE OF THE STATE, COMPANIES WITH DIRECTORS WHO ARE PERSONS IN THE SERVICE OF THE STATE, OR CLOSE CORPORATIONS WITH MEMBERS PERSONS IN THE SERVICE OF THE STATE.”</w:t>
            </w:r>
          </w:p>
        </w:tc>
      </w:tr>
    </w:tbl>
    <w:p w14:paraId="7BEF4A15" w14:textId="77777777" w:rsidR="00BC678B" w:rsidRPr="00F90EE7" w:rsidRDefault="00BC678B" w:rsidP="00EF509E">
      <w:pPr>
        <w:widowControl w:val="0"/>
        <w:autoSpaceDE w:val="0"/>
        <w:autoSpaceDN w:val="0"/>
        <w:adjustRightInd w:val="0"/>
        <w:spacing w:before="60" w:line="360" w:lineRule="auto"/>
        <w:ind w:left="720" w:hanging="720"/>
        <w:jc w:val="both"/>
        <w:rPr>
          <w:rFonts w:ascii="Arial Narrow" w:hAnsi="Arial Narrow" w:cs="Arial"/>
          <w:b/>
          <w:snapToGrid w:val="0"/>
          <w:sz w:val="20"/>
          <w:szCs w:val="20"/>
        </w:rPr>
      </w:pPr>
    </w:p>
    <w:p w14:paraId="25F9FC25"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b/>
          <w:snapToGrid w:val="0"/>
          <w:sz w:val="20"/>
          <w:szCs w:val="20"/>
        </w:rPr>
        <w:t>NB: FAILURE TO PROVIDE / OR COMPLY WITH ANY OF THE ABOVE PARTICULARS MAY RENDER THE BID NVALID</w:t>
      </w:r>
      <w:r w:rsidRPr="00F90EE7">
        <w:rPr>
          <w:rFonts w:ascii="Arial Narrow" w:hAnsi="Arial Narrow" w:cs="Arial"/>
          <w:snapToGrid w:val="0"/>
          <w:sz w:val="20"/>
          <w:szCs w:val="20"/>
        </w:rPr>
        <w:t>.</w:t>
      </w:r>
    </w:p>
    <w:p w14:paraId="024ADC4E"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SIGNATURE OF BIDDER:</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0CF24D0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CAPACITY UNDER WHICH THIS BID IS SIGNED:</w:t>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46825506" w14:textId="77777777" w:rsidR="00F321F2"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rPr>
      </w:pPr>
      <w:r w:rsidRPr="00F90EE7">
        <w:rPr>
          <w:rFonts w:ascii="Arial Narrow" w:hAnsi="Arial Narrow" w:cs="Arial"/>
          <w:snapToGrid w:val="0"/>
          <w:sz w:val="20"/>
          <w:szCs w:val="20"/>
        </w:rPr>
        <w:t>(Proof of authority must be submitted e.g. company resolution)</w:t>
      </w:r>
    </w:p>
    <w:p w14:paraId="1104903B" w14:textId="77777777" w:rsidR="00560041" w:rsidRPr="00F90EE7" w:rsidRDefault="00560041" w:rsidP="00EF509E">
      <w:pPr>
        <w:widowControl w:val="0"/>
        <w:autoSpaceDE w:val="0"/>
        <w:autoSpaceDN w:val="0"/>
        <w:adjustRightInd w:val="0"/>
        <w:spacing w:before="60" w:line="360" w:lineRule="auto"/>
        <w:ind w:left="720" w:hanging="720"/>
        <w:jc w:val="both"/>
        <w:rPr>
          <w:rFonts w:ascii="Arial Narrow" w:hAnsi="Arial Narrow" w:cs="Arial"/>
          <w:snapToGrid w:val="0"/>
          <w:sz w:val="20"/>
          <w:szCs w:val="20"/>
          <w:lang w:val="en-GB"/>
        </w:rPr>
      </w:pPr>
      <w:r w:rsidRPr="00F90EE7">
        <w:rPr>
          <w:rFonts w:ascii="Arial Narrow" w:hAnsi="Arial Narrow" w:cs="Arial"/>
          <w:snapToGrid w:val="0"/>
          <w:sz w:val="20"/>
          <w:szCs w:val="20"/>
        </w:rPr>
        <w:t>DATE:</w:t>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r>
      <w:r w:rsidRPr="00F90EE7">
        <w:rPr>
          <w:rFonts w:ascii="Arial Narrow" w:hAnsi="Arial Narrow" w:cs="Arial"/>
          <w:snapToGrid w:val="0"/>
          <w:sz w:val="20"/>
          <w:szCs w:val="20"/>
        </w:rPr>
        <w:tab/>
        <w:t>…………………………………………...</w:t>
      </w:r>
    </w:p>
    <w:p w14:paraId="771DCF71" w14:textId="77777777" w:rsidR="00385C03" w:rsidRPr="00F90EE7" w:rsidRDefault="00385C03" w:rsidP="00EF509E">
      <w:pPr>
        <w:pStyle w:val="TransnetNormal"/>
        <w:ind w:left="0"/>
        <w:rPr>
          <w:rFonts w:ascii="Arial Narrow" w:hAnsi="Arial Narrow" w:cs="Arial"/>
          <w:b/>
          <w:bCs/>
          <w:sz w:val="20"/>
          <w:szCs w:val="20"/>
        </w:rPr>
      </w:pPr>
    </w:p>
    <w:p w14:paraId="4DAC221A" w14:textId="77777777" w:rsidR="00F157CC" w:rsidRPr="00F90EE7" w:rsidRDefault="00F157CC" w:rsidP="00EF509E">
      <w:pPr>
        <w:pStyle w:val="TransnetNormal"/>
        <w:ind w:left="0"/>
        <w:rPr>
          <w:rFonts w:ascii="Arial Narrow" w:hAnsi="Arial Narrow" w:cs="Arial"/>
          <w:sz w:val="20"/>
          <w:szCs w:val="20"/>
        </w:rPr>
      </w:pPr>
      <w:r w:rsidRPr="00F90EE7">
        <w:rPr>
          <w:rFonts w:ascii="Arial Narrow" w:hAnsi="Arial Narrow" w:cs="Arial"/>
          <w:b/>
          <w:bCs/>
          <w:sz w:val="20"/>
          <w:szCs w:val="20"/>
        </w:rPr>
        <w:t>NB</w:t>
      </w:r>
      <w:r w:rsidRPr="00F90EE7">
        <w:rPr>
          <w:rFonts w:ascii="Arial Narrow" w:hAnsi="Arial Narrow" w:cs="Arial"/>
          <w:sz w:val="20"/>
          <w:szCs w:val="20"/>
        </w:rPr>
        <w:t>:</w:t>
      </w:r>
    </w:p>
    <w:p w14:paraId="5FA5299E" w14:textId="77777777" w:rsidR="00F157CC" w:rsidRPr="00F90EE7" w:rsidRDefault="00F157CC" w:rsidP="000A250F">
      <w:pPr>
        <w:pStyle w:val="BodyTextIndent"/>
        <w:numPr>
          <w:ilvl w:val="0"/>
          <w:numId w:val="6"/>
        </w:numPr>
        <w:spacing w:after="0" w:line="360" w:lineRule="auto"/>
        <w:jc w:val="both"/>
        <w:rPr>
          <w:rFonts w:ascii="Arial Narrow" w:hAnsi="Arial Narrow" w:cs="Arial"/>
          <w:b/>
          <w:bCs/>
          <w:i/>
          <w:sz w:val="20"/>
          <w:szCs w:val="20"/>
        </w:rPr>
      </w:pPr>
      <w:r w:rsidRPr="00F90EE7">
        <w:rPr>
          <w:rFonts w:ascii="Arial Narrow" w:hAnsi="Arial Narrow" w:cs="Arial"/>
          <w:b/>
          <w:bCs/>
          <w:i/>
          <w:sz w:val="20"/>
          <w:szCs w:val="20"/>
        </w:rPr>
        <w:t>Quotation(s) must be addressed to PRASA before the closing date and time shown above.</w:t>
      </w:r>
    </w:p>
    <w:p w14:paraId="5E3A7AFF" w14:textId="77777777" w:rsidR="00F157CC" w:rsidRPr="00F90EE7" w:rsidRDefault="00F157CC" w:rsidP="000A250F">
      <w:pPr>
        <w:pStyle w:val="BodyTextIndent"/>
        <w:numPr>
          <w:ilvl w:val="0"/>
          <w:numId w:val="6"/>
        </w:numPr>
        <w:spacing w:after="0" w:line="360" w:lineRule="auto"/>
        <w:jc w:val="both"/>
        <w:rPr>
          <w:rFonts w:ascii="Arial Narrow" w:eastAsia="Arial Unicode MS" w:hAnsi="Arial Narrow" w:cs="Arial"/>
          <w:b/>
          <w:bCs/>
          <w:i/>
          <w:sz w:val="20"/>
          <w:szCs w:val="20"/>
        </w:rPr>
      </w:pPr>
      <w:r w:rsidRPr="00F90EE7">
        <w:rPr>
          <w:rFonts w:ascii="Arial Narrow" w:hAnsi="Arial Narrow" w:cs="Arial"/>
          <w:b/>
          <w:bCs/>
          <w:i/>
          <w:sz w:val="20"/>
          <w:szCs w:val="20"/>
        </w:rPr>
        <w:t>PRASA General Conditions of Purchase shall apply.</w:t>
      </w:r>
    </w:p>
    <w:p w14:paraId="048D785C" w14:textId="77777777" w:rsidR="00F321F2" w:rsidRPr="00307DD2" w:rsidRDefault="00F321F2" w:rsidP="00EF509E">
      <w:pPr>
        <w:pStyle w:val="TransnetNormal"/>
        <w:tabs>
          <w:tab w:val="center" w:pos="4492"/>
          <w:tab w:val="left" w:pos="5505"/>
        </w:tabs>
        <w:ind w:left="0"/>
        <w:rPr>
          <w:rFonts w:ascii="Arial" w:hAnsi="Arial" w:cs="Arial"/>
          <w:b/>
          <w:sz w:val="22"/>
          <w:szCs w:val="22"/>
        </w:rPr>
      </w:pPr>
    </w:p>
    <w:p w14:paraId="424F0E3B" w14:textId="77777777" w:rsidR="00E97940" w:rsidRDefault="00E97940" w:rsidP="00EF509E">
      <w:pPr>
        <w:spacing w:line="360" w:lineRule="auto"/>
        <w:jc w:val="both"/>
        <w:rPr>
          <w:rFonts w:ascii="Arial" w:hAnsi="Arial" w:cs="Arial"/>
          <w:b/>
          <w:sz w:val="22"/>
          <w:szCs w:val="22"/>
        </w:rPr>
      </w:pPr>
      <w:r w:rsidRPr="00307DD2">
        <w:rPr>
          <w:rFonts w:ascii="Arial" w:hAnsi="Arial" w:cs="Arial"/>
          <w:b/>
          <w:sz w:val="22"/>
          <w:szCs w:val="22"/>
        </w:rPr>
        <w:br w:type="page"/>
      </w:r>
    </w:p>
    <w:p w14:paraId="29C9E602" w14:textId="77777777" w:rsidR="00271955" w:rsidRPr="00307DD2" w:rsidRDefault="00271955" w:rsidP="00EF509E">
      <w:pPr>
        <w:spacing w:line="360" w:lineRule="auto"/>
        <w:jc w:val="both"/>
        <w:rPr>
          <w:rFonts w:ascii="Arial" w:hAnsi="Arial" w:cs="Arial"/>
          <w:b/>
          <w:sz w:val="22"/>
          <w:szCs w:val="22"/>
          <w:lang w:val="en-GB" w:eastAsia="en-GB"/>
        </w:rPr>
      </w:pPr>
    </w:p>
    <w:p w14:paraId="6DE1B8BC" w14:textId="77777777" w:rsidR="00D84C78" w:rsidRDefault="005F5B3E" w:rsidP="00EF509E">
      <w:pPr>
        <w:pStyle w:val="TransnetNormal"/>
        <w:tabs>
          <w:tab w:val="center" w:pos="4492"/>
          <w:tab w:val="left" w:pos="5505"/>
        </w:tabs>
        <w:ind w:left="0"/>
        <w:rPr>
          <w:rFonts w:ascii="Arial" w:hAnsi="Arial" w:cs="Arial"/>
          <w:b/>
          <w:sz w:val="22"/>
          <w:szCs w:val="22"/>
        </w:rPr>
      </w:pPr>
      <w:r w:rsidRPr="00307DD2">
        <w:rPr>
          <w:rFonts w:ascii="Arial" w:hAnsi="Arial" w:cs="Arial"/>
          <w:b/>
          <w:sz w:val="22"/>
          <w:szCs w:val="22"/>
        </w:rPr>
        <w:t xml:space="preserve">SECTION </w:t>
      </w:r>
      <w:r w:rsidR="001F30DB" w:rsidRPr="00307DD2">
        <w:rPr>
          <w:rFonts w:ascii="Arial" w:hAnsi="Arial" w:cs="Arial"/>
          <w:b/>
          <w:sz w:val="22"/>
          <w:szCs w:val="22"/>
        </w:rPr>
        <w:t>2</w:t>
      </w:r>
    </w:p>
    <w:p w14:paraId="6CF5642F" w14:textId="77777777" w:rsidR="00271955" w:rsidRPr="00307DD2" w:rsidRDefault="00271955" w:rsidP="00EF509E">
      <w:pPr>
        <w:pStyle w:val="TransnetNormal"/>
        <w:tabs>
          <w:tab w:val="center" w:pos="4492"/>
          <w:tab w:val="left" w:pos="5505"/>
        </w:tabs>
        <w:ind w:left="0"/>
        <w:rPr>
          <w:rFonts w:ascii="Arial" w:hAnsi="Arial" w:cs="Arial"/>
          <w:b/>
          <w:sz w:val="22"/>
          <w:szCs w:val="22"/>
        </w:rPr>
      </w:pPr>
    </w:p>
    <w:p w14:paraId="0778F332" w14:textId="77777777" w:rsidR="00D84C78" w:rsidRPr="00307DD2" w:rsidRDefault="00D84C78" w:rsidP="00EF509E">
      <w:pPr>
        <w:pStyle w:val="TransnetNormal"/>
        <w:ind w:left="0"/>
        <w:rPr>
          <w:rFonts w:ascii="Arial" w:hAnsi="Arial" w:cs="Arial"/>
          <w:b/>
          <w:sz w:val="22"/>
          <w:szCs w:val="22"/>
        </w:rPr>
      </w:pPr>
      <w:r w:rsidRPr="00307DD2">
        <w:rPr>
          <w:rFonts w:ascii="Arial" w:hAnsi="Arial" w:cs="Arial"/>
          <w:b/>
          <w:sz w:val="22"/>
          <w:szCs w:val="22"/>
        </w:rPr>
        <w:t>NOTICE TO BIDDERS</w:t>
      </w:r>
    </w:p>
    <w:p w14:paraId="4616720C" w14:textId="77777777" w:rsidR="00D84C78" w:rsidRPr="00307DD2" w:rsidRDefault="00D84C78" w:rsidP="000A250F">
      <w:pPr>
        <w:pStyle w:val="Heading1"/>
        <w:numPr>
          <w:ilvl w:val="0"/>
          <w:numId w:val="10"/>
        </w:numPr>
        <w:spacing w:after="0" w:line="360" w:lineRule="auto"/>
        <w:ind w:left="540" w:hanging="540"/>
        <w:jc w:val="both"/>
        <w:rPr>
          <w:sz w:val="22"/>
          <w:szCs w:val="22"/>
        </w:rPr>
      </w:pPr>
      <w:r w:rsidRPr="00307DD2">
        <w:rPr>
          <w:caps/>
          <w:sz w:val="22"/>
          <w:szCs w:val="22"/>
        </w:rPr>
        <w:t>Responses to RFQ</w:t>
      </w:r>
    </w:p>
    <w:p w14:paraId="662208A1" w14:textId="77777777" w:rsidR="00A319EB" w:rsidRPr="00307DD2" w:rsidRDefault="00D84C78" w:rsidP="00EF509E">
      <w:pPr>
        <w:pStyle w:val="Level1Paragraph"/>
        <w:ind w:left="0"/>
        <w:rPr>
          <w:rFonts w:ascii="Arial" w:hAnsi="Arial" w:cs="Arial"/>
          <w:sz w:val="22"/>
          <w:szCs w:val="22"/>
        </w:rPr>
      </w:pPr>
      <w:r w:rsidRPr="00307DD2">
        <w:rPr>
          <w:rFonts w:ascii="Arial" w:hAnsi="Arial" w:cs="Arial"/>
          <w:sz w:val="22"/>
          <w:szCs w:val="22"/>
        </w:rPr>
        <w:t>Responses to this RFQ [Quotations] must not include documents or reference relating to any o</w:t>
      </w:r>
      <w:r w:rsidR="00E97940" w:rsidRPr="00307DD2">
        <w:rPr>
          <w:rFonts w:ascii="Arial" w:hAnsi="Arial" w:cs="Arial"/>
          <w:sz w:val="22"/>
          <w:szCs w:val="22"/>
        </w:rPr>
        <w:t xml:space="preserve">ther quotation or proposal. Any </w:t>
      </w:r>
      <w:r w:rsidRPr="00307DD2">
        <w:rPr>
          <w:rFonts w:ascii="Arial" w:hAnsi="Arial" w:cs="Arial"/>
          <w:sz w:val="22"/>
          <w:szCs w:val="22"/>
        </w:rPr>
        <w:t>additional conditions must be embodied in an accompanying letter.</w:t>
      </w:r>
    </w:p>
    <w:p w14:paraId="42B1F343" w14:textId="2BDEC212" w:rsidR="004E3AD7" w:rsidRPr="00307DD2" w:rsidRDefault="004E3AD7" w:rsidP="00EF509E">
      <w:pPr>
        <w:pStyle w:val="Level1Paragraph"/>
        <w:ind w:left="0"/>
        <w:rPr>
          <w:rFonts w:ascii="Arial" w:hAnsi="Arial" w:cs="Arial"/>
          <w:sz w:val="22"/>
          <w:szCs w:val="22"/>
        </w:rPr>
      </w:pPr>
      <w:r w:rsidRPr="00307DD2">
        <w:rPr>
          <w:rFonts w:ascii="Arial" w:hAnsi="Arial" w:cs="Arial"/>
          <w:sz w:val="22"/>
          <w:szCs w:val="22"/>
        </w:rPr>
        <w:t xml:space="preserve">Proposals must reach the </w:t>
      </w:r>
      <w:r w:rsidR="00E97940" w:rsidRPr="00307DD2">
        <w:rPr>
          <w:rFonts w:ascii="Arial" w:hAnsi="Arial" w:cs="Arial"/>
          <w:sz w:val="22"/>
          <w:szCs w:val="22"/>
        </w:rPr>
        <w:t>PRASA</w:t>
      </w:r>
      <w:r w:rsidRPr="00307DD2">
        <w:rPr>
          <w:rFonts w:ascii="Arial" w:hAnsi="Arial" w:cs="Arial"/>
          <w:sz w:val="22"/>
          <w:szCs w:val="22"/>
        </w:rPr>
        <w:t xml:space="preserve"> before the closing hour on the date shown </w:t>
      </w:r>
      <w:r w:rsidR="00E97940" w:rsidRPr="00307DD2">
        <w:rPr>
          <w:rFonts w:ascii="Arial" w:hAnsi="Arial" w:cs="Arial"/>
          <w:sz w:val="22"/>
          <w:szCs w:val="22"/>
        </w:rPr>
        <w:t xml:space="preserve">on SBD1 </w:t>
      </w:r>
      <w:r w:rsidR="00374C32" w:rsidRPr="00307DD2">
        <w:rPr>
          <w:rFonts w:ascii="Arial" w:hAnsi="Arial" w:cs="Arial"/>
          <w:sz w:val="22"/>
          <w:szCs w:val="22"/>
        </w:rPr>
        <w:t>above and</w:t>
      </w:r>
      <w:r w:rsidRPr="00307DD2">
        <w:rPr>
          <w:rFonts w:ascii="Arial" w:hAnsi="Arial" w:cs="Arial"/>
          <w:sz w:val="22"/>
          <w:szCs w:val="22"/>
        </w:rPr>
        <w:t xml:space="preserve"> must be enclosed in a sealed envelope</w:t>
      </w:r>
      <w:r w:rsidR="00E97940" w:rsidRPr="00307DD2">
        <w:rPr>
          <w:rFonts w:ascii="Arial" w:hAnsi="Arial" w:cs="Arial"/>
          <w:sz w:val="22"/>
          <w:szCs w:val="22"/>
        </w:rPr>
        <w:t>.</w:t>
      </w:r>
      <w:bookmarkStart w:id="0" w:name="_Toc347046990"/>
      <w:bookmarkStart w:id="1" w:name="_Hlk40642072"/>
    </w:p>
    <w:bookmarkEnd w:id="0"/>
    <w:p w14:paraId="10C42623" w14:textId="77777777" w:rsidR="0099025A" w:rsidRPr="00307DD2" w:rsidRDefault="0099025A" w:rsidP="00EF509E">
      <w:pPr>
        <w:pStyle w:val="Level2Paragraph"/>
        <w:spacing w:before="0"/>
        <w:ind w:left="540" w:hanging="540"/>
        <w:rPr>
          <w:rFonts w:ascii="Arial" w:hAnsi="Arial" w:cs="Arial"/>
          <w:sz w:val="22"/>
          <w:szCs w:val="22"/>
        </w:rPr>
      </w:pPr>
    </w:p>
    <w:bookmarkEnd w:id="1"/>
    <w:p w14:paraId="4FF7CBE1" w14:textId="77777777" w:rsidR="001426E7" w:rsidRPr="00307DD2" w:rsidRDefault="001426E7" w:rsidP="000A250F">
      <w:pPr>
        <w:pStyle w:val="Heading1"/>
        <w:numPr>
          <w:ilvl w:val="0"/>
          <w:numId w:val="11"/>
        </w:numPr>
        <w:spacing w:before="0" w:after="0" w:line="360" w:lineRule="auto"/>
        <w:ind w:left="540" w:hanging="540"/>
        <w:jc w:val="both"/>
        <w:rPr>
          <w:sz w:val="22"/>
          <w:szCs w:val="22"/>
          <w:lang w:val="en-GB" w:eastAsia="en-GB"/>
        </w:rPr>
      </w:pPr>
      <w:r w:rsidRPr="00307DD2">
        <w:rPr>
          <w:caps/>
          <w:sz w:val="22"/>
          <w:szCs w:val="22"/>
        </w:rPr>
        <w:t>Communication</w:t>
      </w:r>
    </w:p>
    <w:p w14:paraId="2C7C1E11" w14:textId="77777777" w:rsidR="00422526" w:rsidRPr="00307DD2" w:rsidRDefault="001426E7" w:rsidP="00EF509E">
      <w:pPr>
        <w:pStyle w:val="Level1Paragraph"/>
        <w:ind w:left="0"/>
        <w:rPr>
          <w:rFonts w:ascii="Arial" w:hAnsi="Arial" w:cs="Arial"/>
          <w:sz w:val="22"/>
          <w:szCs w:val="22"/>
        </w:rPr>
      </w:pPr>
      <w:r w:rsidRPr="00307DD2">
        <w:rPr>
          <w:rFonts w:ascii="Arial" w:hAnsi="Arial" w:cs="Arial"/>
          <w:sz w:val="22"/>
          <w:szCs w:val="22"/>
        </w:rPr>
        <w:t>Respondent</w:t>
      </w:r>
      <w:r w:rsidR="00963FB7" w:rsidRPr="00307DD2">
        <w:rPr>
          <w:rFonts w:ascii="Arial" w:hAnsi="Arial" w:cs="Arial"/>
          <w:sz w:val="22"/>
          <w:szCs w:val="22"/>
        </w:rPr>
        <w:t>/</w:t>
      </w:r>
      <w:r w:rsidRPr="00307DD2">
        <w:rPr>
          <w:rFonts w:ascii="Arial" w:hAnsi="Arial" w:cs="Arial"/>
          <w:sz w:val="22"/>
          <w:szCs w:val="22"/>
        </w:rPr>
        <w:t xml:space="preserve">s are warned that a </w:t>
      </w:r>
      <w:r w:rsidR="00963FB7" w:rsidRPr="00307DD2">
        <w:rPr>
          <w:rFonts w:ascii="Arial" w:hAnsi="Arial" w:cs="Arial"/>
          <w:sz w:val="22"/>
          <w:szCs w:val="22"/>
        </w:rPr>
        <w:t>response</w:t>
      </w:r>
      <w:r w:rsidRPr="00307DD2">
        <w:rPr>
          <w:rFonts w:ascii="Arial" w:hAnsi="Arial" w:cs="Arial"/>
          <w:sz w:val="22"/>
          <w:szCs w:val="22"/>
        </w:rPr>
        <w:t xml:space="preserve"> will be liable for disqualification should any attempt be made either directly or indirectly to canvass any SCM Officer(s) or PRASA employee in respect of this RFQ between the closing date and the date of the award of the business.</w:t>
      </w:r>
    </w:p>
    <w:p w14:paraId="1B9FD651" w14:textId="2325AAD5" w:rsidR="00422526" w:rsidRPr="00307DD2" w:rsidRDefault="00422526" w:rsidP="00EF509E">
      <w:pPr>
        <w:pStyle w:val="Level1Paragraph"/>
        <w:ind w:left="0"/>
        <w:rPr>
          <w:rFonts w:ascii="Arial" w:hAnsi="Arial" w:cs="Arial"/>
          <w:sz w:val="22"/>
          <w:szCs w:val="22"/>
        </w:rPr>
      </w:pPr>
    </w:p>
    <w:p w14:paraId="77176C77" w14:textId="4252D4ED" w:rsidR="00422526" w:rsidRPr="00307DD2" w:rsidRDefault="00422526" w:rsidP="000A250F">
      <w:pPr>
        <w:pStyle w:val="Heading1"/>
        <w:numPr>
          <w:ilvl w:val="0"/>
          <w:numId w:val="11"/>
        </w:numPr>
        <w:spacing w:before="0" w:after="0" w:line="360" w:lineRule="auto"/>
        <w:ind w:left="540" w:hanging="540"/>
        <w:jc w:val="both"/>
        <w:rPr>
          <w:sz w:val="22"/>
          <w:szCs w:val="22"/>
        </w:rPr>
      </w:pPr>
      <w:r w:rsidRPr="00307DD2">
        <w:rPr>
          <w:bCs w:val="0"/>
          <w:sz w:val="22"/>
          <w:szCs w:val="22"/>
        </w:rPr>
        <w:t xml:space="preserve"> </w:t>
      </w:r>
      <w:r w:rsidRPr="00307DD2">
        <w:rPr>
          <w:bCs w:val="0"/>
          <w:sz w:val="22"/>
          <w:szCs w:val="22"/>
        </w:rPr>
        <w:tab/>
        <w:t>BIDDERS COMPLAIN</w:t>
      </w:r>
      <w:r w:rsidR="00B1194A" w:rsidRPr="00307DD2">
        <w:rPr>
          <w:bCs w:val="0"/>
          <w:sz w:val="22"/>
          <w:szCs w:val="22"/>
        </w:rPr>
        <w:t>T</w:t>
      </w:r>
      <w:r w:rsidRPr="00307DD2">
        <w:rPr>
          <w:bCs w:val="0"/>
          <w:sz w:val="22"/>
          <w:szCs w:val="22"/>
        </w:rPr>
        <w:t>S PROCESS</w:t>
      </w:r>
    </w:p>
    <w:p w14:paraId="695905BB" w14:textId="3A124F08" w:rsidR="00E83971" w:rsidRPr="00307DD2" w:rsidRDefault="00E83971" w:rsidP="000A250F">
      <w:pPr>
        <w:pStyle w:val="Heading1"/>
        <w:numPr>
          <w:ilvl w:val="1"/>
          <w:numId w:val="11"/>
        </w:numPr>
        <w:spacing w:before="0" w:after="0" w:line="360" w:lineRule="auto"/>
        <w:ind w:left="720" w:hanging="720"/>
        <w:jc w:val="both"/>
        <w:rPr>
          <w:b w:val="0"/>
          <w:bCs w:val="0"/>
          <w:sz w:val="22"/>
          <w:szCs w:val="22"/>
        </w:rPr>
      </w:pPr>
      <w:r w:rsidRPr="00307DD2">
        <w:rPr>
          <w:b w:val="0"/>
          <w:bCs w:val="0"/>
          <w:sz w:val="22"/>
          <w:szCs w:val="22"/>
        </w:rPr>
        <w:t>Bidders are advised utilize this email address (</w:t>
      </w:r>
      <w:hyperlink r:id="rId12" w:history="1">
        <w:r w:rsidRPr="00307DD2">
          <w:rPr>
            <w:b w:val="0"/>
            <w:bCs w:val="0"/>
            <w:sz w:val="22"/>
            <w:szCs w:val="22"/>
          </w:rPr>
          <w:t>SCM.Complaints@prasa.co.za</w:t>
        </w:r>
      </w:hyperlink>
      <w:r w:rsidRPr="00307DD2">
        <w:rPr>
          <w:b w:val="0"/>
          <w:bCs w:val="0"/>
          <w:sz w:val="22"/>
          <w:szCs w:val="22"/>
        </w:rPr>
        <w:t>) for lodging of complains to PRASA in relation to this bid process. The following minimum information about the bidder must be included in the complaint:</w:t>
      </w:r>
    </w:p>
    <w:p w14:paraId="37B2EB13" w14:textId="57D514B8"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Description</w:t>
      </w:r>
    </w:p>
    <w:p w14:paraId="65F0F724"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Bid/Tender Reference Number</w:t>
      </w:r>
    </w:p>
    <w:p w14:paraId="6846059B"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Closing date of Bid/Tender</w:t>
      </w:r>
    </w:p>
    <w:p w14:paraId="6151E9DE"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Name;</w:t>
      </w:r>
    </w:p>
    <w:p w14:paraId="1E85CC55" w14:textId="77777777" w:rsidR="00E83971" w:rsidRPr="00307DD2" w:rsidRDefault="00E83971" w:rsidP="000A250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Supplier Contact details</w:t>
      </w:r>
    </w:p>
    <w:p w14:paraId="25D31655" w14:textId="5ACACECA" w:rsidR="00E24207" w:rsidRPr="00E858AF" w:rsidRDefault="00E83971" w:rsidP="00E858AF">
      <w:pPr>
        <w:pStyle w:val="NoSpacing"/>
        <w:numPr>
          <w:ilvl w:val="2"/>
          <w:numId w:val="11"/>
        </w:numPr>
        <w:spacing w:before="8" w:line="360" w:lineRule="auto"/>
        <w:jc w:val="both"/>
        <w:rPr>
          <w:rFonts w:ascii="Arial" w:eastAsia="Times New Roman" w:hAnsi="Arial" w:cs="Arial"/>
        </w:rPr>
      </w:pPr>
      <w:r w:rsidRPr="00307DD2">
        <w:rPr>
          <w:rFonts w:ascii="Arial" w:eastAsia="Times New Roman" w:hAnsi="Arial" w:cs="Arial"/>
        </w:rPr>
        <w:t>The detailed compliant</w:t>
      </w:r>
    </w:p>
    <w:p w14:paraId="409073DA" w14:textId="77777777" w:rsidR="0027247D" w:rsidRPr="00307DD2" w:rsidRDefault="0027247D" w:rsidP="00EF509E">
      <w:pPr>
        <w:pStyle w:val="Level2Paragraph"/>
        <w:spacing w:before="0"/>
        <w:ind w:left="540" w:hanging="540"/>
        <w:rPr>
          <w:rFonts w:ascii="Arial" w:hAnsi="Arial" w:cs="Arial"/>
          <w:sz w:val="22"/>
          <w:szCs w:val="22"/>
        </w:rPr>
      </w:pPr>
    </w:p>
    <w:p w14:paraId="14B6274B"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Legal Compliance</w:t>
      </w:r>
    </w:p>
    <w:p w14:paraId="2B0E2444" w14:textId="00B94F2F" w:rsidR="001426E7" w:rsidRPr="00307DD2" w:rsidRDefault="001426E7" w:rsidP="00EF509E">
      <w:pPr>
        <w:pStyle w:val="Level1Paragraph"/>
        <w:ind w:left="0"/>
        <w:rPr>
          <w:rFonts w:ascii="Arial" w:hAnsi="Arial" w:cs="Arial"/>
          <w:sz w:val="22"/>
          <w:szCs w:val="22"/>
        </w:rPr>
      </w:pPr>
      <w:r w:rsidRPr="00307DD2">
        <w:rPr>
          <w:rFonts w:ascii="Arial" w:hAnsi="Arial" w:cs="Arial"/>
          <w:sz w:val="22"/>
          <w:szCs w:val="22"/>
        </w:rPr>
        <w:t xml:space="preserve">The successful Respondent shall be in full and complete compliance with any and all applicable national and local laws and regulations. </w:t>
      </w:r>
    </w:p>
    <w:p w14:paraId="601F8182" w14:textId="77777777" w:rsidR="0027247D" w:rsidRPr="00307DD2" w:rsidRDefault="0027247D" w:rsidP="00EF509E">
      <w:pPr>
        <w:pStyle w:val="Level1Paragraph"/>
        <w:ind w:left="540" w:hanging="540"/>
        <w:rPr>
          <w:rFonts w:ascii="Arial" w:hAnsi="Arial" w:cs="Arial"/>
          <w:sz w:val="22"/>
          <w:szCs w:val="22"/>
        </w:rPr>
      </w:pPr>
    </w:p>
    <w:p w14:paraId="58920B22"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Changes to Quotations</w:t>
      </w:r>
    </w:p>
    <w:p w14:paraId="75C20DA9" w14:textId="0B077114" w:rsidR="001426E7" w:rsidRDefault="001426E7" w:rsidP="00EF509E">
      <w:pPr>
        <w:pStyle w:val="Level1Paragraph"/>
        <w:ind w:left="540" w:hanging="540"/>
        <w:rPr>
          <w:rFonts w:ascii="Arial" w:hAnsi="Arial" w:cs="Arial"/>
          <w:sz w:val="22"/>
          <w:szCs w:val="22"/>
        </w:rPr>
      </w:pPr>
      <w:r w:rsidRPr="00307DD2">
        <w:rPr>
          <w:rFonts w:ascii="Arial" w:hAnsi="Arial" w:cs="Arial"/>
          <w:sz w:val="22"/>
          <w:szCs w:val="22"/>
        </w:rPr>
        <w:t>Changes by the Respondent to its submission will not be considered after the closing date and time.</w:t>
      </w:r>
    </w:p>
    <w:p w14:paraId="5B3CEC35" w14:textId="77777777" w:rsidR="00271955" w:rsidRDefault="00271955" w:rsidP="00EF509E">
      <w:pPr>
        <w:pStyle w:val="Level1Paragraph"/>
        <w:ind w:left="540" w:hanging="540"/>
        <w:rPr>
          <w:rFonts w:ascii="Arial" w:hAnsi="Arial" w:cs="Arial"/>
          <w:sz w:val="22"/>
          <w:szCs w:val="22"/>
        </w:rPr>
      </w:pPr>
    </w:p>
    <w:p w14:paraId="3BFC10EC" w14:textId="77777777" w:rsidR="00271955" w:rsidRPr="00307DD2" w:rsidRDefault="00271955" w:rsidP="00EF509E">
      <w:pPr>
        <w:pStyle w:val="Level1Paragraph"/>
        <w:ind w:left="540" w:hanging="540"/>
        <w:rPr>
          <w:rFonts w:ascii="Arial" w:hAnsi="Arial" w:cs="Arial"/>
          <w:sz w:val="22"/>
          <w:szCs w:val="22"/>
        </w:rPr>
      </w:pPr>
    </w:p>
    <w:p w14:paraId="3F22F3C2" w14:textId="77777777" w:rsidR="0027247D" w:rsidRPr="00307DD2" w:rsidRDefault="0027247D" w:rsidP="00EF509E">
      <w:pPr>
        <w:pStyle w:val="Level1Paragraph"/>
        <w:ind w:left="540" w:hanging="540"/>
        <w:rPr>
          <w:rFonts w:ascii="Arial" w:hAnsi="Arial" w:cs="Arial"/>
          <w:sz w:val="22"/>
          <w:szCs w:val="22"/>
        </w:rPr>
      </w:pPr>
    </w:p>
    <w:p w14:paraId="30930554"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Pricing</w:t>
      </w:r>
    </w:p>
    <w:p w14:paraId="134047F4" w14:textId="12619357" w:rsidR="001426E7" w:rsidRPr="00307DD2" w:rsidRDefault="001426E7" w:rsidP="00EF509E">
      <w:pPr>
        <w:pStyle w:val="Level1Paragraph"/>
        <w:ind w:left="540" w:hanging="540"/>
        <w:rPr>
          <w:rFonts w:ascii="Arial" w:hAnsi="Arial" w:cs="Arial"/>
          <w:sz w:val="22"/>
          <w:szCs w:val="22"/>
        </w:rPr>
      </w:pPr>
      <w:r w:rsidRPr="00307DD2">
        <w:rPr>
          <w:rFonts w:ascii="Arial" w:hAnsi="Arial" w:cs="Arial"/>
          <w:sz w:val="22"/>
          <w:szCs w:val="22"/>
        </w:rPr>
        <w:t xml:space="preserve">All prices must be quoted in South African Rand on a fixed price basis, </w:t>
      </w:r>
      <w:r w:rsidR="00963FB7" w:rsidRPr="00307DD2">
        <w:rPr>
          <w:rFonts w:ascii="Arial" w:hAnsi="Arial" w:cs="Arial"/>
          <w:sz w:val="22"/>
          <w:szCs w:val="22"/>
        </w:rPr>
        <w:t>in</w:t>
      </w:r>
      <w:r w:rsidRPr="00307DD2">
        <w:rPr>
          <w:rFonts w:ascii="Arial" w:hAnsi="Arial" w:cs="Arial"/>
          <w:sz w:val="22"/>
          <w:szCs w:val="22"/>
        </w:rPr>
        <w:t xml:space="preserve">cluding </w:t>
      </w:r>
      <w:r w:rsidR="00990775">
        <w:rPr>
          <w:rFonts w:ascii="Arial" w:hAnsi="Arial" w:cs="Arial"/>
          <w:sz w:val="22"/>
          <w:szCs w:val="22"/>
        </w:rPr>
        <w:t>all applicable taxes</w:t>
      </w:r>
      <w:r w:rsidRPr="00307DD2">
        <w:rPr>
          <w:rFonts w:ascii="Arial" w:hAnsi="Arial" w:cs="Arial"/>
          <w:sz w:val="22"/>
          <w:szCs w:val="22"/>
        </w:rPr>
        <w:t>.</w:t>
      </w:r>
    </w:p>
    <w:p w14:paraId="5CB838AD" w14:textId="77777777" w:rsidR="0027247D" w:rsidRPr="00307DD2" w:rsidRDefault="0027247D" w:rsidP="00EF509E">
      <w:pPr>
        <w:pStyle w:val="Level1Paragraph"/>
        <w:ind w:left="540" w:hanging="540"/>
        <w:rPr>
          <w:rFonts w:ascii="Arial" w:hAnsi="Arial" w:cs="Arial"/>
          <w:sz w:val="22"/>
          <w:szCs w:val="22"/>
        </w:rPr>
      </w:pPr>
    </w:p>
    <w:p w14:paraId="2415065A" w14:textId="77777777" w:rsidR="001426E7" w:rsidRPr="00307DD2" w:rsidRDefault="001426E7" w:rsidP="000A250F">
      <w:pPr>
        <w:pStyle w:val="Heading1"/>
        <w:numPr>
          <w:ilvl w:val="0"/>
          <w:numId w:val="11"/>
        </w:numPr>
        <w:spacing w:before="0" w:after="0" w:line="360" w:lineRule="auto"/>
        <w:ind w:left="540" w:hanging="540"/>
        <w:jc w:val="both"/>
        <w:rPr>
          <w:sz w:val="22"/>
          <w:szCs w:val="22"/>
        </w:rPr>
      </w:pPr>
      <w:r w:rsidRPr="00307DD2">
        <w:rPr>
          <w:caps/>
          <w:sz w:val="22"/>
          <w:szCs w:val="22"/>
        </w:rPr>
        <w:t>Binding Offer</w:t>
      </w:r>
    </w:p>
    <w:p w14:paraId="55A172B3" w14:textId="380088FC" w:rsidR="001426E7" w:rsidRPr="00307DD2" w:rsidRDefault="001426E7" w:rsidP="00EF509E">
      <w:pPr>
        <w:pStyle w:val="Level1Paragraph"/>
        <w:spacing w:before="0"/>
        <w:ind w:left="540" w:hanging="540"/>
        <w:rPr>
          <w:rFonts w:ascii="Arial" w:hAnsi="Arial" w:cs="Arial"/>
          <w:sz w:val="22"/>
          <w:szCs w:val="22"/>
        </w:rPr>
      </w:pPr>
      <w:r w:rsidRPr="00307DD2">
        <w:rPr>
          <w:rFonts w:ascii="Arial" w:hAnsi="Arial" w:cs="Arial"/>
          <w:sz w:val="22"/>
          <w:szCs w:val="22"/>
        </w:rPr>
        <w:t xml:space="preserve">Any Quotation furnished pursuant to this Request shall be deemed to be an offer. Any exceptions to this statement must be clearly and specifically indicated. </w:t>
      </w:r>
    </w:p>
    <w:p w14:paraId="07940C35" w14:textId="77777777" w:rsidR="00534F66" w:rsidRPr="00307DD2" w:rsidRDefault="00534F66" w:rsidP="00EF509E">
      <w:pPr>
        <w:pStyle w:val="Level1Paragraph"/>
        <w:spacing w:before="0"/>
        <w:ind w:left="540" w:hanging="540"/>
        <w:rPr>
          <w:rFonts w:ascii="Arial" w:hAnsi="Arial" w:cs="Arial"/>
          <w:sz w:val="22"/>
          <w:szCs w:val="22"/>
        </w:rPr>
      </w:pPr>
    </w:p>
    <w:p w14:paraId="2DBA2C39" w14:textId="77777777" w:rsidR="00BC678B" w:rsidRPr="00307DD2" w:rsidRDefault="00BC678B" w:rsidP="000A250F">
      <w:pPr>
        <w:pStyle w:val="Heading1"/>
        <w:numPr>
          <w:ilvl w:val="0"/>
          <w:numId w:val="11"/>
        </w:numPr>
        <w:spacing w:before="0" w:after="0" w:line="360" w:lineRule="auto"/>
        <w:ind w:left="540" w:hanging="540"/>
        <w:jc w:val="both"/>
        <w:rPr>
          <w:caps/>
          <w:sz w:val="22"/>
          <w:szCs w:val="22"/>
        </w:rPr>
      </w:pPr>
      <w:r w:rsidRPr="00307DD2">
        <w:rPr>
          <w:caps/>
          <w:sz w:val="22"/>
          <w:szCs w:val="22"/>
        </w:rPr>
        <w:t>Disclaimers</w:t>
      </w:r>
    </w:p>
    <w:p w14:paraId="5A3F4F76" w14:textId="77777777" w:rsidR="00BC678B" w:rsidRPr="00307DD2" w:rsidRDefault="00BC678B" w:rsidP="00EF509E">
      <w:pPr>
        <w:pStyle w:val="Heading1"/>
        <w:spacing w:before="0" w:after="0" w:line="360" w:lineRule="auto"/>
        <w:jc w:val="both"/>
        <w:rPr>
          <w:b w:val="0"/>
          <w:bCs w:val="0"/>
          <w:sz w:val="22"/>
          <w:szCs w:val="22"/>
        </w:rPr>
      </w:pPr>
      <w:r w:rsidRPr="00307DD2">
        <w:rPr>
          <w:b w:val="0"/>
          <w:bCs w:val="0"/>
          <w:sz w:val="22"/>
          <w:szCs w:val="22"/>
        </w:rPr>
        <w:t>PRASA is not committed to any course of action as a result of its issuance of this RFQ and/or its receipt of a Quotation in response to it. Please note that PRASA reserves the right to:</w:t>
      </w:r>
    </w:p>
    <w:p w14:paraId="49D84A04"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Modify the RFQ’s goods / service(s) and request Respondents to re-bid on any changes;</w:t>
      </w:r>
    </w:p>
    <w:p w14:paraId="099C67BA" w14:textId="77777777" w:rsidR="00BC678B" w:rsidRPr="00307DD2" w:rsidRDefault="00BC678B"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Reject any Quotation which does not conform to instructions and specifications which are detailed herein;</w:t>
      </w:r>
    </w:p>
    <w:p w14:paraId="7CCDBEFC" w14:textId="1286B775" w:rsidR="00C72B8C" w:rsidRPr="00307DD2" w:rsidRDefault="00DE4CB1" w:rsidP="000A250F">
      <w:pPr>
        <w:pStyle w:val="Heading1"/>
        <w:numPr>
          <w:ilvl w:val="2"/>
          <w:numId w:val="8"/>
        </w:numPr>
        <w:spacing w:before="0" w:after="0" w:line="360" w:lineRule="auto"/>
        <w:ind w:left="540" w:hanging="540"/>
        <w:jc w:val="both"/>
        <w:rPr>
          <w:b w:val="0"/>
          <w:bCs w:val="0"/>
          <w:sz w:val="22"/>
          <w:szCs w:val="22"/>
        </w:rPr>
      </w:pPr>
      <w:r w:rsidRPr="00307DD2">
        <w:rPr>
          <w:b w:val="0"/>
          <w:bCs w:val="0"/>
          <w:sz w:val="22"/>
          <w:szCs w:val="22"/>
        </w:rPr>
        <w:t xml:space="preserve">Reject </w:t>
      </w:r>
      <w:r w:rsidR="00BC678B" w:rsidRPr="00307DD2">
        <w:rPr>
          <w:b w:val="0"/>
          <w:bCs w:val="0"/>
          <w:sz w:val="22"/>
          <w:szCs w:val="22"/>
        </w:rPr>
        <w:t>Quotations submitted after the stated submission deadline</w:t>
      </w:r>
      <w:r w:rsidR="00D47C2D" w:rsidRPr="00307DD2">
        <w:rPr>
          <w:b w:val="0"/>
          <w:bCs w:val="0"/>
          <w:sz w:val="22"/>
          <w:szCs w:val="22"/>
        </w:rPr>
        <w:t xml:space="preserve"> or at the incorrect venue </w:t>
      </w:r>
      <w:r w:rsidR="00BC678B" w:rsidRPr="00307DD2">
        <w:rPr>
          <w:b w:val="0"/>
          <w:bCs w:val="0"/>
          <w:sz w:val="22"/>
          <w:szCs w:val="22"/>
        </w:rPr>
        <w:t>;</w:t>
      </w:r>
    </w:p>
    <w:p w14:paraId="5538B209" w14:textId="77777777" w:rsidR="00965509" w:rsidRPr="00307DD2" w:rsidRDefault="00965509" w:rsidP="00EF509E">
      <w:pPr>
        <w:spacing w:line="360" w:lineRule="auto"/>
        <w:ind w:left="540" w:hanging="540"/>
        <w:jc w:val="both"/>
        <w:rPr>
          <w:rFonts w:ascii="Arial" w:hAnsi="Arial" w:cs="Arial"/>
          <w:sz w:val="22"/>
          <w:szCs w:val="22"/>
        </w:rPr>
      </w:pPr>
    </w:p>
    <w:p w14:paraId="18FADFC7" w14:textId="77777777" w:rsidR="00E06F59"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Should a contract be awarded on the strength of information furnished by the Respondent, which after conclusion of the contract, is proved to have been incorrect, PRASA reserves the right to cancel the contract. </w:t>
      </w:r>
    </w:p>
    <w:p w14:paraId="2F0A3717" w14:textId="77777777" w:rsidR="00E06F59" w:rsidRPr="00307DD2" w:rsidRDefault="00E06F59" w:rsidP="005C4C22">
      <w:pPr>
        <w:pStyle w:val="Heading2"/>
        <w:tabs>
          <w:tab w:val="left" w:pos="720"/>
        </w:tabs>
        <w:spacing w:before="0" w:line="360" w:lineRule="auto"/>
        <w:jc w:val="both"/>
        <w:rPr>
          <w:rFonts w:ascii="Arial" w:hAnsi="Arial" w:cs="Arial"/>
          <w:b w:val="0"/>
          <w:bCs w:val="0"/>
          <w:color w:val="auto"/>
          <w:sz w:val="22"/>
          <w:szCs w:val="22"/>
        </w:rPr>
      </w:pPr>
    </w:p>
    <w:p w14:paraId="7C24D2E3" w14:textId="7B5961CF" w:rsidR="004A2BFE" w:rsidRPr="00307DD2" w:rsidRDefault="004A2BFE" w:rsidP="005C4C22">
      <w:pPr>
        <w:pStyle w:val="Heading2"/>
        <w:tabs>
          <w:tab w:val="left" w:pos="720"/>
        </w:tabs>
        <w:spacing w:before="0" w:line="360" w:lineRule="auto"/>
        <w:jc w:val="both"/>
        <w:rPr>
          <w:rFonts w:ascii="Arial" w:hAnsi="Arial" w:cs="Arial"/>
          <w:b w:val="0"/>
          <w:bCs w:val="0"/>
          <w:color w:val="auto"/>
          <w:sz w:val="22"/>
          <w:szCs w:val="22"/>
        </w:rPr>
      </w:pPr>
      <w:r w:rsidRPr="00307DD2">
        <w:rPr>
          <w:rFonts w:ascii="Arial" w:hAnsi="Arial" w:cs="Arial"/>
          <w:b w:val="0"/>
          <w:bCs w:val="0"/>
          <w:color w:val="auto"/>
          <w:sz w:val="22"/>
          <w:szCs w:val="22"/>
        </w:rPr>
        <w:t xml:space="preserve">PRASA reserves the right to award business to the highest scoring bidder/s unless objective criteria justify the award to another Respondent. </w:t>
      </w:r>
    </w:p>
    <w:p w14:paraId="2BBB4CB8" w14:textId="77777777" w:rsidR="00002462" w:rsidRPr="00307DD2" w:rsidRDefault="00002462" w:rsidP="005C4C22">
      <w:pPr>
        <w:spacing w:line="360" w:lineRule="auto"/>
        <w:jc w:val="both"/>
        <w:rPr>
          <w:rFonts w:ascii="Arial" w:hAnsi="Arial" w:cs="Arial"/>
          <w:sz w:val="22"/>
          <w:szCs w:val="22"/>
        </w:rPr>
      </w:pPr>
    </w:p>
    <w:p w14:paraId="4B7B0B3B" w14:textId="77777777" w:rsidR="00012019" w:rsidRPr="00307DD2" w:rsidRDefault="001426E7" w:rsidP="005C4C22">
      <w:pPr>
        <w:pStyle w:val="Heading2"/>
        <w:tabs>
          <w:tab w:val="left" w:pos="720"/>
        </w:tabs>
        <w:spacing w:before="0" w:line="360" w:lineRule="auto"/>
        <w:jc w:val="both"/>
        <w:rPr>
          <w:rFonts w:ascii="Arial" w:hAnsi="Arial" w:cs="Arial"/>
          <w:color w:val="auto"/>
          <w:sz w:val="22"/>
          <w:szCs w:val="22"/>
          <w:highlight w:val="yellow"/>
        </w:rPr>
      </w:pPr>
      <w:r w:rsidRPr="00307DD2">
        <w:rPr>
          <w:rFonts w:ascii="Arial" w:hAnsi="Arial" w:cs="Arial"/>
          <w:b w:val="0"/>
          <w:bCs w:val="0"/>
          <w:color w:val="auto"/>
          <w:sz w:val="22"/>
          <w:szCs w:val="22"/>
        </w:rPr>
        <w:t xml:space="preserve">Should the preferred fail to sign or commence with the contract within a reasonable period after being requested to do so, </w:t>
      </w:r>
      <w:r w:rsidR="00534393" w:rsidRPr="00307DD2">
        <w:rPr>
          <w:rFonts w:ascii="Arial" w:hAnsi="Arial" w:cs="Arial"/>
          <w:b w:val="0"/>
          <w:bCs w:val="0"/>
          <w:color w:val="auto"/>
          <w:sz w:val="22"/>
          <w:szCs w:val="22"/>
        </w:rPr>
        <w:t>PRASA</w:t>
      </w:r>
      <w:r w:rsidRPr="00307DD2">
        <w:rPr>
          <w:rFonts w:ascii="Arial" w:hAnsi="Arial" w:cs="Arial"/>
          <w:b w:val="0"/>
          <w:bCs w:val="0"/>
          <w:color w:val="auto"/>
          <w:sz w:val="22"/>
          <w:szCs w:val="22"/>
        </w:rPr>
        <w:t xml:space="preserve"> reserves the right to award the business to the next highest ranked </w:t>
      </w:r>
      <w:r w:rsidR="00534393" w:rsidRPr="00307DD2">
        <w:rPr>
          <w:rFonts w:ascii="Arial" w:hAnsi="Arial" w:cs="Arial"/>
          <w:b w:val="0"/>
          <w:bCs w:val="0"/>
          <w:color w:val="auto"/>
          <w:sz w:val="22"/>
          <w:szCs w:val="22"/>
        </w:rPr>
        <w:t>Respondent pro</w:t>
      </w:r>
      <w:r w:rsidRPr="00307DD2">
        <w:rPr>
          <w:rFonts w:ascii="Arial" w:hAnsi="Arial" w:cs="Arial"/>
          <w:b w:val="0"/>
          <w:bCs w:val="0"/>
          <w:color w:val="auto"/>
          <w:sz w:val="22"/>
          <w:szCs w:val="22"/>
        </w:rPr>
        <w:t>vided that he/she is still prepared to provide the required goods at the quoted price.</w:t>
      </w:r>
      <w:r w:rsidRPr="00307DD2">
        <w:rPr>
          <w:rFonts w:ascii="Arial" w:hAnsi="Arial" w:cs="Arial"/>
          <w:color w:val="auto"/>
          <w:sz w:val="22"/>
          <w:szCs w:val="22"/>
        </w:rPr>
        <w:t xml:space="preserve">  </w:t>
      </w:r>
    </w:p>
    <w:p w14:paraId="4A6AAED9" w14:textId="77777777" w:rsidR="00012019" w:rsidRPr="00307DD2" w:rsidRDefault="00012019" w:rsidP="00EF509E">
      <w:pPr>
        <w:pStyle w:val="Level1Paragraph"/>
        <w:spacing w:before="0"/>
        <w:ind w:left="540" w:hanging="540"/>
        <w:rPr>
          <w:rFonts w:ascii="Arial" w:hAnsi="Arial" w:cs="Arial"/>
          <w:sz w:val="22"/>
          <w:szCs w:val="22"/>
        </w:rPr>
      </w:pPr>
    </w:p>
    <w:p w14:paraId="79C2A18E"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val="en-GB" w:eastAsia="en-GB"/>
        </w:rPr>
      </w:pPr>
      <w:bookmarkStart w:id="2" w:name="_Toc340988731"/>
      <w:bookmarkStart w:id="3" w:name="_Toc420995908"/>
      <w:r w:rsidRPr="00307DD2">
        <w:rPr>
          <w:sz w:val="22"/>
          <w:szCs w:val="22"/>
          <w:lang w:val="en-GB" w:eastAsia="en-GB"/>
        </w:rPr>
        <w:t>LEGAL REVIEW</w:t>
      </w:r>
      <w:bookmarkEnd w:id="2"/>
      <w:bookmarkEnd w:id="3"/>
    </w:p>
    <w:p w14:paraId="11EBDBA4" w14:textId="05B7E71D" w:rsidR="00271955" w:rsidRPr="00307DD2" w:rsidRDefault="00E41A9C" w:rsidP="00817CCA">
      <w:pPr>
        <w:spacing w:before="60" w:line="360" w:lineRule="auto"/>
        <w:jc w:val="both"/>
        <w:rPr>
          <w:rFonts w:ascii="Arial" w:hAnsi="Arial" w:cs="Arial"/>
          <w:sz w:val="22"/>
          <w:szCs w:val="22"/>
          <w:lang w:val="en-GB" w:eastAsia="en-GB"/>
        </w:rPr>
      </w:pPr>
      <w:r w:rsidRPr="00307DD2">
        <w:rPr>
          <w:rFonts w:ascii="Arial" w:hAnsi="Arial" w:cs="Arial"/>
          <w:sz w:val="22"/>
          <w:szCs w:val="22"/>
          <w:lang w:val="en-GB" w:eastAsia="en-GB"/>
        </w:rPr>
        <w:t xml:space="preserve">Proposed contractual terms and conditions </w:t>
      </w:r>
      <w:r w:rsidR="002475B8" w:rsidRPr="00307DD2">
        <w:rPr>
          <w:rFonts w:ascii="Arial" w:hAnsi="Arial" w:cs="Arial"/>
          <w:sz w:val="22"/>
          <w:szCs w:val="22"/>
          <w:lang w:val="en-GB" w:eastAsia="en-GB"/>
        </w:rPr>
        <w:t xml:space="preserve">submitted by a Respondent will be subjected to review and acceptance or rejection by </w:t>
      </w:r>
      <w:r w:rsidR="00012019" w:rsidRPr="00307DD2">
        <w:rPr>
          <w:rFonts w:ascii="Arial" w:hAnsi="Arial" w:cs="Arial"/>
          <w:sz w:val="22"/>
          <w:szCs w:val="22"/>
          <w:lang w:val="en-GB" w:eastAsia="en-GB"/>
        </w:rPr>
        <w:t>PRASA</w:t>
      </w:r>
      <w:r w:rsidR="002475B8" w:rsidRPr="00307DD2">
        <w:rPr>
          <w:rFonts w:ascii="Arial" w:hAnsi="Arial" w:cs="Arial"/>
          <w:sz w:val="22"/>
          <w:szCs w:val="22"/>
          <w:lang w:val="en-GB" w:eastAsia="en-GB"/>
        </w:rPr>
        <w:t>’s Legal Counsel, prior to consideration for an award of business.</w:t>
      </w:r>
    </w:p>
    <w:p w14:paraId="77016943" w14:textId="77777777" w:rsidR="002475B8" w:rsidRPr="00307DD2" w:rsidRDefault="00012019" w:rsidP="000A250F">
      <w:pPr>
        <w:pStyle w:val="Heading1"/>
        <w:numPr>
          <w:ilvl w:val="0"/>
          <w:numId w:val="11"/>
        </w:numPr>
        <w:spacing w:before="0" w:after="0" w:line="360" w:lineRule="auto"/>
        <w:ind w:left="540" w:hanging="540"/>
        <w:jc w:val="both"/>
        <w:rPr>
          <w:caps/>
          <w:sz w:val="22"/>
          <w:szCs w:val="22"/>
          <w:lang w:eastAsia="en-GB"/>
        </w:rPr>
      </w:pPr>
      <w:r w:rsidRPr="00307DD2">
        <w:rPr>
          <w:sz w:val="22"/>
          <w:szCs w:val="22"/>
          <w:lang w:eastAsia="en-GB"/>
        </w:rPr>
        <w:lastRenderedPageBreak/>
        <w:t>NATIONAL TREASURY’S CENTRAL SUPPLIER DATABASE</w:t>
      </w:r>
    </w:p>
    <w:p w14:paraId="42C8F840" w14:textId="77777777" w:rsidR="00271955" w:rsidRDefault="002475B8" w:rsidP="004D3260">
      <w:pPr>
        <w:keepNext/>
        <w:spacing w:line="360" w:lineRule="auto"/>
        <w:jc w:val="both"/>
        <w:outlineLvl w:val="0"/>
        <w:rPr>
          <w:rFonts w:ascii="Arial" w:hAnsi="Arial" w:cs="Arial"/>
          <w:bCs/>
          <w:kern w:val="32"/>
          <w:sz w:val="22"/>
          <w:szCs w:val="22"/>
          <w:lang w:val="en-GB" w:eastAsia="en-GB"/>
        </w:rPr>
      </w:pPr>
      <w:r w:rsidRPr="00307DD2">
        <w:rPr>
          <w:rFonts w:ascii="Arial" w:hAnsi="Arial" w:cs="Arial"/>
          <w:bCs/>
          <w:kern w:val="32"/>
          <w:sz w:val="22"/>
          <w:szCs w:val="22"/>
          <w:lang w:val="en-GB" w:eastAsia="en-GB"/>
        </w:rPr>
        <w:t xml:space="preserve">Respondents are required to self-register on National Treasury’s Central Supplier Database (CSD) which has been established to centrally administer supplier information for all organs of state and facilitate the verification of certain key supplier information. </w:t>
      </w:r>
      <w:r w:rsidR="000C6C0F" w:rsidRPr="00307DD2">
        <w:rPr>
          <w:rFonts w:ascii="Arial" w:hAnsi="Arial" w:cs="Arial"/>
          <w:bCs/>
          <w:kern w:val="32"/>
          <w:sz w:val="22"/>
          <w:szCs w:val="22"/>
          <w:lang w:val="en-GB" w:eastAsia="en-GB"/>
        </w:rPr>
        <w:t>PRASA</w:t>
      </w:r>
      <w:r w:rsidRPr="00307DD2">
        <w:rPr>
          <w:rFonts w:ascii="Arial" w:hAnsi="Arial" w:cs="Arial"/>
          <w:bCs/>
          <w:kern w:val="32"/>
          <w:sz w:val="22"/>
          <w:szCs w:val="22"/>
          <w:lang w:val="en-GB" w:eastAsia="en-GB"/>
        </w:rPr>
        <w:t xml:space="preserve"> is required to ensure that price quotations are </w:t>
      </w:r>
    </w:p>
    <w:p w14:paraId="0C302595" w14:textId="5021FBE2" w:rsidR="002475B8" w:rsidRPr="00307DD2" w:rsidRDefault="002475B8" w:rsidP="004D3260">
      <w:pPr>
        <w:keepNext/>
        <w:spacing w:line="360" w:lineRule="auto"/>
        <w:jc w:val="both"/>
        <w:outlineLvl w:val="0"/>
        <w:rPr>
          <w:rFonts w:ascii="Arial" w:hAnsi="Arial" w:cs="Arial"/>
          <w:b/>
          <w:bCs/>
          <w:caps/>
          <w:kern w:val="32"/>
          <w:sz w:val="22"/>
          <w:szCs w:val="22"/>
          <w:lang w:val="en-GB" w:eastAsia="en-GB"/>
        </w:rPr>
      </w:pPr>
      <w:r w:rsidRPr="00307DD2">
        <w:rPr>
          <w:rFonts w:ascii="Arial" w:hAnsi="Arial" w:cs="Arial"/>
          <w:bCs/>
          <w:kern w:val="32"/>
          <w:sz w:val="22"/>
          <w:szCs w:val="22"/>
          <w:lang w:val="en-GB" w:eastAsia="en-GB"/>
        </w:rPr>
        <w:t xml:space="preserve">invited and accepted from prospective bidders listed on the CSD. Business may not be awarded to a respondent who has failed to register on the CSD.  </w:t>
      </w:r>
      <w:r w:rsidRPr="00307DD2">
        <w:rPr>
          <w:rFonts w:ascii="Arial" w:hAnsi="Arial" w:cs="Arial"/>
          <w:bCs/>
          <w:iCs/>
          <w:kern w:val="32"/>
          <w:sz w:val="22"/>
          <w:szCs w:val="22"/>
          <w:lang w:eastAsia="en-GB"/>
        </w:rPr>
        <w:t>Only foreign suppliers with no local registered entity need not register on the CSD.</w:t>
      </w:r>
      <w:r w:rsidRPr="00307DD2">
        <w:rPr>
          <w:rFonts w:ascii="Arial" w:hAnsi="Arial" w:cs="Arial"/>
          <w:bCs/>
          <w:kern w:val="32"/>
          <w:sz w:val="22"/>
          <w:szCs w:val="22"/>
          <w:lang w:val="en-GB" w:eastAsia="en-GB"/>
        </w:rPr>
        <w:t xml:space="preserve"> The CSD can be accessed at </w:t>
      </w:r>
      <w:hyperlink r:id="rId13" w:history="1">
        <w:r w:rsidR="00012019" w:rsidRPr="00307DD2">
          <w:rPr>
            <w:rStyle w:val="Hyperlink"/>
            <w:rFonts w:ascii="Arial" w:hAnsi="Arial" w:cs="Arial"/>
            <w:bCs/>
            <w:kern w:val="32"/>
            <w:sz w:val="22"/>
            <w:szCs w:val="22"/>
            <w:lang w:val="en-GB" w:eastAsia="en-GB"/>
          </w:rPr>
          <w:t>https://secure.csd.gov.za/</w:t>
        </w:r>
      </w:hyperlink>
      <w:r w:rsidRPr="00307DD2">
        <w:rPr>
          <w:rFonts w:ascii="Arial" w:hAnsi="Arial" w:cs="Arial"/>
          <w:bCs/>
          <w:kern w:val="32"/>
          <w:sz w:val="22"/>
          <w:szCs w:val="22"/>
          <w:lang w:val="en-GB" w:eastAsia="en-GB"/>
        </w:rPr>
        <w:t>.</w:t>
      </w:r>
      <w:r w:rsidRPr="00307DD2">
        <w:rPr>
          <w:rFonts w:ascii="Arial" w:hAnsi="Arial" w:cs="Arial"/>
          <w:b/>
          <w:bCs/>
          <w:caps/>
          <w:kern w:val="32"/>
          <w:sz w:val="22"/>
          <w:szCs w:val="22"/>
          <w:lang w:val="en-GB" w:eastAsia="en-GB"/>
        </w:rPr>
        <w:t xml:space="preserve"> </w:t>
      </w:r>
      <w:bookmarkStart w:id="4" w:name="_Toc462061698"/>
      <w:bookmarkStart w:id="5" w:name="_Toc458043658"/>
    </w:p>
    <w:p w14:paraId="2E1E6A85" w14:textId="77777777" w:rsidR="00F321F2" w:rsidRPr="00307DD2" w:rsidRDefault="00F321F2" w:rsidP="00EF509E">
      <w:pPr>
        <w:keepNext/>
        <w:spacing w:line="360" w:lineRule="auto"/>
        <w:ind w:left="1134"/>
        <w:jc w:val="both"/>
        <w:outlineLvl w:val="0"/>
        <w:rPr>
          <w:rFonts w:ascii="Arial" w:hAnsi="Arial" w:cs="Arial"/>
          <w:b/>
          <w:bCs/>
          <w:caps/>
          <w:kern w:val="32"/>
          <w:sz w:val="22"/>
          <w:szCs w:val="22"/>
          <w:lang w:val="en-GB" w:eastAsia="en-GB"/>
        </w:rPr>
      </w:pPr>
    </w:p>
    <w:bookmarkEnd w:id="4"/>
    <w:p w14:paraId="5FE93C4B" w14:textId="77777777" w:rsidR="002475B8" w:rsidRPr="00307DD2" w:rsidRDefault="005C6CC0" w:rsidP="000A250F">
      <w:pPr>
        <w:pStyle w:val="Heading1"/>
        <w:numPr>
          <w:ilvl w:val="0"/>
          <w:numId w:val="11"/>
        </w:numPr>
        <w:spacing w:before="0" w:after="0" w:line="360" w:lineRule="auto"/>
        <w:ind w:left="540" w:hanging="540"/>
        <w:jc w:val="both"/>
        <w:rPr>
          <w:iCs/>
          <w:caps/>
          <w:sz w:val="22"/>
          <w:szCs w:val="22"/>
          <w:lang w:eastAsia="en-GB"/>
        </w:rPr>
      </w:pPr>
      <w:r w:rsidRPr="00307DD2">
        <w:rPr>
          <w:iCs/>
          <w:sz w:val="22"/>
          <w:szCs w:val="22"/>
          <w:lang w:eastAsia="en-GB"/>
        </w:rPr>
        <w:t>PROTECTION OF PERSONAL DATA</w:t>
      </w:r>
      <w:bookmarkEnd w:id="5"/>
    </w:p>
    <w:p w14:paraId="11BAEA22" w14:textId="77777777" w:rsidR="00AA1EC5"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In responding to this bid,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acknowledges that it may obtain and have access to personal data of the Respondents.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agrees that it shall only process the information disclosed by Respondents in their response to this bid for the purpose of evaluating and subsequent award of business and in accordance with any applicable law. </w:t>
      </w:r>
    </w:p>
    <w:p w14:paraId="4AB4C882" w14:textId="77777777" w:rsidR="002475B8" w:rsidRPr="00307DD2" w:rsidRDefault="002475B8" w:rsidP="00D22F7C">
      <w:pPr>
        <w:spacing w:before="60" w:line="360" w:lineRule="auto"/>
        <w:jc w:val="both"/>
        <w:rPr>
          <w:rFonts w:ascii="Arial" w:hAnsi="Arial" w:cs="Arial"/>
          <w:sz w:val="22"/>
          <w:szCs w:val="22"/>
          <w:lang w:eastAsia="en-GB"/>
        </w:rPr>
      </w:pPr>
      <w:r w:rsidRPr="00307DD2">
        <w:rPr>
          <w:rFonts w:ascii="Arial" w:hAnsi="Arial" w:cs="Arial"/>
          <w:sz w:val="22"/>
          <w:szCs w:val="22"/>
          <w:lang w:eastAsia="en-GB"/>
        </w:rPr>
        <w:t xml:space="preserve">Furthermore,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will not otherwise modify, amend or alter any personal data submitted by Respondents or disclose or permit the disclosure of any personal data to any Third Party without the prior written consent from the Respondents. Similarly,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requires Respondents to process any personal information disclosed by </w:t>
      </w:r>
      <w:r w:rsidR="000C6C0F" w:rsidRPr="00307DD2">
        <w:rPr>
          <w:rFonts w:ascii="Arial" w:hAnsi="Arial" w:cs="Arial"/>
          <w:sz w:val="22"/>
          <w:szCs w:val="22"/>
          <w:lang w:eastAsia="en-GB"/>
        </w:rPr>
        <w:t>PRASA</w:t>
      </w:r>
      <w:r w:rsidRPr="00307DD2">
        <w:rPr>
          <w:rFonts w:ascii="Arial" w:hAnsi="Arial" w:cs="Arial"/>
          <w:sz w:val="22"/>
          <w:szCs w:val="22"/>
          <w:lang w:eastAsia="en-GB"/>
        </w:rPr>
        <w:t xml:space="preserve"> in the bidding process in the same manner. </w:t>
      </w:r>
    </w:p>
    <w:p w14:paraId="147CF8DF" w14:textId="77777777" w:rsidR="00F338B7" w:rsidRPr="00307DD2" w:rsidRDefault="00F338B7" w:rsidP="00EF509E">
      <w:pPr>
        <w:spacing w:line="360" w:lineRule="auto"/>
        <w:ind w:left="360"/>
        <w:jc w:val="both"/>
        <w:rPr>
          <w:rFonts w:ascii="Arial" w:hAnsi="Arial" w:cs="Arial"/>
          <w:b/>
          <w:color w:val="FF0000"/>
          <w:sz w:val="22"/>
          <w:szCs w:val="22"/>
          <w:highlight w:val="yellow"/>
          <w:lang w:val="en-GB" w:eastAsia="en-GB"/>
        </w:rPr>
      </w:pPr>
      <w:r w:rsidRPr="00307DD2">
        <w:rPr>
          <w:rFonts w:ascii="Arial" w:hAnsi="Arial" w:cs="Arial"/>
          <w:b/>
          <w:color w:val="FF0000"/>
          <w:sz w:val="22"/>
          <w:szCs w:val="22"/>
          <w:highlight w:val="yellow"/>
          <w:lang w:val="en-GB" w:eastAsia="en-GB"/>
        </w:rPr>
        <w:t xml:space="preserve"> </w:t>
      </w:r>
    </w:p>
    <w:p w14:paraId="19644E18" w14:textId="77777777" w:rsidR="00F36AFD" w:rsidRPr="00307DD2" w:rsidRDefault="00F36AFD"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t xml:space="preserve">EVALUATION METHODOLOGY </w:t>
      </w:r>
    </w:p>
    <w:p w14:paraId="3814A258" w14:textId="0578943D" w:rsidR="00F36AFD" w:rsidRPr="00307DD2" w:rsidRDefault="00C932AC" w:rsidP="00EF509E">
      <w:pPr>
        <w:spacing w:line="360" w:lineRule="auto"/>
        <w:jc w:val="both"/>
        <w:rPr>
          <w:rFonts w:ascii="Arial" w:hAnsi="Arial" w:cs="Arial"/>
          <w:sz w:val="22"/>
          <w:szCs w:val="22"/>
          <w:lang w:val="en-GB" w:eastAsia="en-GB"/>
        </w:rPr>
      </w:pPr>
      <w:r w:rsidRPr="00307DD2">
        <w:rPr>
          <w:rFonts w:ascii="Arial" w:hAnsi="Arial" w:cs="Arial"/>
          <w:sz w:val="22"/>
          <w:szCs w:val="22"/>
          <w:lang w:val="en-GB" w:eastAsia="en-GB"/>
        </w:rPr>
        <w:t>PRASA will utilise the following criteria [not necessarily in this order] in choosing a Supplier/Service Provider, if so required:</w:t>
      </w:r>
      <w:r w:rsidR="00666BD7" w:rsidRPr="00307DD2">
        <w:rPr>
          <w:rFonts w:ascii="Arial" w:hAnsi="Arial" w:cs="Arial"/>
          <w:sz w:val="22"/>
          <w:szCs w:val="22"/>
          <w:lang w:val="en-GB" w:eastAsia="en-GB"/>
        </w:rPr>
        <w:t xml:space="preserve">  </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000" w:firstRow="0" w:lastRow="0" w:firstColumn="0" w:lastColumn="0" w:noHBand="0" w:noVBand="0"/>
      </w:tblPr>
      <w:tblGrid>
        <w:gridCol w:w="5017"/>
        <w:gridCol w:w="4433"/>
      </w:tblGrid>
      <w:tr w:rsidR="00CC4183" w:rsidRPr="00307DD2" w14:paraId="4E90DBD6" w14:textId="77777777" w:rsidTr="00987A8D">
        <w:trPr>
          <w:trHeight w:val="300"/>
        </w:trPr>
        <w:tc>
          <w:tcPr>
            <w:tcW w:w="5017" w:type="dxa"/>
            <w:shd w:val="clear" w:color="auto" w:fill="FFFFFF" w:themeFill="background1"/>
          </w:tcPr>
          <w:p w14:paraId="47718EB6"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EVALUATION CRITERIA</w:t>
            </w:r>
          </w:p>
        </w:tc>
        <w:tc>
          <w:tcPr>
            <w:tcW w:w="4433" w:type="dxa"/>
            <w:shd w:val="clear" w:color="auto" w:fill="FFFFFF" w:themeFill="background1"/>
          </w:tcPr>
          <w:p w14:paraId="6A7CBDF9" w14:textId="77777777" w:rsidR="00CC4183" w:rsidRPr="00307DD2" w:rsidRDefault="00CC4183" w:rsidP="0058071D">
            <w:pPr>
              <w:rPr>
                <w:rFonts w:ascii="Arial" w:hAnsi="Arial" w:cs="Arial"/>
                <w:b/>
                <w:noProof/>
                <w:sz w:val="22"/>
                <w:szCs w:val="22"/>
              </w:rPr>
            </w:pPr>
            <w:r w:rsidRPr="00307DD2">
              <w:rPr>
                <w:rFonts w:ascii="Arial" w:hAnsi="Arial" w:cs="Arial"/>
                <w:b/>
                <w:noProof/>
                <w:sz w:val="22"/>
                <w:szCs w:val="22"/>
              </w:rPr>
              <w:t>WEIGHTING</w:t>
            </w:r>
          </w:p>
        </w:tc>
      </w:tr>
      <w:tr w:rsidR="00CC4183" w:rsidRPr="00307DD2" w14:paraId="2E98B715" w14:textId="77777777" w:rsidTr="0058071D">
        <w:trPr>
          <w:trHeight w:val="300"/>
        </w:trPr>
        <w:tc>
          <w:tcPr>
            <w:tcW w:w="9450" w:type="dxa"/>
            <w:gridSpan w:val="2"/>
            <w:shd w:val="clear" w:color="auto" w:fill="00B0F0"/>
          </w:tcPr>
          <w:p w14:paraId="264E8D8A" w14:textId="77777777" w:rsidR="00CC4183" w:rsidRPr="00307DD2" w:rsidRDefault="00CC4183" w:rsidP="0058071D">
            <w:pPr>
              <w:rPr>
                <w:rFonts w:ascii="Arial" w:hAnsi="Arial" w:cs="Arial"/>
                <w:b/>
                <w:noProof/>
                <w:sz w:val="22"/>
                <w:szCs w:val="22"/>
              </w:rPr>
            </w:pPr>
            <w:r w:rsidRPr="00307DD2">
              <w:rPr>
                <w:rFonts w:ascii="Arial" w:hAnsi="Arial" w:cs="Arial"/>
                <w:sz w:val="22"/>
                <w:szCs w:val="22"/>
              </w:rPr>
              <w:t>Stage 1 – Compliance</w:t>
            </w:r>
          </w:p>
        </w:tc>
      </w:tr>
      <w:tr w:rsidR="00CC4183" w:rsidRPr="00307DD2" w14:paraId="0C321C2D" w14:textId="77777777" w:rsidTr="00987A8D">
        <w:trPr>
          <w:trHeight w:val="243"/>
        </w:trPr>
        <w:tc>
          <w:tcPr>
            <w:tcW w:w="5017" w:type="dxa"/>
            <w:shd w:val="clear" w:color="auto" w:fill="FFFFFF"/>
          </w:tcPr>
          <w:p w14:paraId="295EFC47" w14:textId="111B7142"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A</w:t>
            </w:r>
          </w:p>
        </w:tc>
        <w:tc>
          <w:tcPr>
            <w:tcW w:w="4433" w:type="dxa"/>
            <w:shd w:val="clear" w:color="auto" w:fill="FFFFFF"/>
          </w:tcPr>
          <w:p w14:paraId="3C00F7E0" w14:textId="445E2295" w:rsidR="00CC4183" w:rsidRPr="00307DD2" w:rsidRDefault="00CC4183" w:rsidP="0058071D">
            <w:pPr>
              <w:rPr>
                <w:rFonts w:ascii="Arial" w:hAnsi="Arial" w:cs="Arial"/>
                <w:sz w:val="22"/>
                <w:szCs w:val="22"/>
              </w:rPr>
            </w:pPr>
            <w:r w:rsidRPr="00307DD2">
              <w:rPr>
                <w:rFonts w:ascii="Arial" w:hAnsi="Arial" w:cs="Arial"/>
                <w:sz w:val="22"/>
                <w:szCs w:val="22"/>
              </w:rPr>
              <w:t xml:space="preserve">Mandatory </w:t>
            </w:r>
            <w:r w:rsidR="002444D5">
              <w:rPr>
                <w:rFonts w:ascii="Arial" w:hAnsi="Arial" w:cs="Arial"/>
                <w:sz w:val="22"/>
                <w:szCs w:val="22"/>
              </w:rPr>
              <w:t>Requirements</w:t>
            </w:r>
            <w:r w:rsidR="002444D5" w:rsidRPr="00307DD2">
              <w:rPr>
                <w:rFonts w:ascii="Arial" w:hAnsi="Arial" w:cs="Arial"/>
                <w:sz w:val="22"/>
                <w:szCs w:val="22"/>
              </w:rPr>
              <w:t xml:space="preserve"> </w:t>
            </w:r>
          </w:p>
        </w:tc>
      </w:tr>
      <w:tr w:rsidR="00CC4183" w:rsidRPr="00307DD2" w14:paraId="1A65F795" w14:textId="77777777" w:rsidTr="00987A8D">
        <w:trPr>
          <w:trHeight w:val="243"/>
        </w:trPr>
        <w:tc>
          <w:tcPr>
            <w:tcW w:w="5017" w:type="dxa"/>
            <w:shd w:val="clear" w:color="auto" w:fill="FFFFFF"/>
          </w:tcPr>
          <w:p w14:paraId="796FAEFB" w14:textId="64D4B9CE" w:rsidR="00CC4183" w:rsidRPr="00307DD2" w:rsidRDefault="00CC4183" w:rsidP="0058071D">
            <w:pPr>
              <w:rPr>
                <w:rFonts w:ascii="Arial" w:hAnsi="Arial" w:cs="Arial"/>
                <w:sz w:val="22"/>
                <w:szCs w:val="22"/>
              </w:rPr>
            </w:pPr>
            <w:r w:rsidRPr="00307DD2">
              <w:rPr>
                <w:rFonts w:ascii="Arial" w:hAnsi="Arial" w:cs="Arial"/>
                <w:sz w:val="22"/>
                <w:szCs w:val="22"/>
              </w:rPr>
              <w:t>Stage 1</w:t>
            </w:r>
            <w:r w:rsidR="0082059F" w:rsidRPr="00307DD2">
              <w:rPr>
                <w:rFonts w:ascii="Arial" w:hAnsi="Arial" w:cs="Arial"/>
                <w:sz w:val="22"/>
                <w:szCs w:val="22"/>
              </w:rPr>
              <w:t>B</w:t>
            </w:r>
          </w:p>
        </w:tc>
        <w:tc>
          <w:tcPr>
            <w:tcW w:w="4433" w:type="dxa"/>
            <w:shd w:val="clear" w:color="auto" w:fill="FFFFFF"/>
          </w:tcPr>
          <w:p w14:paraId="4C98BBB5" w14:textId="2F8D13F5" w:rsidR="00CC4183" w:rsidRPr="00307DD2" w:rsidRDefault="0082059F" w:rsidP="0058071D">
            <w:pPr>
              <w:rPr>
                <w:rFonts w:ascii="Arial" w:hAnsi="Arial" w:cs="Arial"/>
                <w:sz w:val="22"/>
                <w:szCs w:val="22"/>
              </w:rPr>
            </w:pPr>
            <w:r w:rsidRPr="00307DD2">
              <w:rPr>
                <w:rFonts w:ascii="Arial" w:hAnsi="Arial" w:cs="Arial"/>
                <w:sz w:val="22"/>
                <w:szCs w:val="22"/>
              </w:rPr>
              <w:t xml:space="preserve">Other Mandatory </w:t>
            </w:r>
            <w:r w:rsidR="002444D5">
              <w:rPr>
                <w:rFonts w:ascii="Arial" w:hAnsi="Arial" w:cs="Arial"/>
                <w:sz w:val="22"/>
                <w:szCs w:val="22"/>
              </w:rPr>
              <w:t>Requirements</w:t>
            </w:r>
          </w:p>
        </w:tc>
      </w:tr>
      <w:tr w:rsidR="00CC4183" w:rsidRPr="00307DD2" w14:paraId="74FB1E59" w14:textId="77777777" w:rsidTr="0058071D">
        <w:trPr>
          <w:trHeight w:val="377"/>
        </w:trPr>
        <w:tc>
          <w:tcPr>
            <w:tcW w:w="9450" w:type="dxa"/>
            <w:gridSpan w:val="2"/>
            <w:shd w:val="clear" w:color="auto" w:fill="00B0F0"/>
          </w:tcPr>
          <w:p w14:paraId="54D7C706" w14:textId="77777777" w:rsidR="00CC4183" w:rsidRPr="00307DD2" w:rsidRDefault="00CC4183" w:rsidP="0058071D">
            <w:pPr>
              <w:rPr>
                <w:rFonts w:ascii="Arial" w:hAnsi="Arial" w:cs="Arial"/>
                <w:sz w:val="22"/>
                <w:szCs w:val="22"/>
              </w:rPr>
            </w:pPr>
            <w:r w:rsidRPr="00307DD2">
              <w:rPr>
                <w:rFonts w:ascii="Arial" w:hAnsi="Arial" w:cs="Arial"/>
                <w:sz w:val="22"/>
                <w:szCs w:val="22"/>
              </w:rPr>
              <w:t>Stage 2</w:t>
            </w:r>
          </w:p>
        </w:tc>
      </w:tr>
      <w:tr w:rsidR="00CC4183" w:rsidRPr="00307DD2" w14:paraId="63B82F02" w14:textId="77777777" w:rsidTr="00987A8D">
        <w:trPr>
          <w:trHeight w:val="243"/>
        </w:trPr>
        <w:tc>
          <w:tcPr>
            <w:tcW w:w="5017" w:type="dxa"/>
            <w:shd w:val="clear" w:color="auto" w:fill="FFFFFF"/>
          </w:tcPr>
          <w:p w14:paraId="60C82F1F" w14:textId="77777777" w:rsidR="00CC4183" w:rsidRPr="00307DD2" w:rsidRDefault="00CC4183" w:rsidP="0058071D">
            <w:pPr>
              <w:rPr>
                <w:rFonts w:ascii="Arial" w:hAnsi="Arial" w:cs="Arial"/>
                <w:sz w:val="22"/>
                <w:szCs w:val="22"/>
              </w:rPr>
            </w:pPr>
            <w:r w:rsidRPr="00307DD2">
              <w:rPr>
                <w:rFonts w:ascii="Arial" w:hAnsi="Arial" w:cs="Arial"/>
                <w:sz w:val="22"/>
                <w:szCs w:val="22"/>
              </w:rPr>
              <w:t xml:space="preserve">Technical/Functional Requirements </w:t>
            </w:r>
          </w:p>
        </w:tc>
        <w:tc>
          <w:tcPr>
            <w:tcW w:w="4433" w:type="dxa"/>
            <w:shd w:val="clear" w:color="auto" w:fill="FFFFFF"/>
          </w:tcPr>
          <w:p w14:paraId="7AC49C96" w14:textId="780DBCAD" w:rsidR="00CC4183" w:rsidRPr="00307DD2" w:rsidRDefault="00CC4183" w:rsidP="0058071D">
            <w:pPr>
              <w:rPr>
                <w:rFonts w:ascii="Arial" w:hAnsi="Arial" w:cs="Arial"/>
                <w:sz w:val="22"/>
                <w:szCs w:val="22"/>
              </w:rPr>
            </w:pPr>
            <w:r w:rsidRPr="00307DD2">
              <w:rPr>
                <w:rFonts w:ascii="Arial" w:hAnsi="Arial" w:cs="Arial"/>
                <w:sz w:val="22"/>
                <w:szCs w:val="22"/>
              </w:rPr>
              <w:t xml:space="preserve">Threshold of 80% </w:t>
            </w:r>
            <w:r w:rsidRPr="00307DD2">
              <w:rPr>
                <w:rFonts w:ascii="Arial" w:hAnsi="Arial" w:cs="Arial"/>
                <w:color w:val="FF0000"/>
                <w:sz w:val="22"/>
                <w:szCs w:val="22"/>
              </w:rPr>
              <w:t>(</w:t>
            </w:r>
            <w:r w:rsidR="00BC018F">
              <w:rPr>
                <w:rFonts w:ascii="Arial" w:hAnsi="Arial" w:cs="Arial"/>
                <w:color w:val="FF0000"/>
                <w:sz w:val="22"/>
                <w:szCs w:val="22"/>
              </w:rPr>
              <w:t xml:space="preserve">Not </w:t>
            </w:r>
            <w:r w:rsidRPr="00307DD2">
              <w:rPr>
                <w:rFonts w:ascii="Arial" w:hAnsi="Arial" w:cs="Arial"/>
                <w:color w:val="FF0000"/>
                <w:sz w:val="22"/>
                <w:szCs w:val="22"/>
              </w:rPr>
              <w:t>Applicable )</w:t>
            </w:r>
          </w:p>
        </w:tc>
      </w:tr>
      <w:tr w:rsidR="00CC4183" w:rsidRPr="00307DD2" w14:paraId="3F58023D" w14:textId="77777777" w:rsidTr="0058071D">
        <w:trPr>
          <w:trHeight w:val="314"/>
        </w:trPr>
        <w:tc>
          <w:tcPr>
            <w:tcW w:w="9450" w:type="dxa"/>
            <w:gridSpan w:val="2"/>
            <w:shd w:val="clear" w:color="auto" w:fill="00B0F0"/>
          </w:tcPr>
          <w:p w14:paraId="2BF05E22" w14:textId="77777777" w:rsidR="00CC4183" w:rsidRPr="00307DD2" w:rsidRDefault="00CC4183" w:rsidP="0058071D">
            <w:pPr>
              <w:rPr>
                <w:rFonts w:ascii="Arial" w:hAnsi="Arial" w:cs="Arial"/>
                <w:sz w:val="22"/>
                <w:szCs w:val="22"/>
              </w:rPr>
            </w:pPr>
            <w:r w:rsidRPr="00307DD2">
              <w:rPr>
                <w:rFonts w:ascii="Arial" w:hAnsi="Arial" w:cs="Arial"/>
                <w:sz w:val="22"/>
                <w:szCs w:val="22"/>
              </w:rPr>
              <w:t>Stage 3</w:t>
            </w:r>
          </w:p>
        </w:tc>
      </w:tr>
      <w:tr w:rsidR="00CC4183" w:rsidRPr="00307DD2" w14:paraId="5BD73125" w14:textId="77777777" w:rsidTr="00987A8D">
        <w:trPr>
          <w:trHeight w:val="243"/>
        </w:trPr>
        <w:tc>
          <w:tcPr>
            <w:tcW w:w="5017" w:type="dxa"/>
            <w:shd w:val="clear" w:color="auto" w:fill="FFFFFF"/>
          </w:tcPr>
          <w:p w14:paraId="2E5AA75E" w14:textId="77777777" w:rsidR="00CC4183" w:rsidRPr="00307DD2" w:rsidRDefault="00CC4183" w:rsidP="0058071D">
            <w:pPr>
              <w:rPr>
                <w:rFonts w:ascii="Arial" w:hAnsi="Arial" w:cs="Arial"/>
                <w:sz w:val="22"/>
                <w:szCs w:val="22"/>
              </w:rPr>
            </w:pPr>
            <w:r w:rsidRPr="00307DD2">
              <w:rPr>
                <w:rFonts w:ascii="Arial" w:hAnsi="Arial" w:cs="Arial"/>
                <w:sz w:val="22"/>
                <w:szCs w:val="22"/>
              </w:rPr>
              <w:t>Price</w:t>
            </w:r>
          </w:p>
        </w:tc>
        <w:tc>
          <w:tcPr>
            <w:tcW w:w="4433" w:type="dxa"/>
            <w:shd w:val="clear" w:color="auto" w:fill="FFFFFF"/>
          </w:tcPr>
          <w:p w14:paraId="66D38661" w14:textId="16605BA8" w:rsidR="00CC4183" w:rsidRPr="00307DD2" w:rsidRDefault="00CC4183" w:rsidP="0058071D">
            <w:pPr>
              <w:rPr>
                <w:rFonts w:ascii="Arial" w:hAnsi="Arial" w:cs="Arial"/>
                <w:sz w:val="22"/>
                <w:szCs w:val="22"/>
              </w:rPr>
            </w:pPr>
            <w:r w:rsidRPr="00307DD2">
              <w:rPr>
                <w:rFonts w:ascii="Arial" w:hAnsi="Arial" w:cs="Arial"/>
                <w:sz w:val="22"/>
                <w:szCs w:val="22"/>
              </w:rPr>
              <w:t>80</w:t>
            </w:r>
          </w:p>
        </w:tc>
      </w:tr>
      <w:tr w:rsidR="00CC4183" w:rsidRPr="00307DD2" w14:paraId="2DCA47C7" w14:textId="77777777" w:rsidTr="00987A8D">
        <w:trPr>
          <w:trHeight w:val="243"/>
        </w:trPr>
        <w:tc>
          <w:tcPr>
            <w:tcW w:w="5017" w:type="dxa"/>
            <w:shd w:val="clear" w:color="auto" w:fill="FFFFFF"/>
          </w:tcPr>
          <w:p w14:paraId="69854695" w14:textId="52436376" w:rsidR="00CC4183" w:rsidRPr="00307DD2" w:rsidRDefault="002444D5" w:rsidP="0058071D">
            <w:pPr>
              <w:rPr>
                <w:rFonts w:ascii="Arial" w:hAnsi="Arial" w:cs="Arial"/>
                <w:sz w:val="22"/>
                <w:szCs w:val="22"/>
              </w:rPr>
            </w:pPr>
            <w:r>
              <w:rPr>
                <w:rFonts w:ascii="Arial" w:hAnsi="Arial" w:cs="Arial"/>
                <w:sz w:val="22"/>
                <w:szCs w:val="22"/>
              </w:rPr>
              <w:t>Specific Goals</w:t>
            </w:r>
          </w:p>
        </w:tc>
        <w:tc>
          <w:tcPr>
            <w:tcW w:w="4433" w:type="dxa"/>
            <w:shd w:val="clear" w:color="auto" w:fill="FFFFFF"/>
          </w:tcPr>
          <w:p w14:paraId="38F1C2C8" w14:textId="33ADE0BB" w:rsidR="00CC4183" w:rsidRPr="00307DD2" w:rsidRDefault="00CC4183" w:rsidP="0058071D">
            <w:pPr>
              <w:rPr>
                <w:rFonts w:ascii="Arial" w:hAnsi="Arial" w:cs="Arial"/>
                <w:sz w:val="22"/>
                <w:szCs w:val="22"/>
              </w:rPr>
            </w:pPr>
            <w:r w:rsidRPr="00307DD2">
              <w:rPr>
                <w:rFonts w:ascii="Arial" w:hAnsi="Arial" w:cs="Arial"/>
                <w:sz w:val="22"/>
                <w:szCs w:val="22"/>
              </w:rPr>
              <w:t>20</w:t>
            </w:r>
          </w:p>
        </w:tc>
      </w:tr>
      <w:tr w:rsidR="00CC4183" w:rsidRPr="00307DD2" w14:paraId="77C9354E" w14:textId="77777777" w:rsidTr="00987A8D">
        <w:trPr>
          <w:trHeight w:val="270"/>
        </w:trPr>
        <w:tc>
          <w:tcPr>
            <w:tcW w:w="5017" w:type="dxa"/>
            <w:shd w:val="clear" w:color="auto" w:fill="FFFFFF"/>
          </w:tcPr>
          <w:p w14:paraId="44305DF5"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TOTAL</w:t>
            </w:r>
          </w:p>
        </w:tc>
        <w:tc>
          <w:tcPr>
            <w:tcW w:w="4433" w:type="dxa"/>
            <w:shd w:val="clear" w:color="auto" w:fill="FFFFFF"/>
            <w:noWrap/>
          </w:tcPr>
          <w:p w14:paraId="0E91507B" w14:textId="77777777" w:rsidR="00CC4183" w:rsidRPr="00307DD2" w:rsidRDefault="00CC4183" w:rsidP="0058071D">
            <w:pPr>
              <w:rPr>
                <w:rFonts w:ascii="Arial" w:hAnsi="Arial" w:cs="Arial"/>
                <w:b/>
                <w:bCs/>
                <w:sz w:val="22"/>
                <w:szCs w:val="22"/>
              </w:rPr>
            </w:pPr>
            <w:r w:rsidRPr="00307DD2">
              <w:rPr>
                <w:rFonts w:ascii="Arial" w:hAnsi="Arial" w:cs="Arial"/>
                <w:b/>
                <w:bCs/>
                <w:sz w:val="22"/>
                <w:szCs w:val="22"/>
              </w:rPr>
              <w:t>100</w:t>
            </w:r>
          </w:p>
        </w:tc>
      </w:tr>
    </w:tbl>
    <w:p w14:paraId="7F81065A" w14:textId="77777777" w:rsidR="00666BD7" w:rsidRPr="00307DD2" w:rsidRDefault="00666BD7" w:rsidP="00EF509E">
      <w:pPr>
        <w:spacing w:line="360" w:lineRule="auto"/>
        <w:ind w:left="360"/>
        <w:jc w:val="both"/>
        <w:rPr>
          <w:rFonts w:ascii="Arial" w:hAnsi="Arial" w:cs="Arial"/>
          <w:b/>
          <w:color w:val="FF0000"/>
          <w:sz w:val="22"/>
          <w:szCs w:val="22"/>
          <w:highlight w:val="yellow"/>
          <w:lang w:val="en-GB" w:eastAsia="en-GB"/>
        </w:rPr>
      </w:pPr>
    </w:p>
    <w:p w14:paraId="0AA4E995" w14:textId="77777777" w:rsidR="004D2F13" w:rsidRDefault="004D2F13" w:rsidP="00EF509E">
      <w:pPr>
        <w:pStyle w:val="TransnetNormal"/>
        <w:rPr>
          <w:rFonts w:ascii="Arial" w:hAnsi="Arial" w:cs="Arial"/>
          <w:b/>
          <w:sz w:val="22"/>
          <w:szCs w:val="22"/>
        </w:rPr>
      </w:pPr>
    </w:p>
    <w:p w14:paraId="15B3F8EA" w14:textId="420C2F29" w:rsidR="00271955" w:rsidRDefault="00271955" w:rsidP="00EF509E">
      <w:pPr>
        <w:pStyle w:val="TransnetNormal"/>
        <w:rPr>
          <w:rFonts w:ascii="Arial" w:hAnsi="Arial" w:cs="Arial"/>
          <w:b/>
          <w:sz w:val="22"/>
          <w:szCs w:val="22"/>
        </w:rPr>
      </w:pPr>
    </w:p>
    <w:p w14:paraId="687A0A8A" w14:textId="77777777" w:rsidR="00BC018F" w:rsidRDefault="00BC018F" w:rsidP="00EF509E">
      <w:pPr>
        <w:pStyle w:val="TransnetNormal"/>
        <w:rPr>
          <w:rFonts w:ascii="Arial" w:hAnsi="Arial" w:cs="Arial"/>
          <w:b/>
          <w:sz w:val="22"/>
          <w:szCs w:val="22"/>
        </w:rPr>
      </w:pPr>
    </w:p>
    <w:p w14:paraId="04DA3CFF" w14:textId="7B29E626" w:rsidR="00271955" w:rsidRDefault="00271955" w:rsidP="00EF509E">
      <w:pPr>
        <w:pStyle w:val="TransnetNormal"/>
        <w:rPr>
          <w:rFonts w:ascii="Arial" w:hAnsi="Arial" w:cs="Arial"/>
          <w:b/>
          <w:sz w:val="22"/>
          <w:szCs w:val="22"/>
        </w:rPr>
      </w:pPr>
    </w:p>
    <w:p w14:paraId="116F3CDD" w14:textId="77777777" w:rsidR="00817CCA" w:rsidRDefault="00817CCA" w:rsidP="00EF509E">
      <w:pPr>
        <w:pStyle w:val="TransnetNormal"/>
        <w:rPr>
          <w:rFonts w:ascii="Arial" w:hAnsi="Arial" w:cs="Arial"/>
          <w:b/>
          <w:sz w:val="22"/>
          <w:szCs w:val="22"/>
        </w:rPr>
      </w:pPr>
    </w:p>
    <w:p w14:paraId="717B80C6" w14:textId="77777777" w:rsidR="00271955" w:rsidRPr="00307DD2" w:rsidRDefault="00271955" w:rsidP="00EF509E">
      <w:pPr>
        <w:pStyle w:val="TransnetNormal"/>
        <w:rPr>
          <w:rFonts w:ascii="Arial" w:hAnsi="Arial" w:cs="Arial"/>
          <w:b/>
          <w:sz w:val="22"/>
          <w:szCs w:val="22"/>
        </w:rPr>
      </w:pPr>
    </w:p>
    <w:p w14:paraId="73A1A3E9" w14:textId="77777777" w:rsidR="00F36AFD" w:rsidRPr="00307DD2" w:rsidRDefault="0036504F" w:rsidP="000A250F">
      <w:pPr>
        <w:pStyle w:val="TransnetNormal"/>
        <w:numPr>
          <w:ilvl w:val="0"/>
          <w:numId w:val="11"/>
        </w:numPr>
        <w:ind w:left="540" w:hanging="540"/>
        <w:rPr>
          <w:rFonts w:ascii="Arial" w:hAnsi="Arial" w:cs="Arial"/>
          <w:b/>
          <w:sz w:val="22"/>
          <w:szCs w:val="22"/>
        </w:rPr>
      </w:pPr>
      <w:r w:rsidRPr="00307DD2">
        <w:rPr>
          <w:rFonts w:ascii="Arial" w:hAnsi="Arial" w:cs="Arial"/>
          <w:b/>
          <w:sz w:val="22"/>
          <w:szCs w:val="22"/>
        </w:rPr>
        <w:lastRenderedPageBreak/>
        <w:t>ADMINISTRATIVE RESPONSIVENESS</w:t>
      </w:r>
    </w:p>
    <w:p w14:paraId="1B1A16FC" w14:textId="77777777" w:rsidR="004D2F13" w:rsidRPr="00307DD2" w:rsidRDefault="004D2F13" w:rsidP="00D22F7C">
      <w:pPr>
        <w:pStyle w:val="TransnetNormal"/>
        <w:ind w:left="0"/>
        <w:rPr>
          <w:rFonts w:ascii="Arial" w:hAnsi="Arial" w:cs="Arial"/>
          <w:b/>
          <w:sz w:val="22"/>
          <w:szCs w:val="22"/>
        </w:rPr>
      </w:pPr>
      <w:r w:rsidRPr="00307DD2">
        <w:rPr>
          <w:rFonts w:ascii="Arial" w:hAnsi="Arial" w:cs="Arial"/>
          <w:sz w:val="22"/>
          <w:szCs w:val="22"/>
        </w:rPr>
        <w:t>The test for administrative responsiveness will include completeness of response and whether all returnable and/or required documents, certificates; verify completeness of warranties and other bid requirements and formalities have been complied with. Incomplete Bids will be disqualified.</w:t>
      </w:r>
    </w:p>
    <w:p w14:paraId="39CA3B33" w14:textId="77777777" w:rsidR="004C7742" w:rsidRPr="00307DD2" w:rsidRDefault="004C7742" w:rsidP="00987A8D">
      <w:pPr>
        <w:pStyle w:val="TransnetNormal"/>
        <w:ind w:left="0"/>
        <w:rPr>
          <w:rFonts w:ascii="Arial" w:hAnsi="Arial" w:cs="Arial"/>
          <w:b/>
          <w:sz w:val="22"/>
          <w:szCs w:val="22"/>
        </w:rPr>
      </w:pPr>
    </w:p>
    <w:p w14:paraId="70611AD8" w14:textId="77777777" w:rsidR="0036504F" w:rsidRPr="00307DD2" w:rsidRDefault="0036504F" w:rsidP="000A250F">
      <w:pPr>
        <w:pStyle w:val="ListParagraph"/>
        <w:keepNext/>
        <w:numPr>
          <w:ilvl w:val="0"/>
          <w:numId w:val="11"/>
        </w:numPr>
        <w:tabs>
          <w:tab w:val="left" w:pos="1701"/>
          <w:tab w:val="left" w:pos="2268"/>
          <w:tab w:val="left" w:pos="2835"/>
        </w:tabs>
        <w:spacing w:line="360" w:lineRule="auto"/>
        <w:ind w:left="540" w:hanging="540"/>
        <w:jc w:val="both"/>
        <w:outlineLvl w:val="0"/>
        <w:rPr>
          <w:b/>
          <w:bCs/>
          <w:sz w:val="22"/>
          <w:szCs w:val="22"/>
        </w:rPr>
      </w:pPr>
      <w:r w:rsidRPr="00307DD2">
        <w:rPr>
          <w:b/>
          <w:bCs/>
          <w:caps/>
          <w:sz w:val="22"/>
          <w:szCs w:val="22"/>
        </w:rPr>
        <w:t>Validity Period</w:t>
      </w:r>
    </w:p>
    <w:p w14:paraId="584FD338" w14:textId="09A08FFC" w:rsidR="0036504F" w:rsidRPr="00307DD2" w:rsidRDefault="0036504F" w:rsidP="000A250F">
      <w:pPr>
        <w:pStyle w:val="ListParagraph"/>
        <w:keepNext/>
        <w:numPr>
          <w:ilvl w:val="1"/>
          <w:numId w:val="11"/>
        </w:numPr>
        <w:tabs>
          <w:tab w:val="left" w:pos="1134"/>
          <w:tab w:val="left" w:pos="2268"/>
          <w:tab w:val="left" w:pos="2835"/>
        </w:tabs>
        <w:spacing w:line="360" w:lineRule="auto"/>
        <w:ind w:left="540" w:hanging="540"/>
        <w:jc w:val="both"/>
        <w:outlineLvl w:val="0"/>
        <w:rPr>
          <w:sz w:val="22"/>
          <w:szCs w:val="22"/>
        </w:rPr>
      </w:pPr>
      <w:r w:rsidRPr="00307DD2">
        <w:rPr>
          <w:sz w:val="22"/>
          <w:szCs w:val="22"/>
        </w:rPr>
        <w:t xml:space="preserve">PRASA requires a validity period of </w:t>
      </w:r>
      <w:r w:rsidRPr="00307DD2">
        <w:rPr>
          <w:b/>
          <w:sz w:val="22"/>
          <w:szCs w:val="22"/>
        </w:rPr>
        <w:t>……………</w:t>
      </w:r>
      <w:r w:rsidR="00BC018F">
        <w:rPr>
          <w:b/>
          <w:sz w:val="22"/>
          <w:szCs w:val="22"/>
        </w:rPr>
        <w:t>30</w:t>
      </w:r>
      <w:r w:rsidRPr="00307DD2">
        <w:rPr>
          <w:b/>
          <w:sz w:val="22"/>
          <w:szCs w:val="22"/>
        </w:rPr>
        <w:t>…………</w:t>
      </w:r>
      <w:r w:rsidR="00E858AF" w:rsidRPr="00307DD2">
        <w:rPr>
          <w:b/>
          <w:sz w:val="22"/>
          <w:szCs w:val="22"/>
        </w:rPr>
        <w:t>…. Working</w:t>
      </w:r>
      <w:r w:rsidRPr="00307DD2">
        <w:rPr>
          <w:b/>
          <w:sz w:val="22"/>
          <w:szCs w:val="22"/>
        </w:rPr>
        <w:t xml:space="preserve"> Days</w:t>
      </w:r>
      <w:r w:rsidRPr="00307DD2">
        <w:rPr>
          <w:sz w:val="22"/>
          <w:szCs w:val="22"/>
        </w:rPr>
        <w:t xml:space="preserve"> from the closing date.</w:t>
      </w:r>
    </w:p>
    <w:p w14:paraId="0966E3D6" w14:textId="27EB7610" w:rsidR="0036504F" w:rsidRPr="00307DD2" w:rsidRDefault="0036504F" w:rsidP="000A250F">
      <w:pPr>
        <w:keepNext/>
        <w:numPr>
          <w:ilvl w:val="1"/>
          <w:numId w:val="11"/>
        </w:numPr>
        <w:tabs>
          <w:tab w:val="left" w:pos="1134"/>
          <w:tab w:val="left" w:pos="2268"/>
          <w:tab w:val="left" w:pos="2835"/>
        </w:tabs>
        <w:spacing w:line="360" w:lineRule="auto"/>
        <w:ind w:left="540" w:hanging="540"/>
        <w:jc w:val="both"/>
        <w:outlineLvl w:val="0"/>
        <w:rPr>
          <w:rFonts w:ascii="Arial" w:hAnsi="Arial" w:cs="Arial"/>
          <w:sz w:val="22"/>
          <w:szCs w:val="22"/>
        </w:rPr>
      </w:pPr>
      <w:r w:rsidRPr="00307DD2">
        <w:rPr>
          <w:rFonts w:ascii="Arial" w:hAnsi="Arial" w:cs="Arial"/>
          <w:sz w:val="22"/>
          <w:szCs w:val="22"/>
        </w:rPr>
        <w:t xml:space="preserve">Respondents are to note that they may be requested to extend the validity period of their response, on the same terms and conditions, if the internal processes are not finalized within the validity period.   However, once the </w:t>
      </w:r>
      <w:r w:rsidR="00551D88" w:rsidRPr="00307DD2">
        <w:rPr>
          <w:rFonts w:ascii="Arial" w:hAnsi="Arial" w:cs="Arial"/>
          <w:sz w:val="22"/>
          <w:szCs w:val="22"/>
        </w:rPr>
        <w:t>delegated authority</w:t>
      </w:r>
      <w:r w:rsidRPr="00307DD2">
        <w:rPr>
          <w:rFonts w:ascii="Arial" w:hAnsi="Arial" w:cs="Arial"/>
          <w:sz w:val="22"/>
          <w:szCs w:val="22"/>
        </w:rPr>
        <w:t xml:space="preserve"> has approved the process </w:t>
      </w:r>
      <w:r w:rsidR="00094CBD" w:rsidRPr="00307DD2">
        <w:rPr>
          <w:rFonts w:ascii="Arial" w:hAnsi="Arial" w:cs="Arial"/>
          <w:sz w:val="22"/>
          <w:szCs w:val="22"/>
        </w:rPr>
        <w:t xml:space="preserve">the validity of the successful respondent(s)’ </w:t>
      </w:r>
      <w:r w:rsidR="0053214A" w:rsidRPr="00307DD2">
        <w:rPr>
          <w:rFonts w:ascii="Arial" w:hAnsi="Arial" w:cs="Arial"/>
          <w:sz w:val="22"/>
          <w:szCs w:val="22"/>
        </w:rPr>
        <w:t>bid</w:t>
      </w:r>
      <w:r w:rsidR="00094CBD" w:rsidRPr="00307DD2">
        <w:rPr>
          <w:rFonts w:ascii="Arial" w:hAnsi="Arial" w:cs="Arial"/>
          <w:sz w:val="22"/>
          <w:szCs w:val="22"/>
        </w:rPr>
        <w:t xml:space="preserve"> will be deemed to remain valid until finalization of the </w:t>
      </w:r>
      <w:r w:rsidR="00E858AF" w:rsidRPr="00307DD2">
        <w:rPr>
          <w:rFonts w:ascii="Arial" w:hAnsi="Arial" w:cs="Arial"/>
          <w:sz w:val="22"/>
          <w:szCs w:val="22"/>
        </w:rPr>
        <w:t>of award</w:t>
      </w:r>
      <w:r w:rsidR="00094CBD" w:rsidRPr="00307DD2">
        <w:rPr>
          <w:rFonts w:ascii="Arial" w:hAnsi="Arial" w:cs="Arial"/>
          <w:sz w:val="22"/>
          <w:szCs w:val="22"/>
        </w:rPr>
        <w:t>.</w:t>
      </w:r>
      <w:r w:rsidRPr="00307DD2">
        <w:rPr>
          <w:rFonts w:ascii="Arial" w:hAnsi="Arial" w:cs="Arial"/>
          <w:sz w:val="22"/>
          <w:szCs w:val="22"/>
        </w:rPr>
        <w:t xml:space="preserve">),  </w:t>
      </w:r>
    </w:p>
    <w:p w14:paraId="4B3F5013" w14:textId="77777777" w:rsidR="0036504F" w:rsidRPr="00307DD2" w:rsidRDefault="0036504F" w:rsidP="00EF509E">
      <w:pPr>
        <w:keepNext/>
        <w:tabs>
          <w:tab w:val="left" w:pos="1134"/>
          <w:tab w:val="left" w:pos="2268"/>
          <w:tab w:val="left" w:pos="2835"/>
        </w:tabs>
        <w:spacing w:line="360" w:lineRule="auto"/>
        <w:ind w:left="1134"/>
        <w:jc w:val="both"/>
        <w:outlineLvl w:val="0"/>
        <w:rPr>
          <w:rFonts w:ascii="Arial" w:hAnsi="Arial" w:cs="Arial"/>
          <w:sz w:val="22"/>
          <w:szCs w:val="22"/>
        </w:rPr>
      </w:pPr>
    </w:p>
    <w:p w14:paraId="56EFBFBE" w14:textId="30934398" w:rsidR="0036504F" w:rsidRPr="00307DD2" w:rsidRDefault="00AC2C20" w:rsidP="000A250F">
      <w:pPr>
        <w:keepNext/>
        <w:numPr>
          <w:ilvl w:val="0"/>
          <w:numId w:val="11"/>
        </w:numPr>
        <w:tabs>
          <w:tab w:val="left" w:pos="1701"/>
          <w:tab w:val="left" w:pos="2268"/>
          <w:tab w:val="left" w:pos="2835"/>
        </w:tabs>
        <w:spacing w:line="360" w:lineRule="auto"/>
        <w:ind w:left="540" w:hanging="540"/>
        <w:jc w:val="both"/>
        <w:outlineLvl w:val="0"/>
        <w:rPr>
          <w:rFonts w:ascii="Arial" w:hAnsi="Arial" w:cs="Arial"/>
          <w:b/>
          <w:bCs/>
          <w:sz w:val="22"/>
          <w:szCs w:val="22"/>
        </w:rPr>
      </w:pPr>
      <w:r w:rsidRPr="00307DD2">
        <w:rPr>
          <w:rFonts w:ascii="Arial" w:hAnsi="Arial" w:cs="Arial"/>
          <w:b/>
          <w:bCs/>
          <w:caps/>
          <w:sz w:val="22"/>
          <w:szCs w:val="22"/>
        </w:rPr>
        <w:t>PUBLICATION OF INFORMATION ON THE National Treasury e-tender portal</w:t>
      </w:r>
      <w:r w:rsidR="0036504F" w:rsidRPr="00307DD2">
        <w:rPr>
          <w:rFonts w:ascii="Arial" w:hAnsi="Arial" w:cs="Arial"/>
          <w:b/>
          <w:bCs/>
          <w:caps/>
          <w:sz w:val="22"/>
          <w:szCs w:val="22"/>
        </w:rPr>
        <w:t xml:space="preserve"> </w:t>
      </w:r>
    </w:p>
    <w:p w14:paraId="469BC9DE" w14:textId="1C94FA02" w:rsidR="0036504F" w:rsidRPr="00307DD2" w:rsidRDefault="0036504F" w:rsidP="00EF509E">
      <w:pPr>
        <w:keepNext/>
        <w:tabs>
          <w:tab w:val="left" w:pos="1134"/>
          <w:tab w:val="left" w:pos="2268"/>
          <w:tab w:val="left" w:pos="2835"/>
        </w:tabs>
        <w:spacing w:line="360" w:lineRule="auto"/>
        <w:ind w:left="540"/>
        <w:jc w:val="both"/>
        <w:outlineLvl w:val="0"/>
        <w:rPr>
          <w:rFonts w:ascii="Arial" w:hAnsi="Arial" w:cs="Arial"/>
          <w:sz w:val="22"/>
          <w:szCs w:val="22"/>
        </w:rPr>
      </w:pPr>
      <w:r w:rsidRPr="00307DD2">
        <w:rPr>
          <w:rFonts w:ascii="Arial" w:hAnsi="Arial" w:cs="Arial"/>
          <w:sz w:val="22"/>
          <w:szCs w:val="22"/>
        </w:rPr>
        <w:t xml:space="preserve">Respondents are to note that, </w:t>
      </w:r>
      <w:r w:rsidR="00AC2C20" w:rsidRPr="00307DD2">
        <w:rPr>
          <w:rFonts w:ascii="Arial" w:hAnsi="Arial" w:cs="Arial"/>
          <w:sz w:val="22"/>
          <w:szCs w:val="22"/>
        </w:rPr>
        <w:t xml:space="preserve">bid awards, amendments and cancellations will be published on the e-tender portal and or media used to advertise the bid. For the </w:t>
      </w:r>
      <w:r w:rsidRPr="00307DD2">
        <w:rPr>
          <w:rFonts w:ascii="Arial" w:hAnsi="Arial" w:cs="Arial"/>
          <w:sz w:val="22"/>
          <w:szCs w:val="22"/>
        </w:rPr>
        <w:t xml:space="preserve">award of business, PRASA is required to publish the prices and preferences claimed of the successful and unsuccessful Respondents </w:t>
      </w:r>
      <w:r w:rsidRPr="00307DD2">
        <w:rPr>
          <w:rFonts w:ascii="Arial" w:hAnsi="Arial" w:cs="Arial"/>
          <w:i/>
          <w:sz w:val="22"/>
          <w:szCs w:val="22"/>
        </w:rPr>
        <w:t>inter alia</w:t>
      </w:r>
      <w:r w:rsidRPr="00307DD2">
        <w:rPr>
          <w:rFonts w:ascii="Arial" w:hAnsi="Arial" w:cs="Arial"/>
          <w:sz w:val="22"/>
          <w:szCs w:val="22"/>
        </w:rPr>
        <w:t xml:space="preserve"> on the National Treasury e-Tender Publication Portal, (</w:t>
      </w:r>
      <w:hyperlink r:id="rId14" w:history="1">
        <w:r w:rsidRPr="00307DD2">
          <w:rPr>
            <w:rStyle w:val="Hyperlink"/>
            <w:rFonts w:ascii="Arial" w:hAnsi="Arial" w:cs="Arial"/>
            <w:sz w:val="22"/>
            <w:szCs w:val="22"/>
          </w:rPr>
          <w:t>www.etenders.gov.za</w:t>
        </w:r>
      </w:hyperlink>
      <w:r w:rsidRPr="00307DD2">
        <w:rPr>
          <w:rFonts w:ascii="Arial" w:hAnsi="Arial" w:cs="Arial"/>
          <w:sz w:val="22"/>
          <w:szCs w:val="22"/>
        </w:rPr>
        <w:t>), on CIDB website for construction related RFQ’s.</w:t>
      </w:r>
      <w:r w:rsidR="0098036E" w:rsidRPr="00307DD2">
        <w:rPr>
          <w:rFonts w:ascii="Arial" w:hAnsi="Arial" w:cs="Arial"/>
          <w:sz w:val="22"/>
          <w:szCs w:val="22"/>
        </w:rPr>
        <w:t xml:space="preserve"> </w:t>
      </w:r>
      <w:r w:rsidR="0098036E" w:rsidRPr="00307DD2">
        <w:rPr>
          <w:rFonts w:ascii="Arial" w:hAnsi="Arial" w:cs="Arial"/>
          <w:i/>
          <w:iCs/>
          <w:sz w:val="22"/>
          <w:szCs w:val="22"/>
        </w:rPr>
        <w:t>(Where applicable</w:t>
      </w:r>
      <w:r w:rsidR="0098036E" w:rsidRPr="00307DD2">
        <w:rPr>
          <w:rFonts w:ascii="Arial" w:hAnsi="Arial" w:cs="Arial"/>
          <w:sz w:val="22"/>
          <w:szCs w:val="22"/>
        </w:rPr>
        <w:t xml:space="preserve">). </w:t>
      </w:r>
    </w:p>
    <w:p w14:paraId="619C2E6D" w14:textId="77777777" w:rsidR="0036504F" w:rsidRPr="00307DD2" w:rsidRDefault="0036504F" w:rsidP="00EF509E">
      <w:pPr>
        <w:keepNext/>
        <w:tabs>
          <w:tab w:val="left" w:pos="1134"/>
          <w:tab w:val="left" w:pos="2268"/>
          <w:tab w:val="left" w:pos="2835"/>
        </w:tabs>
        <w:spacing w:line="360" w:lineRule="auto"/>
        <w:jc w:val="both"/>
        <w:outlineLvl w:val="0"/>
        <w:rPr>
          <w:rFonts w:ascii="Arial" w:hAnsi="Arial" w:cs="Arial"/>
          <w:sz w:val="22"/>
          <w:szCs w:val="22"/>
        </w:rPr>
      </w:pPr>
    </w:p>
    <w:p w14:paraId="3FADF133" w14:textId="77777777" w:rsidR="0036504F" w:rsidRPr="00307DD2" w:rsidRDefault="0036504F" w:rsidP="000A250F">
      <w:pPr>
        <w:keepNext/>
        <w:numPr>
          <w:ilvl w:val="0"/>
          <w:numId w:val="11"/>
        </w:numPr>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6" w:name="_Ref374364069"/>
      <w:r w:rsidRPr="00307DD2">
        <w:rPr>
          <w:rFonts w:ascii="Arial" w:hAnsi="Arial" w:cs="Arial"/>
          <w:b/>
          <w:bCs/>
          <w:caps/>
          <w:sz w:val="22"/>
          <w:szCs w:val="22"/>
        </w:rPr>
        <w:t>Returnable Documents</w:t>
      </w:r>
      <w:bookmarkEnd w:id="6"/>
    </w:p>
    <w:p w14:paraId="0F0B170F" w14:textId="77777777" w:rsidR="0036504F" w:rsidRPr="00307DD2" w:rsidRDefault="0036504F" w:rsidP="00D22F7C">
      <w:pPr>
        <w:pStyle w:val="Level1Paragraph"/>
        <w:tabs>
          <w:tab w:val="left" w:pos="1134"/>
        </w:tabs>
        <w:ind w:left="0"/>
        <w:rPr>
          <w:rFonts w:ascii="Arial" w:hAnsi="Arial" w:cs="Arial"/>
          <w:sz w:val="22"/>
          <w:szCs w:val="22"/>
        </w:rPr>
      </w:pPr>
      <w:r w:rsidRPr="00307DD2">
        <w:rPr>
          <w:rFonts w:ascii="Arial" w:hAnsi="Arial" w:cs="Arial"/>
          <w:b/>
          <w:sz w:val="22"/>
          <w:szCs w:val="22"/>
        </w:rPr>
        <w:t>Returnable Documents</w:t>
      </w:r>
      <w:r w:rsidRPr="00307DD2">
        <w:rPr>
          <w:rFonts w:ascii="Arial" w:hAnsi="Arial" w:cs="Arial"/>
          <w:sz w:val="22"/>
          <w:szCs w:val="22"/>
        </w:rPr>
        <w:t xml:space="preserve"> means all the documents, Sections and Annexures, as listed in the tables below. There are three types of returnable documents as indicated below and Respondents are urged to ensure that these documents are returned with the quotation based on the consequences of non-submission as indicated below:</w:t>
      </w:r>
    </w:p>
    <w:p w14:paraId="50EF669F" w14:textId="319AAC1C" w:rsidR="0036504F" w:rsidRPr="00307DD2" w:rsidRDefault="002B6430" w:rsidP="00EF509E">
      <w:pPr>
        <w:keepNext/>
        <w:tabs>
          <w:tab w:val="left" w:pos="1134"/>
          <w:tab w:val="left" w:pos="1701"/>
          <w:tab w:val="left" w:pos="2268"/>
          <w:tab w:val="left" w:pos="2835"/>
        </w:tabs>
        <w:spacing w:line="360" w:lineRule="auto"/>
        <w:ind w:left="540" w:hanging="540"/>
        <w:jc w:val="both"/>
        <w:outlineLvl w:val="0"/>
        <w:rPr>
          <w:rFonts w:ascii="Arial" w:hAnsi="Arial" w:cs="Arial"/>
          <w:b/>
          <w:bCs/>
          <w:sz w:val="22"/>
          <w:szCs w:val="22"/>
        </w:rPr>
      </w:pPr>
      <w:bookmarkStart w:id="7" w:name="_Toc40391824"/>
      <w:bookmarkStart w:id="8" w:name="_Ref40628512"/>
      <w:r w:rsidRPr="00307DD2">
        <w:rPr>
          <w:rFonts w:ascii="Arial" w:hAnsi="Arial" w:cs="Arial"/>
          <w:b/>
          <w:bCs/>
          <w:sz w:val="22"/>
          <w:szCs w:val="22"/>
        </w:rPr>
        <w:t xml:space="preserve">15.1. </w:t>
      </w:r>
      <w:r w:rsidR="0036504F" w:rsidRPr="00307DD2">
        <w:rPr>
          <w:rFonts w:ascii="Arial" w:hAnsi="Arial" w:cs="Arial"/>
          <w:b/>
          <w:bCs/>
          <w:sz w:val="22"/>
          <w:szCs w:val="22"/>
        </w:rPr>
        <w:t>Mandatory Returnable Documents</w:t>
      </w:r>
      <w:bookmarkEnd w:id="7"/>
      <w:bookmarkEnd w:id="8"/>
    </w:p>
    <w:p w14:paraId="0B40C412" w14:textId="1BE3033F" w:rsidR="0036504F" w:rsidRPr="00307DD2" w:rsidRDefault="0036504F" w:rsidP="00D22F7C">
      <w:pPr>
        <w:pStyle w:val="Default"/>
        <w:spacing w:line="360" w:lineRule="auto"/>
        <w:jc w:val="both"/>
        <w:rPr>
          <w:bCs/>
          <w:iCs/>
          <w:sz w:val="22"/>
          <w:szCs w:val="22"/>
        </w:rPr>
      </w:pPr>
      <w:r w:rsidRPr="00307DD2">
        <w:rPr>
          <w:bCs/>
          <w:iCs/>
          <w:sz w:val="22"/>
          <w:szCs w:val="22"/>
        </w:rPr>
        <w:t xml:space="preserve">Failure to provide Mandatory Returnable Documents at the Closing Date and time of this RFQ will result in a Respondent’s disqualification. Respondents are therefore urged to ensure that all </w:t>
      </w:r>
      <w:r w:rsidR="00122AB5" w:rsidRPr="00307DD2">
        <w:rPr>
          <w:bCs/>
          <w:iCs/>
          <w:sz w:val="22"/>
          <w:szCs w:val="22"/>
        </w:rPr>
        <w:t>d</w:t>
      </w:r>
      <w:r w:rsidRPr="00307DD2">
        <w:rPr>
          <w:bCs/>
          <w:iCs/>
          <w:sz w:val="22"/>
          <w:szCs w:val="22"/>
        </w:rPr>
        <w:t xml:space="preserve">ocuments are returned with their Quotations. </w:t>
      </w:r>
    </w:p>
    <w:p w14:paraId="30D404AD" w14:textId="1A47E5C3" w:rsidR="00483B49" w:rsidRDefault="00483B49">
      <w:pPr>
        <w:rPr>
          <w:rFonts w:ascii="Arial" w:hAnsi="Arial" w:cs="Arial"/>
          <w:b/>
          <w:sz w:val="22"/>
          <w:szCs w:val="22"/>
        </w:rPr>
      </w:pPr>
    </w:p>
    <w:p w14:paraId="663602A8" w14:textId="77777777" w:rsidR="00271955" w:rsidRDefault="00271955">
      <w:pPr>
        <w:rPr>
          <w:rFonts w:ascii="Arial" w:hAnsi="Arial" w:cs="Arial"/>
          <w:b/>
          <w:sz w:val="22"/>
          <w:szCs w:val="22"/>
        </w:rPr>
      </w:pPr>
    </w:p>
    <w:p w14:paraId="3EE5CD18" w14:textId="77777777" w:rsidR="00271955" w:rsidRDefault="00271955">
      <w:pPr>
        <w:rPr>
          <w:rFonts w:ascii="Arial" w:hAnsi="Arial" w:cs="Arial"/>
          <w:b/>
          <w:sz w:val="22"/>
          <w:szCs w:val="22"/>
        </w:rPr>
      </w:pPr>
    </w:p>
    <w:p w14:paraId="5BAF8293" w14:textId="77777777" w:rsidR="00271955" w:rsidRDefault="00271955">
      <w:pPr>
        <w:rPr>
          <w:rFonts w:ascii="Arial" w:hAnsi="Arial" w:cs="Arial"/>
          <w:b/>
          <w:sz w:val="22"/>
          <w:szCs w:val="22"/>
        </w:rPr>
      </w:pPr>
    </w:p>
    <w:p w14:paraId="31147506" w14:textId="77777777" w:rsidR="00271955" w:rsidRDefault="00271955">
      <w:pPr>
        <w:rPr>
          <w:rFonts w:ascii="Arial" w:hAnsi="Arial" w:cs="Arial"/>
          <w:b/>
          <w:sz w:val="22"/>
          <w:szCs w:val="22"/>
        </w:rPr>
      </w:pPr>
    </w:p>
    <w:p w14:paraId="68E32424" w14:textId="77777777" w:rsidR="00271955" w:rsidRDefault="00271955">
      <w:pPr>
        <w:rPr>
          <w:rFonts w:ascii="Arial" w:hAnsi="Arial" w:cs="Arial"/>
          <w:b/>
          <w:sz w:val="22"/>
          <w:szCs w:val="22"/>
        </w:rPr>
      </w:pPr>
    </w:p>
    <w:p w14:paraId="103A38AA" w14:textId="77777777" w:rsidR="00271955" w:rsidRDefault="00271955">
      <w:pPr>
        <w:rPr>
          <w:rFonts w:ascii="Arial" w:hAnsi="Arial" w:cs="Arial"/>
          <w:b/>
          <w:sz w:val="22"/>
          <w:szCs w:val="22"/>
        </w:rPr>
      </w:pPr>
    </w:p>
    <w:p w14:paraId="24231B4C" w14:textId="77777777" w:rsidR="00271955" w:rsidRDefault="00271955">
      <w:pPr>
        <w:rPr>
          <w:rFonts w:ascii="Arial" w:hAnsi="Arial" w:cs="Arial"/>
          <w:b/>
          <w:sz w:val="22"/>
          <w:szCs w:val="22"/>
        </w:rPr>
      </w:pPr>
    </w:p>
    <w:p w14:paraId="79B33DE1" w14:textId="77777777" w:rsidR="00271955" w:rsidRDefault="00271955">
      <w:pPr>
        <w:rPr>
          <w:rFonts w:ascii="Arial" w:hAnsi="Arial" w:cs="Arial"/>
          <w:b/>
          <w:sz w:val="22"/>
          <w:szCs w:val="22"/>
        </w:rPr>
      </w:pPr>
    </w:p>
    <w:p w14:paraId="4EDDD1E2" w14:textId="77777777" w:rsidR="00271955" w:rsidRDefault="00271955">
      <w:pPr>
        <w:rPr>
          <w:rFonts w:ascii="Arial" w:hAnsi="Arial" w:cs="Arial"/>
          <w:b/>
          <w:sz w:val="22"/>
          <w:szCs w:val="22"/>
        </w:rPr>
      </w:pPr>
    </w:p>
    <w:p w14:paraId="0AA0EE04" w14:textId="77777777" w:rsidR="00271955" w:rsidRDefault="00271955">
      <w:pPr>
        <w:rPr>
          <w:rFonts w:ascii="Arial" w:hAnsi="Arial" w:cs="Arial"/>
          <w:b/>
          <w:sz w:val="22"/>
          <w:szCs w:val="22"/>
        </w:rPr>
      </w:pPr>
    </w:p>
    <w:p w14:paraId="24801D90" w14:textId="77777777" w:rsidR="00271955" w:rsidRPr="00307DD2" w:rsidRDefault="00271955">
      <w:pPr>
        <w:rPr>
          <w:rFonts w:ascii="Arial" w:hAnsi="Arial" w:cs="Arial"/>
          <w:b/>
          <w:sz w:val="22"/>
          <w:szCs w:val="22"/>
        </w:rPr>
      </w:pPr>
    </w:p>
    <w:p w14:paraId="2DDC8953" w14:textId="1D2508EC" w:rsidR="005C6CC0" w:rsidRPr="00307DD2" w:rsidRDefault="005C6CC0" w:rsidP="00987A8D">
      <w:pPr>
        <w:spacing w:line="360" w:lineRule="auto"/>
        <w:jc w:val="center"/>
        <w:rPr>
          <w:rFonts w:ascii="Arial" w:hAnsi="Arial" w:cs="Arial"/>
          <w:b/>
          <w:sz w:val="22"/>
          <w:szCs w:val="22"/>
          <w:lang w:val="en-GB" w:eastAsia="en-GB"/>
        </w:rPr>
      </w:pPr>
      <w:r w:rsidRPr="00307DD2">
        <w:rPr>
          <w:rFonts w:ascii="Arial" w:hAnsi="Arial" w:cs="Arial"/>
          <w:b/>
          <w:sz w:val="22"/>
          <w:szCs w:val="22"/>
        </w:rPr>
        <w:lastRenderedPageBreak/>
        <w:t>SECTION 3</w:t>
      </w:r>
    </w:p>
    <w:p w14:paraId="008CF0CD" w14:textId="77777777" w:rsidR="00E635EB" w:rsidRPr="00307DD2" w:rsidRDefault="00E635EB" w:rsidP="00EF509E">
      <w:pPr>
        <w:pStyle w:val="TransnetNormal"/>
        <w:rPr>
          <w:rFonts w:ascii="Arial" w:hAnsi="Arial" w:cs="Arial"/>
          <w:b/>
          <w:sz w:val="22"/>
          <w:szCs w:val="22"/>
        </w:rPr>
      </w:pPr>
    </w:p>
    <w:p w14:paraId="39FE8C10" w14:textId="77777777" w:rsidR="00DB0AA4" w:rsidRPr="00307DD2" w:rsidRDefault="00DB0AA4" w:rsidP="000A250F">
      <w:pPr>
        <w:pStyle w:val="ListParagraph"/>
        <w:numPr>
          <w:ilvl w:val="0"/>
          <w:numId w:val="12"/>
        </w:numPr>
        <w:spacing w:line="360" w:lineRule="auto"/>
        <w:ind w:left="540" w:hanging="540"/>
        <w:jc w:val="both"/>
        <w:rPr>
          <w:b/>
          <w:sz w:val="22"/>
          <w:szCs w:val="22"/>
          <w:lang w:eastAsia="zh-TW"/>
        </w:rPr>
      </w:pPr>
      <w:r w:rsidRPr="00307DD2">
        <w:rPr>
          <w:b/>
          <w:sz w:val="22"/>
          <w:szCs w:val="22"/>
          <w:lang w:eastAsia="zh-TW"/>
        </w:rPr>
        <w:t>EVALUATION CRITERIA:</w:t>
      </w:r>
    </w:p>
    <w:p w14:paraId="7E021C25" w14:textId="77777777" w:rsidR="00486F60" w:rsidRPr="00307DD2" w:rsidRDefault="00486F60" w:rsidP="00486F60">
      <w:pPr>
        <w:jc w:val="both"/>
        <w:rPr>
          <w:rFonts w:ascii="Arial" w:eastAsia="Calibri" w:hAnsi="Arial" w:cs="Arial"/>
          <w:sz w:val="22"/>
          <w:szCs w:val="22"/>
        </w:rPr>
      </w:pPr>
      <w:r w:rsidRPr="00307DD2">
        <w:rPr>
          <w:rFonts w:ascii="Arial" w:eastAsia="Calibri" w:hAnsi="Arial" w:cs="Arial"/>
          <w:sz w:val="22"/>
          <w:szCs w:val="22"/>
        </w:rPr>
        <w:t>Bidders are to comply with the following requirements and failure to comply may lead to disqualification.</w:t>
      </w:r>
    </w:p>
    <w:p w14:paraId="31FEA06B" w14:textId="77777777" w:rsidR="00486F60" w:rsidRPr="00307DD2" w:rsidRDefault="00486F60" w:rsidP="00486F60">
      <w:pPr>
        <w:pStyle w:val="ListParagraph"/>
        <w:ind w:left="360"/>
        <w:jc w:val="both"/>
        <w:rPr>
          <w:rFonts w:eastAsia="Calibri"/>
          <w:sz w:val="22"/>
          <w:szCs w:val="22"/>
        </w:rPr>
      </w:pPr>
    </w:p>
    <w:p w14:paraId="16D4969D" w14:textId="5A0D0F41" w:rsidR="00486F60" w:rsidRPr="00307DD2" w:rsidRDefault="00486F60" w:rsidP="00486F60">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82059F" w:rsidRPr="00307DD2">
        <w:rPr>
          <w:rFonts w:ascii="Arial" w:hAnsi="Arial" w:cs="Arial"/>
          <w:b/>
          <w:sz w:val="22"/>
          <w:szCs w:val="22"/>
        </w:rPr>
        <w:t>A</w:t>
      </w:r>
      <w:r w:rsidRPr="00307DD2">
        <w:rPr>
          <w:rFonts w:ascii="Arial" w:hAnsi="Arial" w:cs="Arial"/>
          <w:b/>
          <w:sz w:val="22"/>
          <w:szCs w:val="22"/>
        </w:rPr>
        <w:t xml:space="preserve"> – Mandatory </w:t>
      </w:r>
      <w:r w:rsidR="00442921">
        <w:rPr>
          <w:rFonts w:ascii="Arial" w:hAnsi="Arial" w:cs="Arial"/>
          <w:b/>
          <w:sz w:val="22"/>
          <w:szCs w:val="22"/>
        </w:rPr>
        <w:t>Requirements</w:t>
      </w:r>
      <w:r w:rsidR="00442921" w:rsidRPr="00307DD2">
        <w:rPr>
          <w:rFonts w:ascii="Arial" w:hAnsi="Arial" w:cs="Arial"/>
          <w:b/>
          <w:sz w:val="22"/>
          <w:szCs w:val="22"/>
        </w:rPr>
        <w:t xml:space="preserve"> </w:t>
      </w:r>
    </w:p>
    <w:p w14:paraId="74A2CEE9" w14:textId="01DDB86C" w:rsidR="00486F60" w:rsidRPr="00307DD2" w:rsidRDefault="00486F60" w:rsidP="00486F60">
      <w:pPr>
        <w:spacing w:line="276" w:lineRule="auto"/>
        <w:jc w:val="both"/>
        <w:rPr>
          <w:rFonts w:ascii="Arial" w:hAnsi="Arial" w:cs="Arial"/>
          <w:sz w:val="22"/>
          <w:szCs w:val="22"/>
        </w:rPr>
      </w:pPr>
      <w:r w:rsidRPr="00307DD2">
        <w:rPr>
          <w:rFonts w:ascii="Arial" w:hAnsi="Arial" w:cs="Arial"/>
          <w:sz w:val="22"/>
          <w:szCs w:val="22"/>
        </w:rPr>
        <w:t>If you do not submit</w:t>
      </w:r>
      <w:r w:rsidR="00442921">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sidR="002E308F">
        <w:rPr>
          <w:rFonts w:ascii="Arial" w:hAnsi="Arial" w:cs="Arial"/>
          <w:sz w:val="22"/>
          <w:szCs w:val="22"/>
          <w:u w:val="single"/>
        </w:rPr>
        <w:t>documents/requirements</w:t>
      </w:r>
      <w:r w:rsidRPr="00307DD2">
        <w:rPr>
          <w:rFonts w:ascii="Arial" w:hAnsi="Arial" w:cs="Arial"/>
          <w:sz w:val="22"/>
          <w:szCs w:val="22"/>
        </w:rPr>
        <w:t xml:space="preserve">, </w:t>
      </w:r>
      <w:r w:rsidR="002E308F">
        <w:rPr>
          <w:rFonts w:ascii="Arial" w:hAnsi="Arial" w:cs="Arial"/>
          <w:sz w:val="22"/>
          <w:szCs w:val="22"/>
        </w:rPr>
        <w:t>your be will be automatically disqualified</w:t>
      </w:r>
      <w:r w:rsidRPr="00307DD2">
        <w:rPr>
          <w:rFonts w:ascii="Arial" w:hAnsi="Arial" w:cs="Arial"/>
          <w:sz w:val="22"/>
          <w:szCs w:val="22"/>
        </w:rPr>
        <w:t>.</w:t>
      </w:r>
    </w:p>
    <w:p w14:paraId="24E8C498" w14:textId="77777777" w:rsidR="00486F60" w:rsidRPr="00307DD2" w:rsidRDefault="00486F60" w:rsidP="00486F60">
      <w:pPr>
        <w:jc w:val="both"/>
        <w:rPr>
          <w:rFonts w:ascii="Arial" w:hAnsi="Arial" w:cs="Arial"/>
          <w:b/>
          <w:sz w:val="22"/>
          <w:szCs w:val="22"/>
        </w:rPr>
      </w:pPr>
    </w:p>
    <w:p w14:paraId="0A6A6C2F" w14:textId="790247CD" w:rsidR="00DB0AA4" w:rsidRPr="00307DD2" w:rsidRDefault="00486F60" w:rsidP="00486F60">
      <w:pPr>
        <w:spacing w:line="360" w:lineRule="auto"/>
        <w:jc w:val="both"/>
        <w:rPr>
          <w:rFonts w:ascii="Arial" w:hAnsi="Arial" w:cs="Arial"/>
          <w:b/>
          <w:color w:val="FF0000"/>
          <w:sz w:val="22"/>
          <w:szCs w:val="22"/>
        </w:rPr>
      </w:pPr>
      <w:r w:rsidRPr="00307DD2">
        <w:rPr>
          <w:rFonts w:ascii="Arial" w:eastAsia="Calibri" w:hAnsi="Arial" w:cs="Arial"/>
          <w:sz w:val="22"/>
          <w:szCs w:val="22"/>
        </w:rPr>
        <w:t>Only bidders who comply with stage 1</w:t>
      </w:r>
      <w:r w:rsidR="00C464CA" w:rsidRPr="00307DD2">
        <w:rPr>
          <w:rFonts w:ascii="Arial" w:eastAsia="Calibri" w:hAnsi="Arial" w:cs="Arial"/>
          <w:sz w:val="22"/>
          <w:szCs w:val="22"/>
        </w:rPr>
        <w:t>A</w:t>
      </w:r>
      <w:r w:rsidRPr="00307DD2">
        <w:rPr>
          <w:rFonts w:ascii="Arial" w:eastAsia="Calibri" w:hAnsi="Arial" w:cs="Arial"/>
          <w:sz w:val="22"/>
          <w:szCs w:val="22"/>
        </w:rPr>
        <w:t xml:space="preserve"> will be evaluated further.</w:t>
      </w:r>
      <w:r w:rsidR="00DB0AA4" w:rsidRPr="00307DD2">
        <w:rPr>
          <w:rFonts w:ascii="Arial" w:hAnsi="Arial" w:cs="Arial"/>
          <w:b/>
          <w:color w:val="FF0000"/>
          <w:sz w:val="22"/>
          <w:szCs w:val="22"/>
        </w:rPr>
        <w:tab/>
      </w:r>
    </w:p>
    <w:tbl>
      <w:tblPr>
        <w:tblW w:w="9087"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0"/>
        <w:gridCol w:w="7419"/>
        <w:gridCol w:w="708"/>
      </w:tblGrid>
      <w:tr w:rsidR="0052360A" w:rsidRPr="00307DD2" w14:paraId="7D7DFDC1" w14:textId="77777777" w:rsidTr="0052360A">
        <w:trPr>
          <w:trHeight w:val="560"/>
        </w:trPr>
        <w:tc>
          <w:tcPr>
            <w:tcW w:w="960" w:type="dxa"/>
            <w:shd w:val="clear" w:color="auto" w:fill="00B0F0"/>
            <w:vAlign w:val="center"/>
          </w:tcPr>
          <w:p w14:paraId="2C2ECDCC"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No.</w:t>
            </w:r>
          </w:p>
        </w:tc>
        <w:tc>
          <w:tcPr>
            <w:tcW w:w="7419" w:type="dxa"/>
            <w:shd w:val="clear" w:color="auto" w:fill="00B0F0"/>
          </w:tcPr>
          <w:p w14:paraId="1A99C34F"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Description of requirement</w:t>
            </w:r>
          </w:p>
        </w:tc>
        <w:tc>
          <w:tcPr>
            <w:tcW w:w="708" w:type="dxa"/>
            <w:shd w:val="clear" w:color="auto" w:fill="00B0F0"/>
            <w:vAlign w:val="center"/>
          </w:tcPr>
          <w:p w14:paraId="17E66A05"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74003884" w14:textId="77777777" w:rsidTr="00987A8D">
        <w:trPr>
          <w:trHeight w:val="560"/>
        </w:trPr>
        <w:tc>
          <w:tcPr>
            <w:tcW w:w="960" w:type="dxa"/>
            <w:shd w:val="clear" w:color="auto" w:fill="auto"/>
            <w:vAlign w:val="center"/>
          </w:tcPr>
          <w:p w14:paraId="657CE14D"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a)</w:t>
            </w:r>
          </w:p>
        </w:tc>
        <w:tc>
          <w:tcPr>
            <w:tcW w:w="7419" w:type="dxa"/>
            <w:shd w:val="clear" w:color="auto" w:fill="auto"/>
          </w:tcPr>
          <w:p w14:paraId="02DC417C" w14:textId="31F8C534"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Completion of ALL RFP documentation (includes ALL declarations</w:t>
            </w:r>
            <w:r w:rsidR="00F301AA">
              <w:rPr>
                <w:rFonts w:ascii="Arial" w:hAnsi="Arial" w:cs="Arial"/>
                <w:color w:val="000000" w:themeColor="text1"/>
                <w:sz w:val="22"/>
                <w:szCs w:val="22"/>
                <w:lang w:eastAsia="en-ZA"/>
              </w:rPr>
              <w:t>)</w:t>
            </w:r>
          </w:p>
        </w:tc>
        <w:tc>
          <w:tcPr>
            <w:tcW w:w="708" w:type="dxa"/>
            <w:shd w:val="clear" w:color="auto" w:fill="auto"/>
            <w:vAlign w:val="center"/>
          </w:tcPr>
          <w:p w14:paraId="56C8E4D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C464CA" w:rsidRPr="00307DD2" w14:paraId="65F55ABC" w14:textId="77777777" w:rsidTr="00987A8D">
        <w:trPr>
          <w:trHeight w:val="560"/>
        </w:trPr>
        <w:tc>
          <w:tcPr>
            <w:tcW w:w="960" w:type="dxa"/>
            <w:shd w:val="clear" w:color="auto" w:fill="auto"/>
            <w:vAlign w:val="center"/>
          </w:tcPr>
          <w:p w14:paraId="47850F12"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b)</w:t>
            </w:r>
          </w:p>
        </w:tc>
        <w:tc>
          <w:tcPr>
            <w:tcW w:w="7419" w:type="dxa"/>
            <w:shd w:val="clear" w:color="auto" w:fill="auto"/>
          </w:tcPr>
          <w:p w14:paraId="56A00DC3" w14:textId="777777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Briefing Session Form D.</w:t>
            </w:r>
          </w:p>
          <w:p w14:paraId="1C2D180B" w14:textId="4E1436F3"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Bidders must also reflect on the Compulsory Briefing Session Attendance Register</w:t>
            </w:r>
          </w:p>
        </w:tc>
        <w:tc>
          <w:tcPr>
            <w:tcW w:w="708" w:type="dxa"/>
            <w:shd w:val="clear" w:color="auto" w:fill="auto"/>
            <w:vAlign w:val="center"/>
          </w:tcPr>
          <w:p w14:paraId="0900276E" w14:textId="4343D9F6"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r w:rsidR="00BC018F">
              <w:rPr>
                <w:rFonts w:ascii="Arial" w:hAnsi="Arial" w:cs="Arial"/>
                <w:color w:val="000000"/>
                <w:sz w:val="22"/>
                <w:szCs w:val="22"/>
                <w:lang w:eastAsia="en-ZA"/>
              </w:rPr>
              <w:t>N/A</w:t>
            </w:r>
          </w:p>
        </w:tc>
      </w:tr>
      <w:tr w:rsidR="00C464CA" w:rsidRPr="00307DD2" w14:paraId="3589919D" w14:textId="77777777" w:rsidTr="00987A8D">
        <w:trPr>
          <w:trHeight w:val="560"/>
        </w:trPr>
        <w:tc>
          <w:tcPr>
            <w:tcW w:w="960" w:type="dxa"/>
            <w:shd w:val="clear" w:color="auto" w:fill="auto"/>
            <w:vAlign w:val="center"/>
          </w:tcPr>
          <w:p w14:paraId="10A6CBD8"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c)</w:t>
            </w:r>
          </w:p>
        </w:tc>
        <w:tc>
          <w:tcPr>
            <w:tcW w:w="7419" w:type="dxa"/>
            <w:shd w:val="clear" w:color="auto" w:fill="auto"/>
          </w:tcPr>
          <w:p w14:paraId="2DE47DF4" w14:textId="2FB217B0" w:rsidR="00C464CA"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Joint Venture , Consortium Agreement or Partnering Agreement signed by all parties. The agreement should indicate the leading bidder where applicable.</w:t>
            </w:r>
          </w:p>
          <w:p w14:paraId="69E6E65F" w14:textId="07B59869" w:rsidR="00F16D36" w:rsidRPr="00307DD2" w:rsidRDefault="00F16D36"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(Delete if not applicable)</w:t>
            </w:r>
          </w:p>
        </w:tc>
        <w:tc>
          <w:tcPr>
            <w:tcW w:w="708" w:type="dxa"/>
            <w:shd w:val="clear" w:color="auto" w:fill="auto"/>
            <w:vAlign w:val="center"/>
          </w:tcPr>
          <w:p w14:paraId="5A20C099"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 </w:t>
            </w:r>
          </w:p>
        </w:tc>
      </w:tr>
      <w:tr w:rsidR="0052360A" w:rsidRPr="00307DD2" w14:paraId="740D9BEC" w14:textId="77777777" w:rsidTr="0052360A">
        <w:trPr>
          <w:trHeight w:val="560"/>
        </w:trPr>
        <w:tc>
          <w:tcPr>
            <w:tcW w:w="960" w:type="dxa"/>
            <w:shd w:val="clear" w:color="auto" w:fill="auto"/>
            <w:vAlign w:val="center"/>
          </w:tcPr>
          <w:p w14:paraId="79A3FA51" w14:textId="77777777" w:rsidR="00C464CA" w:rsidRPr="00307DD2" w:rsidRDefault="00C464CA" w:rsidP="00554E25">
            <w:pPr>
              <w:rPr>
                <w:rFonts w:ascii="Arial" w:hAnsi="Arial" w:cs="Arial"/>
                <w:color w:val="000000"/>
                <w:sz w:val="22"/>
                <w:szCs w:val="22"/>
                <w:lang w:eastAsia="en-ZA"/>
              </w:rPr>
            </w:pPr>
            <w:r w:rsidRPr="00307DD2">
              <w:rPr>
                <w:rFonts w:ascii="Arial" w:hAnsi="Arial" w:cs="Arial"/>
                <w:color w:val="000000"/>
                <w:sz w:val="22"/>
                <w:szCs w:val="22"/>
                <w:lang w:eastAsia="en-ZA"/>
              </w:rPr>
              <w:t>d)</w:t>
            </w:r>
          </w:p>
        </w:tc>
        <w:tc>
          <w:tcPr>
            <w:tcW w:w="7419" w:type="dxa"/>
            <w:shd w:val="clear" w:color="auto" w:fill="auto"/>
          </w:tcPr>
          <w:p w14:paraId="22C6DDCE" w14:textId="5E438377" w:rsidR="00C464CA" w:rsidRPr="00307DD2" w:rsidRDefault="00C464CA" w:rsidP="00554E25">
            <w:pPr>
              <w:rPr>
                <w:rFonts w:ascii="Arial" w:hAnsi="Arial" w:cs="Arial"/>
                <w:color w:val="000000" w:themeColor="text1"/>
                <w:sz w:val="22"/>
                <w:szCs w:val="22"/>
                <w:lang w:eastAsia="en-ZA"/>
              </w:rPr>
            </w:pPr>
            <w:r w:rsidRPr="00307DD2">
              <w:rPr>
                <w:rFonts w:ascii="Arial" w:hAnsi="Arial" w:cs="Arial"/>
                <w:color w:val="000000" w:themeColor="text1"/>
                <w:sz w:val="22"/>
                <w:szCs w:val="22"/>
                <w:lang w:eastAsia="en-ZA"/>
              </w:rPr>
              <w:t xml:space="preserve">Proof of CIDB grading ……. or higher (Delete </w:t>
            </w:r>
            <w:r w:rsidR="00F16D36">
              <w:rPr>
                <w:rFonts w:ascii="Arial" w:hAnsi="Arial" w:cs="Arial"/>
                <w:color w:val="000000" w:themeColor="text1"/>
                <w:sz w:val="22"/>
                <w:szCs w:val="22"/>
                <w:lang w:eastAsia="en-ZA"/>
              </w:rPr>
              <w:t>if</w:t>
            </w:r>
            <w:r w:rsidRPr="00307DD2">
              <w:rPr>
                <w:rFonts w:ascii="Arial" w:hAnsi="Arial" w:cs="Arial"/>
                <w:color w:val="000000" w:themeColor="text1"/>
                <w:sz w:val="22"/>
                <w:szCs w:val="22"/>
                <w:lang w:eastAsia="en-ZA"/>
              </w:rPr>
              <w:t xml:space="preserve"> not applicable)</w:t>
            </w:r>
          </w:p>
        </w:tc>
        <w:tc>
          <w:tcPr>
            <w:tcW w:w="708" w:type="dxa"/>
            <w:shd w:val="clear" w:color="auto" w:fill="auto"/>
            <w:vAlign w:val="center"/>
          </w:tcPr>
          <w:p w14:paraId="4237DC5C" w14:textId="2CA8265B" w:rsidR="00C464CA" w:rsidRPr="00307DD2" w:rsidRDefault="00BC018F" w:rsidP="00554E25">
            <w:pPr>
              <w:rPr>
                <w:rFonts w:ascii="Arial" w:hAnsi="Arial" w:cs="Arial"/>
                <w:color w:val="000000"/>
                <w:sz w:val="22"/>
                <w:szCs w:val="22"/>
                <w:lang w:eastAsia="en-ZA"/>
              </w:rPr>
            </w:pPr>
            <w:r>
              <w:rPr>
                <w:rFonts w:ascii="Arial" w:hAnsi="Arial" w:cs="Arial"/>
                <w:color w:val="000000"/>
                <w:sz w:val="22"/>
                <w:szCs w:val="22"/>
                <w:lang w:eastAsia="en-ZA"/>
              </w:rPr>
              <w:t>N/A</w:t>
            </w:r>
          </w:p>
        </w:tc>
      </w:tr>
    </w:tbl>
    <w:p w14:paraId="37C6391F" w14:textId="77777777" w:rsidR="004D2F13" w:rsidRPr="00307DD2" w:rsidRDefault="004D2F13" w:rsidP="00EF509E">
      <w:pPr>
        <w:spacing w:line="360" w:lineRule="auto"/>
        <w:ind w:left="720"/>
        <w:jc w:val="both"/>
        <w:rPr>
          <w:rFonts w:ascii="Arial" w:hAnsi="Arial" w:cs="Arial"/>
          <w:b/>
          <w:sz w:val="22"/>
          <w:szCs w:val="22"/>
        </w:rPr>
      </w:pPr>
    </w:p>
    <w:p w14:paraId="23E7C344" w14:textId="307BCE93" w:rsidR="007B1B9A" w:rsidRPr="00307DD2" w:rsidRDefault="007B1B9A" w:rsidP="0058071D">
      <w:pPr>
        <w:spacing w:line="276" w:lineRule="auto"/>
        <w:jc w:val="both"/>
        <w:rPr>
          <w:rFonts w:ascii="Arial" w:eastAsia="Calibri" w:hAnsi="Arial" w:cs="Arial"/>
          <w:b/>
          <w:bCs/>
          <w:sz w:val="22"/>
          <w:szCs w:val="22"/>
        </w:rPr>
      </w:pPr>
      <w:r w:rsidRPr="00307DD2">
        <w:rPr>
          <w:rFonts w:ascii="Arial" w:hAnsi="Arial" w:cs="Arial"/>
          <w:b/>
          <w:sz w:val="22"/>
          <w:szCs w:val="22"/>
        </w:rPr>
        <w:t>Stage 1</w:t>
      </w:r>
      <w:r w:rsidR="0052360A" w:rsidRPr="00307DD2">
        <w:rPr>
          <w:rFonts w:ascii="Arial" w:hAnsi="Arial" w:cs="Arial"/>
          <w:b/>
          <w:sz w:val="22"/>
          <w:szCs w:val="22"/>
        </w:rPr>
        <w:t>B</w:t>
      </w:r>
      <w:r w:rsidRPr="00307DD2">
        <w:rPr>
          <w:rFonts w:ascii="Arial" w:hAnsi="Arial" w:cs="Arial"/>
          <w:b/>
          <w:sz w:val="22"/>
          <w:szCs w:val="22"/>
        </w:rPr>
        <w:t xml:space="preserve"> –</w:t>
      </w:r>
      <w:r w:rsidR="0052360A" w:rsidRPr="00307DD2">
        <w:rPr>
          <w:rFonts w:ascii="Arial" w:hAnsi="Arial" w:cs="Arial"/>
          <w:b/>
          <w:sz w:val="22"/>
          <w:szCs w:val="22"/>
        </w:rPr>
        <w:t>Other Mandatory</w:t>
      </w:r>
      <w:r w:rsidR="00944BEF">
        <w:rPr>
          <w:rFonts w:ascii="Arial" w:hAnsi="Arial" w:cs="Arial"/>
          <w:b/>
          <w:sz w:val="22"/>
          <w:szCs w:val="22"/>
        </w:rPr>
        <w:t xml:space="preserve"> Requirements</w:t>
      </w:r>
      <w:r w:rsidR="00A677AF" w:rsidRPr="00307DD2">
        <w:rPr>
          <w:rFonts w:ascii="Arial" w:eastAsia="Calibri" w:hAnsi="Arial" w:cs="Arial"/>
          <w:b/>
          <w:bCs/>
          <w:sz w:val="22"/>
          <w:szCs w:val="22"/>
        </w:rPr>
        <w:t xml:space="preserve"> </w:t>
      </w:r>
    </w:p>
    <w:p w14:paraId="0D3ABFD4" w14:textId="1438990E" w:rsidR="007B1B9A" w:rsidRPr="00307DD2" w:rsidDel="000E7E28" w:rsidRDefault="00944BEF" w:rsidP="0058071D">
      <w:pPr>
        <w:spacing w:line="276" w:lineRule="auto"/>
        <w:jc w:val="both"/>
        <w:rPr>
          <w:rFonts w:ascii="Arial" w:hAnsi="Arial" w:cs="Arial"/>
          <w:sz w:val="22"/>
          <w:szCs w:val="22"/>
        </w:rPr>
      </w:pPr>
      <w:r w:rsidRPr="00307DD2">
        <w:rPr>
          <w:rFonts w:ascii="Arial" w:hAnsi="Arial" w:cs="Arial"/>
          <w:sz w:val="22"/>
          <w:szCs w:val="22"/>
        </w:rPr>
        <w:t>If you do not submit</w:t>
      </w:r>
      <w:r>
        <w:rPr>
          <w:rFonts w:ascii="Arial" w:hAnsi="Arial" w:cs="Arial"/>
          <w:sz w:val="22"/>
          <w:szCs w:val="22"/>
        </w:rPr>
        <w:t>/meet</w:t>
      </w:r>
      <w:r w:rsidRPr="00307DD2">
        <w:rPr>
          <w:rFonts w:ascii="Arial" w:hAnsi="Arial" w:cs="Arial"/>
          <w:sz w:val="22"/>
          <w:szCs w:val="22"/>
        </w:rPr>
        <w:t xml:space="preserve"> the following </w:t>
      </w:r>
      <w:r w:rsidRPr="00307DD2">
        <w:rPr>
          <w:rFonts w:ascii="Arial" w:hAnsi="Arial" w:cs="Arial"/>
          <w:sz w:val="22"/>
          <w:szCs w:val="22"/>
          <w:u w:val="single"/>
        </w:rPr>
        <w:t xml:space="preserve">mandatory </w:t>
      </w:r>
      <w:r>
        <w:rPr>
          <w:rFonts w:ascii="Arial" w:hAnsi="Arial" w:cs="Arial"/>
          <w:sz w:val="22"/>
          <w:szCs w:val="22"/>
          <w:u w:val="single"/>
        </w:rPr>
        <w:t>documents/requirements</w:t>
      </w:r>
      <w:r w:rsidR="007B1B9A" w:rsidRPr="00307DD2">
        <w:rPr>
          <w:rFonts w:ascii="Arial" w:hAnsi="Arial" w:cs="Arial"/>
          <w:sz w:val="22"/>
          <w:szCs w:val="22"/>
        </w:rPr>
        <w:t xml:space="preserve">, PRASA may request the bidder to submit the information within </w:t>
      </w:r>
      <w:r w:rsidR="00094E0B">
        <w:rPr>
          <w:rFonts w:ascii="Arial" w:hAnsi="Arial" w:cs="Arial"/>
          <w:sz w:val="22"/>
          <w:szCs w:val="22"/>
        </w:rPr>
        <w:t>five</w:t>
      </w:r>
      <w:r w:rsidR="00094E0B" w:rsidRPr="00307DD2">
        <w:rPr>
          <w:rFonts w:ascii="Arial" w:hAnsi="Arial" w:cs="Arial"/>
          <w:sz w:val="22"/>
          <w:szCs w:val="22"/>
        </w:rPr>
        <w:t xml:space="preserve"> </w:t>
      </w:r>
      <w:r w:rsidR="007B1B9A" w:rsidRPr="00307DD2">
        <w:rPr>
          <w:rFonts w:ascii="Arial" w:hAnsi="Arial" w:cs="Arial"/>
          <w:sz w:val="22"/>
          <w:szCs w:val="22"/>
        </w:rPr>
        <w:t>(</w:t>
      </w:r>
      <w:r w:rsidR="00094E0B">
        <w:rPr>
          <w:rFonts w:ascii="Arial" w:hAnsi="Arial" w:cs="Arial"/>
          <w:sz w:val="22"/>
          <w:szCs w:val="22"/>
        </w:rPr>
        <w:t>5</w:t>
      </w:r>
      <w:r w:rsidR="007B1B9A" w:rsidRPr="00307DD2">
        <w:rPr>
          <w:rFonts w:ascii="Arial" w:hAnsi="Arial" w:cs="Arial"/>
          <w:sz w:val="22"/>
          <w:szCs w:val="22"/>
        </w:rPr>
        <w:t xml:space="preserve">) </w:t>
      </w:r>
      <w:r w:rsidR="00094E0B">
        <w:rPr>
          <w:rFonts w:ascii="Arial" w:hAnsi="Arial" w:cs="Arial"/>
          <w:sz w:val="22"/>
          <w:szCs w:val="22"/>
        </w:rPr>
        <w:t xml:space="preserve">working </w:t>
      </w:r>
      <w:r w:rsidR="007B1B9A" w:rsidRPr="00307DD2">
        <w:rPr>
          <w:rFonts w:ascii="Arial" w:hAnsi="Arial" w:cs="Arial"/>
          <w:sz w:val="22"/>
          <w:szCs w:val="22"/>
        </w:rPr>
        <w:t>days</w:t>
      </w:r>
      <w:r w:rsidR="00094E0B">
        <w:rPr>
          <w:rFonts w:ascii="Arial" w:hAnsi="Arial" w:cs="Arial"/>
          <w:sz w:val="22"/>
          <w:szCs w:val="22"/>
        </w:rPr>
        <w:t>.</w:t>
      </w:r>
      <w:r w:rsidR="007B1B9A" w:rsidRPr="00307DD2">
        <w:rPr>
          <w:rFonts w:ascii="Arial" w:hAnsi="Arial" w:cs="Arial"/>
          <w:sz w:val="22"/>
          <w:szCs w:val="22"/>
        </w:rPr>
        <w:t xml:space="preserve"> </w:t>
      </w:r>
      <w:r w:rsidR="00FF3EAF">
        <w:rPr>
          <w:rFonts w:ascii="Arial" w:hAnsi="Arial" w:cs="Arial"/>
          <w:sz w:val="22"/>
          <w:szCs w:val="22"/>
        </w:rPr>
        <w:t>Should this information</w:t>
      </w:r>
      <w:r w:rsidR="007B1B9A" w:rsidRPr="00307DD2">
        <w:rPr>
          <w:rFonts w:ascii="Arial" w:hAnsi="Arial" w:cs="Arial"/>
          <w:sz w:val="22"/>
          <w:szCs w:val="22"/>
        </w:rPr>
        <w:t xml:space="preserve"> not </w:t>
      </w:r>
      <w:r w:rsidR="00FF3EAF">
        <w:rPr>
          <w:rFonts w:ascii="Arial" w:hAnsi="Arial" w:cs="Arial"/>
          <w:sz w:val="22"/>
          <w:szCs w:val="22"/>
        </w:rPr>
        <w:t xml:space="preserve">be </w:t>
      </w:r>
      <w:r w:rsidR="007B1B9A" w:rsidRPr="00307DD2">
        <w:rPr>
          <w:rFonts w:ascii="Arial" w:hAnsi="Arial" w:cs="Arial"/>
          <w:sz w:val="22"/>
          <w:szCs w:val="22"/>
        </w:rPr>
        <w:t>provided</w:t>
      </w:r>
      <w:r w:rsidR="00FF3EAF">
        <w:rPr>
          <w:rFonts w:ascii="Arial" w:hAnsi="Arial" w:cs="Arial"/>
          <w:sz w:val="22"/>
          <w:szCs w:val="22"/>
        </w:rPr>
        <w:t>,</w:t>
      </w:r>
      <w:r w:rsidR="007B1B9A" w:rsidRPr="00307DD2">
        <w:rPr>
          <w:rFonts w:ascii="Arial" w:hAnsi="Arial" w:cs="Arial"/>
          <w:sz w:val="22"/>
          <w:szCs w:val="22"/>
        </w:rPr>
        <w:t xml:space="preserve"> your bid proposal will be </w:t>
      </w:r>
      <w:r w:rsidR="00706962">
        <w:rPr>
          <w:rFonts w:ascii="Arial" w:hAnsi="Arial" w:cs="Arial"/>
          <w:sz w:val="22"/>
          <w:szCs w:val="22"/>
        </w:rPr>
        <w:t>disqualified</w:t>
      </w:r>
      <w:r w:rsidR="007B1B9A" w:rsidRPr="00307DD2">
        <w:rPr>
          <w:rFonts w:ascii="Arial" w:hAnsi="Arial" w:cs="Arial"/>
          <w:sz w:val="22"/>
          <w:szCs w:val="22"/>
        </w:rPr>
        <w:t>.</w:t>
      </w:r>
    </w:p>
    <w:p w14:paraId="21DDDD5E" w14:textId="77777777" w:rsidR="007B1B9A" w:rsidRPr="00307DD2" w:rsidRDefault="007B1B9A" w:rsidP="0058071D">
      <w:pPr>
        <w:spacing w:line="276" w:lineRule="auto"/>
        <w:jc w:val="both"/>
        <w:rPr>
          <w:rFonts w:ascii="Arial" w:hAnsi="Arial" w:cs="Arial"/>
          <w:sz w:val="22"/>
          <w:szCs w:val="22"/>
        </w:rPr>
      </w:pPr>
    </w:p>
    <w:p w14:paraId="57821F36" w14:textId="0BA2230A" w:rsidR="007B1B9A" w:rsidRPr="00307DD2" w:rsidRDefault="007B1B9A" w:rsidP="007B1B9A">
      <w:pPr>
        <w:jc w:val="both"/>
        <w:rPr>
          <w:rFonts w:ascii="Arial" w:eastAsia="Calibri" w:hAnsi="Arial" w:cs="Arial"/>
          <w:sz w:val="22"/>
          <w:szCs w:val="22"/>
        </w:rPr>
      </w:pPr>
      <w:r w:rsidRPr="00307DD2">
        <w:rPr>
          <w:rFonts w:ascii="Arial" w:eastAsia="Calibri" w:hAnsi="Arial" w:cs="Arial"/>
          <w:sz w:val="22"/>
          <w:szCs w:val="22"/>
        </w:rPr>
        <w:t>Only bidders who comply with stage 1</w:t>
      </w:r>
      <w:r w:rsidR="0052360A" w:rsidRPr="00307DD2">
        <w:rPr>
          <w:rFonts w:ascii="Arial" w:eastAsia="Calibri" w:hAnsi="Arial" w:cs="Arial"/>
          <w:sz w:val="22"/>
          <w:szCs w:val="22"/>
        </w:rPr>
        <w:t>B</w:t>
      </w:r>
      <w:r w:rsidRPr="00307DD2">
        <w:rPr>
          <w:rFonts w:ascii="Arial" w:eastAsia="Calibri" w:hAnsi="Arial" w:cs="Arial"/>
          <w:sz w:val="22"/>
          <w:szCs w:val="22"/>
        </w:rPr>
        <w:t xml:space="preserve"> will be evaluated further.</w:t>
      </w:r>
    </w:p>
    <w:tbl>
      <w:tblPr>
        <w:tblW w:w="893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6804"/>
        <w:gridCol w:w="1276"/>
      </w:tblGrid>
      <w:tr w:rsidR="007B1B9A" w:rsidRPr="00307DD2" w14:paraId="76526270"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4B9685BE"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No.</w:t>
            </w:r>
          </w:p>
        </w:tc>
        <w:tc>
          <w:tcPr>
            <w:tcW w:w="6804" w:type="dxa"/>
            <w:tcBorders>
              <w:top w:val="single" w:sz="4" w:space="0" w:color="auto"/>
              <w:left w:val="single" w:sz="4" w:space="0" w:color="auto"/>
              <w:bottom w:val="single" w:sz="4" w:space="0" w:color="auto"/>
              <w:right w:val="single" w:sz="4" w:space="0" w:color="auto"/>
            </w:tcBorders>
            <w:hideMark/>
          </w:tcPr>
          <w:p w14:paraId="6895A460" w14:textId="77777777" w:rsidR="007B1B9A" w:rsidRPr="00307DD2" w:rsidRDefault="007B1B9A" w:rsidP="0058071D">
            <w:pPr>
              <w:spacing w:line="276" w:lineRule="auto"/>
              <w:rPr>
                <w:rFonts w:ascii="Arial" w:hAnsi="Arial" w:cs="Arial"/>
                <w:b/>
                <w:sz w:val="22"/>
                <w:szCs w:val="22"/>
              </w:rPr>
            </w:pPr>
            <w:r w:rsidRPr="00307DD2">
              <w:rPr>
                <w:rFonts w:ascii="Arial" w:hAnsi="Arial" w:cs="Arial"/>
                <w:b/>
                <w:sz w:val="22"/>
                <w:szCs w:val="22"/>
              </w:rPr>
              <w:t>Description of requirement</w:t>
            </w:r>
          </w:p>
        </w:tc>
        <w:tc>
          <w:tcPr>
            <w:tcW w:w="1276" w:type="dxa"/>
            <w:tcBorders>
              <w:top w:val="single" w:sz="4" w:space="0" w:color="auto"/>
              <w:left w:val="single" w:sz="4" w:space="0" w:color="auto"/>
              <w:bottom w:val="single" w:sz="4" w:space="0" w:color="auto"/>
              <w:right w:val="single" w:sz="4" w:space="0" w:color="auto"/>
            </w:tcBorders>
          </w:tcPr>
          <w:p w14:paraId="4FCFEA0A" w14:textId="77777777" w:rsidR="007B1B9A" w:rsidRPr="00307DD2" w:rsidRDefault="007B1B9A" w:rsidP="0058071D">
            <w:pPr>
              <w:pStyle w:val="ListParagraph"/>
              <w:spacing w:line="276" w:lineRule="auto"/>
              <w:rPr>
                <w:b/>
                <w:sz w:val="22"/>
                <w:szCs w:val="22"/>
              </w:rPr>
            </w:pPr>
          </w:p>
        </w:tc>
      </w:tr>
      <w:tr w:rsidR="007B1B9A" w:rsidRPr="00307DD2" w14:paraId="36B352B1" w14:textId="77777777" w:rsidTr="0058071D">
        <w:tc>
          <w:tcPr>
            <w:tcW w:w="851" w:type="dxa"/>
            <w:tcBorders>
              <w:top w:val="single" w:sz="4" w:space="0" w:color="auto"/>
              <w:left w:val="single" w:sz="4" w:space="0" w:color="auto"/>
              <w:bottom w:val="single" w:sz="4" w:space="0" w:color="auto"/>
              <w:right w:val="single" w:sz="4" w:space="0" w:color="auto"/>
            </w:tcBorders>
            <w:hideMark/>
          </w:tcPr>
          <w:p w14:paraId="5197569A"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a)</w:t>
            </w:r>
          </w:p>
        </w:tc>
        <w:tc>
          <w:tcPr>
            <w:tcW w:w="6804" w:type="dxa"/>
            <w:tcBorders>
              <w:top w:val="single" w:sz="4" w:space="0" w:color="auto"/>
              <w:left w:val="single" w:sz="4" w:space="0" w:color="auto"/>
              <w:bottom w:val="single" w:sz="4" w:space="0" w:color="auto"/>
              <w:right w:val="single" w:sz="4" w:space="0" w:color="auto"/>
            </w:tcBorders>
          </w:tcPr>
          <w:p w14:paraId="35E22BC9" w14:textId="1B158651"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Letter of Good Standing: COID</w:t>
            </w:r>
            <w:r w:rsidR="00BC0FC0">
              <w:rPr>
                <w:rFonts w:ascii="Arial" w:hAnsi="Arial" w:cs="Arial"/>
                <w:sz w:val="22"/>
                <w:szCs w:val="22"/>
              </w:rPr>
              <w:t xml:space="preserve">. </w:t>
            </w:r>
            <w:r w:rsidR="00BC0FC0" w:rsidRPr="00307DD2">
              <w:rPr>
                <w:rFonts w:ascii="Arial" w:hAnsi="Arial" w:cs="Arial"/>
                <w:color w:val="000000" w:themeColor="text1"/>
                <w:sz w:val="22"/>
                <w:szCs w:val="22"/>
                <w:lang w:eastAsia="en-ZA"/>
              </w:rPr>
              <w:t>(Delete if not applicable)</w:t>
            </w:r>
          </w:p>
        </w:tc>
        <w:tc>
          <w:tcPr>
            <w:tcW w:w="1276" w:type="dxa"/>
            <w:tcBorders>
              <w:top w:val="single" w:sz="4" w:space="0" w:color="auto"/>
              <w:left w:val="single" w:sz="4" w:space="0" w:color="auto"/>
              <w:bottom w:val="single" w:sz="4" w:space="0" w:color="auto"/>
              <w:right w:val="single" w:sz="4" w:space="0" w:color="auto"/>
            </w:tcBorders>
          </w:tcPr>
          <w:p w14:paraId="40B68FB1" w14:textId="77777777" w:rsidR="007B1B9A" w:rsidRPr="00307DD2" w:rsidRDefault="007B1B9A" w:rsidP="0058071D">
            <w:pPr>
              <w:pStyle w:val="ListParagraph"/>
              <w:spacing w:line="276" w:lineRule="auto"/>
              <w:rPr>
                <w:sz w:val="22"/>
                <w:szCs w:val="22"/>
              </w:rPr>
            </w:pPr>
          </w:p>
        </w:tc>
      </w:tr>
      <w:tr w:rsidR="007B1B9A" w:rsidRPr="00307DD2" w14:paraId="1DE99EE0" w14:textId="77777777" w:rsidTr="0058071D">
        <w:trPr>
          <w:trHeight w:val="317"/>
        </w:trPr>
        <w:tc>
          <w:tcPr>
            <w:tcW w:w="851" w:type="dxa"/>
            <w:tcBorders>
              <w:top w:val="single" w:sz="4" w:space="0" w:color="auto"/>
              <w:left w:val="single" w:sz="4" w:space="0" w:color="auto"/>
              <w:bottom w:val="single" w:sz="4" w:space="0" w:color="auto"/>
              <w:right w:val="single" w:sz="4" w:space="0" w:color="auto"/>
            </w:tcBorders>
          </w:tcPr>
          <w:p w14:paraId="18781E87"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b)</w:t>
            </w:r>
          </w:p>
        </w:tc>
        <w:tc>
          <w:tcPr>
            <w:tcW w:w="6804" w:type="dxa"/>
            <w:tcBorders>
              <w:top w:val="single" w:sz="4" w:space="0" w:color="auto"/>
              <w:left w:val="single" w:sz="4" w:space="0" w:color="auto"/>
              <w:bottom w:val="single" w:sz="4" w:space="0" w:color="auto"/>
              <w:right w:val="single" w:sz="4" w:space="0" w:color="auto"/>
            </w:tcBorders>
          </w:tcPr>
          <w:p w14:paraId="5337ECCB"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Supply of valid SARS Pin</w:t>
            </w:r>
          </w:p>
        </w:tc>
        <w:tc>
          <w:tcPr>
            <w:tcW w:w="1276" w:type="dxa"/>
            <w:tcBorders>
              <w:top w:val="single" w:sz="4" w:space="0" w:color="auto"/>
              <w:left w:val="single" w:sz="4" w:space="0" w:color="auto"/>
              <w:bottom w:val="single" w:sz="4" w:space="0" w:color="auto"/>
              <w:right w:val="single" w:sz="4" w:space="0" w:color="auto"/>
            </w:tcBorders>
          </w:tcPr>
          <w:p w14:paraId="23841A17" w14:textId="77777777" w:rsidR="007B1B9A" w:rsidRPr="00307DD2" w:rsidRDefault="007B1B9A" w:rsidP="0058071D">
            <w:pPr>
              <w:pStyle w:val="ListParagraph"/>
              <w:spacing w:line="276" w:lineRule="auto"/>
              <w:rPr>
                <w:sz w:val="22"/>
                <w:szCs w:val="22"/>
              </w:rPr>
            </w:pPr>
          </w:p>
        </w:tc>
      </w:tr>
      <w:tr w:rsidR="007B1B9A" w:rsidRPr="00307DD2" w14:paraId="02564B17" w14:textId="77777777" w:rsidTr="0058071D">
        <w:tc>
          <w:tcPr>
            <w:tcW w:w="851" w:type="dxa"/>
            <w:tcBorders>
              <w:top w:val="single" w:sz="4" w:space="0" w:color="auto"/>
              <w:left w:val="single" w:sz="4" w:space="0" w:color="auto"/>
              <w:bottom w:val="single" w:sz="4" w:space="0" w:color="auto"/>
              <w:right w:val="single" w:sz="4" w:space="0" w:color="auto"/>
            </w:tcBorders>
          </w:tcPr>
          <w:p w14:paraId="67366E68"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e)</w:t>
            </w:r>
          </w:p>
        </w:tc>
        <w:tc>
          <w:tcPr>
            <w:tcW w:w="6804" w:type="dxa"/>
            <w:tcBorders>
              <w:top w:val="single" w:sz="4" w:space="0" w:color="auto"/>
              <w:left w:val="single" w:sz="4" w:space="0" w:color="auto"/>
              <w:bottom w:val="single" w:sz="4" w:space="0" w:color="auto"/>
              <w:right w:val="single" w:sz="4" w:space="0" w:color="auto"/>
            </w:tcBorders>
          </w:tcPr>
          <w:p w14:paraId="2E367EB9" w14:textId="77777777" w:rsidR="007B1B9A" w:rsidRPr="00307DD2" w:rsidRDefault="007B1B9A" w:rsidP="0058071D">
            <w:pPr>
              <w:spacing w:line="276" w:lineRule="auto"/>
              <w:rPr>
                <w:rFonts w:ascii="Arial" w:hAnsi="Arial" w:cs="Arial"/>
                <w:sz w:val="22"/>
                <w:szCs w:val="22"/>
              </w:rPr>
            </w:pPr>
            <w:r w:rsidRPr="00307DD2">
              <w:rPr>
                <w:rFonts w:ascii="Arial" w:hAnsi="Arial" w:cs="Arial"/>
                <w:sz w:val="22"/>
                <w:szCs w:val="22"/>
              </w:rPr>
              <w:t>CSD supplier registration number</w:t>
            </w:r>
          </w:p>
        </w:tc>
        <w:tc>
          <w:tcPr>
            <w:tcW w:w="1276" w:type="dxa"/>
            <w:tcBorders>
              <w:top w:val="single" w:sz="4" w:space="0" w:color="auto"/>
              <w:left w:val="single" w:sz="4" w:space="0" w:color="auto"/>
              <w:bottom w:val="single" w:sz="4" w:space="0" w:color="auto"/>
              <w:right w:val="single" w:sz="4" w:space="0" w:color="auto"/>
            </w:tcBorders>
          </w:tcPr>
          <w:p w14:paraId="7BA84B1B" w14:textId="77777777" w:rsidR="007B1B9A" w:rsidRPr="00307DD2" w:rsidRDefault="007B1B9A" w:rsidP="0058071D">
            <w:pPr>
              <w:pStyle w:val="ListParagraph"/>
              <w:spacing w:line="276" w:lineRule="auto"/>
              <w:rPr>
                <w:sz w:val="22"/>
                <w:szCs w:val="22"/>
              </w:rPr>
            </w:pPr>
          </w:p>
        </w:tc>
      </w:tr>
    </w:tbl>
    <w:p w14:paraId="0BC0CB1A" w14:textId="77777777" w:rsidR="003F219E" w:rsidRPr="00307DD2" w:rsidRDefault="003F219E" w:rsidP="00EF509E">
      <w:pPr>
        <w:spacing w:line="360" w:lineRule="auto"/>
        <w:jc w:val="both"/>
        <w:rPr>
          <w:rFonts w:ascii="Arial" w:hAnsi="Arial" w:cs="Arial"/>
          <w:b/>
          <w:color w:val="FF0000"/>
          <w:sz w:val="22"/>
          <w:szCs w:val="22"/>
        </w:rPr>
      </w:pPr>
    </w:p>
    <w:p w14:paraId="152282EC" w14:textId="6864A717"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 xml:space="preserve">Stage </w:t>
      </w:r>
      <w:r w:rsidR="00700AD1">
        <w:rPr>
          <w:b/>
          <w:sz w:val="22"/>
          <w:szCs w:val="22"/>
          <w:lang w:eastAsia="zh-TW"/>
        </w:rPr>
        <w:t>2</w:t>
      </w:r>
    </w:p>
    <w:p w14:paraId="680559E5" w14:textId="72DD061D" w:rsidR="007B081A" w:rsidRPr="00307DD2" w:rsidRDefault="00DB0AA4" w:rsidP="00EF509E">
      <w:pPr>
        <w:spacing w:before="60" w:line="360" w:lineRule="auto"/>
        <w:ind w:left="567"/>
        <w:contextualSpacing/>
        <w:jc w:val="both"/>
        <w:rPr>
          <w:rFonts w:ascii="Arial" w:eastAsia="Calibri" w:hAnsi="Arial" w:cs="Arial"/>
          <w:b/>
          <w:sz w:val="22"/>
          <w:szCs w:val="22"/>
          <w:u w:val="single"/>
          <w:lang w:val="en-GB" w:eastAsia="en-GB"/>
        </w:rPr>
      </w:pPr>
      <w:r w:rsidRPr="00307DD2">
        <w:rPr>
          <w:rFonts w:ascii="Arial" w:eastAsia="Calibri" w:hAnsi="Arial" w:cs="Arial"/>
          <w:b/>
          <w:sz w:val="22"/>
          <w:szCs w:val="22"/>
          <w:u w:val="single"/>
          <w:lang w:val="en-GB" w:eastAsia="en-GB"/>
        </w:rPr>
        <w:t>Technical / Functionality Requirements</w:t>
      </w:r>
      <w:r w:rsidR="00AA1EC5" w:rsidRPr="00307DD2">
        <w:rPr>
          <w:rFonts w:ascii="Arial" w:eastAsia="Calibri" w:hAnsi="Arial" w:cs="Arial"/>
          <w:b/>
          <w:sz w:val="22"/>
          <w:szCs w:val="22"/>
          <w:u w:val="single"/>
          <w:lang w:val="en-GB" w:eastAsia="en-GB"/>
        </w:rPr>
        <w:t xml:space="preserve"> </w:t>
      </w:r>
      <w:r w:rsidR="00AA1EC5" w:rsidRPr="00307DD2">
        <w:rPr>
          <w:rFonts w:ascii="Arial" w:eastAsia="Calibri" w:hAnsi="Arial" w:cs="Arial"/>
          <w:b/>
          <w:color w:val="FF0000"/>
          <w:sz w:val="22"/>
          <w:szCs w:val="22"/>
          <w:u w:val="single"/>
          <w:lang w:val="en-GB" w:eastAsia="en-GB"/>
        </w:rPr>
        <w:t>(</w:t>
      </w:r>
      <w:r w:rsidR="00BC018F">
        <w:rPr>
          <w:rFonts w:ascii="Arial" w:eastAsia="Calibri" w:hAnsi="Arial" w:cs="Arial"/>
          <w:b/>
          <w:color w:val="FF0000"/>
          <w:sz w:val="22"/>
          <w:szCs w:val="22"/>
          <w:u w:val="single"/>
          <w:lang w:val="en-GB" w:eastAsia="en-GB"/>
        </w:rPr>
        <w:t>Not</w:t>
      </w:r>
      <w:r w:rsidR="00AA1EC5" w:rsidRPr="00307DD2">
        <w:rPr>
          <w:rFonts w:ascii="Arial" w:eastAsia="Calibri" w:hAnsi="Arial" w:cs="Arial"/>
          <w:b/>
          <w:color w:val="FF0000"/>
          <w:sz w:val="22"/>
          <w:szCs w:val="22"/>
          <w:u w:val="single"/>
          <w:lang w:val="en-GB" w:eastAsia="en-GB"/>
        </w:rPr>
        <w:t xml:space="preserve"> applicable)</w:t>
      </w:r>
    </w:p>
    <w:p w14:paraId="30568EF1" w14:textId="77777777" w:rsidR="007B081A" w:rsidRPr="00307DD2" w:rsidRDefault="00DB0AA4" w:rsidP="00EF509E">
      <w:pPr>
        <w:spacing w:before="60" w:line="360" w:lineRule="auto"/>
        <w:ind w:left="567"/>
        <w:contextualSpacing/>
        <w:jc w:val="both"/>
        <w:rPr>
          <w:rFonts w:ascii="Arial" w:eastAsia="Calibri" w:hAnsi="Arial" w:cs="Arial"/>
          <w:b/>
          <w:sz w:val="22"/>
          <w:szCs w:val="22"/>
          <w:lang w:val="en-GB" w:eastAsia="en-GB"/>
        </w:rPr>
      </w:pPr>
      <w:r w:rsidRPr="00307DD2">
        <w:rPr>
          <w:rFonts w:ascii="Arial" w:eastAsia="Calibri" w:hAnsi="Arial" w:cs="Arial"/>
          <w:b/>
          <w:sz w:val="22"/>
          <w:szCs w:val="22"/>
          <w:lang w:val="en-GB" w:eastAsia="en-GB"/>
        </w:rPr>
        <w:t>Scoring of Functionality:</w:t>
      </w:r>
    </w:p>
    <w:p w14:paraId="03B68AD9" w14:textId="3C20F940" w:rsidR="00DB0AA4" w:rsidRDefault="00DB0AA4" w:rsidP="00EF509E">
      <w:pPr>
        <w:spacing w:before="60" w:line="360" w:lineRule="auto"/>
        <w:ind w:left="567"/>
        <w:contextualSpacing/>
        <w:jc w:val="both"/>
        <w:rPr>
          <w:rFonts w:ascii="Arial" w:eastAsia="Calibri" w:hAnsi="Arial" w:cs="Arial"/>
          <w:sz w:val="22"/>
          <w:szCs w:val="22"/>
          <w:lang w:val="en-GB" w:eastAsia="en-GB"/>
        </w:rPr>
      </w:pPr>
      <w:r w:rsidRPr="00307DD2">
        <w:rPr>
          <w:rFonts w:ascii="Arial" w:eastAsia="Calibri" w:hAnsi="Arial" w:cs="Arial"/>
          <w:sz w:val="22"/>
          <w:szCs w:val="22"/>
          <w:lang w:val="en-GB" w:eastAsia="en-GB"/>
        </w:rPr>
        <w:t xml:space="preserve">The minimum threshold for </w:t>
      </w:r>
      <w:r w:rsidR="00700AD1">
        <w:rPr>
          <w:rFonts w:ascii="Arial" w:eastAsia="Calibri" w:hAnsi="Arial" w:cs="Arial"/>
          <w:sz w:val="22"/>
          <w:szCs w:val="22"/>
          <w:lang w:val="en-GB" w:eastAsia="en-GB"/>
        </w:rPr>
        <w:t xml:space="preserve">the </w:t>
      </w:r>
      <w:r w:rsidRPr="00307DD2">
        <w:rPr>
          <w:rFonts w:ascii="Arial" w:eastAsia="Calibri" w:hAnsi="Arial" w:cs="Arial"/>
          <w:sz w:val="22"/>
          <w:szCs w:val="22"/>
          <w:lang w:val="en-GB" w:eastAsia="en-GB"/>
        </w:rPr>
        <w:t xml:space="preserve">Technical/functionality criteria is </w:t>
      </w:r>
      <w:r w:rsidR="00792244" w:rsidRPr="00F33400">
        <w:rPr>
          <w:rFonts w:ascii="Arial" w:eastAsia="Calibri" w:hAnsi="Arial" w:cs="Arial"/>
          <w:sz w:val="22"/>
          <w:szCs w:val="22"/>
          <w:lang w:val="en-GB" w:eastAsia="en-GB"/>
        </w:rPr>
        <w:t>(</w:t>
      </w:r>
      <w:r w:rsidR="00700AD1" w:rsidRPr="00F33400">
        <w:rPr>
          <w:rFonts w:ascii="Arial" w:eastAsia="Calibri" w:hAnsi="Arial" w:cs="Arial"/>
          <w:b/>
          <w:bCs/>
          <w:sz w:val="22"/>
          <w:szCs w:val="22"/>
          <w:lang w:val="en-GB" w:eastAsia="en-GB"/>
        </w:rPr>
        <w:t>8</w:t>
      </w:r>
      <w:r w:rsidRPr="00F33400">
        <w:rPr>
          <w:rFonts w:ascii="Arial" w:eastAsia="Calibri" w:hAnsi="Arial" w:cs="Arial"/>
          <w:b/>
          <w:sz w:val="22"/>
          <w:szCs w:val="22"/>
          <w:lang w:val="en-GB" w:eastAsia="en-GB"/>
        </w:rPr>
        <w:t>0%</w:t>
      </w:r>
      <w:r w:rsidR="00792244" w:rsidRPr="00F33400">
        <w:rPr>
          <w:rFonts w:ascii="Arial" w:eastAsia="Calibri" w:hAnsi="Arial" w:cs="Arial"/>
          <w:b/>
          <w:sz w:val="22"/>
          <w:szCs w:val="22"/>
          <w:lang w:val="en-GB" w:eastAsia="en-GB"/>
        </w:rPr>
        <w:t>)</w:t>
      </w:r>
      <w:r w:rsidR="00123864" w:rsidRPr="00307DD2">
        <w:rPr>
          <w:rFonts w:ascii="Arial" w:eastAsia="Calibri" w:hAnsi="Arial" w:cs="Arial"/>
          <w:b/>
          <w:sz w:val="22"/>
          <w:szCs w:val="22"/>
          <w:lang w:val="en-GB" w:eastAsia="en-GB"/>
        </w:rPr>
        <w:t xml:space="preserve"> </w:t>
      </w:r>
      <w:r w:rsidR="00123864" w:rsidRPr="00307DD2">
        <w:rPr>
          <w:rFonts w:ascii="Arial" w:eastAsia="Calibri" w:hAnsi="Arial" w:cs="Arial"/>
          <w:bCs/>
          <w:i/>
          <w:iCs/>
          <w:color w:val="FF0000"/>
          <w:sz w:val="22"/>
          <w:szCs w:val="22"/>
          <w:lang w:val="en-GB" w:eastAsia="en-GB"/>
        </w:rPr>
        <w:t>(insert applicable threshold)</w:t>
      </w:r>
      <w:r w:rsidRPr="00307DD2">
        <w:rPr>
          <w:rFonts w:ascii="Arial" w:eastAsia="Calibri" w:hAnsi="Arial" w:cs="Arial"/>
          <w:color w:val="FF0000"/>
          <w:sz w:val="22"/>
          <w:szCs w:val="22"/>
          <w:lang w:val="en-GB" w:eastAsia="en-GB"/>
        </w:rPr>
        <w:t xml:space="preserve"> </w:t>
      </w:r>
      <w:r w:rsidRPr="00307DD2">
        <w:rPr>
          <w:rFonts w:ascii="Arial" w:eastAsia="Calibri" w:hAnsi="Arial" w:cs="Arial"/>
          <w:sz w:val="22"/>
          <w:szCs w:val="22"/>
          <w:lang w:val="en-GB" w:eastAsia="en-GB"/>
        </w:rPr>
        <w:t xml:space="preserve">and bidders who score below this minimum will not be considered for further evaluation in terms of price and </w:t>
      </w:r>
      <w:r w:rsidR="00700AD1">
        <w:rPr>
          <w:rFonts w:ascii="Arial" w:eastAsia="Calibri" w:hAnsi="Arial" w:cs="Arial"/>
          <w:sz w:val="22"/>
          <w:szCs w:val="22"/>
          <w:lang w:val="en-GB" w:eastAsia="en-GB"/>
        </w:rPr>
        <w:t>Specific Goals</w:t>
      </w:r>
      <w:r w:rsidRPr="00307DD2">
        <w:rPr>
          <w:rFonts w:ascii="Arial" w:eastAsia="Calibri" w:hAnsi="Arial" w:cs="Arial"/>
          <w:sz w:val="22"/>
          <w:szCs w:val="22"/>
          <w:lang w:val="en-GB" w:eastAsia="en-GB"/>
        </w:rPr>
        <w:t>.</w:t>
      </w:r>
    </w:p>
    <w:p w14:paraId="737321F2"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476CE914" w14:textId="77777777" w:rsidR="00271955" w:rsidRDefault="00271955" w:rsidP="00EF509E">
      <w:pPr>
        <w:spacing w:before="60" w:line="360" w:lineRule="auto"/>
        <w:ind w:left="567"/>
        <w:contextualSpacing/>
        <w:jc w:val="both"/>
        <w:rPr>
          <w:rFonts w:ascii="Arial" w:eastAsia="Calibri" w:hAnsi="Arial" w:cs="Arial"/>
          <w:iCs/>
          <w:kern w:val="32"/>
          <w:sz w:val="22"/>
          <w:szCs w:val="22"/>
          <w:lang w:val="en-GB" w:eastAsia="en-GB"/>
        </w:rPr>
      </w:pPr>
    </w:p>
    <w:p w14:paraId="02E9A6DB" w14:textId="77777777" w:rsidR="00271955" w:rsidRPr="00307DD2" w:rsidRDefault="00271955" w:rsidP="00EF509E">
      <w:pPr>
        <w:spacing w:before="60" w:line="360" w:lineRule="auto"/>
        <w:ind w:left="567"/>
        <w:contextualSpacing/>
        <w:jc w:val="both"/>
        <w:rPr>
          <w:rFonts w:ascii="Arial" w:hAnsi="Arial" w:cs="Arial"/>
          <w:b/>
          <w:iCs/>
          <w:kern w:val="32"/>
          <w:sz w:val="22"/>
          <w:szCs w:val="22"/>
          <w:lang w:val="en-GB" w:eastAsia="en-GB"/>
        </w:rPr>
      </w:pPr>
    </w:p>
    <w:tbl>
      <w:tblPr>
        <w:tblStyle w:val="TableGrid"/>
        <w:tblW w:w="5000" w:type="pct"/>
        <w:tblLook w:val="04A0" w:firstRow="1" w:lastRow="0" w:firstColumn="1" w:lastColumn="0" w:noHBand="0" w:noVBand="1"/>
      </w:tblPr>
      <w:tblGrid>
        <w:gridCol w:w="2510"/>
        <w:gridCol w:w="2511"/>
        <w:gridCol w:w="2511"/>
        <w:gridCol w:w="2511"/>
      </w:tblGrid>
      <w:tr w:rsidR="00123864" w:rsidRPr="00307DD2" w14:paraId="2685F4C1" w14:textId="77777777" w:rsidTr="0058071D">
        <w:tc>
          <w:tcPr>
            <w:tcW w:w="1250" w:type="pct"/>
            <w:shd w:val="clear" w:color="auto" w:fill="00B0F0"/>
          </w:tcPr>
          <w:p w14:paraId="5A9937D6"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lastRenderedPageBreak/>
              <w:t>CRITERIA</w:t>
            </w:r>
          </w:p>
        </w:tc>
        <w:tc>
          <w:tcPr>
            <w:tcW w:w="1250" w:type="pct"/>
            <w:shd w:val="clear" w:color="auto" w:fill="00B0F0"/>
          </w:tcPr>
          <w:p w14:paraId="42FFF27F"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INDICATOR</w:t>
            </w:r>
          </w:p>
        </w:tc>
        <w:tc>
          <w:tcPr>
            <w:tcW w:w="1250" w:type="pct"/>
            <w:shd w:val="clear" w:color="auto" w:fill="00B0F0"/>
          </w:tcPr>
          <w:p w14:paraId="7006BF3C"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 xml:space="preserve">WEIGHT (%) </w:t>
            </w:r>
          </w:p>
        </w:tc>
        <w:tc>
          <w:tcPr>
            <w:tcW w:w="1250" w:type="pct"/>
            <w:shd w:val="clear" w:color="auto" w:fill="00B0F0"/>
          </w:tcPr>
          <w:p w14:paraId="4DE35D7A"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SCORES</w:t>
            </w:r>
          </w:p>
        </w:tc>
      </w:tr>
      <w:tr w:rsidR="00123864" w:rsidRPr="00307DD2" w14:paraId="023ED9B0" w14:textId="77777777" w:rsidTr="0058071D">
        <w:tc>
          <w:tcPr>
            <w:tcW w:w="1250" w:type="pct"/>
          </w:tcPr>
          <w:p w14:paraId="7C0B450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E.g Company Experience</w:t>
            </w:r>
          </w:p>
        </w:tc>
        <w:tc>
          <w:tcPr>
            <w:tcW w:w="1250" w:type="pct"/>
          </w:tcPr>
          <w:p w14:paraId="57636712"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bidders must submit reference letters for similar work.</w:t>
            </w:r>
          </w:p>
        </w:tc>
        <w:tc>
          <w:tcPr>
            <w:tcW w:w="1250" w:type="pct"/>
          </w:tcPr>
          <w:p w14:paraId="1B75F56F"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40</w:t>
            </w:r>
          </w:p>
        </w:tc>
        <w:tc>
          <w:tcPr>
            <w:tcW w:w="1250" w:type="pct"/>
            <w:tcBorders>
              <w:bottom w:val="single" w:sz="4" w:space="0" w:color="auto"/>
            </w:tcBorders>
          </w:tcPr>
          <w:p w14:paraId="17555947"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0. - </w:t>
            </w:r>
          </w:p>
          <w:p w14:paraId="404EA3E1"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1. – </w:t>
            </w:r>
          </w:p>
          <w:p w14:paraId="23F1B33A"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2. – </w:t>
            </w:r>
          </w:p>
          <w:p w14:paraId="0A756C4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3. - </w:t>
            </w:r>
          </w:p>
          <w:p w14:paraId="55C86A3D"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4. – </w:t>
            </w:r>
          </w:p>
          <w:p w14:paraId="04A07CB5" w14:textId="77777777" w:rsidR="00123864" w:rsidRPr="00307DD2" w:rsidRDefault="00123864" w:rsidP="0058071D">
            <w:pPr>
              <w:spacing w:line="288" w:lineRule="auto"/>
              <w:jc w:val="both"/>
              <w:rPr>
                <w:rFonts w:ascii="Arial" w:eastAsia="Calibri" w:hAnsi="Arial" w:cs="Arial"/>
                <w:bCs/>
                <w:caps/>
                <w:sz w:val="22"/>
                <w:szCs w:val="22"/>
              </w:rPr>
            </w:pPr>
            <w:r w:rsidRPr="00307DD2">
              <w:rPr>
                <w:rFonts w:ascii="Arial" w:eastAsia="Calibri" w:hAnsi="Arial" w:cs="Arial"/>
                <w:bCs/>
                <w:caps/>
                <w:sz w:val="22"/>
                <w:szCs w:val="22"/>
              </w:rPr>
              <w:t xml:space="preserve">5. - </w:t>
            </w:r>
          </w:p>
          <w:p w14:paraId="1BDCD75D" w14:textId="77777777" w:rsidR="00123864" w:rsidRPr="00307DD2" w:rsidRDefault="00123864" w:rsidP="0058071D">
            <w:pPr>
              <w:spacing w:line="288" w:lineRule="auto"/>
              <w:jc w:val="both"/>
              <w:rPr>
                <w:rFonts w:ascii="Arial" w:eastAsia="Calibri" w:hAnsi="Arial" w:cs="Arial"/>
                <w:bCs/>
                <w:caps/>
                <w:sz w:val="22"/>
                <w:szCs w:val="22"/>
              </w:rPr>
            </w:pPr>
          </w:p>
        </w:tc>
      </w:tr>
      <w:tr w:rsidR="00123864" w:rsidRPr="00307DD2" w14:paraId="1A59F13A" w14:textId="77777777" w:rsidTr="0058071D">
        <w:tc>
          <w:tcPr>
            <w:tcW w:w="1250" w:type="pct"/>
          </w:tcPr>
          <w:p w14:paraId="4031F2AE"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Pr>
          <w:p w14:paraId="5737CA77"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125F0C21" w14:textId="77777777" w:rsidR="00123864" w:rsidRPr="00307DD2" w:rsidRDefault="00123864" w:rsidP="0058071D">
            <w:pPr>
              <w:spacing w:line="288" w:lineRule="auto"/>
              <w:jc w:val="both"/>
              <w:rPr>
                <w:rFonts w:ascii="Arial" w:eastAsia="Calibri" w:hAnsi="Arial" w:cs="Arial"/>
                <w:b/>
                <w:caps/>
                <w:sz w:val="22"/>
                <w:szCs w:val="22"/>
              </w:rPr>
            </w:pPr>
          </w:p>
        </w:tc>
        <w:tc>
          <w:tcPr>
            <w:tcW w:w="1250" w:type="pct"/>
            <w:tcBorders>
              <w:bottom w:val="single" w:sz="4" w:space="0" w:color="auto"/>
            </w:tcBorders>
          </w:tcPr>
          <w:p w14:paraId="6360F9BF" w14:textId="77777777" w:rsidR="00123864" w:rsidRPr="00307DD2" w:rsidRDefault="00123864" w:rsidP="0058071D">
            <w:pPr>
              <w:spacing w:line="288" w:lineRule="auto"/>
              <w:jc w:val="both"/>
              <w:rPr>
                <w:rFonts w:ascii="Arial" w:eastAsia="Calibri" w:hAnsi="Arial" w:cs="Arial"/>
                <w:b/>
                <w:caps/>
                <w:sz w:val="22"/>
                <w:szCs w:val="22"/>
              </w:rPr>
            </w:pPr>
          </w:p>
        </w:tc>
      </w:tr>
      <w:tr w:rsidR="00123864" w:rsidRPr="00307DD2" w14:paraId="2FFAC8CF" w14:textId="77777777" w:rsidTr="0058071D">
        <w:tc>
          <w:tcPr>
            <w:tcW w:w="2499" w:type="pct"/>
            <w:gridSpan w:val="2"/>
          </w:tcPr>
          <w:p w14:paraId="0787F393"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TOTAL</w:t>
            </w:r>
          </w:p>
        </w:tc>
        <w:tc>
          <w:tcPr>
            <w:tcW w:w="1250" w:type="pct"/>
            <w:tcBorders>
              <w:right w:val="single" w:sz="4" w:space="0" w:color="auto"/>
            </w:tcBorders>
          </w:tcPr>
          <w:p w14:paraId="0597F60B" w14:textId="77777777" w:rsidR="00123864" w:rsidRPr="00307DD2" w:rsidRDefault="00123864" w:rsidP="0058071D">
            <w:pPr>
              <w:spacing w:line="288" w:lineRule="auto"/>
              <w:jc w:val="both"/>
              <w:rPr>
                <w:rFonts w:ascii="Arial" w:eastAsia="Calibri" w:hAnsi="Arial" w:cs="Arial"/>
                <w:b/>
                <w:caps/>
                <w:sz w:val="22"/>
                <w:szCs w:val="22"/>
              </w:rPr>
            </w:pPr>
            <w:r w:rsidRPr="00307DD2">
              <w:rPr>
                <w:rFonts w:ascii="Arial" w:eastAsia="Calibri" w:hAnsi="Arial" w:cs="Arial"/>
                <w:b/>
                <w:caps/>
                <w:sz w:val="22"/>
                <w:szCs w:val="22"/>
              </w:rPr>
              <w:t>100</w:t>
            </w:r>
          </w:p>
        </w:tc>
        <w:tc>
          <w:tcPr>
            <w:tcW w:w="1250" w:type="pct"/>
            <w:tcBorders>
              <w:top w:val="single" w:sz="4" w:space="0" w:color="auto"/>
              <w:left w:val="single" w:sz="4" w:space="0" w:color="auto"/>
              <w:bottom w:val="nil"/>
              <w:right w:val="nil"/>
            </w:tcBorders>
          </w:tcPr>
          <w:p w14:paraId="31C6BAD8" w14:textId="77777777" w:rsidR="00123864" w:rsidRPr="00307DD2" w:rsidRDefault="00123864" w:rsidP="0058071D">
            <w:pPr>
              <w:spacing w:line="288" w:lineRule="auto"/>
              <w:jc w:val="both"/>
              <w:rPr>
                <w:rFonts w:ascii="Arial" w:eastAsia="Calibri" w:hAnsi="Arial" w:cs="Arial"/>
                <w:b/>
                <w:caps/>
                <w:sz w:val="22"/>
                <w:szCs w:val="22"/>
              </w:rPr>
            </w:pPr>
          </w:p>
        </w:tc>
      </w:tr>
    </w:tbl>
    <w:p w14:paraId="014F9658" w14:textId="77777777" w:rsidR="004D2F13" w:rsidRPr="00307DD2" w:rsidRDefault="004D2F13" w:rsidP="00EF509E">
      <w:pPr>
        <w:spacing w:line="360" w:lineRule="auto"/>
        <w:jc w:val="both"/>
        <w:rPr>
          <w:rFonts w:ascii="Arial" w:hAnsi="Arial" w:cs="Arial"/>
          <w:b/>
          <w:sz w:val="22"/>
          <w:szCs w:val="22"/>
          <w:lang w:eastAsia="zh-TW"/>
        </w:rPr>
      </w:pPr>
    </w:p>
    <w:p w14:paraId="654762A4" w14:textId="18297AE6" w:rsidR="00DB0AA4" w:rsidRPr="00307DD2" w:rsidRDefault="00DB0AA4" w:rsidP="000A250F">
      <w:pPr>
        <w:pStyle w:val="ListParagraph"/>
        <w:numPr>
          <w:ilvl w:val="1"/>
          <w:numId w:val="13"/>
        </w:numPr>
        <w:spacing w:line="360" w:lineRule="auto"/>
        <w:ind w:left="540" w:hanging="540"/>
        <w:jc w:val="both"/>
        <w:rPr>
          <w:b/>
          <w:sz w:val="22"/>
          <w:szCs w:val="22"/>
          <w:lang w:eastAsia="zh-TW"/>
        </w:rPr>
      </w:pPr>
      <w:r w:rsidRPr="00307DD2">
        <w:rPr>
          <w:b/>
          <w:sz w:val="22"/>
          <w:szCs w:val="22"/>
          <w:lang w:eastAsia="zh-TW"/>
        </w:rPr>
        <w:t>Stage</w:t>
      </w:r>
      <w:r w:rsidR="00700AD1">
        <w:rPr>
          <w:b/>
          <w:sz w:val="22"/>
          <w:szCs w:val="22"/>
          <w:lang w:eastAsia="zh-TW"/>
        </w:rPr>
        <w:t xml:space="preserve"> 3</w:t>
      </w:r>
      <w:r w:rsidRPr="00307DD2">
        <w:rPr>
          <w:b/>
          <w:sz w:val="22"/>
          <w:szCs w:val="22"/>
          <w:lang w:eastAsia="zh-TW"/>
        </w:rPr>
        <w:t xml:space="preserve">- Price and </w:t>
      </w:r>
      <w:r w:rsidR="00700AD1">
        <w:rPr>
          <w:b/>
          <w:sz w:val="22"/>
          <w:szCs w:val="22"/>
          <w:lang w:eastAsia="zh-TW"/>
        </w:rPr>
        <w:t>Specific Goals</w:t>
      </w:r>
      <w:r w:rsidRPr="00307DD2">
        <w:rPr>
          <w:b/>
          <w:sz w:val="22"/>
          <w:szCs w:val="22"/>
          <w:lang w:eastAsia="zh-TW"/>
        </w:rPr>
        <w:t xml:space="preserve"> </w:t>
      </w:r>
    </w:p>
    <w:p w14:paraId="57E16B4C" w14:textId="77777777" w:rsidR="00307DD2" w:rsidRPr="00307DD2" w:rsidRDefault="00307DD2" w:rsidP="00307DD2">
      <w:pPr>
        <w:spacing w:line="360" w:lineRule="auto"/>
        <w:jc w:val="both"/>
        <w:rPr>
          <w:rFonts w:ascii="Arial" w:hAnsi="Arial" w:cs="Arial"/>
          <w:lang w:eastAsia="zh-TW"/>
        </w:rPr>
      </w:pPr>
    </w:p>
    <w:p w14:paraId="4C4CA114" w14:textId="7DDBA1C7" w:rsidR="00307DD2" w:rsidRPr="00271955" w:rsidRDefault="00307DD2" w:rsidP="00307DD2">
      <w:pPr>
        <w:spacing w:line="360" w:lineRule="auto"/>
        <w:jc w:val="both"/>
        <w:rPr>
          <w:rFonts w:ascii="Arial" w:hAnsi="Arial" w:cs="Arial"/>
          <w:lang w:eastAsia="zh-TW"/>
        </w:rPr>
      </w:pPr>
      <w:r w:rsidRPr="00307DD2">
        <w:rPr>
          <w:rFonts w:ascii="Arial" w:hAnsi="Arial" w:cs="Arial"/>
          <w:lang w:eastAsia="zh-TW"/>
        </w:rPr>
        <w:t>The following formula, shall be used to allocate scores to the interested bidders:</w:t>
      </w:r>
    </w:p>
    <w:p w14:paraId="32CC62B2" w14:textId="77777777" w:rsidR="00307DD2" w:rsidRPr="00307DD2" w:rsidRDefault="00307DD2" w:rsidP="00307DD2">
      <w:pPr>
        <w:spacing w:line="360" w:lineRule="auto"/>
        <w:jc w:val="both"/>
        <w:rPr>
          <w:rFonts w:ascii="Arial" w:hAnsi="Arial" w:cs="Arial"/>
          <w:lang w:eastAsia="zh-TW"/>
        </w:rPr>
      </w:pPr>
      <w:r w:rsidRPr="00307DD2">
        <w:rPr>
          <w:rFonts w:ascii="Arial" w:eastAsia="Arial" w:hAnsi="Arial" w:cs="Arial"/>
          <w:szCs w:val="22"/>
        </w:rPr>
        <w:t xml:space="preserve">The maximum points for this tender are allocated as follows: </w:t>
      </w:r>
    </w:p>
    <w:tbl>
      <w:tblPr>
        <w:tblStyle w:val="TableGrid0"/>
        <w:tblW w:w="8526" w:type="dxa"/>
        <w:tblInd w:w="-5" w:type="dxa"/>
        <w:tblCellMar>
          <w:top w:w="11" w:type="dxa"/>
          <w:left w:w="107" w:type="dxa"/>
          <w:right w:w="115" w:type="dxa"/>
        </w:tblCellMar>
        <w:tblLook w:val="04A0" w:firstRow="1" w:lastRow="0" w:firstColumn="1" w:lastColumn="0" w:noHBand="0" w:noVBand="1"/>
      </w:tblPr>
      <w:tblGrid>
        <w:gridCol w:w="3690"/>
        <w:gridCol w:w="4836"/>
      </w:tblGrid>
      <w:tr w:rsidR="00307DD2" w:rsidRPr="00307DD2" w14:paraId="5DC5A431"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65F305C0" w14:textId="0FA54158" w:rsidR="00307DD2" w:rsidRPr="00307DD2" w:rsidRDefault="00307DD2" w:rsidP="0096085E">
            <w:pPr>
              <w:ind w:left="66"/>
              <w:jc w:val="center"/>
              <w:rPr>
                <w:rFonts w:ascii="Arial" w:hAnsi="Arial" w:cs="Arial"/>
                <w:b/>
                <w:bCs/>
              </w:rPr>
            </w:pPr>
            <w:r w:rsidRPr="00307DD2">
              <w:rPr>
                <w:rFonts w:ascii="Arial" w:hAnsi="Arial" w:cs="Arial"/>
                <w:b/>
                <w:bCs/>
              </w:rPr>
              <w:t>DETAILS</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373094B5" w14:textId="77777777" w:rsidR="00307DD2" w:rsidRPr="00307DD2" w:rsidRDefault="00307DD2" w:rsidP="0096085E">
            <w:pPr>
              <w:ind w:left="11"/>
              <w:jc w:val="center"/>
              <w:rPr>
                <w:rFonts w:ascii="Arial" w:hAnsi="Arial" w:cs="Arial"/>
              </w:rPr>
            </w:pPr>
            <w:r w:rsidRPr="00307DD2">
              <w:rPr>
                <w:rFonts w:ascii="Arial" w:eastAsia="Arial" w:hAnsi="Arial" w:cs="Arial"/>
                <w:b/>
              </w:rPr>
              <w:t xml:space="preserve">POINTS </w:t>
            </w:r>
          </w:p>
        </w:tc>
      </w:tr>
      <w:tr w:rsidR="00307DD2" w:rsidRPr="00307DD2" w14:paraId="2D627AD6" w14:textId="77777777" w:rsidTr="00307DD2">
        <w:trPr>
          <w:trHeight w:val="384"/>
        </w:trPr>
        <w:tc>
          <w:tcPr>
            <w:tcW w:w="3690" w:type="dxa"/>
            <w:tcBorders>
              <w:top w:val="single" w:sz="4" w:space="0" w:color="000000"/>
              <w:left w:val="single" w:sz="4" w:space="0" w:color="000000"/>
              <w:bottom w:val="single" w:sz="4" w:space="0" w:color="000000"/>
              <w:right w:val="single" w:sz="4" w:space="0" w:color="000000"/>
            </w:tcBorders>
          </w:tcPr>
          <w:p w14:paraId="0238CDBC" w14:textId="77777777" w:rsidR="00307DD2" w:rsidRPr="00307DD2" w:rsidRDefault="00307DD2" w:rsidP="0096085E">
            <w:pPr>
              <w:rPr>
                <w:rFonts w:ascii="Arial" w:hAnsi="Arial" w:cs="Arial"/>
              </w:rPr>
            </w:pPr>
            <w:r w:rsidRPr="00307DD2">
              <w:rPr>
                <w:rFonts w:ascii="Arial" w:eastAsia="Arial" w:hAnsi="Arial" w:cs="Arial"/>
                <w:b/>
              </w:rPr>
              <w:t>PRICE</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58396848" w14:textId="0A5C7A7D"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80</w:t>
            </w:r>
          </w:p>
        </w:tc>
      </w:tr>
      <w:tr w:rsidR="00307DD2" w:rsidRPr="00307DD2" w14:paraId="601C9429" w14:textId="77777777" w:rsidTr="00307DD2">
        <w:trPr>
          <w:trHeight w:val="382"/>
        </w:trPr>
        <w:tc>
          <w:tcPr>
            <w:tcW w:w="3690" w:type="dxa"/>
            <w:tcBorders>
              <w:top w:val="single" w:sz="4" w:space="0" w:color="000000"/>
              <w:left w:val="single" w:sz="4" w:space="0" w:color="000000"/>
              <w:bottom w:val="single" w:sz="4" w:space="0" w:color="000000"/>
              <w:right w:val="single" w:sz="4" w:space="0" w:color="000000"/>
            </w:tcBorders>
          </w:tcPr>
          <w:p w14:paraId="360F24B5" w14:textId="77777777" w:rsidR="00307DD2" w:rsidRPr="00307DD2" w:rsidRDefault="00307DD2" w:rsidP="0096085E">
            <w:pPr>
              <w:rPr>
                <w:rFonts w:ascii="Arial" w:hAnsi="Arial" w:cs="Arial"/>
              </w:rPr>
            </w:pPr>
            <w:r w:rsidRPr="00307DD2">
              <w:rPr>
                <w:rFonts w:ascii="Arial" w:eastAsia="Arial" w:hAnsi="Arial" w:cs="Arial"/>
                <w:b/>
              </w:rPr>
              <w:t>SPECIFIC GOALS</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auto"/>
          </w:tcPr>
          <w:p w14:paraId="7DFFF9BC" w14:textId="18D3B1FA" w:rsidR="00307DD2" w:rsidRPr="00307DD2" w:rsidRDefault="00307DD2" w:rsidP="0096085E">
            <w:pPr>
              <w:ind w:left="11"/>
              <w:jc w:val="center"/>
              <w:rPr>
                <w:rFonts w:ascii="Arial" w:hAnsi="Arial" w:cs="Arial"/>
                <w:color w:val="FF0000"/>
              </w:rPr>
            </w:pPr>
            <w:r w:rsidRPr="00307DD2">
              <w:rPr>
                <w:rFonts w:ascii="Arial" w:eastAsia="Arial" w:hAnsi="Arial" w:cs="Arial"/>
                <w:color w:val="FF0000"/>
              </w:rPr>
              <w:t>20</w:t>
            </w:r>
          </w:p>
        </w:tc>
      </w:tr>
      <w:tr w:rsidR="00307DD2" w:rsidRPr="00307DD2" w14:paraId="549F08E6" w14:textId="77777777" w:rsidTr="00307DD2">
        <w:trPr>
          <w:trHeight w:val="383"/>
        </w:trPr>
        <w:tc>
          <w:tcPr>
            <w:tcW w:w="3690" w:type="dxa"/>
            <w:tcBorders>
              <w:top w:val="single" w:sz="4" w:space="0" w:color="000000"/>
              <w:left w:val="single" w:sz="4" w:space="0" w:color="000000"/>
              <w:bottom w:val="single" w:sz="4" w:space="0" w:color="000000"/>
              <w:right w:val="single" w:sz="4" w:space="0" w:color="000000"/>
            </w:tcBorders>
            <w:shd w:val="clear" w:color="auto" w:fill="00B0F0"/>
          </w:tcPr>
          <w:p w14:paraId="436CD444" w14:textId="77777777" w:rsidR="00307DD2" w:rsidRPr="00307DD2" w:rsidRDefault="00307DD2" w:rsidP="0096085E">
            <w:pPr>
              <w:rPr>
                <w:rFonts w:ascii="Arial" w:hAnsi="Arial" w:cs="Arial"/>
              </w:rPr>
            </w:pPr>
            <w:r w:rsidRPr="00307DD2">
              <w:rPr>
                <w:rFonts w:ascii="Arial" w:eastAsia="Arial" w:hAnsi="Arial" w:cs="Arial"/>
                <w:b/>
              </w:rPr>
              <w:t xml:space="preserve">TOTAL POINTS FOR PRICE AND SPECIFIC GOALS </w:t>
            </w:r>
            <w:r w:rsidRPr="00307DD2">
              <w:rPr>
                <w:rFonts w:ascii="Arial" w:eastAsia="Arial" w:hAnsi="Arial" w:cs="Arial"/>
              </w:rPr>
              <w:t xml:space="preserve"> </w:t>
            </w:r>
          </w:p>
        </w:tc>
        <w:tc>
          <w:tcPr>
            <w:tcW w:w="4836" w:type="dxa"/>
            <w:tcBorders>
              <w:top w:val="single" w:sz="4" w:space="0" w:color="000000"/>
              <w:left w:val="single" w:sz="4" w:space="0" w:color="000000"/>
              <w:bottom w:val="single" w:sz="4" w:space="0" w:color="000000"/>
              <w:right w:val="single" w:sz="4" w:space="0" w:color="000000"/>
            </w:tcBorders>
            <w:shd w:val="clear" w:color="auto" w:fill="00B0F0"/>
          </w:tcPr>
          <w:p w14:paraId="411819B5" w14:textId="77777777" w:rsidR="00307DD2" w:rsidRPr="00307DD2" w:rsidRDefault="00307DD2" w:rsidP="0096085E">
            <w:pPr>
              <w:ind w:left="8"/>
              <w:jc w:val="center"/>
              <w:rPr>
                <w:rFonts w:ascii="Arial" w:hAnsi="Arial" w:cs="Arial"/>
              </w:rPr>
            </w:pPr>
            <w:r w:rsidRPr="00307DD2">
              <w:rPr>
                <w:rFonts w:ascii="Arial" w:eastAsia="Arial" w:hAnsi="Arial" w:cs="Arial"/>
                <w:b/>
              </w:rPr>
              <w:t xml:space="preserve">100 </w:t>
            </w:r>
          </w:p>
        </w:tc>
      </w:tr>
    </w:tbl>
    <w:p w14:paraId="742538B7" w14:textId="77777777" w:rsidR="00307DD2" w:rsidRPr="00307DD2" w:rsidRDefault="00307DD2" w:rsidP="00307DD2">
      <w:pPr>
        <w:spacing w:line="360" w:lineRule="auto"/>
        <w:jc w:val="both"/>
        <w:rPr>
          <w:rFonts w:ascii="Arial" w:hAnsi="Arial" w:cs="Arial"/>
          <w:highlight w:val="yellow"/>
          <w:lang w:eastAsia="zh-TW"/>
        </w:rPr>
      </w:pPr>
    </w:p>
    <w:p w14:paraId="52FDCA87" w14:textId="77777777" w:rsidR="00307DD2" w:rsidRPr="00307DD2" w:rsidRDefault="00307DD2" w:rsidP="00307DD2">
      <w:pPr>
        <w:spacing w:after="117" w:line="249" w:lineRule="auto"/>
        <w:jc w:val="both"/>
        <w:rPr>
          <w:rFonts w:ascii="Arial" w:hAnsi="Arial" w:cs="Arial"/>
          <w:szCs w:val="22"/>
        </w:rPr>
      </w:pPr>
      <w:r w:rsidRPr="00307DD2">
        <w:rPr>
          <w:rFonts w:ascii="Arial" w:eastAsia="Arial" w:hAnsi="Arial" w:cs="Arial"/>
          <w:b/>
          <w:szCs w:val="22"/>
        </w:rPr>
        <w:t xml:space="preserve">FORMULAE FOR PROCUREMENT OF GOODS AND SERVICES </w:t>
      </w:r>
    </w:p>
    <w:p w14:paraId="6D4F753B" w14:textId="77777777" w:rsidR="00307DD2" w:rsidRPr="00307DD2" w:rsidRDefault="00307DD2" w:rsidP="00307DD2">
      <w:pPr>
        <w:spacing w:after="98"/>
        <w:ind w:left="900"/>
        <w:rPr>
          <w:rFonts w:ascii="Arial" w:hAnsi="Arial" w:cs="Arial"/>
          <w:szCs w:val="22"/>
        </w:rPr>
      </w:pPr>
      <w:r w:rsidRPr="00307DD2">
        <w:rPr>
          <w:rFonts w:ascii="Arial" w:eastAsia="Arial" w:hAnsi="Arial" w:cs="Arial"/>
          <w:b/>
          <w:szCs w:val="22"/>
        </w:rPr>
        <w:t xml:space="preserve"> </w:t>
      </w:r>
    </w:p>
    <w:p w14:paraId="1C51509F" w14:textId="77777777" w:rsidR="00307DD2" w:rsidRPr="00307DD2" w:rsidRDefault="00307DD2" w:rsidP="00307DD2">
      <w:pPr>
        <w:spacing w:after="5" w:line="249" w:lineRule="auto"/>
        <w:jc w:val="both"/>
        <w:rPr>
          <w:rFonts w:ascii="Arial" w:hAnsi="Arial" w:cs="Arial"/>
          <w:szCs w:val="22"/>
        </w:rPr>
      </w:pPr>
      <w:r w:rsidRPr="00307DD2">
        <w:rPr>
          <w:rFonts w:ascii="Arial" w:eastAsia="Arial" w:hAnsi="Arial" w:cs="Arial"/>
          <w:b/>
          <w:szCs w:val="22"/>
        </w:rPr>
        <w:t xml:space="preserve">POINTS AWARDED FOR PRICE </w:t>
      </w:r>
    </w:p>
    <w:p w14:paraId="768EA4B9" w14:textId="77777777" w:rsidR="00307DD2" w:rsidRPr="00307DD2" w:rsidRDefault="00307DD2" w:rsidP="00307DD2">
      <w:pPr>
        <w:spacing w:line="360" w:lineRule="auto"/>
        <w:jc w:val="both"/>
        <w:rPr>
          <w:rFonts w:ascii="Arial" w:hAnsi="Arial" w:cs="Arial"/>
          <w:highlight w:val="yellow"/>
          <w:lang w:eastAsia="zh-TW"/>
        </w:rPr>
      </w:pPr>
    </w:p>
    <w:p w14:paraId="5952398D" w14:textId="491F45DD"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b/>
          <w:szCs w:val="22"/>
        </w:rPr>
        <w:t xml:space="preserve">THE 80/20 PREFERENCE POINT SYSTEMS  </w:t>
      </w:r>
    </w:p>
    <w:p w14:paraId="4276C93D" w14:textId="77777777" w:rsidR="00307DD2" w:rsidRPr="00307DD2" w:rsidRDefault="00307DD2" w:rsidP="00307DD2">
      <w:pPr>
        <w:spacing w:after="107" w:line="249" w:lineRule="auto"/>
        <w:jc w:val="both"/>
        <w:rPr>
          <w:rFonts w:ascii="Arial" w:eastAsia="Arial" w:hAnsi="Arial" w:cs="Arial"/>
          <w:szCs w:val="22"/>
        </w:rPr>
      </w:pPr>
    </w:p>
    <w:p w14:paraId="6212FC07" w14:textId="4FC7FFAF" w:rsidR="00307DD2" w:rsidRPr="00307DD2" w:rsidRDefault="00307DD2" w:rsidP="00307DD2">
      <w:pPr>
        <w:spacing w:after="107" w:line="249" w:lineRule="auto"/>
        <w:jc w:val="both"/>
        <w:rPr>
          <w:rFonts w:ascii="Arial" w:hAnsi="Arial" w:cs="Arial"/>
          <w:szCs w:val="22"/>
        </w:rPr>
      </w:pPr>
      <w:r w:rsidRPr="00307DD2">
        <w:rPr>
          <w:rFonts w:ascii="Arial" w:eastAsia="Arial" w:hAnsi="Arial" w:cs="Arial"/>
          <w:szCs w:val="22"/>
        </w:rPr>
        <w:t xml:space="preserve">A maximum of </w:t>
      </w:r>
      <w:r w:rsidRPr="00B00051">
        <w:rPr>
          <w:rFonts w:ascii="Arial" w:eastAsia="Arial" w:hAnsi="Arial" w:cs="Arial"/>
          <w:bCs/>
          <w:szCs w:val="22"/>
        </w:rPr>
        <w:t>80</w:t>
      </w:r>
      <w:r w:rsidRPr="00307DD2">
        <w:rPr>
          <w:rFonts w:ascii="Arial" w:eastAsia="Arial" w:hAnsi="Arial" w:cs="Arial"/>
          <w:bCs/>
          <w:color w:val="FF0000"/>
          <w:szCs w:val="22"/>
        </w:rPr>
        <w:t xml:space="preserve"> </w:t>
      </w:r>
      <w:r w:rsidRPr="00307DD2">
        <w:rPr>
          <w:rFonts w:ascii="Arial" w:eastAsia="Arial" w:hAnsi="Arial" w:cs="Arial"/>
          <w:szCs w:val="22"/>
        </w:rPr>
        <w:t xml:space="preserve">points is allocated for price on the following basis: </w:t>
      </w:r>
    </w:p>
    <w:p w14:paraId="0D5B94B4" w14:textId="77777777" w:rsidR="00307DD2" w:rsidRPr="00307DD2" w:rsidRDefault="00307DD2" w:rsidP="00307DD2">
      <w:pPr>
        <w:rPr>
          <w:rFonts w:ascii="Arial" w:hAnsi="Arial" w:cs="Arial"/>
          <w:szCs w:val="22"/>
        </w:rPr>
      </w:pPr>
      <w:r w:rsidRPr="00307DD2">
        <w:rPr>
          <w:rFonts w:ascii="Arial" w:eastAsia="Arial" w:hAnsi="Arial" w:cs="Arial"/>
          <w:szCs w:val="22"/>
        </w:rPr>
        <w:t xml:space="preserve"> </w:t>
      </w:r>
    </w:p>
    <w:p w14:paraId="0D64700C" w14:textId="46A8B298" w:rsidR="00307DD2" w:rsidRPr="00307DD2" w:rsidRDefault="00307DD2" w:rsidP="00307DD2">
      <w:pPr>
        <w:spacing w:after="5" w:line="249" w:lineRule="auto"/>
        <w:ind w:left="-15"/>
        <w:rPr>
          <w:rFonts w:ascii="Arial" w:hAnsi="Arial" w:cs="Arial"/>
          <w:szCs w:val="22"/>
        </w:rPr>
      </w:pPr>
      <w:r w:rsidRPr="00307DD2">
        <w:rPr>
          <w:rFonts w:ascii="Arial" w:eastAsia="Arial" w:hAnsi="Arial" w:cs="Arial"/>
          <w:b/>
          <w:szCs w:val="22"/>
        </w:rPr>
        <w:t xml:space="preserve"> </w:t>
      </w:r>
      <w:r w:rsidRPr="00307DD2">
        <w:rPr>
          <w:rFonts w:ascii="Arial" w:eastAsia="Arial" w:hAnsi="Arial" w:cs="Arial"/>
          <w:b/>
          <w:szCs w:val="22"/>
        </w:rPr>
        <w:tab/>
        <w:t xml:space="preserve"> </w:t>
      </w:r>
      <w:r w:rsidRPr="00307DD2">
        <w:rPr>
          <w:rFonts w:ascii="Arial" w:eastAsia="Arial" w:hAnsi="Arial" w:cs="Arial"/>
          <w:b/>
          <w:szCs w:val="22"/>
        </w:rPr>
        <w:tab/>
      </w:r>
      <w:r w:rsidRPr="00307DD2">
        <w:rPr>
          <w:rFonts w:ascii="Arial" w:eastAsia="Arial" w:hAnsi="Arial" w:cs="Arial"/>
          <w:b/>
          <w:szCs w:val="22"/>
        </w:rPr>
        <w:tab/>
        <w:t xml:space="preserve">80/20 </w:t>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r>
      <w:r w:rsidRPr="00307DD2">
        <w:rPr>
          <w:rFonts w:ascii="Arial" w:eastAsia="Arial" w:hAnsi="Arial" w:cs="Arial"/>
          <w:b/>
          <w:szCs w:val="22"/>
        </w:rPr>
        <w:tab/>
        <w:t xml:space="preserve"> </w:t>
      </w:r>
    </w:p>
    <w:p w14:paraId="612B27BE" w14:textId="77777777" w:rsidR="00307DD2" w:rsidRPr="00307DD2" w:rsidRDefault="00307DD2" w:rsidP="00307DD2">
      <w:pPr>
        <w:rPr>
          <w:rFonts w:ascii="Arial" w:hAnsi="Arial" w:cs="Arial"/>
          <w:szCs w:val="22"/>
        </w:rPr>
      </w:pPr>
      <w:r w:rsidRPr="00307DD2">
        <w:rPr>
          <w:rFonts w:ascii="Arial" w:eastAsia="Arial" w:hAnsi="Arial" w:cs="Arial"/>
          <w:b/>
          <w:szCs w:val="22"/>
        </w:rPr>
        <w:t xml:space="preserve"> </w:t>
      </w:r>
    </w:p>
    <w:p w14:paraId="4FA08461" w14:textId="1206EFAE" w:rsidR="00307DD2" w:rsidRPr="00307DD2" w:rsidRDefault="00307DD2" w:rsidP="00307DD2">
      <w:pPr>
        <w:ind w:left="900"/>
        <w:rPr>
          <w:rFonts w:ascii="Arial" w:hAnsi="Arial" w:cs="Arial"/>
          <w:szCs w:val="22"/>
        </w:rPr>
      </w:pPr>
      <w:r w:rsidRPr="00307DD2">
        <w:rPr>
          <w:rFonts w:ascii="Arial" w:hAnsi="Arial" w:cs="Arial"/>
          <w:szCs w:val="22"/>
        </w:rPr>
        <w:t xml:space="preserve">PS = 80 </w:t>
      </w:r>
      <m:oMath>
        <m:d>
          <m:dPr>
            <m:ctrlPr>
              <w:rPr>
                <w:rFonts w:ascii="Cambria Math" w:eastAsia="Calibri" w:hAnsi="Cambria Math" w:cs="Arial"/>
                <w:i/>
                <w:iCs/>
                <w:szCs w:val="22"/>
              </w:rPr>
            </m:ctrlPr>
          </m:dPr>
          <m:e>
            <m:r>
              <w:rPr>
                <w:rFonts w:ascii="Cambria Math" w:hAnsi="Cambria Math" w:cs="Arial"/>
                <w:szCs w:val="22"/>
              </w:rPr>
              <m:t>1-</m:t>
            </m:r>
            <m:f>
              <m:fPr>
                <m:ctrlPr>
                  <w:rPr>
                    <w:rFonts w:ascii="Cambria Math" w:eastAsia="Calibri" w:hAnsi="Cambria Math" w:cs="Arial"/>
                    <w:i/>
                    <w:iCs/>
                    <w:szCs w:val="22"/>
                  </w:rPr>
                </m:ctrlPr>
              </m:fPr>
              <m:num>
                <m:r>
                  <m:rPr>
                    <m:sty m:val="p"/>
                  </m:rPr>
                  <w:rPr>
                    <w:rFonts w:ascii="Cambria Math" w:hAnsi="Cambria Math" w:cs="Arial"/>
                    <w:szCs w:val="22"/>
                  </w:rPr>
                  <m:t>Pt-Pmin</m:t>
                </m:r>
              </m:num>
              <m:den>
                <m:r>
                  <m:rPr>
                    <m:sty m:val="p"/>
                  </m:rPr>
                  <w:rPr>
                    <w:rFonts w:ascii="Cambria Math" w:hAnsi="Cambria Math" w:cs="Arial"/>
                    <w:szCs w:val="22"/>
                  </w:rPr>
                  <m:t>Pmin</m:t>
                </m:r>
              </m:den>
            </m:f>
          </m:e>
        </m:d>
      </m:oMath>
      <w:r w:rsidRPr="00307DD2">
        <w:rPr>
          <w:rFonts w:ascii="Arial" w:hAnsi="Arial" w:cs="Arial"/>
          <w:szCs w:val="22"/>
        </w:rPr>
        <w:t xml:space="preserve"> </w:t>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r w:rsidRPr="00307DD2">
        <w:rPr>
          <w:rFonts w:ascii="Arial" w:hAnsi="Arial" w:cs="Arial"/>
          <w:szCs w:val="22"/>
        </w:rPr>
        <w:tab/>
      </w:r>
    </w:p>
    <w:p w14:paraId="5C036DB4" w14:textId="77777777" w:rsidR="00307DD2" w:rsidRPr="00307DD2" w:rsidRDefault="00307DD2" w:rsidP="00307DD2">
      <w:pPr>
        <w:tabs>
          <w:tab w:val="center" w:pos="1225"/>
        </w:tabs>
        <w:spacing w:after="112" w:line="250" w:lineRule="auto"/>
        <w:ind w:left="-15"/>
        <w:rPr>
          <w:rFonts w:ascii="Arial" w:hAnsi="Arial" w:cs="Arial"/>
          <w:szCs w:val="22"/>
        </w:rPr>
      </w:pPr>
      <w:r w:rsidRPr="00307DD2">
        <w:rPr>
          <w:rFonts w:ascii="Arial" w:eastAsia="Arial" w:hAnsi="Arial" w:cs="Arial"/>
          <w:szCs w:val="22"/>
        </w:rPr>
        <w:t xml:space="preserve">Where </w:t>
      </w:r>
    </w:p>
    <w:p w14:paraId="0A9484E2" w14:textId="77777777" w:rsidR="00307DD2" w:rsidRPr="00307DD2" w:rsidRDefault="00307DD2" w:rsidP="00307DD2">
      <w:pPr>
        <w:tabs>
          <w:tab w:val="center" w:pos="4717"/>
        </w:tabs>
        <w:spacing w:after="112" w:line="250" w:lineRule="auto"/>
        <w:ind w:left="-15"/>
        <w:rPr>
          <w:rFonts w:ascii="Arial" w:hAnsi="Arial" w:cs="Arial"/>
          <w:szCs w:val="22"/>
        </w:rPr>
      </w:pPr>
      <w:r w:rsidRPr="00307DD2">
        <w:rPr>
          <w:rFonts w:ascii="Arial" w:eastAsia="Arial" w:hAnsi="Arial" w:cs="Arial"/>
          <w:szCs w:val="22"/>
        </w:rPr>
        <w:t xml:space="preserve"> Ps = Points scored for price of tender under consideration </w:t>
      </w:r>
    </w:p>
    <w:p w14:paraId="7EBA9A8E"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Pt = </w:t>
      </w:r>
      <w:r w:rsidRPr="00307DD2">
        <w:rPr>
          <w:rFonts w:ascii="Arial" w:eastAsia="Arial" w:hAnsi="Arial" w:cs="Arial"/>
          <w:szCs w:val="22"/>
        </w:rPr>
        <w:tab/>
        <w:t xml:space="preserve">Price of tender under consideration </w:t>
      </w:r>
    </w:p>
    <w:p w14:paraId="57C82C3A" w14:textId="77777777" w:rsidR="00307DD2" w:rsidRPr="00307DD2" w:rsidRDefault="00307DD2" w:rsidP="00307DD2">
      <w:pPr>
        <w:spacing w:after="112" w:line="250" w:lineRule="auto"/>
        <w:ind w:left="-15"/>
        <w:rPr>
          <w:rFonts w:ascii="Arial" w:hAnsi="Arial" w:cs="Arial"/>
          <w:szCs w:val="22"/>
        </w:rPr>
      </w:pPr>
      <w:r w:rsidRPr="00307DD2">
        <w:rPr>
          <w:rFonts w:ascii="Arial" w:eastAsia="Arial" w:hAnsi="Arial" w:cs="Arial"/>
          <w:szCs w:val="22"/>
        </w:rPr>
        <w:t xml:space="preserve"> Pmin = Price of lowest acceptable tender </w:t>
      </w:r>
    </w:p>
    <w:p w14:paraId="3555839D" w14:textId="77777777" w:rsidR="00307DD2" w:rsidRPr="00307DD2" w:rsidRDefault="00307DD2" w:rsidP="00307DD2">
      <w:pPr>
        <w:spacing w:after="98"/>
        <w:rPr>
          <w:rFonts w:ascii="Arial" w:hAnsi="Arial" w:cs="Arial"/>
          <w:szCs w:val="22"/>
        </w:rPr>
      </w:pPr>
      <w:r w:rsidRPr="00307DD2">
        <w:rPr>
          <w:rFonts w:ascii="Arial" w:eastAsia="Arial" w:hAnsi="Arial" w:cs="Arial"/>
          <w:szCs w:val="22"/>
        </w:rPr>
        <w:t xml:space="preserve"> </w:t>
      </w:r>
    </w:p>
    <w:p w14:paraId="63FD030A" w14:textId="77777777" w:rsidR="00307DD2" w:rsidRPr="00307DD2" w:rsidRDefault="00307DD2" w:rsidP="00307DD2">
      <w:pPr>
        <w:spacing w:line="288" w:lineRule="auto"/>
        <w:jc w:val="both"/>
        <w:rPr>
          <w:rFonts w:ascii="Arial" w:hAnsi="Arial" w:cs="Arial"/>
          <w:lang w:eastAsia="zh-TW"/>
        </w:rPr>
      </w:pPr>
    </w:p>
    <w:p w14:paraId="7C6A92DC" w14:textId="77777777" w:rsidR="00307DD2" w:rsidRPr="00307DD2" w:rsidRDefault="00307DD2" w:rsidP="00307DD2">
      <w:pPr>
        <w:widowControl w:val="0"/>
        <w:tabs>
          <w:tab w:val="left" w:pos="2880"/>
          <w:tab w:val="left" w:pos="5760"/>
          <w:tab w:val="left" w:pos="7920"/>
        </w:tabs>
        <w:spacing w:after="120"/>
        <w:jc w:val="both"/>
        <w:rPr>
          <w:rFonts w:ascii="Arial" w:hAnsi="Arial" w:cs="Arial"/>
          <w:b/>
          <w:snapToGrid w:val="0"/>
        </w:rPr>
      </w:pPr>
      <w:r w:rsidRPr="00307DD2">
        <w:rPr>
          <w:rFonts w:ascii="Arial" w:hAnsi="Arial" w:cs="Arial"/>
          <w:b/>
          <w:snapToGrid w:val="0"/>
        </w:rPr>
        <w:lastRenderedPageBreak/>
        <w:t xml:space="preserve">POINTS AWARDED FOR SPECIFIC GOALS </w:t>
      </w:r>
    </w:p>
    <w:p w14:paraId="1F910845" w14:textId="77777777" w:rsidR="00307DD2" w:rsidRPr="00307DD2" w:rsidRDefault="00307DD2" w:rsidP="00307DD2">
      <w:pPr>
        <w:widowControl w:val="0"/>
        <w:tabs>
          <w:tab w:val="left" w:pos="2880"/>
          <w:tab w:val="left" w:pos="5760"/>
          <w:tab w:val="left" w:pos="7920"/>
        </w:tabs>
        <w:spacing w:after="120"/>
        <w:ind w:left="720"/>
        <w:jc w:val="both"/>
        <w:rPr>
          <w:rFonts w:ascii="Arial" w:hAnsi="Arial" w:cs="Arial"/>
          <w:b/>
          <w:snapToGrid w:val="0"/>
        </w:rPr>
      </w:pPr>
    </w:p>
    <w:p w14:paraId="19F70CC5" w14:textId="77777777" w:rsidR="00307DD2" w:rsidRPr="00307DD2" w:rsidRDefault="00307DD2" w:rsidP="00307DD2">
      <w:pPr>
        <w:widowControl w:val="0"/>
        <w:numPr>
          <w:ilvl w:val="1"/>
          <w:numId w:val="29"/>
        </w:numPr>
        <w:tabs>
          <w:tab w:val="num" w:pos="720"/>
        </w:tabs>
        <w:spacing w:after="120"/>
        <w:ind w:left="720"/>
        <w:jc w:val="both"/>
        <w:rPr>
          <w:rFonts w:ascii="Arial" w:hAnsi="Arial" w:cs="Arial"/>
          <w:snapToGrid w:val="0"/>
        </w:rPr>
      </w:pPr>
      <w:r w:rsidRPr="00307DD2">
        <w:rPr>
          <w:rFonts w:ascii="Arial" w:hAnsi="Arial" w:cs="Arial"/>
          <w:snapToGrid w:val="0"/>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32431A9" w14:textId="77777777" w:rsidR="00307DD2" w:rsidRPr="00307DD2" w:rsidRDefault="00307DD2" w:rsidP="00307DD2">
      <w:pPr>
        <w:widowControl w:val="0"/>
        <w:spacing w:after="120"/>
        <w:ind w:left="720"/>
        <w:jc w:val="both"/>
        <w:rPr>
          <w:rFonts w:ascii="Arial" w:hAnsi="Arial" w:cs="Arial"/>
          <w:snapToGrid w:val="0"/>
        </w:rPr>
      </w:pPr>
    </w:p>
    <w:p w14:paraId="5E92034C"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snapToGrid w:val="0"/>
        </w:rPr>
        <w:t xml:space="preserve">Table 1: Specific goals for the tender and points claimed are indicated per the table below. </w:t>
      </w:r>
    </w:p>
    <w:p w14:paraId="229571D3" w14:textId="57B13040" w:rsidR="00307DD2" w:rsidRPr="00307DD2" w:rsidRDefault="00307DD2" w:rsidP="00307DD2">
      <w:pPr>
        <w:widowControl w:val="0"/>
        <w:spacing w:after="120"/>
        <w:jc w:val="both"/>
        <w:rPr>
          <w:rFonts w:ascii="Arial" w:hAnsi="Arial" w:cs="Arial"/>
          <w:b/>
          <w:i/>
          <w:snapToGrid w:val="0"/>
        </w:rPr>
      </w:pPr>
    </w:p>
    <w:p w14:paraId="5A3C5EC1" w14:textId="77777777" w:rsidR="00307DD2" w:rsidRPr="00307DD2" w:rsidRDefault="00307DD2" w:rsidP="00307DD2">
      <w:pPr>
        <w:widowControl w:val="0"/>
        <w:spacing w:after="120"/>
        <w:jc w:val="both"/>
        <w:rPr>
          <w:rFonts w:ascii="Arial" w:hAnsi="Arial" w:cs="Arial"/>
          <w:b/>
          <w:snapToGrid w:val="0"/>
        </w:rPr>
      </w:pPr>
      <w:r w:rsidRPr="00307DD2">
        <w:rPr>
          <w:rFonts w:ascii="Arial" w:hAnsi="Arial" w:cs="Arial"/>
          <w:b/>
          <w:i/>
          <w:snapToGrid w:val="0"/>
        </w:rPr>
        <w:t>Note to tenderers: The tenderer must indicate how they claim points for each preference point system.</w:t>
      </w:r>
      <w:r w:rsidRPr="00307DD2">
        <w:rPr>
          <w:rFonts w:ascii="Arial" w:hAnsi="Arial" w:cs="Arial"/>
          <w:b/>
          <w:snapToGrid w:val="0"/>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2F05A1" w:rsidRPr="00307DD2" w14:paraId="709A7D6F" w14:textId="77777777" w:rsidTr="00BC018F">
        <w:trPr>
          <w:trHeight w:val="863"/>
        </w:trPr>
        <w:tc>
          <w:tcPr>
            <w:tcW w:w="2333" w:type="pct"/>
            <w:tcBorders>
              <w:top w:val="nil"/>
            </w:tcBorders>
            <w:shd w:val="clear" w:color="auto" w:fill="C4BC96" w:themeFill="background2" w:themeFillShade="BF"/>
            <w:vAlign w:val="center"/>
          </w:tcPr>
          <w:p w14:paraId="590BE74E" w14:textId="77777777" w:rsidR="002F05A1" w:rsidRPr="00307DD2" w:rsidRDefault="002F05A1" w:rsidP="0096085E">
            <w:pPr>
              <w:kinsoku w:val="0"/>
              <w:overflowPunct w:val="0"/>
              <w:spacing w:before="96"/>
              <w:textAlignment w:val="baseline"/>
              <w:rPr>
                <w:rFonts w:ascii="Arial" w:hAnsi="Arial" w:cs="Arial"/>
                <w:b/>
              </w:rPr>
            </w:pPr>
            <w:r w:rsidRPr="00307DD2">
              <w:rPr>
                <w:rFonts w:ascii="Arial" w:hAnsi="Arial" w:cs="Arial"/>
                <w:b/>
                <w:kern w:val="24"/>
              </w:rPr>
              <w:t>The specific goals allocated points in terms of this tender</w:t>
            </w:r>
          </w:p>
        </w:tc>
        <w:tc>
          <w:tcPr>
            <w:tcW w:w="1343" w:type="pct"/>
            <w:shd w:val="clear" w:color="auto" w:fill="C00000"/>
            <w:vAlign w:val="center"/>
          </w:tcPr>
          <w:p w14:paraId="4470D4F6"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w:t>
            </w:r>
          </w:p>
          <w:p w14:paraId="37A6BF67"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allocated</w:t>
            </w:r>
          </w:p>
          <w:p w14:paraId="1309AAB0"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(80/20 system)</w:t>
            </w:r>
          </w:p>
          <w:p w14:paraId="74E5D45D" w14:textId="77777777" w:rsidR="002F05A1" w:rsidRPr="00307DD2" w:rsidRDefault="002F05A1" w:rsidP="0096085E">
            <w:pPr>
              <w:kinsoku w:val="0"/>
              <w:overflowPunct w:val="0"/>
              <w:spacing w:before="96"/>
              <w:jc w:val="center"/>
              <w:textAlignment w:val="baseline"/>
              <w:rPr>
                <w:rFonts w:ascii="Arial" w:hAnsi="Arial" w:cs="Arial"/>
                <w:b/>
              </w:rPr>
            </w:pPr>
            <w:r w:rsidRPr="00307DD2">
              <w:rPr>
                <w:rFonts w:ascii="Arial" w:hAnsi="Arial" w:cs="Arial"/>
                <w:b/>
              </w:rPr>
              <w:t>(To be completed by the organ of state)</w:t>
            </w:r>
          </w:p>
        </w:tc>
        <w:tc>
          <w:tcPr>
            <w:tcW w:w="1324" w:type="pct"/>
            <w:shd w:val="clear" w:color="auto" w:fill="D99594" w:themeFill="accent2" w:themeFillTint="99"/>
          </w:tcPr>
          <w:p w14:paraId="7E496911"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Number of points claimed (80/20 system)</w:t>
            </w:r>
          </w:p>
          <w:p w14:paraId="6150B772" w14:textId="77777777" w:rsidR="002F05A1" w:rsidRPr="00307DD2" w:rsidRDefault="002F05A1" w:rsidP="0096085E">
            <w:pPr>
              <w:kinsoku w:val="0"/>
              <w:overflowPunct w:val="0"/>
              <w:spacing w:before="96"/>
              <w:jc w:val="center"/>
              <w:textAlignment w:val="baseline"/>
              <w:rPr>
                <w:rFonts w:ascii="Arial" w:hAnsi="Arial" w:cs="Arial"/>
                <w:b/>
                <w:kern w:val="24"/>
              </w:rPr>
            </w:pPr>
            <w:r w:rsidRPr="00307DD2">
              <w:rPr>
                <w:rFonts w:ascii="Arial" w:hAnsi="Arial" w:cs="Arial"/>
                <w:b/>
                <w:kern w:val="24"/>
              </w:rPr>
              <w:t>(To be completed by the tenderer)</w:t>
            </w:r>
          </w:p>
        </w:tc>
      </w:tr>
      <w:tr w:rsidR="00BC018F" w:rsidRPr="00307DD2" w14:paraId="464F5F13" w14:textId="77777777" w:rsidTr="00BC018F">
        <w:trPr>
          <w:trHeight w:val="317"/>
        </w:trPr>
        <w:tc>
          <w:tcPr>
            <w:tcW w:w="2333" w:type="pct"/>
            <w:shd w:val="clear" w:color="auto" w:fill="auto"/>
          </w:tcPr>
          <w:p w14:paraId="71CAF02D" w14:textId="4BC0A10C" w:rsidR="00BC018F" w:rsidRPr="00307DD2" w:rsidRDefault="000E37A4" w:rsidP="003A5241">
            <w:pPr>
              <w:kinsoku w:val="0"/>
              <w:overflowPunct w:val="0"/>
              <w:spacing w:before="115"/>
              <w:textAlignment w:val="baseline"/>
              <w:rPr>
                <w:rFonts w:ascii="Arial" w:hAnsi="Arial" w:cs="Arial"/>
              </w:rPr>
            </w:pPr>
            <w:r w:rsidRPr="000E37A4">
              <w:rPr>
                <w:rFonts w:ascii="Arial" w:eastAsia="Calibri" w:hAnsi="Arial" w:cs="Arial"/>
                <w:sz w:val="22"/>
                <w:szCs w:val="22"/>
                <w:lang w:val="en-ZA"/>
              </w:rPr>
              <w:t>Black People living in rural areas</w:t>
            </w:r>
          </w:p>
        </w:tc>
        <w:tc>
          <w:tcPr>
            <w:tcW w:w="1343" w:type="pct"/>
            <w:shd w:val="clear" w:color="auto" w:fill="auto"/>
          </w:tcPr>
          <w:p w14:paraId="181D0A99" w14:textId="3797BADA" w:rsidR="00BC018F" w:rsidRPr="00307DD2" w:rsidRDefault="00BC018F" w:rsidP="00BC018F">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16A80187" w14:textId="77777777" w:rsidR="00BC018F" w:rsidRPr="00307DD2" w:rsidRDefault="00BC018F" w:rsidP="00BC018F">
            <w:pPr>
              <w:kinsoku w:val="0"/>
              <w:overflowPunct w:val="0"/>
              <w:spacing w:before="115"/>
              <w:jc w:val="center"/>
              <w:textAlignment w:val="baseline"/>
              <w:rPr>
                <w:rFonts w:ascii="Arial" w:hAnsi="Arial" w:cs="Arial"/>
              </w:rPr>
            </w:pPr>
          </w:p>
        </w:tc>
      </w:tr>
      <w:tr w:rsidR="00BC018F" w:rsidRPr="00307DD2" w14:paraId="200D793B" w14:textId="77777777" w:rsidTr="00BC018F">
        <w:trPr>
          <w:trHeight w:val="317"/>
        </w:trPr>
        <w:tc>
          <w:tcPr>
            <w:tcW w:w="2333" w:type="pct"/>
            <w:shd w:val="clear" w:color="auto" w:fill="auto"/>
          </w:tcPr>
          <w:p w14:paraId="6DFF3D3B" w14:textId="2ABF7C43" w:rsidR="00BC018F" w:rsidRPr="00307DD2" w:rsidRDefault="00F90AC4" w:rsidP="00BC018F">
            <w:pPr>
              <w:kinsoku w:val="0"/>
              <w:overflowPunct w:val="0"/>
              <w:spacing w:before="115"/>
              <w:jc w:val="center"/>
              <w:textAlignment w:val="baseline"/>
              <w:rPr>
                <w:rFonts w:ascii="Arial" w:hAnsi="Arial" w:cs="Arial"/>
              </w:rPr>
            </w:pPr>
            <w:r>
              <w:rPr>
                <w:rFonts w:ascii="Arial" w:hAnsi="Arial" w:cs="Arial"/>
                <w:sz w:val="22"/>
                <w:szCs w:val="22"/>
              </w:rPr>
              <w:t xml:space="preserve">Black </w:t>
            </w:r>
            <w:r w:rsidRPr="00F17527">
              <w:rPr>
                <w:rFonts w:ascii="Arial" w:hAnsi="Arial" w:cs="Arial"/>
                <w:sz w:val="22"/>
                <w:szCs w:val="22"/>
              </w:rPr>
              <w:t>Youth owned</w:t>
            </w:r>
          </w:p>
        </w:tc>
        <w:tc>
          <w:tcPr>
            <w:tcW w:w="1343" w:type="pct"/>
            <w:shd w:val="clear" w:color="auto" w:fill="auto"/>
          </w:tcPr>
          <w:p w14:paraId="00266246" w14:textId="2BB7723B" w:rsidR="00BC018F" w:rsidRPr="00307DD2" w:rsidRDefault="00BC018F" w:rsidP="00BC018F">
            <w:pPr>
              <w:kinsoku w:val="0"/>
              <w:overflowPunct w:val="0"/>
              <w:spacing w:before="115"/>
              <w:jc w:val="center"/>
              <w:textAlignment w:val="baseline"/>
              <w:rPr>
                <w:rFonts w:ascii="Arial" w:hAnsi="Arial" w:cs="Arial"/>
              </w:rPr>
            </w:pPr>
            <w:r>
              <w:rPr>
                <w:rFonts w:ascii="Arial" w:hAnsi="Arial" w:cs="Arial"/>
              </w:rPr>
              <w:t>10</w:t>
            </w:r>
          </w:p>
        </w:tc>
        <w:tc>
          <w:tcPr>
            <w:tcW w:w="1324" w:type="pct"/>
          </w:tcPr>
          <w:p w14:paraId="7672755D" w14:textId="77777777" w:rsidR="00BC018F" w:rsidRPr="00307DD2" w:rsidRDefault="00BC018F" w:rsidP="00BC018F">
            <w:pPr>
              <w:kinsoku w:val="0"/>
              <w:overflowPunct w:val="0"/>
              <w:spacing w:before="115"/>
              <w:jc w:val="center"/>
              <w:textAlignment w:val="baseline"/>
              <w:rPr>
                <w:rFonts w:ascii="Arial" w:hAnsi="Arial" w:cs="Arial"/>
              </w:rPr>
            </w:pPr>
          </w:p>
        </w:tc>
      </w:tr>
    </w:tbl>
    <w:p w14:paraId="62AE2D2A" w14:textId="2C63293B" w:rsidR="00DE3B15" w:rsidRDefault="000C6C0F"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xml:space="preserve">                                          </w:t>
      </w:r>
      <w:bookmarkStart w:id="9" w:name="_Toc40391826"/>
    </w:p>
    <w:p w14:paraId="705D35A5" w14:textId="5AF6999D" w:rsidR="00DE3B15" w:rsidRPr="00DE3B15" w:rsidRDefault="00DE3B15" w:rsidP="00EF509E">
      <w:pPr>
        <w:spacing w:line="360" w:lineRule="auto"/>
        <w:jc w:val="both"/>
        <w:rPr>
          <w:rFonts w:ascii="Arial" w:hAnsi="Arial" w:cs="Arial"/>
          <w:b/>
          <w:bCs/>
          <w:sz w:val="22"/>
          <w:szCs w:val="22"/>
          <w:lang w:eastAsia="en-ZA"/>
        </w:rPr>
      </w:pPr>
      <w:bookmarkStart w:id="10" w:name="_Hlk136511503"/>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01955F16" w14:textId="77777777" w:rsidR="00C87030" w:rsidRDefault="00C87030">
      <w:pPr>
        <w:rPr>
          <w:rFonts w:ascii="Arial" w:hAnsi="Arial" w:cs="Arial"/>
          <w:sz w:val="22"/>
          <w:szCs w:val="22"/>
          <w:lang w:eastAsia="en-ZA"/>
        </w:rPr>
      </w:pPr>
    </w:p>
    <w:tbl>
      <w:tblPr>
        <w:tblStyle w:val="TableGrid"/>
        <w:tblW w:w="10393" w:type="dxa"/>
        <w:tblLook w:val="04A0" w:firstRow="1" w:lastRow="0" w:firstColumn="1" w:lastColumn="0" w:noHBand="0" w:noVBand="1"/>
      </w:tblPr>
      <w:tblGrid>
        <w:gridCol w:w="4765"/>
        <w:gridCol w:w="5628"/>
      </w:tblGrid>
      <w:tr w:rsidR="00BC018F" w:rsidRPr="00FE6C0B" w14:paraId="103AFC10" w14:textId="77777777" w:rsidTr="00DE0C2A">
        <w:trPr>
          <w:trHeight w:val="321"/>
        </w:trPr>
        <w:tc>
          <w:tcPr>
            <w:tcW w:w="4765" w:type="dxa"/>
          </w:tcPr>
          <w:p w14:paraId="01AFB829" w14:textId="77777777" w:rsidR="00BC018F" w:rsidRPr="00955CA6" w:rsidRDefault="00BC018F" w:rsidP="00EC3370">
            <w:pPr>
              <w:rPr>
                <w:b/>
                <w:bCs/>
                <w:lang w:eastAsia="en-ZA"/>
              </w:rPr>
            </w:pPr>
            <w:r>
              <w:rPr>
                <w:b/>
                <w:bCs/>
                <w:lang w:eastAsia="en-ZA"/>
              </w:rPr>
              <w:t>SPECIFIC GOALS</w:t>
            </w:r>
          </w:p>
        </w:tc>
        <w:tc>
          <w:tcPr>
            <w:tcW w:w="5628" w:type="dxa"/>
          </w:tcPr>
          <w:p w14:paraId="4D389F10" w14:textId="77777777" w:rsidR="00BC018F" w:rsidRPr="00FE6C0B" w:rsidRDefault="00BC018F" w:rsidP="00EC3370">
            <w:pPr>
              <w:rPr>
                <w:b/>
                <w:bCs/>
                <w:lang w:eastAsia="en-ZA"/>
              </w:rPr>
            </w:pPr>
            <w:r w:rsidRPr="00FE6C0B">
              <w:rPr>
                <w:b/>
                <w:bCs/>
                <w:lang w:eastAsia="en-ZA"/>
              </w:rPr>
              <w:t>ACCEPTANCE EVIDENCE</w:t>
            </w:r>
          </w:p>
        </w:tc>
      </w:tr>
      <w:tr w:rsidR="00BC018F" w:rsidRPr="006D6DE2" w14:paraId="61412B73" w14:textId="77777777" w:rsidTr="00DE0C2A">
        <w:trPr>
          <w:trHeight w:val="631"/>
        </w:trPr>
        <w:tc>
          <w:tcPr>
            <w:tcW w:w="4765" w:type="dxa"/>
            <w:shd w:val="clear" w:color="auto" w:fill="auto"/>
          </w:tcPr>
          <w:p w14:paraId="41E4B4B9" w14:textId="1E52E03F" w:rsidR="00BC018F" w:rsidRPr="00592517" w:rsidRDefault="000E37A4" w:rsidP="00650852">
            <w:pPr>
              <w:jc w:val="center"/>
              <w:rPr>
                <w:b/>
                <w:bCs/>
                <w:lang w:eastAsia="en-ZA"/>
              </w:rPr>
            </w:pPr>
            <w:r w:rsidRPr="00592517">
              <w:rPr>
                <w:rFonts w:ascii="Arial" w:hAnsi="Arial" w:cs="Arial"/>
                <w:b/>
                <w:bCs/>
                <w:sz w:val="22"/>
                <w:szCs w:val="22"/>
              </w:rPr>
              <w:t>Black People living in rural areas</w:t>
            </w:r>
          </w:p>
        </w:tc>
        <w:tc>
          <w:tcPr>
            <w:tcW w:w="5628" w:type="dxa"/>
          </w:tcPr>
          <w:p w14:paraId="7DF5FEE9" w14:textId="021967DD" w:rsidR="00BC018F" w:rsidRPr="00107CD3" w:rsidRDefault="00BC018F" w:rsidP="00EC3370">
            <w:pPr>
              <w:rPr>
                <w:b/>
                <w:lang w:eastAsia="en-ZA"/>
              </w:rPr>
            </w:pPr>
            <w:r w:rsidRPr="00107CD3">
              <w:rPr>
                <w:b/>
                <w:lang w:eastAsia="en-ZA"/>
              </w:rPr>
              <w:t xml:space="preserve"> </w:t>
            </w:r>
            <w:r w:rsidR="00B35AE6" w:rsidRPr="00107CD3">
              <w:rPr>
                <w:rFonts w:ascii="Arial" w:hAnsi="Arial" w:cs="Arial"/>
                <w:b/>
                <w:sz w:val="22"/>
                <w:szCs w:val="22"/>
              </w:rPr>
              <w:t>Municipal/ESKOM bill or letter from Induna/chief confirming residential address not older than 3 months</w:t>
            </w:r>
          </w:p>
        </w:tc>
      </w:tr>
      <w:tr w:rsidR="00BC018F" w:rsidRPr="001A36A2" w14:paraId="1A479322" w14:textId="77777777" w:rsidTr="00DE0C2A">
        <w:trPr>
          <w:trHeight w:val="570"/>
        </w:trPr>
        <w:tc>
          <w:tcPr>
            <w:tcW w:w="4765" w:type="dxa"/>
          </w:tcPr>
          <w:p w14:paraId="1C2CCFE5" w14:textId="67EE9038" w:rsidR="00BC018F" w:rsidRPr="00F90AC4" w:rsidRDefault="00F90AC4" w:rsidP="00650852">
            <w:pPr>
              <w:pStyle w:val="NormalWeb"/>
              <w:kinsoku w:val="0"/>
              <w:overflowPunct w:val="0"/>
              <w:spacing w:before="0" w:line="360" w:lineRule="auto"/>
              <w:jc w:val="center"/>
              <w:textAlignment w:val="baseline"/>
              <w:rPr>
                <w:rFonts w:ascii="Arial" w:hAnsi="Arial" w:cs="Arial"/>
                <w:b/>
                <w:bCs/>
                <w:sz w:val="22"/>
                <w:szCs w:val="22"/>
              </w:rPr>
            </w:pPr>
            <w:r w:rsidRPr="00F90AC4">
              <w:rPr>
                <w:rFonts w:ascii="Arial" w:hAnsi="Arial" w:cs="Arial"/>
                <w:b/>
                <w:bCs/>
                <w:sz w:val="22"/>
                <w:szCs w:val="22"/>
              </w:rPr>
              <w:t>Black Youth owned</w:t>
            </w:r>
          </w:p>
        </w:tc>
        <w:tc>
          <w:tcPr>
            <w:tcW w:w="5628" w:type="dxa"/>
          </w:tcPr>
          <w:p w14:paraId="7E3033FE" w14:textId="01D377B7" w:rsidR="00BC018F" w:rsidRPr="00107CD3" w:rsidRDefault="00E81455" w:rsidP="00EC3370">
            <w:pPr>
              <w:pStyle w:val="NormalWeb"/>
              <w:kinsoku w:val="0"/>
              <w:overflowPunct w:val="0"/>
              <w:spacing w:before="0" w:line="360" w:lineRule="auto"/>
              <w:jc w:val="both"/>
              <w:textAlignment w:val="baseline"/>
              <w:rPr>
                <w:rFonts w:ascii="Arial" w:hAnsi="Arial" w:cs="Arial"/>
                <w:b/>
                <w:sz w:val="22"/>
                <w:szCs w:val="22"/>
              </w:rPr>
            </w:pPr>
            <w:r w:rsidRPr="00107CD3">
              <w:rPr>
                <w:rFonts w:ascii="Calibri" w:hAnsi="Calibri" w:cs="Calibri"/>
                <w:b/>
                <w:sz w:val="22"/>
                <w:szCs w:val="22"/>
              </w:rPr>
              <w:t>Certified copy of ID Documents of the Owners</w:t>
            </w:r>
          </w:p>
        </w:tc>
      </w:tr>
      <w:bookmarkEnd w:id="10"/>
    </w:tbl>
    <w:p w14:paraId="0E88353E" w14:textId="77777777" w:rsidR="00483B49" w:rsidRPr="001A36A2" w:rsidRDefault="00483B49">
      <w:pPr>
        <w:rPr>
          <w:rFonts w:ascii="Arial" w:hAnsi="Arial" w:cs="Arial"/>
          <w:b/>
          <w:bCs/>
          <w:sz w:val="22"/>
          <w:szCs w:val="22"/>
          <w:lang w:eastAsia="en-ZA"/>
        </w:rPr>
      </w:pPr>
      <w:r w:rsidRPr="001A36A2">
        <w:rPr>
          <w:rFonts w:ascii="Arial" w:hAnsi="Arial" w:cs="Arial"/>
          <w:b/>
          <w:bCs/>
          <w:sz w:val="22"/>
          <w:szCs w:val="22"/>
          <w:lang w:eastAsia="en-ZA"/>
        </w:rPr>
        <w:br w:type="page"/>
      </w:r>
    </w:p>
    <w:p w14:paraId="3A2E4A68" w14:textId="77777777" w:rsidR="00271955" w:rsidRDefault="00271955">
      <w:pPr>
        <w:rPr>
          <w:rFonts w:ascii="Arial" w:hAnsi="Arial" w:cs="Arial"/>
          <w:sz w:val="22"/>
          <w:szCs w:val="22"/>
          <w:lang w:eastAsia="en-ZA"/>
        </w:rPr>
      </w:pPr>
    </w:p>
    <w:p w14:paraId="2A699087" w14:textId="77777777" w:rsidR="00271955" w:rsidRPr="00307DD2" w:rsidRDefault="00271955">
      <w:pPr>
        <w:rPr>
          <w:rFonts w:ascii="Arial" w:hAnsi="Arial" w:cs="Arial"/>
          <w:sz w:val="22"/>
          <w:szCs w:val="22"/>
          <w:lang w:eastAsia="en-ZA"/>
        </w:rPr>
      </w:pPr>
    </w:p>
    <w:bookmarkEnd w:id="9"/>
    <w:p w14:paraId="25C6A6D7" w14:textId="1269EF4C" w:rsidR="00CC6D6D" w:rsidRPr="00307DD2" w:rsidRDefault="00F42965" w:rsidP="00EF509E">
      <w:pPr>
        <w:spacing w:line="360" w:lineRule="auto"/>
        <w:jc w:val="both"/>
        <w:rPr>
          <w:rFonts w:ascii="Arial" w:hAnsi="Arial" w:cs="Arial"/>
          <w:b/>
          <w:sz w:val="22"/>
          <w:szCs w:val="22"/>
        </w:rPr>
      </w:pPr>
      <w:r w:rsidRPr="00307DD2">
        <w:rPr>
          <w:rFonts w:ascii="Arial" w:hAnsi="Arial" w:cs="Arial"/>
          <w:b/>
          <w:sz w:val="22"/>
          <w:szCs w:val="22"/>
        </w:rPr>
        <w:t>SECTION 4</w:t>
      </w:r>
    </w:p>
    <w:p w14:paraId="50FB505C" w14:textId="5DE2AD83" w:rsidR="005B6E7A" w:rsidRPr="00307DD2" w:rsidRDefault="00F42965" w:rsidP="00EF509E">
      <w:pPr>
        <w:pStyle w:val="ScheduleHeading"/>
        <w:spacing w:before="120"/>
        <w:jc w:val="both"/>
        <w:rPr>
          <w:rFonts w:ascii="Arial" w:hAnsi="Arial" w:cs="Arial"/>
          <w:sz w:val="22"/>
          <w:szCs w:val="22"/>
        </w:rPr>
      </w:pPr>
      <w:bookmarkStart w:id="11" w:name="_Toc40391799"/>
      <w:r w:rsidRPr="00307DD2">
        <w:rPr>
          <w:rFonts w:ascii="Arial" w:hAnsi="Arial" w:cs="Arial"/>
          <w:sz w:val="22"/>
          <w:szCs w:val="22"/>
        </w:rPr>
        <w:t>PRICING AND DELIVERY SCHEDULE</w:t>
      </w:r>
      <w:bookmarkEnd w:id="11"/>
      <w:r w:rsidR="0010013D" w:rsidRPr="00307DD2">
        <w:rPr>
          <w:rFonts w:ascii="Arial" w:hAnsi="Arial" w:cs="Arial"/>
          <w:sz w:val="22"/>
          <w:szCs w:val="22"/>
        </w:rPr>
        <w:t xml:space="preserve"> </w:t>
      </w:r>
    </w:p>
    <w:p w14:paraId="5446B37C" w14:textId="590F489F" w:rsidR="00F42965" w:rsidRPr="00307DD2" w:rsidRDefault="00F42965" w:rsidP="00EF509E">
      <w:pPr>
        <w:pStyle w:val="Level1Paragraph"/>
        <w:spacing w:before="0"/>
        <w:ind w:left="0"/>
        <w:rPr>
          <w:rFonts w:ascii="Arial" w:hAnsi="Arial" w:cs="Arial"/>
          <w:sz w:val="22"/>
          <w:szCs w:val="22"/>
        </w:rPr>
      </w:pPr>
      <w:r w:rsidRPr="00307DD2">
        <w:rPr>
          <w:rFonts w:ascii="Arial" w:hAnsi="Arial" w:cs="Arial"/>
          <w:iCs/>
          <w:sz w:val="22"/>
          <w:szCs w:val="22"/>
        </w:rPr>
        <w:t xml:space="preserve">Respondents are required to complete the attached Pricing Schedule </w:t>
      </w:r>
      <w:r w:rsidR="008F6045">
        <w:rPr>
          <w:rFonts w:ascii="Arial" w:hAnsi="Arial" w:cs="Arial"/>
          <w:b/>
          <w:bCs/>
          <w:iCs/>
          <w:sz w:val="22"/>
          <w:szCs w:val="22"/>
        </w:rPr>
        <w:t>Page 25</w:t>
      </w:r>
    </w:p>
    <w:p w14:paraId="376082A0" w14:textId="4394EBF4"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Prices must be quoted in South African Rand, inclusive of </w:t>
      </w:r>
      <w:r w:rsidR="009C156A">
        <w:rPr>
          <w:rFonts w:ascii="Arial" w:hAnsi="Arial" w:cs="Arial"/>
          <w:sz w:val="22"/>
          <w:szCs w:val="22"/>
        </w:rPr>
        <w:t>all applicable taxes</w:t>
      </w:r>
      <w:r w:rsidRPr="00307DD2">
        <w:rPr>
          <w:rFonts w:ascii="Arial" w:hAnsi="Arial" w:cs="Arial"/>
          <w:sz w:val="22"/>
          <w:szCs w:val="22"/>
        </w:rPr>
        <w:t>.</w:t>
      </w:r>
    </w:p>
    <w:p w14:paraId="0C800128"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offer is firm and clearly indicate the basis thereof.</w:t>
      </w:r>
    </w:p>
    <w:p w14:paraId="25B90485"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Pricing Bill of Quantity is completed in line with schedule if applicable. </w:t>
      </w:r>
    </w:p>
    <w:p w14:paraId="45EF2381" w14:textId="77777777" w:rsidR="007B081A"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Cost breakdown must be indicated.</w:t>
      </w:r>
    </w:p>
    <w:p w14:paraId="0231E6C1"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Price escalation basis and formula must be indicated.</w:t>
      </w:r>
    </w:p>
    <w:p w14:paraId="4F6E3A40"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To facilitate like-for like comparison bidders must submit pricing strictly in accordance with this price schedule and not utilise a different format. Deviation from this pricing schedule could result in a bid being declared non-responsive. </w:t>
      </w:r>
    </w:p>
    <w:p w14:paraId="52BD95AC" w14:textId="77777777"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Please note that should you have offered a discounted price(s), PRASA will only consider such price discount(s) in the final evaluation stage on an unconditional basis.</w:t>
      </w:r>
    </w:p>
    <w:p w14:paraId="4E23D1F5" w14:textId="36EF67FF" w:rsidR="00F42965" w:rsidRPr="00307DD2" w:rsidRDefault="00F42965" w:rsidP="000A250F">
      <w:pPr>
        <w:numPr>
          <w:ilvl w:val="0"/>
          <w:numId w:val="9"/>
        </w:numPr>
        <w:spacing w:line="360" w:lineRule="auto"/>
        <w:ind w:left="540" w:hanging="540"/>
        <w:jc w:val="both"/>
        <w:rPr>
          <w:rFonts w:ascii="Arial" w:hAnsi="Arial" w:cs="Arial"/>
          <w:sz w:val="22"/>
          <w:szCs w:val="22"/>
        </w:rPr>
      </w:pPr>
      <w:r w:rsidRPr="00307DD2">
        <w:rPr>
          <w:rFonts w:ascii="Arial" w:hAnsi="Arial" w:cs="Arial"/>
          <w:sz w:val="22"/>
          <w:szCs w:val="22"/>
        </w:rPr>
        <w:t xml:space="preserve">Respondents are to note that if price offered by the highest scoring bidder is not market related, PRASA may not award the contract to the Respondent. PRASA may: </w:t>
      </w:r>
    </w:p>
    <w:p w14:paraId="4F3A821D" w14:textId="3CBCDC15" w:rsidR="00F42965" w:rsidRPr="00307DD2" w:rsidRDefault="00F42965" w:rsidP="000A250F">
      <w:pPr>
        <w:pStyle w:val="ScheduleHeading"/>
        <w:numPr>
          <w:ilvl w:val="0"/>
          <w:numId w:val="9"/>
        </w:numPr>
        <w:spacing w:before="0"/>
        <w:ind w:left="540" w:hanging="540"/>
        <w:jc w:val="both"/>
        <w:rPr>
          <w:rFonts w:ascii="Arial" w:hAnsi="Arial" w:cs="Arial"/>
          <w:b w:val="0"/>
          <w:bCs/>
          <w:sz w:val="22"/>
          <w:szCs w:val="22"/>
        </w:rPr>
      </w:pPr>
      <w:bookmarkStart w:id="12" w:name="_Toc40391801"/>
      <w:r w:rsidRPr="00307DD2">
        <w:rPr>
          <w:rFonts w:ascii="Arial" w:hAnsi="Arial" w:cs="Arial"/>
          <w:b w:val="0"/>
          <w:bCs/>
          <w:sz w:val="22"/>
          <w:szCs w:val="22"/>
        </w:rPr>
        <w:t xml:space="preserve">negotiate a market-related price with the Respondent scoring the highest </w:t>
      </w:r>
      <w:bookmarkEnd w:id="12"/>
      <w:r w:rsidR="004E5DE6" w:rsidRPr="00307DD2">
        <w:rPr>
          <w:rFonts w:ascii="Arial" w:hAnsi="Arial" w:cs="Arial"/>
          <w:b w:val="0"/>
          <w:bCs/>
          <w:sz w:val="22"/>
          <w:szCs w:val="22"/>
        </w:rPr>
        <w:t>points;</w:t>
      </w:r>
      <w:r w:rsidRPr="00307DD2">
        <w:rPr>
          <w:rFonts w:ascii="Arial" w:hAnsi="Arial" w:cs="Arial"/>
          <w:b w:val="0"/>
          <w:bCs/>
          <w:sz w:val="22"/>
          <w:szCs w:val="22"/>
        </w:rPr>
        <w:t xml:space="preserve"> </w:t>
      </w:r>
    </w:p>
    <w:p w14:paraId="129E71C6" w14:textId="704830DD" w:rsidR="004A4CBA" w:rsidRPr="00307DD2" w:rsidRDefault="00F42965" w:rsidP="000A250F">
      <w:pPr>
        <w:pStyle w:val="ScheduleHeading"/>
        <w:numPr>
          <w:ilvl w:val="0"/>
          <w:numId w:val="9"/>
        </w:numPr>
        <w:spacing w:before="0"/>
        <w:ind w:left="540" w:right="-720" w:hanging="540"/>
        <w:jc w:val="both"/>
        <w:rPr>
          <w:rFonts w:ascii="Arial" w:hAnsi="Arial" w:cs="Arial"/>
          <w:b w:val="0"/>
          <w:bCs/>
          <w:sz w:val="22"/>
          <w:szCs w:val="22"/>
        </w:rPr>
      </w:pPr>
      <w:bookmarkStart w:id="13" w:name="_Toc40391802"/>
      <w:r w:rsidRPr="00307DD2">
        <w:rPr>
          <w:rFonts w:ascii="Arial" w:hAnsi="Arial" w:cs="Arial"/>
          <w:b w:val="0"/>
          <w:bCs/>
          <w:sz w:val="22"/>
          <w:szCs w:val="22"/>
        </w:rPr>
        <w:t xml:space="preserve">if that Respondent does not agree to a market-related price, negotiate </w:t>
      </w:r>
      <w:r w:rsidR="0010013D" w:rsidRPr="00307DD2">
        <w:rPr>
          <w:rFonts w:ascii="Arial" w:hAnsi="Arial" w:cs="Arial"/>
          <w:b w:val="0"/>
          <w:bCs/>
          <w:sz w:val="22"/>
          <w:szCs w:val="22"/>
        </w:rPr>
        <w:t xml:space="preserve">a market-related price with the </w:t>
      </w:r>
      <w:r w:rsidRPr="00307DD2">
        <w:rPr>
          <w:rFonts w:ascii="Arial" w:hAnsi="Arial" w:cs="Arial"/>
          <w:b w:val="0"/>
          <w:bCs/>
          <w:sz w:val="22"/>
          <w:szCs w:val="22"/>
        </w:rPr>
        <w:t xml:space="preserve">Respondent scoring the second highest points; </w:t>
      </w:r>
      <w:bookmarkStart w:id="14" w:name="_Toc40391804"/>
      <w:bookmarkEnd w:id="13"/>
      <w:r w:rsidR="005D7C92" w:rsidRPr="00307DD2">
        <w:rPr>
          <w:rFonts w:ascii="Arial" w:hAnsi="Arial" w:cs="Arial"/>
          <w:b w:val="0"/>
          <w:bCs/>
          <w:sz w:val="22"/>
          <w:szCs w:val="22"/>
        </w:rPr>
        <w:t xml:space="preserve"> </w:t>
      </w:r>
    </w:p>
    <w:p w14:paraId="569E68F7" w14:textId="152D7D49" w:rsidR="00EF509E" w:rsidRPr="00307DD2" w:rsidRDefault="005D7C92" w:rsidP="000A250F">
      <w:pPr>
        <w:pStyle w:val="ListParagraph"/>
        <w:numPr>
          <w:ilvl w:val="0"/>
          <w:numId w:val="9"/>
        </w:numPr>
        <w:spacing w:line="360" w:lineRule="auto"/>
        <w:ind w:left="540" w:hanging="540"/>
        <w:jc w:val="both"/>
        <w:rPr>
          <w:bCs/>
          <w:sz w:val="22"/>
          <w:szCs w:val="22"/>
          <w:lang w:val="en-GB" w:eastAsia="en-GB"/>
        </w:rPr>
      </w:pPr>
      <w:r w:rsidRPr="00307DD2">
        <w:rPr>
          <w:bCs/>
          <w:sz w:val="22"/>
          <w:szCs w:val="22"/>
          <w:lang w:val="en-GB" w:eastAsia="en-GB"/>
        </w:rPr>
        <w:t>if the Respondent scoring the second highest points does not agree to a market-related price, negotiate a market-related price with the Respondent scoring the third highest points;</w:t>
      </w:r>
    </w:p>
    <w:p w14:paraId="637F673C" w14:textId="6D3ACCF9" w:rsidR="00F43AAE" w:rsidRPr="00307DD2" w:rsidRDefault="005B6E7A" w:rsidP="000A250F">
      <w:pPr>
        <w:pStyle w:val="ScheduleHeading"/>
        <w:numPr>
          <w:ilvl w:val="0"/>
          <w:numId w:val="9"/>
        </w:numPr>
        <w:spacing w:before="0"/>
        <w:ind w:left="540" w:hanging="540"/>
        <w:jc w:val="both"/>
        <w:rPr>
          <w:rFonts w:ascii="Arial" w:hAnsi="Arial" w:cs="Arial"/>
          <w:b w:val="0"/>
          <w:bCs/>
          <w:sz w:val="22"/>
          <w:szCs w:val="22"/>
        </w:rPr>
      </w:pPr>
      <w:r w:rsidRPr="00307DD2">
        <w:rPr>
          <w:rFonts w:ascii="Arial" w:hAnsi="Arial" w:cs="Arial"/>
          <w:b w:val="0"/>
          <w:bCs/>
          <w:sz w:val="22"/>
          <w:szCs w:val="22"/>
        </w:rPr>
        <w:t>If a market-related price is not agreed with the Respondent scoring the third highest points, PRASA must cancel the RFQ.</w:t>
      </w:r>
      <w:bookmarkStart w:id="15" w:name="_Toc40391803"/>
      <w:bookmarkEnd w:id="14"/>
    </w:p>
    <w:bookmarkEnd w:id="15"/>
    <w:p w14:paraId="3886E813"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I / We _______</w:t>
      </w:r>
      <w:r w:rsidR="00867CAC" w:rsidRPr="00307DD2">
        <w:rPr>
          <w:rFonts w:ascii="Arial" w:hAnsi="Arial" w:cs="Arial"/>
          <w:sz w:val="22"/>
          <w:szCs w:val="22"/>
        </w:rPr>
        <w:t>_____</w:t>
      </w:r>
      <w:r w:rsidRPr="00307DD2">
        <w:rPr>
          <w:rFonts w:ascii="Arial" w:hAnsi="Arial" w:cs="Arial"/>
          <w:sz w:val="22"/>
          <w:szCs w:val="22"/>
        </w:rPr>
        <w:t>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(Insert Name of Bidding Entity)</w:t>
      </w:r>
      <w:r w:rsidR="00867CAC" w:rsidRPr="00307DD2">
        <w:rPr>
          <w:rFonts w:ascii="Arial" w:hAnsi="Arial" w:cs="Arial"/>
          <w:sz w:val="22"/>
          <w:szCs w:val="22"/>
        </w:rPr>
        <w:t xml:space="preserve"> </w:t>
      </w:r>
      <w:r w:rsidRPr="00307DD2">
        <w:rPr>
          <w:rFonts w:ascii="Arial" w:hAnsi="Arial" w:cs="Arial"/>
          <w:sz w:val="22"/>
          <w:szCs w:val="22"/>
        </w:rPr>
        <w:t>of</w:t>
      </w:r>
      <w:r w:rsidR="00867CAC" w:rsidRPr="00307DD2">
        <w:rPr>
          <w:rFonts w:ascii="Arial" w:hAnsi="Arial" w:cs="Arial"/>
          <w:sz w:val="22"/>
          <w:szCs w:val="22"/>
        </w:rPr>
        <w:t xml:space="preserve"> </w:t>
      </w:r>
      <w:r w:rsidRPr="00307DD2">
        <w:rPr>
          <w:rFonts w:ascii="Arial" w:hAnsi="Arial" w:cs="Arial"/>
          <w:sz w:val="22"/>
          <w:szCs w:val="22"/>
        </w:rPr>
        <w:t>_______________________________________</w:t>
      </w:r>
      <w:r w:rsidR="00867CAC" w:rsidRPr="00307DD2">
        <w:rPr>
          <w:rFonts w:ascii="Arial" w:hAnsi="Arial" w:cs="Arial"/>
          <w:sz w:val="22"/>
          <w:szCs w:val="22"/>
        </w:rPr>
        <w:t>________________________</w:t>
      </w:r>
      <w:r w:rsidRPr="00307DD2">
        <w:rPr>
          <w:rFonts w:ascii="Arial" w:hAnsi="Arial" w:cs="Arial"/>
          <w:sz w:val="22"/>
          <w:szCs w:val="22"/>
        </w:rPr>
        <w:t>____</w:t>
      </w:r>
      <w:r w:rsidR="00867CAC" w:rsidRPr="00307DD2">
        <w:rPr>
          <w:rFonts w:ascii="Arial" w:hAnsi="Arial" w:cs="Arial"/>
          <w:sz w:val="22"/>
          <w:szCs w:val="22"/>
        </w:rPr>
        <w:t>____</w:t>
      </w:r>
      <w:r w:rsidRPr="00307DD2">
        <w:rPr>
          <w:rFonts w:ascii="Arial" w:hAnsi="Arial" w:cs="Arial"/>
          <w:sz w:val="22"/>
          <w:szCs w:val="22"/>
        </w:rPr>
        <w:t>__________________</w:t>
      </w:r>
    </w:p>
    <w:p w14:paraId="2A81FBA4" w14:textId="77777777" w:rsidR="005B6E7A" w:rsidRPr="00307DD2" w:rsidRDefault="005B6E7A" w:rsidP="00EF509E">
      <w:pPr>
        <w:tabs>
          <w:tab w:val="left" w:pos="426"/>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w:t>
      </w:r>
      <w:r w:rsidR="00867CAC" w:rsidRPr="00307DD2">
        <w:rPr>
          <w:rFonts w:ascii="Arial" w:hAnsi="Arial" w:cs="Arial"/>
          <w:sz w:val="22"/>
          <w:szCs w:val="22"/>
        </w:rPr>
        <w:t>________________</w:t>
      </w:r>
      <w:r w:rsidRPr="00307DD2">
        <w:rPr>
          <w:rFonts w:ascii="Arial" w:hAnsi="Arial" w:cs="Arial"/>
          <w:sz w:val="22"/>
          <w:szCs w:val="22"/>
        </w:rPr>
        <w:t>______________</w:t>
      </w:r>
      <w:r w:rsidR="00867CAC" w:rsidRPr="00307DD2">
        <w:rPr>
          <w:rFonts w:ascii="Arial" w:hAnsi="Arial" w:cs="Arial"/>
          <w:sz w:val="22"/>
          <w:szCs w:val="22"/>
        </w:rPr>
        <w:t xml:space="preserve"> code </w:t>
      </w:r>
      <w:r w:rsidRPr="00307DD2">
        <w:rPr>
          <w:rFonts w:ascii="Arial" w:hAnsi="Arial" w:cs="Arial"/>
          <w:sz w:val="22"/>
          <w:szCs w:val="22"/>
        </w:rPr>
        <w:t>_________________</w:t>
      </w:r>
    </w:p>
    <w:p w14:paraId="579F9B24" w14:textId="77777777" w:rsidR="005B6E7A" w:rsidRPr="00307DD2" w:rsidRDefault="005B6E7A" w:rsidP="00EF509E">
      <w:pPr>
        <w:tabs>
          <w:tab w:val="left" w:pos="851"/>
          <w:tab w:val="left" w:pos="993"/>
          <w:tab w:val="right" w:leader="underscore" w:pos="9781"/>
        </w:tabs>
        <w:spacing w:line="360" w:lineRule="auto"/>
        <w:jc w:val="both"/>
        <w:rPr>
          <w:rFonts w:ascii="Arial" w:hAnsi="Arial" w:cs="Arial"/>
          <w:sz w:val="22"/>
          <w:szCs w:val="22"/>
        </w:rPr>
      </w:pPr>
      <w:r w:rsidRPr="00307DD2">
        <w:rPr>
          <w:rFonts w:ascii="Arial" w:hAnsi="Arial" w:cs="Arial"/>
          <w:sz w:val="22"/>
          <w:szCs w:val="22"/>
        </w:rPr>
        <w:t>(Full address)</w:t>
      </w:r>
      <w:r w:rsidR="00867CAC" w:rsidRPr="00307DD2">
        <w:rPr>
          <w:rFonts w:ascii="Arial" w:hAnsi="Arial" w:cs="Arial"/>
          <w:sz w:val="22"/>
          <w:szCs w:val="22"/>
        </w:rPr>
        <w:t xml:space="preserve"> </w:t>
      </w:r>
      <w:r w:rsidRPr="00307DD2">
        <w:rPr>
          <w:rFonts w:ascii="Arial" w:hAnsi="Arial" w:cs="Arial"/>
          <w:sz w:val="22"/>
          <w:szCs w:val="22"/>
        </w:rPr>
        <w:t>conducting business under the style or title of:</w:t>
      </w:r>
      <w:r w:rsidR="00867CAC" w:rsidRPr="00307DD2">
        <w:rPr>
          <w:rFonts w:ascii="Arial" w:hAnsi="Arial" w:cs="Arial"/>
          <w:sz w:val="22"/>
          <w:szCs w:val="22"/>
        </w:rPr>
        <w:t xml:space="preserve"> </w:t>
      </w:r>
      <w:r w:rsidRPr="00307DD2">
        <w:rPr>
          <w:rFonts w:ascii="Arial" w:hAnsi="Arial" w:cs="Arial"/>
          <w:sz w:val="22"/>
          <w:szCs w:val="22"/>
        </w:rPr>
        <w:t>_________________________________</w:t>
      </w:r>
      <w:r w:rsidR="00867CAC" w:rsidRPr="00307DD2">
        <w:rPr>
          <w:rFonts w:ascii="Arial" w:hAnsi="Arial" w:cs="Arial"/>
          <w:sz w:val="22"/>
          <w:szCs w:val="22"/>
        </w:rPr>
        <w:t xml:space="preserve">________    </w:t>
      </w:r>
      <w:r w:rsidRPr="00307DD2">
        <w:rPr>
          <w:rFonts w:ascii="Arial" w:hAnsi="Arial" w:cs="Arial"/>
          <w:sz w:val="22"/>
          <w:szCs w:val="22"/>
        </w:rPr>
        <w:t>represented by:</w:t>
      </w:r>
      <w:r w:rsidR="0010013D" w:rsidRPr="00307DD2">
        <w:rPr>
          <w:rFonts w:ascii="Arial" w:hAnsi="Arial" w:cs="Arial"/>
          <w:sz w:val="22"/>
          <w:szCs w:val="22"/>
        </w:rPr>
        <w:t xml:space="preserve"> </w:t>
      </w:r>
      <w:r w:rsidRPr="00307DD2">
        <w:rPr>
          <w:rFonts w:ascii="Arial" w:hAnsi="Arial" w:cs="Arial"/>
          <w:sz w:val="22"/>
          <w:szCs w:val="22"/>
        </w:rPr>
        <w:t>_______________________</w:t>
      </w:r>
      <w:r w:rsidR="0010013D" w:rsidRPr="00307DD2">
        <w:rPr>
          <w:rFonts w:ascii="Arial" w:hAnsi="Arial" w:cs="Arial"/>
          <w:sz w:val="22"/>
          <w:szCs w:val="22"/>
        </w:rPr>
        <w:t>______</w:t>
      </w:r>
      <w:r w:rsidRPr="00307DD2">
        <w:rPr>
          <w:rFonts w:ascii="Arial" w:hAnsi="Arial" w:cs="Arial"/>
          <w:sz w:val="22"/>
          <w:szCs w:val="22"/>
        </w:rPr>
        <w:t>___________________</w:t>
      </w:r>
      <w:r w:rsidR="00867CAC" w:rsidRPr="00307DD2">
        <w:rPr>
          <w:rFonts w:ascii="Arial" w:hAnsi="Arial" w:cs="Arial"/>
          <w:sz w:val="22"/>
          <w:szCs w:val="22"/>
        </w:rPr>
        <w:t xml:space="preserve">________________ </w:t>
      </w:r>
      <w:r w:rsidRPr="00307DD2">
        <w:rPr>
          <w:rFonts w:ascii="Arial" w:hAnsi="Arial" w:cs="Arial"/>
          <w:sz w:val="22"/>
          <w:szCs w:val="22"/>
        </w:rPr>
        <w:t>in my capacity as:</w:t>
      </w:r>
    </w:p>
    <w:p w14:paraId="71871F05" w14:textId="77777777" w:rsidR="00271955"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____________________________________________________________________</w:t>
      </w:r>
      <w:r w:rsidR="00867CAC" w:rsidRPr="00307DD2">
        <w:rPr>
          <w:rFonts w:ascii="Arial" w:hAnsi="Arial" w:cs="Arial"/>
          <w:sz w:val="22"/>
          <w:szCs w:val="22"/>
        </w:rPr>
        <w:t xml:space="preserve"> </w:t>
      </w:r>
      <w:r w:rsidRPr="00307DD2">
        <w:rPr>
          <w:rFonts w:ascii="Arial" w:hAnsi="Arial" w:cs="Arial"/>
          <w:sz w:val="22"/>
          <w:szCs w:val="22"/>
        </w:rPr>
        <w:t xml:space="preserve">being duly authorised, hereby offer to undertake and complete the above-mentioned work/services at the prices quoted in the bills of quantities / schedule of quantities or, where these do not form part of the contract, </w:t>
      </w:r>
    </w:p>
    <w:p w14:paraId="7B5C3877" w14:textId="77777777" w:rsidR="00271955" w:rsidRDefault="00271955" w:rsidP="00EF509E">
      <w:pPr>
        <w:tabs>
          <w:tab w:val="right" w:leader="underscore" w:pos="9781"/>
        </w:tabs>
        <w:spacing w:line="360" w:lineRule="auto"/>
        <w:jc w:val="both"/>
        <w:rPr>
          <w:rFonts w:ascii="Arial" w:hAnsi="Arial" w:cs="Arial"/>
          <w:sz w:val="22"/>
          <w:szCs w:val="22"/>
        </w:rPr>
      </w:pPr>
    </w:p>
    <w:p w14:paraId="210FA8BE" w14:textId="67BDE738" w:rsidR="005B6E7A" w:rsidRPr="00307DD2" w:rsidRDefault="005B6E7A" w:rsidP="00EF509E">
      <w:pPr>
        <w:tabs>
          <w:tab w:val="right" w:leader="underscore" w:pos="9781"/>
        </w:tabs>
        <w:spacing w:line="360" w:lineRule="auto"/>
        <w:jc w:val="both"/>
        <w:rPr>
          <w:rFonts w:ascii="Arial" w:hAnsi="Arial" w:cs="Arial"/>
          <w:sz w:val="22"/>
          <w:szCs w:val="22"/>
        </w:rPr>
      </w:pPr>
      <w:r w:rsidRPr="00307DD2">
        <w:rPr>
          <w:rFonts w:ascii="Arial" w:hAnsi="Arial" w:cs="Arial"/>
          <w:sz w:val="22"/>
          <w:szCs w:val="22"/>
        </w:rPr>
        <w:t>at a lumpsum, of                                                                  R</w:t>
      </w:r>
      <w:r w:rsidR="00867CAC" w:rsidRPr="00307DD2">
        <w:rPr>
          <w:rFonts w:ascii="Arial" w:hAnsi="Arial" w:cs="Arial"/>
          <w:sz w:val="22"/>
          <w:szCs w:val="22"/>
        </w:rPr>
        <w:t xml:space="preserve"> </w:t>
      </w:r>
      <w:r w:rsidRPr="00307DD2">
        <w:rPr>
          <w:rFonts w:ascii="Arial" w:hAnsi="Arial" w:cs="Arial"/>
          <w:sz w:val="22"/>
          <w:szCs w:val="22"/>
        </w:rPr>
        <w:t>__________</w:t>
      </w:r>
      <w:r w:rsidR="00867CAC" w:rsidRPr="00307DD2">
        <w:rPr>
          <w:rFonts w:ascii="Arial" w:hAnsi="Arial" w:cs="Arial"/>
          <w:sz w:val="22"/>
          <w:szCs w:val="22"/>
        </w:rPr>
        <w:t>__________________________________</w:t>
      </w:r>
      <w:r w:rsidRPr="00307DD2">
        <w:rPr>
          <w:rFonts w:ascii="Arial" w:hAnsi="Arial" w:cs="Arial"/>
          <w:sz w:val="22"/>
          <w:szCs w:val="22"/>
        </w:rPr>
        <w:t xml:space="preserve">_____________________ </w:t>
      </w:r>
      <w:r w:rsidR="00867CAC" w:rsidRPr="00307DD2">
        <w:rPr>
          <w:rFonts w:ascii="Arial" w:hAnsi="Arial" w:cs="Arial"/>
          <w:sz w:val="22"/>
          <w:szCs w:val="22"/>
        </w:rPr>
        <w:t xml:space="preserve">(amount in numbers); _____________________________________________________________________________________________________________________________________________________________    </w:t>
      </w:r>
      <w:r w:rsidRPr="00307DD2">
        <w:rPr>
          <w:rFonts w:ascii="Arial" w:hAnsi="Arial" w:cs="Arial"/>
          <w:sz w:val="22"/>
          <w:szCs w:val="22"/>
        </w:rPr>
        <w:t>(amount in words) Incl. VAT.</w:t>
      </w:r>
    </w:p>
    <w:p w14:paraId="70C953BE" w14:textId="77777777" w:rsidR="0010013D" w:rsidRPr="00307DD2" w:rsidRDefault="0010013D" w:rsidP="00EF509E">
      <w:pPr>
        <w:spacing w:line="360" w:lineRule="auto"/>
        <w:jc w:val="both"/>
        <w:rPr>
          <w:rFonts w:ascii="Arial" w:hAnsi="Arial" w:cs="Arial"/>
          <w:b/>
          <w:sz w:val="22"/>
          <w:szCs w:val="22"/>
        </w:rPr>
      </w:pPr>
    </w:p>
    <w:p w14:paraId="769E8E3D" w14:textId="77777777" w:rsidR="00AD7D07" w:rsidRPr="00307DD2" w:rsidRDefault="00AD7D07" w:rsidP="00EF509E">
      <w:pPr>
        <w:spacing w:line="360" w:lineRule="auto"/>
        <w:jc w:val="both"/>
        <w:rPr>
          <w:rFonts w:ascii="Arial" w:hAnsi="Arial" w:cs="Arial"/>
          <w:b/>
          <w:bCs/>
          <w:sz w:val="22"/>
          <w:szCs w:val="22"/>
        </w:rPr>
      </w:pPr>
      <w:r w:rsidRPr="00307DD2">
        <w:rPr>
          <w:rFonts w:ascii="Arial" w:hAnsi="Arial" w:cs="Arial"/>
          <w:b/>
          <w:sz w:val="22"/>
          <w:szCs w:val="22"/>
        </w:rPr>
        <w:t>DELIVERY PERIOD:</w:t>
      </w:r>
      <w:r w:rsidRPr="00307DD2">
        <w:rPr>
          <w:rFonts w:ascii="Arial" w:hAnsi="Arial" w:cs="Arial"/>
          <w:b/>
          <w:bCs/>
          <w:sz w:val="22"/>
          <w:szCs w:val="22"/>
        </w:rPr>
        <w:t xml:space="preserve"> </w:t>
      </w:r>
      <w:r w:rsidRPr="00307DD2">
        <w:rPr>
          <w:rFonts w:ascii="Arial" w:hAnsi="Arial" w:cs="Arial"/>
          <w:bCs/>
          <w:sz w:val="22"/>
          <w:szCs w:val="22"/>
        </w:rPr>
        <w:t>Suppliers are requested to offer their earliest delivery period possible.</w:t>
      </w:r>
      <w:r w:rsidRPr="00307DD2">
        <w:rPr>
          <w:rFonts w:ascii="Arial" w:hAnsi="Arial" w:cs="Arial"/>
          <w:b/>
          <w:bCs/>
          <w:sz w:val="22"/>
          <w:szCs w:val="22"/>
        </w:rPr>
        <w:t xml:space="preserve"> </w:t>
      </w:r>
    </w:p>
    <w:p w14:paraId="3BC3C1DB" w14:textId="77777777" w:rsidR="00F70662" w:rsidRPr="00307DD2" w:rsidRDefault="00F70662" w:rsidP="00EF509E">
      <w:pPr>
        <w:spacing w:line="360" w:lineRule="auto"/>
        <w:jc w:val="both"/>
        <w:rPr>
          <w:rFonts w:ascii="Arial" w:hAnsi="Arial" w:cs="Arial"/>
          <w:sz w:val="22"/>
          <w:szCs w:val="22"/>
        </w:rPr>
      </w:pPr>
    </w:p>
    <w:p w14:paraId="5FF0C699" w14:textId="1CE42A8C" w:rsidR="00AD7D07" w:rsidRPr="00307DD2" w:rsidRDefault="00AD7D07" w:rsidP="00EF509E">
      <w:pPr>
        <w:spacing w:line="360" w:lineRule="auto"/>
        <w:jc w:val="both"/>
        <w:rPr>
          <w:rFonts w:ascii="Arial" w:hAnsi="Arial" w:cs="Arial"/>
          <w:sz w:val="22"/>
          <w:szCs w:val="22"/>
        </w:rPr>
      </w:pPr>
      <w:r w:rsidRPr="00307DD2">
        <w:rPr>
          <w:rFonts w:ascii="Arial" w:hAnsi="Arial" w:cs="Arial"/>
          <w:sz w:val="22"/>
          <w:szCs w:val="22"/>
        </w:rPr>
        <w:t xml:space="preserve">Delivery will be </w:t>
      </w:r>
      <w:r w:rsidR="00430B5F" w:rsidRPr="00307DD2">
        <w:rPr>
          <w:rFonts w:ascii="Arial" w:hAnsi="Arial" w:cs="Arial"/>
          <w:sz w:val="22"/>
          <w:szCs w:val="22"/>
        </w:rPr>
        <w:t>affected</w:t>
      </w:r>
      <w:r w:rsidRPr="00307DD2">
        <w:rPr>
          <w:rFonts w:ascii="Arial" w:hAnsi="Arial" w:cs="Arial"/>
          <w:sz w:val="22"/>
          <w:szCs w:val="22"/>
        </w:rPr>
        <w:t xml:space="preserve"> within …………. working days from date of order. (To be completed by Service provider)</w:t>
      </w:r>
    </w:p>
    <w:p w14:paraId="0450E28D" w14:textId="77777777" w:rsidR="00DF5454" w:rsidRPr="00307DD2" w:rsidRDefault="00DF5454" w:rsidP="00EF509E">
      <w:pPr>
        <w:spacing w:line="360" w:lineRule="auto"/>
        <w:ind w:left="3600" w:firstLine="720"/>
        <w:jc w:val="both"/>
        <w:rPr>
          <w:rFonts w:ascii="Arial" w:hAnsi="Arial" w:cs="Arial"/>
          <w:b/>
          <w:sz w:val="22"/>
          <w:szCs w:val="22"/>
        </w:rPr>
      </w:pPr>
    </w:p>
    <w:p w14:paraId="32FFC5D5" w14:textId="3A8E68A2" w:rsidR="00F42965" w:rsidRPr="00307DD2" w:rsidRDefault="00F42965" w:rsidP="00EF509E">
      <w:pPr>
        <w:spacing w:line="360" w:lineRule="auto"/>
        <w:ind w:left="3600" w:firstLine="720"/>
        <w:jc w:val="both"/>
        <w:rPr>
          <w:rFonts w:ascii="Arial" w:hAnsi="Arial" w:cs="Arial"/>
          <w:b/>
          <w:sz w:val="22"/>
          <w:szCs w:val="22"/>
        </w:rPr>
      </w:pPr>
      <w:r w:rsidRPr="00307DD2">
        <w:rPr>
          <w:rFonts w:ascii="Arial" w:hAnsi="Arial" w:cs="Arial"/>
          <w:b/>
          <w:sz w:val="22"/>
          <w:szCs w:val="22"/>
        </w:rPr>
        <w:t xml:space="preserve">SECTION </w:t>
      </w:r>
      <w:r w:rsidR="00F43AAE" w:rsidRPr="00307DD2">
        <w:rPr>
          <w:rFonts w:ascii="Arial" w:hAnsi="Arial" w:cs="Arial"/>
          <w:b/>
          <w:sz w:val="22"/>
          <w:szCs w:val="22"/>
        </w:rPr>
        <w:t>5</w:t>
      </w:r>
    </w:p>
    <w:p w14:paraId="19554596" w14:textId="77777777" w:rsidR="00891720" w:rsidRPr="00307DD2" w:rsidRDefault="00C37B64" w:rsidP="00EF509E">
      <w:pPr>
        <w:keepNext/>
        <w:spacing w:before="240" w:after="60" w:line="360" w:lineRule="auto"/>
        <w:ind w:left="2160" w:firstLine="720"/>
        <w:jc w:val="both"/>
        <w:outlineLvl w:val="0"/>
        <w:rPr>
          <w:rFonts w:ascii="Arial" w:hAnsi="Arial" w:cs="Arial"/>
          <w:b/>
          <w:bCs/>
          <w:kern w:val="32"/>
          <w:sz w:val="22"/>
          <w:szCs w:val="22"/>
        </w:rPr>
      </w:pPr>
      <w:r w:rsidRPr="00307DD2">
        <w:rPr>
          <w:rFonts w:ascii="Arial" w:hAnsi="Arial" w:cs="Arial"/>
          <w:b/>
          <w:bCs/>
          <w:kern w:val="32"/>
          <w:sz w:val="22"/>
          <w:szCs w:val="22"/>
        </w:rPr>
        <w:t>PRASA GENERAL CONDITIONS OF PURCHASE</w:t>
      </w:r>
    </w:p>
    <w:p w14:paraId="775B50B9" w14:textId="77777777" w:rsidR="00C37B64" w:rsidRPr="00307DD2" w:rsidRDefault="00C37B64" w:rsidP="00EF509E">
      <w:pPr>
        <w:keepNext/>
        <w:spacing w:before="240" w:after="60" w:line="360" w:lineRule="auto"/>
        <w:jc w:val="both"/>
        <w:outlineLvl w:val="0"/>
        <w:rPr>
          <w:rFonts w:ascii="Arial" w:eastAsiaTheme="majorEastAsia" w:hAnsi="Arial" w:cs="Arial"/>
          <w:b/>
          <w:bCs/>
          <w:sz w:val="22"/>
          <w:szCs w:val="22"/>
        </w:rPr>
      </w:pPr>
      <w:r w:rsidRPr="00307DD2">
        <w:rPr>
          <w:rFonts w:ascii="Arial" w:eastAsiaTheme="majorEastAsia" w:hAnsi="Arial" w:cs="Arial"/>
          <w:b/>
          <w:bCs/>
          <w:sz w:val="22"/>
          <w:szCs w:val="22"/>
        </w:rPr>
        <w:t>General</w:t>
      </w:r>
    </w:p>
    <w:p w14:paraId="0534C31F"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PRASA and the Supplier enter into an order/contract on these conditions to supply the items (goods/services/works) as described in the order/contract.</w:t>
      </w:r>
    </w:p>
    <w:p w14:paraId="542E1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Conditions</w:t>
      </w:r>
    </w:p>
    <w:p w14:paraId="08385660" w14:textId="77777777" w:rsidR="004A4CB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These conditions form the basis of the contract between PRASA and the Supplier.  Notwithstanding anything to the contrary in any document issued or sent by the Supplier, these conditions apply except as expressly agreed in writing by PRASA.  </w:t>
      </w:r>
    </w:p>
    <w:p w14:paraId="74564B82"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No servant or agent of PRASA has authority to vary these conditions orally.  These general conditions of purchase are subject to such further special conditions as may be prescribed in writing by PRASA in the order/contract.</w:t>
      </w:r>
    </w:p>
    <w:p w14:paraId="46C4396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Price and payment</w:t>
      </w:r>
    </w:p>
    <w:p w14:paraId="70DC1CA1" w14:textId="77777777" w:rsidR="0001423A"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The price or rates for the items stated in the order/contract may include an amount for price adjustment, which is calculated in accordance with the formula stated in the order/contract. </w:t>
      </w:r>
    </w:p>
    <w:p w14:paraId="47434D5D" w14:textId="77777777" w:rsidR="00C37B64" w:rsidRDefault="00C37B64" w:rsidP="00EF509E">
      <w:pPr>
        <w:spacing w:line="360" w:lineRule="auto"/>
        <w:jc w:val="both"/>
        <w:rPr>
          <w:rFonts w:ascii="Arial" w:hAnsi="Arial" w:cs="Arial"/>
          <w:sz w:val="22"/>
          <w:szCs w:val="22"/>
        </w:rPr>
      </w:pPr>
      <w:r w:rsidRPr="00307DD2">
        <w:rPr>
          <w:rFonts w:ascii="Arial" w:hAnsi="Arial" w:cs="Arial"/>
          <w:sz w:val="22"/>
          <w:szCs w:val="22"/>
        </w:rPr>
        <w:t xml:space="preserve"> The Supplier may be paid in one currency other than South African Rand.  Only one exchange rate is used to convert from this currency to South African Rand.  Payment to the Supplier in this currency other than South African Rand, does not exceed the amounts stated in the order/contract.  PRASA pays for the item within 30 days of receipt of the Suppliers correct tax invoice.</w:t>
      </w:r>
    </w:p>
    <w:p w14:paraId="40C5F79F" w14:textId="77777777" w:rsidR="00271955" w:rsidRDefault="00271955" w:rsidP="00EF509E">
      <w:pPr>
        <w:spacing w:line="360" w:lineRule="auto"/>
        <w:jc w:val="both"/>
        <w:rPr>
          <w:rFonts w:ascii="Arial" w:hAnsi="Arial" w:cs="Arial"/>
          <w:sz w:val="22"/>
          <w:szCs w:val="22"/>
        </w:rPr>
      </w:pPr>
    </w:p>
    <w:p w14:paraId="353C4A20" w14:textId="77777777" w:rsidR="00271955" w:rsidRDefault="00271955" w:rsidP="00EF509E">
      <w:pPr>
        <w:spacing w:line="360" w:lineRule="auto"/>
        <w:jc w:val="both"/>
        <w:rPr>
          <w:rFonts w:ascii="Arial" w:hAnsi="Arial" w:cs="Arial"/>
          <w:sz w:val="22"/>
          <w:szCs w:val="22"/>
        </w:rPr>
      </w:pPr>
    </w:p>
    <w:p w14:paraId="147F0C16" w14:textId="77777777" w:rsidR="00271955" w:rsidRPr="00307DD2" w:rsidRDefault="00271955" w:rsidP="00EF509E">
      <w:pPr>
        <w:spacing w:line="360" w:lineRule="auto"/>
        <w:jc w:val="both"/>
        <w:rPr>
          <w:rFonts w:ascii="Arial" w:hAnsi="Arial" w:cs="Arial"/>
          <w:sz w:val="22"/>
          <w:szCs w:val="22"/>
        </w:rPr>
      </w:pPr>
    </w:p>
    <w:p w14:paraId="7BFBD2C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Delivery and documents</w:t>
      </w:r>
    </w:p>
    <w:p w14:paraId="06D329DE" w14:textId="77777777" w:rsidR="00C37B64" w:rsidRPr="00307DD2" w:rsidRDefault="00C37B64" w:rsidP="00EF509E">
      <w:pPr>
        <w:spacing w:after="120" w:line="360" w:lineRule="auto"/>
        <w:jc w:val="both"/>
        <w:rPr>
          <w:rFonts w:ascii="Arial" w:hAnsi="Arial" w:cs="Arial"/>
          <w:sz w:val="22"/>
          <w:szCs w:val="22"/>
        </w:rPr>
      </w:pPr>
      <w:r w:rsidRPr="00307DD2">
        <w:rPr>
          <w:rFonts w:ascii="Arial" w:hAnsi="Arial" w:cs="Arial"/>
          <w:sz w:val="22"/>
          <w:szCs w:val="22"/>
        </w:rPr>
        <w:t>The Supplier’s obligation is to deliver the items on or before the date stated in the order/contract.  Late deliveries or late completion of the items may be subject to a pe</w:t>
      </w:r>
      <w:r w:rsidR="00C10EE8" w:rsidRPr="00307DD2">
        <w:rPr>
          <w:rFonts w:ascii="Arial" w:hAnsi="Arial" w:cs="Arial"/>
          <w:sz w:val="22"/>
          <w:szCs w:val="22"/>
        </w:rPr>
        <w:t>nalty if this is imposed in the</w:t>
      </w:r>
      <w:r w:rsidR="0010013D" w:rsidRPr="00307DD2">
        <w:rPr>
          <w:rFonts w:ascii="Arial" w:hAnsi="Arial" w:cs="Arial"/>
          <w:sz w:val="22"/>
          <w:szCs w:val="22"/>
        </w:rPr>
        <w:t xml:space="preserve"> </w:t>
      </w:r>
      <w:r w:rsidRPr="00307DD2">
        <w:rPr>
          <w:rFonts w:ascii="Arial" w:hAnsi="Arial" w:cs="Arial"/>
          <w:sz w:val="22"/>
          <w:szCs w:val="22"/>
        </w:rPr>
        <w:t>order/contract. No payment is made if the Supplier does not provide the item as stated in order/contract.</w:t>
      </w:r>
    </w:p>
    <w:p w14:paraId="6DF9D508"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Where items are to be delivered the Supplier:</w:t>
      </w:r>
    </w:p>
    <w:p w14:paraId="246E7444"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Clearly marks the outside of each consignment or package with the Supplier’s name and full details of the destination in accordance with the order and includes a packing note stating the contents thereof; On dispatch of each consignment, sends to PRASA at the address for delivery of the items, an advice note specifying the means of transport, weight, number of volume as appropriate and the point and date of dispatch;  Sends to PRASA a detailed priced invoice as soon as is reasonably practical after dispatch of the items, and states on all communications in respect of the order the order number and code number (if any).</w:t>
      </w:r>
    </w:p>
    <w:p w14:paraId="3C6F1EF5"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Containers / packing material</w:t>
      </w:r>
    </w:p>
    <w:p w14:paraId="0E037712" w14:textId="77777777" w:rsidR="007B081A" w:rsidRPr="00307DD2" w:rsidRDefault="00C37B64" w:rsidP="00EF509E">
      <w:pPr>
        <w:spacing w:line="360" w:lineRule="auto"/>
        <w:jc w:val="both"/>
        <w:rPr>
          <w:rFonts w:ascii="Arial" w:eastAsiaTheme="majorEastAsia" w:hAnsi="Arial" w:cs="Arial"/>
          <w:b/>
          <w:bCs/>
          <w:sz w:val="22"/>
          <w:szCs w:val="22"/>
        </w:rPr>
      </w:pPr>
      <w:r w:rsidRPr="00307DD2">
        <w:rPr>
          <w:rFonts w:ascii="Arial" w:hAnsi="Arial" w:cs="Arial"/>
          <w:sz w:val="22"/>
          <w:szCs w:val="22"/>
        </w:rPr>
        <w:t>Unless otherwise stated in the order/contract, no payment is made for containers or packing materials or return to the Supplier.</w:t>
      </w:r>
    </w:p>
    <w:p w14:paraId="35FBADC1"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Title and risk</w:t>
      </w:r>
    </w:p>
    <w:p w14:paraId="13459225"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Without prejudice to rights of rejection under these conditions, title to and risk in the items passes to PRASA when accepted by PRASA.</w:t>
      </w:r>
    </w:p>
    <w:p w14:paraId="6F043E6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Rejection</w:t>
      </w:r>
    </w:p>
    <w:p w14:paraId="10DBC32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If the Supplier fails to comply with his obligations under the order/contract, PRASA may reject any part of the items by giving written notice to the Supplier specifying the reason for rejection and whether and within what period replacement of items or re-work are required.</w:t>
      </w:r>
    </w:p>
    <w:p w14:paraId="59DA63D7"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items delivered, PRASA may return the rejected items to the Supplier at the Supplier’s risk and expense.  Any money paid to the Supplier in respect of the items not replaced within the time required, together with the costs of returning rejected items to the Supplier and obtaining replacement items from a third party, are paid by the Supplier to PRASA.</w:t>
      </w:r>
    </w:p>
    <w:p w14:paraId="2A35238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In the case of service, the Supplier corrects non-conformances as indicated by PRASA.</w:t>
      </w:r>
    </w:p>
    <w:p w14:paraId="53A16FAD"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 xml:space="preserve">Warranty </w:t>
      </w:r>
    </w:p>
    <w:p w14:paraId="73461410" w14:textId="6DBB6BA3" w:rsidR="00C37B64" w:rsidRDefault="00C37B64" w:rsidP="00EF509E">
      <w:pPr>
        <w:spacing w:after="120" w:line="360" w:lineRule="auto"/>
        <w:jc w:val="both"/>
        <w:rPr>
          <w:rFonts w:ascii="Arial" w:hAnsi="Arial" w:cs="Arial"/>
          <w:sz w:val="22"/>
          <w:szCs w:val="22"/>
        </w:rPr>
      </w:pPr>
      <w:r w:rsidRPr="00307DD2">
        <w:rPr>
          <w:rFonts w:ascii="Arial" w:hAnsi="Arial" w:cs="Arial"/>
          <w:sz w:val="22"/>
          <w:szCs w:val="22"/>
        </w:rPr>
        <w:t xml:space="preserve">Without prejudice to any other rights of PRASA under these conditions, the Supplier warrants that the items are in accordance with PRASA’s </w:t>
      </w:r>
      <w:r w:rsidR="00430B5F" w:rsidRPr="00307DD2">
        <w:rPr>
          <w:rFonts w:ascii="Arial" w:hAnsi="Arial" w:cs="Arial"/>
          <w:sz w:val="22"/>
          <w:szCs w:val="22"/>
        </w:rPr>
        <w:t>requirements and</w:t>
      </w:r>
      <w:r w:rsidRPr="00307DD2">
        <w:rPr>
          <w:rFonts w:ascii="Arial" w:hAnsi="Arial" w:cs="Arial"/>
          <w:sz w:val="22"/>
          <w:szCs w:val="22"/>
        </w:rPr>
        <w:t xml:space="preserve"> fit for the purpose for which they are intended, and will remain free from defects for a period of one year (unless another period is stated in the Order) from acceptance of the items by PRASA.</w:t>
      </w:r>
    </w:p>
    <w:p w14:paraId="2847F20D" w14:textId="77777777" w:rsidR="00271955" w:rsidRPr="00307DD2" w:rsidRDefault="00271955" w:rsidP="00EF509E">
      <w:pPr>
        <w:spacing w:after="120" w:line="360" w:lineRule="auto"/>
        <w:jc w:val="both"/>
        <w:rPr>
          <w:rFonts w:ascii="Arial" w:hAnsi="Arial" w:cs="Arial"/>
          <w:sz w:val="22"/>
          <w:szCs w:val="22"/>
        </w:rPr>
      </w:pPr>
    </w:p>
    <w:p w14:paraId="627CB04F"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Indemnity</w:t>
      </w:r>
    </w:p>
    <w:p w14:paraId="6484A256"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all actions, suits, claims, demands, costs, charges and expenses arising in connection therewith arising from the negligence, infringement of intellectual or legal rights or breach of statutory duty of the Supplier, his subcontractors, agents or servants, or from the Supplier’s defective design, materials or workmanship.</w:t>
      </w:r>
    </w:p>
    <w:p w14:paraId="4F549CB3"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Supplier indemnifies PRASA against claims, proceedings, compensation and costs payable arising out of infringement by the Supplier of the rights of others, except an infringement which arose out of the use by the Supplier of things provided by PRASA.</w:t>
      </w:r>
    </w:p>
    <w:p w14:paraId="7C0C6899"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Assignment and sub-contracting</w:t>
      </w:r>
    </w:p>
    <w:p w14:paraId="1409171C" w14:textId="77777777" w:rsidR="009F4A7A" w:rsidRPr="00307DD2" w:rsidRDefault="009F4A7A" w:rsidP="009F4A7A">
      <w:pPr>
        <w:pStyle w:val="Default"/>
        <w:spacing w:line="360" w:lineRule="auto"/>
        <w:rPr>
          <w:color w:val="FF0000"/>
          <w:sz w:val="22"/>
          <w:szCs w:val="22"/>
        </w:rPr>
      </w:pPr>
      <w:r w:rsidRPr="00307DD2">
        <w:rPr>
          <w:color w:val="auto"/>
          <w:sz w:val="22"/>
          <w:szCs w:val="22"/>
        </w:rPr>
        <w:t>The successful Respondent awarded the contract may only enter into a subcontracting arrangement with PRASA’s prior approval. The contract will be concluded between the successful Respondent and PRASA, therefore, the successful Respondent and not the sub-contractor will be held liable for performance in terms of its contractual obligations.</w:t>
      </w:r>
    </w:p>
    <w:p w14:paraId="72871637" w14:textId="77777777" w:rsidR="00F70662" w:rsidRPr="00307DD2" w:rsidRDefault="00F70662" w:rsidP="00EF509E">
      <w:pPr>
        <w:spacing w:line="360" w:lineRule="auto"/>
        <w:jc w:val="both"/>
        <w:rPr>
          <w:rFonts w:ascii="Arial" w:hAnsi="Arial" w:cs="Arial"/>
          <w:sz w:val="22"/>
          <w:szCs w:val="22"/>
        </w:rPr>
      </w:pPr>
    </w:p>
    <w:p w14:paraId="5E0C51FE" w14:textId="77777777" w:rsidR="00C37B64" w:rsidRPr="00307DD2" w:rsidRDefault="00C37B64" w:rsidP="00EF509E">
      <w:pPr>
        <w:keepNext/>
        <w:keepLines/>
        <w:spacing w:before="200" w:line="360" w:lineRule="auto"/>
        <w:jc w:val="both"/>
        <w:outlineLvl w:val="1"/>
        <w:rPr>
          <w:rFonts w:ascii="Arial" w:eastAsiaTheme="majorEastAsia" w:hAnsi="Arial" w:cs="Arial"/>
          <w:b/>
          <w:bCs/>
          <w:sz w:val="22"/>
          <w:szCs w:val="22"/>
        </w:rPr>
      </w:pPr>
      <w:r w:rsidRPr="00307DD2">
        <w:rPr>
          <w:rFonts w:ascii="Arial" w:eastAsiaTheme="majorEastAsia" w:hAnsi="Arial" w:cs="Arial"/>
          <w:b/>
          <w:bCs/>
          <w:sz w:val="22"/>
          <w:szCs w:val="22"/>
        </w:rPr>
        <w:t>Governing law</w:t>
      </w:r>
    </w:p>
    <w:p w14:paraId="19B2771C" w14:textId="77777777" w:rsidR="00C37B64" w:rsidRPr="00307DD2" w:rsidRDefault="00C37B64" w:rsidP="00EF509E">
      <w:pPr>
        <w:spacing w:line="360" w:lineRule="auto"/>
        <w:jc w:val="both"/>
        <w:rPr>
          <w:rFonts w:ascii="Arial" w:hAnsi="Arial" w:cs="Arial"/>
          <w:sz w:val="22"/>
          <w:szCs w:val="22"/>
        </w:rPr>
      </w:pPr>
      <w:r w:rsidRPr="00307DD2">
        <w:rPr>
          <w:rFonts w:ascii="Arial" w:hAnsi="Arial" w:cs="Arial"/>
          <w:sz w:val="22"/>
          <w:szCs w:val="22"/>
        </w:rPr>
        <w:t>The order/contract is governed by the law of the Republic of South Africa and the parties hereby submit to the non-exclusive jurisdiction of the South African courts.</w:t>
      </w:r>
    </w:p>
    <w:p w14:paraId="74B77FE6" w14:textId="77777777" w:rsidR="0027275A" w:rsidRPr="00307DD2" w:rsidRDefault="0027275A" w:rsidP="00EF509E">
      <w:pPr>
        <w:widowControl w:val="0"/>
        <w:tabs>
          <w:tab w:val="left" w:pos="720"/>
          <w:tab w:val="left" w:pos="1944"/>
          <w:tab w:val="left" w:pos="3384"/>
          <w:tab w:val="left" w:pos="3744"/>
          <w:tab w:val="left" w:pos="4644"/>
          <w:tab w:val="left" w:pos="5760"/>
          <w:tab w:val="left" w:pos="7920"/>
        </w:tabs>
        <w:spacing w:before="60" w:line="360" w:lineRule="auto"/>
        <w:jc w:val="both"/>
        <w:rPr>
          <w:rFonts w:ascii="Arial" w:hAnsi="Arial" w:cs="Arial"/>
          <w:b/>
          <w:snapToGrid w:val="0"/>
          <w:sz w:val="22"/>
          <w:szCs w:val="22"/>
          <w:lang w:val="en-GB"/>
        </w:rPr>
      </w:pPr>
    </w:p>
    <w:p w14:paraId="6518B3F3" w14:textId="12736D85" w:rsidR="00F42965" w:rsidRPr="00307DD2" w:rsidRDefault="0010013D" w:rsidP="00EF509E">
      <w:pPr>
        <w:spacing w:line="360" w:lineRule="auto"/>
        <w:jc w:val="both"/>
        <w:rPr>
          <w:rFonts w:ascii="Arial" w:hAnsi="Arial" w:cs="Arial"/>
          <w:b/>
          <w:sz w:val="22"/>
          <w:szCs w:val="22"/>
        </w:rPr>
      </w:pPr>
      <w:r w:rsidRPr="00307DD2">
        <w:rPr>
          <w:rFonts w:ascii="Arial" w:hAnsi="Arial" w:cs="Arial"/>
          <w:b/>
          <w:sz w:val="22"/>
          <w:szCs w:val="22"/>
        </w:rPr>
        <w:br w:type="page"/>
      </w:r>
    </w:p>
    <w:p w14:paraId="0DC77EF5" w14:textId="4670B246" w:rsidR="00E858AF" w:rsidRDefault="00E858AF" w:rsidP="00962F42">
      <w:pPr>
        <w:spacing w:line="360" w:lineRule="auto"/>
        <w:jc w:val="both"/>
        <w:rPr>
          <w:rFonts w:ascii="Arial" w:hAnsi="Arial" w:cs="Arial"/>
          <w:b/>
          <w:sz w:val="22"/>
          <w:szCs w:val="22"/>
        </w:rPr>
      </w:pPr>
      <w:r>
        <w:rPr>
          <w:rFonts w:ascii="Arial" w:hAnsi="Arial" w:cs="Arial"/>
          <w:b/>
          <w:sz w:val="22"/>
          <w:szCs w:val="22"/>
          <w:lang w:val="en-GB"/>
        </w:rPr>
        <w:lastRenderedPageBreak/>
        <w:t xml:space="preserve">                                                                                                                                                     </w:t>
      </w:r>
      <w:r w:rsidRPr="00307DD2">
        <w:rPr>
          <w:rFonts w:ascii="Arial" w:hAnsi="Arial" w:cs="Arial"/>
          <w:b/>
          <w:sz w:val="22"/>
          <w:szCs w:val="22"/>
          <w:lang w:val="en-GB"/>
        </w:rPr>
        <w:t>SBD4</w:t>
      </w:r>
    </w:p>
    <w:p w14:paraId="64C4F542" w14:textId="77777777" w:rsidR="00E858AF" w:rsidRDefault="00E858AF" w:rsidP="00962F42">
      <w:pPr>
        <w:spacing w:line="360" w:lineRule="auto"/>
        <w:jc w:val="both"/>
        <w:rPr>
          <w:rFonts w:ascii="Arial" w:hAnsi="Arial" w:cs="Arial"/>
          <w:b/>
          <w:sz w:val="22"/>
          <w:szCs w:val="22"/>
        </w:rPr>
      </w:pPr>
    </w:p>
    <w:p w14:paraId="277A8D26" w14:textId="77777777" w:rsidR="00E858AF" w:rsidRDefault="00E858AF" w:rsidP="00962F42">
      <w:pPr>
        <w:spacing w:line="360" w:lineRule="auto"/>
        <w:jc w:val="both"/>
        <w:rPr>
          <w:rFonts w:ascii="Arial" w:hAnsi="Arial" w:cs="Arial"/>
          <w:b/>
          <w:sz w:val="22"/>
          <w:szCs w:val="22"/>
        </w:rPr>
      </w:pPr>
    </w:p>
    <w:p w14:paraId="5A26EA08" w14:textId="77777777" w:rsidR="00E858AF" w:rsidRDefault="00E858AF" w:rsidP="00962F42">
      <w:pPr>
        <w:spacing w:line="360" w:lineRule="auto"/>
        <w:jc w:val="both"/>
        <w:rPr>
          <w:rFonts w:ascii="Arial" w:hAnsi="Arial" w:cs="Arial"/>
          <w:b/>
          <w:sz w:val="22"/>
          <w:szCs w:val="22"/>
        </w:rPr>
      </w:pPr>
    </w:p>
    <w:p w14:paraId="574FD464" w14:textId="31A3E685" w:rsidR="009D0830" w:rsidRPr="00307DD2" w:rsidRDefault="009D0830" w:rsidP="00962F42">
      <w:pPr>
        <w:spacing w:line="360" w:lineRule="auto"/>
        <w:jc w:val="both"/>
        <w:rPr>
          <w:rFonts w:ascii="Arial" w:hAnsi="Arial" w:cs="Arial"/>
          <w:b/>
          <w:sz w:val="22"/>
          <w:szCs w:val="22"/>
        </w:rPr>
      </w:pPr>
      <w:r w:rsidRPr="00307DD2">
        <w:rPr>
          <w:rFonts w:ascii="Arial" w:hAnsi="Arial" w:cs="Arial"/>
          <w:b/>
          <w:sz w:val="22"/>
          <w:szCs w:val="22"/>
        </w:rPr>
        <w:t>SECTION 6</w:t>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r>
      <w:r w:rsidRPr="00307DD2">
        <w:rPr>
          <w:rFonts w:ascii="Arial" w:hAnsi="Arial" w:cs="Arial"/>
          <w:b/>
          <w:sz w:val="22"/>
          <w:szCs w:val="22"/>
        </w:rPr>
        <w:tab/>
        <w:t xml:space="preserve">   </w:t>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r w:rsidR="00962F42" w:rsidRPr="00307DD2">
        <w:rPr>
          <w:rFonts w:ascii="Arial" w:hAnsi="Arial" w:cs="Arial"/>
          <w:b/>
          <w:sz w:val="22"/>
          <w:szCs w:val="22"/>
        </w:rPr>
        <w:tab/>
      </w:r>
    </w:p>
    <w:p w14:paraId="2C93D932" w14:textId="77777777" w:rsidR="009D0830" w:rsidRPr="00307DD2" w:rsidRDefault="009D0830" w:rsidP="008B7759">
      <w:pPr>
        <w:tabs>
          <w:tab w:val="center" w:pos="10530"/>
        </w:tabs>
        <w:spacing w:line="276" w:lineRule="auto"/>
        <w:jc w:val="both"/>
        <w:rPr>
          <w:rFonts w:ascii="Arial" w:hAnsi="Arial" w:cs="Arial"/>
          <w:b/>
          <w:sz w:val="22"/>
          <w:szCs w:val="22"/>
          <w:lang w:val="en-GB"/>
        </w:rPr>
      </w:pPr>
      <w:r w:rsidRPr="00307DD2">
        <w:rPr>
          <w:rFonts w:ascii="Arial" w:hAnsi="Arial" w:cs="Arial"/>
          <w:b/>
          <w:sz w:val="22"/>
          <w:szCs w:val="22"/>
          <w:lang w:val="en-GB"/>
        </w:rPr>
        <w:t xml:space="preserve">                                                                                                                  </w:t>
      </w:r>
    </w:p>
    <w:p w14:paraId="3F0016F9" w14:textId="77777777" w:rsidR="009D0830" w:rsidRPr="00307DD2" w:rsidRDefault="009D0830" w:rsidP="008B7759">
      <w:pPr>
        <w:widowControl w:val="0"/>
        <w:tabs>
          <w:tab w:val="left" w:pos="7363"/>
          <w:tab w:val="center" w:pos="1053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                                                                      BIDDER’S DISCLOSURE</w:t>
      </w:r>
    </w:p>
    <w:p w14:paraId="017E3710" w14:textId="77777777" w:rsidR="009D0830" w:rsidRPr="00307DD2" w:rsidRDefault="009D0830" w:rsidP="008B7759">
      <w:pPr>
        <w:widowControl w:val="0"/>
        <w:tabs>
          <w:tab w:val="left" w:pos="7363"/>
          <w:tab w:val="center" w:pos="10530"/>
        </w:tabs>
        <w:spacing w:line="276" w:lineRule="auto"/>
        <w:jc w:val="both"/>
        <w:rPr>
          <w:rFonts w:ascii="Arial" w:hAnsi="Arial" w:cs="Arial"/>
          <w:snapToGrid w:val="0"/>
          <w:sz w:val="22"/>
          <w:szCs w:val="22"/>
          <w:lang w:val="en-GB"/>
        </w:rPr>
      </w:pPr>
    </w:p>
    <w:p w14:paraId="621303CD" w14:textId="77777777" w:rsidR="009D0830" w:rsidRPr="00307DD2" w:rsidRDefault="009D0830" w:rsidP="000A250F">
      <w:pPr>
        <w:widowControl w:val="0"/>
        <w:numPr>
          <w:ilvl w:val="0"/>
          <w:numId w:val="18"/>
        </w:numPr>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PURPOSE OF THE FORM</w:t>
      </w:r>
    </w:p>
    <w:p w14:paraId="0E85C903"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3D7D287E"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p>
    <w:p w14:paraId="058750A7" w14:textId="77777777" w:rsidR="009D0830" w:rsidRPr="00307DD2" w:rsidRDefault="009D0830" w:rsidP="008B7759">
      <w:pPr>
        <w:widowControl w:val="0"/>
        <w:spacing w:line="276" w:lineRule="auto"/>
        <w:ind w:left="709"/>
        <w:jc w:val="both"/>
        <w:rPr>
          <w:rFonts w:ascii="Arial" w:hAnsi="Arial" w:cs="Arial"/>
          <w:snapToGrid w:val="0"/>
          <w:sz w:val="22"/>
          <w:szCs w:val="22"/>
          <w:lang w:val="en-GB"/>
        </w:rPr>
      </w:pPr>
      <w:r w:rsidRPr="00307DD2">
        <w:rPr>
          <w:rFonts w:ascii="Arial" w:hAnsi="Arial" w:cs="Arial"/>
          <w:snapToGrid w:val="0"/>
          <w:sz w:val="22"/>
          <w:szCs w:val="22"/>
          <w:lang w:val="en-GB"/>
        </w:rPr>
        <w:t xml:space="preserve">Where a person/s are listed in the Register for Tender Defaulters and / or the List of Restricted Suppliers, that person will automatically be disqualified from the bid process. </w:t>
      </w:r>
    </w:p>
    <w:p w14:paraId="00F2851F" w14:textId="77777777" w:rsidR="009D0830" w:rsidRPr="00307DD2" w:rsidRDefault="009D0830" w:rsidP="008B7759">
      <w:pPr>
        <w:widowControl w:val="0"/>
        <w:tabs>
          <w:tab w:val="left" w:pos="-1440"/>
          <w:tab w:val="left" w:pos="-720"/>
          <w:tab w:val="left" w:pos="1123"/>
          <w:tab w:val="left" w:pos="2246"/>
          <w:tab w:val="left" w:pos="7363"/>
        </w:tabs>
        <w:spacing w:line="276" w:lineRule="auto"/>
        <w:jc w:val="both"/>
        <w:rPr>
          <w:rFonts w:ascii="Arial" w:hAnsi="Arial" w:cs="Arial"/>
          <w:snapToGrid w:val="0"/>
          <w:sz w:val="22"/>
          <w:szCs w:val="22"/>
          <w:lang w:val="en-GB"/>
        </w:rPr>
      </w:pPr>
    </w:p>
    <w:p w14:paraId="72E9B8F2" w14:textId="77777777" w:rsidR="009D0830" w:rsidRPr="00307DD2" w:rsidRDefault="009D0830" w:rsidP="000A250F">
      <w:pPr>
        <w:widowControl w:val="0"/>
        <w:numPr>
          <w:ilvl w:val="0"/>
          <w:numId w:val="18"/>
        </w:numPr>
        <w:tabs>
          <w:tab w:val="left" w:pos="-963"/>
          <w:tab w:val="left" w:pos="-720"/>
        </w:tabs>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Bidder’s declaration</w:t>
      </w:r>
    </w:p>
    <w:p w14:paraId="0B690F15"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 xml:space="preserve">2.1 </w:t>
      </w:r>
      <w:r w:rsidRPr="00307DD2">
        <w:rPr>
          <w:rFonts w:ascii="Arial" w:hAnsi="Arial" w:cs="Arial"/>
          <w:snapToGrid w:val="0"/>
          <w:sz w:val="22"/>
          <w:szCs w:val="22"/>
          <w:lang w:val="en-GB"/>
        </w:rPr>
        <w:tab/>
        <w:t>Is the bidder, or any of its directors / trustees / shareholders / members / partners or any person having a controlling interest</w:t>
      </w:r>
      <w:r w:rsidRPr="00307DD2">
        <w:rPr>
          <w:rFonts w:ascii="Arial" w:hAnsi="Arial" w:cs="Arial"/>
          <w:snapToGrid w:val="0"/>
          <w:sz w:val="22"/>
          <w:szCs w:val="22"/>
          <w:lang w:val="en-GB"/>
        </w:rPr>
        <w:footnoteReference w:id="1"/>
      </w:r>
      <w:r w:rsidRPr="00307DD2">
        <w:rPr>
          <w:rFonts w:ascii="Arial" w:hAnsi="Arial" w:cs="Arial"/>
          <w:snapToGrid w:val="0"/>
          <w:sz w:val="22"/>
          <w:szCs w:val="22"/>
          <w:lang w:val="en-GB"/>
        </w:rPr>
        <w:t xml:space="preserve"> in the enterprise, </w:t>
      </w:r>
    </w:p>
    <w:p w14:paraId="58745EB0"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ab/>
        <w:t>employed by the state?</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YES/NO</w:t>
      </w:r>
      <w:r w:rsidRPr="00307DD2">
        <w:rPr>
          <w:rFonts w:ascii="Arial" w:hAnsi="Arial" w:cs="Arial"/>
          <w:snapToGrid w:val="0"/>
          <w:sz w:val="22"/>
          <w:szCs w:val="22"/>
          <w:lang w:val="en-GB"/>
        </w:rPr>
        <w:tab/>
      </w:r>
    </w:p>
    <w:p w14:paraId="03615969"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2.1.1</w:t>
      </w:r>
      <w:r w:rsidRPr="00307DD2">
        <w:rPr>
          <w:rFonts w:ascii="Arial" w:hAnsi="Arial" w:cs="Arial"/>
          <w:snapToGrid w:val="0"/>
          <w:sz w:val="22"/>
          <w:szCs w:val="22"/>
          <w:lang w:val="en-GB"/>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1308" w:tblpY="96"/>
        <w:tblW w:w="93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76"/>
        <w:gridCol w:w="2410"/>
        <w:gridCol w:w="3571"/>
      </w:tblGrid>
      <w:tr w:rsidR="009D0830" w:rsidRPr="00307DD2" w14:paraId="61550ECC" w14:textId="77777777" w:rsidTr="00E858AF">
        <w:trPr>
          <w:trHeight w:val="438"/>
        </w:trPr>
        <w:tc>
          <w:tcPr>
            <w:tcW w:w="3376" w:type="dxa"/>
            <w:shd w:val="clear" w:color="auto" w:fill="auto"/>
          </w:tcPr>
          <w:p w14:paraId="48AFD1F5"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Full Name</w:t>
            </w:r>
          </w:p>
        </w:tc>
        <w:tc>
          <w:tcPr>
            <w:tcW w:w="2410" w:type="dxa"/>
            <w:shd w:val="clear" w:color="auto" w:fill="auto"/>
          </w:tcPr>
          <w:p w14:paraId="1C16826B"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Identity Number</w:t>
            </w:r>
          </w:p>
        </w:tc>
        <w:tc>
          <w:tcPr>
            <w:tcW w:w="3571" w:type="dxa"/>
          </w:tcPr>
          <w:p w14:paraId="2695F141" w14:textId="77777777" w:rsidR="009D0830" w:rsidRPr="00307DD2" w:rsidRDefault="009D0830" w:rsidP="00E858AF">
            <w:pPr>
              <w:widowControl w:val="0"/>
              <w:spacing w:line="276" w:lineRule="auto"/>
              <w:jc w:val="both"/>
              <w:rPr>
                <w:rFonts w:ascii="Arial" w:hAnsi="Arial" w:cs="Arial"/>
                <w:b/>
                <w:snapToGrid w:val="0"/>
                <w:sz w:val="22"/>
                <w:szCs w:val="22"/>
                <w:lang w:val="en-GB"/>
              </w:rPr>
            </w:pPr>
            <w:r w:rsidRPr="00307DD2">
              <w:rPr>
                <w:rFonts w:ascii="Arial" w:hAnsi="Arial" w:cs="Arial"/>
                <w:b/>
                <w:snapToGrid w:val="0"/>
                <w:sz w:val="22"/>
                <w:szCs w:val="22"/>
                <w:lang w:val="en-GB"/>
              </w:rPr>
              <w:t>Name of State institution</w:t>
            </w:r>
          </w:p>
        </w:tc>
      </w:tr>
      <w:tr w:rsidR="009D0830" w:rsidRPr="00307DD2" w14:paraId="056E9BC4" w14:textId="77777777" w:rsidTr="00E858AF">
        <w:trPr>
          <w:trHeight w:val="270"/>
        </w:trPr>
        <w:tc>
          <w:tcPr>
            <w:tcW w:w="3376" w:type="dxa"/>
            <w:shd w:val="clear" w:color="auto" w:fill="auto"/>
          </w:tcPr>
          <w:p w14:paraId="17258D3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16A6458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3C7074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2CD25CE" w14:textId="77777777" w:rsidTr="00E858AF">
        <w:trPr>
          <w:trHeight w:val="256"/>
        </w:trPr>
        <w:tc>
          <w:tcPr>
            <w:tcW w:w="3376" w:type="dxa"/>
            <w:shd w:val="clear" w:color="auto" w:fill="auto"/>
          </w:tcPr>
          <w:p w14:paraId="7F5A5C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898EAEF"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2D79C02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5F35B110" w14:textId="77777777" w:rsidTr="00E858AF">
        <w:trPr>
          <w:trHeight w:val="270"/>
        </w:trPr>
        <w:tc>
          <w:tcPr>
            <w:tcW w:w="3376" w:type="dxa"/>
            <w:shd w:val="clear" w:color="auto" w:fill="auto"/>
          </w:tcPr>
          <w:p w14:paraId="03302BED"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6A11DFA3"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4ABD676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43F88592" w14:textId="77777777" w:rsidTr="00E858AF">
        <w:trPr>
          <w:trHeight w:val="270"/>
        </w:trPr>
        <w:tc>
          <w:tcPr>
            <w:tcW w:w="3376" w:type="dxa"/>
            <w:shd w:val="clear" w:color="auto" w:fill="auto"/>
          </w:tcPr>
          <w:p w14:paraId="29D6A54E"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A9069C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1375D07"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FABC513" w14:textId="77777777" w:rsidTr="00E858AF">
        <w:trPr>
          <w:trHeight w:val="256"/>
        </w:trPr>
        <w:tc>
          <w:tcPr>
            <w:tcW w:w="3376" w:type="dxa"/>
            <w:shd w:val="clear" w:color="auto" w:fill="auto"/>
          </w:tcPr>
          <w:p w14:paraId="30291C7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3434D74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6A343395"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3BAE1F64" w14:textId="77777777" w:rsidTr="00E858AF">
        <w:trPr>
          <w:trHeight w:val="270"/>
        </w:trPr>
        <w:tc>
          <w:tcPr>
            <w:tcW w:w="3376" w:type="dxa"/>
            <w:shd w:val="clear" w:color="auto" w:fill="auto"/>
          </w:tcPr>
          <w:p w14:paraId="2BB463F6"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426BAA2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376BBFE9"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r w:rsidR="009D0830" w:rsidRPr="00307DD2" w14:paraId="6D0A9314" w14:textId="77777777" w:rsidTr="00E858AF">
        <w:trPr>
          <w:trHeight w:val="256"/>
        </w:trPr>
        <w:tc>
          <w:tcPr>
            <w:tcW w:w="3376" w:type="dxa"/>
            <w:shd w:val="clear" w:color="auto" w:fill="auto"/>
          </w:tcPr>
          <w:p w14:paraId="21F71FB0"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2410" w:type="dxa"/>
            <w:shd w:val="clear" w:color="auto" w:fill="auto"/>
          </w:tcPr>
          <w:p w14:paraId="20876D0B"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c>
          <w:tcPr>
            <w:tcW w:w="3571" w:type="dxa"/>
          </w:tcPr>
          <w:p w14:paraId="066F0B21" w14:textId="77777777" w:rsidR="009D0830" w:rsidRPr="00307DD2" w:rsidRDefault="009D0830" w:rsidP="00E858AF">
            <w:pPr>
              <w:widowControl w:val="0"/>
              <w:spacing w:line="276" w:lineRule="auto"/>
              <w:jc w:val="both"/>
              <w:rPr>
                <w:rFonts w:ascii="Arial" w:hAnsi="Arial" w:cs="Arial"/>
                <w:snapToGrid w:val="0"/>
                <w:sz w:val="22"/>
                <w:szCs w:val="22"/>
                <w:lang w:val="en-GB"/>
              </w:rPr>
            </w:pPr>
          </w:p>
        </w:tc>
      </w:tr>
    </w:tbl>
    <w:p w14:paraId="44E32DB4" w14:textId="77777777" w:rsidR="009D0830" w:rsidRPr="00307DD2" w:rsidRDefault="009D0830" w:rsidP="008B7759">
      <w:pPr>
        <w:widowControl w:val="0"/>
        <w:tabs>
          <w:tab w:val="left" w:pos="-963"/>
          <w:tab w:val="left" w:pos="-720"/>
          <w:tab w:val="left" w:pos="142"/>
          <w:tab w:val="left" w:pos="1215"/>
          <w:tab w:val="left" w:pos="2250"/>
          <w:tab w:val="left" w:pos="7363"/>
        </w:tabs>
        <w:spacing w:line="276" w:lineRule="auto"/>
        <w:ind w:left="142" w:hanging="142"/>
        <w:jc w:val="both"/>
        <w:rPr>
          <w:rFonts w:ascii="Arial" w:hAnsi="Arial" w:cs="Arial"/>
          <w:snapToGrid w:val="0"/>
          <w:sz w:val="22"/>
          <w:szCs w:val="22"/>
          <w:lang w:val="en-GB"/>
        </w:rPr>
      </w:pPr>
      <w:r w:rsidRPr="00307DD2">
        <w:rPr>
          <w:rFonts w:ascii="Arial" w:hAnsi="Arial" w:cs="Arial"/>
          <w:snapToGrid w:val="0"/>
          <w:sz w:val="22"/>
          <w:szCs w:val="22"/>
          <w:lang w:val="en-GB"/>
        </w:rPr>
        <w:tab/>
      </w:r>
    </w:p>
    <w:p w14:paraId="5A5D19CC"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0B384EB"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41FF1518"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71D91EDF" w14:textId="77777777"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566464C" w14:textId="75DC926C" w:rsidR="009D0830" w:rsidRPr="00307DD2" w:rsidRDefault="009D0830"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29EA23EF" w14:textId="1671547B"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14C29F32" w14:textId="58697374" w:rsidR="003362CF" w:rsidRPr="00307DD2" w:rsidRDefault="003362CF"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607F1616" w14:textId="74E14634"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014F41B7" w14:textId="77777777" w:rsidR="008B7759" w:rsidRPr="00307DD2" w:rsidRDefault="008B7759" w:rsidP="008B7759">
      <w:pPr>
        <w:widowControl w:val="0"/>
        <w:tabs>
          <w:tab w:val="left" w:pos="-963"/>
          <w:tab w:val="left" w:pos="-720"/>
          <w:tab w:val="left" w:pos="900"/>
          <w:tab w:val="left" w:pos="1215"/>
          <w:tab w:val="left" w:pos="2250"/>
          <w:tab w:val="left" w:pos="7363"/>
        </w:tabs>
        <w:spacing w:line="276" w:lineRule="auto"/>
        <w:jc w:val="both"/>
        <w:rPr>
          <w:rFonts w:ascii="Arial" w:hAnsi="Arial" w:cs="Arial"/>
          <w:snapToGrid w:val="0"/>
          <w:sz w:val="22"/>
          <w:szCs w:val="22"/>
          <w:lang w:val="en-GB"/>
        </w:rPr>
      </w:pPr>
    </w:p>
    <w:p w14:paraId="3FA38F93" w14:textId="77777777" w:rsidR="009D0830" w:rsidRPr="00307DD2" w:rsidRDefault="009D0830" w:rsidP="008B7759">
      <w:pPr>
        <w:widowControl w:val="0"/>
        <w:tabs>
          <w:tab w:val="left" w:pos="-963"/>
          <w:tab w:val="left" w:pos="-720"/>
        </w:tabs>
        <w:spacing w:line="276" w:lineRule="auto"/>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2.2</w:t>
      </w:r>
      <w:r w:rsidRPr="00307DD2">
        <w:rPr>
          <w:rFonts w:ascii="Arial" w:hAnsi="Arial" w:cs="Arial"/>
          <w:snapToGrid w:val="0"/>
          <w:sz w:val="22"/>
          <w:szCs w:val="22"/>
          <w:lang w:val="en-GB"/>
        </w:rPr>
        <w:tab/>
        <w:t>Do you, or any person connected with the bidder, have a relationship with any person who is employed by the procuring institution?</w:t>
      </w:r>
      <w:r w:rsidRPr="00307DD2">
        <w:rPr>
          <w:rFonts w:ascii="Arial" w:hAnsi="Arial" w:cs="Arial"/>
          <w:b/>
          <w:snapToGrid w:val="0"/>
          <w:sz w:val="22"/>
          <w:szCs w:val="22"/>
          <w:lang w:val="en-GB"/>
        </w:rPr>
        <w:t xml:space="preserve"> YES/NO</w:t>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snapToGrid w:val="0"/>
          <w:sz w:val="22"/>
          <w:szCs w:val="22"/>
          <w:lang w:val="en-GB"/>
        </w:rPr>
        <w:tab/>
      </w:r>
      <w:r w:rsidRPr="00307DD2">
        <w:rPr>
          <w:rFonts w:ascii="Arial" w:hAnsi="Arial" w:cs="Arial"/>
          <w:b/>
          <w:snapToGrid w:val="0"/>
          <w:sz w:val="22"/>
          <w:szCs w:val="22"/>
          <w:lang w:val="en-GB"/>
        </w:rPr>
        <w:t xml:space="preserve">                                          </w:t>
      </w:r>
    </w:p>
    <w:p w14:paraId="00C7DC90" w14:textId="77777777" w:rsidR="009D0830" w:rsidRPr="00307DD2" w:rsidRDefault="009D0830" w:rsidP="008B7759">
      <w:pPr>
        <w:widowControl w:val="0"/>
        <w:tabs>
          <w:tab w:val="left" w:pos="-963"/>
          <w:tab w:val="left" w:pos="-720"/>
          <w:tab w:val="left" w:pos="990"/>
          <w:tab w:val="left" w:pos="1215"/>
          <w:tab w:val="left" w:pos="2250"/>
          <w:tab w:val="left" w:pos="7363"/>
        </w:tabs>
        <w:spacing w:line="276" w:lineRule="auto"/>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2.2.1     If so, furnish particulars:</w:t>
      </w:r>
    </w:p>
    <w:p w14:paraId="0E6531D8"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t>……………………………………………………………………………………</w:t>
      </w:r>
    </w:p>
    <w:p w14:paraId="5B35E16B" w14:textId="77777777" w:rsidR="009D0830" w:rsidRPr="00307DD2" w:rsidRDefault="009D0830" w:rsidP="008B7759">
      <w:pPr>
        <w:widowControl w:val="0"/>
        <w:spacing w:line="276" w:lineRule="auto"/>
        <w:ind w:left="1800" w:hanging="108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w:t>
      </w:r>
    </w:p>
    <w:p w14:paraId="02142577" w14:textId="5898B0AB" w:rsidR="009D0830" w:rsidRPr="00307DD2" w:rsidRDefault="009D0830" w:rsidP="008B7759">
      <w:pPr>
        <w:widowControl w:val="0"/>
        <w:spacing w:line="276" w:lineRule="auto"/>
        <w:jc w:val="both"/>
        <w:rPr>
          <w:rFonts w:ascii="Arial" w:hAnsi="Arial" w:cs="Arial"/>
          <w:snapToGrid w:val="0"/>
          <w:sz w:val="22"/>
          <w:szCs w:val="22"/>
        </w:rPr>
      </w:pPr>
    </w:p>
    <w:p w14:paraId="74BE69E2" w14:textId="77777777" w:rsidR="008B7759" w:rsidRPr="00307DD2" w:rsidRDefault="008B7759" w:rsidP="008B7759">
      <w:pPr>
        <w:widowControl w:val="0"/>
        <w:spacing w:line="276" w:lineRule="auto"/>
        <w:jc w:val="both"/>
        <w:rPr>
          <w:rFonts w:ascii="Arial" w:hAnsi="Arial" w:cs="Arial"/>
          <w:snapToGrid w:val="0"/>
          <w:sz w:val="22"/>
          <w:szCs w:val="22"/>
        </w:rPr>
      </w:pPr>
    </w:p>
    <w:p w14:paraId="59EDEB2B"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2.3 </w:t>
      </w:r>
      <w:r w:rsidRPr="00307DD2">
        <w:rPr>
          <w:rFonts w:ascii="Arial" w:hAnsi="Arial" w:cs="Arial"/>
          <w:snapToGrid w:val="0"/>
          <w:sz w:val="22"/>
          <w:szCs w:val="22"/>
        </w:rPr>
        <w:tab/>
        <w:t>Does the bidder or any of its directors / trustees / shareholders / members / partners or any person having a controlling interest in the enterprise have any interest in any other related enterprise whether or not they are bidding for this contract?</w:t>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snapToGrid w:val="0"/>
          <w:sz w:val="22"/>
          <w:szCs w:val="22"/>
        </w:rPr>
        <w:tab/>
      </w:r>
      <w:r w:rsidRPr="00307DD2">
        <w:rPr>
          <w:rFonts w:ascii="Arial" w:hAnsi="Arial" w:cs="Arial"/>
          <w:b/>
          <w:snapToGrid w:val="0"/>
          <w:sz w:val="22"/>
          <w:szCs w:val="22"/>
          <w:lang w:val="en-GB"/>
        </w:rPr>
        <w:t>YES/NO</w:t>
      </w:r>
    </w:p>
    <w:p w14:paraId="1763BF85" w14:textId="77777777" w:rsidR="009D0830" w:rsidRPr="00307DD2" w:rsidRDefault="009D0830" w:rsidP="008B7759">
      <w:pPr>
        <w:widowControl w:val="0"/>
        <w:spacing w:line="276" w:lineRule="auto"/>
        <w:jc w:val="both"/>
        <w:rPr>
          <w:rFonts w:ascii="Arial" w:hAnsi="Arial" w:cs="Arial"/>
          <w:snapToGrid w:val="0"/>
          <w:sz w:val="22"/>
          <w:szCs w:val="22"/>
        </w:rPr>
      </w:pPr>
    </w:p>
    <w:p w14:paraId="68B71533" w14:textId="77777777" w:rsidR="009D0830" w:rsidRPr="00307DD2" w:rsidRDefault="009D0830" w:rsidP="000A250F">
      <w:pPr>
        <w:widowControl w:val="0"/>
        <w:numPr>
          <w:ilvl w:val="2"/>
          <w:numId w:val="19"/>
        </w:numPr>
        <w:spacing w:line="276" w:lineRule="auto"/>
        <w:jc w:val="both"/>
        <w:rPr>
          <w:rFonts w:ascii="Arial" w:hAnsi="Arial" w:cs="Arial"/>
          <w:snapToGrid w:val="0"/>
          <w:sz w:val="22"/>
          <w:szCs w:val="22"/>
        </w:rPr>
      </w:pPr>
      <w:r w:rsidRPr="00307DD2">
        <w:rPr>
          <w:rFonts w:ascii="Arial" w:hAnsi="Arial" w:cs="Arial"/>
          <w:snapToGrid w:val="0"/>
          <w:sz w:val="22"/>
          <w:szCs w:val="22"/>
        </w:rPr>
        <w:t>If so, furnish particulars:</w:t>
      </w:r>
    </w:p>
    <w:p w14:paraId="52B53518"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0CC2C552"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w:t>
      </w:r>
    </w:p>
    <w:p w14:paraId="271887F9" w14:textId="77777777" w:rsidR="009D0830" w:rsidRPr="00307DD2" w:rsidRDefault="009D0830" w:rsidP="008B7759">
      <w:pPr>
        <w:widowControl w:val="0"/>
        <w:spacing w:line="276" w:lineRule="auto"/>
        <w:jc w:val="both"/>
        <w:rPr>
          <w:rFonts w:ascii="Arial" w:hAnsi="Arial" w:cs="Arial"/>
          <w:snapToGrid w:val="0"/>
          <w:sz w:val="22"/>
          <w:szCs w:val="22"/>
        </w:rPr>
      </w:pPr>
    </w:p>
    <w:p w14:paraId="7325233C" w14:textId="77777777" w:rsidR="009D0830" w:rsidRPr="00307DD2" w:rsidRDefault="009D0830" w:rsidP="000A250F">
      <w:pPr>
        <w:widowControl w:val="0"/>
        <w:numPr>
          <w:ilvl w:val="0"/>
          <w:numId w:val="19"/>
        </w:numPr>
        <w:spacing w:line="276" w:lineRule="auto"/>
        <w:jc w:val="both"/>
        <w:rPr>
          <w:rFonts w:ascii="Arial" w:hAnsi="Arial" w:cs="Arial"/>
          <w:b/>
          <w:snapToGrid w:val="0"/>
          <w:sz w:val="22"/>
          <w:szCs w:val="22"/>
        </w:rPr>
      </w:pPr>
      <w:r w:rsidRPr="00307DD2">
        <w:rPr>
          <w:rFonts w:ascii="Arial" w:hAnsi="Arial" w:cs="Arial"/>
          <w:b/>
          <w:snapToGrid w:val="0"/>
          <w:sz w:val="22"/>
          <w:szCs w:val="22"/>
        </w:rPr>
        <w:t>DECLARATION</w:t>
      </w:r>
    </w:p>
    <w:p w14:paraId="72C5B572" w14:textId="77777777" w:rsidR="009D0830" w:rsidRPr="00307DD2" w:rsidRDefault="009D0830" w:rsidP="008B7759">
      <w:pPr>
        <w:widowControl w:val="0"/>
        <w:spacing w:line="276" w:lineRule="auto"/>
        <w:ind w:left="360"/>
        <w:jc w:val="both"/>
        <w:rPr>
          <w:rFonts w:ascii="Arial" w:hAnsi="Arial" w:cs="Arial"/>
          <w:b/>
          <w:snapToGrid w:val="0"/>
          <w:sz w:val="22"/>
          <w:szCs w:val="22"/>
        </w:rPr>
      </w:pPr>
    </w:p>
    <w:p w14:paraId="25CED1F9" w14:textId="77777777" w:rsidR="009D0830" w:rsidRPr="00307DD2" w:rsidRDefault="009D0830" w:rsidP="008B7759">
      <w:pPr>
        <w:widowControl w:val="0"/>
        <w:spacing w:line="276" w:lineRule="auto"/>
        <w:ind w:left="720"/>
        <w:jc w:val="both"/>
        <w:rPr>
          <w:rFonts w:ascii="Arial" w:hAnsi="Arial" w:cs="Arial"/>
          <w:snapToGrid w:val="0"/>
          <w:sz w:val="22"/>
          <w:szCs w:val="22"/>
        </w:rPr>
      </w:pPr>
      <w:r w:rsidRPr="00307DD2">
        <w:rPr>
          <w:rFonts w:ascii="Arial" w:hAnsi="Arial" w:cs="Arial"/>
          <w:snapToGrid w:val="0"/>
          <w:sz w:val="22"/>
          <w:szCs w:val="22"/>
        </w:rPr>
        <w:t>I, the undersigned, (name)……………………………………………………………………. in submitting the accompanying bid, do hereby make the following statements that I certify to be true and complete in every respect:</w:t>
      </w:r>
    </w:p>
    <w:p w14:paraId="0A5A052B" w14:textId="77777777" w:rsidR="009D0830" w:rsidRPr="00307DD2" w:rsidRDefault="009D0830" w:rsidP="008B7759">
      <w:pPr>
        <w:widowControl w:val="0"/>
        <w:spacing w:line="276" w:lineRule="auto"/>
        <w:ind w:left="720"/>
        <w:jc w:val="both"/>
        <w:rPr>
          <w:rFonts w:ascii="Arial" w:hAnsi="Arial" w:cs="Arial"/>
          <w:snapToGrid w:val="0"/>
          <w:sz w:val="22"/>
          <w:szCs w:val="22"/>
        </w:rPr>
      </w:pPr>
    </w:p>
    <w:p w14:paraId="3A84EF94"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3.1 </w:t>
      </w:r>
      <w:r w:rsidRPr="00307DD2">
        <w:rPr>
          <w:rFonts w:ascii="Arial" w:hAnsi="Arial" w:cs="Arial"/>
          <w:snapToGrid w:val="0"/>
          <w:sz w:val="22"/>
          <w:szCs w:val="22"/>
        </w:rPr>
        <w:tab/>
        <w:t>I have read and I understand the contents of this disclosure;</w:t>
      </w:r>
    </w:p>
    <w:p w14:paraId="18E7DA02"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3.2</w:t>
      </w:r>
      <w:r w:rsidRPr="00307DD2">
        <w:rPr>
          <w:rFonts w:ascii="Arial" w:hAnsi="Arial" w:cs="Arial"/>
          <w:snapToGrid w:val="0"/>
          <w:sz w:val="22"/>
          <w:szCs w:val="22"/>
        </w:rPr>
        <w:tab/>
        <w:t>I understand that the accompanying bid will be disqualified if this disclosure is found not to be true and complete in every respect;</w:t>
      </w:r>
    </w:p>
    <w:p w14:paraId="11A33F05"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3.3 </w:t>
      </w:r>
      <w:r w:rsidRPr="00307DD2">
        <w:rPr>
          <w:rFonts w:ascii="Arial" w:hAnsi="Arial" w:cs="Arial"/>
          <w:snapToGrid w:val="0"/>
          <w:sz w:val="22"/>
          <w:szCs w:val="22"/>
        </w:rPr>
        <w:tab/>
        <w:t>The bidder has arrived at the accompanying bid independently from, and without consultation, communication, agreement or arrangement with any competitor. However, communication between partners in a joint venture or consortium</w:t>
      </w:r>
      <w:r w:rsidRPr="00307DD2">
        <w:rPr>
          <w:rFonts w:ascii="Arial" w:hAnsi="Arial" w:cs="Arial"/>
          <w:snapToGrid w:val="0"/>
          <w:sz w:val="22"/>
          <w:szCs w:val="22"/>
        </w:rPr>
        <w:footnoteReference w:id="2"/>
      </w:r>
      <w:r w:rsidRPr="00307DD2">
        <w:rPr>
          <w:rFonts w:ascii="Arial" w:hAnsi="Arial" w:cs="Arial"/>
          <w:snapToGrid w:val="0"/>
          <w:sz w:val="22"/>
          <w:szCs w:val="22"/>
        </w:rPr>
        <w:t xml:space="preserve"> will not be construed as collusive bidding.</w:t>
      </w:r>
    </w:p>
    <w:p w14:paraId="3EB55073" w14:textId="77777777" w:rsidR="009D0830" w:rsidRPr="00307DD2" w:rsidRDefault="009D0830" w:rsidP="008B7759">
      <w:pPr>
        <w:widowControl w:val="0"/>
        <w:spacing w:line="276" w:lineRule="auto"/>
        <w:ind w:left="720" w:hanging="720"/>
        <w:jc w:val="both"/>
        <w:rPr>
          <w:rFonts w:ascii="Arial" w:hAnsi="Arial" w:cs="Arial"/>
          <w:b/>
          <w:snapToGrid w:val="0"/>
          <w:sz w:val="22"/>
          <w:szCs w:val="22"/>
        </w:rPr>
      </w:pPr>
      <w:r w:rsidRPr="00307DD2">
        <w:rPr>
          <w:rFonts w:ascii="Arial" w:hAnsi="Arial" w:cs="Arial"/>
          <w:snapToGrid w:val="0"/>
          <w:sz w:val="22"/>
          <w:szCs w:val="22"/>
        </w:rPr>
        <w:t>3.4</w:t>
      </w:r>
      <w:r w:rsidRPr="00307DD2">
        <w:rPr>
          <w:rFonts w:ascii="Arial" w:hAnsi="Arial" w:cs="Arial"/>
          <w:b/>
          <w:snapToGrid w:val="0"/>
          <w:sz w:val="22"/>
          <w:szCs w:val="22"/>
        </w:rPr>
        <w:t xml:space="preserve"> </w:t>
      </w:r>
      <w:r w:rsidRPr="00307DD2">
        <w:rPr>
          <w:rFonts w:ascii="Arial" w:hAnsi="Arial" w:cs="Arial"/>
          <w:b/>
          <w:snapToGrid w:val="0"/>
          <w:sz w:val="22"/>
          <w:szCs w:val="22"/>
        </w:rPr>
        <w:tab/>
      </w:r>
      <w:r w:rsidRPr="00307DD2">
        <w:rPr>
          <w:rFonts w:ascii="Arial" w:hAnsi="Arial" w:cs="Arial"/>
          <w:snapToGrid w:val="0"/>
          <w:sz w:val="22"/>
          <w:szCs w:val="22"/>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4CDC1701"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3.4</w:t>
      </w:r>
      <w:r w:rsidRPr="00307DD2">
        <w:rPr>
          <w:rFonts w:ascii="Arial" w:hAnsi="Arial" w:cs="Arial"/>
          <w:snapToGrid w:val="0"/>
          <w:sz w:val="22"/>
          <w:szCs w:val="22"/>
        </w:rPr>
        <w:tab/>
        <w:t>The terms of the accompanying bid have not been, and will not be, disclosed by the bidder, directly or indirectly, to any competitor, prior to the date and time of the official bid opening or of the awarding of the contract.</w:t>
      </w:r>
    </w:p>
    <w:p w14:paraId="5DB3133F" w14:textId="77777777" w:rsidR="009D0830" w:rsidRPr="00307DD2" w:rsidRDefault="009D0830" w:rsidP="008B7759">
      <w:pPr>
        <w:widowControl w:val="0"/>
        <w:spacing w:line="276" w:lineRule="auto"/>
        <w:ind w:left="720" w:hanging="720"/>
        <w:jc w:val="both"/>
        <w:rPr>
          <w:rFonts w:ascii="Arial" w:hAnsi="Arial" w:cs="Arial"/>
          <w:snapToGrid w:val="0"/>
          <w:sz w:val="22"/>
          <w:szCs w:val="22"/>
        </w:rPr>
      </w:pPr>
      <w:r w:rsidRPr="00307DD2">
        <w:rPr>
          <w:rFonts w:ascii="Arial" w:hAnsi="Arial" w:cs="Arial"/>
          <w:snapToGrid w:val="0"/>
          <w:sz w:val="22"/>
          <w:szCs w:val="22"/>
        </w:rPr>
        <w:t xml:space="preserve">3.5 </w:t>
      </w:r>
      <w:r w:rsidRPr="00307DD2">
        <w:rPr>
          <w:rFonts w:ascii="Arial" w:hAnsi="Arial" w:cs="Arial"/>
          <w:snapToGrid w:val="0"/>
          <w:sz w:val="22"/>
          <w:szCs w:val="22"/>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396D89BD" w14:textId="77777777" w:rsidR="009D0830" w:rsidRPr="00307DD2" w:rsidRDefault="009D0830" w:rsidP="000A250F">
      <w:pPr>
        <w:widowControl w:val="0"/>
        <w:numPr>
          <w:ilvl w:val="1"/>
          <w:numId w:val="20"/>
        </w:numPr>
        <w:spacing w:line="276" w:lineRule="auto"/>
        <w:ind w:left="709" w:hanging="709"/>
        <w:jc w:val="both"/>
        <w:rPr>
          <w:rFonts w:ascii="Arial" w:hAnsi="Arial" w:cs="Arial"/>
          <w:snapToGrid w:val="0"/>
          <w:sz w:val="22"/>
          <w:szCs w:val="22"/>
        </w:rPr>
      </w:pPr>
      <w:r w:rsidRPr="00307DD2">
        <w:rPr>
          <w:rFonts w:ascii="Arial" w:hAnsi="Arial" w:cs="Arial"/>
          <w:snapToGrid w:val="0"/>
          <w:sz w:val="22"/>
          <w:szCs w:val="22"/>
        </w:rPr>
        <w:t>I am aware that, in addition and without prejudice to any other remedy provided to combat any restrictive practices related to bids and contracts, bids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5ED8E0C0" w14:textId="77777777" w:rsidR="005D5A2E" w:rsidRPr="00307DD2" w:rsidRDefault="005D5A2E" w:rsidP="008B7759">
      <w:pPr>
        <w:widowControl w:val="0"/>
        <w:tabs>
          <w:tab w:val="left" w:pos="1418"/>
          <w:tab w:val="right" w:pos="9752"/>
        </w:tabs>
        <w:spacing w:line="276" w:lineRule="auto"/>
        <w:jc w:val="both"/>
        <w:rPr>
          <w:rFonts w:ascii="Arial" w:hAnsi="Arial" w:cs="Arial"/>
          <w:snapToGrid w:val="0"/>
          <w:sz w:val="22"/>
          <w:szCs w:val="22"/>
          <w:lang w:val="en-GB"/>
        </w:rPr>
      </w:pPr>
    </w:p>
    <w:p w14:paraId="3E2AB68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I CERTIFY THAT THE INFORMATION FURNISHED IN PARAGRAPHS 1, 2 and 3 ABOVE IS CORRECT. </w:t>
      </w:r>
    </w:p>
    <w:p w14:paraId="07AA4D5E" w14:textId="77777777" w:rsidR="009D0830" w:rsidRPr="00307DD2" w:rsidRDefault="009D0830" w:rsidP="008B7759">
      <w:pPr>
        <w:widowControl w:val="0"/>
        <w:tabs>
          <w:tab w:val="left" w:pos="1418"/>
          <w:tab w:val="right" w:pos="9752"/>
        </w:tabs>
        <w:spacing w:line="276" w:lineRule="auto"/>
        <w:ind w:left="720"/>
        <w:jc w:val="both"/>
        <w:rPr>
          <w:rFonts w:ascii="Arial" w:hAnsi="Arial" w:cs="Arial"/>
          <w:snapToGrid w:val="0"/>
          <w:sz w:val="22"/>
          <w:szCs w:val="22"/>
        </w:rPr>
      </w:pPr>
      <w:r w:rsidRPr="00307DD2">
        <w:rPr>
          <w:rFonts w:ascii="Arial" w:hAnsi="Arial" w:cs="Arial"/>
          <w:snapToGrid w:val="0"/>
          <w:sz w:val="22"/>
          <w:szCs w:val="22"/>
        </w:rPr>
        <w:t xml:space="preserve">I ACCEPT THAT THE STATE MAY REJECT THE BID OR ACT AGAINST ME IN TERMS OF PARAGRAPH 6 OF PFMA SCM INSTRUCTION 03 OF 2021/22 ON </w:t>
      </w:r>
      <w:r w:rsidRPr="00307DD2">
        <w:rPr>
          <w:rFonts w:ascii="Arial" w:hAnsi="Arial" w:cs="Arial"/>
          <w:bCs/>
          <w:snapToGrid w:val="0"/>
          <w:sz w:val="22"/>
          <w:szCs w:val="22"/>
        </w:rPr>
        <w:t>PREVENTING AND COMBATING ABUSE IN THE SUPPLY CHAIN MANAGEMENT SYSTEM</w:t>
      </w:r>
      <w:r w:rsidRPr="00307DD2">
        <w:rPr>
          <w:rFonts w:ascii="Arial" w:hAnsi="Arial" w:cs="Arial"/>
          <w:snapToGrid w:val="0"/>
          <w:sz w:val="22"/>
          <w:szCs w:val="22"/>
        </w:rPr>
        <w:t xml:space="preserve"> SHOULD THIS DECLARATION PROVE TO BE FALSE.  </w:t>
      </w:r>
    </w:p>
    <w:p w14:paraId="1DCFC21F" w14:textId="77777777" w:rsidR="009D0830" w:rsidRPr="00307DD2" w:rsidRDefault="009D0830" w:rsidP="008B7759">
      <w:pPr>
        <w:widowControl w:val="0"/>
        <w:tabs>
          <w:tab w:val="left" w:pos="900"/>
          <w:tab w:val="left" w:pos="2250"/>
          <w:tab w:val="right" w:pos="9752"/>
        </w:tabs>
        <w:spacing w:line="276" w:lineRule="auto"/>
        <w:ind w:firstLine="540"/>
        <w:jc w:val="both"/>
        <w:rPr>
          <w:rFonts w:ascii="Arial" w:hAnsi="Arial" w:cs="Arial"/>
          <w:snapToGrid w:val="0"/>
          <w:sz w:val="22"/>
          <w:szCs w:val="22"/>
          <w:lang w:val="en-GB"/>
        </w:rPr>
      </w:pPr>
    </w:p>
    <w:p w14:paraId="4656E672"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 xml:space="preserve"> ..…………………………………………… </w:t>
      </w:r>
      <w:r w:rsidRPr="00307DD2">
        <w:rPr>
          <w:rFonts w:ascii="Arial" w:hAnsi="Arial" w:cs="Arial"/>
          <w:snapToGrid w:val="0"/>
          <w:sz w:val="22"/>
          <w:szCs w:val="22"/>
          <w:lang w:val="en-GB"/>
        </w:rPr>
        <w:tab/>
      </w:r>
    </w:p>
    <w:p w14:paraId="0ED36C53" w14:textId="77777777" w:rsidR="009D0830" w:rsidRPr="00307DD2" w:rsidRDefault="009D0830" w:rsidP="008B7759">
      <w:pPr>
        <w:widowControl w:val="0"/>
        <w:tabs>
          <w:tab w:val="left" w:pos="1080"/>
          <w:tab w:val="left" w:pos="4320"/>
          <w:tab w:val="left" w:pos="79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Signature</w:t>
      </w:r>
      <w:r w:rsidRPr="00307DD2">
        <w:rPr>
          <w:rFonts w:ascii="Arial" w:hAnsi="Arial" w:cs="Arial"/>
          <w:snapToGrid w:val="0"/>
          <w:sz w:val="22"/>
          <w:szCs w:val="22"/>
          <w:lang w:val="en-GB"/>
        </w:rPr>
        <w:tab/>
        <w:t xml:space="preserve">                          Date</w:t>
      </w:r>
    </w:p>
    <w:p w14:paraId="5FEF5583" w14:textId="77777777" w:rsidR="009D0830" w:rsidRPr="00307DD2" w:rsidRDefault="009D0830" w:rsidP="008B7759">
      <w:pPr>
        <w:widowControl w:val="0"/>
        <w:tabs>
          <w:tab w:val="left" w:pos="3960"/>
          <w:tab w:val="left" w:pos="7020"/>
          <w:tab w:val="right" w:pos="9752"/>
        </w:tabs>
        <w:spacing w:line="276" w:lineRule="auto"/>
        <w:ind w:left="540"/>
        <w:jc w:val="both"/>
        <w:rPr>
          <w:rFonts w:ascii="Arial" w:hAnsi="Arial" w:cs="Arial"/>
          <w:snapToGrid w:val="0"/>
          <w:sz w:val="22"/>
          <w:szCs w:val="22"/>
          <w:lang w:val="en-GB"/>
        </w:rPr>
      </w:pPr>
    </w:p>
    <w:p w14:paraId="7BB0669E" w14:textId="77777777" w:rsidR="009D0830" w:rsidRPr="00307DD2" w:rsidRDefault="009D0830" w:rsidP="008B7759">
      <w:pPr>
        <w:widowControl w:val="0"/>
        <w:tabs>
          <w:tab w:val="left" w:pos="3960"/>
          <w:tab w:val="left" w:pos="7020"/>
          <w:tab w:val="right" w:pos="9752"/>
        </w:tabs>
        <w:spacing w:line="276" w:lineRule="auto"/>
        <w:ind w:left="720"/>
        <w:jc w:val="both"/>
        <w:rPr>
          <w:rFonts w:ascii="Arial" w:hAnsi="Arial" w:cs="Arial"/>
          <w:snapToGrid w:val="0"/>
          <w:sz w:val="22"/>
          <w:szCs w:val="22"/>
          <w:lang w:val="en-GB"/>
        </w:rPr>
      </w:pPr>
      <w:r w:rsidRPr="00307DD2">
        <w:rPr>
          <w:rFonts w:ascii="Arial" w:hAnsi="Arial" w:cs="Arial"/>
          <w:snapToGrid w:val="0"/>
          <w:sz w:val="22"/>
          <w:szCs w:val="22"/>
          <w:lang w:val="en-GB"/>
        </w:rPr>
        <w:t>………………………………</w:t>
      </w:r>
      <w:r w:rsidRPr="00307DD2">
        <w:rPr>
          <w:rFonts w:ascii="Arial" w:hAnsi="Arial" w:cs="Arial"/>
          <w:snapToGrid w:val="0"/>
          <w:sz w:val="22"/>
          <w:szCs w:val="22"/>
          <w:lang w:val="en-GB"/>
        </w:rPr>
        <w:tab/>
        <w:t>………………………………………………</w:t>
      </w:r>
    </w:p>
    <w:p w14:paraId="395DA80C" w14:textId="77777777" w:rsidR="009D0830" w:rsidRPr="00307DD2" w:rsidRDefault="009D0830" w:rsidP="008B7759">
      <w:pPr>
        <w:widowControl w:val="0"/>
        <w:tabs>
          <w:tab w:val="left" w:pos="1080"/>
          <w:tab w:val="left" w:pos="5760"/>
          <w:tab w:val="left" w:pos="7020"/>
          <w:tab w:val="right" w:pos="9752"/>
        </w:tabs>
        <w:spacing w:line="276" w:lineRule="auto"/>
        <w:ind w:left="540"/>
        <w:jc w:val="both"/>
        <w:rPr>
          <w:rFonts w:ascii="Arial" w:hAnsi="Arial" w:cs="Arial"/>
          <w:snapToGrid w:val="0"/>
          <w:sz w:val="22"/>
          <w:szCs w:val="22"/>
          <w:lang w:val="en-GB"/>
        </w:rPr>
      </w:pPr>
      <w:r w:rsidRPr="00307DD2">
        <w:rPr>
          <w:rFonts w:ascii="Arial" w:hAnsi="Arial" w:cs="Arial"/>
          <w:snapToGrid w:val="0"/>
          <w:sz w:val="22"/>
          <w:szCs w:val="22"/>
          <w:lang w:val="en-GB"/>
        </w:rPr>
        <w:tab/>
        <w:t xml:space="preserve">Position </w:t>
      </w:r>
      <w:r w:rsidRPr="00307DD2">
        <w:rPr>
          <w:rFonts w:ascii="Arial" w:hAnsi="Arial" w:cs="Arial"/>
          <w:snapToGrid w:val="0"/>
          <w:sz w:val="22"/>
          <w:szCs w:val="22"/>
          <w:lang w:val="en-GB"/>
        </w:rPr>
        <w:tab/>
        <w:t>Name of bidder</w:t>
      </w:r>
    </w:p>
    <w:p w14:paraId="133ACCB6" w14:textId="15C193A2" w:rsidR="00023928" w:rsidRPr="00307DD2" w:rsidRDefault="00023928"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496D04" w14:textId="65FA07EA" w:rsidR="000A250F" w:rsidRDefault="000A250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40E8BF3" w14:textId="631A85BF" w:rsidR="00506C15"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F98B1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F5738B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E91A844"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1EDB2F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B28222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F913631"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FF6DA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4EB0060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70EAF78"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182D89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4B8376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FD731E5"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6EC3CA6"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0C7A179"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8D3A39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8947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AE31AA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CB6FDD3"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BC66DDC"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73396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CAC99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2581717"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107C7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50752F3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8CE14E"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7FC0F7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16B25BD0"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6552F922"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52B8A2F"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3E86F9DD"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7A283ADC" w14:textId="77777777" w:rsidR="00E858AF" w:rsidRDefault="00E858AF" w:rsidP="00E858AF">
      <w:pPr>
        <w:tabs>
          <w:tab w:val="left" w:pos="1080"/>
          <w:tab w:val="left" w:pos="5103"/>
          <w:tab w:val="left" w:pos="7020"/>
          <w:tab w:val="right" w:pos="9752"/>
        </w:tabs>
        <w:spacing w:line="276" w:lineRule="auto"/>
        <w:jc w:val="both"/>
        <w:rPr>
          <w:rFonts w:ascii="Arial" w:hAnsi="Arial" w:cs="Arial"/>
          <w:sz w:val="22"/>
          <w:szCs w:val="22"/>
          <w:lang w:val="en-GB"/>
        </w:rPr>
      </w:pPr>
    </w:p>
    <w:p w14:paraId="2D9ADACA" w14:textId="77777777" w:rsidR="00E858AF" w:rsidRDefault="00E858AF"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0B89C9A1" w14:textId="77777777" w:rsidR="00506C15" w:rsidRPr="00307DD2" w:rsidRDefault="00506C15" w:rsidP="008B7759">
      <w:pPr>
        <w:tabs>
          <w:tab w:val="left" w:pos="1080"/>
          <w:tab w:val="left" w:pos="5103"/>
          <w:tab w:val="left" w:pos="7020"/>
          <w:tab w:val="right" w:pos="9752"/>
        </w:tabs>
        <w:spacing w:line="276" w:lineRule="auto"/>
        <w:ind w:left="540"/>
        <w:jc w:val="both"/>
        <w:rPr>
          <w:rFonts w:ascii="Arial" w:hAnsi="Arial" w:cs="Arial"/>
          <w:sz w:val="22"/>
          <w:szCs w:val="22"/>
          <w:lang w:val="en-GB"/>
        </w:rPr>
      </w:pPr>
    </w:p>
    <w:p w14:paraId="239F0A4B" w14:textId="77777777" w:rsidR="000A250F" w:rsidRPr="00307DD2" w:rsidRDefault="001602A3" w:rsidP="000A250F">
      <w:pPr>
        <w:widowControl w:val="0"/>
        <w:tabs>
          <w:tab w:val="left" w:pos="900"/>
          <w:tab w:val="left" w:pos="2880"/>
          <w:tab w:val="left" w:pos="5760"/>
          <w:tab w:val="left" w:pos="7920"/>
        </w:tabs>
        <w:outlineLvl w:val="0"/>
        <w:rPr>
          <w:rFonts w:ascii="Arial" w:hAnsi="Arial" w:cs="Arial"/>
          <w:b/>
          <w:snapToGrid w:val="0"/>
          <w:color w:val="000080"/>
          <w:sz w:val="22"/>
          <w:szCs w:val="22"/>
          <w:lang w:val="en-GB"/>
        </w:rPr>
      </w:pPr>
      <w:bookmarkStart w:id="16" w:name="_Toc40391835"/>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Pr="00307DD2">
        <w:rPr>
          <w:rFonts w:ascii="Arial" w:hAnsi="Arial" w:cs="Arial"/>
          <w:sz w:val="22"/>
          <w:szCs w:val="22"/>
        </w:rPr>
        <w:tab/>
      </w:r>
      <w:r w:rsidR="000A250F" w:rsidRPr="00307DD2">
        <w:rPr>
          <w:rFonts w:ascii="Arial" w:hAnsi="Arial" w:cs="Arial"/>
          <w:b/>
          <w:snapToGrid w:val="0"/>
          <w:color w:val="000080"/>
          <w:sz w:val="22"/>
          <w:szCs w:val="22"/>
          <w:lang w:val="en-GB"/>
        </w:rPr>
        <w:t>SBD 6.1</w:t>
      </w:r>
    </w:p>
    <w:p w14:paraId="275AAB00" w14:textId="77777777" w:rsidR="000A250F" w:rsidRPr="00307DD2" w:rsidRDefault="000A250F" w:rsidP="000A250F">
      <w:pPr>
        <w:widowControl w:val="0"/>
        <w:tabs>
          <w:tab w:val="left" w:pos="900"/>
          <w:tab w:val="left" w:pos="2880"/>
          <w:tab w:val="left" w:pos="5760"/>
          <w:tab w:val="left" w:pos="7920"/>
        </w:tabs>
        <w:outlineLvl w:val="0"/>
        <w:rPr>
          <w:rFonts w:ascii="Arial" w:hAnsi="Arial" w:cs="Arial"/>
          <w:b/>
          <w:snapToGrid w:val="0"/>
          <w:sz w:val="22"/>
          <w:szCs w:val="22"/>
          <w:lang w:val="en-GB"/>
        </w:rPr>
      </w:pPr>
    </w:p>
    <w:p w14:paraId="5C5EEAFA" w14:textId="77777777" w:rsidR="000A250F" w:rsidRPr="00307DD2" w:rsidRDefault="000A250F" w:rsidP="000A250F">
      <w:pPr>
        <w:widowControl w:val="0"/>
        <w:tabs>
          <w:tab w:val="left" w:pos="900"/>
          <w:tab w:val="left" w:pos="2880"/>
          <w:tab w:val="left" w:pos="5760"/>
          <w:tab w:val="left" w:pos="7920"/>
        </w:tabs>
        <w:jc w:val="center"/>
        <w:rPr>
          <w:rFonts w:ascii="Arial" w:hAnsi="Arial" w:cs="Arial"/>
          <w:b/>
          <w:snapToGrid w:val="0"/>
          <w:sz w:val="22"/>
          <w:szCs w:val="22"/>
          <w:lang w:val="en-GB"/>
        </w:rPr>
      </w:pPr>
      <w:r w:rsidRPr="00307DD2">
        <w:rPr>
          <w:rFonts w:ascii="Arial" w:hAnsi="Arial" w:cs="Arial"/>
          <w:b/>
          <w:snapToGrid w:val="0"/>
          <w:sz w:val="22"/>
          <w:szCs w:val="22"/>
          <w:lang w:val="en-GB"/>
        </w:rPr>
        <w:t>PREFERENCE POINTS CLAIM FORM IN TERMS OF THE PREFERENTIAL PROCUREMENT REGULATIONS 2022</w:t>
      </w:r>
    </w:p>
    <w:p w14:paraId="406959B4" w14:textId="77777777" w:rsidR="000A250F" w:rsidRPr="00307DD2" w:rsidRDefault="000A250F" w:rsidP="000A250F">
      <w:pPr>
        <w:keepNext/>
        <w:widowControl w:val="0"/>
        <w:tabs>
          <w:tab w:val="left" w:pos="900"/>
          <w:tab w:val="left" w:pos="2880"/>
          <w:tab w:val="left" w:pos="5760"/>
          <w:tab w:val="left" w:pos="7920"/>
        </w:tabs>
        <w:jc w:val="center"/>
        <w:outlineLvl w:val="3"/>
        <w:rPr>
          <w:rFonts w:ascii="Arial" w:hAnsi="Arial" w:cs="Arial"/>
          <w:b/>
          <w:snapToGrid w:val="0"/>
          <w:sz w:val="22"/>
          <w:szCs w:val="22"/>
          <w:u w:val="single"/>
          <w:lang w:val="en-GB"/>
        </w:rPr>
      </w:pPr>
    </w:p>
    <w:p w14:paraId="24A322E9" w14:textId="77777777" w:rsidR="000A250F" w:rsidRPr="00307DD2" w:rsidRDefault="000A250F" w:rsidP="000A250F">
      <w:pPr>
        <w:widowControl w:val="0"/>
        <w:jc w:val="center"/>
        <w:rPr>
          <w:rFonts w:ascii="Arial" w:hAnsi="Arial" w:cs="Arial"/>
          <w:snapToGrid w:val="0"/>
          <w:sz w:val="22"/>
          <w:szCs w:val="22"/>
        </w:rPr>
      </w:pPr>
    </w:p>
    <w:p w14:paraId="217F1A4A"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rPr>
      </w:pPr>
      <w:r w:rsidRPr="00307DD2">
        <w:rPr>
          <w:rFonts w:ascii="Arial" w:hAnsi="Arial" w:cs="Arial"/>
          <w:snapToGrid w:val="0"/>
          <w:sz w:val="22"/>
          <w:szCs w:val="22"/>
        </w:rPr>
        <w:t xml:space="preserve">This preference form must form part of all tenders invited.  It contains general information and serves as a claim form for preference points for specific goals. </w:t>
      </w:r>
    </w:p>
    <w:p w14:paraId="242053F7" w14:textId="77777777" w:rsidR="000A250F" w:rsidRPr="00307DD2" w:rsidRDefault="000A250F" w:rsidP="000A250F">
      <w:pPr>
        <w:widowControl w:val="0"/>
        <w:tabs>
          <w:tab w:val="left" w:pos="900"/>
          <w:tab w:val="left" w:pos="2880"/>
          <w:tab w:val="left" w:pos="5760"/>
          <w:tab w:val="left" w:pos="7920"/>
        </w:tabs>
        <w:rPr>
          <w:rFonts w:ascii="Arial" w:hAnsi="Arial" w:cs="Arial"/>
          <w:snapToGrid w:val="0"/>
          <w:sz w:val="22"/>
          <w:szCs w:val="22"/>
          <w:lang w:val="en-GB"/>
        </w:rPr>
      </w:pPr>
    </w:p>
    <w:p w14:paraId="0741DE5C"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NB:</w:t>
      </w:r>
      <w:r w:rsidRPr="00307DD2">
        <w:rPr>
          <w:rFonts w:ascii="Arial" w:hAnsi="Arial" w:cs="Arial"/>
          <w:b/>
          <w:snapToGrid w:val="0"/>
          <w:sz w:val="22"/>
          <w:szCs w:val="22"/>
          <w:lang w:val="en-GB"/>
        </w:rPr>
        <w:tab/>
        <w:t>BEFORE COMPLETING THIS FORM, TENDERERS MUST STUDY THE GENERAL CONDITIONS, DEFINITIONS AND DIRECTIVES APPLICABLE IN RESPECT OF THE TENDER AND PREFERENTIAL PROCUREMENT REGULATIONS, 2022</w:t>
      </w:r>
    </w:p>
    <w:p w14:paraId="04FC28AC" w14:textId="77777777" w:rsidR="000A250F" w:rsidRPr="00307DD2" w:rsidRDefault="000A250F" w:rsidP="000A250F">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sz w:val="22"/>
          <w:szCs w:val="22"/>
          <w:lang w:val="en-GB"/>
        </w:rPr>
      </w:pPr>
    </w:p>
    <w:p w14:paraId="58B0F944" w14:textId="77777777" w:rsidR="000A250F" w:rsidRPr="00307DD2" w:rsidRDefault="000A250F" w:rsidP="000A250F">
      <w:pPr>
        <w:widowControl w:val="0"/>
        <w:tabs>
          <w:tab w:val="left" w:pos="900"/>
          <w:tab w:val="left" w:pos="2880"/>
          <w:tab w:val="left" w:pos="5760"/>
          <w:tab w:val="left" w:pos="7920"/>
        </w:tabs>
        <w:ind w:left="900" w:hanging="900"/>
        <w:jc w:val="both"/>
        <w:rPr>
          <w:rFonts w:ascii="Arial" w:hAnsi="Arial" w:cs="Arial"/>
          <w:snapToGrid w:val="0"/>
          <w:sz w:val="22"/>
          <w:szCs w:val="22"/>
          <w:lang w:val="en-GB"/>
        </w:rPr>
      </w:pPr>
    </w:p>
    <w:p w14:paraId="18579B0B"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GENERAL CONDITIONS</w:t>
      </w:r>
    </w:p>
    <w:p w14:paraId="73E3B9B4"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following preference point systems are applicable to invitations to tender:</w:t>
      </w:r>
    </w:p>
    <w:p w14:paraId="02581DE3" w14:textId="77777777"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 xml:space="preserve">the 80/20 system for requirements with a Rand value of up to R50 000 000 (all applicable taxes included); and </w:t>
      </w:r>
    </w:p>
    <w:p w14:paraId="097F4BBC" w14:textId="0F9A7B68" w:rsidR="000A250F" w:rsidRPr="00307DD2" w:rsidRDefault="000A250F" w:rsidP="000A250F">
      <w:pPr>
        <w:widowControl w:val="0"/>
        <w:numPr>
          <w:ilvl w:val="0"/>
          <w:numId w:val="1"/>
        </w:numPr>
        <w:tabs>
          <w:tab w:val="left" w:pos="900"/>
          <w:tab w:val="left" w:pos="5760"/>
          <w:tab w:val="left" w:pos="7920"/>
        </w:tabs>
        <w:jc w:val="both"/>
        <w:rPr>
          <w:rFonts w:ascii="Arial" w:hAnsi="Arial" w:cs="Arial"/>
          <w:snapToGrid w:val="0"/>
          <w:sz w:val="22"/>
          <w:szCs w:val="22"/>
          <w:lang w:val="en-GB"/>
        </w:rPr>
      </w:pPr>
      <w:r w:rsidRPr="00307DD2">
        <w:rPr>
          <w:rFonts w:ascii="Arial" w:hAnsi="Arial" w:cs="Arial"/>
          <w:snapToGrid w:val="0"/>
          <w:sz w:val="22"/>
          <w:szCs w:val="22"/>
          <w:lang w:val="en-GB"/>
        </w:rPr>
        <w:t>the 90/10 system for requirements with a Rand value above R50 000 000 (all applicable taxes included).</w:t>
      </w:r>
    </w:p>
    <w:p w14:paraId="73891C99" w14:textId="77777777" w:rsidR="000A250F" w:rsidRPr="00307DD2" w:rsidRDefault="000A250F" w:rsidP="000A250F">
      <w:pPr>
        <w:widowControl w:val="0"/>
        <w:tabs>
          <w:tab w:val="left" w:pos="900"/>
          <w:tab w:val="left" w:pos="5760"/>
          <w:tab w:val="left" w:pos="7920"/>
        </w:tabs>
        <w:ind w:left="1350"/>
        <w:jc w:val="both"/>
        <w:rPr>
          <w:rFonts w:ascii="Arial" w:hAnsi="Arial" w:cs="Arial"/>
          <w:snapToGrid w:val="0"/>
          <w:sz w:val="22"/>
          <w:szCs w:val="22"/>
          <w:lang w:val="en-GB"/>
        </w:rPr>
      </w:pPr>
    </w:p>
    <w:p w14:paraId="2E1F4AA7" w14:textId="13B8A0EA" w:rsidR="000A250F" w:rsidRPr="00F1572B" w:rsidRDefault="000A250F" w:rsidP="00F1572B">
      <w:pPr>
        <w:widowControl w:val="0"/>
        <w:numPr>
          <w:ilvl w:val="1"/>
          <w:numId w:val="23"/>
        </w:numPr>
        <w:tabs>
          <w:tab w:val="num" w:pos="993"/>
          <w:tab w:val="left" w:pos="2880"/>
          <w:tab w:val="left" w:pos="5760"/>
          <w:tab w:val="left" w:pos="7920"/>
        </w:tabs>
        <w:spacing w:after="120"/>
        <w:ind w:left="993" w:hanging="993"/>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w:t>
      </w:r>
      <w:r w:rsidR="00F1572B">
        <w:rPr>
          <w:rFonts w:ascii="Arial" w:hAnsi="Arial" w:cs="Arial"/>
          <w:b/>
          <w:snapToGrid w:val="0"/>
          <w:sz w:val="22"/>
          <w:szCs w:val="22"/>
          <w:lang w:val="en-GB"/>
        </w:rPr>
        <w:t>e</w:t>
      </w:r>
    </w:p>
    <w:p w14:paraId="017FA2D1"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1895DD9B" w14:textId="77777777" w:rsidR="000A250F" w:rsidRPr="00307DD2" w:rsidRDefault="000A250F"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The applicable preference point system for this tender is the </w:t>
      </w:r>
      <w:r w:rsidRPr="00307DD2">
        <w:rPr>
          <w:snapToGrid w:val="0"/>
          <w:color w:val="FF0000"/>
          <w:sz w:val="22"/>
          <w:szCs w:val="22"/>
          <w:lang w:val="en-GB"/>
        </w:rPr>
        <w:t xml:space="preserve">80/20 </w:t>
      </w:r>
      <w:r w:rsidRPr="00307DD2">
        <w:rPr>
          <w:snapToGrid w:val="0"/>
          <w:sz w:val="22"/>
          <w:szCs w:val="22"/>
          <w:lang w:val="en-GB"/>
        </w:rPr>
        <w:t>preference point system.</w:t>
      </w:r>
    </w:p>
    <w:p w14:paraId="48634732" w14:textId="77777777" w:rsidR="000A250F" w:rsidRPr="00307DD2" w:rsidRDefault="000A250F" w:rsidP="000A250F">
      <w:pPr>
        <w:pStyle w:val="ListParagraph"/>
        <w:widowControl w:val="0"/>
        <w:tabs>
          <w:tab w:val="left" w:pos="2880"/>
          <w:tab w:val="left" w:pos="5760"/>
          <w:tab w:val="left" w:pos="7920"/>
        </w:tabs>
        <w:spacing w:after="120"/>
        <w:ind w:left="1069"/>
        <w:jc w:val="both"/>
        <w:rPr>
          <w:snapToGrid w:val="0"/>
          <w:sz w:val="22"/>
          <w:szCs w:val="22"/>
          <w:lang w:val="en-GB"/>
        </w:rPr>
      </w:pPr>
    </w:p>
    <w:p w14:paraId="23AF1DDF" w14:textId="0E0864A7" w:rsidR="000A250F" w:rsidRPr="00307DD2" w:rsidRDefault="008F6045" w:rsidP="000A250F">
      <w:pPr>
        <w:pStyle w:val="ListParagraph"/>
        <w:widowControl w:val="0"/>
        <w:numPr>
          <w:ilvl w:val="0"/>
          <w:numId w:val="30"/>
        </w:numPr>
        <w:tabs>
          <w:tab w:val="left" w:pos="2880"/>
          <w:tab w:val="left" w:pos="5760"/>
          <w:tab w:val="left" w:pos="7920"/>
        </w:tabs>
        <w:spacing w:after="120"/>
        <w:jc w:val="both"/>
        <w:rPr>
          <w:snapToGrid w:val="0"/>
          <w:sz w:val="22"/>
          <w:szCs w:val="22"/>
          <w:lang w:val="en-GB"/>
        </w:rPr>
      </w:pPr>
      <w:r>
        <w:rPr>
          <w:snapToGrid w:val="0"/>
          <w:sz w:val="22"/>
          <w:szCs w:val="22"/>
          <w:lang w:val="en-GB"/>
        </w:rPr>
        <w:t>T</w:t>
      </w:r>
      <w:r w:rsidR="000A250F" w:rsidRPr="00307DD2">
        <w:rPr>
          <w:snapToGrid w:val="0"/>
          <w:sz w:val="22"/>
          <w:szCs w:val="22"/>
          <w:lang w:val="en-GB"/>
        </w:rPr>
        <w:t xml:space="preserve">he </w:t>
      </w:r>
      <w:r w:rsidR="000A250F" w:rsidRPr="00307DD2">
        <w:rPr>
          <w:snapToGrid w:val="0"/>
          <w:color w:val="FF0000"/>
          <w:sz w:val="22"/>
          <w:szCs w:val="22"/>
          <w:lang w:val="en-GB"/>
        </w:rPr>
        <w:t xml:space="preserve">80/20 preference point system </w:t>
      </w:r>
      <w:r w:rsidR="000A250F" w:rsidRPr="00307DD2">
        <w:rPr>
          <w:snapToGrid w:val="0"/>
          <w:sz w:val="22"/>
          <w:szCs w:val="22"/>
          <w:lang w:val="en-GB"/>
        </w:rPr>
        <w:t>will be applicable in this tender. The lowest/ highest acceptable tender will be used to determine the accurate system once tenders are received.</w:t>
      </w:r>
    </w:p>
    <w:p w14:paraId="1019C7EF" w14:textId="77777777" w:rsidR="000A250F" w:rsidRPr="00307DD2" w:rsidRDefault="000A250F" w:rsidP="000A250F">
      <w:pPr>
        <w:pStyle w:val="ListParagraph"/>
        <w:rPr>
          <w:snapToGrid w:val="0"/>
          <w:sz w:val="22"/>
          <w:szCs w:val="22"/>
          <w:lang w:val="en-GB"/>
        </w:rPr>
      </w:pPr>
    </w:p>
    <w:p w14:paraId="4817E015" w14:textId="161A795A" w:rsidR="000A250F" w:rsidRPr="00307DD2" w:rsidRDefault="000A250F" w:rsidP="000A250F">
      <w:pPr>
        <w:pStyle w:val="ListParagraph"/>
        <w:widowControl w:val="0"/>
        <w:numPr>
          <w:ilvl w:val="1"/>
          <w:numId w:val="23"/>
        </w:numPr>
        <w:tabs>
          <w:tab w:val="left" w:pos="2880"/>
          <w:tab w:val="left" w:pos="5760"/>
          <w:tab w:val="left" w:pos="7920"/>
        </w:tabs>
        <w:spacing w:after="120"/>
        <w:jc w:val="both"/>
        <w:rPr>
          <w:snapToGrid w:val="0"/>
          <w:sz w:val="22"/>
          <w:szCs w:val="22"/>
          <w:lang w:val="en-GB"/>
        </w:rPr>
      </w:pPr>
      <w:r w:rsidRPr="00307DD2">
        <w:rPr>
          <w:snapToGrid w:val="0"/>
          <w:sz w:val="22"/>
          <w:szCs w:val="22"/>
          <w:lang w:val="en-GB"/>
        </w:rPr>
        <w:t xml:space="preserve">Points for this tender (even in the case of a tender for income-generating contracts) shall be awarded for: </w:t>
      </w:r>
    </w:p>
    <w:p w14:paraId="56FC71AD" w14:textId="0281A9EC"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Price; and</w:t>
      </w:r>
    </w:p>
    <w:p w14:paraId="2DA1D0D7" w14:textId="64B55D89" w:rsidR="000A250F" w:rsidRPr="00307DD2" w:rsidRDefault="000A250F" w:rsidP="000A250F">
      <w:pPr>
        <w:widowControl w:val="0"/>
        <w:numPr>
          <w:ilvl w:val="0"/>
          <w:numId w:val="24"/>
        </w:numPr>
        <w:tabs>
          <w:tab w:val="num" w:pos="1080"/>
          <w:tab w:val="left" w:pos="7920"/>
        </w:tabs>
        <w:spacing w:after="120"/>
        <w:ind w:left="1080" w:hanging="360"/>
        <w:jc w:val="both"/>
        <w:rPr>
          <w:rFonts w:ascii="Arial" w:hAnsi="Arial" w:cs="Arial"/>
          <w:snapToGrid w:val="0"/>
          <w:sz w:val="22"/>
          <w:szCs w:val="22"/>
          <w:lang w:val="en-GB"/>
        </w:rPr>
      </w:pPr>
      <w:r w:rsidRPr="00307DD2">
        <w:rPr>
          <w:rFonts w:ascii="Arial" w:hAnsi="Arial" w:cs="Arial"/>
          <w:snapToGrid w:val="0"/>
          <w:sz w:val="22"/>
          <w:szCs w:val="22"/>
          <w:lang w:val="en-GB"/>
        </w:rPr>
        <w:t>Specific Goals.</w:t>
      </w:r>
    </w:p>
    <w:p w14:paraId="042D852E" w14:textId="3EE8CDD7" w:rsidR="000A250F" w:rsidRPr="00307DD2" w:rsidRDefault="000A250F" w:rsidP="000A250F">
      <w:pPr>
        <w:widowControl w:val="0"/>
        <w:tabs>
          <w:tab w:val="left" w:pos="7920"/>
        </w:tabs>
        <w:spacing w:after="120"/>
        <w:ind w:left="1080"/>
        <w:jc w:val="both"/>
        <w:rPr>
          <w:rFonts w:ascii="Arial" w:hAnsi="Arial" w:cs="Arial"/>
          <w:snapToGrid w:val="0"/>
          <w:sz w:val="22"/>
          <w:szCs w:val="22"/>
          <w:lang w:val="en-GB"/>
        </w:rPr>
      </w:pPr>
    </w:p>
    <w:p w14:paraId="2508FA3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To be completed by the organ of state:</w:t>
      </w:r>
    </w:p>
    <w:p w14:paraId="6473F655"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 maximum points for this tender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0A250F" w:rsidRPr="00307DD2" w14:paraId="11FB2E91" w14:textId="77777777" w:rsidTr="00812ECE">
        <w:tc>
          <w:tcPr>
            <w:tcW w:w="5130" w:type="dxa"/>
            <w:shd w:val="clear" w:color="auto" w:fill="C00000"/>
            <w:vAlign w:val="bottom"/>
          </w:tcPr>
          <w:p w14:paraId="4FBDF95D"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p>
        </w:tc>
        <w:tc>
          <w:tcPr>
            <w:tcW w:w="1800" w:type="dxa"/>
            <w:shd w:val="clear" w:color="auto" w:fill="C00000"/>
            <w:vAlign w:val="bottom"/>
          </w:tcPr>
          <w:p w14:paraId="4614407F"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POINTS</w:t>
            </w:r>
          </w:p>
        </w:tc>
      </w:tr>
      <w:tr w:rsidR="000A250F" w:rsidRPr="00307DD2" w14:paraId="45C2D79F" w14:textId="77777777" w:rsidTr="00812ECE">
        <w:tc>
          <w:tcPr>
            <w:tcW w:w="5130" w:type="dxa"/>
            <w:shd w:val="clear" w:color="auto" w:fill="auto"/>
            <w:vAlign w:val="bottom"/>
          </w:tcPr>
          <w:p w14:paraId="6C362FC3"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PRICE</w:t>
            </w:r>
          </w:p>
        </w:tc>
        <w:tc>
          <w:tcPr>
            <w:tcW w:w="1800" w:type="dxa"/>
            <w:shd w:val="clear" w:color="auto" w:fill="FFFF00"/>
          </w:tcPr>
          <w:p w14:paraId="75D349CB" w14:textId="40C2438B"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highlight w:val="yellow"/>
                <w:lang w:val="en-GB"/>
              </w:rPr>
            </w:pPr>
            <w:r>
              <w:rPr>
                <w:rFonts w:ascii="Arial" w:hAnsi="Arial" w:cs="Arial"/>
                <w:snapToGrid w:val="0"/>
                <w:sz w:val="22"/>
                <w:szCs w:val="22"/>
                <w:highlight w:val="yellow"/>
                <w:lang w:val="en-GB"/>
              </w:rPr>
              <w:t>80</w:t>
            </w:r>
          </w:p>
        </w:tc>
      </w:tr>
      <w:tr w:rsidR="000A250F" w:rsidRPr="00307DD2" w14:paraId="0F074DB5" w14:textId="77777777" w:rsidTr="00812ECE">
        <w:tc>
          <w:tcPr>
            <w:tcW w:w="5130" w:type="dxa"/>
            <w:shd w:val="clear" w:color="auto" w:fill="auto"/>
            <w:vAlign w:val="bottom"/>
          </w:tcPr>
          <w:p w14:paraId="5ED6D7BC" w14:textId="7777777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SPECIFIC GOALS</w:t>
            </w:r>
          </w:p>
        </w:tc>
        <w:tc>
          <w:tcPr>
            <w:tcW w:w="1800" w:type="dxa"/>
            <w:shd w:val="clear" w:color="auto" w:fill="FFFF00"/>
          </w:tcPr>
          <w:p w14:paraId="731F337E" w14:textId="35C03615" w:rsidR="000A250F" w:rsidRPr="00307DD2" w:rsidRDefault="00BC018F" w:rsidP="00812ECE">
            <w:pPr>
              <w:widowControl w:val="0"/>
              <w:tabs>
                <w:tab w:val="left" w:pos="2880"/>
                <w:tab w:val="left" w:pos="5760"/>
                <w:tab w:val="left" w:pos="7920"/>
              </w:tabs>
              <w:spacing w:after="120"/>
              <w:jc w:val="both"/>
              <w:rPr>
                <w:rFonts w:ascii="Arial" w:hAnsi="Arial" w:cs="Arial"/>
                <w:snapToGrid w:val="0"/>
                <w:sz w:val="22"/>
                <w:szCs w:val="22"/>
                <w:lang w:val="en-GB"/>
              </w:rPr>
            </w:pPr>
            <w:r>
              <w:rPr>
                <w:rFonts w:ascii="Arial" w:hAnsi="Arial" w:cs="Arial"/>
                <w:snapToGrid w:val="0"/>
                <w:sz w:val="22"/>
                <w:szCs w:val="22"/>
                <w:lang w:val="en-GB"/>
              </w:rPr>
              <w:t>20</w:t>
            </w:r>
          </w:p>
        </w:tc>
      </w:tr>
      <w:tr w:rsidR="000A250F" w:rsidRPr="00307DD2" w14:paraId="6727F891" w14:textId="77777777" w:rsidTr="00812ECE">
        <w:tc>
          <w:tcPr>
            <w:tcW w:w="5130" w:type="dxa"/>
            <w:shd w:val="clear" w:color="auto" w:fill="auto"/>
            <w:vAlign w:val="bottom"/>
          </w:tcPr>
          <w:p w14:paraId="263CBFA5" w14:textId="2A0677F7" w:rsidR="000A250F" w:rsidRPr="00307DD2" w:rsidRDefault="000A250F" w:rsidP="00812ECE">
            <w:pPr>
              <w:widowControl w:val="0"/>
              <w:tabs>
                <w:tab w:val="left" w:pos="2880"/>
                <w:tab w:val="left" w:pos="5760"/>
                <w:tab w:val="left" w:pos="7920"/>
              </w:tabs>
              <w:spacing w:after="120"/>
              <w:rPr>
                <w:rFonts w:ascii="Arial" w:hAnsi="Arial" w:cs="Arial"/>
                <w:snapToGrid w:val="0"/>
                <w:sz w:val="22"/>
                <w:szCs w:val="22"/>
                <w:lang w:val="en-GB"/>
              </w:rPr>
            </w:pPr>
            <w:r w:rsidRPr="00307DD2">
              <w:rPr>
                <w:rFonts w:ascii="Arial" w:hAnsi="Arial" w:cs="Arial"/>
                <w:b/>
                <w:snapToGrid w:val="0"/>
                <w:sz w:val="22"/>
                <w:szCs w:val="22"/>
                <w:lang w:val="en-GB"/>
              </w:rPr>
              <w:t xml:space="preserve">Total points for Price and </w:t>
            </w:r>
            <w:r w:rsidR="00464218" w:rsidRPr="00307DD2">
              <w:rPr>
                <w:rFonts w:ascii="Arial" w:hAnsi="Arial" w:cs="Arial"/>
                <w:b/>
                <w:snapToGrid w:val="0"/>
                <w:sz w:val="22"/>
                <w:szCs w:val="22"/>
                <w:lang w:val="en-GB"/>
              </w:rPr>
              <w:t xml:space="preserve">Specific Goals </w:t>
            </w:r>
          </w:p>
        </w:tc>
        <w:tc>
          <w:tcPr>
            <w:tcW w:w="1800" w:type="dxa"/>
            <w:shd w:val="clear" w:color="auto" w:fill="C00000"/>
          </w:tcPr>
          <w:p w14:paraId="0390DAD6" w14:textId="77777777" w:rsidR="000A250F" w:rsidRPr="00307DD2" w:rsidRDefault="000A250F" w:rsidP="00812ECE">
            <w:pPr>
              <w:widowControl w:val="0"/>
              <w:tabs>
                <w:tab w:val="left" w:pos="2880"/>
                <w:tab w:val="left" w:pos="5760"/>
                <w:tab w:val="left" w:pos="7920"/>
              </w:tabs>
              <w:spacing w:after="120"/>
              <w:jc w:val="center"/>
              <w:rPr>
                <w:rFonts w:ascii="Arial" w:hAnsi="Arial" w:cs="Arial"/>
                <w:b/>
                <w:snapToGrid w:val="0"/>
                <w:sz w:val="22"/>
                <w:szCs w:val="22"/>
                <w:lang w:val="en-GB"/>
              </w:rPr>
            </w:pPr>
            <w:r w:rsidRPr="00307DD2">
              <w:rPr>
                <w:rFonts w:ascii="Arial" w:hAnsi="Arial" w:cs="Arial"/>
                <w:b/>
                <w:snapToGrid w:val="0"/>
                <w:sz w:val="22"/>
                <w:szCs w:val="22"/>
                <w:lang w:val="en-GB"/>
              </w:rPr>
              <w:t>100</w:t>
            </w:r>
          </w:p>
        </w:tc>
      </w:tr>
    </w:tbl>
    <w:p w14:paraId="0377AEB1" w14:textId="77777777" w:rsidR="000A250F"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47480A22" w14:textId="77777777" w:rsidR="00401E4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66E795F" w14:textId="77777777" w:rsidR="00401E42" w:rsidRPr="00307DD2" w:rsidRDefault="00401E42"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217571E0"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319E7358"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lastRenderedPageBreak/>
        <w:t>Failure on the part of a tenderer to submit proof or documentation required in terms of this tender to claim points for specific goals with the tender, will be interpreted to mean that preference points for specific goals are not claimed.</w:t>
      </w:r>
    </w:p>
    <w:p w14:paraId="26BBD00F"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snapToGrid w:val="0"/>
          <w:sz w:val="22"/>
          <w:szCs w:val="22"/>
          <w:lang w:val="en-GB"/>
        </w:rPr>
      </w:pPr>
    </w:p>
    <w:p w14:paraId="0E29A82B" w14:textId="77777777" w:rsidR="000A250F" w:rsidRPr="00307DD2" w:rsidRDefault="000A250F" w:rsidP="000A250F">
      <w:pPr>
        <w:widowControl w:val="0"/>
        <w:numPr>
          <w:ilvl w:val="1"/>
          <w:numId w:val="23"/>
        </w:numPr>
        <w:tabs>
          <w:tab w:val="num" w:pos="720"/>
          <w:tab w:val="left" w:pos="2880"/>
          <w:tab w:val="left" w:pos="5760"/>
          <w:tab w:val="left" w:pos="7920"/>
        </w:tabs>
        <w:spacing w:after="120"/>
        <w:ind w:left="720" w:hanging="720"/>
        <w:jc w:val="both"/>
        <w:rPr>
          <w:rFonts w:ascii="Arial" w:hAnsi="Arial" w:cs="Arial"/>
          <w:snapToGrid w:val="0"/>
          <w:sz w:val="22"/>
          <w:szCs w:val="22"/>
          <w:lang w:val="en-GB"/>
        </w:rPr>
      </w:pPr>
      <w:r w:rsidRPr="00307DD2">
        <w:rPr>
          <w:rFonts w:ascii="Arial" w:hAnsi="Arial"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6F252F7E" w14:textId="77777777" w:rsidR="000A250F" w:rsidRPr="00307DD2" w:rsidRDefault="000A250F" w:rsidP="000A250F">
      <w:pPr>
        <w:widowControl w:val="0"/>
        <w:tabs>
          <w:tab w:val="left" w:pos="2880"/>
          <w:tab w:val="left" w:pos="5760"/>
          <w:tab w:val="left" w:pos="7920"/>
        </w:tabs>
        <w:spacing w:after="120"/>
        <w:jc w:val="both"/>
        <w:rPr>
          <w:rFonts w:ascii="Arial" w:hAnsi="Arial" w:cs="Arial"/>
          <w:snapToGrid w:val="0"/>
          <w:sz w:val="22"/>
          <w:szCs w:val="22"/>
          <w:lang w:val="en-GB"/>
        </w:rPr>
      </w:pPr>
    </w:p>
    <w:p w14:paraId="009BE59F" w14:textId="77777777" w:rsidR="000A250F" w:rsidRPr="00307DD2" w:rsidRDefault="000A250F" w:rsidP="000A250F">
      <w:pPr>
        <w:widowControl w:val="0"/>
        <w:numPr>
          <w:ilvl w:val="0"/>
          <w:numId w:val="23"/>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DEFINITIONS</w:t>
      </w:r>
    </w:p>
    <w:p w14:paraId="77C4A727" w14:textId="77777777" w:rsidR="000A250F" w:rsidRPr="00307DD2" w:rsidRDefault="000A250F" w:rsidP="000A250F">
      <w:pPr>
        <w:widowControl w:val="0"/>
        <w:numPr>
          <w:ilvl w:val="0"/>
          <w:numId w:val="28"/>
        </w:numPr>
        <w:tabs>
          <w:tab w:val="left" w:pos="7920"/>
        </w:tabs>
        <w:spacing w:after="120"/>
        <w:ind w:left="1260" w:hanging="540"/>
        <w:jc w:val="both"/>
        <w:rPr>
          <w:rFonts w:ascii="Arial" w:hAnsi="Arial" w:cs="Arial"/>
          <w:snapToGrid w:val="0"/>
          <w:sz w:val="22"/>
          <w:szCs w:val="22"/>
        </w:rPr>
      </w:pPr>
      <w:r w:rsidRPr="00307DD2" w:rsidDel="00FF3035">
        <w:rPr>
          <w:rFonts w:ascii="Arial" w:hAnsi="Arial" w:cs="Arial"/>
          <w:b/>
          <w:snapToGrid w:val="0"/>
          <w:sz w:val="22"/>
          <w:szCs w:val="22"/>
        </w:rPr>
        <w:t xml:space="preserve"> </w:t>
      </w:r>
      <w:r w:rsidRPr="00307DD2">
        <w:rPr>
          <w:rFonts w:ascii="Arial" w:hAnsi="Arial" w:cs="Arial"/>
          <w:b/>
          <w:snapToGrid w:val="0"/>
          <w:sz w:val="22"/>
          <w:szCs w:val="22"/>
        </w:rPr>
        <w:t>“tender</w:t>
      </w:r>
      <w:r w:rsidRPr="00307DD2">
        <w:rPr>
          <w:rFonts w:ascii="Arial" w:hAnsi="Arial" w:cs="Arial"/>
          <w:b/>
          <w:bCs/>
          <w:snapToGrid w:val="0"/>
          <w:sz w:val="22"/>
          <w:szCs w:val="22"/>
        </w:rPr>
        <w:t>”</w:t>
      </w:r>
      <w:r w:rsidRPr="00307DD2">
        <w:rPr>
          <w:rFonts w:ascii="Arial" w:hAnsi="Arial" w:cs="Arial"/>
          <w:snapToGrid w:val="0"/>
          <w:sz w:val="22"/>
          <w:szCs w:val="22"/>
        </w:rPr>
        <w:t xml:space="preserve"> means a written offer in the form determined by an organ of state in response to an invitation to provide goods or services through price quotations, competitive tendering process or any other method envisaged in legislation; </w:t>
      </w:r>
    </w:p>
    <w:p w14:paraId="4E4D6B52" w14:textId="77777777" w:rsidR="000A250F" w:rsidRPr="00307DD2" w:rsidRDefault="000A250F" w:rsidP="000A250F">
      <w:pPr>
        <w:pStyle w:val="ListParagraph"/>
        <w:widowControl w:val="0"/>
        <w:numPr>
          <w:ilvl w:val="0"/>
          <w:numId w:val="28"/>
        </w:numPr>
        <w:ind w:left="1260" w:right="682" w:hanging="540"/>
        <w:jc w:val="both"/>
        <w:rPr>
          <w:rFonts w:eastAsia="Arial"/>
          <w:color w:val="000000"/>
          <w:sz w:val="22"/>
          <w:szCs w:val="22"/>
          <w:lang w:eastAsia="en-ZA"/>
        </w:rPr>
      </w:pPr>
      <w:r w:rsidRPr="00307DD2">
        <w:rPr>
          <w:b/>
          <w:snapToGrid w:val="0"/>
          <w:sz w:val="22"/>
          <w:szCs w:val="22"/>
        </w:rPr>
        <w:t xml:space="preserve">“price” </w:t>
      </w:r>
      <w:r w:rsidRPr="00307DD2">
        <w:rPr>
          <w:rFonts w:eastAsia="Arial"/>
          <w:bCs/>
          <w:color w:val="000000"/>
          <w:sz w:val="22"/>
          <w:szCs w:val="22"/>
          <w:lang w:eastAsia="en-ZA"/>
        </w:rPr>
        <w:t>means an amount of money tendered for goods or services, and</w:t>
      </w:r>
      <w:r w:rsidRPr="00307DD2">
        <w:rPr>
          <w:rFonts w:eastAsia="Arial"/>
          <w:b/>
          <w:color w:val="000000"/>
          <w:sz w:val="22"/>
          <w:szCs w:val="22"/>
          <w:lang w:eastAsia="en-ZA"/>
        </w:rPr>
        <w:t xml:space="preserve"> </w:t>
      </w:r>
      <w:r w:rsidRPr="00307DD2">
        <w:rPr>
          <w:rFonts w:eastAsia="Arial"/>
          <w:color w:val="000000"/>
          <w:sz w:val="22"/>
          <w:szCs w:val="22"/>
          <w:lang w:eastAsia="en-ZA"/>
        </w:rPr>
        <w:t>includes all applicable taxes less all unconditional discounts;</w:t>
      </w:r>
      <w:r w:rsidRPr="00307DD2">
        <w:rPr>
          <w:rFonts w:eastAsia="Arial"/>
          <w:b/>
          <w:color w:val="000000"/>
          <w:sz w:val="22"/>
          <w:szCs w:val="22"/>
          <w:lang w:eastAsia="en-ZA"/>
        </w:rPr>
        <w:t xml:space="preserve"> </w:t>
      </w:r>
    </w:p>
    <w:p w14:paraId="0B1AFA3D" w14:textId="77777777" w:rsidR="000A250F" w:rsidRPr="00307DD2" w:rsidRDefault="000A250F" w:rsidP="000A250F">
      <w:pPr>
        <w:pStyle w:val="ListParagraph"/>
        <w:widowControl w:val="0"/>
        <w:numPr>
          <w:ilvl w:val="0"/>
          <w:numId w:val="28"/>
        </w:numPr>
        <w:spacing w:after="120"/>
        <w:ind w:left="1260" w:hanging="540"/>
        <w:jc w:val="both"/>
        <w:rPr>
          <w:i/>
          <w:snapToGrid w:val="0"/>
          <w:sz w:val="22"/>
          <w:szCs w:val="22"/>
        </w:rPr>
      </w:pPr>
      <w:r w:rsidRPr="00307DD2">
        <w:rPr>
          <w:b/>
          <w:snapToGrid w:val="0"/>
          <w:sz w:val="22"/>
          <w:szCs w:val="22"/>
        </w:rPr>
        <w:t>“rand value”</w:t>
      </w:r>
      <w:r w:rsidRPr="00307DD2">
        <w:rPr>
          <w:snapToGrid w:val="0"/>
          <w:sz w:val="22"/>
          <w:szCs w:val="22"/>
        </w:rPr>
        <w:t xml:space="preserve"> means the total estimated value of a contract in Rand, calculated at the time of bid invitation, and includes all applicable taxes; </w:t>
      </w:r>
    </w:p>
    <w:p w14:paraId="24FEBAA6" w14:textId="68F60164"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“tender for income-generating contracts”</w:t>
      </w:r>
      <w:r w:rsidRPr="00307DD2">
        <w:rPr>
          <w:snapToGrid w:val="0"/>
          <w:sz w:val="22"/>
          <w:szCs w:val="22"/>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5B4B2687" w14:textId="77777777" w:rsidR="000A250F" w:rsidRPr="00307DD2" w:rsidRDefault="000A250F" w:rsidP="000A250F">
      <w:pPr>
        <w:pStyle w:val="ListParagraph"/>
        <w:widowControl w:val="0"/>
        <w:numPr>
          <w:ilvl w:val="0"/>
          <w:numId w:val="28"/>
        </w:numPr>
        <w:spacing w:after="120"/>
        <w:ind w:left="1260" w:hanging="540"/>
        <w:jc w:val="both"/>
        <w:rPr>
          <w:snapToGrid w:val="0"/>
          <w:sz w:val="22"/>
          <w:szCs w:val="22"/>
        </w:rPr>
      </w:pPr>
      <w:r w:rsidRPr="00307DD2">
        <w:rPr>
          <w:b/>
          <w:snapToGrid w:val="0"/>
          <w:sz w:val="22"/>
          <w:szCs w:val="22"/>
        </w:rPr>
        <w:t xml:space="preserve">“the Act” </w:t>
      </w:r>
      <w:r w:rsidRPr="00307DD2">
        <w:rPr>
          <w:snapToGrid w:val="0"/>
          <w:sz w:val="22"/>
          <w:szCs w:val="22"/>
        </w:rPr>
        <w:t xml:space="preserve">means the Preferential Procurement Policy Framework Act, 2000 (Act No. 5 of 2000).  </w:t>
      </w:r>
    </w:p>
    <w:p w14:paraId="6D11FA08" w14:textId="77777777" w:rsidR="000A250F" w:rsidRPr="00307DD2" w:rsidRDefault="000A250F" w:rsidP="000A250F">
      <w:pPr>
        <w:widowControl w:val="0"/>
        <w:tabs>
          <w:tab w:val="left" w:pos="7920"/>
        </w:tabs>
        <w:spacing w:after="120"/>
        <w:ind w:left="1080"/>
        <w:jc w:val="both"/>
        <w:rPr>
          <w:rFonts w:ascii="Arial" w:hAnsi="Arial" w:cs="Arial"/>
          <w:i/>
          <w:snapToGrid w:val="0"/>
          <w:sz w:val="22"/>
          <w:szCs w:val="22"/>
        </w:rPr>
      </w:pPr>
    </w:p>
    <w:p w14:paraId="65B201CF" w14:textId="77777777" w:rsidR="000A250F" w:rsidRPr="00307DD2" w:rsidRDefault="000A250F" w:rsidP="000A250F">
      <w:pPr>
        <w:widowControl w:val="0"/>
        <w:numPr>
          <w:ilvl w:val="0"/>
          <w:numId w:val="23"/>
        </w:numPr>
        <w:tabs>
          <w:tab w:val="left" w:pos="2880"/>
          <w:tab w:val="left" w:pos="5760"/>
          <w:tab w:val="left" w:pos="7920"/>
        </w:tabs>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t>FORMULAE FOR PROCUREMENT OF GOODS AND SERVICES</w:t>
      </w:r>
    </w:p>
    <w:p w14:paraId="78FC5A9B" w14:textId="77777777" w:rsidR="000A250F" w:rsidRPr="00307DD2" w:rsidRDefault="000A250F" w:rsidP="000A250F">
      <w:pPr>
        <w:widowControl w:val="0"/>
        <w:tabs>
          <w:tab w:val="left" w:pos="2880"/>
          <w:tab w:val="left" w:pos="5760"/>
          <w:tab w:val="left" w:pos="7920"/>
        </w:tabs>
        <w:spacing w:after="120"/>
        <w:ind w:left="900"/>
        <w:jc w:val="both"/>
        <w:rPr>
          <w:rFonts w:ascii="Arial" w:hAnsi="Arial" w:cs="Arial"/>
          <w:b/>
          <w:snapToGrid w:val="0"/>
          <w:sz w:val="22"/>
          <w:szCs w:val="22"/>
          <w:lang w:val="en-GB"/>
        </w:rPr>
      </w:pPr>
    </w:p>
    <w:p w14:paraId="042CE88B" w14:textId="77777777" w:rsidR="000A250F" w:rsidRPr="00307DD2" w:rsidRDefault="000A250F" w:rsidP="000A250F">
      <w:pPr>
        <w:pStyle w:val="ListParagraph"/>
        <w:widowControl w:val="0"/>
        <w:numPr>
          <w:ilvl w:val="1"/>
          <w:numId w:val="29"/>
        </w:numPr>
        <w:tabs>
          <w:tab w:val="left" w:pos="2880"/>
          <w:tab w:val="left" w:pos="5760"/>
          <w:tab w:val="left" w:pos="7920"/>
        </w:tabs>
        <w:spacing w:after="120"/>
        <w:ind w:left="851" w:hanging="851"/>
        <w:jc w:val="both"/>
        <w:rPr>
          <w:b/>
          <w:snapToGrid w:val="0"/>
          <w:sz w:val="22"/>
          <w:szCs w:val="22"/>
          <w:lang w:val="en-GB"/>
        </w:rPr>
      </w:pPr>
      <w:r w:rsidRPr="00307DD2">
        <w:rPr>
          <w:b/>
          <w:snapToGrid w:val="0"/>
          <w:sz w:val="22"/>
          <w:szCs w:val="22"/>
          <w:lang w:val="en-GB"/>
        </w:rPr>
        <w:t>POINTS AWARDED FOR PRICE</w:t>
      </w:r>
    </w:p>
    <w:p w14:paraId="49E1D644" w14:textId="77777777" w:rsidR="000A250F" w:rsidRPr="00307DD2" w:rsidRDefault="000A250F" w:rsidP="000A250F">
      <w:pPr>
        <w:pStyle w:val="ListParagraph"/>
        <w:widowControl w:val="0"/>
        <w:tabs>
          <w:tab w:val="left" w:pos="2880"/>
          <w:tab w:val="left" w:pos="5760"/>
          <w:tab w:val="left" w:pos="7920"/>
        </w:tabs>
        <w:spacing w:after="120"/>
        <w:ind w:left="851"/>
        <w:jc w:val="both"/>
        <w:rPr>
          <w:b/>
          <w:snapToGrid w:val="0"/>
          <w:sz w:val="22"/>
          <w:szCs w:val="22"/>
          <w:lang w:val="en-GB"/>
        </w:rPr>
      </w:pPr>
    </w:p>
    <w:p w14:paraId="77E5CA43" w14:textId="1A1BAC30" w:rsidR="000A250F" w:rsidRPr="00307DD2" w:rsidRDefault="000A250F" w:rsidP="000A250F">
      <w:pPr>
        <w:widowControl w:val="0"/>
        <w:tabs>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snapToGrid w:val="0"/>
          <w:sz w:val="22"/>
          <w:szCs w:val="22"/>
          <w:lang w:val="en-GB"/>
        </w:rPr>
        <w:t>3.1.1</w:t>
      </w:r>
      <w:r w:rsidRPr="00307DD2">
        <w:rPr>
          <w:rFonts w:ascii="Arial" w:hAnsi="Arial" w:cs="Arial"/>
          <w:b/>
          <w:snapToGrid w:val="0"/>
          <w:sz w:val="22"/>
          <w:szCs w:val="22"/>
          <w:lang w:val="en-GB"/>
        </w:rPr>
        <w:t xml:space="preserve">   THE 80/20 PREFERENCE POINT SYSTEMS </w:t>
      </w:r>
    </w:p>
    <w:p w14:paraId="458D6B32" w14:textId="1973DBED"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w:bookmarkStart w:id="17" w:name="_Hlk78214518"/>
      <w:r w:rsidRPr="00307DD2">
        <w:rPr>
          <w:rFonts w:ascii="Arial" w:hAnsi="Arial" w:cs="Arial"/>
          <w:snapToGrid w:val="0"/>
          <w:sz w:val="22"/>
          <w:szCs w:val="22"/>
          <w:lang w:val="en-GB"/>
        </w:rPr>
        <w:t>A maximum of 80 points is allocated for price on the following basis:</w:t>
      </w:r>
    </w:p>
    <w:p w14:paraId="5D562492"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snapToGrid w:val="0"/>
          <w:sz w:val="22"/>
          <w:szCs w:val="22"/>
          <w:lang w:val="en-GB"/>
        </w:rPr>
      </w:pPr>
    </w:p>
    <w:p w14:paraId="4CC5D2D9" w14:textId="6B7B6386"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80/20</w:t>
      </w:r>
      <w:r w:rsidRPr="00307DD2">
        <w:rPr>
          <w:rFonts w:ascii="Arial" w:hAnsi="Arial" w:cs="Arial"/>
          <w:b/>
          <w:snapToGrid w:val="0"/>
          <w:sz w:val="22"/>
          <w:szCs w:val="22"/>
          <w:lang w:val="en-GB"/>
        </w:rPr>
        <w:tab/>
      </w:r>
    </w:p>
    <w:p w14:paraId="5C36B88E" w14:textId="77777777"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3EE22D43" w14:textId="77777777" w:rsidR="00252267"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b/>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min</m:t>
                    </m:r>
                  </m:fName>
                  <m:e/>
                </m:func>
              </m:den>
            </m:f>
          </m:e>
        </m:d>
      </m:oMath>
    </w:p>
    <w:p w14:paraId="4575661C" w14:textId="77777777" w:rsidR="00252267" w:rsidRDefault="00252267"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p>
    <w:p w14:paraId="1DE9A8BE" w14:textId="05EF3949" w:rsidR="000A250F" w:rsidRPr="00252267" w:rsidRDefault="000A250F" w:rsidP="00252267">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snapToGrid w:val="0"/>
          <w:sz w:val="22"/>
          <w:szCs w:val="22"/>
          <w:lang w:val="en-GB"/>
        </w:rPr>
        <w:tab/>
      </w:r>
      <w:r w:rsidR="0095225B" w:rsidRPr="00307DD2">
        <w:rPr>
          <w:rFonts w:ascii="Arial" w:hAnsi="Arial" w:cs="Arial"/>
          <w:snapToGrid w:val="0"/>
          <w:sz w:val="22"/>
          <w:szCs w:val="22"/>
          <w:lang w:val="en-GB"/>
        </w:rPr>
        <w:t>Where</w:t>
      </w:r>
    </w:p>
    <w:p w14:paraId="27FB51F3"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6F839158"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256BD468" w14:textId="77777777" w:rsidR="000A250F"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Pmin</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lowest acceptable tender</w:t>
      </w:r>
    </w:p>
    <w:p w14:paraId="450F12F4"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1B43C975" w14:textId="77777777" w:rsidR="00252267"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04803EB" w14:textId="77777777" w:rsidR="00252267" w:rsidRPr="00307DD2" w:rsidRDefault="00252267"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p w14:paraId="6DF6C5DA" w14:textId="77777777"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p>
    <w:bookmarkEnd w:id="17"/>
    <w:p w14:paraId="2F11216D" w14:textId="72C98935" w:rsidR="000A250F" w:rsidRPr="00307DD2" w:rsidRDefault="000A250F" w:rsidP="000A250F">
      <w:pPr>
        <w:pStyle w:val="ListParagraph"/>
        <w:widowControl w:val="0"/>
        <w:numPr>
          <w:ilvl w:val="1"/>
          <w:numId w:val="29"/>
        </w:numPr>
        <w:tabs>
          <w:tab w:val="left" w:pos="900"/>
          <w:tab w:val="left" w:pos="1620"/>
          <w:tab w:val="left" w:pos="2160"/>
          <w:tab w:val="left" w:pos="2700"/>
          <w:tab w:val="left" w:pos="7920"/>
        </w:tabs>
        <w:spacing w:after="120"/>
        <w:ind w:left="851" w:hanging="851"/>
        <w:jc w:val="both"/>
        <w:rPr>
          <w:b/>
          <w:snapToGrid w:val="0"/>
          <w:sz w:val="22"/>
          <w:szCs w:val="22"/>
          <w:lang w:val="en-GB"/>
        </w:rPr>
      </w:pPr>
      <w:r w:rsidRPr="00307DD2">
        <w:rPr>
          <w:b/>
          <w:snapToGrid w:val="0"/>
          <w:sz w:val="22"/>
          <w:szCs w:val="22"/>
          <w:lang w:val="en-GB"/>
        </w:rPr>
        <w:lastRenderedPageBreak/>
        <w:t>FORMULAE FOR DISPOSAL OR LEASING OF STATE ASSETS AND INCOME GENERATING PROCUREMENT</w:t>
      </w:r>
    </w:p>
    <w:p w14:paraId="3F3C155C" w14:textId="38A1BDBA" w:rsidR="000A250F"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548C16F9" w14:textId="77777777" w:rsidR="00401E42" w:rsidRPr="00307DD2" w:rsidRDefault="00401E42"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7F0C3E30" w14:textId="2FF84BA2" w:rsidR="000A250F" w:rsidRPr="00307DD2" w:rsidRDefault="000A250F" w:rsidP="000A250F">
      <w:pPr>
        <w:pStyle w:val="ListParagraph"/>
        <w:widowControl w:val="0"/>
        <w:tabs>
          <w:tab w:val="left" w:pos="900"/>
          <w:tab w:val="left" w:pos="1620"/>
          <w:tab w:val="left" w:pos="2160"/>
          <w:tab w:val="left" w:pos="2700"/>
          <w:tab w:val="left" w:pos="7920"/>
        </w:tabs>
        <w:spacing w:after="120"/>
        <w:ind w:left="851"/>
        <w:jc w:val="both"/>
        <w:rPr>
          <w:b/>
          <w:snapToGrid w:val="0"/>
          <w:sz w:val="22"/>
          <w:szCs w:val="22"/>
          <w:lang w:val="en-GB"/>
        </w:rPr>
      </w:pPr>
    </w:p>
    <w:p w14:paraId="13BABA7D" w14:textId="663A978D" w:rsidR="000A250F" w:rsidRPr="00307DD2" w:rsidRDefault="000A250F" w:rsidP="000A250F">
      <w:pPr>
        <w:pStyle w:val="ListParagraph"/>
        <w:widowControl w:val="0"/>
        <w:numPr>
          <w:ilvl w:val="2"/>
          <w:numId w:val="29"/>
        </w:numPr>
        <w:tabs>
          <w:tab w:val="left" w:pos="900"/>
          <w:tab w:val="left" w:pos="1620"/>
          <w:tab w:val="left" w:pos="2160"/>
          <w:tab w:val="left" w:pos="2700"/>
          <w:tab w:val="left" w:pos="7920"/>
        </w:tabs>
        <w:spacing w:after="120"/>
        <w:ind w:hanging="2520"/>
        <w:jc w:val="both"/>
        <w:rPr>
          <w:b/>
          <w:snapToGrid w:val="0"/>
          <w:sz w:val="22"/>
          <w:szCs w:val="22"/>
          <w:lang w:val="en-GB"/>
        </w:rPr>
      </w:pPr>
      <w:r w:rsidRPr="00307DD2">
        <w:rPr>
          <w:b/>
          <w:snapToGrid w:val="0"/>
          <w:sz w:val="22"/>
          <w:szCs w:val="22"/>
          <w:lang w:val="en-GB"/>
        </w:rPr>
        <w:t>POINTS AWARDED FOR PRICE</w:t>
      </w:r>
    </w:p>
    <w:p w14:paraId="7D911B68" w14:textId="70D4F202" w:rsidR="000A250F" w:rsidRPr="00307DD2" w:rsidRDefault="000A250F" w:rsidP="000A250F">
      <w:pPr>
        <w:pStyle w:val="ListParagraph"/>
        <w:widowControl w:val="0"/>
        <w:tabs>
          <w:tab w:val="left" w:pos="900"/>
          <w:tab w:val="left" w:pos="1620"/>
          <w:tab w:val="left" w:pos="2160"/>
          <w:tab w:val="left" w:pos="2700"/>
          <w:tab w:val="left" w:pos="7920"/>
        </w:tabs>
        <w:spacing w:after="120"/>
        <w:ind w:left="2520"/>
        <w:jc w:val="both"/>
        <w:rPr>
          <w:b/>
          <w:snapToGrid w:val="0"/>
          <w:sz w:val="22"/>
          <w:szCs w:val="22"/>
          <w:lang w:val="en-GB"/>
        </w:rPr>
      </w:pPr>
    </w:p>
    <w:p w14:paraId="42D5685B" w14:textId="28FB3978" w:rsidR="000A250F" w:rsidRPr="00307DD2" w:rsidRDefault="000A250F" w:rsidP="000A250F">
      <w:pPr>
        <w:widowControl w:val="0"/>
        <w:tabs>
          <w:tab w:val="left" w:pos="1620"/>
          <w:tab w:val="left" w:pos="2160"/>
          <w:tab w:val="left" w:pos="2700"/>
          <w:tab w:val="left" w:pos="7920"/>
        </w:tabs>
        <w:spacing w:after="120"/>
        <w:ind w:left="851"/>
        <w:jc w:val="both"/>
        <w:rPr>
          <w:rFonts w:ascii="Arial" w:hAnsi="Arial" w:cs="Arial"/>
          <w:snapToGrid w:val="0"/>
          <w:sz w:val="22"/>
          <w:szCs w:val="22"/>
          <w:lang w:val="en-GB"/>
        </w:rPr>
      </w:pPr>
      <w:r w:rsidRPr="00307DD2">
        <w:rPr>
          <w:rFonts w:ascii="Arial" w:hAnsi="Arial" w:cs="Arial"/>
          <w:snapToGrid w:val="0"/>
          <w:sz w:val="22"/>
          <w:szCs w:val="22"/>
          <w:lang w:val="en-GB"/>
        </w:rPr>
        <w:t>A maximum of 80 points is allocated for price on the following basis:</w:t>
      </w:r>
    </w:p>
    <w:p w14:paraId="10114367" w14:textId="2EC5AE20"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p>
    <w:p w14:paraId="01537FD1" w14:textId="70B5C0C9" w:rsidR="000A250F" w:rsidRPr="00307DD2" w:rsidRDefault="000A250F" w:rsidP="000A250F">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p>
    <w:p w14:paraId="7B5B2DA5" w14:textId="3034AA72" w:rsidR="000A250F" w:rsidRPr="00307DD2" w:rsidRDefault="000A250F" w:rsidP="00401E42">
      <w:pPr>
        <w:widowControl w:val="0"/>
        <w:tabs>
          <w:tab w:val="left" w:pos="900"/>
          <w:tab w:val="left" w:pos="2160"/>
          <w:tab w:val="left" w:pos="4050"/>
          <w:tab w:val="left" w:pos="6570"/>
          <w:tab w:val="left" w:pos="6663"/>
          <w:tab w:val="left" w:pos="7920"/>
        </w:tabs>
        <w:jc w:val="both"/>
        <w:outlineLvl w:val="0"/>
        <w:rPr>
          <w:rFonts w:ascii="Arial" w:hAnsi="Arial" w:cs="Arial"/>
          <w:b/>
          <w:snapToGrid w:val="0"/>
          <w:sz w:val="22"/>
          <w:szCs w:val="22"/>
          <w:lang w:val="en-GB"/>
        </w:rPr>
      </w:pPr>
      <w:r w:rsidRPr="00307DD2">
        <w:rPr>
          <w:rFonts w:ascii="Arial" w:hAnsi="Arial" w:cs="Arial"/>
          <w:b/>
          <w:snapToGrid w:val="0"/>
          <w:sz w:val="22"/>
          <w:szCs w:val="22"/>
          <w:lang w:val="en-GB"/>
        </w:rPr>
        <w:tab/>
      </w:r>
      <w:r w:rsidRPr="00307DD2">
        <w:rPr>
          <w:rFonts w:ascii="Arial" w:hAnsi="Arial" w:cs="Arial"/>
          <w:b/>
          <w:snapToGrid w:val="0"/>
          <w:sz w:val="22"/>
          <w:szCs w:val="22"/>
          <w:lang w:val="en-GB"/>
        </w:rPr>
        <w:tab/>
        <w:t xml:space="preserve">            80/20</w:t>
      </w:r>
      <w:r w:rsidRPr="00307DD2">
        <w:rPr>
          <w:rFonts w:ascii="Arial" w:hAnsi="Arial" w:cs="Arial"/>
          <w:b/>
          <w:snapToGrid w:val="0"/>
          <w:sz w:val="22"/>
          <w:szCs w:val="22"/>
          <w:lang w:val="en-GB"/>
        </w:rPr>
        <w:tab/>
        <w:t xml:space="preserve">          </w:t>
      </w:r>
      <w:r w:rsidRPr="00307DD2">
        <w:rPr>
          <w:rFonts w:ascii="Arial" w:hAnsi="Arial" w:cs="Arial"/>
          <w:b/>
          <w:snapToGrid w:val="0"/>
          <w:sz w:val="22"/>
          <w:szCs w:val="22"/>
          <w:lang w:val="en-GB"/>
        </w:rPr>
        <w:tab/>
      </w:r>
    </w:p>
    <w:p w14:paraId="73F30009" w14:textId="7E2AB47A" w:rsidR="000A250F" w:rsidRPr="00307DD2" w:rsidRDefault="000A250F" w:rsidP="000A250F">
      <w:pPr>
        <w:widowControl w:val="0"/>
        <w:tabs>
          <w:tab w:val="left" w:pos="900"/>
          <w:tab w:val="left" w:pos="1260"/>
          <w:tab w:val="left" w:pos="2880"/>
          <w:tab w:val="left" w:pos="5760"/>
          <w:tab w:val="left" w:pos="7920"/>
        </w:tabs>
        <w:ind w:left="900" w:hanging="900"/>
        <w:jc w:val="both"/>
        <w:rPr>
          <w:rFonts w:ascii="Arial" w:hAnsi="Arial" w:cs="Arial"/>
          <w:b/>
          <w:snapToGrid w:val="0"/>
          <w:sz w:val="22"/>
          <w:szCs w:val="22"/>
          <w:lang w:val="en-GB"/>
        </w:rPr>
      </w:pPr>
    </w:p>
    <w:p w14:paraId="4C5550A1" w14:textId="6087BDD2" w:rsidR="000A250F" w:rsidRPr="00307DD2" w:rsidRDefault="000A250F" w:rsidP="000A250F">
      <w:pPr>
        <w:widowControl w:val="0"/>
        <w:tabs>
          <w:tab w:val="left" w:pos="900"/>
          <w:tab w:val="left" w:pos="1440"/>
          <w:tab w:val="left" w:pos="2340"/>
          <w:tab w:val="left" w:pos="4050"/>
          <w:tab w:val="left" w:pos="5310"/>
          <w:tab w:val="left" w:pos="7920"/>
        </w:tabs>
        <w:ind w:left="900" w:hanging="900"/>
        <w:jc w:val="both"/>
        <w:rPr>
          <w:rFonts w:ascii="Arial" w:hAnsi="Arial" w:cs="Arial"/>
          <w:snapToGrid w:val="0"/>
          <w:sz w:val="22"/>
          <w:szCs w:val="22"/>
          <w:lang w:val="en-GB"/>
        </w:rPr>
      </w:pPr>
      <w:r w:rsidRPr="00307DD2">
        <w:rPr>
          <w:rFonts w:ascii="Arial" w:hAnsi="Arial" w:cs="Arial"/>
          <w:b/>
          <w:snapToGrid w:val="0"/>
          <w:sz w:val="22"/>
          <w:szCs w:val="22"/>
          <w:lang w:val="en-GB"/>
        </w:rPr>
        <w:tab/>
      </w:r>
      <m:oMath>
        <m:r>
          <m:rPr>
            <m:sty m:val="bi"/>
          </m:rPr>
          <w:rPr>
            <w:rFonts w:ascii="Cambria Math" w:hAnsi="Cambria Math" w:cs="Arial"/>
            <w:snapToGrid w:val="0"/>
            <w:sz w:val="22"/>
            <w:szCs w:val="22"/>
            <w:lang w:val="en-GB"/>
          </w:rPr>
          <m:t>Ps=80</m:t>
        </m:r>
        <m:d>
          <m:dPr>
            <m:ctrlPr>
              <w:rPr>
                <w:rFonts w:ascii="Cambria Math" w:hAnsi="Cambria Math" w:cs="Arial"/>
                <w:b/>
                <w:i/>
                <w:snapToGrid w:val="0"/>
                <w:sz w:val="22"/>
                <w:szCs w:val="22"/>
                <w:lang w:val="en-GB"/>
              </w:rPr>
            </m:ctrlPr>
          </m:dPr>
          <m:e>
            <m:r>
              <m:rPr>
                <m:sty m:val="bi"/>
              </m:rPr>
              <w:rPr>
                <w:rFonts w:ascii="Cambria Math" w:hAnsi="Cambria Math" w:cs="Arial"/>
                <w:snapToGrid w:val="0"/>
                <w:sz w:val="22"/>
                <w:szCs w:val="22"/>
                <w:lang w:val="en-GB"/>
              </w:rPr>
              <m:t>1+</m:t>
            </m:r>
            <m:f>
              <m:fPr>
                <m:ctrlPr>
                  <w:rPr>
                    <w:rFonts w:ascii="Cambria Math" w:hAnsi="Cambria Math" w:cs="Arial"/>
                    <w:b/>
                    <w:i/>
                    <w:snapToGrid w:val="0"/>
                    <w:sz w:val="22"/>
                    <w:szCs w:val="22"/>
                    <w:lang w:val="en-GB"/>
                  </w:rPr>
                </m:ctrlPr>
              </m:fPr>
              <m:num>
                <m:r>
                  <m:rPr>
                    <m:sty m:val="bi"/>
                  </m:rPr>
                  <w:rPr>
                    <w:rFonts w:ascii="Cambria Math" w:hAnsi="Cambria Math" w:cs="Arial"/>
                    <w:snapToGrid w:val="0"/>
                    <w:sz w:val="22"/>
                    <w:szCs w:val="22"/>
                    <w:lang w:val="en-GB"/>
                  </w:rPr>
                  <m:t>Pt-P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num>
              <m:den>
                <m:r>
                  <m:rPr>
                    <m:sty m:val="bi"/>
                  </m:rPr>
                  <w:rPr>
                    <w:rFonts w:ascii="Cambria Math" w:hAnsi="Cambria Math" w:cs="Arial"/>
                    <w:snapToGrid w:val="0"/>
                    <w:sz w:val="22"/>
                    <w:szCs w:val="22"/>
                    <w:lang w:val="en-GB"/>
                  </w:rPr>
                  <m:t>P</m:t>
                </m:r>
                <m:func>
                  <m:funcPr>
                    <m:ctrlPr>
                      <w:rPr>
                        <w:rFonts w:ascii="Cambria Math" w:hAnsi="Cambria Math" w:cs="Arial"/>
                        <w:b/>
                        <w:i/>
                        <w:snapToGrid w:val="0"/>
                        <w:sz w:val="22"/>
                        <w:szCs w:val="22"/>
                        <w:lang w:val="en-GB"/>
                      </w:rPr>
                    </m:ctrlPr>
                  </m:funcPr>
                  <m:fName>
                    <m:r>
                      <m:rPr>
                        <m:sty m:val="bi"/>
                      </m:rPr>
                      <w:rPr>
                        <w:rFonts w:ascii="Cambria Math" w:hAnsi="Cambria Math" w:cs="Arial"/>
                        <w:snapToGrid w:val="0"/>
                        <w:sz w:val="22"/>
                        <w:szCs w:val="22"/>
                        <w:lang w:val="en-GB"/>
                      </w:rPr>
                      <m:t>max</m:t>
                    </m:r>
                  </m:fName>
                  <m:e/>
                </m:func>
              </m:den>
            </m:f>
          </m:e>
        </m:d>
      </m:oMath>
      <w:r w:rsidRPr="00307DD2">
        <w:rPr>
          <w:rFonts w:ascii="Arial" w:hAnsi="Arial" w:cs="Arial"/>
          <w:b/>
          <w:snapToGrid w:val="0"/>
          <w:sz w:val="22"/>
          <w:szCs w:val="22"/>
          <w:lang w:val="en-GB"/>
        </w:rPr>
        <w:tab/>
      </w:r>
    </w:p>
    <w:p w14:paraId="000317F8" w14:textId="65F3E13F"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r>
    </w:p>
    <w:p w14:paraId="11BB32A7" w14:textId="3C5FDF04"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Where</w:t>
      </w:r>
    </w:p>
    <w:p w14:paraId="5592F4EE" w14:textId="1DD994F2"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Ps</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Points scored for price of tender under consideration</w:t>
      </w:r>
    </w:p>
    <w:p w14:paraId="01CB21F9" w14:textId="401E6C30"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Pt</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tender under consideration</w:t>
      </w:r>
    </w:p>
    <w:p w14:paraId="68E2FE9C" w14:textId="6A29482C" w:rsidR="000A250F" w:rsidRPr="00307DD2" w:rsidRDefault="000A250F" w:rsidP="000A250F">
      <w:pPr>
        <w:widowControl w:val="0"/>
        <w:tabs>
          <w:tab w:val="left" w:pos="900"/>
          <w:tab w:val="left" w:pos="1620"/>
          <w:tab w:val="left" w:pos="2160"/>
          <w:tab w:val="left" w:pos="2700"/>
          <w:tab w:val="left" w:pos="7920"/>
        </w:tabs>
        <w:spacing w:after="120"/>
        <w:jc w:val="both"/>
        <w:rPr>
          <w:rFonts w:ascii="Arial" w:hAnsi="Arial" w:cs="Arial"/>
          <w:snapToGrid w:val="0"/>
          <w:sz w:val="22"/>
          <w:szCs w:val="22"/>
          <w:lang w:val="en-GB"/>
        </w:rPr>
      </w:pPr>
      <w:r w:rsidRPr="00307DD2">
        <w:rPr>
          <w:rFonts w:ascii="Arial" w:hAnsi="Arial" w:cs="Arial"/>
          <w:snapToGrid w:val="0"/>
          <w:sz w:val="22"/>
          <w:szCs w:val="22"/>
          <w:lang w:val="en-GB"/>
        </w:rPr>
        <w:tab/>
        <w:t>Pmax</w:t>
      </w:r>
      <w:r w:rsidRPr="00307DD2">
        <w:rPr>
          <w:rFonts w:ascii="Arial" w:hAnsi="Arial" w:cs="Arial"/>
          <w:snapToGrid w:val="0"/>
          <w:sz w:val="22"/>
          <w:szCs w:val="22"/>
          <w:lang w:val="en-GB"/>
        </w:rPr>
        <w:tab/>
        <w:t>=</w:t>
      </w:r>
      <w:r w:rsidRPr="00307DD2">
        <w:rPr>
          <w:rFonts w:ascii="Arial" w:hAnsi="Arial" w:cs="Arial"/>
          <w:snapToGrid w:val="0"/>
          <w:sz w:val="22"/>
          <w:szCs w:val="22"/>
          <w:lang w:val="en-GB"/>
        </w:rPr>
        <w:tab/>
        <w:t>Price of highest acceptable tender</w:t>
      </w:r>
    </w:p>
    <w:p w14:paraId="674E8681" w14:textId="77777777" w:rsidR="000A250F" w:rsidRPr="00307DD2" w:rsidRDefault="000A250F" w:rsidP="000A250F">
      <w:pPr>
        <w:widowControl w:val="0"/>
        <w:tabs>
          <w:tab w:val="left" w:pos="900"/>
          <w:tab w:val="left" w:pos="1620"/>
          <w:tab w:val="left" w:pos="2160"/>
          <w:tab w:val="left" w:pos="2700"/>
          <w:tab w:val="left" w:pos="7920"/>
        </w:tabs>
        <w:spacing w:after="120"/>
        <w:ind w:left="900"/>
        <w:jc w:val="both"/>
        <w:rPr>
          <w:rFonts w:ascii="Arial" w:hAnsi="Arial" w:cs="Arial"/>
          <w:b/>
          <w:snapToGrid w:val="0"/>
          <w:sz w:val="22"/>
          <w:szCs w:val="22"/>
          <w:lang w:val="en-GB"/>
        </w:rPr>
      </w:pPr>
    </w:p>
    <w:p w14:paraId="4A8AFFEB" w14:textId="77777777" w:rsidR="000A250F" w:rsidRPr="00307DD2" w:rsidRDefault="000A250F" w:rsidP="000A250F">
      <w:pPr>
        <w:widowControl w:val="0"/>
        <w:numPr>
          <w:ilvl w:val="0"/>
          <w:numId w:val="29"/>
        </w:numPr>
        <w:tabs>
          <w:tab w:val="num" w:pos="720"/>
          <w:tab w:val="left" w:pos="2880"/>
          <w:tab w:val="left" w:pos="5760"/>
          <w:tab w:val="left" w:pos="7920"/>
        </w:tabs>
        <w:spacing w:after="120"/>
        <w:ind w:left="720" w:hanging="720"/>
        <w:jc w:val="both"/>
        <w:rPr>
          <w:rFonts w:ascii="Arial" w:hAnsi="Arial" w:cs="Arial"/>
          <w:b/>
          <w:snapToGrid w:val="0"/>
          <w:sz w:val="22"/>
          <w:szCs w:val="22"/>
          <w:lang w:val="en-GB"/>
        </w:rPr>
      </w:pPr>
      <w:r w:rsidRPr="00307DD2">
        <w:rPr>
          <w:rFonts w:ascii="Arial" w:hAnsi="Arial" w:cs="Arial"/>
          <w:b/>
          <w:snapToGrid w:val="0"/>
          <w:sz w:val="22"/>
          <w:szCs w:val="22"/>
          <w:lang w:val="en-GB"/>
        </w:rPr>
        <w:t xml:space="preserve">POINTS AWARDED FOR SPECIFIC GOALS </w:t>
      </w:r>
    </w:p>
    <w:p w14:paraId="5188BA47" w14:textId="77777777" w:rsidR="000A250F" w:rsidRPr="00307DD2" w:rsidRDefault="000A250F" w:rsidP="000A250F">
      <w:pPr>
        <w:widowControl w:val="0"/>
        <w:tabs>
          <w:tab w:val="left" w:pos="2880"/>
          <w:tab w:val="left" w:pos="5760"/>
          <w:tab w:val="left" w:pos="7920"/>
        </w:tabs>
        <w:spacing w:after="120"/>
        <w:ind w:left="720"/>
        <w:jc w:val="both"/>
        <w:rPr>
          <w:rFonts w:ascii="Arial" w:hAnsi="Arial" w:cs="Arial"/>
          <w:b/>
          <w:snapToGrid w:val="0"/>
          <w:sz w:val="22"/>
          <w:szCs w:val="22"/>
          <w:lang w:val="en-GB"/>
        </w:rPr>
      </w:pPr>
    </w:p>
    <w:p w14:paraId="055F22D1" w14:textId="77777777" w:rsidR="000A250F" w:rsidRPr="00307DD2" w:rsidRDefault="000A250F" w:rsidP="000A250F">
      <w:pPr>
        <w:widowControl w:val="0"/>
        <w:numPr>
          <w:ilvl w:val="1"/>
          <w:numId w:val="29"/>
        </w:numPr>
        <w:tabs>
          <w:tab w:val="num" w:pos="720"/>
        </w:tabs>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In terms of Regulation 4(2); 5(2); 6(2) and 7(2) of the Preferential Procurement Regulations, preference points</w:t>
      </w:r>
      <w:r w:rsidRPr="00307DD2">
        <w:rPr>
          <w:rFonts w:ascii="Arial" w:hAnsi="Arial" w:cs="Arial"/>
          <w:snapToGrid w:val="0"/>
          <w:sz w:val="22"/>
          <w:szCs w:val="22"/>
        </w:rPr>
        <w:t xml:space="preserve"> must be awarded for specific goals stated in the tender. For the purposes of this tender the tenderer will be allocated points based on the goals stated in table 1 below as may be supported by proof/ documentation stated in the conditions of this tender: </w:t>
      </w:r>
    </w:p>
    <w:p w14:paraId="2DC76A6B" w14:textId="77777777" w:rsidR="000A250F" w:rsidRPr="00307DD2" w:rsidRDefault="000A250F" w:rsidP="000A250F">
      <w:pPr>
        <w:widowControl w:val="0"/>
        <w:numPr>
          <w:ilvl w:val="1"/>
          <w:numId w:val="29"/>
        </w:numPr>
        <w:spacing w:after="120"/>
        <w:ind w:left="709" w:hanging="709"/>
        <w:jc w:val="both"/>
        <w:rPr>
          <w:rFonts w:ascii="Arial" w:hAnsi="Arial" w:cs="Arial"/>
          <w:snapToGrid w:val="0"/>
          <w:sz w:val="22"/>
          <w:szCs w:val="22"/>
          <w:lang w:val="en-GB"/>
        </w:rPr>
      </w:pPr>
      <w:r w:rsidRPr="00307DD2">
        <w:rPr>
          <w:rFonts w:ascii="Arial" w:hAnsi="Arial" w:cs="Arial"/>
          <w:snapToGrid w:val="0"/>
          <w:sz w:val="22"/>
          <w:szCs w:val="22"/>
          <w:lang w:val="en-GB"/>
        </w:rPr>
        <w:t xml:space="preserve">In cases where organs of state intend to use Regulation 3(2) of the Regulations, which states that, if it is unclear whether the 80/20 or 90/10 preference point system applies, an organ of state must, in the tender documents, stipulate in the case of— </w:t>
      </w:r>
    </w:p>
    <w:p w14:paraId="564A5114" w14:textId="41A8715A"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 invitation for tender for income-generating contracts, that either the 80/20 or 90/10 preference point system will apply and that the highest acceptable tender will be used to determine the applicable preference point </w:t>
      </w:r>
      <w:r w:rsidR="0095225B" w:rsidRPr="00307DD2">
        <w:rPr>
          <w:snapToGrid w:val="0"/>
          <w:sz w:val="22"/>
          <w:szCs w:val="22"/>
          <w:lang w:val="en-GB"/>
        </w:rPr>
        <w:t>system:</w:t>
      </w:r>
      <w:r w:rsidRPr="00307DD2">
        <w:rPr>
          <w:snapToGrid w:val="0"/>
          <w:sz w:val="22"/>
          <w:szCs w:val="22"/>
          <w:lang w:val="en-GB"/>
        </w:rPr>
        <w:t xml:space="preserve"> or</w:t>
      </w:r>
    </w:p>
    <w:p w14:paraId="7C154DAB" w14:textId="77777777" w:rsidR="000A250F" w:rsidRPr="00307DD2" w:rsidRDefault="000A250F" w:rsidP="000A250F">
      <w:pPr>
        <w:pStyle w:val="ListParagraph"/>
        <w:widowControl w:val="0"/>
        <w:spacing w:after="120"/>
        <w:ind w:left="1260" w:hanging="540"/>
        <w:jc w:val="both"/>
        <w:rPr>
          <w:snapToGrid w:val="0"/>
          <w:sz w:val="22"/>
          <w:szCs w:val="22"/>
          <w:lang w:val="en-GB"/>
        </w:rPr>
      </w:pPr>
      <w:r w:rsidRPr="00307DD2">
        <w:rPr>
          <w:snapToGrid w:val="0"/>
          <w:sz w:val="22"/>
          <w:szCs w:val="22"/>
          <w:lang w:val="en-GB"/>
        </w:rPr>
        <w:t xml:space="preserve"> </w:t>
      </w:r>
    </w:p>
    <w:p w14:paraId="58519E6B" w14:textId="77777777" w:rsidR="000A250F" w:rsidRPr="00307DD2" w:rsidRDefault="000A250F" w:rsidP="000A250F">
      <w:pPr>
        <w:pStyle w:val="ListParagraph"/>
        <w:widowControl w:val="0"/>
        <w:numPr>
          <w:ilvl w:val="0"/>
          <w:numId w:val="27"/>
        </w:numPr>
        <w:spacing w:after="120"/>
        <w:ind w:left="1260" w:hanging="540"/>
        <w:jc w:val="both"/>
        <w:rPr>
          <w:snapToGrid w:val="0"/>
          <w:sz w:val="22"/>
          <w:szCs w:val="22"/>
          <w:lang w:val="en-GB"/>
        </w:rPr>
      </w:pPr>
      <w:r w:rsidRPr="00307DD2">
        <w:rPr>
          <w:snapToGrid w:val="0"/>
          <w:sz w:val="22"/>
          <w:szCs w:val="22"/>
          <w:lang w:val="en-GB"/>
        </w:rPr>
        <w:t xml:space="preserve">any other invitation for tender, that either the 80/20 or 90/10 preference point system will apply and that the lowest acceptable tender will be used to determine the applicable preference point system,  </w:t>
      </w:r>
    </w:p>
    <w:p w14:paraId="0AB39AA8" w14:textId="77777777" w:rsidR="00F111D6"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then the organ of state must indicate the points allocated for specific goals for both the 90/10 and 80/20 preference point system.</w:t>
      </w:r>
    </w:p>
    <w:p w14:paraId="7C9F197B" w14:textId="77777777" w:rsidR="00F111D6" w:rsidRDefault="00F111D6" w:rsidP="000A250F">
      <w:pPr>
        <w:widowControl w:val="0"/>
        <w:spacing w:after="120"/>
        <w:ind w:left="720"/>
        <w:jc w:val="both"/>
        <w:rPr>
          <w:rFonts w:ascii="Arial" w:hAnsi="Arial" w:cs="Arial"/>
          <w:snapToGrid w:val="0"/>
          <w:sz w:val="22"/>
          <w:szCs w:val="22"/>
          <w:lang w:val="en-GB"/>
        </w:rPr>
      </w:pPr>
    </w:p>
    <w:p w14:paraId="1616A429" w14:textId="77777777" w:rsidR="00F111D6" w:rsidRDefault="00F111D6" w:rsidP="000A250F">
      <w:pPr>
        <w:widowControl w:val="0"/>
        <w:spacing w:after="120"/>
        <w:ind w:left="720"/>
        <w:jc w:val="both"/>
        <w:rPr>
          <w:rFonts w:ascii="Arial" w:hAnsi="Arial" w:cs="Arial"/>
          <w:snapToGrid w:val="0"/>
          <w:sz w:val="22"/>
          <w:szCs w:val="22"/>
          <w:lang w:val="en-GB"/>
        </w:rPr>
      </w:pPr>
    </w:p>
    <w:p w14:paraId="2B9E5EFE" w14:textId="77777777" w:rsidR="00F111D6" w:rsidRDefault="00F111D6" w:rsidP="000A250F">
      <w:pPr>
        <w:widowControl w:val="0"/>
        <w:spacing w:after="120"/>
        <w:ind w:left="720"/>
        <w:jc w:val="both"/>
        <w:rPr>
          <w:rFonts w:ascii="Arial" w:hAnsi="Arial" w:cs="Arial"/>
          <w:snapToGrid w:val="0"/>
          <w:sz w:val="22"/>
          <w:szCs w:val="22"/>
          <w:lang w:val="en-GB"/>
        </w:rPr>
      </w:pPr>
    </w:p>
    <w:p w14:paraId="52EB352E" w14:textId="77777777" w:rsidR="00F111D6" w:rsidRDefault="00F111D6" w:rsidP="000A250F">
      <w:pPr>
        <w:widowControl w:val="0"/>
        <w:spacing w:after="120"/>
        <w:ind w:left="720"/>
        <w:jc w:val="both"/>
        <w:rPr>
          <w:rFonts w:ascii="Arial" w:hAnsi="Arial" w:cs="Arial"/>
          <w:snapToGrid w:val="0"/>
          <w:sz w:val="22"/>
          <w:szCs w:val="22"/>
          <w:lang w:val="en-GB"/>
        </w:rPr>
      </w:pPr>
    </w:p>
    <w:p w14:paraId="2B2D1773" w14:textId="77777777" w:rsidR="00F111D6" w:rsidRDefault="00F111D6" w:rsidP="000A250F">
      <w:pPr>
        <w:widowControl w:val="0"/>
        <w:spacing w:after="120"/>
        <w:ind w:left="720"/>
        <w:jc w:val="both"/>
        <w:rPr>
          <w:rFonts w:ascii="Arial" w:hAnsi="Arial" w:cs="Arial"/>
          <w:snapToGrid w:val="0"/>
          <w:sz w:val="22"/>
          <w:szCs w:val="22"/>
          <w:lang w:val="en-GB"/>
        </w:rPr>
      </w:pPr>
    </w:p>
    <w:p w14:paraId="26B3ED03" w14:textId="2463FEA7" w:rsidR="000A250F" w:rsidRPr="00307DD2" w:rsidRDefault="000A250F" w:rsidP="000A250F">
      <w:pPr>
        <w:widowControl w:val="0"/>
        <w:spacing w:after="120"/>
        <w:ind w:left="720"/>
        <w:jc w:val="both"/>
        <w:rPr>
          <w:rFonts w:ascii="Arial" w:hAnsi="Arial" w:cs="Arial"/>
          <w:snapToGrid w:val="0"/>
          <w:sz w:val="22"/>
          <w:szCs w:val="22"/>
          <w:lang w:val="en-GB"/>
        </w:rPr>
      </w:pPr>
      <w:r w:rsidRPr="00307DD2">
        <w:rPr>
          <w:rFonts w:ascii="Arial" w:hAnsi="Arial" w:cs="Arial"/>
          <w:snapToGrid w:val="0"/>
          <w:sz w:val="22"/>
          <w:szCs w:val="22"/>
          <w:lang w:val="en-GB"/>
        </w:rPr>
        <w:t xml:space="preserve"> </w:t>
      </w:r>
    </w:p>
    <w:p w14:paraId="5F985AB0" w14:textId="77777777" w:rsidR="000A250F" w:rsidRPr="00307DD2" w:rsidRDefault="000A250F" w:rsidP="000A250F">
      <w:pPr>
        <w:widowControl w:val="0"/>
        <w:spacing w:after="120"/>
        <w:ind w:left="720"/>
        <w:jc w:val="both"/>
        <w:rPr>
          <w:rFonts w:ascii="Arial" w:hAnsi="Arial" w:cs="Arial"/>
          <w:snapToGrid w:val="0"/>
          <w:sz w:val="22"/>
          <w:szCs w:val="22"/>
          <w:lang w:val="en-GB"/>
        </w:rPr>
      </w:pPr>
    </w:p>
    <w:p w14:paraId="72DC0087" w14:textId="77777777" w:rsidR="000A250F" w:rsidRPr="00307DD2"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snapToGrid w:val="0"/>
          <w:sz w:val="22"/>
          <w:szCs w:val="22"/>
          <w:lang w:val="en-GB"/>
        </w:rPr>
        <w:lastRenderedPageBreak/>
        <w:t xml:space="preserve">Table 1: Specific goals for the tender and points claimed are indicated per the table below. </w:t>
      </w:r>
    </w:p>
    <w:p w14:paraId="7D0D3F23" w14:textId="77777777" w:rsidR="000A250F" w:rsidRPr="00307DD2" w:rsidRDefault="000A250F" w:rsidP="000A250F">
      <w:pPr>
        <w:widowControl w:val="0"/>
        <w:spacing w:after="120"/>
        <w:jc w:val="both"/>
        <w:rPr>
          <w:rFonts w:ascii="Arial" w:hAnsi="Arial" w:cs="Arial"/>
          <w:b/>
          <w:i/>
          <w:snapToGrid w:val="0"/>
          <w:sz w:val="22"/>
          <w:szCs w:val="22"/>
          <w:lang w:val="en-GB"/>
        </w:rPr>
      </w:pPr>
      <w:r w:rsidRPr="00307DD2">
        <w:rPr>
          <w:rFonts w:ascii="Arial" w:hAnsi="Arial" w:cs="Arial"/>
          <w:b/>
          <w:i/>
          <w:snapToGrid w:val="0"/>
          <w:sz w:val="22"/>
          <w:szCs w:val="22"/>
          <w:lang w:val="en-GB"/>
        </w:rPr>
        <w:t xml:space="preserve">(Note to organs of state: Where either the 90/10 or 80/20 preference point system is applicable, corresponding points must also be indicated as such. </w:t>
      </w:r>
    </w:p>
    <w:p w14:paraId="003C2AEA" w14:textId="77777777" w:rsidR="000A250F" w:rsidRDefault="000A250F" w:rsidP="000A250F">
      <w:pPr>
        <w:widowControl w:val="0"/>
        <w:spacing w:after="120"/>
        <w:jc w:val="both"/>
        <w:rPr>
          <w:rFonts w:ascii="Arial" w:hAnsi="Arial" w:cs="Arial"/>
          <w:b/>
          <w:snapToGrid w:val="0"/>
          <w:sz w:val="22"/>
          <w:szCs w:val="22"/>
          <w:lang w:val="en-GB"/>
        </w:rPr>
      </w:pPr>
      <w:r w:rsidRPr="00307DD2">
        <w:rPr>
          <w:rFonts w:ascii="Arial" w:hAnsi="Arial" w:cs="Arial"/>
          <w:b/>
          <w:i/>
          <w:snapToGrid w:val="0"/>
          <w:sz w:val="22"/>
          <w:szCs w:val="22"/>
          <w:lang w:val="en-GB"/>
        </w:rPr>
        <w:t>Note to tenderers: The tenderer must indicate how they claim points for each preference point system.</w:t>
      </w:r>
      <w:r w:rsidRPr="00307DD2">
        <w:rPr>
          <w:rFonts w:ascii="Arial" w:hAnsi="Arial" w:cs="Arial"/>
          <w:b/>
          <w:snapToGrid w:val="0"/>
          <w:sz w:val="22"/>
          <w:szCs w:val="22"/>
          <w:lang w:val="en-GB"/>
        </w:rPr>
        <w:t xml:space="preserve">)  </w:t>
      </w:r>
    </w:p>
    <w:p w14:paraId="0B8995E8" w14:textId="77777777" w:rsidR="00401E42" w:rsidRDefault="00401E42" w:rsidP="000A250F">
      <w:pPr>
        <w:widowControl w:val="0"/>
        <w:spacing w:after="120"/>
        <w:jc w:val="both"/>
        <w:rPr>
          <w:rFonts w:ascii="Arial" w:hAnsi="Arial" w:cs="Arial"/>
          <w:b/>
          <w:snapToGrid w:val="0"/>
          <w:sz w:val="22"/>
          <w:szCs w:val="22"/>
          <w:lang w:val="en-GB"/>
        </w:rPr>
      </w:pPr>
    </w:p>
    <w:p w14:paraId="49F1BB3D" w14:textId="184586F5" w:rsidR="00102A04" w:rsidRDefault="00102A04" w:rsidP="000A250F">
      <w:pPr>
        <w:widowControl w:val="0"/>
        <w:spacing w:after="120"/>
        <w:jc w:val="both"/>
        <w:rPr>
          <w:rFonts w:ascii="Arial" w:hAnsi="Arial" w:cs="Arial"/>
          <w:b/>
          <w:snapToGrid w:val="0"/>
          <w:sz w:val="22"/>
          <w:szCs w:val="22"/>
          <w:lang w:val="en-GB"/>
        </w:rPr>
      </w:pPr>
    </w:p>
    <w:p w14:paraId="3E57278A" w14:textId="77777777" w:rsidR="00F1572B" w:rsidRPr="00307DD2" w:rsidRDefault="00F1572B" w:rsidP="000A250F">
      <w:pPr>
        <w:widowControl w:val="0"/>
        <w:spacing w:after="120"/>
        <w:jc w:val="both"/>
        <w:rPr>
          <w:rFonts w:ascii="Arial" w:hAnsi="Arial" w:cs="Arial"/>
          <w:b/>
          <w:snapToGrid w:val="0"/>
          <w:sz w:val="22"/>
          <w:szCs w:val="22"/>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6"/>
        <w:gridCol w:w="2698"/>
        <w:gridCol w:w="2659"/>
      </w:tblGrid>
      <w:tr w:rsidR="003156E2" w:rsidRPr="00307DD2" w14:paraId="56C67144" w14:textId="77777777" w:rsidTr="00BC018F">
        <w:trPr>
          <w:trHeight w:val="863"/>
        </w:trPr>
        <w:tc>
          <w:tcPr>
            <w:tcW w:w="2333" w:type="pct"/>
            <w:tcBorders>
              <w:top w:val="nil"/>
            </w:tcBorders>
            <w:shd w:val="clear" w:color="auto" w:fill="C4BC96" w:themeFill="background2" w:themeFillShade="BF"/>
            <w:vAlign w:val="center"/>
          </w:tcPr>
          <w:p w14:paraId="1F46F69A" w14:textId="77777777" w:rsidR="003156E2" w:rsidRPr="00307DD2" w:rsidRDefault="003156E2" w:rsidP="00812ECE">
            <w:pPr>
              <w:kinsoku w:val="0"/>
              <w:overflowPunct w:val="0"/>
              <w:spacing w:before="96"/>
              <w:textAlignment w:val="baseline"/>
              <w:rPr>
                <w:rFonts w:ascii="Arial" w:hAnsi="Arial" w:cs="Arial"/>
                <w:b/>
                <w:sz w:val="22"/>
                <w:szCs w:val="22"/>
              </w:rPr>
            </w:pPr>
            <w:r w:rsidRPr="00307DD2">
              <w:rPr>
                <w:rFonts w:ascii="Arial" w:hAnsi="Arial" w:cs="Arial"/>
                <w:b/>
                <w:kern w:val="24"/>
                <w:sz w:val="22"/>
                <w:szCs w:val="22"/>
              </w:rPr>
              <w:t>The specific goals allocated points in terms of this tender</w:t>
            </w:r>
          </w:p>
        </w:tc>
        <w:tc>
          <w:tcPr>
            <w:tcW w:w="1343" w:type="pct"/>
            <w:shd w:val="clear" w:color="auto" w:fill="C00000"/>
            <w:vAlign w:val="center"/>
          </w:tcPr>
          <w:p w14:paraId="10FB19BB" w14:textId="7EF19226"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NUMBER OF POINTS</w:t>
            </w:r>
          </w:p>
          <w:p w14:paraId="0C16E2F1" w14:textId="28FBB303"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ALLOCATED</w:t>
            </w:r>
          </w:p>
          <w:p w14:paraId="650D0061" w14:textId="71D23425" w:rsidR="003156E2" w:rsidRPr="00307DD2" w:rsidRDefault="008006D5" w:rsidP="00812ECE">
            <w:pPr>
              <w:kinsoku w:val="0"/>
              <w:overflowPunct w:val="0"/>
              <w:spacing w:before="96"/>
              <w:jc w:val="center"/>
              <w:textAlignment w:val="baseline"/>
              <w:rPr>
                <w:rFonts w:ascii="Arial" w:hAnsi="Arial" w:cs="Arial"/>
                <w:b/>
                <w:kern w:val="24"/>
                <w:sz w:val="22"/>
                <w:szCs w:val="22"/>
              </w:rPr>
            </w:pPr>
            <w:r w:rsidRPr="00307DD2">
              <w:rPr>
                <w:rFonts w:ascii="Arial" w:hAnsi="Arial" w:cs="Arial"/>
                <w:b/>
                <w:kern w:val="24"/>
                <w:sz w:val="22"/>
                <w:szCs w:val="22"/>
              </w:rPr>
              <w:t>(80/20 SYSTEM)</w:t>
            </w:r>
          </w:p>
          <w:p w14:paraId="3ED4785B" w14:textId="77777777" w:rsidR="003156E2" w:rsidRPr="00307DD2" w:rsidRDefault="003156E2" w:rsidP="00812ECE">
            <w:pPr>
              <w:kinsoku w:val="0"/>
              <w:overflowPunct w:val="0"/>
              <w:spacing w:before="96"/>
              <w:jc w:val="center"/>
              <w:textAlignment w:val="baseline"/>
              <w:rPr>
                <w:rFonts w:ascii="Arial" w:hAnsi="Arial" w:cs="Arial"/>
                <w:b/>
                <w:sz w:val="22"/>
                <w:szCs w:val="22"/>
              </w:rPr>
            </w:pPr>
            <w:r w:rsidRPr="00307DD2">
              <w:rPr>
                <w:rFonts w:ascii="Arial" w:hAnsi="Arial" w:cs="Arial"/>
                <w:b/>
                <w:sz w:val="22"/>
                <w:szCs w:val="22"/>
              </w:rPr>
              <w:t>(To be completed by the organ of state)</w:t>
            </w:r>
          </w:p>
        </w:tc>
        <w:tc>
          <w:tcPr>
            <w:tcW w:w="1324" w:type="pct"/>
            <w:shd w:val="clear" w:color="auto" w:fill="D99594" w:themeFill="accent2" w:themeFillTint="99"/>
          </w:tcPr>
          <w:p w14:paraId="06880AB2" w14:textId="227BD896" w:rsidR="003156E2" w:rsidRPr="00102A04" w:rsidRDefault="00102A04" w:rsidP="00812ECE">
            <w:pPr>
              <w:kinsoku w:val="0"/>
              <w:overflowPunct w:val="0"/>
              <w:spacing w:before="96"/>
              <w:jc w:val="center"/>
              <w:textAlignment w:val="baseline"/>
              <w:rPr>
                <w:rFonts w:ascii="Arial" w:hAnsi="Arial" w:cs="Arial"/>
                <w:b/>
                <w:color w:val="FFFFFF" w:themeColor="background1"/>
                <w:kern w:val="24"/>
                <w:sz w:val="22"/>
                <w:szCs w:val="22"/>
              </w:rPr>
            </w:pPr>
            <w:r w:rsidRPr="00102A04">
              <w:rPr>
                <w:rFonts w:ascii="Arial" w:hAnsi="Arial" w:cs="Arial"/>
                <w:b/>
                <w:color w:val="FFFFFF" w:themeColor="background1"/>
                <w:kern w:val="24"/>
                <w:sz w:val="22"/>
                <w:szCs w:val="22"/>
              </w:rPr>
              <w:t>NUMBER OF POINTS CLAIMED (80/20 SYSTEM)</w:t>
            </w:r>
          </w:p>
          <w:p w14:paraId="2C0F01D7" w14:textId="77777777" w:rsidR="003156E2" w:rsidRPr="00307DD2" w:rsidRDefault="003156E2" w:rsidP="00812ECE">
            <w:pPr>
              <w:kinsoku w:val="0"/>
              <w:overflowPunct w:val="0"/>
              <w:spacing w:before="96"/>
              <w:jc w:val="center"/>
              <w:textAlignment w:val="baseline"/>
              <w:rPr>
                <w:rFonts w:ascii="Arial" w:hAnsi="Arial" w:cs="Arial"/>
                <w:b/>
                <w:kern w:val="24"/>
                <w:sz w:val="22"/>
                <w:szCs w:val="22"/>
              </w:rPr>
            </w:pPr>
            <w:r w:rsidRPr="00102A04">
              <w:rPr>
                <w:rFonts w:ascii="Arial" w:hAnsi="Arial" w:cs="Arial"/>
                <w:b/>
                <w:color w:val="FFFFFF" w:themeColor="background1"/>
                <w:kern w:val="24"/>
                <w:sz w:val="22"/>
                <w:szCs w:val="22"/>
              </w:rPr>
              <w:t>(To be completed by the tenderer)</w:t>
            </w:r>
          </w:p>
        </w:tc>
      </w:tr>
      <w:tr w:rsidR="008344F0" w:rsidRPr="00307DD2" w14:paraId="4295C2AB" w14:textId="77777777" w:rsidTr="00BC018F">
        <w:trPr>
          <w:trHeight w:val="317"/>
        </w:trPr>
        <w:tc>
          <w:tcPr>
            <w:tcW w:w="2333" w:type="pct"/>
            <w:shd w:val="clear" w:color="auto" w:fill="auto"/>
          </w:tcPr>
          <w:p w14:paraId="15F42794" w14:textId="71D0C0A4" w:rsidR="008344F0" w:rsidRPr="00307DD2" w:rsidRDefault="008344F0" w:rsidP="008344F0">
            <w:pPr>
              <w:kinsoku w:val="0"/>
              <w:overflowPunct w:val="0"/>
              <w:spacing w:before="115"/>
              <w:jc w:val="center"/>
              <w:textAlignment w:val="baseline"/>
              <w:rPr>
                <w:rFonts w:ascii="Arial" w:hAnsi="Arial" w:cs="Arial"/>
                <w:sz w:val="22"/>
                <w:szCs w:val="22"/>
              </w:rPr>
            </w:pPr>
            <w:r w:rsidRPr="000E37A4">
              <w:rPr>
                <w:rFonts w:ascii="Arial" w:eastAsia="Calibri" w:hAnsi="Arial" w:cs="Arial"/>
                <w:sz w:val="22"/>
                <w:szCs w:val="22"/>
                <w:lang w:val="en-ZA"/>
              </w:rPr>
              <w:t>Black People living in rural areas</w:t>
            </w:r>
          </w:p>
        </w:tc>
        <w:tc>
          <w:tcPr>
            <w:tcW w:w="1343" w:type="pct"/>
            <w:shd w:val="clear" w:color="auto" w:fill="auto"/>
          </w:tcPr>
          <w:p w14:paraId="3E6E2C9D" w14:textId="29AEDAC3" w:rsidR="008344F0" w:rsidRPr="00307DD2" w:rsidRDefault="008344F0" w:rsidP="008344F0">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0B687D26" w14:textId="77777777" w:rsidR="008344F0" w:rsidRPr="00307DD2" w:rsidRDefault="008344F0" w:rsidP="008344F0">
            <w:pPr>
              <w:kinsoku w:val="0"/>
              <w:overflowPunct w:val="0"/>
              <w:spacing w:before="115"/>
              <w:jc w:val="center"/>
              <w:textAlignment w:val="baseline"/>
              <w:rPr>
                <w:rFonts w:ascii="Arial" w:hAnsi="Arial" w:cs="Arial"/>
                <w:sz w:val="22"/>
                <w:szCs w:val="22"/>
              </w:rPr>
            </w:pPr>
          </w:p>
        </w:tc>
      </w:tr>
      <w:tr w:rsidR="008344F0" w:rsidRPr="00307DD2" w14:paraId="69E65569" w14:textId="77777777" w:rsidTr="00BC018F">
        <w:trPr>
          <w:trHeight w:val="317"/>
        </w:trPr>
        <w:tc>
          <w:tcPr>
            <w:tcW w:w="2333" w:type="pct"/>
            <w:shd w:val="clear" w:color="auto" w:fill="auto"/>
          </w:tcPr>
          <w:p w14:paraId="0659E5E1" w14:textId="62BF9EDB" w:rsidR="008344F0" w:rsidRPr="00307DD2" w:rsidRDefault="00782421" w:rsidP="008344F0">
            <w:pPr>
              <w:kinsoku w:val="0"/>
              <w:overflowPunct w:val="0"/>
              <w:spacing w:before="115"/>
              <w:jc w:val="center"/>
              <w:textAlignment w:val="baseline"/>
              <w:rPr>
                <w:rFonts w:ascii="Arial" w:hAnsi="Arial" w:cs="Arial"/>
                <w:sz w:val="22"/>
                <w:szCs w:val="22"/>
              </w:rPr>
            </w:pPr>
            <w:r>
              <w:rPr>
                <w:rFonts w:ascii="Arial" w:hAnsi="Arial" w:cs="Arial"/>
                <w:sz w:val="22"/>
                <w:szCs w:val="22"/>
              </w:rPr>
              <w:t xml:space="preserve">Black </w:t>
            </w:r>
            <w:r w:rsidRPr="00F17527">
              <w:rPr>
                <w:rFonts w:ascii="Arial" w:hAnsi="Arial" w:cs="Arial"/>
                <w:sz w:val="22"/>
                <w:szCs w:val="22"/>
              </w:rPr>
              <w:t>Youth owned</w:t>
            </w:r>
          </w:p>
        </w:tc>
        <w:tc>
          <w:tcPr>
            <w:tcW w:w="1343" w:type="pct"/>
            <w:shd w:val="clear" w:color="auto" w:fill="auto"/>
          </w:tcPr>
          <w:p w14:paraId="1265F395" w14:textId="2F62185E" w:rsidR="008344F0" w:rsidRPr="00307DD2" w:rsidRDefault="008344F0" w:rsidP="008344F0">
            <w:pPr>
              <w:kinsoku w:val="0"/>
              <w:overflowPunct w:val="0"/>
              <w:spacing w:before="115"/>
              <w:jc w:val="center"/>
              <w:textAlignment w:val="baseline"/>
              <w:rPr>
                <w:rFonts w:ascii="Arial" w:hAnsi="Arial" w:cs="Arial"/>
                <w:sz w:val="22"/>
                <w:szCs w:val="22"/>
              </w:rPr>
            </w:pPr>
            <w:r>
              <w:rPr>
                <w:rFonts w:ascii="Arial" w:hAnsi="Arial" w:cs="Arial"/>
                <w:sz w:val="22"/>
                <w:szCs w:val="22"/>
              </w:rPr>
              <w:t>10</w:t>
            </w:r>
          </w:p>
        </w:tc>
        <w:tc>
          <w:tcPr>
            <w:tcW w:w="1324" w:type="pct"/>
          </w:tcPr>
          <w:p w14:paraId="2C8E4B2A" w14:textId="77777777" w:rsidR="008344F0" w:rsidRPr="00307DD2" w:rsidRDefault="008344F0" w:rsidP="008344F0">
            <w:pPr>
              <w:kinsoku w:val="0"/>
              <w:overflowPunct w:val="0"/>
              <w:spacing w:before="115"/>
              <w:jc w:val="center"/>
              <w:textAlignment w:val="baseline"/>
              <w:rPr>
                <w:rFonts w:ascii="Arial" w:hAnsi="Arial" w:cs="Arial"/>
                <w:sz w:val="22"/>
                <w:szCs w:val="22"/>
              </w:rPr>
            </w:pPr>
          </w:p>
        </w:tc>
      </w:tr>
    </w:tbl>
    <w:p w14:paraId="0B36E9EE" w14:textId="77777777" w:rsidR="000A250F" w:rsidRPr="00307DD2" w:rsidRDefault="000A250F" w:rsidP="000A250F">
      <w:pPr>
        <w:spacing w:after="120"/>
        <w:ind w:left="907"/>
        <w:jc w:val="both"/>
        <w:rPr>
          <w:rFonts w:ascii="Arial" w:hAnsi="Arial" w:cs="Arial"/>
          <w:snapToGrid w:val="0"/>
          <w:sz w:val="22"/>
          <w:szCs w:val="22"/>
        </w:rPr>
      </w:pPr>
    </w:p>
    <w:p w14:paraId="66CF7643" w14:textId="77777777" w:rsidR="00F1572B" w:rsidRPr="00DE3B15" w:rsidRDefault="00F1572B" w:rsidP="00F1572B">
      <w:pPr>
        <w:spacing w:line="360" w:lineRule="auto"/>
        <w:jc w:val="both"/>
        <w:rPr>
          <w:rFonts w:ascii="Arial" w:hAnsi="Arial" w:cs="Arial"/>
          <w:b/>
          <w:bCs/>
          <w:sz w:val="22"/>
          <w:szCs w:val="22"/>
          <w:lang w:eastAsia="en-ZA"/>
        </w:rPr>
      </w:pPr>
      <w:r w:rsidRPr="00DE3B15">
        <w:rPr>
          <w:rFonts w:ascii="Arial" w:hAnsi="Arial" w:cs="Arial"/>
          <w:b/>
          <w:bCs/>
          <w:sz w:val="22"/>
          <w:szCs w:val="22"/>
          <w:lang w:eastAsia="en-ZA"/>
        </w:rPr>
        <w:t>Acceptable Evidence</w:t>
      </w:r>
      <w:r>
        <w:rPr>
          <w:rFonts w:ascii="Arial" w:hAnsi="Arial" w:cs="Arial"/>
          <w:b/>
          <w:bCs/>
          <w:sz w:val="22"/>
          <w:szCs w:val="22"/>
          <w:lang w:eastAsia="en-ZA"/>
        </w:rPr>
        <w:t xml:space="preserve"> </w:t>
      </w:r>
    </w:p>
    <w:p w14:paraId="3FF8E505" w14:textId="77777777" w:rsidR="00F1572B" w:rsidRDefault="00F1572B" w:rsidP="00F1572B">
      <w:pPr>
        <w:rPr>
          <w:rFonts w:ascii="Arial" w:hAnsi="Arial" w:cs="Arial"/>
          <w:sz w:val="22"/>
          <w:szCs w:val="22"/>
          <w:lang w:eastAsia="en-ZA"/>
        </w:rPr>
      </w:pPr>
    </w:p>
    <w:tbl>
      <w:tblPr>
        <w:tblStyle w:val="TableGrid"/>
        <w:tblW w:w="10393" w:type="dxa"/>
        <w:tblLook w:val="04A0" w:firstRow="1" w:lastRow="0" w:firstColumn="1" w:lastColumn="0" w:noHBand="0" w:noVBand="1"/>
      </w:tblPr>
      <w:tblGrid>
        <w:gridCol w:w="5035"/>
        <w:gridCol w:w="5358"/>
      </w:tblGrid>
      <w:tr w:rsidR="00F1572B" w:rsidRPr="00FE6C0B" w14:paraId="1F44A4CA" w14:textId="77777777" w:rsidTr="00EC3370">
        <w:trPr>
          <w:trHeight w:val="321"/>
        </w:trPr>
        <w:tc>
          <w:tcPr>
            <w:tcW w:w="5035" w:type="dxa"/>
          </w:tcPr>
          <w:p w14:paraId="4A76D43F" w14:textId="77777777" w:rsidR="00F1572B" w:rsidRPr="00955CA6" w:rsidRDefault="00F1572B" w:rsidP="00EC3370">
            <w:pPr>
              <w:rPr>
                <w:b/>
                <w:bCs/>
                <w:lang w:eastAsia="en-ZA"/>
              </w:rPr>
            </w:pPr>
            <w:r>
              <w:rPr>
                <w:b/>
                <w:bCs/>
                <w:lang w:eastAsia="en-ZA"/>
              </w:rPr>
              <w:t>SPECIFIC GOALS</w:t>
            </w:r>
          </w:p>
        </w:tc>
        <w:tc>
          <w:tcPr>
            <w:tcW w:w="5358" w:type="dxa"/>
          </w:tcPr>
          <w:p w14:paraId="4BB95026" w14:textId="77777777" w:rsidR="00F1572B" w:rsidRPr="00FE6C0B" w:rsidRDefault="00F1572B" w:rsidP="00EC3370">
            <w:pPr>
              <w:rPr>
                <w:b/>
                <w:bCs/>
                <w:lang w:eastAsia="en-ZA"/>
              </w:rPr>
            </w:pPr>
            <w:r w:rsidRPr="00FE6C0B">
              <w:rPr>
                <w:b/>
                <w:bCs/>
                <w:lang w:eastAsia="en-ZA"/>
              </w:rPr>
              <w:t>ACCEPTANCE EVIDENCE</w:t>
            </w:r>
          </w:p>
        </w:tc>
      </w:tr>
      <w:tr w:rsidR="00DE0C2A" w:rsidRPr="006D6DE2" w14:paraId="237A6690" w14:textId="77777777" w:rsidTr="00EC3370">
        <w:trPr>
          <w:trHeight w:val="631"/>
        </w:trPr>
        <w:tc>
          <w:tcPr>
            <w:tcW w:w="5035" w:type="dxa"/>
            <w:shd w:val="clear" w:color="auto" w:fill="auto"/>
          </w:tcPr>
          <w:p w14:paraId="27728AD6" w14:textId="7AC1BF53" w:rsidR="00DE0C2A" w:rsidRPr="008344F0" w:rsidRDefault="00DE0C2A" w:rsidP="00DE0C2A">
            <w:pPr>
              <w:jc w:val="center"/>
              <w:rPr>
                <w:b/>
                <w:bCs/>
                <w:lang w:eastAsia="en-ZA"/>
              </w:rPr>
            </w:pPr>
            <w:r w:rsidRPr="008344F0">
              <w:rPr>
                <w:rFonts w:ascii="Arial" w:eastAsia="Calibri" w:hAnsi="Arial" w:cs="Arial"/>
                <w:b/>
                <w:bCs/>
                <w:sz w:val="22"/>
                <w:szCs w:val="22"/>
                <w:lang w:val="en-ZA"/>
              </w:rPr>
              <w:t>Black People living in rural areas</w:t>
            </w:r>
          </w:p>
        </w:tc>
        <w:tc>
          <w:tcPr>
            <w:tcW w:w="5358" w:type="dxa"/>
          </w:tcPr>
          <w:p w14:paraId="70450915" w14:textId="70A109D6" w:rsidR="00DE0C2A" w:rsidRPr="008344F0" w:rsidRDefault="00DE0C2A" w:rsidP="00DE0C2A">
            <w:pPr>
              <w:rPr>
                <w:b/>
                <w:bCs/>
                <w:lang w:eastAsia="en-ZA"/>
              </w:rPr>
            </w:pPr>
            <w:r w:rsidRPr="008344F0">
              <w:rPr>
                <w:rFonts w:ascii="Arial" w:hAnsi="Arial" w:cs="Arial"/>
                <w:b/>
                <w:bCs/>
                <w:sz w:val="22"/>
                <w:szCs w:val="22"/>
              </w:rPr>
              <w:t>Municipal/ESKOM bill or letter from Induna/chief confirming residential address not older than 3 months</w:t>
            </w:r>
          </w:p>
        </w:tc>
      </w:tr>
      <w:tr w:rsidR="00DE0C2A" w:rsidRPr="006D6DE2" w14:paraId="5525B1FC" w14:textId="77777777" w:rsidTr="00EC3370">
        <w:trPr>
          <w:trHeight w:val="570"/>
        </w:trPr>
        <w:tc>
          <w:tcPr>
            <w:tcW w:w="5035" w:type="dxa"/>
          </w:tcPr>
          <w:p w14:paraId="29BD6693" w14:textId="49001C03" w:rsidR="00DE0C2A" w:rsidRPr="008344F0" w:rsidRDefault="00DE0C2A" w:rsidP="00DE0C2A">
            <w:pPr>
              <w:pStyle w:val="NormalWeb"/>
              <w:kinsoku w:val="0"/>
              <w:overflowPunct w:val="0"/>
              <w:spacing w:before="0" w:line="360" w:lineRule="auto"/>
              <w:jc w:val="center"/>
              <w:textAlignment w:val="baseline"/>
              <w:rPr>
                <w:rFonts w:ascii="Arial" w:hAnsi="Arial" w:cs="Arial"/>
                <w:b/>
                <w:bCs/>
                <w:sz w:val="22"/>
                <w:szCs w:val="22"/>
              </w:rPr>
            </w:pPr>
            <w:r w:rsidRPr="008344F0">
              <w:rPr>
                <w:rFonts w:ascii="Calibri" w:hAnsi="Calibri" w:cs="Calibri"/>
                <w:b/>
                <w:bCs/>
                <w:sz w:val="22"/>
                <w:szCs w:val="22"/>
              </w:rPr>
              <w:t>Black Youth Owned</w:t>
            </w:r>
          </w:p>
        </w:tc>
        <w:tc>
          <w:tcPr>
            <w:tcW w:w="5358" w:type="dxa"/>
          </w:tcPr>
          <w:p w14:paraId="6214DB15" w14:textId="69223E96" w:rsidR="00DE0C2A" w:rsidRPr="008344F0" w:rsidRDefault="00DE0C2A" w:rsidP="00DE0C2A">
            <w:pPr>
              <w:pStyle w:val="NormalWeb"/>
              <w:kinsoku w:val="0"/>
              <w:overflowPunct w:val="0"/>
              <w:spacing w:before="0" w:line="360" w:lineRule="auto"/>
              <w:jc w:val="both"/>
              <w:textAlignment w:val="baseline"/>
              <w:rPr>
                <w:rFonts w:ascii="Arial" w:hAnsi="Arial" w:cs="Arial"/>
                <w:b/>
                <w:bCs/>
                <w:sz w:val="22"/>
                <w:szCs w:val="22"/>
              </w:rPr>
            </w:pPr>
            <w:r w:rsidRPr="008344F0">
              <w:rPr>
                <w:rFonts w:ascii="Calibri" w:hAnsi="Calibri" w:cs="Calibri"/>
                <w:b/>
                <w:bCs/>
                <w:sz w:val="22"/>
                <w:szCs w:val="22"/>
              </w:rPr>
              <w:t>Certified copy of ID Documents of the Owners</w:t>
            </w:r>
          </w:p>
        </w:tc>
      </w:tr>
    </w:tbl>
    <w:p w14:paraId="54B9046F" w14:textId="77777777" w:rsidR="000A250F" w:rsidRPr="00307DD2" w:rsidRDefault="000A250F" w:rsidP="000A250F">
      <w:pPr>
        <w:spacing w:after="120"/>
        <w:ind w:left="907"/>
        <w:jc w:val="both"/>
        <w:rPr>
          <w:rFonts w:ascii="Arial" w:hAnsi="Arial" w:cs="Arial"/>
          <w:snapToGrid w:val="0"/>
          <w:sz w:val="22"/>
          <w:szCs w:val="22"/>
        </w:rPr>
      </w:pPr>
    </w:p>
    <w:p w14:paraId="58EC0046"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sz w:val="22"/>
          <w:szCs w:val="22"/>
        </w:rPr>
      </w:pPr>
      <w:r w:rsidRPr="00307DD2">
        <w:rPr>
          <w:rFonts w:ascii="Arial" w:hAnsi="Arial" w:cs="Arial"/>
          <w:snapToGrid w:val="0"/>
          <w:sz w:val="22"/>
          <w:szCs w:val="22"/>
          <w:lang w:val="en-GB"/>
        </w:rPr>
        <w:tab/>
      </w:r>
      <w:r w:rsidRPr="00307DD2">
        <w:rPr>
          <w:rFonts w:ascii="Arial" w:hAnsi="Arial" w:cs="Arial"/>
          <w:b/>
          <w:snapToGrid w:val="0"/>
          <w:sz w:val="22"/>
          <w:szCs w:val="22"/>
        </w:rPr>
        <w:t>DECLARATION WITH REGARD TO COMPANY/FIRM</w:t>
      </w:r>
    </w:p>
    <w:p w14:paraId="70D3511F" w14:textId="77777777" w:rsidR="000A250F" w:rsidRPr="00307DD2" w:rsidRDefault="000A250F" w:rsidP="000A250F">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sz w:val="22"/>
          <w:szCs w:val="22"/>
        </w:rPr>
      </w:pPr>
    </w:p>
    <w:p w14:paraId="75DC0E5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Name of company/firm…………………………………………………………………….</w:t>
      </w:r>
    </w:p>
    <w:p w14:paraId="161F1805" w14:textId="77777777" w:rsidR="000A250F" w:rsidRPr="00307DD2" w:rsidRDefault="000A250F" w:rsidP="000A250F">
      <w:pPr>
        <w:widowControl w:val="0"/>
        <w:numPr>
          <w:ilvl w:val="1"/>
          <w:numId w:val="29"/>
        </w:numPr>
        <w:tabs>
          <w:tab w:val="left" w:pos="900"/>
        </w:tabs>
        <w:spacing w:after="120" w:line="312" w:lineRule="auto"/>
        <w:ind w:left="907" w:right="95" w:hanging="907"/>
        <w:jc w:val="both"/>
        <w:rPr>
          <w:rFonts w:ascii="Arial" w:hAnsi="Arial" w:cs="Arial"/>
          <w:snapToGrid w:val="0"/>
          <w:sz w:val="22"/>
          <w:szCs w:val="22"/>
          <w:lang w:val="en-GB"/>
        </w:rPr>
      </w:pPr>
      <w:r w:rsidRPr="00307DD2">
        <w:rPr>
          <w:rFonts w:ascii="Arial" w:hAnsi="Arial" w:cs="Arial"/>
          <w:snapToGrid w:val="0"/>
          <w:sz w:val="22"/>
          <w:szCs w:val="22"/>
          <w:lang w:val="en-GB"/>
        </w:rPr>
        <w:t>Company registration number: …………………………………………………………...</w:t>
      </w:r>
    </w:p>
    <w:p w14:paraId="41E92765"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TYPE OF COMPANY/ FIRM</w:t>
      </w:r>
    </w:p>
    <w:p w14:paraId="289934A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Partnership/Joint Venture / Consortium</w:t>
      </w:r>
    </w:p>
    <w:p w14:paraId="1885677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One-person business/sole propriety</w:t>
      </w:r>
    </w:p>
    <w:p w14:paraId="50DE6185"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Close corporation</w:t>
      </w:r>
    </w:p>
    <w:p w14:paraId="7E5014B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Public Company</w:t>
      </w:r>
    </w:p>
    <w:p w14:paraId="613886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Personal Liability Company</w:t>
      </w:r>
    </w:p>
    <w:p w14:paraId="50852AB0"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bookmarkStart w:id="18" w:name="_Hlk117764996"/>
      <w:r w:rsidRPr="00307DD2">
        <w:rPr>
          <w:rFonts w:ascii="Arial" w:hAnsi="Arial" w:cs="Arial"/>
          <w:snapToGrid w:val="0"/>
          <w:sz w:val="22"/>
          <w:szCs w:val="22"/>
          <w:lang w:val="en-GB"/>
        </w:rPr>
        <w:sym w:font="Symbol" w:char="F07F"/>
      </w:r>
      <w:bookmarkEnd w:id="18"/>
      <w:r w:rsidRPr="00307DD2">
        <w:rPr>
          <w:rFonts w:ascii="Arial" w:hAnsi="Arial" w:cs="Arial"/>
          <w:snapToGrid w:val="0"/>
          <w:sz w:val="22"/>
          <w:szCs w:val="22"/>
          <w:lang w:val="en-GB"/>
        </w:rPr>
        <w:tab/>
        <w:t xml:space="preserve">(Pty) Limited </w:t>
      </w:r>
    </w:p>
    <w:p w14:paraId="1FC37F4D"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Non-Profit Company</w:t>
      </w:r>
    </w:p>
    <w:p w14:paraId="29F76CE3" w14:textId="77777777" w:rsidR="000A250F" w:rsidRPr="00307DD2" w:rsidRDefault="000A250F" w:rsidP="000A250F">
      <w:pPr>
        <w:widowControl w:val="0"/>
        <w:tabs>
          <w:tab w:val="left" w:pos="-720"/>
        </w:tabs>
        <w:ind w:left="1440" w:hanging="540"/>
        <w:jc w:val="both"/>
        <w:rPr>
          <w:rFonts w:ascii="Arial" w:hAnsi="Arial" w:cs="Arial"/>
          <w:snapToGrid w:val="0"/>
          <w:sz w:val="22"/>
          <w:szCs w:val="22"/>
          <w:lang w:val="en-GB"/>
        </w:rPr>
      </w:pPr>
      <w:r w:rsidRPr="00307DD2">
        <w:rPr>
          <w:rFonts w:ascii="Arial" w:hAnsi="Arial" w:cs="Arial"/>
          <w:snapToGrid w:val="0"/>
          <w:sz w:val="22"/>
          <w:szCs w:val="22"/>
          <w:lang w:val="en-GB"/>
        </w:rPr>
        <w:sym w:font="Symbol" w:char="F07F"/>
      </w:r>
      <w:r w:rsidRPr="00307DD2">
        <w:rPr>
          <w:rFonts w:ascii="Arial" w:hAnsi="Arial" w:cs="Arial"/>
          <w:snapToGrid w:val="0"/>
          <w:sz w:val="22"/>
          <w:szCs w:val="22"/>
          <w:lang w:val="en-GB"/>
        </w:rPr>
        <w:tab/>
        <w:t>State Owned Company</w:t>
      </w:r>
    </w:p>
    <w:p w14:paraId="141917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sz w:val="22"/>
          <w:szCs w:val="22"/>
          <w:lang w:val="en-GB"/>
        </w:rPr>
      </w:pPr>
      <w:r w:rsidRPr="00307DD2">
        <w:rPr>
          <w:rFonts w:ascii="Arial" w:hAnsi="Arial" w:cs="Arial"/>
          <w:smallCaps/>
          <w:snapToGrid w:val="0"/>
          <w:sz w:val="22"/>
          <w:szCs w:val="22"/>
          <w:lang w:val="en-GB"/>
        </w:rPr>
        <w:t>[Tick applicable box]</w:t>
      </w:r>
    </w:p>
    <w:p w14:paraId="528F5CFC" w14:textId="77777777" w:rsidR="000A250F" w:rsidRPr="00307DD2" w:rsidRDefault="000A250F" w:rsidP="000A250F">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sz w:val="22"/>
          <w:szCs w:val="22"/>
          <w:lang w:val="en-GB"/>
        </w:rPr>
      </w:pPr>
    </w:p>
    <w:p w14:paraId="60EF1EF7" w14:textId="77777777" w:rsidR="000A250F" w:rsidRPr="00307DD2" w:rsidRDefault="000A250F" w:rsidP="000A250F">
      <w:pPr>
        <w:widowControl w:val="0"/>
        <w:numPr>
          <w:ilvl w:val="1"/>
          <w:numId w:val="29"/>
        </w:numPr>
        <w:tabs>
          <w:tab w:val="left" w:pos="900"/>
        </w:tabs>
        <w:spacing w:after="120" w:line="312" w:lineRule="auto"/>
        <w:ind w:left="907" w:hanging="907"/>
        <w:jc w:val="both"/>
        <w:rPr>
          <w:rFonts w:ascii="Arial" w:hAnsi="Arial" w:cs="Arial"/>
          <w:snapToGrid w:val="0"/>
          <w:sz w:val="22"/>
          <w:szCs w:val="22"/>
          <w:lang w:val="en-GB"/>
        </w:rPr>
      </w:pPr>
      <w:r w:rsidRPr="00307DD2">
        <w:rPr>
          <w:rFonts w:ascii="Arial" w:hAnsi="Arial" w:cs="Arial"/>
          <w:snapToGrid w:val="0"/>
          <w:sz w:val="22"/>
          <w:szCs w:val="22"/>
          <w:lang w:val="en-GB"/>
        </w:rPr>
        <w:t xml:space="preserve">I, the undersigned, who is duly authorised to do so on behalf of the company/firm, certify that the points claimed, based on the specific goals as advised in the tender, qualifies the company/ </w:t>
      </w:r>
      <w:r w:rsidRPr="00307DD2">
        <w:rPr>
          <w:rFonts w:ascii="Arial" w:hAnsi="Arial" w:cs="Arial"/>
          <w:snapToGrid w:val="0"/>
          <w:sz w:val="22"/>
          <w:szCs w:val="22"/>
          <w:lang w:val="en-GB"/>
        </w:rPr>
        <w:lastRenderedPageBreak/>
        <w:t>firm for the preference(s) shown and I acknowledge that:</w:t>
      </w:r>
    </w:p>
    <w:p w14:paraId="5083C764"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information furnished is true and correct;</w:t>
      </w:r>
    </w:p>
    <w:p w14:paraId="6A85231D"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The preference points claimed are in accordance with the General Conditions as indicated in paragraph 1 of this form;</w:t>
      </w:r>
    </w:p>
    <w:p w14:paraId="10A0FCEF" w14:textId="167195EF"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 xml:space="preserve">In the event of a contract being awarded as a result of points claimed as shown in paragraphs 1.4 and 4.2, the contractor may be required to furnish documentary proof to the satisfaction of the organ of state that the claims are </w:t>
      </w:r>
      <w:r w:rsidR="0095225B" w:rsidRPr="00307DD2">
        <w:rPr>
          <w:rFonts w:ascii="Arial" w:hAnsi="Arial" w:cs="Arial"/>
          <w:snapToGrid w:val="0"/>
          <w:sz w:val="22"/>
          <w:szCs w:val="22"/>
          <w:lang w:val="en-GB"/>
        </w:rPr>
        <w:t>correct.</w:t>
      </w:r>
      <w:r w:rsidRPr="00307DD2">
        <w:rPr>
          <w:rFonts w:ascii="Arial" w:hAnsi="Arial" w:cs="Arial"/>
          <w:snapToGrid w:val="0"/>
          <w:sz w:val="22"/>
          <w:szCs w:val="22"/>
          <w:lang w:val="en-GB"/>
        </w:rPr>
        <w:t xml:space="preserve"> </w:t>
      </w:r>
    </w:p>
    <w:p w14:paraId="0B1417CC" w14:textId="77777777" w:rsidR="000A250F" w:rsidRPr="00307DD2" w:rsidRDefault="000A250F" w:rsidP="000A250F">
      <w:pPr>
        <w:widowControl w:val="0"/>
        <w:numPr>
          <w:ilvl w:val="0"/>
          <w:numId w:val="25"/>
        </w:numPr>
        <w:tabs>
          <w:tab w:val="left" w:pos="-1099"/>
          <w:tab w:val="left" w:pos="-720"/>
          <w:tab w:val="left" w:pos="1260"/>
        </w:tabs>
        <w:spacing w:after="120"/>
        <w:ind w:left="1282"/>
        <w:jc w:val="both"/>
        <w:rPr>
          <w:rFonts w:ascii="Arial" w:hAnsi="Arial" w:cs="Arial"/>
          <w:snapToGrid w:val="0"/>
          <w:sz w:val="22"/>
          <w:szCs w:val="22"/>
          <w:lang w:val="en-GB"/>
        </w:rPr>
      </w:pPr>
      <w:r w:rsidRPr="00307DD2">
        <w:rPr>
          <w:rFonts w:ascii="Arial" w:hAnsi="Arial" w:cs="Arial"/>
          <w:snapToGrid w:val="0"/>
          <w:sz w:val="22"/>
          <w:szCs w:val="22"/>
          <w:lang w:val="en-GB"/>
        </w:rPr>
        <w:t>If the specific goals have been claimed or obtained on a fraudulent basis or any of the conditions of contract have not been fulfilled, the organ of state may, in addition to any other remedy it may have –</w:t>
      </w:r>
    </w:p>
    <w:p w14:paraId="1CE19EB7" w14:textId="77777777" w:rsidR="000A250F" w:rsidRPr="00307DD2" w:rsidRDefault="000A250F" w:rsidP="000A250F">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sz w:val="22"/>
          <w:szCs w:val="22"/>
          <w:lang w:val="en-GB"/>
        </w:rPr>
      </w:pPr>
    </w:p>
    <w:p w14:paraId="16928F66" w14:textId="54514EB6"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disqualify the person from the tendering </w:t>
      </w:r>
      <w:r w:rsidR="0095225B" w:rsidRPr="00307DD2">
        <w:rPr>
          <w:rFonts w:ascii="Arial" w:hAnsi="Arial" w:cs="Arial"/>
          <w:snapToGrid w:val="0"/>
          <w:sz w:val="22"/>
          <w:szCs w:val="22"/>
          <w:lang w:val="en-GB"/>
        </w:rPr>
        <w:t>process.</w:t>
      </w:r>
    </w:p>
    <w:p w14:paraId="0F940962"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recover costs, losses or damages it has incurred or suffered as a result of that person’s conduct;</w:t>
      </w:r>
    </w:p>
    <w:p w14:paraId="3D38B976" w14:textId="5DDB9ADC"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cancel the contract and claim any damages which it has suffered as a result of having to make less favourable arrangements due to such </w:t>
      </w:r>
      <w:r w:rsidR="0095225B" w:rsidRPr="00307DD2">
        <w:rPr>
          <w:rFonts w:ascii="Arial" w:hAnsi="Arial" w:cs="Arial"/>
          <w:snapToGrid w:val="0"/>
          <w:sz w:val="22"/>
          <w:szCs w:val="22"/>
          <w:lang w:val="en-GB"/>
        </w:rPr>
        <w:t>cancellation.</w:t>
      </w:r>
    </w:p>
    <w:p w14:paraId="442FBAEF"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r w:rsidRPr="00307DD2">
        <w:rPr>
          <w:rFonts w:ascii="Arial" w:hAnsi="Arial" w:cs="Arial"/>
          <w:i/>
          <w:snapToGrid w:val="0"/>
          <w:sz w:val="22"/>
          <w:szCs w:val="22"/>
          <w:lang w:val="en-GB"/>
        </w:rPr>
        <w:t>audi alteram partem</w:t>
      </w:r>
      <w:r w:rsidRPr="00307DD2">
        <w:rPr>
          <w:rFonts w:ascii="Arial" w:hAnsi="Arial" w:cs="Arial"/>
          <w:snapToGrid w:val="0"/>
          <w:sz w:val="22"/>
          <w:szCs w:val="22"/>
          <w:lang w:val="en-GB"/>
        </w:rPr>
        <w:t xml:space="preserve"> (hear the other side) rule has been applied; and</w:t>
      </w:r>
    </w:p>
    <w:p w14:paraId="76233F35" w14:textId="77777777" w:rsidR="000A250F" w:rsidRPr="00307DD2" w:rsidRDefault="000A250F" w:rsidP="000A250F">
      <w:pPr>
        <w:widowControl w:val="0"/>
        <w:numPr>
          <w:ilvl w:val="1"/>
          <w:numId w:val="26"/>
        </w:numPr>
        <w:spacing w:after="120"/>
        <w:ind w:left="1987" w:right="749" w:hanging="727"/>
        <w:jc w:val="both"/>
        <w:rPr>
          <w:rFonts w:ascii="Arial" w:hAnsi="Arial" w:cs="Arial"/>
          <w:snapToGrid w:val="0"/>
          <w:sz w:val="22"/>
          <w:szCs w:val="22"/>
          <w:lang w:val="en-GB"/>
        </w:rPr>
      </w:pPr>
      <w:r w:rsidRPr="00307DD2">
        <w:rPr>
          <w:rFonts w:ascii="Arial" w:hAnsi="Arial" w:cs="Arial"/>
          <w:snapToGrid w:val="0"/>
          <w:sz w:val="22"/>
          <w:szCs w:val="22"/>
          <w:lang w:val="en-GB"/>
        </w:rPr>
        <w:t>forward the matter for criminal prosecution, if deemed necessary.</w:t>
      </w:r>
    </w:p>
    <w:p w14:paraId="413CD308" w14:textId="77777777" w:rsidR="000A250F" w:rsidRPr="00307DD2" w:rsidRDefault="000A250F" w:rsidP="000A250F">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sz w:val="22"/>
          <w:szCs w:val="22"/>
          <w:lang w:val="en-GB"/>
        </w:rPr>
      </w:pPr>
    </w:p>
    <w:p w14:paraId="5578C0A2" w14:textId="77777777" w:rsidR="000A250F" w:rsidRPr="00307DD2" w:rsidRDefault="000A250F"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p>
    <w:p w14:paraId="1482E1D1" w14:textId="511D7F76" w:rsidR="000A250F" w:rsidRPr="00307DD2" w:rsidRDefault="0095225B" w:rsidP="000A250F">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sz w:val="22"/>
          <w:szCs w:val="22"/>
          <w:lang w:val="en-GB"/>
        </w:rPr>
      </w:pPr>
      <w:r w:rsidRPr="00307DD2">
        <w:rPr>
          <w:rFonts w:ascii="Arial" w:hAnsi="Arial" w:cs="Arial"/>
          <w:noProof/>
          <w:sz w:val="22"/>
          <w:szCs w:val="22"/>
          <w:lang w:eastAsia="en-ZA"/>
        </w:rPr>
        <mc:AlternateContent>
          <mc:Choice Requires="wps">
            <w:drawing>
              <wp:anchor distT="0" distB="0" distL="114300" distR="114300" simplePos="0" relativeHeight="251666432" behindDoc="0" locked="0" layoutInCell="1" allowOverlap="1" wp14:anchorId="2BA19A1A" wp14:editId="301BB33F">
                <wp:simplePos x="0" y="0"/>
                <wp:positionH relativeFrom="page">
                  <wp:posOffset>771525</wp:posOffset>
                </wp:positionH>
                <wp:positionV relativeFrom="paragraph">
                  <wp:posOffset>3810</wp:posOffset>
                </wp:positionV>
                <wp:extent cx="6319520" cy="2368550"/>
                <wp:effectExtent l="0" t="0" r="24130" b="1270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19520" cy="2368550"/>
                        </a:xfrm>
                        <a:prstGeom prst="rect">
                          <a:avLst/>
                        </a:prstGeom>
                        <a:solidFill>
                          <a:srgbClr val="FFFFFF"/>
                        </a:solidFill>
                        <a:ln w="9525">
                          <a:solidFill>
                            <a:srgbClr val="000000"/>
                          </a:solidFill>
                          <a:miter lim="800000"/>
                          <a:headEnd/>
                          <a:tailEnd/>
                        </a:ln>
                      </wps:spPr>
                      <wps:txb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A19A1A" id="Rectangle 4" o:spid="_x0000_s1028" style="position:absolute;left:0;text-align:left;margin-left:60.75pt;margin-top:.3pt;width:497.6pt;height:186.5pt;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">
                <v:textbox>
                  <w:txbxContent>
                    <w:p w14:paraId="5E26A52B" w14:textId="77777777" w:rsidR="000A250F" w:rsidRDefault="000A250F" w:rsidP="000A250F">
                      <w:pPr>
                        <w:jc w:val="center"/>
                        <w:rPr>
                          <w:rFonts w:ascii="Arial" w:hAnsi="Arial" w:cs="Arial"/>
                          <w:sz w:val="18"/>
                          <w:szCs w:val="18"/>
                        </w:rPr>
                      </w:pPr>
                    </w:p>
                    <w:p w14:paraId="33036924" w14:textId="77777777" w:rsidR="00DB2C02" w:rsidRDefault="00DB2C02" w:rsidP="000A250F">
                      <w:pPr>
                        <w:jc w:val="center"/>
                        <w:rPr>
                          <w:rFonts w:ascii="Arial" w:hAnsi="Arial" w:cs="Arial"/>
                          <w:sz w:val="18"/>
                          <w:szCs w:val="18"/>
                        </w:rPr>
                      </w:pPr>
                    </w:p>
                    <w:p w14:paraId="0E65297D" w14:textId="77777777" w:rsidR="00DB2C02" w:rsidRDefault="00DB2C02" w:rsidP="000A250F">
                      <w:pPr>
                        <w:jc w:val="center"/>
                        <w:rPr>
                          <w:rFonts w:ascii="Arial" w:hAnsi="Arial" w:cs="Arial"/>
                          <w:sz w:val="18"/>
                          <w:szCs w:val="18"/>
                        </w:rPr>
                      </w:pPr>
                    </w:p>
                    <w:p w14:paraId="32A5E864" w14:textId="77777777" w:rsidR="00DB2C02" w:rsidRDefault="00DB2C02" w:rsidP="000A250F">
                      <w:pPr>
                        <w:jc w:val="center"/>
                        <w:rPr>
                          <w:rFonts w:ascii="Arial" w:hAnsi="Arial" w:cs="Arial"/>
                          <w:sz w:val="18"/>
                          <w:szCs w:val="18"/>
                        </w:rPr>
                      </w:pPr>
                    </w:p>
                    <w:p w14:paraId="6AAAF564" w14:textId="77777777" w:rsidR="00DB2C02" w:rsidRDefault="00DB2C02" w:rsidP="000A250F">
                      <w:pPr>
                        <w:jc w:val="center"/>
                        <w:rPr>
                          <w:rFonts w:ascii="Arial" w:hAnsi="Arial" w:cs="Arial"/>
                          <w:sz w:val="18"/>
                          <w:szCs w:val="18"/>
                        </w:rPr>
                      </w:pPr>
                    </w:p>
                    <w:p w14:paraId="0B9B50C5" w14:textId="21D1049E" w:rsidR="000A250F" w:rsidRPr="00585866" w:rsidRDefault="000A250F" w:rsidP="000A250F">
                      <w:pPr>
                        <w:jc w:val="center"/>
                        <w:rPr>
                          <w:rFonts w:ascii="Arial" w:hAnsi="Arial" w:cs="Arial"/>
                          <w:sz w:val="18"/>
                          <w:szCs w:val="18"/>
                        </w:rPr>
                      </w:pPr>
                      <w:r w:rsidRPr="00585866">
                        <w:rPr>
                          <w:rFonts w:ascii="Arial" w:hAnsi="Arial" w:cs="Arial"/>
                          <w:sz w:val="18"/>
                          <w:szCs w:val="18"/>
                        </w:rPr>
                        <w:t>……………………………………….</w:t>
                      </w:r>
                    </w:p>
                    <w:p w14:paraId="6076497D" w14:textId="77777777" w:rsidR="000A250F" w:rsidRPr="00B715D9" w:rsidRDefault="000A250F" w:rsidP="000A250F">
                      <w:pPr>
                        <w:jc w:val="center"/>
                        <w:rPr>
                          <w:rFonts w:ascii="Arial" w:hAnsi="Arial" w:cs="Arial"/>
                          <w:b/>
                          <w:sz w:val="18"/>
                          <w:szCs w:val="18"/>
                        </w:rPr>
                      </w:pPr>
                      <w:r w:rsidRPr="00B715D9">
                        <w:rPr>
                          <w:rFonts w:ascii="Arial" w:hAnsi="Arial" w:cs="Arial"/>
                          <w:b/>
                          <w:sz w:val="18"/>
                          <w:szCs w:val="18"/>
                        </w:rPr>
                        <w:t>SIGNATURE(S) OF TENDERER(S)</w:t>
                      </w:r>
                    </w:p>
                    <w:p w14:paraId="34EE3BE5" w14:textId="77777777" w:rsidR="000A250F" w:rsidRDefault="000A250F" w:rsidP="000A250F">
                      <w:pPr>
                        <w:rPr>
                          <w:rFonts w:ascii="Arial" w:hAnsi="Arial" w:cs="Arial"/>
                          <w:sz w:val="18"/>
                          <w:szCs w:val="18"/>
                        </w:rPr>
                      </w:pPr>
                    </w:p>
                    <w:p w14:paraId="327C80DB" w14:textId="77777777" w:rsidR="000A250F" w:rsidRPr="00585866" w:rsidRDefault="000A250F" w:rsidP="000A250F">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6D682207"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EEE69E4" w14:textId="77777777" w:rsidR="000A250F" w:rsidRPr="00585866" w:rsidRDefault="000A250F" w:rsidP="000A250F">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B6139B4" w14:textId="77777777" w:rsidR="000A250F" w:rsidRPr="00585866" w:rsidRDefault="000A250F" w:rsidP="000A250F">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4BEF7B1E" w14:textId="77777777" w:rsidR="000A250F"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3D5307BD" w14:textId="77777777" w:rsidR="000A250F" w:rsidRPr="00585866" w:rsidRDefault="000A250F" w:rsidP="000A250F">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355CAF55" w14:textId="77777777" w:rsidR="000A250F" w:rsidRDefault="000A250F" w:rsidP="000A250F">
                      <w:pPr>
                        <w:jc w:val="center"/>
                      </w:pPr>
                    </w:p>
                  </w:txbxContent>
                </v:textbox>
                <w10:wrap anchorx="page"/>
              </v:rect>
            </w:pict>
          </mc:Fallback>
        </mc:AlternateContent>
      </w:r>
    </w:p>
    <w:p w14:paraId="7C1DD608" w14:textId="23DF85D2" w:rsidR="000A250F" w:rsidRPr="00307DD2" w:rsidRDefault="000A250F" w:rsidP="000A250F">
      <w:pPr>
        <w:rPr>
          <w:rFonts w:ascii="Arial" w:hAnsi="Arial" w:cs="Arial"/>
          <w:sz w:val="22"/>
          <w:szCs w:val="22"/>
        </w:rPr>
      </w:pPr>
    </w:p>
    <w:p w14:paraId="5358D3FE" w14:textId="77777777" w:rsidR="000A250F" w:rsidRPr="00307DD2" w:rsidRDefault="000A250F" w:rsidP="00EF509E">
      <w:pPr>
        <w:pStyle w:val="ScheduleHeading"/>
        <w:spacing w:before="120"/>
        <w:jc w:val="both"/>
        <w:rPr>
          <w:rFonts w:ascii="Arial" w:hAnsi="Arial" w:cs="Arial"/>
          <w:sz w:val="22"/>
          <w:szCs w:val="22"/>
        </w:rPr>
      </w:pPr>
    </w:p>
    <w:p w14:paraId="00434F82" w14:textId="77777777" w:rsidR="000A250F" w:rsidRPr="00307DD2" w:rsidRDefault="000A250F" w:rsidP="00EF509E">
      <w:pPr>
        <w:pStyle w:val="ScheduleHeading"/>
        <w:spacing w:before="120"/>
        <w:jc w:val="both"/>
        <w:rPr>
          <w:rFonts w:ascii="Arial" w:hAnsi="Arial" w:cs="Arial"/>
          <w:sz w:val="22"/>
          <w:szCs w:val="22"/>
        </w:rPr>
      </w:pPr>
    </w:p>
    <w:p w14:paraId="13E6E76C" w14:textId="77777777" w:rsidR="000A250F" w:rsidRPr="00307DD2" w:rsidRDefault="000A250F" w:rsidP="00EF509E">
      <w:pPr>
        <w:pStyle w:val="ScheduleHeading"/>
        <w:spacing w:before="120"/>
        <w:jc w:val="both"/>
        <w:rPr>
          <w:rFonts w:ascii="Arial" w:hAnsi="Arial" w:cs="Arial"/>
          <w:sz w:val="22"/>
          <w:szCs w:val="22"/>
        </w:rPr>
      </w:pPr>
    </w:p>
    <w:p w14:paraId="2F08BC4D" w14:textId="77777777" w:rsidR="000A250F" w:rsidRPr="00307DD2" w:rsidRDefault="000A250F" w:rsidP="00EF509E">
      <w:pPr>
        <w:pStyle w:val="ScheduleHeading"/>
        <w:spacing w:before="120"/>
        <w:jc w:val="both"/>
        <w:rPr>
          <w:rFonts w:ascii="Arial" w:hAnsi="Arial" w:cs="Arial"/>
          <w:sz w:val="22"/>
          <w:szCs w:val="22"/>
        </w:rPr>
      </w:pPr>
    </w:p>
    <w:p w14:paraId="33C98E1C" w14:textId="77777777" w:rsidR="000A250F" w:rsidRPr="00307DD2" w:rsidRDefault="000A250F" w:rsidP="00EF509E">
      <w:pPr>
        <w:pStyle w:val="ScheduleHeading"/>
        <w:spacing w:before="120"/>
        <w:jc w:val="both"/>
        <w:rPr>
          <w:rFonts w:ascii="Arial" w:hAnsi="Arial" w:cs="Arial"/>
          <w:sz w:val="22"/>
          <w:szCs w:val="22"/>
        </w:rPr>
      </w:pPr>
    </w:p>
    <w:p w14:paraId="5FFDABB1" w14:textId="77777777" w:rsidR="000A250F" w:rsidRPr="00307DD2" w:rsidRDefault="000A250F" w:rsidP="00EF509E">
      <w:pPr>
        <w:pStyle w:val="ScheduleHeading"/>
        <w:spacing w:before="120"/>
        <w:jc w:val="both"/>
        <w:rPr>
          <w:rFonts w:ascii="Arial" w:hAnsi="Arial" w:cs="Arial"/>
          <w:sz w:val="22"/>
          <w:szCs w:val="22"/>
        </w:rPr>
      </w:pPr>
    </w:p>
    <w:p w14:paraId="0F3D6963" w14:textId="77777777" w:rsidR="000A250F" w:rsidRPr="00307DD2" w:rsidRDefault="000A250F" w:rsidP="00EF509E">
      <w:pPr>
        <w:pStyle w:val="ScheduleHeading"/>
        <w:spacing w:before="120"/>
        <w:jc w:val="both"/>
        <w:rPr>
          <w:rFonts w:ascii="Arial" w:hAnsi="Arial" w:cs="Arial"/>
          <w:sz w:val="22"/>
          <w:szCs w:val="22"/>
        </w:rPr>
      </w:pPr>
    </w:p>
    <w:bookmarkEnd w:id="16"/>
    <w:p w14:paraId="7A23DDAC" w14:textId="77777777" w:rsidR="00962F42" w:rsidRPr="00307DD2" w:rsidRDefault="00962F42" w:rsidP="00EF509E">
      <w:pPr>
        <w:spacing w:line="360" w:lineRule="auto"/>
        <w:ind w:left="3600" w:firstLine="720"/>
        <w:jc w:val="both"/>
        <w:rPr>
          <w:rFonts w:ascii="Arial" w:hAnsi="Arial" w:cs="Arial"/>
          <w:b/>
          <w:color w:val="FF0000"/>
          <w:sz w:val="22"/>
          <w:szCs w:val="22"/>
        </w:rPr>
      </w:pPr>
    </w:p>
    <w:p w14:paraId="53BE126E" w14:textId="77777777" w:rsidR="0095225B" w:rsidRDefault="0095225B" w:rsidP="00EF509E">
      <w:pPr>
        <w:spacing w:line="360" w:lineRule="auto"/>
        <w:jc w:val="both"/>
        <w:rPr>
          <w:rFonts w:ascii="Arial" w:hAnsi="Arial" w:cs="Arial"/>
          <w:sz w:val="22"/>
          <w:szCs w:val="22"/>
          <w:lang w:val="en-GB" w:eastAsia="en-GB"/>
        </w:rPr>
      </w:pPr>
    </w:p>
    <w:p w14:paraId="509E7127" w14:textId="77777777" w:rsidR="0095225B" w:rsidRDefault="0095225B" w:rsidP="00EF509E">
      <w:pPr>
        <w:spacing w:line="360" w:lineRule="auto"/>
        <w:jc w:val="both"/>
        <w:rPr>
          <w:rFonts w:ascii="Arial" w:hAnsi="Arial" w:cs="Arial"/>
          <w:sz w:val="22"/>
          <w:szCs w:val="22"/>
          <w:lang w:val="en-GB" w:eastAsia="en-GB"/>
        </w:rPr>
      </w:pPr>
    </w:p>
    <w:p w14:paraId="4DEC0C51" w14:textId="77777777" w:rsidR="0095225B" w:rsidRDefault="0095225B" w:rsidP="00EF509E">
      <w:pPr>
        <w:spacing w:line="360" w:lineRule="auto"/>
        <w:jc w:val="both"/>
        <w:rPr>
          <w:rFonts w:ascii="Arial" w:hAnsi="Arial" w:cs="Arial"/>
          <w:sz w:val="22"/>
          <w:szCs w:val="22"/>
          <w:lang w:val="en-GB" w:eastAsia="en-GB"/>
        </w:rPr>
      </w:pPr>
    </w:p>
    <w:p w14:paraId="12AA97B1" w14:textId="77777777" w:rsidR="0095225B" w:rsidRDefault="0095225B" w:rsidP="00EF509E">
      <w:pPr>
        <w:spacing w:line="360" w:lineRule="auto"/>
        <w:jc w:val="both"/>
        <w:rPr>
          <w:rFonts w:ascii="Arial" w:hAnsi="Arial" w:cs="Arial"/>
          <w:sz w:val="22"/>
          <w:szCs w:val="22"/>
          <w:lang w:val="en-GB" w:eastAsia="en-GB"/>
        </w:rPr>
      </w:pPr>
    </w:p>
    <w:p w14:paraId="40901B0C" w14:textId="736A733F" w:rsidR="00BC018F" w:rsidRDefault="00BC018F" w:rsidP="00EF509E">
      <w:pPr>
        <w:spacing w:line="360" w:lineRule="auto"/>
        <w:jc w:val="both"/>
        <w:rPr>
          <w:rFonts w:ascii="Arial" w:hAnsi="Arial" w:cs="Arial"/>
          <w:sz w:val="22"/>
          <w:szCs w:val="22"/>
          <w:lang w:val="en-GB" w:eastAsia="en-GB"/>
        </w:rPr>
      </w:pPr>
    </w:p>
    <w:p w14:paraId="55D43A90" w14:textId="77777777" w:rsidR="00BC018F" w:rsidRPr="00307DD2" w:rsidRDefault="00BC018F" w:rsidP="00EF509E">
      <w:pPr>
        <w:spacing w:line="360" w:lineRule="auto"/>
        <w:jc w:val="both"/>
        <w:rPr>
          <w:rFonts w:ascii="Arial" w:hAnsi="Arial" w:cs="Arial"/>
          <w:sz w:val="22"/>
          <w:szCs w:val="22"/>
          <w:lang w:val="en-GB" w:eastAsia="en-GB"/>
        </w:rPr>
      </w:pPr>
    </w:p>
    <w:p w14:paraId="4BF8DE27" w14:textId="73C83E4F" w:rsidR="002C36D5" w:rsidRPr="00307DD2" w:rsidRDefault="002536CA" w:rsidP="00EF509E">
      <w:pPr>
        <w:pStyle w:val="ScheduleHeading"/>
        <w:spacing w:before="120"/>
        <w:ind w:left="-284"/>
        <w:jc w:val="both"/>
        <w:rPr>
          <w:rFonts w:ascii="Arial" w:hAnsi="Arial" w:cs="Arial"/>
          <w:sz w:val="22"/>
          <w:szCs w:val="22"/>
        </w:rPr>
      </w:pPr>
      <w:r w:rsidRPr="00307DD2">
        <w:rPr>
          <w:rFonts w:ascii="Arial" w:hAnsi="Arial" w:cs="Arial"/>
          <w:b w:val="0"/>
          <w:sz w:val="22"/>
          <w:szCs w:val="22"/>
        </w:rPr>
        <w:t xml:space="preserve"> </w:t>
      </w:r>
      <w:bookmarkStart w:id="19" w:name="_Toc40391838"/>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DC4A16" w:rsidRPr="00307DD2">
        <w:rPr>
          <w:rFonts w:ascii="Arial" w:hAnsi="Arial" w:cs="Arial"/>
          <w:b w:val="0"/>
          <w:sz w:val="22"/>
          <w:szCs w:val="22"/>
        </w:rPr>
        <w:tab/>
      </w:r>
      <w:r w:rsidR="002C36D5" w:rsidRPr="00307DD2">
        <w:rPr>
          <w:rFonts w:ascii="Arial" w:hAnsi="Arial" w:cs="Arial"/>
          <w:sz w:val="22"/>
          <w:szCs w:val="22"/>
        </w:rPr>
        <w:t xml:space="preserve">SECTION </w:t>
      </w:r>
      <w:bookmarkEnd w:id="19"/>
      <w:r w:rsidR="002C36D5" w:rsidRPr="00307DD2">
        <w:rPr>
          <w:rFonts w:ascii="Arial" w:hAnsi="Arial" w:cs="Arial"/>
          <w:sz w:val="22"/>
          <w:szCs w:val="22"/>
        </w:rPr>
        <w:t>9</w:t>
      </w:r>
    </w:p>
    <w:p w14:paraId="256F5C82" w14:textId="31009C12" w:rsidR="002C36D5" w:rsidRPr="00307DD2" w:rsidRDefault="002C36D5" w:rsidP="00EF509E">
      <w:pPr>
        <w:pStyle w:val="ScheduleHeading"/>
        <w:spacing w:before="120"/>
        <w:jc w:val="both"/>
        <w:rPr>
          <w:rFonts w:ascii="Arial" w:hAnsi="Arial" w:cs="Arial"/>
          <w:sz w:val="22"/>
          <w:szCs w:val="22"/>
        </w:rPr>
      </w:pPr>
      <w:bookmarkStart w:id="20" w:name="_Toc40391839"/>
      <w:r w:rsidRPr="00307DD2">
        <w:rPr>
          <w:rFonts w:ascii="Arial" w:hAnsi="Arial" w:cs="Arial"/>
          <w:sz w:val="22"/>
          <w:szCs w:val="22"/>
        </w:rPr>
        <w:t>CERTIFICATE OF ATTENDANCE OF COMPULSORY RFQ BRIEFING</w:t>
      </w:r>
      <w:bookmarkEnd w:id="20"/>
      <w:r w:rsidR="00BC018F">
        <w:rPr>
          <w:rFonts w:ascii="Arial" w:hAnsi="Arial" w:cs="Arial"/>
          <w:sz w:val="22"/>
          <w:szCs w:val="22"/>
        </w:rPr>
        <w:t xml:space="preserve"> (Not Applicable)</w:t>
      </w:r>
    </w:p>
    <w:p w14:paraId="3C3CA5A4" w14:textId="6D454005"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2835"/>
        <w:gridCol w:w="7797"/>
      </w:tblGrid>
      <w:tr w:rsidR="00280A60" w:rsidRPr="00307DD2" w14:paraId="095CD23E" w14:textId="77777777" w:rsidTr="006B1D43">
        <w:trPr>
          <w:cantSplit/>
          <w:trHeight w:val="730"/>
        </w:trPr>
        <w:tc>
          <w:tcPr>
            <w:tcW w:w="2835" w:type="dxa"/>
            <w:vAlign w:val="center"/>
          </w:tcPr>
          <w:p w14:paraId="2F76593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number:</w:t>
            </w:r>
          </w:p>
        </w:tc>
        <w:tc>
          <w:tcPr>
            <w:tcW w:w="7797" w:type="dxa"/>
            <w:tcBorders>
              <w:bottom w:val="single" w:sz="4" w:space="0" w:color="C0C0C0"/>
            </w:tcBorders>
            <w:vAlign w:val="center"/>
          </w:tcPr>
          <w:p w14:paraId="6A48E3EC" w14:textId="10F2B8E6" w:rsidR="00280A60" w:rsidRPr="00307DD2" w:rsidRDefault="00280A60" w:rsidP="00EF509E">
            <w:pPr>
              <w:pStyle w:val="TransnetNormal"/>
              <w:rPr>
                <w:rFonts w:ascii="Arial" w:hAnsi="Arial" w:cs="Arial"/>
                <w:b/>
                <w:bCs/>
                <w:iCs/>
                <w:sz w:val="22"/>
                <w:szCs w:val="22"/>
                <w:lang w:val="en-ZA"/>
              </w:rPr>
            </w:pPr>
          </w:p>
        </w:tc>
      </w:tr>
      <w:tr w:rsidR="00280A60" w:rsidRPr="00307DD2" w14:paraId="566D9CFD" w14:textId="77777777" w:rsidTr="006B1D43">
        <w:trPr>
          <w:cantSplit/>
          <w:trHeight w:val="730"/>
        </w:trPr>
        <w:tc>
          <w:tcPr>
            <w:tcW w:w="2835" w:type="dxa"/>
            <w:vAlign w:val="center"/>
          </w:tcPr>
          <w:p w14:paraId="48FA5184" w14:textId="77777777" w:rsidR="00280A60" w:rsidRPr="00307DD2" w:rsidRDefault="00280A60" w:rsidP="00EF509E">
            <w:pPr>
              <w:pStyle w:val="TransnetNormal"/>
              <w:rPr>
                <w:rFonts w:ascii="Arial" w:hAnsi="Arial" w:cs="Arial"/>
                <w:b/>
                <w:sz w:val="22"/>
                <w:szCs w:val="22"/>
                <w:lang w:val="en-ZA"/>
              </w:rPr>
            </w:pPr>
            <w:r w:rsidRPr="00307DD2">
              <w:rPr>
                <w:rFonts w:ascii="Arial" w:hAnsi="Arial" w:cs="Arial"/>
                <w:b/>
                <w:sz w:val="22"/>
                <w:szCs w:val="22"/>
                <w:lang w:val="en-ZA"/>
              </w:rPr>
              <w:t>Request for Proposal:</w:t>
            </w:r>
          </w:p>
        </w:tc>
        <w:tc>
          <w:tcPr>
            <w:tcW w:w="7797" w:type="dxa"/>
            <w:tcBorders>
              <w:bottom w:val="single" w:sz="4" w:space="0" w:color="C0C0C0"/>
            </w:tcBorders>
            <w:vAlign w:val="center"/>
          </w:tcPr>
          <w:p w14:paraId="4616093F" w14:textId="24CE8564" w:rsidR="00280A60" w:rsidRPr="00307DD2" w:rsidRDefault="00280A60" w:rsidP="00EF509E">
            <w:pPr>
              <w:pStyle w:val="TransnetNormal"/>
              <w:rPr>
                <w:rFonts w:ascii="Arial" w:hAnsi="Arial" w:cs="Arial"/>
                <w:b/>
                <w:bCs/>
                <w:iCs/>
                <w:sz w:val="22"/>
                <w:szCs w:val="22"/>
                <w:lang w:val="en-ZA"/>
              </w:rPr>
            </w:pPr>
          </w:p>
        </w:tc>
      </w:tr>
    </w:tbl>
    <w:p w14:paraId="7DAB6A2D" w14:textId="0D4E50AF" w:rsidR="002C36D5" w:rsidRPr="00307DD2" w:rsidRDefault="002C36D5" w:rsidP="00EF509E">
      <w:pPr>
        <w:pStyle w:val="Default"/>
        <w:spacing w:line="360" w:lineRule="auto"/>
        <w:jc w:val="both"/>
        <w:rPr>
          <w:sz w:val="22"/>
          <w:szCs w:val="22"/>
        </w:rPr>
      </w:pPr>
    </w:p>
    <w:tbl>
      <w:tblPr>
        <w:tblpPr w:leftFromText="180" w:rightFromText="180" w:vertAnchor="text" w:horzAnchor="margin" w:tblpY="69"/>
        <w:tblW w:w="10632"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6B1D43" w:rsidRPr="00307DD2" w14:paraId="1DE2851F" w14:textId="77777777" w:rsidTr="006B1D43">
        <w:trPr>
          <w:cantSplit/>
          <w:trHeight w:val="357"/>
        </w:trPr>
        <w:tc>
          <w:tcPr>
            <w:tcW w:w="10632" w:type="dxa"/>
            <w:shd w:val="clear" w:color="auto" w:fill="8DB3E2"/>
            <w:vAlign w:val="center"/>
          </w:tcPr>
          <w:p w14:paraId="36DB80A2" w14:textId="77777777" w:rsidR="006B1D43" w:rsidRPr="00307DD2" w:rsidRDefault="006B1D43" w:rsidP="00EF509E">
            <w:pPr>
              <w:pStyle w:val="Default"/>
              <w:spacing w:line="360" w:lineRule="auto"/>
              <w:jc w:val="both"/>
              <w:rPr>
                <w:b/>
                <w:sz w:val="22"/>
                <w:szCs w:val="22"/>
              </w:rPr>
            </w:pPr>
            <w:r w:rsidRPr="00307DD2">
              <w:rPr>
                <w:b/>
                <w:sz w:val="22"/>
                <w:szCs w:val="22"/>
              </w:rPr>
              <w:t>Attendance</w:t>
            </w:r>
          </w:p>
        </w:tc>
      </w:tr>
      <w:tr w:rsidR="006B1D43" w:rsidRPr="00307DD2" w14:paraId="3B722658" w14:textId="77777777" w:rsidTr="006B1D43">
        <w:trPr>
          <w:cantSplit/>
          <w:trHeight w:val="730"/>
        </w:trPr>
        <w:tc>
          <w:tcPr>
            <w:tcW w:w="10632" w:type="dxa"/>
            <w:vAlign w:val="center"/>
          </w:tcPr>
          <w:p w14:paraId="1619A791" w14:textId="77777777" w:rsidR="006B1D43" w:rsidRPr="00307DD2" w:rsidRDefault="006B1D43" w:rsidP="00EF509E">
            <w:pPr>
              <w:pStyle w:val="Default"/>
              <w:spacing w:line="360" w:lineRule="auto"/>
              <w:jc w:val="both"/>
              <w:rPr>
                <w:sz w:val="22"/>
                <w:szCs w:val="22"/>
              </w:rPr>
            </w:pPr>
          </w:p>
          <w:p w14:paraId="713E2D14" w14:textId="77777777" w:rsidR="006B1D43" w:rsidRPr="00307DD2" w:rsidRDefault="006B1D43" w:rsidP="00EF509E">
            <w:pPr>
              <w:pStyle w:val="Default"/>
              <w:spacing w:line="360" w:lineRule="auto"/>
              <w:jc w:val="both"/>
              <w:rPr>
                <w:sz w:val="22"/>
                <w:szCs w:val="22"/>
              </w:rPr>
            </w:pPr>
            <w:bookmarkStart w:id="21" w:name="_Hlk113267421"/>
            <w:r w:rsidRPr="00307DD2">
              <w:rPr>
                <w:sz w:val="22"/>
                <w:szCs w:val="22"/>
              </w:rPr>
              <w:t xml:space="preserve">This is to certify that </w:t>
            </w:r>
            <w:r w:rsidRPr="00307DD2">
              <w:rPr>
                <w:sz w:val="22"/>
                <w:szCs w:val="22"/>
              </w:rPr>
              <w:tab/>
              <w:t>_____________________________________ has / have today attended the site inspection / RFQ briefing session to which this enquiry relates.</w:t>
            </w:r>
          </w:p>
          <w:p w14:paraId="79545C70" w14:textId="77777777" w:rsidR="006B1D43" w:rsidRPr="00307DD2" w:rsidRDefault="006B1D43" w:rsidP="00EF509E">
            <w:pPr>
              <w:pStyle w:val="Default"/>
              <w:spacing w:line="360" w:lineRule="auto"/>
              <w:jc w:val="both"/>
              <w:rPr>
                <w:sz w:val="22"/>
                <w:szCs w:val="22"/>
              </w:rPr>
            </w:pPr>
          </w:p>
          <w:p w14:paraId="346B1E6A" w14:textId="77777777" w:rsidR="006B1D43" w:rsidRPr="00307DD2" w:rsidRDefault="006B1D43" w:rsidP="00EF509E">
            <w:pPr>
              <w:pStyle w:val="Default"/>
              <w:spacing w:line="360" w:lineRule="auto"/>
              <w:jc w:val="both"/>
              <w:rPr>
                <w:sz w:val="22"/>
                <w:szCs w:val="22"/>
              </w:rPr>
            </w:pPr>
            <w:r w:rsidRPr="00307DD2">
              <w:rPr>
                <w:sz w:val="22"/>
                <w:szCs w:val="22"/>
              </w:rPr>
              <w:t>THUS DONE and SIGNED at ________________________________________________ on this _________________ day of ___________________________</w:t>
            </w:r>
          </w:p>
          <w:p w14:paraId="0C7A8760" w14:textId="77777777" w:rsidR="006B1D43" w:rsidRPr="00307DD2" w:rsidRDefault="006B1D43" w:rsidP="00EF509E">
            <w:pPr>
              <w:pStyle w:val="Default"/>
              <w:spacing w:line="360" w:lineRule="auto"/>
              <w:jc w:val="both"/>
              <w:rPr>
                <w:sz w:val="22"/>
                <w:szCs w:val="22"/>
              </w:rPr>
            </w:pPr>
          </w:p>
          <w:p w14:paraId="53A8308F" w14:textId="77777777" w:rsidR="006B1D43" w:rsidRPr="00307DD2" w:rsidRDefault="006B1D43" w:rsidP="00EF509E">
            <w:pPr>
              <w:pStyle w:val="Default"/>
              <w:spacing w:line="360" w:lineRule="auto"/>
              <w:jc w:val="both"/>
              <w:rPr>
                <w:sz w:val="22"/>
                <w:szCs w:val="22"/>
              </w:rPr>
            </w:pPr>
            <w:r w:rsidRPr="00307DD2">
              <w:rPr>
                <w:sz w:val="22"/>
                <w:szCs w:val="22"/>
              </w:rPr>
              <w:t>___________________________                                           ___________________________</w:t>
            </w:r>
          </w:p>
          <w:p w14:paraId="765BD11C" w14:textId="77777777" w:rsidR="006B1D43" w:rsidRPr="00307DD2" w:rsidRDefault="006B1D43" w:rsidP="00EF509E">
            <w:pPr>
              <w:pStyle w:val="Default"/>
              <w:spacing w:line="360" w:lineRule="auto"/>
              <w:jc w:val="both"/>
              <w:rPr>
                <w:sz w:val="22"/>
                <w:szCs w:val="22"/>
              </w:rPr>
            </w:pPr>
            <w:r w:rsidRPr="00307DD2">
              <w:rPr>
                <w:sz w:val="22"/>
                <w:szCs w:val="22"/>
              </w:rPr>
              <w:t>for / on behalf of PRASA                                                                        Designation</w:t>
            </w:r>
            <w:bookmarkEnd w:id="21"/>
          </w:p>
        </w:tc>
      </w:tr>
    </w:tbl>
    <w:p w14:paraId="42BC1C22" w14:textId="77777777" w:rsidR="002C36D5" w:rsidRPr="00307DD2" w:rsidRDefault="002C36D5" w:rsidP="00EF509E">
      <w:pPr>
        <w:pStyle w:val="TransnetNormal"/>
        <w:ind w:left="0"/>
        <w:rPr>
          <w:rFonts w:ascii="Arial" w:hAnsi="Arial" w:cs="Arial"/>
          <w:b/>
          <w:sz w:val="22"/>
          <w:szCs w:val="22"/>
        </w:rPr>
      </w:pPr>
    </w:p>
    <w:tbl>
      <w:tblPr>
        <w:tblW w:w="10632" w:type="dxa"/>
        <w:tblInd w:w="-5" w:type="dxa"/>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Layout w:type="fixed"/>
        <w:tblLook w:val="0000" w:firstRow="0" w:lastRow="0" w:firstColumn="0" w:lastColumn="0" w:noHBand="0" w:noVBand="0"/>
      </w:tblPr>
      <w:tblGrid>
        <w:gridCol w:w="10632"/>
      </w:tblGrid>
      <w:tr w:rsidR="005555E5" w:rsidRPr="00307DD2" w14:paraId="737B8F6C" w14:textId="77777777" w:rsidTr="006B1D43">
        <w:trPr>
          <w:cantSplit/>
          <w:trHeight w:val="360"/>
        </w:trPr>
        <w:tc>
          <w:tcPr>
            <w:tcW w:w="10632" w:type="dxa"/>
            <w:tcBorders>
              <w:bottom w:val="single" w:sz="4" w:space="0" w:color="C0C0C0"/>
            </w:tcBorders>
            <w:shd w:val="clear" w:color="auto" w:fill="8DB3E2"/>
            <w:vAlign w:val="center"/>
          </w:tcPr>
          <w:p w14:paraId="253EC0EA" w14:textId="77777777" w:rsidR="005555E5" w:rsidRPr="00307DD2" w:rsidRDefault="005555E5" w:rsidP="00EF509E">
            <w:pPr>
              <w:pStyle w:val="TransnetNormal"/>
              <w:rPr>
                <w:rFonts w:ascii="Arial" w:hAnsi="Arial" w:cs="Arial"/>
                <w:b/>
                <w:bCs/>
                <w:sz w:val="22"/>
                <w:szCs w:val="22"/>
                <w:lang w:val="en-ZA"/>
              </w:rPr>
            </w:pPr>
            <w:r w:rsidRPr="00307DD2">
              <w:rPr>
                <w:rFonts w:ascii="Arial" w:hAnsi="Arial" w:cs="Arial"/>
                <w:b/>
                <w:bCs/>
                <w:sz w:val="22"/>
                <w:szCs w:val="22"/>
                <w:lang w:val="en-ZA"/>
              </w:rPr>
              <w:t>Acknowledgement</w:t>
            </w:r>
          </w:p>
        </w:tc>
      </w:tr>
      <w:tr w:rsidR="005555E5" w:rsidRPr="00307DD2" w14:paraId="5B4B8245" w14:textId="77777777" w:rsidTr="006B1D43">
        <w:trPr>
          <w:cantSplit/>
          <w:trHeight w:val="731"/>
        </w:trPr>
        <w:tc>
          <w:tcPr>
            <w:tcW w:w="10632" w:type="dxa"/>
            <w:vAlign w:val="center"/>
          </w:tcPr>
          <w:p w14:paraId="663A07D6" w14:textId="77777777" w:rsidR="005555E5" w:rsidRPr="00307DD2" w:rsidRDefault="005555E5" w:rsidP="00EF509E">
            <w:pPr>
              <w:pStyle w:val="TransnetNormal"/>
              <w:rPr>
                <w:rFonts w:ascii="Arial" w:hAnsi="Arial" w:cs="Arial"/>
                <w:b/>
                <w:bCs/>
                <w:sz w:val="22"/>
                <w:szCs w:val="22"/>
                <w:lang w:val="en-ZA"/>
              </w:rPr>
            </w:pPr>
            <w:bookmarkStart w:id="22" w:name="_Hlk113267367"/>
            <w:r w:rsidRPr="00307DD2">
              <w:rPr>
                <w:rFonts w:ascii="Arial" w:hAnsi="Arial" w:cs="Arial"/>
                <w:b/>
                <w:bCs/>
                <w:sz w:val="22"/>
                <w:szCs w:val="22"/>
                <w:lang w:val="en-ZA"/>
              </w:rPr>
              <w:t>This is to certify that the Bidder attended the above mentioned briefing session/ site inspection and has / have acquainted himself / themselves with the Contract, Project Specification / Special Conditions, Specifications and / or Bills of Quantities / Schedule of Quantities / Schedule of Prices, together with the drawings enumerated therein, as laid down by the PRASA for the carrying out of the proposed WORKS to which the enquiry relates</w:t>
            </w:r>
            <w:bookmarkEnd w:id="22"/>
          </w:p>
        </w:tc>
      </w:tr>
      <w:tr w:rsidR="005B1878" w:rsidRPr="00307DD2" w14:paraId="477FC092" w14:textId="77777777" w:rsidTr="006B1D43">
        <w:trPr>
          <w:cantSplit/>
          <w:trHeight w:val="731"/>
        </w:trPr>
        <w:tc>
          <w:tcPr>
            <w:tcW w:w="10632" w:type="dxa"/>
            <w:vAlign w:val="center"/>
          </w:tcPr>
          <w:p w14:paraId="0B0B738A"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THUS DONE and SIGNED at ________________________________________________</w:t>
            </w:r>
          </w:p>
          <w:p w14:paraId="515C2815"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on this _________________ day of ___________________________</w:t>
            </w:r>
          </w:p>
          <w:p w14:paraId="74025679" w14:textId="77777777" w:rsidR="005B1878" w:rsidRPr="00307DD2" w:rsidRDefault="005B1878" w:rsidP="005B1878">
            <w:pPr>
              <w:pStyle w:val="TransnetNormal"/>
              <w:rPr>
                <w:rFonts w:ascii="Arial" w:hAnsi="Arial" w:cs="Arial"/>
                <w:b/>
                <w:bCs/>
                <w:sz w:val="22"/>
                <w:szCs w:val="22"/>
                <w:lang w:val="en-ZA"/>
              </w:rPr>
            </w:pPr>
            <w:r w:rsidRPr="00307DD2">
              <w:rPr>
                <w:rFonts w:ascii="Arial" w:hAnsi="Arial" w:cs="Arial"/>
                <w:b/>
                <w:bCs/>
                <w:sz w:val="22"/>
                <w:szCs w:val="22"/>
                <w:lang w:val="en-ZA"/>
              </w:rPr>
              <w:t>DULY AUTHORISED SIGNATORY(IES)</w:t>
            </w:r>
            <w:r w:rsidRPr="00307DD2">
              <w:rPr>
                <w:rFonts w:ascii="Arial" w:hAnsi="Arial" w:cs="Arial"/>
                <w:b/>
                <w:bCs/>
                <w:sz w:val="22"/>
                <w:szCs w:val="22"/>
                <w:lang w:val="en-ZA"/>
              </w:rPr>
              <w:tab/>
              <w:t>WITNESSES</w:t>
            </w:r>
          </w:p>
          <w:p w14:paraId="294E9A3C" w14:textId="339CCB9D" w:rsidR="005B1878" w:rsidRPr="00307DD2" w:rsidRDefault="005B1878" w:rsidP="00EF509E">
            <w:pPr>
              <w:pStyle w:val="TransnetNormal"/>
              <w:rPr>
                <w:rFonts w:ascii="Arial" w:hAnsi="Arial" w:cs="Arial"/>
                <w:b/>
                <w:bCs/>
                <w:sz w:val="22"/>
                <w:szCs w:val="22"/>
                <w:lang w:val="en-ZA"/>
              </w:rPr>
            </w:pPr>
            <w:r w:rsidRPr="00307DD2">
              <w:rPr>
                <w:rFonts w:ascii="Arial" w:hAnsi="Arial" w:cs="Arial"/>
                <w:b/>
                <w:bCs/>
                <w:sz w:val="22"/>
                <w:szCs w:val="22"/>
                <w:lang w:val="en-ZA"/>
              </w:rPr>
              <w:t>1.</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1.</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2.</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2.</w:t>
            </w:r>
            <w:r w:rsidRPr="00307DD2">
              <w:rPr>
                <w:rFonts w:ascii="Arial" w:hAnsi="Arial" w:cs="Arial"/>
                <w:b/>
                <w:bCs/>
                <w:sz w:val="22"/>
                <w:szCs w:val="22"/>
                <w:lang w:val="en-ZA"/>
              </w:rPr>
              <w:tab/>
              <w:t>__________________________</w:t>
            </w:r>
            <w:r w:rsidRPr="00307DD2">
              <w:rPr>
                <w:rFonts w:ascii="Arial" w:hAnsi="Arial" w:cs="Arial"/>
                <w:b/>
                <w:bCs/>
                <w:sz w:val="22"/>
                <w:szCs w:val="22"/>
                <w:lang w:val="en-ZA"/>
              </w:rPr>
              <w:br/>
            </w:r>
            <w:r w:rsidRPr="00307DD2">
              <w:rPr>
                <w:rFonts w:ascii="Arial" w:hAnsi="Arial" w:cs="Arial"/>
                <w:b/>
                <w:bCs/>
                <w:sz w:val="22"/>
                <w:szCs w:val="22"/>
                <w:lang w:val="en-ZA"/>
              </w:rPr>
              <w:br/>
              <w:t>3.</w:t>
            </w:r>
            <w:r w:rsidRPr="00307DD2">
              <w:rPr>
                <w:rFonts w:ascii="Arial" w:hAnsi="Arial" w:cs="Arial"/>
                <w:b/>
                <w:bCs/>
                <w:sz w:val="22"/>
                <w:szCs w:val="22"/>
                <w:lang w:val="en-ZA"/>
              </w:rPr>
              <w:tab/>
              <w:t>___________________________________</w:t>
            </w:r>
            <w:r w:rsidRPr="00307DD2">
              <w:rPr>
                <w:rFonts w:ascii="Arial" w:hAnsi="Arial" w:cs="Arial"/>
                <w:b/>
                <w:bCs/>
                <w:sz w:val="22"/>
                <w:szCs w:val="22"/>
                <w:lang w:val="en-ZA"/>
              </w:rPr>
              <w:tab/>
              <w:t>3.</w:t>
            </w:r>
            <w:r w:rsidRPr="00307DD2">
              <w:rPr>
                <w:rFonts w:ascii="Arial" w:hAnsi="Arial" w:cs="Arial"/>
                <w:b/>
                <w:bCs/>
                <w:sz w:val="22"/>
                <w:szCs w:val="22"/>
                <w:lang w:val="en-ZA"/>
              </w:rPr>
              <w:tab/>
              <w:t>__________________________</w:t>
            </w:r>
          </w:p>
        </w:tc>
      </w:tr>
    </w:tbl>
    <w:p w14:paraId="0E2F5C77" w14:textId="186FF4D1" w:rsidR="008E170E" w:rsidRPr="00307DD2" w:rsidRDefault="008E170E" w:rsidP="00EF509E">
      <w:pPr>
        <w:spacing w:line="360" w:lineRule="auto"/>
        <w:jc w:val="both"/>
        <w:rPr>
          <w:rFonts w:ascii="Arial" w:hAnsi="Arial" w:cs="Arial"/>
          <w:b/>
          <w:sz w:val="22"/>
          <w:szCs w:val="22"/>
        </w:rPr>
      </w:pPr>
    </w:p>
    <w:p w14:paraId="1A0FA702" w14:textId="2D870616" w:rsidR="008E170E" w:rsidRPr="00307DD2" w:rsidRDefault="008E170E">
      <w:pPr>
        <w:rPr>
          <w:rFonts w:ascii="Arial" w:hAnsi="Arial" w:cs="Arial"/>
          <w:b/>
          <w:sz w:val="22"/>
          <w:szCs w:val="22"/>
        </w:rPr>
      </w:pPr>
    </w:p>
    <w:p w14:paraId="35318207" w14:textId="6BC3ADA5" w:rsidR="008E170E" w:rsidRPr="00307DD2" w:rsidRDefault="008E170E">
      <w:pPr>
        <w:rPr>
          <w:rFonts w:ascii="Arial" w:hAnsi="Arial" w:cs="Arial"/>
          <w:b/>
          <w:color w:val="FF0000"/>
          <w:sz w:val="22"/>
          <w:szCs w:val="22"/>
        </w:rPr>
      </w:pPr>
    </w:p>
    <w:p w14:paraId="7A3D5D3E" w14:textId="77777777" w:rsidR="00275D07" w:rsidRPr="00307DD2" w:rsidRDefault="00275D07" w:rsidP="00EF509E">
      <w:pPr>
        <w:spacing w:line="360" w:lineRule="auto"/>
        <w:jc w:val="both"/>
        <w:rPr>
          <w:rFonts w:ascii="Arial" w:hAnsi="Arial" w:cs="Arial"/>
          <w:b/>
          <w:color w:val="FF0000"/>
          <w:sz w:val="22"/>
          <w:szCs w:val="22"/>
        </w:rPr>
      </w:pPr>
    </w:p>
    <w:p w14:paraId="475612AC" w14:textId="723F98B6" w:rsidR="0030657B" w:rsidRPr="00307DD2" w:rsidRDefault="0030657B" w:rsidP="00EF509E">
      <w:pPr>
        <w:spacing w:line="360" w:lineRule="auto"/>
        <w:jc w:val="both"/>
        <w:rPr>
          <w:rFonts w:ascii="Arial" w:hAnsi="Arial" w:cs="Arial"/>
          <w:b/>
          <w:sz w:val="22"/>
          <w:szCs w:val="22"/>
        </w:rPr>
      </w:pPr>
      <w:r w:rsidRPr="00307DD2">
        <w:rPr>
          <w:rFonts w:ascii="Arial" w:hAnsi="Arial" w:cs="Arial"/>
          <w:b/>
          <w:sz w:val="22"/>
          <w:szCs w:val="22"/>
        </w:rPr>
        <w:t>SECTION 1</w:t>
      </w:r>
      <w:r w:rsidR="006B1D43" w:rsidRPr="00307DD2">
        <w:rPr>
          <w:rFonts w:ascii="Arial" w:hAnsi="Arial" w:cs="Arial"/>
          <w:b/>
          <w:sz w:val="22"/>
          <w:szCs w:val="22"/>
        </w:rPr>
        <w:t>1</w:t>
      </w:r>
    </w:p>
    <w:p w14:paraId="4C1718F1" w14:textId="77777777" w:rsidR="0030657B" w:rsidRPr="00307DD2" w:rsidRDefault="0030657B" w:rsidP="00EF509E">
      <w:pPr>
        <w:spacing w:line="360" w:lineRule="auto"/>
        <w:jc w:val="both"/>
        <w:rPr>
          <w:rFonts w:ascii="Arial" w:hAnsi="Arial" w:cs="Arial"/>
          <w:b/>
          <w:sz w:val="22"/>
          <w:szCs w:val="22"/>
        </w:rPr>
      </w:pPr>
    </w:p>
    <w:p w14:paraId="4B6213DA" w14:textId="321D7D1F" w:rsidR="0030657B" w:rsidRPr="0095225B" w:rsidRDefault="00F36AFD" w:rsidP="0095225B">
      <w:pPr>
        <w:spacing w:line="360" w:lineRule="auto"/>
        <w:jc w:val="both"/>
        <w:rPr>
          <w:rFonts w:ascii="Arial" w:hAnsi="Arial" w:cs="Arial"/>
          <w:b/>
          <w:sz w:val="22"/>
          <w:szCs w:val="22"/>
        </w:rPr>
      </w:pPr>
      <w:r w:rsidRPr="00307DD2">
        <w:rPr>
          <w:rFonts w:ascii="Arial" w:hAnsi="Arial" w:cs="Arial"/>
          <w:b/>
          <w:sz w:val="22"/>
          <w:szCs w:val="22"/>
        </w:rPr>
        <w:t>SPECIFICATION/SCOPE OF WORK</w:t>
      </w:r>
    </w:p>
    <w:p w14:paraId="0CA0758E" w14:textId="77777777" w:rsidR="0030657B" w:rsidRPr="00307DD2" w:rsidRDefault="0030657B" w:rsidP="00EF509E">
      <w:pPr>
        <w:widowControl w:val="0"/>
        <w:tabs>
          <w:tab w:val="left" w:pos="720"/>
        </w:tabs>
        <w:spacing w:line="360" w:lineRule="auto"/>
        <w:jc w:val="both"/>
        <w:rPr>
          <w:rFonts w:ascii="Arial" w:hAnsi="Arial" w:cs="Arial"/>
          <w:b/>
          <w:sz w:val="22"/>
          <w:szCs w:val="22"/>
          <w:lang w:val="en-GB"/>
        </w:rPr>
      </w:pPr>
    </w:p>
    <w:p w14:paraId="02CA7685" w14:textId="534109D5" w:rsidR="0030657B" w:rsidRPr="00BC018F" w:rsidRDefault="005C5C34" w:rsidP="00EF509E">
      <w:pPr>
        <w:widowControl w:val="0"/>
        <w:tabs>
          <w:tab w:val="left" w:pos="720"/>
        </w:tabs>
        <w:spacing w:line="360" w:lineRule="auto"/>
        <w:jc w:val="both"/>
        <w:rPr>
          <w:rFonts w:ascii="Arial" w:hAnsi="Arial" w:cs="Arial"/>
          <w:b/>
          <w:sz w:val="22"/>
          <w:szCs w:val="22"/>
          <w:lang w:val="en-GB"/>
        </w:rPr>
      </w:pPr>
      <w:r w:rsidRPr="00307DD2">
        <w:rPr>
          <w:rFonts w:ascii="Arial" w:hAnsi="Arial" w:cs="Arial"/>
          <w:b/>
          <w:sz w:val="22"/>
          <w:szCs w:val="22"/>
          <w:lang w:val="en-GB"/>
        </w:rPr>
        <w:t>BOQ/ PRICING SCHEDULE</w:t>
      </w:r>
      <w:r w:rsidR="00B56D39" w:rsidRPr="00307DD2">
        <w:rPr>
          <w:rFonts w:ascii="Arial" w:hAnsi="Arial" w:cs="Arial"/>
          <w:b/>
          <w:sz w:val="22"/>
          <w:szCs w:val="22"/>
          <w:lang w:val="en-GB"/>
        </w:rPr>
        <w:t xml:space="preserve"> </w:t>
      </w:r>
    </w:p>
    <w:p w14:paraId="2C318D0E" w14:textId="77777777" w:rsidR="00F36AFD" w:rsidRPr="00307DD2" w:rsidRDefault="00F36AFD" w:rsidP="00EF509E">
      <w:pPr>
        <w:spacing w:line="360" w:lineRule="auto"/>
        <w:jc w:val="both"/>
        <w:rPr>
          <w:rFonts w:ascii="Arial" w:hAnsi="Arial" w:cs="Arial"/>
          <w:b/>
          <w:sz w:val="22"/>
          <w:szCs w:val="22"/>
        </w:rPr>
      </w:pPr>
    </w:p>
    <w:tbl>
      <w:tblPr>
        <w:tblW w:w="10966" w:type="dxa"/>
        <w:tblInd w:w="155" w:type="dxa"/>
        <w:tblLayout w:type="fixed"/>
        <w:tblLook w:val="04A0" w:firstRow="1" w:lastRow="0" w:firstColumn="1" w:lastColumn="0" w:noHBand="0" w:noVBand="1"/>
      </w:tblPr>
      <w:tblGrid>
        <w:gridCol w:w="830"/>
        <w:gridCol w:w="4770"/>
        <w:gridCol w:w="810"/>
        <w:gridCol w:w="810"/>
        <w:gridCol w:w="990"/>
        <w:gridCol w:w="810"/>
        <w:gridCol w:w="1080"/>
        <w:gridCol w:w="236"/>
        <w:gridCol w:w="304"/>
        <w:gridCol w:w="326"/>
      </w:tblGrid>
      <w:tr w:rsidR="00C845D6" w:rsidRPr="00307DD2" w14:paraId="0423F5C3" w14:textId="77777777" w:rsidTr="00980D2A">
        <w:trPr>
          <w:gridAfter w:val="1"/>
          <w:wAfter w:w="326" w:type="dxa"/>
          <w:trHeight w:val="255"/>
        </w:trPr>
        <w:tc>
          <w:tcPr>
            <w:tcW w:w="83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03FD298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ITEM</w:t>
            </w:r>
          </w:p>
          <w:p w14:paraId="222F0FEA"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NO</w:t>
            </w:r>
          </w:p>
        </w:tc>
        <w:tc>
          <w:tcPr>
            <w:tcW w:w="4770" w:type="dxa"/>
            <w:vMerge w:val="restart"/>
            <w:tcBorders>
              <w:top w:val="single" w:sz="4" w:space="0" w:color="auto"/>
              <w:left w:val="nil"/>
              <w:right w:val="single" w:sz="4" w:space="0" w:color="auto"/>
            </w:tcBorders>
            <w:shd w:val="clear" w:color="auto" w:fill="D9D9D9" w:themeFill="background1" w:themeFillShade="D9"/>
            <w:vAlign w:val="center"/>
            <w:hideMark/>
          </w:tcPr>
          <w:p w14:paraId="02823EC1"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DESCRIPTION</w:t>
            </w:r>
          </w:p>
          <w:p w14:paraId="59AE352C"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10" w:type="dxa"/>
            <w:vMerge w:val="restart"/>
            <w:tcBorders>
              <w:top w:val="single" w:sz="4" w:space="0" w:color="auto"/>
              <w:left w:val="single" w:sz="4" w:space="0" w:color="auto"/>
              <w:right w:val="single" w:sz="4" w:space="0" w:color="auto"/>
            </w:tcBorders>
            <w:shd w:val="clear" w:color="auto" w:fill="D9D9D9" w:themeFill="background1" w:themeFillShade="D9"/>
            <w:noWrap/>
            <w:vAlign w:val="center"/>
            <w:hideMark/>
          </w:tcPr>
          <w:p w14:paraId="64DA920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UNIT</w:t>
            </w:r>
          </w:p>
          <w:p w14:paraId="3020B929"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sz w:val="22"/>
                <w:szCs w:val="22"/>
                <w:lang w:eastAsia="en-ZA"/>
              </w:rPr>
              <w:t> </w:t>
            </w:r>
          </w:p>
        </w:tc>
        <w:tc>
          <w:tcPr>
            <w:tcW w:w="810" w:type="dxa"/>
            <w:vMerge w:val="restart"/>
            <w:tcBorders>
              <w:top w:val="single" w:sz="4" w:space="0" w:color="auto"/>
              <w:left w:val="nil"/>
              <w:right w:val="single" w:sz="4" w:space="0" w:color="auto"/>
            </w:tcBorders>
            <w:shd w:val="clear" w:color="auto" w:fill="D9D9D9" w:themeFill="background1" w:themeFillShade="D9"/>
          </w:tcPr>
          <w:p w14:paraId="726C3095" w14:textId="77777777" w:rsidR="000A015A" w:rsidRPr="00307DD2" w:rsidRDefault="000A015A" w:rsidP="00EF509E">
            <w:pPr>
              <w:spacing w:line="360" w:lineRule="auto"/>
              <w:jc w:val="both"/>
              <w:rPr>
                <w:rFonts w:ascii="Arial" w:hAnsi="Arial" w:cs="Arial"/>
                <w:b/>
                <w:bCs/>
                <w:sz w:val="22"/>
                <w:szCs w:val="22"/>
                <w:lang w:eastAsia="en-ZA"/>
              </w:rPr>
            </w:pPr>
            <w:r w:rsidRPr="00307DD2">
              <w:rPr>
                <w:rFonts w:ascii="Arial" w:hAnsi="Arial" w:cs="Arial"/>
                <w:b/>
                <w:bCs/>
                <w:sz w:val="22"/>
                <w:szCs w:val="22"/>
                <w:lang w:eastAsia="en-ZA"/>
              </w:rPr>
              <w:t>QTY</w:t>
            </w:r>
          </w:p>
        </w:tc>
        <w:tc>
          <w:tcPr>
            <w:tcW w:w="1800" w:type="dxa"/>
            <w:gridSpan w:val="2"/>
            <w:tcBorders>
              <w:top w:val="single" w:sz="12" w:space="0" w:color="auto"/>
              <w:left w:val="single" w:sz="6" w:space="0" w:color="auto"/>
              <w:bottom w:val="single" w:sz="12" w:space="0" w:color="auto"/>
              <w:right w:val="single" w:sz="6" w:space="0" w:color="auto"/>
            </w:tcBorders>
            <w:shd w:val="clear" w:color="auto" w:fill="D9D9D9" w:themeFill="background1" w:themeFillShade="D9"/>
            <w:noWrap/>
            <w:vAlign w:val="center"/>
            <w:hideMark/>
          </w:tcPr>
          <w:p w14:paraId="3B90CA67"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UNIT PRICE</w:t>
            </w:r>
          </w:p>
        </w:tc>
        <w:tc>
          <w:tcPr>
            <w:tcW w:w="1620" w:type="dxa"/>
            <w:gridSpan w:val="3"/>
            <w:tcBorders>
              <w:top w:val="single" w:sz="6" w:space="0" w:color="auto"/>
              <w:left w:val="single" w:sz="6" w:space="0" w:color="auto"/>
              <w:bottom w:val="single" w:sz="6" w:space="0" w:color="auto"/>
              <w:right w:val="single" w:sz="6" w:space="0" w:color="auto"/>
            </w:tcBorders>
            <w:shd w:val="clear" w:color="auto" w:fill="D9D9D9" w:themeFill="background1" w:themeFillShade="D9"/>
            <w:noWrap/>
            <w:vAlign w:val="center"/>
            <w:hideMark/>
          </w:tcPr>
          <w:p w14:paraId="3CB19813" w14:textId="77777777" w:rsidR="000A015A" w:rsidRPr="00307DD2" w:rsidRDefault="000A015A" w:rsidP="00EF509E">
            <w:pPr>
              <w:tabs>
                <w:tab w:val="left" w:pos="357"/>
              </w:tabs>
              <w:spacing w:line="360" w:lineRule="auto"/>
              <w:jc w:val="both"/>
              <w:rPr>
                <w:rFonts w:ascii="Arial" w:hAnsi="Arial" w:cs="Arial"/>
                <w:b/>
                <w:sz w:val="22"/>
                <w:szCs w:val="22"/>
                <w:lang w:val="en-GB"/>
              </w:rPr>
            </w:pPr>
            <w:r w:rsidRPr="00307DD2">
              <w:rPr>
                <w:rFonts w:ascii="Arial" w:hAnsi="Arial" w:cs="Arial"/>
                <w:b/>
                <w:sz w:val="22"/>
                <w:szCs w:val="22"/>
                <w:lang w:val="en-GB"/>
              </w:rPr>
              <w:t>TOTAL AMOUNT</w:t>
            </w:r>
          </w:p>
        </w:tc>
      </w:tr>
      <w:tr w:rsidR="00C845D6" w:rsidRPr="00307DD2" w14:paraId="5C7D08BE" w14:textId="77777777" w:rsidTr="00980D2A">
        <w:trPr>
          <w:gridAfter w:val="1"/>
          <w:wAfter w:w="326" w:type="dxa"/>
          <w:trHeight w:val="223"/>
        </w:trPr>
        <w:tc>
          <w:tcPr>
            <w:tcW w:w="83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7297D9AE" w14:textId="77777777" w:rsidR="000A015A" w:rsidRPr="00307DD2" w:rsidRDefault="000A015A" w:rsidP="00EF509E">
            <w:pPr>
              <w:spacing w:line="360" w:lineRule="auto"/>
              <w:jc w:val="both"/>
              <w:rPr>
                <w:rFonts w:ascii="Arial" w:hAnsi="Arial" w:cs="Arial"/>
                <w:b/>
                <w:bCs/>
                <w:sz w:val="22"/>
                <w:szCs w:val="22"/>
                <w:lang w:eastAsia="en-ZA"/>
              </w:rPr>
            </w:pPr>
          </w:p>
        </w:tc>
        <w:tc>
          <w:tcPr>
            <w:tcW w:w="4770" w:type="dxa"/>
            <w:vMerge/>
            <w:tcBorders>
              <w:left w:val="single" w:sz="4" w:space="0" w:color="auto"/>
              <w:bottom w:val="single" w:sz="6" w:space="0" w:color="auto"/>
              <w:right w:val="single" w:sz="4" w:space="0" w:color="auto"/>
            </w:tcBorders>
            <w:shd w:val="clear" w:color="auto" w:fill="D9D9D9" w:themeFill="background1" w:themeFillShade="D9"/>
            <w:vAlign w:val="center"/>
            <w:hideMark/>
          </w:tcPr>
          <w:p w14:paraId="4686EFFB" w14:textId="77777777" w:rsidR="000A015A" w:rsidRPr="00307DD2" w:rsidRDefault="000A015A" w:rsidP="00EF509E">
            <w:pPr>
              <w:spacing w:line="360" w:lineRule="auto"/>
              <w:jc w:val="both"/>
              <w:rPr>
                <w:rFonts w:ascii="Arial" w:hAnsi="Arial" w:cs="Arial"/>
                <w:sz w:val="22"/>
                <w:szCs w:val="22"/>
                <w:lang w:eastAsia="en-ZA"/>
              </w:rPr>
            </w:pPr>
          </w:p>
        </w:tc>
        <w:tc>
          <w:tcPr>
            <w:tcW w:w="810" w:type="dxa"/>
            <w:vMerge/>
            <w:tcBorders>
              <w:left w:val="single" w:sz="4" w:space="0" w:color="auto"/>
              <w:bottom w:val="single" w:sz="6" w:space="0" w:color="auto"/>
              <w:right w:val="single" w:sz="4" w:space="0" w:color="auto"/>
            </w:tcBorders>
            <w:shd w:val="clear" w:color="auto" w:fill="D9D9D9" w:themeFill="background1" w:themeFillShade="D9"/>
            <w:noWrap/>
            <w:vAlign w:val="center"/>
            <w:hideMark/>
          </w:tcPr>
          <w:p w14:paraId="4A35110F" w14:textId="77777777" w:rsidR="000A015A" w:rsidRPr="00307DD2" w:rsidRDefault="000A015A" w:rsidP="00EF509E">
            <w:pPr>
              <w:spacing w:line="360" w:lineRule="auto"/>
              <w:jc w:val="both"/>
              <w:rPr>
                <w:rFonts w:ascii="Arial" w:hAnsi="Arial" w:cs="Arial"/>
                <w:sz w:val="22"/>
                <w:szCs w:val="22"/>
                <w:lang w:eastAsia="en-ZA"/>
              </w:rPr>
            </w:pPr>
          </w:p>
        </w:tc>
        <w:tc>
          <w:tcPr>
            <w:tcW w:w="810" w:type="dxa"/>
            <w:vMerge/>
            <w:tcBorders>
              <w:left w:val="single" w:sz="4" w:space="0" w:color="auto"/>
              <w:bottom w:val="single" w:sz="6" w:space="0" w:color="auto"/>
              <w:right w:val="single" w:sz="4" w:space="0" w:color="auto"/>
            </w:tcBorders>
            <w:shd w:val="clear" w:color="auto" w:fill="D9D9D9" w:themeFill="background1" w:themeFillShade="D9"/>
          </w:tcPr>
          <w:p w14:paraId="70DC3A26" w14:textId="77777777" w:rsidR="000A015A" w:rsidRPr="00307DD2" w:rsidRDefault="000A015A" w:rsidP="00EF509E">
            <w:pPr>
              <w:spacing w:line="360" w:lineRule="auto"/>
              <w:jc w:val="both"/>
              <w:rPr>
                <w:rFonts w:ascii="Arial" w:hAnsi="Arial" w:cs="Arial"/>
                <w:sz w:val="22"/>
                <w:szCs w:val="22"/>
                <w:lang w:eastAsia="en-ZA"/>
              </w:rPr>
            </w:pPr>
          </w:p>
        </w:tc>
        <w:tc>
          <w:tcPr>
            <w:tcW w:w="990" w:type="dxa"/>
            <w:tcBorders>
              <w:top w:val="nil"/>
              <w:left w:val="single" w:sz="4" w:space="0" w:color="auto"/>
              <w:bottom w:val="single" w:sz="6" w:space="0" w:color="auto"/>
              <w:right w:val="nil"/>
            </w:tcBorders>
            <w:shd w:val="clear" w:color="auto" w:fill="D9D9D9" w:themeFill="background1" w:themeFillShade="D9"/>
            <w:noWrap/>
            <w:vAlign w:val="center"/>
            <w:hideMark/>
          </w:tcPr>
          <w:p w14:paraId="4BAFAB81"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810" w:type="dxa"/>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2D535CB0"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c>
          <w:tcPr>
            <w:tcW w:w="1080" w:type="dxa"/>
            <w:tcBorders>
              <w:top w:val="nil"/>
              <w:left w:val="nil"/>
              <w:bottom w:val="single" w:sz="6" w:space="0" w:color="auto"/>
              <w:right w:val="nil"/>
            </w:tcBorders>
            <w:shd w:val="clear" w:color="auto" w:fill="D9D9D9" w:themeFill="background1" w:themeFillShade="D9"/>
            <w:noWrap/>
            <w:vAlign w:val="center"/>
            <w:hideMark/>
          </w:tcPr>
          <w:p w14:paraId="7217AA32"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R</w:t>
            </w:r>
          </w:p>
        </w:tc>
        <w:tc>
          <w:tcPr>
            <w:tcW w:w="540" w:type="dxa"/>
            <w:gridSpan w:val="2"/>
            <w:tcBorders>
              <w:top w:val="nil"/>
              <w:left w:val="dotDash" w:sz="4" w:space="0" w:color="auto"/>
              <w:bottom w:val="single" w:sz="6" w:space="0" w:color="auto"/>
              <w:right w:val="single" w:sz="4" w:space="0" w:color="auto"/>
            </w:tcBorders>
            <w:shd w:val="clear" w:color="auto" w:fill="D9D9D9" w:themeFill="background1" w:themeFillShade="D9"/>
            <w:noWrap/>
            <w:vAlign w:val="center"/>
            <w:hideMark/>
          </w:tcPr>
          <w:p w14:paraId="10E92D56" w14:textId="77777777" w:rsidR="000A015A" w:rsidRPr="00307DD2" w:rsidRDefault="000A015A"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C</w:t>
            </w:r>
          </w:p>
        </w:tc>
      </w:tr>
      <w:tr w:rsidR="00C845D6" w:rsidRPr="00307DD2" w14:paraId="2696EB66" w14:textId="77777777" w:rsidTr="00980D2A">
        <w:trPr>
          <w:gridAfter w:val="1"/>
          <w:wAfter w:w="326" w:type="dxa"/>
          <w:trHeight w:val="570"/>
        </w:trPr>
        <w:tc>
          <w:tcPr>
            <w:tcW w:w="830" w:type="dxa"/>
            <w:tcBorders>
              <w:top w:val="single" w:sz="6" w:space="0" w:color="auto"/>
              <w:left w:val="single" w:sz="6" w:space="0" w:color="auto"/>
              <w:bottom w:val="single" w:sz="4" w:space="0" w:color="auto"/>
              <w:right w:val="single" w:sz="6" w:space="0" w:color="auto"/>
            </w:tcBorders>
            <w:shd w:val="clear" w:color="auto" w:fill="auto"/>
            <w:noWrap/>
            <w:vAlign w:val="bottom"/>
          </w:tcPr>
          <w:p w14:paraId="43C54C52" w14:textId="5B6B3DB8" w:rsidR="000A015A" w:rsidRPr="00307DD2" w:rsidRDefault="000A015A" w:rsidP="00EF509E">
            <w:pPr>
              <w:tabs>
                <w:tab w:val="left" w:pos="357"/>
              </w:tabs>
              <w:spacing w:line="360" w:lineRule="auto"/>
              <w:jc w:val="both"/>
              <w:rPr>
                <w:rFonts w:ascii="Arial" w:hAnsi="Arial" w:cs="Arial"/>
                <w:b/>
                <w:color w:val="000000"/>
                <w:sz w:val="22"/>
                <w:szCs w:val="22"/>
                <w:lang w:val="en-GB" w:eastAsia="en-ZA"/>
              </w:rPr>
            </w:pPr>
            <w:r>
              <w:rPr>
                <w:rFonts w:ascii="Arial" w:hAnsi="Arial" w:cs="Arial"/>
                <w:b/>
                <w:color w:val="000000"/>
                <w:sz w:val="22"/>
                <w:szCs w:val="22"/>
                <w:lang w:val="en-GB" w:eastAsia="en-ZA"/>
              </w:rPr>
              <w:t>01</w:t>
            </w:r>
          </w:p>
        </w:tc>
        <w:tc>
          <w:tcPr>
            <w:tcW w:w="4770" w:type="dxa"/>
            <w:tcBorders>
              <w:top w:val="single" w:sz="6" w:space="0" w:color="auto"/>
              <w:left w:val="single" w:sz="6" w:space="0" w:color="auto"/>
              <w:bottom w:val="single" w:sz="4" w:space="0" w:color="auto"/>
              <w:right w:val="single" w:sz="6" w:space="0" w:color="auto"/>
            </w:tcBorders>
            <w:shd w:val="clear" w:color="auto" w:fill="auto"/>
            <w:vAlign w:val="bottom"/>
          </w:tcPr>
          <w:p w14:paraId="030DC3D4" w14:textId="1033CBDC" w:rsidR="000A015A" w:rsidRPr="002D087B" w:rsidRDefault="00274F30" w:rsidP="002D087B">
            <w:pPr>
              <w:autoSpaceDE w:val="0"/>
              <w:autoSpaceDN w:val="0"/>
              <w:adjustRightInd w:val="0"/>
              <w:rPr>
                <w:rFonts w:ascii="72 Monospace" w:hAnsi="72 Monospace" w:cs="72 Monospace"/>
                <w:color w:val="74777A"/>
                <w:sz w:val="21"/>
                <w:szCs w:val="21"/>
                <w:lang w:eastAsia="en-ZA"/>
              </w:rPr>
            </w:pPr>
            <w:r>
              <w:rPr>
                <w:rFonts w:ascii="72 Monospace" w:hAnsi="72 Monospace" w:cs="72 Monospace"/>
                <w:color w:val="32363A"/>
                <w:sz w:val="21"/>
                <w:szCs w:val="21"/>
                <w:lang w:eastAsia="en-ZA"/>
              </w:rPr>
              <w:t>M</w:t>
            </w:r>
            <w:r w:rsidR="00590219">
              <w:rPr>
                <w:rFonts w:ascii="72 Monospace" w:hAnsi="72 Monospace" w:cs="72 Monospace"/>
                <w:color w:val="32363A"/>
                <w:sz w:val="21"/>
                <w:szCs w:val="21"/>
                <w:lang w:eastAsia="en-ZA"/>
              </w:rPr>
              <w:t>00</w:t>
            </w:r>
            <w:r w:rsidR="00376955">
              <w:rPr>
                <w:rFonts w:ascii="72 Monospace" w:hAnsi="72 Monospace" w:cs="72 Monospace"/>
                <w:color w:val="32363A"/>
                <w:sz w:val="21"/>
                <w:szCs w:val="21"/>
                <w:lang w:eastAsia="en-ZA"/>
              </w:rPr>
              <w:t xml:space="preserve">104857 - </w:t>
            </w:r>
            <w:r w:rsidR="00B05748">
              <w:rPr>
                <w:rFonts w:ascii="72 Monospace" w:hAnsi="72 Monospace" w:cs="72 Monospace"/>
                <w:color w:val="32363A"/>
                <w:sz w:val="21"/>
                <w:szCs w:val="21"/>
                <w:lang w:eastAsia="en-ZA"/>
              </w:rPr>
              <w:t>WATER; CONTAINER TYPE DRUM, CONTAINER CAPACITY 25LT, TYPE DISTILLED - BATTERY</w:t>
            </w: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1FA0092A" w14:textId="57F42FEB" w:rsidR="000A015A" w:rsidRPr="00307DD2" w:rsidRDefault="00274F30"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Each</w:t>
            </w:r>
          </w:p>
        </w:tc>
        <w:tc>
          <w:tcPr>
            <w:tcW w:w="810" w:type="dxa"/>
            <w:tcBorders>
              <w:top w:val="single" w:sz="6" w:space="0" w:color="auto"/>
              <w:left w:val="single" w:sz="6" w:space="0" w:color="auto"/>
              <w:bottom w:val="single" w:sz="6" w:space="0" w:color="auto"/>
              <w:right w:val="single" w:sz="6" w:space="0" w:color="auto"/>
            </w:tcBorders>
            <w:shd w:val="clear" w:color="auto" w:fill="auto"/>
            <w:vAlign w:val="bottom"/>
          </w:tcPr>
          <w:p w14:paraId="598C641A" w14:textId="78FC15AA" w:rsidR="000A015A" w:rsidRPr="00307DD2" w:rsidRDefault="00435A56" w:rsidP="00EF509E">
            <w:pPr>
              <w:tabs>
                <w:tab w:val="left" w:pos="357"/>
              </w:tabs>
              <w:spacing w:line="360" w:lineRule="auto"/>
              <w:jc w:val="both"/>
              <w:rPr>
                <w:rFonts w:ascii="Arial" w:hAnsi="Arial" w:cs="Arial"/>
                <w:color w:val="000000"/>
                <w:sz w:val="22"/>
                <w:szCs w:val="22"/>
                <w:lang w:val="en-GB" w:eastAsia="en-ZA"/>
              </w:rPr>
            </w:pPr>
            <w:r>
              <w:rPr>
                <w:rFonts w:ascii="Arial" w:hAnsi="Arial" w:cs="Arial"/>
                <w:color w:val="000000"/>
                <w:sz w:val="22"/>
                <w:szCs w:val="22"/>
                <w:lang w:val="en-GB" w:eastAsia="en-ZA"/>
              </w:rPr>
              <w:t>40</w:t>
            </w:r>
          </w:p>
        </w:tc>
        <w:tc>
          <w:tcPr>
            <w:tcW w:w="99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9E91D19" w14:textId="77777777" w:rsidR="000A015A" w:rsidRPr="00307DD2" w:rsidRDefault="000A015A" w:rsidP="00EF509E">
            <w:pPr>
              <w:spacing w:line="360" w:lineRule="auto"/>
              <w:jc w:val="both"/>
              <w:rPr>
                <w:rFonts w:ascii="Arial" w:hAnsi="Arial" w:cs="Arial"/>
                <w:sz w:val="22"/>
                <w:szCs w:val="22"/>
                <w:lang w:eastAsia="en-ZA"/>
              </w:rPr>
            </w:pPr>
          </w:p>
        </w:tc>
        <w:tc>
          <w:tcPr>
            <w:tcW w:w="81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7F0E383F" w14:textId="77777777" w:rsidR="000A015A" w:rsidRPr="00307DD2" w:rsidRDefault="000A015A" w:rsidP="00EF509E">
            <w:pPr>
              <w:spacing w:line="360" w:lineRule="auto"/>
              <w:jc w:val="both"/>
              <w:rPr>
                <w:rFonts w:ascii="Arial" w:hAnsi="Arial" w:cs="Arial"/>
                <w:sz w:val="22"/>
                <w:szCs w:val="22"/>
                <w:lang w:eastAsia="en-ZA"/>
              </w:rPr>
            </w:pPr>
          </w:p>
        </w:tc>
        <w:tc>
          <w:tcPr>
            <w:tcW w:w="1080" w:type="dxa"/>
            <w:tcBorders>
              <w:top w:val="single" w:sz="6" w:space="0" w:color="auto"/>
              <w:left w:val="single" w:sz="6" w:space="0" w:color="auto"/>
              <w:bottom w:val="single" w:sz="6" w:space="0" w:color="auto"/>
              <w:right w:val="single" w:sz="6" w:space="0" w:color="auto"/>
            </w:tcBorders>
            <w:shd w:val="clear" w:color="auto" w:fill="auto"/>
            <w:noWrap/>
            <w:vAlign w:val="bottom"/>
          </w:tcPr>
          <w:p w14:paraId="5F90C5F1" w14:textId="77777777" w:rsidR="000A015A" w:rsidRPr="00307DD2" w:rsidRDefault="000A015A" w:rsidP="00EF509E">
            <w:pPr>
              <w:spacing w:line="360" w:lineRule="auto"/>
              <w:jc w:val="both"/>
              <w:rPr>
                <w:rFonts w:ascii="Arial" w:hAnsi="Arial" w:cs="Arial"/>
                <w:sz w:val="22"/>
                <w:szCs w:val="22"/>
                <w:lang w:eastAsia="en-ZA"/>
              </w:rPr>
            </w:pPr>
          </w:p>
        </w:tc>
        <w:tc>
          <w:tcPr>
            <w:tcW w:w="540" w:type="dxa"/>
            <w:gridSpan w:val="2"/>
            <w:tcBorders>
              <w:top w:val="single" w:sz="6" w:space="0" w:color="auto"/>
              <w:left w:val="single" w:sz="6" w:space="0" w:color="auto"/>
              <w:bottom w:val="single" w:sz="6" w:space="0" w:color="auto"/>
              <w:right w:val="single" w:sz="6" w:space="0" w:color="auto"/>
            </w:tcBorders>
            <w:shd w:val="clear" w:color="auto" w:fill="auto"/>
            <w:noWrap/>
            <w:vAlign w:val="bottom"/>
          </w:tcPr>
          <w:p w14:paraId="50068E89" w14:textId="77777777" w:rsidR="000A015A" w:rsidRPr="00307DD2" w:rsidRDefault="000A015A" w:rsidP="00EF509E">
            <w:pPr>
              <w:spacing w:line="360" w:lineRule="auto"/>
              <w:jc w:val="both"/>
              <w:rPr>
                <w:rFonts w:ascii="Arial" w:hAnsi="Arial" w:cs="Arial"/>
                <w:sz w:val="22"/>
                <w:szCs w:val="22"/>
                <w:lang w:eastAsia="en-ZA"/>
              </w:rPr>
            </w:pPr>
          </w:p>
        </w:tc>
      </w:tr>
      <w:tr w:rsidR="0030657B" w:rsidRPr="00307DD2" w14:paraId="5ABFA846" w14:textId="77777777" w:rsidTr="00980D2A">
        <w:trPr>
          <w:trHeight w:val="144"/>
        </w:trPr>
        <w:tc>
          <w:tcPr>
            <w:tcW w:w="830" w:type="dxa"/>
            <w:tcBorders>
              <w:top w:val="single" w:sz="4" w:space="0" w:color="auto"/>
              <w:bottom w:val="nil"/>
            </w:tcBorders>
            <w:shd w:val="clear" w:color="auto" w:fill="auto"/>
            <w:noWrap/>
            <w:vAlign w:val="bottom"/>
          </w:tcPr>
          <w:p w14:paraId="0997EA30" w14:textId="77777777" w:rsidR="0030657B" w:rsidRPr="00307DD2" w:rsidRDefault="0030657B" w:rsidP="00EF509E">
            <w:pPr>
              <w:spacing w:line="360" w:lineRule="auto"/>
              <w:jc w:val="both"/>
              <w:rPr>
                <w:rFonts w:ascii="Arial" w:hAnsi="Arial" w:cs="Arial"/>
                <w:sz w:val="22"/>
                <w:szCs w:val="22"/>
                <w:lang w:eastAsia="en-ZA"/>
              </w:rPr>
            </w:pPr>
          </w:p>
        </w:tc>
        <w:tc>
          <w:tcPr>
            <w:tcW w:w="4770" w:type="dxa"/>
            <w:vMerge w:val="restart"/>
            <w:tcBorders>
              <w:top w:val="single" w:sz="4" w:space="0" w:color="auto"/>
              <w:right w:val="single" w:sz="4" w:space="0" w:color="auto"/>
            </w:tcBorders>
            <w:shd w:val="clear" w:color="auto" w:fill="auto"/>
            <w:noWrap/>
            <w:vAlign w:val="bottom"/>
            <w:hideMark/>
          </w:tcPr>
          <w:p w14:paraId="23FFDF33" w14:textId="77777777" w:rsidR="0030657B" w:rsidRPr="00307DD2" w:rsidRDefault="0030657B" w:rsidP="00EF509E">
            <w:pPr>
              <w:spacing w:line="360" w:lineRule="auto"/>
              <w:jc w:val="both"/>
              <w:rPr>
                <w:rFonts w:ascii="Arial" w:hAnsi="Arial" w:cs="Arial"/>
                <w:sz w:val="22"/>
                <w:szCs w:val="22"/>
                <w:lang w:eastAsia="en-ZA"/>
              </w:rPr>
            </w:pPr>
            <w:r w:rsidRPr="00307DD2">
              <w:rPr>
                <w:rFonts w:ascii="Arial" w:hAnsi="Arial" w:cs="Arial"/>
                <w:sz w:val="22"/>
                <w:szCs w:val="22"/>
                <w:lang w:eastAsia="en-ZA"/>
              </w:rPr>
              <w:t> </w:t>
            </w:r>
          </w:p>
          <w:p w14:paraId="2A225E00"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sz w:val="22"/>
                <w:szCs w:val="22"/>
                <w:lang w:eastAsia="en-ZA"/>
              </w:rPr>
              <w:t> </w:t>
            </w:r>
          </w:p>
        </w:tc>
        <w:tc>
          <w:tcPr>
            <w:tcW w:w="450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7D01DE"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TOTAL</w:t>
            </w:r>
          </w:p>
        </w:tc>
        <w:tc>
          <w:tcPr>
            <w:tcW w:w="236" w:type="dxa"/>
            <w:tcBorders>
              <w:top w:val="single" w:sz="6" w:space="0" w:color="auto"/>
              <w:left w:val="single" w:sz="4" w:space="0" w:color="auto"/>
              <w:bottom w:val="single" w:sz="4" w:space="0" w:color="auto"/>
              <w:right w:val="dotDash" w:sz="4" w:space="0" w:color="auto"/>
            </w:tcBorders>
            <w:shd w:val="clear" w:color="auto" w:fill="auto"/>
            <w:noWrap/>
            <w:vAlign w:val="bottom"/>
          </w:tcPr>
          <w:p w14:paraId="6DBD4948" w14:textId="77777777" w:rsidR="0030657B" w:rsidRPr="00307DD2" w:rsidRDefault="0030657B" w:rsidP="00EF509E">
            <w:pPr>
              <w:spacing w:line="360" w:lineRule="auto"/>
              <w:jc w:val="both"/>
              <w:rPr>
                <w:rFonts w:ascii="Arial" w:hAnsi="Arial" w:cs="Arial"/>
                <w:sz w:val="22"/>
                <w:szCs w:val="22"/>
                <w:lang w:eastAsia="en-ZA"/>
              </w:rPr>
            </w:pPr>
          </w:p>
        </w:tc>
        <w:tc>
          <w:tcPr>
            <w:tcW w:w="630" w:type="dxa"/>
            <w:gridSpan w:val="2"/>
            <w:tcBorders>
              <w:top w:val="single" w:sz="6" w:space="0" w:color="auto"/>
              <w:left w:val="nil"/>
              <w:bottom w:val="single" w:sz="4" w:space="0" w:color="auto"/>
              <w:right w:val="single" w:sz="4" w:space="0" w:color="auto"/>
            </w:tcBorders>
            <w:shd w:val="clear" w:color="auto" w:fill="auto"/>
            <w:noWrap/>
            <w:vAlign w:val="bottom"/>
          </w:tcPr>
          <w:p w14:paraId="11B152BC"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42CF1DE" w14:textId="77777777" w:rsidTr="00980D2A">
        <w:trPr>
          <w:trHeight w:val="313"/>
        </w:trPr>
        <w:tc>
          <w:tcPr>
            <w:tcW w:w="830" w:type="dxa"/>
            <w:tcBorders>
              <w:top w:val="nil"/>
              <w:bottom w:val="nil"/>
            </w:tcBorders>
            <w:shd w:val="clear" w:color="auto" w:fill="auto"/>
            <w:noWrap/>
            <w:vAlign w:val="bottom"/>
          </w:tcPr>
          <w:p w14:paraId="05A76531" w14:textId="77777777" w:rsidR="0030657B" w:rsidRPr="00307DD2" w:rsidRDefault="0030657B" w:rsidP="00EF509E">
            <w:pPr>
              <w:spacing w:line="360" w:lineRule="auto"/>
              <w:jc w:val="both"/>
              <w:rPr>
                <w:rFonts w:ascii="Arial" w:hAnsi="Arial" w:cs="Arial"/>
                <w:sz w:val="22"/>
                <w:szCs w:val="22"/>
                <w:lang w:eastAsia="en-ZA"/>
              </w:rPr>
            </w:pPr>
          </w:p>
        </w:tc>
        <w:tc>
          <w:tcPr>
            <w:tcW w:w="4770" w:type="dxa"/>
            <w:vMerge/>
            <w:tcBorders>
              <w:right w:val="single" w:sz="4" w:space="0" w:color="auto"/>
            </w:tcBorders>
            <w:shd w:val="clear" w:color="auto" w:fill="auto"/>
            <w:noWrap/>
            <w:vAlign w:val="bottom"/>
            <w:hideMark/>
          </w:tcPr>
          <w:p w14:paraId="01E1C187" w14:textId="77777777" w:rsidR="0030657B" w:rsidRPr="00307DD2" w:rsidRDefault="0030657B" w:rsidP="00EF509E">
            <w:pPr>
              <w:spacing w:line="360" w:lineRule="auto"/>
              <w:jc w:val="both"/>
              <w:rPr>
                <w:rFonts w:ascii="Arial" w:hAnsi="Arial" w:cs="Arial"/>
                <w:b/>
                <w:sz w:val="22"/>
                <w:szCs w:val="22"/>
                <w:lang w:eastAsia="en-ZA"/>
              </w:rPr>
            </w:pPr>
          </w:p>
        </w:tc>
        <w:tc>
          <w:tcPr>
            <w:tcW w:w="450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CC9F8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VAT 15%</w:t>
            </w:r>
          </w:p>
        </w:tc>
        <w:tc>
          <w:tcPr>
            <w:tcW w:w="236" w:type="dxa"/>
            <w:tcBorders>
              <w:top w:val="nil"/>
              <w:left w:val="single" w:sz="4" w:space="0" w:color="auto"/>
              <w:bottom w:val="single" w:sz="4" w:space="0" w:color="auto"/>
              <w:right w:val="dotDash" w:sz="4" w:space="0" w:color="auto"/>
            </w:tcBorders>
            <w:shd w:val="clear" w:color="auto" w:fill="auto"/>
            <w:noWrap/>
            <w:vAlign w:val="bottom"/>
          </w:tcPr>
          <w:p w14:paraId="7B4BBFF7" w14:textId="77777777" w:rsidR="0030657B" w:rsidRPr="00307DD2" w:rsidRDefault="0030657B" w:rsidP="00EF509E">
            <w:pPr>
              <w:spacing w:line="360" w:lineRule="auto"/>
              <w:jc w:val="both"/>
              <w:rPr>
                <w:rFonts w:ascii="Arial" w:hAnsi="Arial" w:cs="Arial"/>
                <w:sz w:val="22"/>
                <w:szCs w:val="22"/>
                <w:lang w:eastAsia="en-ZA"/>
              </w:rPr>
            </w:pPr>
          </w:p>
        </w:tc>
        <w:tc>
          <w:tcPr>
            <w:tcW w:w="630" w:type="dxa"/>
            <w:gridSpan w:val="2"/>
            <w:tcBorders>
              <w:top w:val="nil"/>
              <w:left w:val="nil"/>
              <w:bottom w:val="single" w:sz="4" w:space="0" w:color="auto"/>
              <w:right w:val="single" w:sz="4" w:space="0" w:color="auto"/>
            </w:tcBorders>
            <w:shd w:val="clear" w:color="auto" w:fill="auto"/>
            <w:noWrap/>
            <w:vAlign w:val="bottom"/>
          </w:tcPr>
          <w:p w14:paraId="2410662F" w14:textId="77777777" w:rsidR="0030657B" w:rsidRPr="00307DD2" w:rsidRDefault="0030657B" w:rsidP="00EF509E">
            <w:pPr>
              <w:spacing w:line="360" w:lineRule="auto"/>
              <w:jc w:val="both"/>
              <w:rPr>
                <w:rFonts w:ascii="Arial" w:hAnsi="Arial" w:cs="Arial"/>
                <w:sz w:val="22"/>
                <w:szCs w:val="22"/>
                <w:lang w:eastAsia="en-ZA"/>
              </w:rPr>
            </w:pPr>
          </w:p>
        </w:tc>
      </w:tr>
      <w:tr w:rsidR="0030657B" w:rsidRPr="00307DD2" w14:paraId="2D50AF24" w14:textId="77777777" w:rsidTr="00980D2A">
        <w:trPr>
          <w:trHeight w:val="77"/>
        </w:trPr>
        <w:tc>
          <w:tcPr>
            <w:tcW w:w="830" w:type="dxa"/>
            <w:tcBorders>
              <w:top w:val="nil"/>
            </w:tcBorders>
            <w:shd w:val="clear" w:color="auto" w:fill="auto"/>
            <w:noWrap/>
            <w:vAlign w:val="bottom"/>
          </w:tcPr>
          <w:p w14:paraId="6B478E7D" w14:textId="77777777" w:rsidR="0030657B" w:rsidRPr="00307DD2" w:rsidRDefault="0030657B" w:rsidP="00EF509E">
            <w:pPr>
              <w:spacing w:line="360" w:lineRule="auto"/>
              <w:jc w:val="both"/>
              <w:rPr>
                <w:rFonts w:ascii="Arial" w:hAnsi="Arial" w:cs="Arial"/>
                <w:sz w:val="22"/>
                <w:szCs w:val="22"/>
                <w:lang w:eastAsia="en-ZA"/>
              </w:rPr>
            </w:pPr>
          </w:p>
        </w:tc>
        <w:tc>
          <w:tcPr>
            <w:tcW w:w="4770" w:type="dxa"/>
            <w:vMerge/>
            <w:tcBorders>
              <w:right w:val="single" w:sz="4" w:space="0" w:color="auto"/>
            </w:tcBorders>
            <w:shd w:val="clear" w:color="auto" w:fill="auto"/>
            <w:noWrap/>
            <w:vAlign w:val="bottom"/>
            <w:hideMark/>
          </w:tcPr>
          <w:p w14:paraId="33323E22" w14:textId="77777777" w:rsidR="0030657B" w:rsidRPr="00307DD2" w:rsidRDefault="0030657B" w:rsidP="00EF509E">
            <w:pPr>
              <w:spacing w:line="360" w:lineRule="auto"/>
              <w:jc w:val="both"/>
              <w:rPr>
                <w:rFonts w:ascii="Arial" w:hAnsi="Arial" w:cs="Arial"/>
                <w:b/>
                <w:sz w:val="22"/>
                <w:szCs w:val="22"/>
                <w:lang w:eastAsia="en-ZA"/>
              </w:rPr>
            </w:pPr>
          </w:p>
        </w:tc>
        <w:tc>
          <w:tcPr>
            <w:tcW w:w="4500" w:type="dxa"/>
            <w:gridSpan w:val="5"/>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9866769" w14:textId="77777777" w:rsidR="0030657B" w:rsidRPr="00307DD2" w:rsidRDefault="0030657B" w:rsidP="00EF509E">
            <w:pPr>
              <w:spacing w:line="360" w:lineRule="auto"/>
              <w:jc w:val="both"/>
              <w:rPr>
                <w:rFonts w:ascii="Arial" w:hAnsi="Arial" w:cs="Arial"/>
                <w:b/>
                <w:sz w:val="22"/>
                <w:szCs w:val="22"/>
                <w:lang w:eastAsia="en-ZA"/>
              </w:rPr>
            </w:pPr>
            <w:r w:rsidRPr="00307DD2">
              <w:rPr>
                <w:rFonts w:ascii="Arial" w:hAnsi="Arial" w:cs="Arial"/>
                <w:b/>
                <w:sz w:val="22"/>
                <w:szCs w:val="22"/>
                <w:lang w:eastAsia="en-ZA"/>
              </w:rPr>
              <w:t>GRAND TOTAL</w:t>
            </w:r>
          </w:p>
        </w:tc>
        <w:tc>
          <w:tcPr>
            <w:tcW w:w="236" w:type="dxa"/>
            <w:tcBorders>
              <w:top w:val="nil"/>
              <w:left w:val="single" w:sz="4" w:space="0" w:color="auto"/>
              <w:bottom w:val="single" w:sz="4" w:space="0" w:color="auto"/>
              <w:right w:val="dotDash" w:sz="4" w:space="0" w:color="auto"/>
            </w:tcBorders>
            <w:shd w:val="clear" w:color="auto" w:fill="auto"/>
            <w:noWrap/>
            <w:vAlign w:val="bottom"/>
          </w:tcPr>
          <w:p w14:paraId="2439DE72" w14:textId="77777777" w:rsidR="0030657B" w:rsidRPr="00307DD2" w:rsidRDefault="0030657B" w:rsidP="00EF509E">
            <w:pPr>
              <w:spacing w:line="360" w:lineRule="auto"/>
              <w:jc w:val="both"/>
              <w:rPr>
                <w:rFonts w:ascii="Arial" w:hAnsi="Arial" w:cs="Arial"/>
                <w:sz w:val="22"/>
                <w:szCs w:val="22"/>
                <w:lang w:eastAsia="en-ZA"/>
              </w:rPr>
            </w:pPr>
          </w:p>
        </w:tc>
        <w:tc>
          <w:tcPr>
            <w:tcW w:w="630" w:type="dxa"/>
            <w:gridSpan w:val="2"/>
            <w:tcBorders>
              <w:top w:val="nil"/>
              <w:left w:val="nil"/>
              <w:bottom w:val="single" w:sz="4" w:space="0" w:color="auto"/>
              <w:right w:val="single" w:sz="4" w:space="0" w:color="auto"/>
            </w:tcBorders>
            <w:shd w:val="clear" w:color="auto" w:fill="auto"/>
            <w:noWrap/>
            <w:vAlign w:val="bottom"/>
          </w:tcPr>
          <w:p w14:paraId="5B1770D6" w14:textId="77777777" w:rsidR="0030657B" w:rsidRPr="00307DD2" w:rsidRDefault="0030657B" w:rsidP="00EF509E">
            <w:pPr>
              <w:spacing w:line="360" w:lineRule="auto"/>
              <w:jc w:val="both"/>
              <w:rPr>
                <w:rFonts w:ascii="Arial" w:hAnsi="Arial" w:cs="Arial"/>
                <w:sz w:val="22"/>
                <w:szCs w:val="22"/>
                <w:lang w:eastAsia="en-ZA"/>
              </w:rPr>
            </w:pPr>
          </w:p>
        </w:tc>
      </w:tr>
    </w:tbl>
    <w:p w14:paraId="0B5BB30D" w14:textId="77777777" w:rsidR="00F36AFD" w:rsidRPr="00307DD2" w:rsidRDefault="00F36AFD" w:rsidP="00EF509E">
      <w:pPr>
        <w:spacing w:line="360" w:lineRule="auto"/>
        <w:jc w:val="both"/>
        <w:rPr>
          <w:rFonts w:ascii="Arial" w:hAnsi="Arial" w:cs="Arial"/>
          <w:b/>
          <w:color w:val="FF0000"/>
          <w:sz w:val="22"/>
          <w:szCs w:val="22"/>
        </w:rPr>
      </w:pPr>
    </w:p>
    <w:p w14:paraId="57F0AB53" w14:textId="77777777" w:rsidR="00F36AFD" w:rsidRPr="00307DD2" w:rsidRDefault="00F36AFD" w:rsidP="00EF509E">
      <w:pPr>
        <w:spacing w:line="360" w:lineRule="auto"/>
        <w:jc w:val="both"/>
        <w:rPr>
          <w:rFonts w:ascii="Arial" w:hAnsi="Arial" w:cs="Arial"/>
          <w:b/>
          <w:color w:val="FF0000"/>
          <w:sz w:val="22"/>
          <w:szCs w:val="22"/>
        </w:rPr>
      </w:pPr>
    </w:p>
    <w:p w14:paraId="46E9726F" w14:textId="77777777" w:rsidR="00F36AFD" w:rsidRPr="00307DD2" w:rsidRDefault="00F36AFD" w:rsidP="00EF509E">
      <w:pPr>
        <w:spacing w:line="360" w:lineRule="auto"/>
        <w:jc w:val="both"/>
        <w:rPr>
          <w:rFonts w:ascii="Arial" w:hAnsi="Arial" w:cs="Arial"/>
          <w:b/>
          <w:color w:val="FF0000"/>
          <w:sz w:val="22"/>
          <w:szCs w:val="22"/>
        </w:rPr>
      </w:pPr>
    </w:p>
    <w:p w14:paraId="04D7D9A7" w14:textId="77777777" w:rsidR="00F36AFD" w:rsidRPr="00307DD2" w:rsidRDefault="00F36AFD" w:rsidP="00EF509E">
      <w:pPr>
        <w:spacing w:line="360" w:lineRule="auto"/>
        <w:jc w:val="both"/>
        <w:rPr>
          <w:rFonts w:ascii="Arial" w:hAnsi="Arial" w:cs="Arial"/>
          <w:b/>
          <w:color w:val="FF0000"/>
          <w:sz w:val="22"/>
          <w:szCs w:val="22"/>
        </w:rPr>
      </w:pPr>
    </w:p>
    <w:p w14:paraId="67C5A086" w14:textId="77777777" w:rsidR="00F36AFD" w:rsidRPr="00307DD2" w:rsidRDefault="00F36AFD" w:rsidP="00EF509E">
      <w:pPr>
        <w:spacing w:line="360" w:lineRule="auto"/>
        <w:jc w:val="both"/>
        <w:rPr>
          <w:rFonts w:ascii="Arial" w:hAnsi="Arial" w:cs="Arial"/>
          <w:b/>
          <w:color w:val="FF0000"/>
          <w:sz w:val="22"/>
          <w:szCs w:val="22"/>
        </w:rPr>
      </w:pPr>
    </w:p>
    <w:p w14:paraId="23AC321D" w14:textId="77777777" w:rsidR="00F36AFD" w:rsidRPr="00307DD2" w:rsidRDefault="00F36AFD" w:rsidP="00EF509E">
      <w:pPr>
        <w:spacing w:line="360" w:lineRule="auto"/>
        <w:jc w:val="both"/>
        <w:rPr>
          <w:rFonts w:ascii="Arial" w:hAnsi="Arial" w:cs="Arial"/>
          <w:b/>
          <w:color w:val="FF0000"/>
          <w:sz w:val="22"/>
          <w:szCs w:val="22"/>
        </w:rPr>
      </w:pPr>
    </w:p>
    <w:p w14:paraId="200B3890" w14:textId="77777777" w:rsidR="00F36AFD" w:rsidRPr="00307DD2" w:rsidRDefault="00F36AFD" w:rsidP="00EF509E">
      <w:pPr>
        <w:spacing w:line="360" w:lineRule="auto"/>
        <w:jc w:val="both"/>
        <w:rPr>
          <w:rFonts w:ascii="Arial" w:hAnsi="Arial" w:cs="Arial"/>
          <w:b/>
          <w:color w:val="FF0000"/>
          <w:sz w:val="22"/>
          <w:szCs w:val="22"/>
        </w:rPr>
      </w:pPr>
    </w:p>
    <w:sectPr w:rsidR="00F36AFD" w:rsidRPr="00307DD2" w:rsidSect="00634C03">
      <w:headerReference w:type="default" r:id="rId15"/>
      <w:footerReference w:type="default" r:id="rId16"/>
      <w:pgSz w:w="12240" w:h="15840"/>
      <w:pgMar w:top="360" w:right="1467" w:bottom="360" w:left="720" w:header="540"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5483B" w14:textId="77777777" w:rsidR="00115557" w:rsidRDefault="00115557">
      <w:r>
        <w:separator/>
      </w:r>
    </w:p>
  </w:endnote>
  <w:endnote w:type="continuationSeparator" w:id="0">
    <w:p w14:paraId="33644142" w14:textId="77777777" w:rsidR="00115557" w:rsidRDefault="001155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 w:name="72 Monospace">
    <w:panose1 w:val="020B0509030603020204"/>
    <w:charset w:val="00"/>
    <w:family w:val="modern"/>
    <w:pitch w:val="fixed"/>
    <w:sig w:usb0="A00002EF" w:usb1="5000205B" w:usb2="00000008"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84270736"/>
      <w:docPartObj>
        <w:docPartGallery w:val="Page Numbers (Bottom of Page)"/>
        <w:docPartUnique/>
      </w:docPartObj>
    </w:sdtPr>
    <w:sdtEndPr>
      <w:rPr>
        <w:color w:val="7F7F7F" w:themeColor="background1" w:themeShade="7F"/>
        <w:spacing w:val="60"/>
      </w:rPr>
    </w:sdtEndPr>
    <w:sdtContent>
      <w:p w14:paraId="68C7DF86" w14:textId="2CCC6E5B" w:rsidR="00102A04" w:rsidRDefault="00102A04">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33A11AC2" w14:textId="4A06250A" w:rsidR="007C2E92" w:rsidRPr="0054271D" w:rsidRDefault="007C2E92" w:rsidP="0054271D">
    <w:pPr>
      <w:pStyle w:val="Footer"/>
      <w:rPr>
        <w:rFonts w:ascii="Arial" w:hAnsi="Arial" w:cs="Arial"/>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BEB039" w14:textId="77777777" w:rsidR="00115557" w:rsidRDefault="00115557">
      <w:r>
        <w:separator/>
      </w:r>
    </w:p>
  </w:footnote>
  <w:footnote w:type="continuationSeparator" w:id="0">
    <w:p w14:paraId="0A144B4E" w14:textId="77777777" w:rsidR="00115557" w:rsidRDefault="00115557">
      <w:r>
        <w:continuationSeparator/>
      </w:r>
    </w:p>
  </w:footnote>
  <w:footnote w:id="1">
    <w:p w14:paraId="59049685" w14:textId="77777777" w:rsidR="009D0830" w:rsidRDefault="009D0830" w:rsidP="009D0830">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200F5512" w14:textId="77777777" w:rsidR="009D0830" w:rsidRDefault="009D0830" w:rsidP="009D0830">
      <w:pPr>
        <w:pStyle w:val="FootnoteText"/>
      </w:pPr>
    </w:p>
    <w:p w14:paraId="073F4479" w14:textId="77777777" w:rsidR="009D0830" w:rsidRDefault="009D0830" w:rsidP="009D0830">
      <w:pPr>
        <w:pStyle w:val="FootnoteText"/>
      </w:pPr>
    </w:p>
  </w:footnote>
  <w:footnote w:id="2">
    <w:p w14:paraId="21327A86" w14:textId="5690C6C6" w:rsidR="009D0830" w:rsidRPr="00612AD4" w:rsidRDefault="005D5A2E" w:rsidP="009D0830">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3F563" w14:textId="77777777" w:rsidR="007C2E92" w:rsidRDefault="007C2E92">
    <w:pPr>
      <w:pStyle w:val="Header"/>
    </w:pPr>
    <w:r>
      <w:rPr>
        <w:noProof/>
        <w:lang w:val="en-ZA" w:eastAsia="en-ZA"/>
      </w:rPr>
      <w:drawing>
        <wp:inline distT="0" distB="0" distL="0" distR="0" wp14:anchorId="4570012E" wp14:editId="74EA2B82">
          <wp:extent cx="361950" cy="190461"/>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499" cy="191802"/>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97E6EE3C"/>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bCs/>
        <w:i w:val="0"/>
        <w:iCs w:val="0"/>
        <w:color w:val="auto"/>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3C4282D"/>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3" w15:restartNumberingAfterBreak="0">
    <w:nsid w:val="08E26BF5"/>
    <w:multiLevelType w:val="multilevel"/>
    <w:tmpl w:val="4858E1C2"/>
    <w:lvl w:ilvl="0">
      <w:start w:val="1"/>
      <w:numFmt w:val="decimal"/>
      <w:lvlText w:val="%1"/>
      <w:lvlJc w:val="left"/>
      <w:pPr>
        <w:ind w:left="360" w:hanging="360"/>
      </w:pPr>
      <w:rPr>
        <w:rFonts w:hint="default"/>
      </w:rPr>
    </w:lvl>
    <w:lvl w:ilvl="1">
      <w:start w:val="1"/>
      <w:numFmt w:val="decimal"/>
      <w:lvlText w:val="3.%2"/>
      <w:lvlJc w:val="left"/>
      <w:pPr>
        <w:ind w:left="360" w:hanging="360"/>
      </w:pPr>
      <w:rPr>
        <w:rFonts w:hint="default"/>
      </w:rPr>
    </w:lvl>
    <w:lvl w:ilvl="2">
      <w:start w:val="1"/>
      <w:numFmt w:val="decimal"/>
      <w:lvlText w:val="3.%3"/>
      <w:lvlJc w:val="left"/>
      <w:pPr>
        <w:ind w:left="720" w:hanging="720"/>
      </w:pPr>
      <w:rPr>
        <w:rFonts w:hint="default"/>
      </w:rPr>
    </w:lvl>
    <w:lvl w:ilvl="3">
      <w:start w:val="1"/>
      <w:numFmt w:val="decimal"/>
      <w:lvlText w:val="1.%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76F3010"/>
    <w:multiLevelType w:val="multilevel"/>
    <w:tmpl w:val="4C7467E6"/>
    <w:lvl w:ilvl="0">
      <w:start w:val="1"/>
      <w:numFmt w:val="decimal"/>
      <w:lvlText w:val="%1."/>
      <w:lvlJc w:val="left"/>
      <w:pPr>
        <w:tabs>
          <w:tab w:val="num" w:pos="502"/>
        </w:tabs>
        <w:ind w:left="502" w:hanging="360"/>
      </w:pPr>
    </w:lvl>
    <w:lvl w:ilvl="1">
      <w:start w:val="1"/>
      <w:numFmt w:val="decimal"/>
      <w:isLgl/>
      <w:lvlText w:val="%1.%2."/>
      <w:lvlJc w:val="left"/>
      <w:pPr>
        <w:tabs>
          <w:tab w:val="num" w:pos="562"/>
        </w:tabs>
        <w:ind w:left="562" w:hanging="420"/>
      </w:pPr>
    </w:lvl>
    <w:lvl w:ilvl="2">
      <w:start w:val="1"/>
      <w:numFmt w:val="decimal"/>
      <w:isLgl/>
      <w:lvlText w:val="%1.%2.%3."/>
      <w:lvlJc w:val="left"/>
      <w:pPr>
        <w:tabs>
          <w:tab w:val="num" w:pos="862"/>
        </w:tabs>
        <w:ind w:left="862" w:hanging="720"/>
      </w:pPr>
    </w:lvl>
    <w:lvl w:ilvl="3">
      <w:start w:val="1"/>
      <w:numFmt w:val="decimal"/>
      <w:isLgl/>
      <w:lvlText w:val="%1.%2.%3.%4."/>
      <w:lvlJc w:val="left"/>
      <w:pPr>
        <w:tabs>
          <w:tab w:val="num" w:pos="862"/>
        </w:tabs>
        <w:ind w:left="862" w:hanging="720"/>
      </w:pPr>
    </w:lvl>
    <w:lvl w:ilvl="4">
      <w:start w:val="1"/>
      <w:numFmt w:val="decimal"/>
      <w:isLgl/>
      <w:lvlText w:val="%1.%2.%3.%4.%5."/>
      <w:lvlJc w:val="left"/>
      <w:pPr>
        <w:tabs>
          <w:tab w:val="num" w:pos="1222"/>
        </w:tabs>
        <w:ind w:left="1222" w:hanging="1080"/>
      </w:pPr>
    </w:lvl>
    <w:lvl w:ilvl="5">
      <w:start w:val="1"/>
      <w:numFmt w:val="decimal"/>
      <w:isLgl/>
      <w:lvlText w:val="%1.%2.%3.%4.%5.%6."/>
      <w:lvlJc w:val="left"/>
      <w:pPr>
        <w:tabs>
          <w:tab w:val="num" w:pos="1222"/>
        </w:tabs>
        <w:ind w:left="1222" w:hanging="1080"/>
      </w:pPr>
    </w:lvl>
    <w:lvl w:ilvl="6">
      <w:start w:val="1"/>
      <w:numFmt w:val="decimal"/>
      <w:isLgl/>
      <w:lvlText w:val="%1.%2.%3.%4.%5.%6.%7."/>
      <w:lvlJc w:val="left"/>
      <w:pPr>
        <w:tabs>
          <w:tab w:val="num" w:pos="1582"/>
        </w:tabs>
        <w:ind w:left="1582" w:hanging="1440"/>
      </w:pPr>
    </w:lvl>
    <w:lvl w:ilvl="7">
      <w:start w:val="1"/>
      <w:numFmt w:val="decimal"/>
      <w:isLgl/>
      <w:lvlText w:val="%1.%2.%3.%4.%5.%6.%7.%8."/>
      <w:lvlJc w:val="left"/>
      <w:pPr>
        <w:tabs>
          <w:tab w:val="num" w:pos="1582"/>
        </w:tabs>
        <w:ind w:left="1582" w:hanging="1440"/>
      </w:pPr>
    </w:lvl>
    <w:lvl w:ilvl="8">
      <w:start w:val="1"/>
      <w:numFmt w:val="decimal"/>
      <w:isLgl/>
      <w:lvlText w:val="%1.%2.%3.%4.%5.%6.%7.%8.%9."/>
      <w:lvlJc w:val="left"/>
      <w:pPr>
        <w:tabs>
          <w:tab w:val="num" w:pos="1942"/>
        </w:tabs>
        <w:ind w:left="1942" w:hanging="1800"/>
      </w:pPr>
    </w:lvl>
  </w:abstractNum>
  <w:abstractNum w:abstractNumId="6"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7"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8" w15:restartNumberingAfterBreak="0">
    <w:nsid w:val="25697161"/>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5C47F8A"/>
    <w:multiLevelType w:val="hybridMultilevel"/>
    <w:tmpl w:val="2F46E8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7616841"/>
    <w:multiLevelType w:val="hybridMultilevel"/>
    <w:tmpl w:val="FDA2C9B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2DB62C12">
      <w:start w:val="1"/>
      <w:numFmt w:val="decimal"/>
      <w:lvlText w:val="%3"/>
      <w:lvlJc w:val="left"/>
      <w:pPr>
        <w:ind w:left="3264" w:hanging="720"/>
      </w:pPr>
      <w:rPr>
        <w:rFonts w:hint="default"/>
      </w:r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1" w15:restartNumberingAfterBreak="0">
    <w:nsid w:val="27F8038B"/>
    <w:multiLevelType w:val="hybridMultilevel"/>
    <w:tmpl w:val="1CDC9A7E"/>
    <w:lvl w:ilvl="0" w:tplc="AE2420AC">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28A56DC5"/>
    <w:multiLevelType w:val="hybridMultilevel"/>
    <w:tmpl w:val="120E14DA"/>
    <w:lvl w:ilvl="0" w:tplc="280E06A4">
      <w:start w:val="1"/>
      <w:numFmt w:val="decimal"/>
      <w:lvlText w:val="%1"/>
      <w:lvlJc w:val="left"/>
      <w:pPr>
        <w:ind w:left="360" w:hanging="360"/>
      </w:pPr>
      <w:rPr>
        <w:rFonts w:hint="default"/>
      </w:r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3"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4" w15:restartNumberingAfterBreak="0">
    <w:nsid w:val="2C586F62"/>
    <w:multiLevelType w:val="hybridMultilevel"/>
    <w:tmpl w:val="8E76CA2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322A3B11"/>
    <w:multiLevelType w:val="hybridMultilevel"/>
    <w:tmpl w:val="972AC35A"/>
    <w:lvl w:ilvl="0" w:tplc="1C090017">
      <w:start w:val="1"/>
      <w:numFmt w:val="lowerLetter"/>
      <w:lvlText w:val="%1)"/>
      <w:lvlJc w:val="left"/>
      <w:pPr>
        <w:ind w:left="720" w:hanging="360"/>
      </w:p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7" w15:restartNumberingAfterBreak="0">
    <w:nsid w:val="35913BCB"/>
    <w:multiLevelType w:val="multilevel"/>
    <w:tmpl w:val="482AD050"/>
    <w:lvl w:ilvl="0">
      <w:start w:val="1"/>
      <w:numFmt w:val="decimal"/>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E643997"/>
    <w:multiLevelType w:val="hybridMultilevel"/>
    <w:tmpl w:val="A5B801F0"/>
    <w:lvl w:ilvl="0" w:tplc="3A2AE556">
      <w:start w:val="1"/>
      <w:numFmt w:val="lowerRoman"/>
      <w:lvlText w:val="(%1)"/>
      <w:lvlJc w:val="left"/>
      <w:pPr>
        <w:ind w:left="1140" w:hanging="720"/>
      </w:pPr>
    </w:lvl>
    <w:lvl w:ilvl="1" w:tplc="1C090019">
      <w:start w:val="1"/>
      <w:numFmt w:val="lowerLetter"/>
      <w:lvlText w:val="%2."/>
      <w:lvlJc w:val="left"/>
      <w:pPr>
        <w:ind w:left="1500" w:hanging="360"/>
      </w:pPr>
    </w:lvl>
    <w:lvl w:ilvl="2" w:tplc="1C09001B">
      <w:start w:val="1"/>
      <w:numFmt w:val="lowerRoman"/>
      <w:lvlText w:val="%3."/>
      <w:lvlJc w:val="right"/>
      <w:pPr>
        <w:ind w:left="2220" w:hanging="180"/>
      </w:pPr>
    </w:lvl>
    <w:lvl w:ilvl="3" w:tplc="1C09000F">
      <w:start w:val="1"/>
      <w:numFmt w:val="decimal"/>
      <w:lvlText w:val="%4."/>
      <w:lvlJc w:val="left"/>
      <w:pPr>
        <w:ind w:left="2940" w:hanging="360"/>
      </w:pPr>
    </w:lvl>
    <w:lvl w:ilvl="4" w:tplc="1C090019">
      <w:start w:val="1"/>
      <w:numFmt w:val="lowerLetter"/>
      <w:lvlText w:val="%5."/>
      <w:lvlJc w:val="left"/>
      <w:pPr>
        <w:ind w:left="3660" w:hanging="360"/>
      </w:pPr>
    </w:lvl>
    <w:lvl w:ilvl="5" w:tplc="1C09001B">
      <w:start w:val="1"/>
      <w:numFmt w:val="lowerRoman"/>
      <w:lvlText w:val="%6."/>
      <w:lvlJc w:val="right"/>
      <w:pPr>
        <w:ind w:left="4380" w:hanging="180"/>
      </w:pPr>
    </w:lvl>
    <w:lvl w:ilvl="6" w:tplc="1C09000F">
      <w:start w:val="1"/>
      <w:numFmt w:val="decimal"/>
      <w:lvlText w:val="%7."/>
      <w:lvlJc w:val="left"/>
      <w:pPr>
        <w:ind w:left="5100" w:hanging="360"/>
      </w:pPr>
    </w:lvl>
    <w:lvl w:ilvl="7" w:tplc="1C090019">
      <w:start w:val="1"/>
      <w:numFmt w:val="lowerLetter"/>
      <w:lvlText w:val="%8."/>
      <w:lvlJc w:val="left"/>
      <w:pPr>
        <w:ind w:left="5820" w:hanging="360"/>
      </w:pPr>
    </w:lvl>
    <w:lvl w:ilvl="8" w:tplc="1C09001B">
      <w:start w:val="1"/>
      <w:numFmt w:val="lowerRoman"/>
      <w:lvlText w:val="%9."/>
      <w:lvlJc w:val="right"/>
      <w:pPr>
        <w:ind w:left="6540" w:hanging="180"/>
      </w:pPr>
    </w:lvl>
  </w:abstractNum>
  <w:abstractNum w:abstractNumId="19"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1531919"/>
    <w:multiLevelType w:val="multilevel"/>
    <w:tmpl w:val="F080FE3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5B452808"/>
    <w:multiLevelType w:val="hybridMultilevel"/>
    <w:tmpl w:val="F7006FC6"/>
    <w:lvl w:ilvl="0" w:tplc="1CDA59CA">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22" w15:restartNumberingAfterBreak="0">
    <w:nsid w:val="5BFA4DA5"/>
    <w:multiLevelType w:val="hybridMultilevel"/>
    <w:tmpl w:val="3C4A3E1A"/>
    <w:lvl w:ilvl="0" w:tplc="B7105DE0">
      <w:start w:val="1"/>
      <w:numFmt w:val="bullet"/>
      <w:pStyle w:val="TemplateBullets"/>
      <w:lvlText w:val=""/>
      <w:lvlJc w:val="left"/>
      <w:pPr>
        <w:tabs>
          <w:tab w:val="num" w:pos="717"/>
        </w:tabs>
        <w:ind w:left="717" w:hanging="360"/>
      </w:pPr>
      <w:rPr>
        <w:rFonts w:ascii="Symbol" w:hAnsi="Symbol" w:hint="default"/>
        <w:b w:val="0"/>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4C51C17"/>
    <w:multiLevelType w:val="hybridMultilevel"/>
    <w:tmpl w:val="9B4C43FA"/>
    <w:lvl w:ilvl="0" w:tplc="1C09000F">
      <w:start w:val="1"/>
      <w:numFmt w:val="decimal"/>
      <w:lvlText w:val="%1."/>
      <w:lvlJc w:val="left"/>
      <w:pPr>
        <w:ind w:left="360" w:hanging="360"/>
      </w:pPr>
    </w:lvl>
    <w:lvl w:ilvl="1" w:tplc="1C090019">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5" w15:restartNumberingAfterBreak="0">
    <w:nsid w:val="67E926BC"/>
    <w:multiLevelType w:val="hybridMultilevel"/>
    <w:tmpl w:val="39FAA048"/>
    <w:lvl w:ilvl="0" w:tplc="06321E7E">
      <w:start w:val="1"/>
      <w:numFmt w:val="decimal"/>
      <w:lvlText w:val="%1"/>
      <w:lvlJc w:val="left"/>
      <w:pPr>
        <w:ind w:left="855" w:hanging="495"/>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28" w15:restartNumberingAfterBreak="0">
    <w:nsid w:val="77607994"/>
    <w:multiLevelType w:val="multilevel"/>
    <w:tmpl w:val="8A927316"/>
    <w:lvl w:ilvl="0">
      <w:start w:val="1"/>
      <w:numFmt w:val="decimal"/>
      <w:lvlText w:val="2.%1"/>
      <w:lvlJc w:val="left"/>
      <w:pPr>
        <w:ind w:left="360" w:hanging="360"/>
      </w:pPr>
      <w:rPr>
        <w:rFonts w:hint="default"/>
        <w:b w:val="0"/>
      </w:rPr>
    </w:lvl>
    <w:lvl w:ilvl="1">
      <w:start w:val="1"/>
      <w:numFmt w:val="decimal"/>
      <w:lvlText w:val="3.%2."/>
      <w:lvlJc w:val="left"/>
      <w:pPr>
        <w:ind w:left="792" w:hanging="432"/>
      </w:pPr>
      <w:rPr>
        <w:rFonts w:ascii="Arial Narrow" w:hAnsi="Arial Narrow" w:hint="default"/>
        <w:b w:val="0"/>
        <w:sz w:val="2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77E42A3A"/>
    <w:multiLevelType w:val="multilevel"/>
    <w:tmpl w:val="E75897A2"/>
    <w:lvl w:ilvl="0">
      <w:start w:val="1"/>
      <w:numFmt w:val="decimal"/>
      <w:lvlText w:val="%1."/>
      <w:lvlJc w:val="left"/>
      <w:pPr>
        <w:ind w:left="360" w:hanging="360"/>
      </w:pPr>
      <w:rPr>
        <w:b/>
        <w:color w:val="00000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361E5F"/>
    <w:multiLevelType w:val="hybridMultilevel"/>
    <w:tmpl w:val="608C64CA"/>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num w:numId="1" w16cid:durableId="206912138">
    <w:abstractNumId w:val="6"/>
  </w:num>
  <w:num w:numId="2" w16cid:durableId="1386955166">
    <w:abstractNumId w:val="1"/>
  </w:num>
  <w:num w:numId="3" w16cid:durableId="1239906215">
    <w:abstractNumId w:val="29"/>
  </w:num>
  <w:num w:numId="4" w16cid:durableId="753166714">
    <w:abstractNumId w:val="17"/>
  </w:num>
  <w:num w:numId="5" w16cid:durableId="1971936993">
    <w:abstractNumId w:val="22"/>
  </w:num>
  <w:num w:numId="6" w16cid:durableId="915363479">
    <w:abstractNumId w:val="9"/>
  </w:num>
  <w:num w:numId="7" w16cid:durableId="111480456">
    <w:abstractNumId w:val="28"/>
  </w:num>
  <w:num w:numId="8" w16cid:durableId="1111781377">
    <w:abstractNumId w:val="14"/>
  </w:num>
  <w:num w:numId="9" w16cid:durableId="932932536">
    <w:abstractNumId w:val="3"/>
  </w:num>
  <w:num w:numId="10" w16cid:durableId="1017535581">
    <w:abstractNumId w:val="24"/>
  </w:num>
  <w:num w:numId="11" w16cid:durableId="324019106">
    <w:abstractNumId w:val="8"/>
  </w:num>
  <w:num w:numId="12" w16cid:durableId="2047438662">
    <w:abstractNumId w:val="12"/>
  </w:num>
  <w:num w:numId="13" w16cid:durableId="76829600">
    <w:abstractNumId w:val="20"/>
  </w:num>
  <w:num w:numId="14" w16cid:durableId="1963919741">
    <w:abstractNumId w:val="5"/>
  </w:num>
  <w:num w:numId="15" w16cid:durableId="1279139074">
    <w:abstractNumId w:val="18"/>
  </w:num>
  <w:num w:numId="16" w16cid:durableId="1052927236">
    <w:abstractNumId w:val="25"/>
  </w:num>
  <w:num w:numId="17" w16cid:durableId="1748260131">
    <w:abstractNumId w:val="11"/>
  </w:num>
  <w:num w:numId="18" w16cid:durableId="818501363">
    <w:abstractNumId w:val="2"/>
  </w:num>
  <w:num w:numId="19" w16cid:durableId="1830168401">
    <w:abstractNumId w:val="23"/>
  </w:num>
  <w:num w:numId="20" w16cid:durableId="156851608">
    <w:abstractNumId w:val="26"/>
  </w:num>
  <w:num w:numId="21" w16cid:durableId="950622957">
    <w:abstractNumId w:val="21"/>
  </w:num>
  <w:num w:numId="22" w16cid:durableId="936255654">
    <w:abstractNumId w:val="16"/>
    <w:lvlOverride w:ilvl="0">
      <w:startOverride w:val="1"/>
    </w:lvlOverride>
    <w:lvlOverride w:ilvl="1"/>
    <w:lvlOverride w:ilvl="2"/>
    <w:lvlOverride w:ilvl="3"/>
    <w:lvlOverride w:ilvl="4"/>
    <w:lvlOverride w:ilvl="5"/>
    <w:lvlOverride w:ilvl="6"/>
    <w:lvlOverride w:ilvl="7"/>
    <w:lvlOverride w:ilvl="8"/>
  </w:num>
  <w:num w:numId="23" w16cid:durableId="41834373">
    <w:abstractNumId w:val="0"/>
  </w:num>
  <w:num w:numId="24" w16cid:durableId="1175220945">
    <w:abstractNumId w:val="27"/>
  </w:num>
  <w:num w:numId="25" w16cid:durableId="420569470">
    <w:abstractNumId w:val="10"/>
  </w:num>
  <w:num w:numId="26" w16cid:durableId="1981568904">
    <w:abstractNumId w:val="13"/>
  </w:num>
  <w:num w:numId="27" w16cid:durableId="1171329933">
    <w:abstractNumId w:val="7"/>
  </w:num>
  <w:num w:numId="28" w16cid:durableId="1254437900">
    <w:abstractNumId w:val="19"/>
  </w:num>
  <w:num w:numId="29" w16cid:durableId="1973175160">
    <w:abstractNumId w:val="15"/>
  </w:num>
  <w:num w:numId="30" w16cid:durableId="658927456">
    <w:abstractNumId w:val="4"/>
  </w:num>
  <w:num w:numId="31" w16cid:durableId="1043555195">
    <w:abstractNumId w:val="3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BDA"/>
    <w:rsid w:val="00002462"/>
    <w:rsid w:val="0000454F"/>
    <w:rsid w:val="00006CB9"/>
    <w:rsid w:val="000101BC"/>
    <w:rsid w:val="00012019"/>
    <w:rsid w:val="00013383"/>
    <w:rsid w:val="000134EE"/>
    <w:rsid w:val="00013904"/>
    <w:rsid w:val="0001423A"/>
    <w:rsid w:val="00015226"/>
    <w:rsid w:val="0001565E"/>
    <w:rsid w:val="000161AB"/>
    <w:rsid w:val="00017590"/>
    <w:rsid w:val="00020F78"/>
    <w:rsid w:val="00023928"/>
    <w:rsid w:val="00023C09"/>
    <w:rsid w:val="00024847"/>
    <w:rsid w:val="00025388"/>
    <w:rsid w:val="0002593A"/>
    <w:rsid w:val="00026558"/>
    <w:rsid w:val="0003072D"/>
    <w:rsid w:val="000311A1"/>
    <w:rsid w:val="0003296C"/>
    <w:rsid w:val="000341C2"/>
    <w:rsid w:val="0003536E"/>
    <w:rsid w:val="000379D9"/>
    <w:rsid w:val="00041CD3"/>
    <w:rsid w:val="0004408F"/>
    <w:rsid w:val="00044AA3"/>
    <w:rsid w:val="000450B4"/>
    <w:rsid w:val="00046D75"/>
    <w:rsid w:val="0005259D"/>
    <w:rsid w:val="00055455"/>
    <w:rsid w:val="00056177"/>
    <w:rsid w:val="00056611"/>
    <w:rsid w:val="00060079"/>
    <w:rsid w:val="000600C3"/>
    <w:rsid w:val="00061B81"/>
    <w:rsid w:val="00061DEA"/>
    <w:rsid w:val="00061EB6"/>
    <w:rsid w:val="00062621"/>
    <w:rsid w:val="00062AA3"/>
    <w:rsid w:val="000639CE"/>
    <w:rsid w:val="00063F99"/>
    <w:rsid w:val="00066408"/>
    <w:rsid w:val="00066913"/>
    <w:rsid w:val="00067032"/>
    <w:rsid w:val="00070888"/>
    <w:rsid w:val="00071677"/>
    <w:rsid w:val="00072C95"/>
    <w:rsid w:val="0007638A"/>
    <w:rsid w:val="0007744D"/>
    <w:rsid w:val="00077B7F"/>
    <w:rsid w:val="000800EC"/>
    <w:rsid w:val="00082077"/>
    <w:rsid w:val="00083B2E"/>
    <w:rsid w:val="00084A16"/>
    <w:rsid w:val="00085AB7"/>
    <w:rsid w:val="000875EF"/>
    <w:rsid w:val="000902DB"/>
    <w:rsid w:val="0009179B"/>
    <w:rsid w:val="00091871"/>
    <w:rsid w:val="00092221"/>
    <w:rsid w:val="000936AF"/>
    <w:rsid w:val="000942D3"/>
    <w:rsid w:val="00094CBD"/>
    <w:rsid w:val="00094E0B"/>
    <w:rsid w:val="000A015A"/>
    <w:rsid w:val="000A07BA"/>
    <w:rsid w:val="000A16E2"/>
    <w:rsid w:val="000A250F"/>
    <w:rsid w:val="000A2BB4"/>
    <w:rsid w:val="000A32DC"/>
    <w:rsid w:val="000A3B15"/>
    <w:rsid w:val="000A456C"/>
    <w:rsid w:val="000A506D"/>
    <w:rsid w:val="000A5F8C"/>
    <w:rsid w:val="000A5FC1"/>
    <w:rsid w:val="000A6052"/>
    <w:rsid w:val="000A6070"/>
    <w:rsid w:val="000A7340"/>
    <w:rsid w:val="000B006C"/>
    <w:rsid w:val="000B36CE"/>
    <w:rsid w:val="000B7D17"/>
    <w:rsid w:val="000C2896"/>
    <w:rsid w:val="000C435B"/>
    <w:rsid w:val="000C5FF6"/>
    <w:rsid w:val="000C6C0F"/>
    <w:rsid w:val="000D0096"/>
    <w:rsid w:val="000D0F90"/>
    <w:rsid w:val="000D191A"/>
    <w:rsid w:val="000D2685"/>
    <w:rsid w:val="000D2BFF"/>
    <w:rsid w:val="000D2EA1"/>
    <w:rsid w:val="000D4875"/>
    <w:rsid w:val="000D7775"/>
    <w:rsid w:val="000E1D2E"/>
    <w:rsid w:val="000E37A4"/>
    <w:rsid w:val="000E3B96"/>
    <w:rsid w:val="000E3C6B"/>
    <w:rsid w:val="000F1E6C"/>
    <w:rsid w:val="000F37B5"/>
    <w:rsid w:val="000F3AAB"/>
    <w:rsid w:val="000F485A"/>
    <w:rsid w:val="000F5F1B"/>
    <w:rsid w:val="000F7B73"/>
    <w:rsid w:val="0010013D"/>
    <w:rsid w:val="00100ECC"/>
    <w:rsid w:val="00102A04"/>
    <w:rsid w:val="0010322B"/>
    <w:rsid w:val="00103696"/>
    <w:rsid w:val="00104220"/>
    <w:rsid w:val="00104AB4"/>
    <w:rsid w:val="00105C42"/>
    <w:rsid w:val="001061F5"/>
    <w:rsid w:val="001068E4"/>
    <w:rsid w:val="00107CD3"/>
    <w:rsid w:val="00107D20"/>
    <w:rsid w:val="00112405"/>
    <w:rsid w:val="00112767"/>
    <w:rsid w:val="001143E8"/>
    <w:rsid w:val="00114F47"/>
    <w:rsid w:val="00115557"/>
    <w:rsid w:val="00115D42"/>
    <w:rsid w:val="00116465"/>
    <w:rsid w:val="00116A1A"/>
    <w:rsid w:val="0012017F"/>
    <w:rsid w:val="00121120"/>
    <w:rsid w:val="00122AB5"/>
    <w:rsid w:val="00123864"/>
    <w:rsid w:val="00123C30"/>
    <w:rsid w:val="00123F53"/>
    <w:rsid w:val="001244C3"/>
    <w:rsid w:val="00125E13"/>
    <w:rsid w:val="00127600"/>
    <w:rsid w:val="00127D24"/>
    <w:rsid w:val="00132370"/>
    <w:rsid w:val="00132C2C"/>
    <w:rsid w:val="00134B78"/>
    <w:rsid w:val="00135C9B"/>
    <w:rsid w:val="001363B9"/>
    <w:rsid w:val="001372C8"/>
    <w:rsid w:val="00140F87"/>
    <w:rsid w:val="001426E7"/>
    <w:rsid w:val="00145731"/>
    <w:rsid w:val="001457C7"/>
    <w:rsid w:val="0014667B"/>
    <w:rsid w:val="001466CA"/>
    <w:rsid w:val="0014678E"/>
    <w:rsid w:val="001473F3"/>
    <w:rsid w:val="00150248"/>
    <w:rsid w:val="00151EDA"/>
    <w:rsid w:val="0015457C"/>
    <w:rsid w:val="00155DDC"/>
    <w:rsid w:val="001602A3"/>
    <w:rsid w:val="0016031B"/>
    <w:rsid w:val="00160D94"/>
    <w:rsid w:val="0016130D"/>
    <w:rsid w:val="001631A5"/>
    <w:rsid w:val="001638C1"/>
    <w:rsid w:val="00164753"/>
    <w:rsid w:val="00164D45"/>
    <w:rsid w:val="001651F0"/>
    <w:rsid w:val="00165348"/>
    <w:rsid w:val="0016629A"/>
    <w:rsid w:val="001670AB"/>
    <w:rsid w:val="00170E3F"/>
    <w:rsid w:val="0017111A"/>
    <w:rsid w:val="001735A8"/>
    <w:rsid w:val="00173A1B"/>
    <w:rsid w:val="00174230"/>
    <w:rsid w:val="00175B64"/>
    <w:rsid w:val="001767A0"/>
    <w:rsid w:val="00176FAA"/>
    <w:rsid w:val="001802B0"/>
    <w:rsid w:val="00181529"/>
    <w:rsid w:val="001816E6"/>
    <w:rsid w:val="00181926"/>
    <w:rsid w:val="00182223"/>
    <w:rsid w:val="00182F88"/>
    <w:rsid w:val="00183237"/>
    <w:rsid w:val="00183DDE"/>
    <w:rsid w:val="00184DC5"/>
    <w:rsid w:val="0018703C"/>
    <w:rsid w:val="00187B91"/>
    <w:rsid w:val="00190E62"/>
    <w:rsid w:val="00190EFD"/>
    <w:rsid w:val="001911DF"/>
    <w:rsid w:val="00191B66"/>
    <w:rsid w:val="00191D38"/>
    <w:rsid w:val="00195459"/>
    <w:rsid w:val="00195477"/>
    <w:rsid w:val="00195764"/>
    <w:rsid w:val="0019663D"/>
    <w:rsid w:val="00197AD5"/>
    <w:rsid w:val="001A1EAF"/>
    <w:rsid w:val="001A2922"/>
    <w:rsid w:val="001A3001"/>
    <w:rsid w:val="001A36A2"/>
    <w:rsid w:val="001A4269"/>
    <w:rsid w:val="001A460D"/>
    <w:rsid w:val="001A4677"/>
    <w:rsid w:val="001A65AD"/>
    <w:rsid w:val="001B0652"/>
    <w:rsid w:val="001B0BDE"/>
    <w:rsid w:val="001B1509"/>
    <w:rsid w:val="001B1BD7"/>
    <w:rsid w:val="001B294B"/>
    <w:rsid w:val="001B528B"/>
    <w:rsid w:val="001B559A"/>
    <w:rsid w:val="001B70B1"/>
    <w:rsid w:val="001C0D67"/>
    <w:rsid w:val="001C1E0D"/>
    <w:rsid w:val="001C35D5"/>
    <w:rsid w:val="001C4762"/>
    <w:rsid w:val="001C5559"/>
    <w:rsid w:val="001C7CC8"/>
    <w:rsid w:val="001D1A20"/>
    <w:rsid w:val="001D5466"/>
    <w:rsid w:val="001D56C0"/>
    <w:rsid w:val="001D56E8"/>
    <w:rsid w:val="001D699E"/>
    <w:rsid w:val="001E106E"/>
    <w:rsid w:val="001E1DCB"/>
    <w:rsid w:val="001E3595"/>
    <w:rsid w:val="001E3D92"/>
    <w:rsid w:val="001E5A4C"/>
    <w:rsid w:val="001E5C8D"/>
    <w:rsid w:val="001F088C"/>
    <w:rsid w:val="001F0A20"/>
    <w:rsid w:val="001F2E9E"/>
    <w:rsid w:val="001F30DB"/>
    <w:rsid w:val="001F359C"/>
    <w:rsid w:val="001F4708"/>
    <w:rsid w:val="001F79F7"/>
    <w:rsid w:val="00200C81"/>
    <w:rsid w:val="00201372"/>
    <w:rsid w:val="00205497"/>
    <w:rsid w:val="002064E9"/>
    <w:rsid w:val="00210557"/>
    <w:rsid w:val="00212090"/>
    <w:rsid w:val="002123FA"/>
    <w:rsid w:val="002133F7"/>
    <w:rsid w:val="00213894"/>
    <w:rsid w:val="00216830"/>
    <w:rsid w:val="00216968"/>
    <w:rsid w:val="00216A03"/>
    <w:rsid w:val="00217C95"/>
    <w:rsid w:val="00220287"/>
    <w:rsid w:val="0022112F"/>
    <w:rsid w:val="00221703"/>
    <w:rsid w:val="00221C77"/>
    <w:rsid w:val="00222F5D"/>
    <w:rsid w:val="00223A73"/>
    <w:rsid w:val="00225670"/>
    <w:rsid w:val="0022681B"/>
    <w:rsid w:val="0023015A"/>
    <w:rsid w:val="00231510"/>
    <w:rsid w:val="0023331E"/>
    <w:rsid w:val="002354DE"/>
    <w:rsid w:val="00235D1E"/>
    <w:rsid w:val="002373B6"/>
    <w:rsid w:val="002422B5"/>
    <w:rsid w:val="00243385"/>
    <w:rsid w:val="00243599"/>
    <w:rsid w:val="00243C19"/>
    <w:rsid w:val="002444D5"/>
    <w:rsid w:val="00244D45"/>
    <w:rsid w:val="00245837"/>
    <w:rsid w:val="00246620"/>
    <w:rsid w:val="00246CB4"/>
    <w:rsid w:val="002475B8"/>
    <w:rsid w:val="00251250"/>
    <w:rsid w:val="00252267"/>
    <w:rsid w:val="00252C58"/>
    <w:rsid w:val="002536CA"/>
    <w:rsid w:val="002543E3"/>
    <w:rsid w:val="00254661"/>
    <w:rsid w:val="002564D0"/>
    <w:rsid w:val="00261BE6"/>
    <w:rsid w:val="00262762"/>
    <w:rsid w:val="0026366B"/>
    <w:rsid w:val="0026426F"/>
    <w:rsid w:val="00264BC2"/>
    <w:rsid w:val="0026529E"/>
    <w:rsid w:val="00271955"/>
    <w:rsid w:val="0027247D"/>
    <w:rsid w:val="0027275A"/>
    <w:rsid w:val="00273762"/>
    <w:rsid w:val="002744AA"/>
    <w:rsid w:val="00274F30"/>
    <w:rsid w:val="00275D07"/>
    <w:rsid w:val="00280A60"/>
    <w:rsid w:val="00283202"/>
    <w:rsid w:val="00283D37"/>
    <w:rsid w:val="00284477"/>
    <w:rsid w:val="00287D14"/>
    <w:rsid w:val="0029037B"/>
    <w:rsid w:val="00291480"/>
    <w:rsid w:val="0029489A"/>
    <w:rsid w:val="002952C6"/>
    <w:rsid w:val="00295551"/>
    <w:rsid w:val="002966B6"/>
    <w:rsid w:val="0029688E"/>
    <w:rsid w:val="002972BD"/>
    <w:rsid w:val="002A1780"/>
    <w:rsid w:val="002A1B33"/>
    <w:rsid w:val="002A275F"/>
    <w:rsid w:val="002A6340"/>
    <w:rsid w:val="002A752C"/>
    <w:rsid w:val="002B0095"/>
    <w:rsid w:val="002B0BBC"/>
    <w:rsid w:val="002B0BED"/>
    <w:rsid w:val="002B41B8"/>
    <w:rsid w:val="002B470D"/>
    <w:rsid w:val="002B4B1E"/>
    <w:rsid w:val="002B6430"/>
    <w:rsid w:val="002C02B5"/>
    <w:rsid w:val="002C17DE"/>
    <w:rsid w:val="002C1AAB"/>
    <w:rsid w:val="002C1B70"/>
    <w:rsid w:val="002C1D0B"/>
    <w:rsid w:val="002C2742"/>
    <w:rsid w:val="002C3075"/>
    <w:rsid w:val="002C35A7"/>
    <w:rsid w:val="002C36D5"/>
    <w:rsid w:val="002C44A7"/>
    <w:rsid w:val="002C5EF3"/>
    <w:rsid w:val="002C737E"/>
    <w:rsid w:val="002C7698"/>
    <w:rsid w:val="002C7A12"/>
    <w:rsid w:val="002C7A80"/>
    <w:rsid w:val="002C7D20"/>
    <w:rsid w:val="002D0353"/>
    <w:rsid w:val="002D087B"/>
    <w:rsid w:val="002D1BB2"/>
    <w:rsid w:val="002D2F5B"/>
    <w:rsid w:val="002D2FB0"/>
    <w:rsid w:val="002D303F"/>
    <w:rsid w:val="002D33FD"/>
    <w:rsid w:val="002D4D3B"/>
    <w:rsid w:val="002D5198"/>
    <w:rsid w:val="002D51DD"/>
    <w:rsid w:val="002D646C"/>
    <w:rsid w:val="002E1069"/>
    <w:rsid w:val="002E2AE6"/>
    <w:rsid w:val="002E308F"/>
    <w:rsid w:val="002E53B1"/>
    <w:rsid w:val="002E58A8"/>
    <w:rsid w:val="002E738C"/>
    <w:rsid w:val="002F05A1"/>
    <w:rsid w:val="002F08BF"/>
    <w:rsid w:val="002F2D41"/>
    <w:rsid w:val="002F2E73"/>
    <w:rsid w:val="002F619E"/>
    <w:rsid w:val="002F6930"/>
    <w:rsid w:val="002F6ED9"/>
    <w:rsid w:val="002F7F36"/>
    <w:rsid w:val="0030132C"/>
    <w:rsid w:val="003016A8"/>
    <w:rsid w:val="00303173"/>
    <w:rsid w:val="00303CD2"/>
    <w:rsid w:val="00303F6C"/>
    <w:rsid w:val="0030657B"/>
    <w:rsid w:val="00307737"/>
    <w:rsid w:val="00307DD2"/>
    <w:rsid w:val="00311060"/>
    <w:rsid w:val="00311CB2"/>
    <w:rsid w:val="0031295B"/>
    <w:rsid w:val="00312EF2"/>
    <w:rsid w:val="00314F6A"/>
    <w:rsid w:val="0031530D"/>
    <w:rsid w:val="003156E2"/>
    <w:rsid w:val="003158A3"/>
    <w:rsid w:val="00316A40"/>
    <w:rsid w:val="00320AEA"/>
    <w:rsid w:val="00321702"/>
    <w:rsid w:val="00321900"/>
    <w:rsid w:val="00321A74"/>
    <w:rsid w:val="00321CEC"/>
    <w:rsid w:val="003221C3"/>
    <w:rsid w:val="00322872"/>
    <w:rsid w:val="003236B3"/>
    <w:rsid w:val="00325521"/>
    <w:rsid w:val="0032596D"/>
    <w:rsid w:val="0032708D"/>
    <w:rsid w:val="00327E10"/>
    <w:rsid w:val="003352FA"/>
    <w:rsid w:val="0033603A"/>
    <w:rsid w:val="003362CF"/>
    <w:rsid w:val="00340182"/>
    <w:rsid w:val="0034111A"/>
    <w:rsid w:val="003428CD"/>
    <w:rsid w:val="00343EBA"/>
    <w:rsid w:val="00344249"/>
    <w:rsid w:val="003444A6"/>
    <w:rsid w:val="00344CDD"/>
    <w:rsid w:val="00351707"/>
    <w:rsid w:val="0035209A"/>
    <w:rsid w:val="003522EE"/>
    <w:rsid w:val="003539F0"/>
    <w:rsid w:val="00353BF1"/>
    <w:rsid w:val="00356EED"/>
    <w:rsid w:val="00357A91"/>
    <w:rsid w:val="00357B13"/>
    <w:rsid w:val="0036046B"/>
    <w:rsid w:val="0036075B"/>
    <w:rsid w:val="003608A6"/>
    <w:rsid w:val="003611C0"/>
    <w:rsid w:val="003617AD"/>
    <w:rsid w:val="00362452"/>
    <w:rsid w:val="0036355D"/>
    <w:rsid w:val="00364176"/>
    <w:rsid w:val="0036475D"/>
    <w:rsid w:val="003647B5"/>
    <w:rsid w:val="00364F6C"/>
    <w:rsid w:val="0036504F"/>
    <w:rsid w:val="003653EC"/>
    <w:rsid w:val="00367EE1"/>
    <w:rsid w:val="00370274"/>
    <w:rsid w:val="00370275"/>
    <w:rsid w:val="003704B1"/>
    <w:rsid w:val="00370DCF"/>
    <w:rsid w:val="00372937"/>
    <w:rsid w:val="003739AA"/>
    <w:rsid w:val="00374B07"/>
    <w:rsid w:val="00374C32"/>
    <w:rsid w:val="00376646"/>
    <w:rsid w:val="00376955"/>
    <w:rsid w:val="00380A93"/>
    <w:rsid w:val="003837D7"/>
    <w:rsid w:val="00383C53"/>
    <w:rsid w:val="00384107"/>
    <w:rsid w:val="00385513"/>
    <w:rsid w:val="00385C03"/>
    <w:rsid w:val="00386661"/>
    <w:rsid w:val="00387494"/>
    <w:rsid w:val="00387AD3"/>
    <w:rsid w:val="00387D95"/>
    <w:rsid w:val="0039038D"/>
    <w:rsid w:val="00391D47"/>
    <w:rsid w:val="003938B5"/>
    <w:rsid w:val="0039455B"/>
    <w:rsid w:val="00395360"/>
    <w:rsid w:val="003954EE"/>
    <w:rsid w:val="00395737"/>
    <w:rsid w:val="00395C86"/>
    <w:rsid w:val="0039611E"/>
    <w:rsid w:val="0039617D"/>
    <w:rsid w:val="0039695B"/>
    <w:rsid w:val="00397817"/>
    <w:rsid w:val="00397AEF"/>
    <w:rsid w:val="003A0B90"/>
    <w:rsid w:val="003A0BD3"/>
    <w:rsid w:val="003A1810"/>
    <w:rsid w:val="003A1E0C"/>
    <w:rsid w:val="003A2D65"/>
    <w:rsid w:val="003A5241"/>
    <w:rsid w:val="003A576D"/>
    <w:rsid w:val="003A5F38"/>
    <w:rsid w:val="003B28C6"/>
    <w:rsid w:val="003B29FB"/>
    <w:rsid w:val="003B3863"/>
    <w:rsid w:val="003B5070"/>
    <w:rsid w:val="003B6027"/>
    <w:rsid w:val="003C2109"/>
    <w:rsid w:val="003C62AD"/>
    <w:rsid w:val="003C6B70"/>
    <w:rsid w:val="003C6BBA"/>
    <w:rsid w:val="003C726C"/>
    <w:rsid w:val="003C7827"/>
    <w:rsid w:val="003C7F9C"/>
    <w:rsid w:val="003D0932"/>
    <w:rsid w:val="003D0F55"/>
    <w:rsid w:val="003D16CE"/>
    <w:rsid w:val="003D2EA1"/>
    <w:rsid w:val="003D4E3A"/>
    <w:rsid w:val="003D6D1A"/>
    <w:rsid w:val="003D6D3D"/>
    <w:rsid w:val="003E2A81"/>
    <w:rsid w:val="003E491A"/>
    <w:rsid w:val="003E5293"/>
    <w:rsid w:val="003E5CB8"/>
    <w:rsid w:val="003F219E"/>
    <w:rsid w:val="003F2E0B"/>
    <w:rsid w:val="003F3084"/>
    <w:rsid w:val="003F4FEC"/>
    <w:rsid w:val="003F5BA2"/>
    <w:rsid w:val="003F6285"/>
    <w:rsid w:val="003F6AA5"/>
    <w:rsid w:val="003F7FAF"/>
    <w:rsid w:val="004005E5"/>
    <w:rsid w:val="004008AA"/>
    <w:rsid w:val="00400A2A"/>
    <w:rsid w:val="00400A6C"/>
    <w:rsid w:val="00401E42"/>
    <w:rsid w:val="00402B3D"/>
    <w:rsid w:val="0040547B"/>
    <w:rsid w:val="00405C95"/>
    <w:rsid w:val="00406928"/>
    <w:rsid w:val="004078DD"/>
    <w:rsid w:val="00407F52"/>
    <w:rsid w:val="00410716"/>
    <w:rsid w:val="00411D1A"/>
    <w:rsid w:val="00412716"/>
    <w:rsid w:val="00412B1D"/>
    <w:rsid w:val="00413FE5"/>
    <w:rsid w:val="00414880"/>
    <w:rsid w:val="00414B11"/>
    <w:rsid w:val="00414E48"/>
    <w:rsid w:val="004163DE"/>
    <w:rsid w:val="00417A9B"/>
    <w:rsid w:val="00422526"/>
    <w:rsid w:val="0042333D"/>
    <w:rsid w:val="00423BD6"/>
    <w:rsid w:val="00424899"/>
    <w:rsid w:val="00426CF2"/>
    <w:rsid w:val="00426FDE"/>
    <w:rsid w:val="00427DD2"/>
    <w:rsid w:val="00430B5F"/>
    <w:rsid w:val="00431B3D"/>
    <w:rsid w:val="00435A56"/>
    <w:rsid w:val="00435AB9"/>
    <w:rsid w:val="00435E0A"/>
    <w:rsid w:val="00440627"/>
    <w:rsid w:val="00442921"/>
    <w:rsid w:val="00442F34"/>
    <w:rsid w:val="00442FCC"/>
    <w:rsid w:val="004434B3"/>
    <w:rsid w:val="00443A4A"/>
    <w:rsid w:val="00444089"/>
    <w:rsid w:val="004454F7"/>
    <w:rsid w:val="004479E5"/>
    <w:rsid w:val="00447A57"/>
    <w:rsid w:val="00450290"/>
    <w:rsid w:val="0045280F"/>
    <w:rsid w:val="00452868"/>
    <w:rsid w:val="00453C9A"/>
    <w:rsid w:val="00454688"/>
    <w:rsid w:val="004555E7"/>
    <w:rsid w:val="00456966"/>
    <w:rsid w:val="004574E4"/>
    <w:rsid w:val="00461069"/>
    <w:rsid w:val="0046161D"/>
    <w:rsid w:val="0046344D"/>
    <w:rsid w:val="00464218"/>
    <w:rsid w:val="004659E2"/>
    <w:rsid w:val="00470735"/>
    <w:rsid w:val="00473823"/>
    <w:rsid w:val="00474076"/>
    <w:rsid w:val="004749E6"/>
    <w:rsid w:val="00474EDD"/>
    <w:rsid w:val="004751DA"/>
    <w:rsid w:val="00475A94"/>
    <w:rsid w:val="00476B6E"/>
    <w:rsid w:val="0048242B"/>
    <w:rsid w:val="0048399A"/>
    <w:rsid w:val="00483B49"/>
    <w:rsid w:val="0048444A"/>
    <w:rsid w:val="00484914"/>
    <w:rsid w:val="00485038"/>
    <w:rsid w:val="00486F60"/>
    <w:rsid w:val="004918F0"/>
    <w:rsid w:val="00492C97"/>
    <w:rsid w:val="00495EC7"/>
    <w:rsid w:val="00496AC3"/>
    <w:rsid w:val="0049778E"/>
    <w:rsid w:val="004A1038"/>
    <w:rsid w:val="004A1357"/>
    <w:rsid w:val="004A2BFE"/>
    <w:rsid w:val="004A2C9B"/>
    <w:rsid w:val="004A2F3A"/>
    <w:rsid w:val="004A3D97"/>
    <w:rsid w:val="004A4CBA"/>
    <w:rsid w:val="004A7736"/>
    <w:rsid w:val="004A7830"/>
    <w:rsid w:val="004B2DF9"/>
    <w:rsid w:val="004B4537"/>
    <w:rsid w:val="004B6A74"/>
    <w:rsid w:val="004C04CB"/>
    <w:rsid w:val="004C3922"/>
    <w:rsid w:val="004C43B8"/>
    <w:rsid w:val="004C66CC"/>
    <w:rsid w:val="004C7742"/>
    <w:rsid w:val="004D0250"/>
    <w:rsid w:val="004D0673"/>
    <w:rsid w:val="004D117C"/>
    <w:rsid w:val="004D2F13"/>
    <w:rsid w:val="004D3260"/>
    <w:rsid w:val="004D326F"/>
    <w:rsid w:val="004D337E"/>
    <w:rsid w:val="004D41ED"/>
    <w:rsid w:val="004D4B14"/>
    <w:rsid w:val="004D4F19"/>
    <w:rsid w:val="004D59B2"/>
    <w:rsid w:val="004D61A0"/>
    <w:rsid w:val="004D728F"/>
    <w:rsid w:val="004D7DD6"/>
    <w:rsid w:val="004E0619"/>
    <w:rsid w:val="004E23EE"/>
    <w:rsid w:val="004E2754"/>
    <w:rsid w:val="004E3AD7"/>
    <w:rsid w:val="004E5DE6"/>
    <w:rsid w:val="004E76E5"/>
    <w:rsid w:val="004F17E7"/>
    <w:rsid w:val="004F25FC"/>
    <w:rsid w:val="004F3432"/>
    <w:rsid w:val="004F5E48"/>
    <w:rsid w:val="00500A8B"/>
    <w:rsid w:val="00501884"/>
    <w:rsid w:val="005021D3"/>
    <w:rsid w:val="0050282C"/>
    <w:rsid w:val="00503FE4"/>
    <w:rsid w:val="00505C4A"/>
    <w:rsid w:val="00505C6F"/>
    <w:rsid w:val="00506C15"/>
    <w:rsid w:val="00507413"/>
    <w:rsid w:val="0051000F"/>
    <w:rsid w:val="005113CF"/>
    <w:rsid w:val="005119F8"/>
    <w:rsid w:val="0051396E"/>
    <w:rsid w:val="005139EA"/>
    <w:rsid w:val="005139EB"/>
    <w:rsid w:val="00516763"/>
    <w:rsid w:val="00520D02"/>
    <w:rsid w:val="00521CBF"/>
    <w:rsid w:val="00522DC0"/>
    <w:rsid w:val="0052360A"/>
    <w:rsid w:val="0052754F"/>
    <w:rsid w:val="00530F99"/>
    <w:rsid w:val="00531002"/>
    <w:rsid w:val="0053214A"/>
    <w:rsid w:val="0053286C"/>
    <w:rsid w:val="00532E49"/>
    <w:rsid w:val="00534391"/>
    <w:rsid w:val="00534393"/>
    <w:rsid w:val="0053488A"/>
    <w:rsid w:val="00534F66"/>
    <w:rsid w:val="0053667A"/>
    <w:rsid w:val="00540EB9"/>
    <w:rsid w:val="00540F5A"/>
    <w:rsid w:val="00541174"/>
    <w:rsid w:val="00542548"/>
    <w:rsid w:val="0054271D"/>
    <w:rsid w:val="00544AEB"/>
    <w:rsid w:val="00545E54"/>
    <w:rsid w:val="00545F63"/>
    <w:rsid w:val="00551D88"/>
    <w:rsid w:val="00553227"/>
    <w:rsid w:val="005555E5"/>
    <w:rsid w:val="0055570A"/>
    <w:rsid w:val="00556EDB"/>
    <w:rsid w:val="00560041"/>
    <w:rsid w:val="005663B6"/>
    <w:rsid w:val="005663D0"/>
    <w:rsid w:val="005671E2"/>
    <w:rsid w:val="005711E1"/>
    <w:rsid w:val="00571E33"/>
    <w:rsid w:val="005734C4"/>
    <w:rsid w:val="00575240"/>
    <w:rsid w:val="00575348"/>
    <w:rsid w:val="0057672F"/>
    <w:rsid w:val="00576749"/>
    <w:rsid w:val="00580A80"/>
    <w:rsid w:val="00581A73"/>
    <w:rsid w:val="00584308"/>
    <w:rsid w:val="00586719"/>
    <w:rsid w:val="00590219"/>
    <w:rsid w:val="00592517"/>
    <w:rsid w:val="005934A2"/>
    <w:rsid w:val="005941C2"/>
    <w:rsid w:val="00594703"/>
    <w:rsid w:val="00595E3C"/>
    <w:rsid w:val="00596641"/>
    <w:rsid w:val="00597078"/>
    <w:rsid w:val="00597533"/>
    <w:rsid w:val="00597891"/>
    <w:rsid w:val="005A54E3"/>
    <w:rsid w:val="005A6C7B"/>
    <w:rsid w:val="005A7530"/>
    <w:rsid w:val="005A7CBF"/>
    <w:rsid w:val="005B1878"/>
    <w:rsid w:val="005B1EEA"/>
    <w:rsid w:val="005B3001"/>
    <w:rsid w:val="005B32F7"/>
    <w:rsid w:val="005B6E7A"/>
    <w:rsid w:val="005B70B8"/>
    <w:rsid w:val="005C0688"/>
    <w:rsid w:val="005C4C22"/>
    <w:rsid w:val="005C5C34"/>
    <w:rsid w:val="005C5C35"/>
    <w:rsid w:val="005C5DE3"/>
    <w:rsid w:val="005C61DC"/>
    <w:rsid w:val="005C6CC0"/>
    <w:rsid w:val="005C6D9E"/>
    <w:rsid w:val="005D1345"/>
    <w:rsid w:val="005D2CFD"/>
    <w:rsid w:val="005D37A6"/>
    <w:rsid w:val="005D4DF2"/>
    <w:rsid w:val="005D5A2E"/>
    <w:rsid w:val="005D6A01"/>
    <w:rsid w:val="005D7C92"/>
    <w:rsid w:val="005D7C98"/>
    <w:rsid w:val="005E0F5A"/>
    <w:rsid w:val="005E0FF6"/>
    <w:rsid w:val="005E2B98"/>
    <w:rsid w:val="005E2BF5"/>
    <w:rsid w:val="005E31C2"/>
    <w:rsid w:val="005E38AE"/>
    <w:rsid w:val="005E4EF0"/>
    <w:rsid w:val="005E4FC0"/>
    <w:rsid w:val="005E55E8"/>
    <w:rsid w:val="005E5AA8"/>
    <w:rsid w:val="005E6A09"/>
    <w:rsid w:val="005E6A3F"/>
    <w:rsid w:val="005F0980"/>
    <w:rsid w:val="005F398A"/>
    <w:rsid w:val="005F5B3E"/>
    <w:rsid w:val="005F75F0"/>
    <w:rsid w:val="005F78A1"/>
    <w:rsid w:val="006041DF"/>
    <w:rsid w:val="00604A81"/>
    <w:rsid w:val="00605FD2"/>
    <w:rsid w:val="00606279"/>
    <w:rsid w:val="00607E04"/>
    <w:rsid w:val="00612740"/>
    <w:rsid w:val="00613140"/>
    <w:rsid w:val="006136D2"/>
    <w:rsid w:val="00615040"/>
    <w:rsid w:val="006170DB"/>
    <w:rsid w:val="006170FA"/>
    <w:rsid w:val="00617907"/>
    <w:rsid w:val="0062083F"/>
    <w:rsid w:val="00623CBE"/>
    <w:rsid w:val="00626474"/>
    <w:rsid w:val="00630CD5"/>
    <w:rsid w:val="00631BD6"/>
    <w:rsid w:val="00633B4E"/>
    <w:rsid w:val="00634C03"/>
    <w:rsid w:val="006353AF"/>
    <w:rsid w:val="00635776"/>
    <w:rsid w:val="00636244"/>
    <w:rsid w:val="006447B5"/>
    <w:rsid w:val="00646B3D"/>
    <w:rsid w:val="00650852"/>
    <w:rsid w:val="006510F9"/>
    <w:rsid w:val="006524C0"/>
    <w:rsid w:val="00653138"/>
    <w:rsid w:val="006552CD"/>
    <w:rsid w:val="00655DEC"/>
    <w:rsid w:val="00655F80"/>
    <w:rsid w:val="00656C46"/>
    <w:rsid w:val="00656D5E"/>
    <w:rsid w:val="00656EDA"/>
    <w:rsid w:val="00663D5D"/>
    <w:rsid w:val="00663DEF"/>
    <w:rsid w:val="0066482B"/>
    <w:rsid w:val="00664EFE"/>
    <w:rsid w:val="006660C4"/>
    <w:rsid w:val="006665D8"/>
    <w:rsid w:val="00666BD7"/>
    <w:rsid w:val="00667673"/>
    <w:rsid w:val="00670051"/>
    <w:rsid w:val="00670489"/>
    <w:rsid w:val="00670586"/>
    <w:rsid w:val="00671715"/>
    <w:rsid w:val="006726FB"/>
    <w:rsid w:val="00673A13"/>
    <w:rsid w:val="006762B9"/>
    <w:rsid w:val="00676F91"/>
    <w:rsid w:val="00677C71"/>
    <w:rsid w:val="0068128B"/>
    <w:rsid w:val="006817F8"/>
    <w:rsid w:val="00681A86"/>
    <w:rsid w:val="00683663"/>
    <w:rsid w:val="0068693A"/>
    <w:rsid w:val="00686F40"/>
    <w:rsid w:val="006902FA"/>
    <w:rsid w:val="006903E4"/>
    <w:rsid w:val="00691592"/>
    <w:rsid w:val="00692A65"/>
    <w:rsid w:val="006938C9"/>
    <w:rsid w:val="006949A8"/>
    <w:rsid w:val="00694B6C"/>
    <w:rsid w:val="00696422"/>
    <w:rsid w:val="006964B6"/>
    <w:rsid w:val="00696581"/>
    <w:rsid w:val="00696EBD"/>
    <w:rsid w:val="00697C9B"/>
    <w:rsid w:val="00697E97"/>
    <w:rsid w:val="006A03C9"/>
    <w:rsid w:val="006A04A8"/>
    <w:rsid w:val="006A072D"/>
    <w:rsid w:val="006A0EEC"/>
    <w:rsid w:val="006A5A41"/>
    <w:rsid w:val="006A5D10"/>
    <w:rsid w:val="006A6574"/>
    <w:rsid w:val="006B0AA2"/>
    <w:rsid w:val="006B13DB"/>
    <w:rsid w:val="006B1D43"/>
    <w:rsid w:val="006B39C3"/>
    <w:rsid w:val="006B4B4C"/>
    <w:rsid w:val="006B7200"/>
    <w:rsid w:val="006B740D"/>
    <w:rsid w:val="006C004E"/>
    <w:rsid w:val="006C2A9E"/>
    <w:rsid w:val="006C6157"/>
    <w:rsid w:val="006C6470"/>
    <w:rsid w:val="006C79E8"/>
    <w:rsid w:val="006D0410"/>
    <w:rsid w:val="006D2A9E"/>
    <w:rsid w:val="006D326A"/>
    <w:rsid w:val="006D348E"/>
    <w:rsid w:val="006D6443"/>
    <w:rsid w:val="006D6592"/>
    <w:rsid w:val="006E1D19"/>
    <w:rsid w:val="006E1E84"/>
    <w:rsid w:val="006E1FA8"/>
    <w:rsid w:val="006E2BFE"/>
    <w:rsid w:val="006E5CA9"/>
    <w:rsid w:val="006E75BF"/>
    <w:rsid w:val="006F14F8"/>
    <w:rsid w:val="006F48EF"/>
    <w:rsid w:val="006F4D08"/>
    <w:rsid w:val="006F4F5F"/>
    <w:rsid w:val="006F581B"/>
    <w:rsid w:val="006F58FF"/>
    <w:rsid w:val="006F5AF1"/>
    <w:rsid w:val="006F6461"/>
    <w:rsid w:val="006F78E8"/>
    <w:rsid w:val="00700AD1"/>
    <w:rsid w:val="00702111"/>
    <w:rsid w:val="00702C1C"/>
    <w:rsid w:val="00704530"/>
    <w:rsid w:val="0070456E"/>
    <w:rsid w:val="0070502E"/>
    <w:rsid w:val="007052D4"/>
    <w:rsid w:val="00705346"/>
    <w:rsid w:val="00706962"/>
    <w:rsid w:val="0071061E"/>
    <w:rsid w:val="00710F23"/>
    <w:rsid w:val="00711AF2"/>
    <w:rsid w:val="007120F7"/>
    <w:rsid w:val="0071350B"/>
    <w:rsid w:val="007151BB"/>
    <w:rsid w:val="007155DA"/>
    <w:rsid w:val="00716D07"/>
    <w:rsid w:val="0071719D"/>
    <w:rsid w:val="00717585"/>
    <w:rsid w:val="00720EE4"/>
    <w:rsid w:val="00723271"/>
    <w:rsid w:val="007249A6"/>
    <w:rsid w:val="00724A6A"/>
    <w:rsid w:val="00724EB9"/>
    <w:rsid w:val="00726513"/>
    <w:rsid w:val="00726892"/>
    <w:rsid w:val="007321A1"/>
    <w:rsid w:val="00732888"/>
    <w:rsid w:val="0073319F"/>
    <w:rsid w:val="00733D52"/>
    <w:rsid w:val="00734CC8"/>
    <w:rsid w:val="007351AB"/>
    <w:rsid w:val="007358C3"/>
    <w:rsid w:val="00737A94"/>
    <w:rsid w:val="00737AEA"/>
    <w:rsid w:val="00737FD9"/>
    <w:rsid w:val="007404CA"/>
    <w:rsid w:val="00740588"/>
    <w:rsid w:val="007406D9"/>
    <w:rsid w:val="00740DE4"/>
    <w:rsid w:val="007414D7"/>
    <w:rsid w:val="007422F9"/>
    <w:rsid w:val="00743105"/>
    <w:rsid w:val="00744575"/>
    <w:rsid w:val="00744E77"/>
    <w:rsid w:val="0074533A"/>
    <w:rsid w:val="00746124"/>
    <w:rsid w:val="00746C83"/>
    <w:rsid w:val="00747B6D"/>
    <w:rsid w:val="00751190"/>
    <w:rsid w:val="007523D8"/>
    <w:rsid w:val="00754624"/>
    <w:rsid w:val="00755C38"/>
    <w:rsid w:val="0075752B"/>
    <w:rsid w:val="00760644"/>
    <w:rsid w:val="00760FDA"/>
    <w:rsid w:val="00761AA0"/>
    <w:rsid w:val="00761E9B"/>
    <w:rsid w:val="00763230"/>
    <w:rsid w:val="00765006"/>
    <w:rsid w:val="00765F08"/>
    <w:rsid w:val="00770A1D"/>
    <w:rsid w:val="00771452"/>
    <w:rsid w:val="00772BCF"/>
    <w:rsid w:val="0077321B"/>
    <w:rsid w:val="007739EF"/>
    <w:rsid w:val="00773FD5"/>
    <w:rsid w:val="00774F47"/>
    <w:rsid w:val="00776F54"/>
    <w:rsid w:val="007804C7"/>
    <w:rsid w:val="007804F9"/>
    <w:rsid w:val="00781D07"/>
    <w:rsid w:val="007820A6"/>
    <w:rsid w:val="00782421"/>
    <w:rsid w:val="007844F3"/>
    <w:rsid w:val="007844F7"/>
    <w:rsid w:val="00785C39"/>
    <w:rsid w:val="00790F18"/>
    <w:rsid w:val="00791F8A"/>
    <w:rsid w:val="00792244"/>
    <w:rsid w:val="00792ECC"/>
    <w:rsid w:val="00795037"/>
    <w:rsid w:val="007A0CAA"/>
    <w:rsid w:val="007A1363"/>
    <w:rsid w:val="007A1FD5"/>
    <w:rsid w:val="007A2B95"/>
    <w:rsid w:val="007A4BE0"/>
    <w:rsid w:val="007A62A9"/>
    <w:rsid w:val="007A74DC"/>
    <w:rsid w:val="007A7D39"/>
    <w:rsid w:val="007B076C"/>
    <w:rsid w:val="007B081A"/>
    <w:rsid w:val="007B1B9A"/>
    <w:rsid w:val="007B3DA7"/>
    <w:rsid w:val="007B3DD2"/>
    <w:rsid w:val="007B4CE6"/>
    <w:rsid w:val="007B5FF8"/>
    <w:rsid w:val="007B6B34"/>
    <w:rsid w:val="007B782B"/>
    <w:rsid w:val="007C154F"/>
    <w:rsid w:val="007C1DF5"/>
    <w:rsid w:val="007C2802"/>
    <w:rsid w:val="007C2E92"/>
    <w:rsid w:val="007C3930"/>
    <w:rsid w:val="007C4873"/>
    <w:rsid w:val="007C530C"/>
    <w:rsid w:val="007C54B0"/>
    <w:rsid w:val="007C6566"/>
    <w:rsid w:val="007C72D7"/>
    <w:rsid w:val="007C73D9"/>
    <w:rsid w:val="007C78CF"/>
    <w:rsid w:val="007C7E4C"/>
    <w:rsid w:val="007D1C90"/>
    <w:rsid w:val="007D1CBD"/>
    <w:rsid w:val="007D3D42"/>
    <w:rsid w:val="007D4011"/>
    <w:rsid w:val="007D41ED"/>
    <w:rsid w:val="007D54F6"/>
    <w:rsid w:val="007D56FA"/>
    <w:rsid w:val="007D5CC6"/>
    <w:rsid w:val="007D72CE"/>
    <w:rsid w:val="007E005F"/>
    <w:rsid w:val="007E09DB"/>
    <w:rsid w:val="007E1493"/>
    <w:rsid w:val="007E3297"/>
    <w:rsid w:val="007E3594"/>
    <w:rsid w:val="007E45F4"/>
    <w:rsid w:val="007E4C49"/>
    <w:rsid w:val="007E75C8"/>
    <w:rsid w:val="007F2023"/>
    <w:rsid w:val="007F451C"/>
    <w:rsid w:val="008006D5"/>
    <w:rsid w:val="00800E44"/>
    <w:rsid w:val="00803245"/>
    <w:rsid w:val="0080491F"/>
    <w:rsid w:val="0080576B"/>
    <w:rsid w:val="00805A40"/>
    <w:rsid w:val="00805B85"/>
    <w:rsid w:val="008078BD"/>
    <w:rsid w:val="0081082C"/>
    <w:rsid w:val="00810C10"/>
    <w:rsid w:val="00812692"/>
    <w:rsid w:val="00812752"/>
    <w:rsid w:val="0081315F"/>
    <w:rsid w:val="0081439A"/>
    <w:rsid w:val="00814506"/>
    <w:rsid w:val="00814516"/>
    <w:rsid w:val="00815F38"/>
    <w:rsid w:val="00816294"/>
    <w:rsid w:val="00817CCA"/>
    <w:rsid w:val="00820182"/>
    <w:rsid w:val="0082059F"/>
    <w:rsid w:val="0082142E"/>
    <w:rsid w:val="00821DAC"/>
    <w:rsid w:val="0082227D"/>
    <w:rsid w:val="0082622E"/>
    <w:rsid w:val="00826FFD"/>
    <w:rsid w:val="00827608"/>
    <w:rsid w:val="00830587"/>
    <w:rsid w:val="00831D78"/>
    <w:rsid w:val="00833584"/>
    <w:rsid w:val="008344F0"/>
    <w:rsid w:val="00834796"/>
    <w:rsid w:val="008347B2"/>
    <w:rsid w:val="00834DB1"/>
    <w:rsid w:val="00834ECE"/>
    <w:rsid w:val="00835535"/>
    <w:rsid w:val="00835C4D"/>
    <w:rsid w:val="00835F05"/>
    <w:rsid w:val="00837350"/>
    <w:rsid w:val="00840DEB"/>
    <w:rsid w:val="00841023"/>
    <w:rsid w:val="00841591"/>
    <w:rsid w:val="008425C6"/>
    <w:rsid w:val="00842EC5"/>
    <w:rsid w:val="00844522"/>
    <w:rsid w:val="00844E13"/>
    <w:rsid w:val="00846062"/>
    <w:rsid w:val="00846D58"/>
    <w:rsid w:val="00846E8E"/>
    <w:rsid w:val="008471E6"/>
    <w:rsid w:val="00847232"/>
    <w:rsid w:val="00847287"/>
    <w:rsid w:val="00850484"/>
    <w:rsid w:val="00850CCE"/>
    <w:rsid w:val="00850D78"/>
    <w:rsid w:val="00851758"/>
    <w:rsid w:val="008529C8"/>
    <w:rsid w:val="00852B2E"/>
    <w:rsid w:val="00853992"/>
    <w:rsid w:val="00855054"/>
    <w:rsid w:val="00856B19"/>
    <w:rsid w:val="008603CD"/>
    <w:rsid w:val="00861D3D"/>
    <w:rsid w:val="0086244A"/>
    <w:rsid w:val="0086387A"/>
    <w:rsid w:val="00863C5A"/>
    <w:rsid w:val="008648F4"/>
    <w:rsid w:val="00867CAC"/>
    <w:rsid w:val="008702EB"/>
    <w:rsid w:val="00870809"/>
    <w:rsid w:val="00870A51"/>
    <w:rsid w:val="00871A51"/>
    <w:rsid w:val="008733AC"/>
    <w:rsid w:val="00875657"/>
    <w:rsid w:val="008764E5"/>
    <w:rsid w:val="0087739A"/>
    <w:rsid w:val="00877467"/>
    <w:rsid w:val="00883F2D"/>
    <w:rsid w:val="00884145"/>
    <w:rsid w:val="00885A91"/>
    <w:rsid w:val="00885BCB"/>
    <w:rsid w:val="00885E89"/>
    <w:rsid w:val="008860F8"/>
    <w:rsid w:val="00887193"/>
    <w:rsid w:val="00890B0E"/>
    <w:rsid w:val="00891720"/>
    <w:rsid w:val="008928B8"/>
    <w:rsid w:val="008929E3"/>
    <w:rsid w:val="00893B21"/>
    <w:rsid w:val="00893F90"/>
    <w:rsid w:val="0089607C"/>
    <w:rsid w:val="008976E6"/>
    <w:rsid w:val="008A0530"/>
    <w:rsid w:val="008A09F0"/>
    <w:rsid w:val="008A1D5A"/>
    <w:rsid w:val="008A30F1"/>
    <w:rsid w:val="008A3DBC"/>
    <w:rsid w:val="008A42E3"/>
    <w:rsid w:val="008A4FB2"/>
    <w:rsid w:val="008A68D0"/>
    <w:rsid w:val="008A6B72"/>
    <w:rsid w:val="008B2E9D"/>
    <w:rsid w:val="008B2EB5"/>
    <w:rsid w:val="008B4FAB"/>
    <w:rsid w:val="008B695C"/>
    <w:rsid w:val="008B6FD7"/>
    <w:rsid w:val="008B7759"/>
    <w:rsid w:val="008C0D8C"/>
    <w:rsid w:val="008C33CF"/>
    <w:rsid w:val="008C442E"/>
    <w:rsid w:val="008C5823"/>
    <w:rsid w:val="008D221A"/>
    <w:rsid w:val="008D2E79"/>
    <w:rsid w:val="008D63C8"/>
    <w:rsid w:val="008D783B"/>
    <w:rsid w:val="008E090A"/>
    <w:rsid w:val="008E170E"/>
    <w:rsid w:val="008E76ED"/>
    <w:rsid w:val="008E7EEC"/>
    <w:rsid w:val="008F1989"/>
    <w:rsid w:val="008F24B8"/>
    <w:rsid w:val="008F4FCE"/>
    <w:rsid w:val="008F6045"/>
    <w:rsid w:val="00902443"/>
    <w:rsid w:val="0090269C"/>
    <w:rsid w:val="00903A2C"/>
    <w:rsid w:val="00903C43"/>
    <w:rsid w:val="00904FA3"/>
    <w:rsid w:val="009110F2"/>
    <w:rsid w:val="009137AD"/>
    <w:rsid w:val="0091555F"/>
    <w:rsid w:val="009167C1"/>
    <w:rsid w:val="00917568"/>
    <w:rsid w:val="00920728"/>
    <w:rsid w:val="00920DB3"/>
    <w:rsid w:val="009210B9"/>
    <w:rsid w:val="009244EE"/>
    <w:rsid w:val="0092727D"/>
    <w:rsid w:val="00930752"/>
    <w:rsid w:val="00930D7C"/>
    <w:rsid w:val="00932312"/>
    <w:rsid w:val="00932E4A"/>
    <w:rsid w:val="00933DD9"/>
    <w:rsid w:val="00934067"/>
    <w:rsid w:val="00937623"/>
    <w:rsid w:val="0094093B"/>
    <w:rsid w:val="0094123F"/>
    <w:rsid w:val="009430F8"/>
    <w:rsid w:val="00944BA2"/>
    <w:rsid w:val="00944BEF"/>
    <w:rsid w:val="00944FE1"/>
    <w:rsid w:val="0094503F"/>
    <w:rsid w:val="0094523D"/>
    <w:rsid w:val="00946BAB"/>
    <w:rsid w:val="00950351"/>
    <w:rsid w:val="0095138D"/>
    <w:rsid w:val="0095173E"/>
    <w:rsid w:val="00951E59"/>
    <w:rsid w:val="0095225B"/>
    <w:rsid w:val="00953271"/>
    <w:rsid w:val="009532CD"/>
    <w:rsid w:val="009533FD"/>
    <w:rsid w:val="009537F7"/>
    <w:rsid w:val="009547FA"/>
    <w:rsid w:val="009562A5"/>
    <w:rsid w:val="00960996"/>
    <w:rsid w:val="009622F6"/>
    <w:rsid w:val="00962F42"/>
    <w:rsid w:val="00963CBD"/>
    <w:rsid w:val="00963F1A"/>
    <w:rsid w:val="00963FB7"/>
    <w:rsid w:val="0096433F"/>
    <w:rsid w:val="009645A7"/>
    <w:rsid w:val="00964BF5"/>
    <w:rsid w:val="00965509"/>
    <w:rsid w:val="009655B3"/>
    <w:rsid w:val="00965C21"/>
    <w:rsid w:val="009661DD"/>
    <w:rsid w:val="00967EF1"/>
    <w:rsid w:val="00970FAC"/>
    <w:rsid w:val="00970FB6"/>
    <w:rsid w:val="00974AC7"/>
    <w:rsid w:val="00974B9F"/>
    <w:rsid w:val="009756B0"/>
    <w:rsid w:val="0097643A"/>
    <w:rsid w:val="009769FD"/>
    <w:rsid w:val="00977B12"/>
    <w:rsid w:val="00977F1B"/>
    <w:rsid w:val="0098036E"/>
    <w:rsid w:val="009806B3"/>
    <w:rsid w:val="009807FD"/>
    <w:rsid w:val="00980D2A"/>
    <w:rsid w:val="009810CB"/>
    <w:rsid w:val="00981EB2"/>
    <w:rsid w:val="00983654"/>
    <w:rsid w:val="00984E1C"/>
    <w:rsid w:val="00987A8D"/>
    <w:rsid w:val="009901F0"/>
    <w:rsid w:val="0099025A"/>
    <w:rsid w:val="00990772"/>
    <w:rsid w:val="00990775"/>
    <w:rsid w:val="0099221D"/>
    <w:rsid w:val="00992A4E"/>
    <w:rsid w:val="0099371E"/>
    <w:rsid w:val="009956F4"/>
    <w:rsid w:val="00995F22"/>
    <w:rsid w:val="00996E1B"/>
    <w:rsid w:val="00997AF3"/>
    <w:rsid w:val="009A1962"/>
    <w:rsid w:val="009A1B88"/>
    <w:rsid w:val="009A272F"/>
    <w:rsid w:val="009A2D96"/>
    <w:rsid w:val="009A366C"/>
    <w:rsid w:val="009A5F42"/>
    <w:rsid w:val="009A7BC7"/>
    <w:rsid w:val="009B077E"/>
    <w:rsid w:val="009B099C"/>
    <w:rsid w:val="009B185D"/>
    <w:rsid w:val="009B45EE"/>
    <w:rsid w:val="009B469E"/>
    <w:rsid w:val="009B55A8"/>
    <w:rsid w:val="009B7B8E"/>
    <w:rsid w:val="009B7EDC"/>
    <w:rsid w:val="009C0F5E"/>
    <w:rsid w:val="009C156A"/>
    <w:rsid w:val="009C2347"/>
    <w:rsid w:val="009C36E6"/>
    <w:rsid w:val="009C4FE3"/>
    <w:rsid w:val="009C66C6"/>
    <w:rsid w:val="009C7DCA"/>
    <w:rsid w:val="009D0830"/>
    <w:rsid w:val="009D1193"/>
    <w:rsid w:val="009D132D"/>
    <w:rsid w:val="009D1798"/>
    <w:rsid w:val="009D2A7D"/>
    <w:rsid w:val="009D2C39"/>
    <w:rsid w:val="009D34F4"/>
    <w:rsid w:val="009D3CA3"/>
    <w:rsid w:val="009D504D"/>
    <w:rsid w:val="009D6B84"/>
    <w:rsid w:val="009D7407"/>
    <w:rsid w:val="009E0FDF"/>
    <w:rsid w:val="009E1473"/>
    <w:rsid w:val="009E4BFE"/>
    <w:rsid w:val="009E7C86"/>
    <w:rsid w:val="009F04F4"/>
    <w:rsid w:val="009F0EB6"/>
    <w:rsid w:val="009F34C8"/>
    <w:rsid w:val="009F3601"/>
    <w:rsid w:val="009F3724"/>
    <w:rsid w:val="009F4A7A"/>
    <w:rsid w:val="009F4BF9"/>
    <w:rsid w:val="00A0131F"/>
    <w:rsid w:val="00A01EDF"/>
    <w:rsid w:val="00A020EE"/>
    <w:rsid w:val="00A0211E"/>
    <w:rsid w:val="00A021B7"/>
    <w:rsid w:val="00A038A3"/>
    <w:rsid w:val="00A046AD"/>
    <w:rsid w:val="00A049CC"/>
    <w:rsid w:val="00A04E92"/>
    <w:rsid w:val="00A051EC"/>
    <w:rsid w:val="00A05572"/>
    <w:rsid w:val="00A05725"/>
    <w:rsid w:val="00A06223"/>
    <w:rsid w:val="00A068DE"/>
    <w:rsid w:val="00A079C8"/>
    <w:rsid w:val="00A116EA"/>
    <w:rsid w:val="00A1174B"/>
    <w:rsid w:val="00A16DF9"/>
    <w:rsid w:val="00A1714D"/>
    <w:rsid w:val="00A17BC2"/>
    <w:rsid w:val="00A222E9"/>
    <w:rsid w:val="00A22A17"/>
    <w:rsid w:val="00A24845"/>
    <w:rsid w:val="00A2554D"/>
    <w:rsid w:val="00A2636A"/>
    <w:rsid w:val="00A2691B"/>
    <w:rsid w:val="00A30BDA"/>
    <w:rsid w:val="00A319EB"/>
    <w:rsid w:val="00A31ABC"/>
    <w:rsid w:val="00A31E21"/>
    <w:rsid w:val="00A33949"/>
    <w:rsid w:val="00A33B85"/>
    <w:rsid w:val="00A36A35"/>
    <w:rsid w:val="00A36B45"/>
    <w:rsid w:val="00A37630"/>
    <w:rsid w:val="00A41E45"/>
    <w:rsid w:val="00A41FE7"/>
    <w:rsid w:val="00A44A8B"/>
    <w:rsid w:val="00A45BE9"/>
    <w:rsid w:val="00A45E99"/>
    <w:rsid w:val="00A45F35"/>
    <w:rsid w:val="00A46363"/>
    <w:rsid w:val="00A52EE9"/>
    <w:rsid w:val="00A5335F"/>
    <w:rsid w:val="00A544F1"/>
    <w:rsid w:val="00A545FD"/>
    <w:rsid w:val="00A54F01"/>
    <w:rsid w:val="00A54F59"/>
    <w:rsid w:val="00A61CF9"/>
    <w:rsid w:val="00A61DC6"/>
    <w:rsid w:val="00A6219B"/>
    <w:rsid w:val="00A645B6"/>
    <w:rsid w:val="00A6506E"/>
    <w:rsid w:val="00A659C0"/>
    <w:rsid w:val="00A66BF4"/>
    <w:rsid w:val="00A67777"/>
    <w:rsid w:val="00A677AF"/>
    <w:rsid w:val="00A67A98"/>
    <w:rsid w:val="00A70CBE"/>
    <w:rsid w:val="00A72F78"/>
    <w:rsid w:val="00A74A64"/>
    <w:rsid w:val="00A75A38"/>
    <w:rsid w:val="00A75E1A"/>
    <w:rsid w:val="00A7635D"/>
    <w:rsid w:val="00A76F2E"/>
    <w:rsid w:val="00A7724C"/>
    <w:rsid w:val="00A77BA3"/>
    <w:rsid w:val="00A77ED4"/>
    <w:rsid w:val="00A80251"/>
    <w:rsid w:val="00A80C4E"/>
    <w:rsid w:val="00A80F95"/>
    <w:rsid w:val="00A811D8"/>
    <w:rsid w:val="00A8229C"/>
    <w:rsid w:val="00A823FD"/>
    <w:rsid w:val="00A845F8"/>
    <w:rsid w:val="00A87447"/>
    <w:rsid w:val="00A905C9"/>
    <w:rsid w:val="00A929B2"/>
    <w:rsid w:val="00A93BB8"/>
    <w:rsid w:val="00A941F4"/>
    <w:rsid w:val="00A945B8"/>
    <w:rsid w:val="00A953FF"/>
    <w:rsid w:val="00A95B81"/>
    <w:rsid w:val="00AA004A"/>
    <w:rsid w:val="00AA00C2"/>
    <w:rsid w:val="00AA016B"/>
    <w:rsid w:val="00AA1EC5"/>
    <w:rsid w:val="00AA2974"/>
    <w:rsid w:val="00AA4FC4"/>
    <w:rsid w:val="00AA67B5"/>
    <w:rsid w:val="00AA7796"/>
    <w:rsid w:val="00AB1F42"/>
    <w:rsid w:val="00AB32DF"/>
    <w:rsid w:val="00AB3810"/>
    <w:rsid w:val="00AB6A52"/>
    <w:rsid w:val="00AB6A84"/>
    <w:rsid w:val="00AB6AE1"/>
    <w:rsid w:val="00AB7614"/>
    <w:rsid w:val="00AC08FD"/>
    <w:rsid w:val="00AC194A"/>
    <w:rsid w:val="00AC2C20"/>
    <w:rsid w:val="00AC360F"/>
    <w:rsid w:val="00AC3E6A"/>
    <w:rsid w:val="00AC3E97"/>
    <w:rsid w:val="00AC43D4"/>
    <w:rsid w:val="00AC56B2"/>
    <w:rsid w:val="00AD09EA"/>
    <w:rsid w:val="00AD0BA4"/>
    <w:rsid w:val="00AD3D7F"/>
    <w:rsid w:val="00AD53B0"/>
    <w:rsid w:val="00AD5F88"/>
    <w:rsid w:val="00AD6790"/>
    <w:rsid w:val="00AD6ABD"/>
    <w:rsid w:val="00AD765C"/>
    <w:rsid w:val="00AD7D07"/>
    <w:rsid w:val="00AD7DF2"/>
    <w:rsid w:val="00AE1B11"/>
    <w:rsid w:val="00AE3210"/>
    <w:rsid w:val="00AE5C8D"/>
    <w:rsid w:val="00AF070F"/>
    <w:rsid w:val="00AF1180"/>
    <w:rsid w:val="00AF13B2"/>
    <w:rsid w:val="00AF1D52"/>
    <w:rsid w:val="00AF2967"/>
    <w:rsid w:val="00AF2B94"/>
    <w:rsid w:val="00AF4E56"/>
    <w:rsid w:val="00AF6777"/>
    <w:rsid w:val="00AF7168"/>
    <w:rsid w:val="00B00051"/>
    <w:rsid w:val="00B01918"/>
    <w:rsid w:val="00B02403"/>
    <w:rsid w:val="00B04955"/>
    <w:rsid w:val="00B04FFF"/>
    <w:rsid w:val="00B05708"/>
    <w:rsid w:val="00B05748"/>
    <w:rsid w:val="00B05A4F"/>
    <w:rsid w:val="00B06191"/>
    <w:rsid w:val="00B0627E"/>
    <w:rsid w:val="00B074EB"/>
    <w:rsid w:val="00B1047F"/>
    <w:rsid w:val="00B10FF8"/>
    <w:rsid w:val="00B1194A"/>
    <w:rsid w:val="00B1294D"/>
    <w:rsid w:val="00B12A58"/>
    <w:rsid w:val="00B140C5"/>
    <w:rsid w:val="00B14424"/>
    <w:rsid w:val="00B16141"/>
    <w:rsid w:val="00B227E6"/>
    <w:rsid w:val="00B23C99"/>
    <w:rsid w:val="00B23F89"/>
    <w:rsid w:val="00B23F98"/>
    <w:rsid w:val="00B2461A"/>
    <w:rsid w:val="00B2466E"/>
    <w:rsid w:val="00B24DEA"/>
    <w:rsid w:val="00B2510F"/>
    <w:rsid w:val="00B25C65"/>
    <w:rsid w:val="00B2676F"/>
    <w:rsid w:val="00B27BBD"/>
    <w:rsid w:val="00B27FEE"/>
    <w:rsid w:val="00B300C8"/>
    <w:rsid w:val="00B30360"/>
    <w:rsid w:val="00B31021"/>
    <w:rsid w:val="00B34565"/>
    <w:rsid w:val="00B3468E"/>
    <w:rsid w:val="00B3510C"/>
    <w:rsid w:val="00B35278"/>
    <w:rsid w:val="00B35AE6"/>
    <w:rsid w:val="00B36214"/>
    <w:rsid w:val="00B37772"/>
    <w:rsid w:val="00B4032B"/>
    <w:rsid w:val="00B43D10"/>
    <w:rsid w:val="00B44241"/>
    <w:rsid w:val="00B44374"/>
    <w:rsid w:val="00B45CB0"/>
    <w:rsid w:val="00B46044"/>
    <w:rsid w:val="00B50162"/>
    <w:rsid w:val="00B51D8B"/>
    <w:rsid w:val="00B52649"/>
    <w:rsid w:val="00B52879"/>
    <w:rsid w:val="00B52D1F"/>
    <w:rsid w:val="00B54E99"/>
    <w:rsid w:val="00B5589B"/>
    <w:rsid w:val="00B56D39"/>
    <w:rsid w:val="00B57C0B"/>
    <w:rsid w:val="00B60BB9"/>
    <w:rsid w:val="00B61FEB"/>
    <w:rsid w:val="00B62955"/>
    <w:rsid w:val="00B642D5"/>
    <w:rsid w:val="00B649C2"/>
    <w:rsid w:val="00B65169"/>
    <w:rsid w:val="00B654BE"/>
    <w:rsid w:val="00B66721"/>
    <w:rsid w:val="00B66E84"/>
    <w:rsid w:val="00B67431"/>
    <w:rsid w:val="00B700FD"/>
    <w:rsid w:val="00B70406"/>
    <w:rsid w:val="00B716FD"/>
    <w:rsid w:val="00B71F63"/>
    <w:rsid w:val="00B72156"/>
    <w:rsid w:val="00B72E4C"/>
    <w:rsid w:val="00B73B55"/>
    <w:rsid w:val="00B73E96"/>
    <w:rsid w:val="00B741A0"/>
    <w:rsid w:val="00B74DC4"/>
    <w:rsid w:val="00B763D1"/>
    <w:rsid w:val="00B76F32"/>
    <w:rsid w:val="00B818B3"/>
    <w:rsid w:val="00B83C55"/>
    <w:rsid w:val="00B84470"/>
    <w:rsid w:val="00B85853"/>
    <w:rsid w:val="00B86CB9"/>
    <w:rsid w:val="00B874CF"/>
    <w:rsid w:val="00B87619"/>
    <w:rsid w:val="00B877AE"/>
    <w:rsid w:val="00B87D31"/>
    <w:rsid w:val="00B90721"/>
    <w:rsid w:val="00B911BD"/>
    <w:rsid w:val="00B92153"/>
    <w:rsid w:val="00B92284"/>
    <w:rsid w:val="00B93408"/>
    <w:rsid w:val="00B95952"/>
    <w:rsid w:val="00B95FFC"/>
    <w:rsid w:val="00BA1736"/>
    <w:rsid w:val="00BA3142"/>
    <w:rsid w:val="00BA5CCC"/>
    <w:rsid w:val="00BB0007"/>
    <w:rsid w:val="00BB0DBA"/>
    <w:rsid w:val="00BB15E8"/>
    <w:rsid w:val="00BB1B94"/>
    <w:rsid w:val="00BB35FF"/>
    <w:rsid w:val="00BB7B34"/>
    <w:rsid w:val="00BC018F"/>
    <w:rsid w:val="00BC0E94"/>
    <w:rsid w:val="00BC0FC0"/>
    <w:rsid w:val="00BC22FB"/>
    <w:rsid w:val="00BC260C"/>
    <w:rsid w:val="00BC2DA0"/>
    <w:rsid w:val="00BC4149"/>
    <w:rsid w:val="00BC629E"/>
    <w:rsid w:val="00BC678B"/>
    <w:rsid w:val="00BD2992"/>
    <w:rsid w:val="00BD35E8"/>
    <w:rsid w:val="00BD4A6E"/>
    <w:rsid w:val="00BD52D9"/>
    <w:rsid w:val="00BD64F9"/>
    <w:rsid w:val="00BD6500"/>
    <w:rsid w:val="00BD7628"/>
    <w:rsid w:val="00BD7FA9"/>
    <w:rsid w:val="00BE10A1"/>
    <w:rsid w:val="00BE27FD"/>
    <w:rsid w:val="00BE3AA0"/>
    <w:rsid w:val="00BE4570"/>
    <w:rsid w:val="00BE49B6"/>
    <w:rsid w:val="00BE4AFC"/>
    <w:rsid w:val="00BE509E"/>
    <w:rsid w:val="00BE56C2"/>
    <w:rsid w:val="00BE6699"/>
    <w:rsid w:val="00BE6CA4"/>
    <w:rsid w:val="00BE7049"/>
    <w:rsid w:val="00BE7620"/>
    <w:rsid w:val="00BE7FD6"/>
    <w:rsid w:val="00BF0AD1"/>
    <w:rsid w:val="00BF172D"/>
    <w:rsid w:val="00BF2977"/>
    <w:rsid w:val="00BF2F3C"/>
    <w:rsid w:val="00BF30ED"/>
    <w:rsid w:val="00BF3EDE"/>
    <w:rsid w:val="00BF5CBE"/>
    <w:rsid w:val="00C02D69"/>
    <w:rsid w:val="00C03016"/>
    <w:rsid w:val="00C06179"/>
    <w:rsid w:val="00C07A1E"/>
    <w:rsid w:val="00C10EE8"/>
    <w:rsid w:val="00C1219C"/>
    <w:rsid w:val="00C1239A"/>
    <w:rsid w:val="00C12CF9"/>
    <w:rsid w:val="00C14C21"/>
    <w:rsid w:val="00C1646E"/>
    <w:rsid w:val="00C171CA"/>
    <w:rsid w:val="00C20964"/>
    <w:rsid w:val="00C21A5A"/>
    <w:rsid w:val="00C22F29"/>
    <w:rsid w:val="00C244A1"/>
    <w:rsid w:val="00C254AA"/>
    <w:rsid w:val="00C25CCD"/>
    <w:rsid w:val="00C26613"/>
    <w:rsid w:val="00C31016"/>
    <w:rsid w:val="00C31030"/>
    <w:rsid w:val="00C35236"/>
    <w:rsid w:val="00C3558E"/>
    <w:rsid w:val="00C35654"/>
    <w:rsid w:val="00C36E13"/>
    <w:rsid w:val="00C37B64"/>
    <w:rsid w:val="00C400E2"/>
    <w:rsid w:val="00C4043C"/>
    <w:rsid w:val="00C40E12"/>
    <w:rsid w:val="00C41086"/>
    <w:rsid w:val="00C414C4"/>
    <w:rsid w:val="00C41B71"/>
    <w:rsid w:val="00C435C1"/>
    <w:rsid w:val="00C464CA"/>
    <w:rsid w:val="00C47C12"/>
    <w:rsid w:val="00C500DD"/>
    <w:rsid w:val="00C52198"/>
    <w:rsid w:val="00C542F6"/>
    <w:rsid w:val="00C54EBD"/>
    <w:rsid w:val="00C55CDC"/>
    <w:rsid w:val="00C578AF"/>
    <w:rsid w:val="00C609B8"/>
    <w:rsid w:val="00C61255"/>
    <w:rsid w:val="00C61AC3"/>
    <w:rsid w:val="00C62A6B"/>
    <w:rsid w:val="00C64A90"/>
    <w:rsid w:val="00C64D94"/>
    <w:rsid w:val="00C664DA"/>
    <w:rsid w:val="00C70427"/>
    <w:rsid w:val="00C70B18"/>
    <w:rsid w:val="00C70EA3"/>
    <w:rsid w:val="00C72B8C"/>
    <w:rsid w:val="00C765A1"/>
    <w:rsid w:val="00C7717A"/>
    <w:rsid w:val="00C7785B"/>
    <w:rsid w:val="00C82017"/>
    <w:rsid w:val="00C82CC5"/>
    <w:rsid w:val="00C845D6"/>
    <w:rsid w:val="00C87030"/>
    <w:rsid w:val="00C87EAC"/>
    <w:rsid w:val="00C911B0"/>
    <w:rsid w:val="00C918E6"/>
    <w:rsid w:val="00C932AC"/>
    <w:rsid w:val="00C93303"/>
    <w:rsid w:val="00C93DBF"/>
    <w:rsid w:val="00C94BC8"/>
    <w:rsid w:val="00CA0BA2"/>
    <w:rsid w:val="00CA14D1"/>
    <w:rsid w:val="00CA3358"/>
    <w:rsid w:val="00CA3FFC"/>
    <w:rsid w:val="00CA5A11"/>
    <w:rsid w:val="00CA6D2B"/>
    <w:rsid w:val="00CB0024"/>
    <w:rsid w:val="00CB1FD1"/>
    <w:rsid w:val="00CB4E7A"/>
    <w:rsid w:val="00CB59A5"/>
    <w:rsid w:val="00CB6777"/>
    <w:rsid w:val="00CC1930"/>
    <w:rsid w:val="00CC1C74"/>
    <w:rsid w:val="00CC22FD"/>
    <w:rsid w:val="00CC4183"/>
    <w:rsid w:val="00CC4FBC"/>
    <w:rsid w:val="00CC5643"/>
    <w:rsid w:val="00CC6D6D"/>
    <w:rsid w:val="00CC6F30"/>
    <w:rsid w:val="00CC77A0"/>
    <w:rsid w:val="00CD0FA5"/>
    <w:rsid w:val="00CD4183"/>
    <w:rsid w:val="00CD598B"/>
    <w:rsid w:val="00CD65AB"/>
    <w:rsid w:val="00CD73A0"/>
    <w:rsid w:val="00CD76D3"/>
    <w:rsid w:val="00CD7930"/>
    <w:rsid w:val="00CD7E0E"/>
    <w:rsid w:val="00CE123F"/>
    <w:rsid w:val="00CE1982"/>
    <w:rsid w:val="00CE1A45"/>
    <w:rsid w:val="00CE2883"/>
    <w:rsid w:val="00CE46A3"/>
    <w:rsid w:val="00CE4BF9"/>
    <w:rsid w:val="00CE4E4C"/>
    <w:rsid w:val="00CE560E"/>
    <w:rsid w:val="00CE774A"/>
    <w:rsid w:val="00CE7ACF"/>
    <w:rsid w:val="00CE7B5E"/>
    <w:rsid w:val="00CE7BCC"/>
    <w:rsid w:val="00CF0496"/>
    <w:rsid w:val="00CF1C5C"/>
    <w:rsid w:val="00CF3156"/>
    <w:rsid w:val="00CF4DD1"/>
    <w:rsid w:val="00CF57AE"/>
    <w:rsid w:val="00CF59B8"/>
    <w:rsid w:val="00CF5D61"/>
    <w:rsid w:val="00CF5DEF"/>
    <w:rsid w:val="00CF6CE0"/>
    <w:rsid w:val="00CF6F79"/>
    <w:rsid w:val="00CF74F8"/>
    <w:rsid w:val="00D014CA"/>
    <w:rsid w:val="00D01C2C"/>
    <w:rsid w:val="00D01D1B"/>
    <w:rsid w:val="00D03DD6"/>
    <w:rsid w:val="00D051CF"/>
    <w:rsid w:val="00D06336"/>
    <w:rsid w:val="00D06949"/>
    <w:rsid w:val="00D10BC5"/>
    <w:rsid w:val="00D127F6"/>
    <w:rsid w:val="00D138E9"/>
    <w:rsid w:val="00D139DA"/>
    <w:rsid w:val="00D13E59"/>
    <w:rsid w:val="00D140A2"/>
    <w:rsid w:val="00D1498B"/>
    <w:rsid w:val="00D1504A"/>
    <w:rsid w:val="00D1559F"/>
    <w:rsid w:val="00D15C6B"/>
    <w:rsid w:val="00D16D95"/>
    <w:rsid w:val="00D218F1"/>
    <w:rsid w:val="00D21A7F"/>
    <w:rsid w:val="00D21FFD"/>
    <w:rsid w:val="00D223D3"/>
    <w:rsid w:val="00D22E48"/>
    <w:rsid w:val="00D22F7C"/>
    <w:rsid w:val="00D2317E"/>
    <w:rsid w:val="00D233F2"/>
    <w:rsid w:val="00D23626"/>
    <w:rsid w:val="00D24D19"/>
    <w:rsid w:val="00D2572D"/>
    <w:rsid w:val="00D2712B"/>
    <w:rsid w:val="00D27766"/>
    <w:rsid w:val="00D309D1"/>
    <w:rsid w:val="00D320DB"/>
    <w:rsid w:val="00D3302D"/>
    <w:rsid w:val="00D33542"/>
    <w:rsid w:val="00D3388C"/>
    <w:rsid w:val="00D33F9B"/>
    <w:rsid w:val="00D34320"/>
    <w:rsid w:val="00D35E8E"/>
    <w:rsid w:val="00D3796E"/>
    <w:rsid w:val="00D37C96"/>
    <w:rsid w:val="00D41A80"/>
    <w:rsid w:val="00D420A4"/>
    <w:rsid w:val="00D428A0"/>
    <w:rsid w:val="00D44037"/>
    <w:rsid w:val="00D447E1"/>
    <w:rsid w:val="00D44A2C"/>
    <w:rsid w:val="00D47236"/>
    <w:rsid w:val="00D476DA"/>
    <w:rsid w:val="00D47C2D"/>
    <w:rsid w:val="00D51D4C"/>
    <w:rsid w:val="00D52238"/>
    <w:rsid w:val="00D52D7A"/>
    <w:rsid w:val="00D57ED2"/>
    <w:rsid w:val="00D61791"/>
    <w:rsid w:val="00D61C81"/>
    <w:rsid w:val="00D61F2B"/>
    <w:rsid w:val="00D62F3C"/>
    <w:rsid w:val="00D67EEB"/>
    <w:rsid w:val="00D70478"/>
    <w:rsid w:val="00D727AF"/>
    <w:rsid w:val="00D73411"/>
    <w:rsid w:val="00D73E54"/>
    <w:rsid w:val="00D76125"/>
    <w:rsid w:val="00D76169"/>
    <w:rsid w:val="00D80239"/>
    <w:rsid w:val="00D81076"/>
    <w:rsid w:val="00D8328A"/>
    <w:rsid w:val="00D83A40"/>
    <w:rsid w:val="00D84C78"/>
    <w:rsid w:val="00D85FF0"/>
    <w:rsid w:val="00D8635D"/>
    <w:rsid w:val="00D8664B"/>
    <w:rsid w:val="00D8676D"/>
    <w:rsid w:val="00D86D5B"/>
    <w:rsid w:val="00D87505"/>
    <w:rsid w:val="00D900B5"/>
    <w:rsid w:val="00D91C71"/>
    <w:rsid w:val="00D91CDB"/>
    <w:rsid w:val="00D92180"/>
    <w:rsid w:val="00D92C9F"/>
    <w:rsid w:val="00D92D6C"/>
    <w:rsid w:val="00D933F5"/>
    <w:rsid w:val="00D94232"/>
    <w:rsid w:val="00D947BD"/>
    <w:rsid w:val="00D950F7"/>
    <w:rsid w:val="00D96CE6"/>
    <w:rsid w:val="00D9709B"/>
    <w:rsid w:val="00D97CE5"/>
    <w:rsid w:val="00DA0999"/>
    <w:rsid w:val="00DA272C"/>
    <w:rsid w:val="00DA4091"/>
    <w:rsid w:val="00DA4DC7"/>
    <w:rsid w:val="00DA5322"/>
    <w:rsid w:val="00DA7226"/>
    <w:rsid w:val="00DA78FD"/>
    <w:rsid w:val="00DB0562"/>
    <w:rsid w:val="00DB0AA4"/>
    <w:rsid w:val="00DB2C02"/>
    <w:rsid w:val="00DB33A3"/>
    <w:rsid w:val="00DB3E03"/>
    <w:rsid w:val="00DB3F1F"/>
    <w:rsid w:val="00DB4CA6"/>
    <w:rsid w:val="00DB6221"/>
    <w:rsid w:val="00DB6B18"/>
    <w:rsid w:val="00DC0024"/>
    <w:rsid w:val="00DC068F"/>
    <w:rsid w:val="00DC0B10"/>
    <w:rsid w:val="00DC1148"/>
    <w:rsid w:val="00DC1901"/>
    <w:rsid w:val="00DC227B"/>
    <w:rsid w:val="00DC30B5"/>
    <w:rsid w:val="00DC4A16"/>
    <w:rsid w:val="00DC4CEF"/>
    <w:rsid w:val="00DC5B11"/>
    <w:rsid w:val="00DC6828"/>
    <w:rsid w:val="00DC753E"/>
    <w:rsid w:val="00DC7E84"/>
    <w:rsid w:val="00DD008F"/>
    <w:rsid w:val="00DD1046"/>
    <w:rsid w:val="00DD1A75"/>
    <w:rsid w:val="00DD2D6A"/>
    <w:rsid w:val="00DD3A84"/>
    <w:rsid w:val="00DD5FD5"/>
    <w:rsid w:val="00DD6642"/>
    <w:rsid w:val="00DD6A42"/>
    <w:rsid w:val="00DD6DB3"/>
    <w:rsid w:val="00DD7885"/>
    <w:rsid w:val="00DE08BD"/>
    <w:rsid w:val="00DE0C2A"/>
    <w:rsid w:val="00DE2BBB"/>
    <w:rsid w:val="00DE3B15"/>
    <w:rsid w:val="00DE4367"/>
    <w:rsid w:val="00DE4CB1"/>
    <w:rsid w:val="00DE55AB"/>
    <w:rsid w:val="00DE628C"/>
    <w:rsid w:val="00DE7848"/>
    <w:rsid w:val="00DF0BDD"/>
    <w:rsid w:val="00DF1288"/>
    <w:rsid w:val="00DF27FB"/>
    <w:rsid w:val="00DF3139"/>
    <w:rsid w:val="00DF39A8"/>
    <w:rsid w:val="00DF484E"/>
    <w:rsid w:val="00DF5454"/>
    <w:rsid w:val="00DF6086"/>
    <w:rsid w:val="00DF6287"/>
    <w:rsid w:val="00DF6BF7"/>
    <w:rsid w:val="00DF6F74"/>
    <w:rsid w:val="00DF6FA0"/>
    <w:rsid w:val="00DF7493"/>
    <w:rsid w:val="00DF7D13"/>
    <w:rsid w:val="00E00380"/>
    <w:rsid w:val="00E01C57"/>
    <w:rsid w:val="00E0291C"/>
    <w:rsid w:val="00E03581"/>
    <w:rsid w:val="00E044EB"/>
    <w:rsid w:val="00E06F59"/>
    <w:rsid w:val="00E0798B"/>
    <w:rsid w:val="00E07C7B"/>
    <w:rsid w:val="00E110D9"/>
    <w:rsid w:val="00E12E41"/>
    <w:rsid w:val="00E1491E"/>
    <w:rsid w:val="00E15C15"/>
    <w:rsid w:val="00E160DB"/>
    <w:rsid w:val="00E17693"/>
    <w:rsid w:val="00E215A8"/>
    <w:rsid w:val="00E21FA3"/>
    <w:rsid w:val="00E22007"/>
    <w:rsid w:val="00E24207"/>
    <w:rsid w:val="00E25872"/>
    <w:rsid w:val="00E2608B"/>
    <w:rsid w:val="00E2693A"/>
    <w:rsid w:val="00E300E4"/>
    <w:rsid w:val="00E31597"/>
    <w:rsid w:val="00E31CDA"/>
    <w:rsid w:val="00E32B9F"/>
    <w:rsid w:val="00E349D3"/>
    <w:rsid w:val="00E4147E"/>
    <w:rsid w:val="00E419FB"/>
    <w:rsid w:val="00E41A9C"/>
    <w:rsid w:val="00E41EC7"/>
    <w:rsid w:val="00E469DA"/>
    <w:rsid w:val="00E46D42"/>
    <w:rsid w:val="00E54146"/>
    <w:rsid w:val="00E549D3"/>
    <w:rsid w:val="00E551E8"/>
    <w:rsid w:val="00E558D3"/>
    <w:rsid w:val="00E61B07"/>
    <w:rsid w:val="00E61B8D"/>
    <w:rsid w:val="00E635EB"/>
    <w:rsid w:val="00E6404D"/>
    <w:rsid w:val="00E649C4"/>
    <w:rsid w:val="00E654D8"/>
    <w:rsid w:val="00E66D43"/>
    <w:rsid w:val="00E6761B"/>
    <w:rsid w:val="00E6792D"/>
    <w:rsid w:val="00E7035A"/>
    <w:rsid w:val="00E70655"/>
    <w:rsid w:val="00E7346A"/>
    <w:rsid w:val="00E7363F"/>
    <w:rsid w:val="00E73885"/>
    <w:rsid w:val="00E74163"/>
    <w:rsid w:val="00E74503"/>
    <w:rsid w:val="00E74C7B"/>
    <w:rsid w:val="00E74C84"/>
    <w:rsid w:val="00E75E46"/>
    <w:rsid w:val="00E80B9E"/>
    <w:rsid w:val="00E81455"/>
    <w:rsid w:val="00E81BEA"/>
    <w:rsid w:val="00E81D63"/>
    <w:rsid w:val="00E82452"/>
    <w:rsid w:val="00E83971"/>
    <w:rsid w:val="00E83E68"/>
    <w:rsid w:val="00E83EB8"/>
    <w:rsid w:val="00E8586F"/>
    <w:rsid w:val="00E858AF"/>
    <w:rsid w:val="00E86038"/>
    <w:rsid w:val="00E86AFD"/>
    <w:rsid w:val="00E86D52"/>
    <w:rsid w:val="00E86F2D"/>
    <w:rsid w:val="00E872CA"/>
    <w:rsid w:val="00E87BE0"/>
    <w:rsid w:val="00E87D95"/>
    <w:rsid w:val="00E87E55"/>
    <w:rsid w:val="00E90B26"/>
    <w:rsid w:val="00E9526B"/>
    <w:rsid w:val="00E9546E"/>
    <w:rsid w:val="00E978B4"/>
    <w:rsid w:val="00E97940"/>
    <w:rsid w:val="00EA1D72"/>
    <w:rsid w:val="00EA2707"/>
    <w:rsid w:val="00EA4020"/>
    <w:rsid w:val="00EA6665"/>
    <w:rsid w:val="00EA6B0F"/>
    <w:rsid w:val="00EA6BEF"/>
    <w:rsid w:val="00EA799E"/>
    <w:rsid w:val="00EA7B97"/>
    <w:rsid w:val="00EA7E83"/>
    <w:rsid w:val="00EB0A8E"/>
    <w:rsid w:val="00EB226A"/>
    <w:rsid w:val="00EB2E18"/>
    <w:rsid w:val="00EB3250"/>
    <w:rsid w:val="00EB4CC6"/>
    <w:rsid w:val="00EB63B8"/>
    <w:rsid w:val="00EC0C14"/>
    <w:rsid w:val="00EC0F97"/>
    <w:rsid w:val="00EC0FBE"/>
    <w:rsid w:val="00EC14A4"/>
    <w:rsid w:val="00EC1E88"/>
    <w:rsid w:val="00EC2B88"/>
    <w:rsid w:val="00EC3485"/>
    <w:rsid w:val="00EC5060"/>
    <w:rsid w:val="00EC52A5"/>
    <w:rsid w:val="00EC52A6"/>
    <w:rsid w:val="00EC584C"/>
    <w:rsid w:val="00EC7C28"/>
    <w:rsid w:val="00ED310C"/>
    <w:rsid w:val="00ED47AF"/>
    <w:rsid w:val="00ED530D"/>
    <w:rsid w:val="00ED6499"/>
    <w:rsid w:val="00ED6CA4"/>
    <w:rsid w:val="00ED7446"/>
    <w:rsid w:val="00ED76C8"/>
    <w:rsid w:val="00EE2809"/>
    <w:rsid w:val="00EE573B"/>
    <w:rsid w:val="00EE6E11"/>
    <w:rsid w:val="00EF0900"/>
    <w:rsid w:val="00EF1C74"/>
    <w:rsid w:val="00EF2886"/>
    <w:rsid w:val="00EF38D1"/>
    <w:rsid w:val="00EF41B9"/>
    <w:rsid w:val="00EF509E"/>
    <w:rsid w:val="00EF55D0"/>
    <w:rsid w:val="00EF7D57"/>
    <w:rsid w:val="00F00535"/>
    <w:rsid w:val="00F00A28"/>
    <w:rsid w:val="00F01991"/>
    <w:rsid w:val="00F03BA4"/>
    <w:rsid w:val="00F04607"/>
    <w:rsid w:val="00F047EF"/>
    <w:rsid w:val="00F111D6"/>
    <w:rsid w:val="00F11FA1"/>
    <w:rsid w:val="00F140F9"/>
    <w:rsid w:val="00F1503E"/>
    <w:rsid w:val="00F15529"/>
    <w:rsid w:val="00F1572B"/>
    <w:rsid w:val="00F157CC"/>
    <w:rsid w:val="00F15D25"/>
    <w:rsid w:val="00F16266"/>
    <w:rsid w:val="00F16C91"/>
    <w:rsid w:val="00F16D36"/>
    <w:rsid w:val="00F178DA"/>
    <w:rsid w:val="00F17FF0"/>
    <w:rsid w:val="00F211A2"/>
    <w:rsid w:val="00F212F0"/>
    <w:rsid w:val="00F21F9D"/>
    <w:rsid w:val="00F23C4D"/>
    <w:rsid w:val="00F23E59"/>
    <w:rsid w:val="00F25419"/>
    <w:rsid w:val="00F25664"/>
    <w:rsid w:val="00F269E2"/>
    <w:rsid w:val="00F27808"/>
    <w:rsid w:val="00F27998"/>
    <w:rsid w:val="00F27A8C"/>
    <w:rsid w:val="00F301AA"/>
    <w:rsid w:val="00F317E5"/>
    <w:rsid w:val="00F321F2"/>
    <w:rsid w:val="00F331FD"/>
    <w:rsid w:val="00F33400"/>
    <w:rsid w:val="00F338B7"/>
    <w:rsid w:val="00F36AFD"/>
    <w:rsid w:val="00F406C0"/>
    <w:rsid w:val="00F42965"/>
    <w:rsid w:val="00F43AAE"/>
    <w:rsid w:val="00F458BF"/>
    <w:rsid w:val="00F458D1"/>
    <w:rsid w:val="00F4740A"/>
    <w:rsid w:val="00F47A18"/>
    <w:rsid w:val="00F51CDE"/>
    <w:rsid w:val="00F51CF8"/>
    <w:rsid w:val="00F5348D"/>
    <w:rsid w:val="00F5377C"/>
    <w:rsid w:val="00F539B2"/>
    <w:rsid w:val="00F53D20"/>
    <w:rsid w:val="00F565D6"/>
    <w:rsid w:val="00F60451"/>
    <w:rsid w:val="00F615EF"/>
    <w:rsid w:val="00F617CE"/>
    <w:rsid w:val="00F62BF2"/>
    <w:rsid w:val="00F64774"/>
    <w:rsid w:val="00F66864"/>
    <w:rsid w:val="00F677E3"/>
    <w:rsid w:val="00F6794E"/>
    <w:rsid w:val="00F70662"/>
    <w:rsid w:val="00F713C4"/>
    <w:rsid w:val="00F715A9"/>
    <w:rsid w:val="00F7273C"/>
    <w:rsid w:val="00F731E9"/>
    <w:rsid w:val="00F75160"/>
    <w:rsid w:val="00F75F13"/>
    <w:rsid w:val="00F76ED1"/>
    <w:rsid w:val="00F777B9"/>
    <w:rsid w:val="00F77FD3"/>
    <w:rsid w:val="00F828E7"/>
    <w:rsid w:val="00F85863"/>
    <w:rsid w:val="00F85D5F"/>
    <w:rsid w:val="00F90AC4"/>
    <w:rsid w:val="00F90EE7"/>
    <w:rsid w:val="00F9265B"/>
    <w:rsid w:val="00F92F6A"/>
    <w:rsid w:val="00F93D12"/>
    <w:rsid w:val="00F95EE5"/>
    <w:rsid w:val="00F9608C"/>
    <w:rsid w:val="00F9721F"/>
    <w:rsid w:val="00FA2DE5"/>
    <w:rsid w:val="00FB044B"/>
    <w:rsid w:val="00FB0701"/>
    <w:rsid w:val="00FB110B"/>
    <w:rsid w:val="00FB114B"/>
    <w:rsid w:val="00FB13C5"/>
    <w:rsid w:val="00FB1841"/>
    <w:rsid w:val="00FB21E5"/>
    <w:rsid w:val="00FB221A"/>
    <w:rsid w:val="00FB2547"/>
    <w:rsid w:val="00FB2FFB"/>
    <w:rsid w:val="00FB6968"/>
    <w:rsid w:val="00FB6AE3"/>
    <w:rsid w:val="00FB7EE5"/>
    <w:rsid w:val="00FC0442"/>
    <w:rsid w:val="00FC2907"/>
    <w:rsid w:val="00FC2A2E"/>
    <w:rsid w:val="00FC4511"/>
    <w:rsid w:val="00FC46D7"/>
    <w:rsid w:val="00FC4C1A"/>
    <w:rsid w:val="00FC4FD6"/>
    <w:rsid w:val="00FC56D1"/>
    <w:rsid w:val="00FC6580"/>
    <w:rsid w:val="00FD044D"/>
    <w:rsid w:val="00FD1779"/>
    <w:rsid w:val="00FD179F"/>
    <w:rsid w:val="00FD3A0F"/>
    <w:rsid w:val="00FD4F75"/>
    <w:rsid w:val="00FD644E"/>
    <w:rsid w:val="00FD7594"/>
    <w:rsid w:val="00FE08D9"/>
    <w:rsid w:val="00FE17AC"/>
    <w:rsid w:val="00FE1976"/>
    <w:rsid w:val="00FE3AF4"/>
    <w:rsid w:val="00FE44BD"/>
    <w:rsid w:val="00FE4971"/>
    <w:rsid w:val="00FE4E0D"/>
    <w:rsid w:val="00FE4E27"/>
    <w:rsid w:val="00FE6CC8"/>
    <w:rsid w:val="00FF0575"/>
    <w:rsid w:val="00FF3EAF"/>
    <w:rsid w:val="00FF625B"/>
    <w:rsid w:val="00FF7DDC"/>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F419304"/>
  <w15:docId w15:val="{80775AA2-FB0F-42FC-8679-35D13EDA7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ZA" w:eastAsia="en-ZA"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iPriority="99"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E3AD7"/>
    <w:rPr>
      <w:sz w:val="24"/>
      <w:szCs w:val="24"/>
      <w:lang w:val="en-US" w:eastAsia="en-US"/>
    </w:rPr>
  </w:style>
  <w:style w:type="paragraph" w:styleId="Heading1">
    <w:name w:val="heading 1"/>
    <w:basedOn w:val="Normal"/>
    <w:next w:val="Normal"/>
    <w:link w:val="Heading1Char"/>
    <w:qFormat/>
    <w:rsid w:val="00A30BDA"/>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nhideWhenUsed/>
    <w:qFormat/>
    <w:rsid w:val="00697E97"/>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nhideWhenUsed/>
    <w:qFormat/>
    <w:rsid w:val="00D84C78"/>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unhideWhenUsed/>
    <w:qFormat/>
    <w:rsid w:val="002D51DD"/>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Heading4"/>
    <w:next w:val="Normal"/>
    <w:link w:val="Heading5Char"/>
    <w:qFormat/>
    <w:rsid w:val="00D84C78"/>
    <w:pPr>
      <w:keepNext w:val="0"/>
      <w:keepLines w:val="0"/>
      <w:tabs>
        <w:tab w:val="num" w:pos="2835"/>
      </w:tabs>
      <w:spacing w:before="60" w:line="360" w:lineRule="auto"/>
      <w:ind w:left="2835" w:hanging="567"/>
      <w:jc w:val="both"/>
      <w:outlineLvl w:val="4"/>
    </w:pPr>
    <w:rPr>
      <w:rFonts w:ascii="Tahoma" w:eastAsia="Times New Roman" w:hAnsi="Tahoma" w:cs="Arial"/>
      <w:b w:val="0"/>
      <w:i w:val="0"/>
      <w:iCs w:val="0"/>
      <w:color w:val="auto"/>
      <w:kern w:val="32"/>
      <w:sz w:val="18"/>
      <w:szCs w:val="26"/>
      <w:lang w:val="en-GB" w:eastAsia="en-GB"/>
    </w:rPr>
  </w:style>
  <w:style w:type="paragraph" w:styleId="Heading6">
    <w:name w:val="heading 6"/>
    <w:basedOn w:val="Heading5"/>
    <w:next w:val="Heading5"/>
    <w:link w:val="Heading6Char"/>
    <w:qFormat/>
    <w:rsid w:val="00D84C78"/>
    <w:pPr>
      <w:tabs>
        <w:tab w:val="clear" w:pos="2835"/>
        <w:tab w:val="num" w:pos="3402"/>
      </w:tabs>
      <w:spacing w:after="60"/>
      <w:ind w:left="3402"/>
      <w:outlineLvl w:val="5"/>
    </w:pPr>
    <w:rPr>
      <w:bCs w:val="0"/>
      <w:szCs w:val="22"/>
    </w:rPr>
  </w:style>
  <w:style w:type="paragraph" w:styleId="Heading7">
    <w:name w:val="heading 7"/>
    <w:basedOn w:val="Heading6"/>
    <w:next w:val="Heading6"/>
    <w:link w:val="Heading7Char"/>
    <w:qFormat/>
    <w:rsid w:val="00D84C78"/>
    <w:pPr>
      <w:tabs>
        <w:tab w:val="clear" w:pos="3402"/>
        <w:tab w:val="num" w:pos="3969"/>
      </w:tabs>
      <w:ind w:left="3969"/>
      <w:outlineLvl w:val="6"/>
    </w:pPr>
  </w:style>
  <w:style w:type="paragraph" w:styleId="Heading8">
    <w:name w:val="heading 8"/>
    <w:basedOn w:val="Normal"/>
    <w:next w:val="Normal"/>
    <w:qFormat/>
    <w:rsid w:val="00F23E59"/>
    <w:pPr>
      <w:spacing w:before="240" w:after="60"/>
      <w:outlineLvl w:val="7"/>
    </w:pPr>
    <w:rPr>
      <w:i/>
      <w:iCs/>
    </w:rPr>
  </w:style>
  <w:style w:type="paragraph" w:styleId="Heading9">
    <w:name w:val="heading 9"/>
    <w:basedOn w:val="Normal"/>
    <w:next w:val="Normal"/>
    <w:link w:val="Heading9Char"/>
    <w:qFormat/>
    <w:rsid w:val="00D84C78"/>
    <w:pPr>
      <w:tabs>
        <w:tab w:val="num" w:pos="5103"/>
      </w:tabs>
      <w:spacing w:before="240" w:after="60" w:line="360" w:lineRule="auto"/>
      <w:ind w:left="5103" w:hanging="567"/>
      <w:jc w:val="both"/>
      <w:outlineLvl w:val="8"/>
    </w:pPr>
    <w:rPr>
      <w:rFonts w:ascii="Tahoma" w:hAnsi="Tahoma" w:cs="Arial"/>
      <w:sz w:val="20"/>
      <w:szCs w:val="22"/>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A30BDA"/>
    <w:pPr>
      <w:tabs>
        <w:tab w:val="center" w:pos="4320"/>
        <w:tab w:val="right" w:pos="8640"/>
      </w:tabs>
    </w:pPr>
  </w:style>
  <w:style w:type="paragraph" w:styleId="Footer">
    <w:name w:val="footer"/>
    <w:basedOn w:val="Normal"/>
    <w:link w:val="FooterChar"/>
    <w:uiPriority w:val="99"/>
    <w:rsid w:val="00A30BDA"/>
    <w:pPr>
      <w:tabs>
        <w:tab w:val="center" w:pos="4320"/>
        <w:tab w:val="right" w:pos="8640"/>
      </w:tabs>
    </w:pPr>
  </w:style>
  <w:style w:type="paragraph" w:customStyle="1" w:styleId="CharCharCharCharCharCharChar">
    <w:name w:val="Char Char Char Char Char Char Char"/>
    <w:basedOn w:val="Normal"/>
    <w:rsid w:val="00A30BDA"/>
    <w:pPr>
      <w:spacing w:after="160" w:line="240" w:lineRule="exact"/>
    </w:pPr>
    <w:rPr>
      <w:rFonts w:ascii="Arial" w:hAnsi="Arial"/>
      <w:sz w:val="22"/>
      <w:lang w:val="en-ZA"/>
    </w:rPr>
  </w:style>
  <w:style w:type="table" w:styleId="TableGrid">
    <w:name w:val="Table Grid"/>
    <w:basedOn w:val="TableNormal"/>
    <w:uiPriority w:val="39"/>
    <w:rsid w:val="00A30B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rsid w:val="00A30BDA"/>
    <w:pPr>
      <w:spacing w:after="120"/>
    </w:pPr>
  </w:style>
  <w:style w:type="paragraph" w:styleId="Title">
    <w:name w:val="Title"/>
    <w:basedOn w:val="Normal"/>
    <w:link w:val="TitleChar"/>
    <w:qFormat/>
    <w:rsid w:val="00A30BDA"/>
    <w:rPr>
      <w:sz w:val="40"/>
      <w:szCs w:val="20"/>
    </w:rPr>
  </w:style>
  <w:style w:type="paragraph" w:styleId="BodyTextIndent">
    <w:name w:val="Body Text Indent"/>
    <w:basedOn w:val="Normal"/>
    <w:link w:val="BodyTextIndentChar"/>
    <w:uiPriority w:val="99"/>
    <w:rsid w:val="00DD2D6A"/>
    <w:pPr>
      <w:spacing w:after="120"/>
      <w:ind w:left="283"/>
    </w:pPr>
  </w:style>
  <w:style w:type="paragraph" w:styleId="BodyText2">
    <w:name w:val="Body Text 2"/>
    <w:basedOn w:val="Normal"/>
    <w:link w:val="BodyText2Char"/>
    <w:rsid w:val="00890B0E"/>
    <w:pPr>
      <w:spacing w:after="120" w:line="480" w:lineRule="auto"/>
    </w:pPr>
  </w:style>
  <w:style w:type="character" w:styleId="Hyperlink">
    <w:name w:val="Hyperlink"/>
    <w:basedOn w:val="DefaultParagraphFont"/>
    <w:uiPriority w:val="99"/>
    <w:rsid w:val="000A6070"/>
    <w:rPr>
      <w:color w:val="0000FF"/>
      <w:u w:val="single"/>
    </w:rPr>
  </w:style>
  <w:style w:type="paragraph" w:styleId="BalloonText">
    <w:name w:val="Balloon Text"/>
    <w:basedOn w:val="Normal"/>
    <w:link w:val="BalloonTextChar"/>
    <w:uiPriority w:val="99"/>
    <w:rsid w:val="00DF39A8"/>
    <w:rPr>
      <w:rFonts w:ascii="Tahoma" w:hAnsi="Tahoma" w:cs="Tahoma"/>
      <w:sz w:val="16"/>
      <w:szCs w:val="16"/>
    </w:rPr>
  </w:style>
  <w:style w:type="character" w:customStyle="1" w:styleId="BalloonTextChar">
    <w:name w:val="Balloon Text Char"/>
    <w:basedOn w:val="DefaultParagraphFont"/>
    <w:link w:val="BalloonText"/>
    <w:uiPriority w:val="99"/>
    <w:rsid w:val="00DF39A8"/>
    <w:rPr>
      <w:rFonts w:ascii="Tahoma" w:hAnsi="Tahoma" w:cs="Tahoma"/>
      <w:sz w:val="16"/>
      <w:szCs w:val="16"/>
    </w:rPr>
  </w:style>
  <w:style w:type="paragraph" w:customStyle="1" w:styleId="SubTitle">
    <w:name w:val="Sub Title"/>
    <w:basedOn w:val="BodyText2"/>
    <w:autoRedefine/>
    <w:rsid w:val="00D94232"/>
    <w:pPr>
      <w:spacing w:before="360" w:after="240" w:line="240" w:lineRule="atLeast"/>
      <w:jc w:val="both"/>
    </w:pPr>
    <w:rPr>
      <w:rFonts w:ascii="Arial" w:hAnsi="Arial"/>
      <w:b/>
      <w:bCs/>
      <w:iCs/>
      <w:noProof/>
      <w:sz w:val="22"/>
      <w:szCs w:val="22"/>
      <w:lang w:val="en-GB"/>
    </w:rPr>
  </w:style>
  <w:style w:type="paragraph" w:customStyle="1" w:styleId="Default">
    <w:name w:val="Default"/>
    <w:link w:val="DefaultChar"/>
    <w:rsid w:val="00D94232"/>
    <w:pPr>
      <w:autoSpaceDE w:val="0"/>
      <w:autoSpaceDN w:val="0"/>
      <w:adjustRightInd w:val="0"/>
    </w:pPr>
    <w:rPr>
      <w:rFonts w:ascii="Arial" w:hAnsi="Arial" w:cs="Arial"/>
      <w:color w:val="000000"/>
      <w:sz w:val="24"/>
      <w:szCs w:val="24"/>
    </w:rPr>
  </w:style>
  <w:style w:type="paragraph" w:styleId="ListParagraph">
    <w:name w:val="List Paragraph"/>
    <w:aliases w:val="normal,Figure_name,LIST,BULLETS,Recommendation,List Paragraph1,Table of contents numbered,List Paragraph 1,Grey Bullet List,Grey Bullet Style,Table bullet,Normal for Tables,Bullets,Standard Paragraph,footer text,EOH bullet"/>
    <w:basedOn w:val="Normal"/>
    <w:link w:val="ListParagraphChar"/>
    <w:uiPriority w:val="34"/>
    <w:qFormat/>
    <w:rsid w:val="00D94232"/>
    <w:pPr>
      <w:ind w:left="720"/>
      <w:contextualSpacing/>
    </w:pPr>
    <w:rPr>
      <w:rFonts w:ascii="Arial" w:hAnsi="Arial" w:cs="Arial"/>
    </w:rPr>
  </w:style>
  <w:style w:type="paragraph" w:styleId="BodyTextIndent2">
    <w:name w:val="Body Text Indent 2"/>
    <w:basedOn w:val="Normal"/>
    <w:link w:val="BodyTextIndent2Char"/>
    <w:rsid w:val="00697E97"/>
    <w:pPr>
      <w:spacing w:after="120" w:line="480" w:lineRule="auto"/>
      <w:ind w:left="283"/>
    </w:pPr>
  </w:style>
  <w:style w:type="character" w:customStyle="1" w:styleId="BodyTextIndent2Char">
    <w:name w:val="Body Text Indent 2 Char"/>
    <w:basedOn w:val="DefaultParagraphFont"/>
    <w:link w:val="BodyTextIndent2"/>
    <w:rsid w:val="00697E97"/>
    <w:rPr>
      <w:sz w:val="24"/>
      <w:szCs w:val="24"/>
      <w:lang w:val="en-US" w:eastAsia="en-US"/>
    </w:rPr>
  </w:style>
  <w:style w:type="character" w:customStyle="1" w:styleId="Heading2Char">
    <w:name w:val="Heading 2 Char"/>
    <w:basedOn w:val="DefaultParagraphFont"/>
    <w:link w:val="Heading2"/>
    <w:rsid w:val="00697E97"/>
    <w:rPr>
      <w:rFonts w:asciiTheme="majorHAnsi" w:eastAsiaTheme="majorEastAsia" w:hAnsiTheme="majorHAnsi" w:cstheme="majorBidi"/>
      <w:b/>
      <w:bCs/>
      <w:color w:val="4F81BD" w:themeColor="accent1"/>
      <w:sz w:val="26"/>
      <w:szCs w:val="26"/>
      <w:lang w:val="en-US" w:eastAsia="en-US"/>
    </w:rPr>
  </w:style>
  <w:style w:type="character" w:customStyle="1" w:styleId="Heading4Char">
    <w:name w:val="Heading 4 Char"/>
    <w:basedOn w:val="DefaultParagraphFont"/>
    <w:link w:val="Heading4"/>
    <w:semiHidden/>
    <w:rsid w:val="002D51DD"/>
    <w:rPr>
      <w:rFonts w:asciiTheme="majorHAnsi" w:eastAsiaTheme="majorEastAsia" w:hAnsiTheme="majorHAnsi" w:cstheme="majorBidi"/>
      <w:b/>
      <w:bCs/>
      <w:i/>
      <w:iCs/>
      <w:color w:val="4F81BD" w:themeColor="accent1"/>
      <w:sz w:val="24"/>
      <w:szCs w:val="24"/>
      <w:lang w:val="en-US" w:eastAsia="en-US"/>
    </w:rPr>
  </w:style>
  <w:style w:type="paragraph" w:styleId="BodyTextIndent3">
    <w:name w:val="Body Text Indent 3"/>
    <w:basedOn w:val="Normal"/>
    <w:link w:val="BodyTextIndent3Char"/>
    <w:rsid w:val="002D51DD"/>
    <w:pPr>
      <w:spacing w:after="120"/>
      <w:ind w:left="283"/>
    </w:pPr>
    <w:rPr>
      <w:sz w:val="16"/>
      <w:szCs w:val="16"/>
    </w:rPr>
  </w:style>
  <w:style w:type="character" w:customStyle="1" w:styleId="BodyTextIndent3Char">
    <w:name w:val="Body Text Indent 3 Char"/>
    <w:basedOn w:val="DefaultParagraphFont"/>
    <w:link w:val="BodyTextIndent3"/>
    <w:rsid w:val="002D51DD"/>
    <w:rPr>
      <w:sz w:val="16"/>
      <w:szCs w:val="16"/>
      <w:lang w:val="en-US" w:eastAsia="en-US"/>
    </w:rPr>
  </w:style>
  <w:style w:type="paragraph" w:styleId="NormalWeb">
    <w:name w:val="Normal (Web)"/>
    <w:basedOn w:val="Normal"/>
    <w:unhideWhenUsed/>
    <w:rsid w:val="002D51DD"/>
    <w:pPr>
      <w:spacing w:before="100" w:beforeAutospacing="1" w:after="100" w:afterAutospacing="1"/>
    </w:pPr>
  </w:style>
  <w:style w:type="paragraph" w:styleId="BodyText3">
    <w:name w:val="Body Text 3"/>
    <w:basedOn w:val="Normal"/>
    <w:link w:val="BodyText3Char"/>
    <w:rsid w:val="00125E13"/>
    <w:pPr>
      <w:spacing w:after="120"/>
    </w:pPr>
    <w:rPr>
      <w:sz w:val="16"/>
      <w:szCs w:val="16"/>
    </w:rPr>
  </w:style>
  <w:style w:type="character" w:customStyle="1" w:styleId="BodyText3Char">
    <w:name w:val="Body Text 3 Char"/>
    <w:basedOn w:val="DefaultParagraphFont"/>
    <w:link w:val="BodyText3"/>
    <w:rsid w:val="00125E13"/>
    <w:rPr>
      <w:sz w:val="16"/>
      <w:szCs w:val="16"/>
      <w:lang w:val="en-US" w:eastAsia="en-US"/>
    </w:rPr>
  </w:style>
  <w:style w:type="character" w:customStyle="1" w:styleId="HeaderChar">
    <w:name w:val="Header Char"/>
    <w:basedOn w:val="DefaultParagraphFont"/>
    <w:link w:val="Header"/>
    <w:uiPriority w:val="99"/>
    <w:rsid w:val="003E2A81"/>
    <w:rPr>
      <w:sz w:val="24"/>
      <w:szCs w:val="24"/>
      <w:lang w:val="en-US" w:eastAsia="en-US"/>
    </w:rPr>
  </w:style>
  <w:style w:type="character" w:styleId="CommentReference">
    <w:name w:val="annotation reference"/>
    <w:basedOn w:val="DefaultParagraphFont"/>
    <w:rsid w:val="00B3510C"/>
    <w:rPr>
      <w:sz w:val="16"/>
      <w:szCs w:val="16"/>
    </w:rPr>
  </w:style>
  <w:style w:type="paragraph" w:styleId="CommentText">
    <w:name w:val="annotation text"/>
    <w:basedOn w:val="Normal"/>
    <w:link w:val="CommentTextChar"/>
    <w:rsid w:val="00B3510C"/>
    <w:rPr>
      <w:sz w:val="20"/>
      <w:szCs w:val="20"/>
    </w:rPr>
  </w:style>
  <w:style w:type="character" w:customStyle="1" w:styleId="CommentTextChar">
    <w:name w:val="Comment Text Char"/>
    <w:basedOn w:val="DefaultParagraphFont"/>
    <w:link w:val="CommentText"/>
    <w:rsid w:val="00B3510C"/>
    <w:rPr>
      <w:lang w:val="en-US" w:eastAsia="en-US"/>
    </w:rPr>
  </w:style>
  <w:style w:type="paragraph" w:styleId="CommentSubject">
    <w:name w:val="annotation subject"/>
    <w:basedOn w:val="CommentText"/>
    <w:next w:val="CommentText"/>
    <w:link w:val="CommentSubjectChar"/>
    <w:rsid w:val="00B3510C"/>
    <w:rPr>
      <w:b/>
      <w:bCs/>
    </w:rPr>
  </w:style>
  <w:style w:type="character" w:customStyle="1" w:styleId="CommentSubjectChar">
    <w:name w:val="Comment Subject Char"/>
    <w:basedOn w:val="CommentTextChar"/>
    <w:link w:val="CommentSubject"/>
    <w:rsid w:val="00B3510C"/>
    <w:rPr>
      <w:b/>
      <w:bCs/>
      <w:lang w:val="en-US" w:eastAsia="en-US"/>
    </w:rPr>
  </w:style>
  <w:style w:type="table" w:customStyle="1" w:styleId="TableGrid1">
    <w:name w:val="Table Grid1"/>
    <w:basedOn w:val="TableNormal"/>
    <w:next w:val="TableGrid"/>
    <w:uiPriority w:val="59"/>
    <w:rsid w:val="00814506"/>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3C6B70"/>
    <w:rPr>
      <w:sz w:val="24"/>
      <w:szCs w:val="24"/>
      <w:lang w:val="en-US" w:eastAsia="en-US"/>
    </w:rPr>
  </w:style>
  <w:style w:type="table" w:customStyle="1" w:styleId="TableGrid2">
    <w:name w:val="Table Grid2"/>
    <w:basedOn w:val="TableNormal"/>
    <w:next w:val="TableGrid"/>
    <w:uiPriority w:val="39"/>
    <w:rsid w:val="00A0211E"/>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A0211E"/>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6A072D"/>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5734C4"/>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2Char">
    <w:name w:val="Body Text 2 Char"/>
    <w:basedOn w:val="DefaultParagraphFont"/>
    <w:link w:val="BodyText2"/>
    <w:rsid w:val="005734C4"/>
    <w:rPr>
      <w:sz w:val="24"/>
      <w:szCs w:val="24"/>
      <w:lang w:val="en-US" w:eastAsia="en-US"/>
    </w:rPr>
  </w:style>
  <w:style w:type="paragraph" w:styleId="NoSpacing">
    <w:name w:val="No Spacing"/>
    <w:link w:val="NoSpacingChar"/>
    <w:uiPriority w:val="1"/>
    <w:qFormat/>
    <w:rsid w:val="005734C4"/>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5734C4"/>
    <w:rPr>
      <w:rFonts w:asciiTheme="minorHAnsi" w:eastAsiaTheme="minorEastAsia" w:hAnsiTheme="minorHAnsi" w:cstheme="minorBidi"/>
      <w:sz w:val="22"/>
      <w:szCs w:val="22"/>
    </w:rPr>
  </w:style>
  <w:style w:type="character" w:customStyle="1" w:styleId="TitleChar">
    <w:name w:val="Title Char"/>
    <w:basedOn w:val="DefaultParagraphFont"/>
    <w:link w:val="Title"/>
    <w:rsid w:val="005734C4"/>
    <w:rPr>
      <w:sz w:val="40"/>
      <w:lang w:val="en-US" w:eastAsia="en-US"/>
    </w:rPr>
  </w:style>
  <w:style w:type="character" w:customStyle="1" w:styleId="BodyTextIndentChar">
    <w:name w:val="Body Text Indent Char"/>
    <w:basedOn w:val="DefaultParagraphFont"/>
    <w:link w:val="BodyTextIndent"/>
    <w:uiPriority w:val="99"/>
    <w:rsid w:val="005734C4"/>
    <w:rPr>
      <w:sz w:val="24"/>
      <w:szCs w:val="24"/>
      <w:lang w:val="en-US" w:eastAsia="en-US"/>
    </w:rPr>
  </w:style>
  <w:style w:type="character" w:customStyle="1" w:styleId="Heading1Char">
    <w:name w:val="Heading 1 Char"/>
    <w:basedOn w:val="DefaultParagraphFont"/>
    <w:link w:val="Heading1"/>
    <w:rsid w:val="005734C4"/>
    <w:rPr>
      <w:rFonts w:ascii="Arial" w:hAnsi="Arial" w:cs="Arial"/>
      <w:b/>
      <w:bCs/>
      <w:kern w:val="32"/>
      <w:sz w:val="32"/>
      <w:szCs w:val="32"/>
      <w:lang w:val="en-US" w:eastAsia="en-US"/>
    </w:rPr>
  </w:style>
  <w:style w:type="character" w:customStyle="1" w:styleId="BodyTextChar">
    <w:name w:val="Body Text Char"/>
    <w:basedOn w:val="DefaultParagraphFont"/>
    <w:link w:val="BodyText"/>
    <w:uiPriority w:val="99"/>
    <w:rsid w:val="005734C4"/>
    <w:rPr>
      <w:sz w:val="24"/>
      <w:szCs w:val="24"/>
      <w:lang w:val="en-US" w:eastAsia="en-US"/>
    </w:rPr>
  </w:style>
  <w:style w:type="table" w:customStyle="1" w:styleId="TableGrid22">
    <w:name w:val="Table Grid22"/>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5734C4"/>
    <w:rPr>
      <w:b/>
      <w:bCs/>
      <w:i w:val="0"/>
      <w:iCs w:val="0"/>
    </w:rPr>
  </w:style>
  <w:style w:type="character" w:customStyle="1" w:styleId="st1">
    <w:name w:val="st1"/>
    <w:basedOn w:val="DefaultParagraphFont"/>
    <w:rsid w:val="005734C4"/>
  </w:style>
  <w:style w:type="table" w:customStyle="1" w:styleId="TableGrid23">
    <w:name w:val="Table Grid23"/>
    <w:basedOn w:val="TableNormal"/>
    <w:next w:val="TableGrid"/>
    <w:rsid w:val="005734C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26426F"/>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next w:val="TableGrid"/>
    <w:rsid w:val="0026426F"/>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2642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59"/>
    <w:rsid w:val="00B76F3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D84C78"/>
    <w:rPr>
      <w:rFonts w:asciiTheme="majorHAnsi" w:eastAsiaTheme="majorEastAsia" w:hAnsiTheme="majorHAnsi" w:cstheme="majorBidi"/>
      <w:color w:val="243F60" w:themeColor="accent1" w:themeShade="7F"/>
      <w:sz w:val="24"/>
      <w:szCs w:val="24"/>
      <w:lang w:val="en-US" w:eastAsia="en-US"/>
    </w:rPr>
  </w:style>
  <w:style w:type="character" w:customStyle="1" w:styleId="Heading5Char">
    <w:name w:val="Heading 5 Char"/>
    <w:basedOn w:val="DefaultParagraphFont"/>
    <w:link w:val="Heading5"/>
    <w:rsid w:val="00D84C78"/>
    <w:rPr>
      <w:rFonts w:ascii="Tahoma" w:hAnsi="Tahoma" w:cs="Arial"/>
      <w:bCs/>
      <w:kern w:val="32"/>
      <w:sz w:val="18"/>
      <w:szCs w:val="26"/>
      <w:lang w:val="en-GB" w:eastAsia="en-GB"/>
    </w:rPr>
  </w:style>
  <w:style w:type="character" w:customStyle="1" w:styleId="Heading6Char">
    <w:name w:val="Heading 6 Char"/>
    <w:basedOn w:val="DefaultParagraphFont"/>
    <w:link w:val="Heading6"/>
    <w:rsid w:val="00D84C78"/>
    <w:rPr>
      <w:rFonts w:ascii="Tahoma" w:hAnsi="Tahoma" w:cs="Arial"/>
      <w:kern w:val="32"/>
      <w:sz w:val="18"/>
      <w:szCs w:val="22"/>
      <w:lang w:val="en-GB" w:eastAsia="en-GB"/>
    </w:rPr>
  </w:style>
  <w:style w:type="character" w:customStyle="1" w:styleId="Heading7Char">
    <w:name w:val="Heading 7 Char"/>
    <w:basedOn w:val="DefaultParagraphFont"/>
    <w:link w:val="Heading7"/>
    <w:rsid w:val="00D84C78"/>
    <w:rPr>
      <w:rFonts w:ascii="Tahoma" w:hAnsi="Tahoma" w:cs="Arial"/>
      <w:kern w:val="32"/>
      <w:sz w:val="18"/>
      <w:szCs w:val="22"/>
      <w:lang w:val="en-GB" w:eastAsia="en-GB"/>
    </w:rPr>
  </w:style>
  <w:style w:type="character" w:customStyle="1" w:styleId="Heading9Char">
    <w:name w:val="Heading 9 Char"/>
    <w:basedOn w:val="DefaultParagraphFont"/>
    <w:link w:val="Heading9"/>
    <w:rsid w:val="00D84C78"/>
    <w:rPr>
      <w:rFonts w:ascii="Tahoma" w:hAnsi="Tahoma" w:cs="Arial"/>
      <w:szCs w:val="22"/>
      <w:lang w:val="en-GB" w:eastAsia="en-GB"/>
    </w:rPr>
  </w:style>
  <w:style w:type="paragraph" w:customStyle="1" w:styleId="Level1Paragraph">
    <w:name w:val="Level 1 Paragraph"/>
    <w:rsid w:val="00D84C78"/>
    <w:pPr>
      <w:spacing w:before="60" w:line="360" w:lineRule="auto"/>
      <w:ind w:left="567"/>
      <w:jc w:val="both"/>
    </w:pPr>
    <w:rPr>
      <w:rFonts w:ascii="Tahoma" w:hAnsi="Tahoma"/>
      <w:sz w:val="18"/>
      <w:szCs w:val="24"/>
      <w:lang w:val="en-GB" w:eastAsia="en-GB"/>
    </w:rPr>
  </w:style>
  <w:style w:type="paragraph" w:customStyle="1" w:styleId="Level2Paragraph">
    <w:name w:val="Level 2 Paragraph"/>
    <w:basedOn w:val="Level1Paragraph"/>
    <w:rsid w:val="00D84C78"/>
    <w:pPr>
      <w:ind w:left="1134"/>
    </w:pPr>
  </w:style>
  <w:style w:type="paragraph" w:customStyle="1" w:styleId="TemplateBullets">
    <w:name w:val="Template Bullets"/>
    <w:next w:val="TransnetNormal"/>
    <w:link w:val="TemplateBulletsChar"/>
    <w:rsid w:val="00D84C78"/>
    <w:pPr>
      <w:numPr>
        <w:numId w:val="5"/>
      </w:numPr>
      <w:spacing w:before="60"/>
    </w:pPr>
    <w:rPr>
      <w:rFonts w:ascii="Tahoma" w:hAnsi="Tahoma"/>
      <w:sz w:val="18"/>
      <w:szCs w:val="24"/>
      <w:lang w:val="en-GB" w:eastAsia="en-GB"/>
    </w:rPr>
  </w:style>
  <w:style w:type="paragraph" w:customStyle="1" w:styleId="TransnetNormal">
    <w:name w:val="Transnet Normal"/>
    <w:rsid w:val="00D84C78"/>
    <w:pPr>
      <w:spacing w:line="360" w:lineRule="auto"/>
      <w:ind w:left="567"/>
      <w:jc w:val="both"/>
    </w:pPr>
    <w:rPr>
      <w:rFonts w:ascii="Tahoma" w:hAnsi="Tahoma"/>
      <w:sz w:val="18"/>
      <w:szCs w:val="24"/>
      <w:lang w:val="en-GB" w:eastAsia="en-GB"/>
    </w:rPr>
  </w:style>
  <w:style w:type="paragraph" w:customStyle="1" w:styleId="NECGuidanceNotes">
    <w:name w:val="NECGuidanceNotes"/>
    <w:basedOn w:val="Normal"/>
    <w:rsid w:val="00D84C78"/>
    <w:pPr>
      <w:shd w:val="clear" w:color="auto" w:fill="E6E6E6"/>
      <w:spacing w:before="60"/>
      <w:jc w:val="both"/>
    </w:pPr>
    <w:rPr>
      <w:rFonts w:ascii="Arial" w:hAnsi="Arial"/>
      <w:i/>
      <w:color w:val="003366"/>
      <w:sz w:val="18"/>
      <w:szCs w:val="16"/>
      <w:lang w:val="en-GB" w:eastAsia="en-GB"/>
    </w:rPr>
  </w:style>
  <w:style w:type="character" w:customStyle="1" w:styleId="TemplateBulletsChar">
    <w:name w:val="Template Bullets Char"/>
    <w:link w:val="TemplateBullets"/>
    <w:rsid w:val="00D84C78"/>
    <w:rPr>
      <w:rFonts w:ascii="Tahoma" w:hAnsi="Tahoma"/>
      <w:sz w:val="18"/>
      <w:szCs w:val="24"/>
      <w:lang w:val="en-GB" w:eastAsia="en-GB"/>
    </w:rPr>
  </w:style>
  <w:style w:type="paragraph" w:customStyle="1" w:styleId="Level3Paragraph">
    <w:name w:val="Level 3 Paragraph"/>
    <w:basedOn w:val="Level2Paragraph"/>
    <w:uiPriority w:val="99"/>
    <w:rsid w:val="001426E7"/>
    <w:pPr>
      <w:ind w:left="1701"/>
    </w:pPr>
  </w:style>
  <w:style w:type="character" w:customStyle="1" w:styleId="ListParagraphChar">
    <w:name w:val="List Paragraph Char"/>
    <w:aliases w:val="normal Char,Figure_name Char,LIST Char,BULLETS Char,Recommendation Char,List Paragraph1 Char,Table of contents numbered Char,List Paragraph 1 Char,Grey Bullet List Char,Grey Bullet Style Char,Table bullet Char,Normal for Tables Char"/>
    <w:link w:val="ListParagraph"/>
    <w:uiPriority w:val="34"/>
    <w:locked/>
    <w:rsid w:val="003E5CB8"/>
    <w:rPr>
      <w:rFonts w:ascii="Arial" w:hAnsi="Arial" w:cs="Arial"/>
      <w:sz w:val="24"/>
      <w:szCs w:val="24"/>
      <w:lang w:val="en-US" w:eastAsia="en-US"/>
    </w:rPr>
  </w:style>
  <w:style w:type="paragraph" w:customStyle="1" w:styleId="ScheduleHeading">
    <w:name w:val="Schedule Heading"/>
    <w:qFormat/>
    <w:rsid w:val="007C154F"/>
    <w:pPr>
      <w:tabs>
        <w:tab w:val="left" w:pos="2078"/>
      </w:tabs>
      <w:spacing w:before="240" w:line="360" w:lineRule="auto"/>
      <w:jc w:val="center"/>
      <w:outlineLvl w:val="0"/>
    </w:pPr>
    <w:rPr>
      <w:rFonts w:ascii="Tahoma" w:hAnsi="Tahoma"/>
      <w:b/>
      <w:szCs w:val="24"/>
      <w:lang w:val="en-GB" w:eastAsia="en-GB"/>
    </w:rPr>
  </w:style>
  <w:style w:type="character" w:customStyle="1" w:styleId="UnresolvedMention1">
    <w:name w:val="Unresolved Mention1"/>
    <w:basedOn w:val="DefaultParagraphFont"/>
    <w:uiPriority w:val="99"/>
    <w:semiHidden/>
    <w:unhideWhenUsed/>
    <w:rsid w:val="00012019"/>
    <w:rPr>
      <w:color w:val="605E5C"/>
      <w:shd w:val="clear" w:color="auto" w:fill="E1DFDD"/>
    </w:rPr>
  </w:style>
  <w:style w:type="paragraph" w:styleId="FootnoteText">
    <w:name w:val="footnote text"/>
    <w:basedOn w:val="Normal"/>
    <w:link w:val="FootnoteTextChar"/>
    <w:rsid w:val="007321A1"/>
    <w:pPr>
      <w:spacing w:line="360" w:lineRule="auto"/>
      <w:ind w:left="431"/>
      <w:jc w:val="both"/>
    </w:pPr>
    <w:rPr>
      <w:rFonts w:ascii="Tahoma" w:hAnsi="Tahoma"/>
      <w:sz w:val="20"/>
      <w:szCs w:val="20"/>
      <w:lang w:val="en-GB" w:eastAsia="en-GB"/>
    </w:rPr>
  </w:style>
  <w:style w:type="character" w:customStyle="1" w:styleId="FootnoteTextChar">
    <w:name w:val="Footnote Text Char"/>
    <w:basedOn w:val="DefaultParagraphFont"/>
    <w:link w:val="FootnoteText"/>
    <w:rsid w:val="007321A1"/>
    <w:rPr>
      <w:rFonts w:ascii="Tahoma" w:hAnsi="Tahoma"/>
      <w:lang w:val="en-GB" w:eastAsia="en-GB"/>
    </w:rPr>
  </w:style>
  <w:style w:type="character" w:styleId="FootnoteReference">
    <w:name w:val="footnote reference"/>
    <w:uiPriority w:val="99"/>
    <w:rsid w:val="007321A1"/>
    <w:rPr>
      <w:vertAlign w:val="superscript"/>
    </w:rPr>
  </w:style>
  <w:style w:type="paragraph" w:styleId="Revision">
    <w:name w:val="Revision"/>
    <w:hidden/>
    <w:uiPriority w:val="99"/>
    <w:semiHidden/>
    <w:rsid w:val="009562A5"/>
    <w:rPr>
      <w:sz w:val="24"/>
      <w:szCs w:val="24"/>
      <w:lang w:val="en-US" w:eastAsia="en-US"/>
    </w:rPr>
  </w:style>
  <w:style w:type="character" w:customStyle="1" w:styleId="DefaultChar">
    <w:name w:val="Default Char"/>
    <w:link w:val="Default"/>
    <w:rsid w:val="00CC4183"/>
    <w:rPr>
      <w:rFonts w:ascii="Arial" w:hAnsi="Arial" w:cs="Arial"/>
      <w:color w:val="000000"/>
      <w:sz w:val="24"/>
      <w:szCs w:val="24"/>
    </w:rPr>
  </w:style>
  <w:style w:type="paragraph" w:styleId="NormalIndent">
    <w:name w:val="Normal Indent"/>
    <w:basedOn w:val="Normal"/>
    <w:uiPriority w:val="99"/>
    <w:rsid w:val="00422526"/>
    <w:pPr>
      <w:ind w:left="709"/>
      <w:jc w:val="both"/>
    </w:pPr>
    <w:rPr>
      <w:rFonts w:ascii="Arial" w:hAnsi="Arial"/>
      <w:sz w:val="22"/>
      <w:szCs w:val="20"/>
      <w:lang w:val="en-GB"/>
    </w:rPr>
  </w:style>
  <w:style w:type="table" w:customStyle="1" w:styleId="TableGrid0">
    <w:name w:val="TableGrid"/>
    <w:rsid w:val="00307DD2"/>
    <w:rPr>
      <w:rFonts w:asciiTheme="minorHAnsi" w:eastAsiaTheme="minorEastAsia" w:hAnsiTheme="minorHAnsi" w:cstheme="minorBidi"/>
      <w:sz w:val="22"/>
      <w:szCs w:val="22"/>
      <w:lang w:val="en-US" w:eastAsia="en-US"/>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3075221">
      <w:bodyDiv w:val="1"/>
      <w:marLeft w:val="0"/>
      <w:marRight w:val="0"/>
      <w:marTop w:val="0"/>
      <w:marBottom w:val="0"/>
      <w:divBdr>
        <w:top w:val="none" w:sz="0" w:space="0" w:color="auto"/>
        <w:left w:val="none" w:sz="0" w:space="0" w:color="auto"/>
        <w:bottom w:val="none" w:sz="0" w:space="0" w:color="auto"/>
        <w:right w:val="none" w:sz="0" w:space="0" w:color="auto"/>
      </w:divBdr>
    </w:div>
    <w:div w:id="806431626">
      <w:bodyDiv w:val="1"/>
      <w:marLeft w:val="0"/>
      <w:marRight w:val="0"/>
      <w:marTop w:val="0"/>
      <w:marBottom w:val="0"/>
      <w:divBdr>
        <w:top w:val="none" w:sz="0" w:space="0" w:color="auto"/>
        <w:left w:val="none" w:sz="0" w:space="0" w:color="auto"/>
        <w:bottom w:val="none" w:sz="0" w:space="0" w:color="auto"/>
        <w:right w:val="none" w:sz="0" w:space="0" w:color="auto"/>
      </w:divBdr>
    </w:div>
    <w:div w:id="992104295">
      <w:bodyDiv w:val="1"/>
      <w:marLeft w:val="0"/>
      <w:marRight w:val="0"/>
      <w:marTop w:val="0"/>
      <w:marBottom w:val="0"/>
      <w:divBdr>
        <w:top w:val="none" w:sz="0" w:space="0" w:color="auto"/>
        <w:left w:val="none" w:sz="0" w:space="0" w:color="auto"/>
        <w:bottom w:val="none" w:sz="0" w:space="0" w:color="auto"/>
        <w:right w:val="none" w:sz="0" w:space="0" w:color="auto"/>
      </w:divBdr>
    </w:div>
    <w:div w:id="1418213842">
      <w:bodyDiv w:val="1"/>
      <w:marLeft w:val="0"/>
      <w:marRight w:val="0"/>
      <w:marTop w:val="0"/>
      <w:marBottom w:val="0"/>
      <w:divBdr>
        <w:top w:val="none" w:sz="0" w:space="0" w:color="auto"/>
        <w:left w:val="none" w:sz="0" w:space="0" w:color="auto"/>
        <w:bottom w:val="none" w:sz="0" w:space="0" w:color="auto"/>
        <w:right w:val="none" w:sz="0" w:space="0" w:color="auto"/>
      </w:divBdr>
    </w:div>
    <w:div w:id="1543591897">
      <w:bodyDiv w:val="1"/>
      <w:marLeft w:val="0"/>
      <w:marRight w:val="0"/>
      <w:marTop w:val="0"/>
      <w:marBottom w:val="0"/>
      <w:divBdr>
        <w:top w:val="none" w:sz="0" w:space="0" w:color="auto"/>
        <w:left w:val="none" w:sz="0" w:space="0" w:color="auto"/>
        <w:bottom w:val="none" w:sz="0" w:space="0" w:color="auto"/>
        <w:right w:val="none" w:sz="0" w:space="0" w:color="auto"/>
      </w:divBdr>
    </w:div>
    <w:div w:id="2072539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ecure.csd.gov.za/"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CM.Complaints@prasa.co.za"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ars.gov.z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Rosinah.skisazana@prasa.com" TargetMode="External"/><Relationship Id="rId4" Type="http://schemas.openxmlformats.org/officeDocument/2006/relationships/settings" Target="settings.xml"/><Relationship Id="rId9" Type="http://schemas.openxmlformats.org/officeDocument/2006/relationships/hyperlink" Target="mailto:RFQWC@prasa.com" TargetMode="External"/><Relationship Id="rId14" Type="http://schemas.openxmlformats.org/officeDocument/2006/relationships/hyperlink" Target="http://www.etenders.gov.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32E74A5-7CB5-486D-8FDB-71C50A9E15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25</Pages>
  <Words>5663</Words>
  <Characters>32280</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Specification for cleaning of Cluster of Chris Hani Stations – Western Cape Region (WCR)</vt:lpstr>
    </vt:vector>
  </TitlesOfParts>
  <Company>Metrorail</Company>
  <LinksUpToDate>false</LinksUpToDate>
  <CharactersWithSpaces>37868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Specification for cleaning of Cluster of Chris Hani Stations – Western Cape Region (WCR)</dc:title>
  <dc:creator>tmashea;mmosholi</dc:creator>
  <cp:lastModifiedBy>Rosinah Skisazana [CT]</cp:lastModifiedBy>
  <cp:revision>74</cp:revision>
  <cp:lastPrinted>2020-04-19T23:06:00Z</cp:lastPrinted>
  <dcterms:created xsi:type="dcterms:W3CDTF">2023-06-02T06:46:00Z</dcterms:created>
  <dcterms:modified xsi:type="dcterms:W3CDTF">2023-07-05T12:51:00Z</dcterms:modified>
</cp:coreProperties>
</file>