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4224"/>
        <w:gridCol w:w="1079"/>
        <w:gridCol w:w="1976"/>
        <w:gridCol w:w="1796"/>
        <w:gridCol w:w="1617"/>
        <w:gridCol w:w="1372"/>
        <w:gridCol w:w="1799"/>
      </w:tblGrid>
      <w:tr w:rsidR="00D45157" w:rsidRPr="00F357C2" w14:paraId="09DBC471" w14:textId="77777777" w:rsidTr="00A5596F">
        <w:trPr>
          <w:trHeight w:val="20"/>
        </w:trPr>
        <w:tc>
          <w:tcPr>
            <w:tcW w:w="717" w:type="dxa"/>
            <w:tcBorders>
              <w:top w:val="single" w:sz="4" w:space="0" w:color="auto"/>
              <w:left w:val="single" w:sz="4" w:space="0" w:color="auto"/>
              <w:bottom w:val="single" w:sz="4" w:space="0" w:color="auto"/>
              <w:right w:val="single" w:sz="4" w:space="0" w:color="auto"/>
            </w:tcBorders>
            <w:vAlign w:val="center"/>
            <w:hideMark/>
          </w:tcPr>
          <w:p w14:paraId="05581308" w14:textId="77777777" w:rsidR="00D45157" w:rsidRPr="00147CCF" w:rsidRDefault="00D45157" w:rsidP="00A5596F">
            <w:pPr>
              <w:jc w:val="center"/>
              <w:rPr>
                <w:rFonts w:ascii="Arial" w:hAnsi="Arial" w:cs="Arial"/>
                <w:b/>
                <w:sz w:val="20"/>
                <w:szCs w:val="20"/>
                <w:lang w:val="en-US"/>
              </w:rPr>
            </w:pPr>
            <w:r w:rsidRPr="00147CCF">
              <w:rPr>
                <w:rFonts w:ascii="Arial" w:hAnsi="Arial" w:cs="Arial"/>
                <w:b/>
                <w:sz w:val="20"/>
                <w:szCs w:val="20"/>
                <w:lang w:val="en-US"/>
              </w:rPr>
              <w:t>ITEM</w:t>
            </w:r>
          </w:p>
        </w:tc>
        <w:tc>
          <w:tcPr>
            <w:tcW w:w="4233" w:type="dxa"/>
            <w:tcBorders>
              <w:top w:val="single" w:sz="4" w:space="0" w:color="auto"/>
              <w:left w:val="single" w:sz="4" w:space="0" w:color="auto"/>
              <w:bottom w:val="single" w:sz="4" w:space="0" w:color="auto"/>
              <w:right w:val="single" w:sz="4" w:space="0" w:color="auto"/>
            </w:tcBorders>
            <w:vAlign w:val="center"/>
            <w:hideMark/>
          </w:tcPr>
          <w:p w14:paraId="1EDEBDCD" w14:textId="77777777" w:rsidR="00D45157" w:rsidRPr="00147CCF" w:rsidRDefault="00D45157" w:rsidP="00A5596F">
            <w:pPr>
              <w:spacing w:line="360" w:lineRule="auto"/>
              <w:jc w:val="center"/>
              <w:rPr>
                <w:rFonts w:ascii="Arial" w:hAnsi="Arial" w:cs="Arial"/>
                <w:b/>
                <w:sz w:val="20"/>
                <w:szCs w:val="20"/>
                <w:lang w:val="en-US"/>
              </w:rPr>
            </w:pPr>
            <w:r w:rsidRPr="00147CCF">
              <w:rPr>
                <w:rFonts w:ascii="Arial" w:hAnsi="Arial" w:cs="Arial"/>
                <w:b/>
                <w:sz w:val="20"/>
                <w:szCs w:val="20"/>
                <w:lang w:val="en-US"/>
              </w:rPr>
              <w:t>DESCRIPTION</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24152C" w14:textId="77777777" w:rsidR="00D45157" w:rsidRPr="00147CCF" w:rsidRDefault="00D45157" w:rsidP="00A5596F">
            <w:pPr>
              <w:jc w:val="center"/>
              <w:rPr>
                <w:rFonts w:ascii="Arial" w:hAnsi="Arial" w:cs="Arial"/>
                <w:b/>
                <w:sz w:val="20"/>
                <w:szCs w:val="20"/>
                <w:lang w:val="en-US"/>
              </w:rPr>
            </w:pPr>
            <w:r w:rsidRPr="00147CCF">
              <w:rPr>
                <w:rFonts w:ascii="Arial" w:hAnsi="Arial" w:cs="Arial"/>
                <w:b/>
                <w:sz w:val="20"/>
                <w:szCs w:val="20"/>
                <w:lang w:val="en-US"/>
              </w:rPr>
              <w:t>UNIT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4D1F90" w14:textId="77777777" w:rsidR="00D45157" w:rsidRPr="00147CCF" w:rsidRDefault="00D45157" w:rsidP="00A5596F">
            <w:pPr>
              <w:jc w:val="center"/>
              <w:rPr>
                <w:rFonts w:ascii="Arial" w:hAnsi="Arial" w:cs="Arial"/>
                <w:b/>
                <w:sz w:val="20"/>
                <w:szCs w:val="20"/>
                <w:lang w:val="en-US"/>
              </w:rPr>
            </w:pPr>
            <w:r w:rsidRPr="00147CCF">
              <w:rPr>
                <w:rFonts w:ascii="Arial" w:hAnsi="Arial" w:cs="Arial"/>
                <w:b/>
                <w:sz w:val="20"/>
                <w:szCs w:val="20"/>
                <w:lang w:val="en-US"/>
              </w:rPr>
              <w:t>RATE YEAR 1</w:t>
            </w:r>
          </w:p>
        </w:tc>
        <w:tc>
          <w:tcPr>
            <w:tcW w:w="1800" w:type="dxa"/>
            <w:tcBorders>
              <w:top w:val="single" w:sz="4" w:space="0" w:color="auto"/>
              <w:left w:val="single" w:sz="4" w:space="0" w:color="auto"/>
              <w:bottom w:val="single" w:sz="4" w:space="0" w:color="auto"/>
              <w:right w:val="single" w:sz="4" w:space="0" w:color="auto"/>
            </w:tcBorders>
            <w:vAlign w:val="center"/>
          </w:tcPr>
          <w:p w14:paraId="32C0A457" w14:textId="77777777" w:rsidR="00D45157" w:rsidRPr="00147CCF" w:rsidRDefault="00D45157" w:rsidP="00A5596F">
            <w:pPr>
              <w:jc w:val="center"/>
              <w:rPr>
                <w:rFonts w:ascii="Arial" w:hAnsi="Arial" w:cs="Arial"/>
                <w:b/>
                <w:sz w:val="20"/>
                <w:szCs w:val="20"/>
                <w:lang w:val="en-US"/>
              </w:rPr>
            </w:pPr>
            <w:r w:rsidRPr="00147CCF">
              <w:rPr>
                <w:rFonts w:ascii="Arial" w:hAnsi="Arial" w:cs="Arial"/>
                <w:b/>
                <w:sz w:val="20"/>
                <w:szCs w:val="20"/>
                <w:lang w:val="en-US"/>
              </w:rPr>
              <w:t>RATE YEAR 2</w:t>
            </w:r>
          </w:p>
        </w:tc>
        <w:tc>
          <w:tcPr>
            <w:tcW w:w="1620" w:type="dxa"/>
            <w:tcBorders>
              <w:top w:val="single" w:sz="4" w:space="0" w:color="auto"/>
              <w:left w:val="single" w:sz="4" w:space="0" w:color="auto"/>
              <w:bottom w:val="single" w:sz="4" w:space="0" w:color="auto"/>
              <w:right w:val="single" w:sz="4" w:space="0" w:color="auto"/>
            </w:tcBorders>
            <w:vAlign w:val="center"/>
          </w:tcPr>
          <w:p w14:paraId="236D6CF5" w14:textId="77777777" w:rsidR="00D45157" w:rsidRPr="00147CCF" w:rsidRDefault="00D45157" w:rsidP="00A5596F">
            <w:pPr>
              <w:jc w:val="center"/>
              <w:rPr>
                <w:rFonts w:ascii="Arial" w:hAnsi="Arial" w:cs="Arial"/>
                <w:b/>
                <w:sz w:val="20"/>
                <w:szCs w:val="20"/>
                <w:lang w:val="en-US"/>
              </w:rPr>
            </w:pPr>
            <w:r w:rsidRPr="00147CCF">
              <w:rPr>
                <w:rFonts w:ascii="Arial" w:hAnsi="Arial" w:cs="Arial"/>
                <w:b/>
                <w:sz w:val="20"/>
                <w:szCs w:val="20"/>
                <w:lang w:val="en-US"/>
              </w:rPr>
              <w:t>RATE YEAR 3</w:t>
            </w:r>
          </w:p>
        </w:tc>
        <w:tc>
          <w:tcPr>
            <w:tcW w:w="1350" w:type="dxa"/>
            <w:tcBorders>
              <w:top w:val="single" w:sz="4" w:space="0" w:color="auto"/>
              <w:left w:val="single" w:sz="4" w:space="0" w:color="auto"/>
              <w:bottom w:val="single" w:sz="4" w:space="0" w:color="auto"/>
              <w:right w:val="single" w:sz="4" w:space="0" w:color="auto"/>
            </w:tcBorders>
            <w:vAlign w:val="center"/>
          </w:tcPr>
          <w:p w14:paraId="37F9B431" w14:textId="77777777" w:rsidR="00D45157" w:rsidRPr="00147CCF" w:rsidRDefault="00D45157" w:rsidP="00A5596F">
            <w:pPr>
              <w:jc w:val="center"/>
              <w:rPr>
                <w:rFonts w:ascii="Arial" w:hAnsi="Arial" w:cs="Arial"/>
                <w:b/>
                <w:sz w:val="20"/>
                <w:szCs w:val="20"/>
                <w:lang w:val="en-US"/>
              </w:rPr>
            </w:pPr>
            <w:r>
              <w:rPr>
                <w:rFonts w:ascii="Arial" w:hAnsi="Arial" w:cs="Arial"/>
                <w:b/>
                <w:sz w:val="20"/>
                <w:szCs w:val="20"/>
                <w:lang w:val="en-US"/>
              </w:rPr>
              <w:t>ESTIMATED USAGE</w:t>
            </w:r>
          </w:p>
        </w:tc>
        <w:tc>
          <w:tcPr>
            <w:tcW w:w="1800" w:type="dxa"/>
            <w:tcBorders>
              <w:top w:val="single" w:sz="4" w:space="0" w:color="auto"/>
              <w:left w:val="single" w:sz="4" w:space="0" w:color="auto"/>
              <w:bottom w:val="single" w:sz="4" w:space="0" w:color="auto"/>
              <w:right w:val="single" w:sz="4" w:space="0" w:color="auto"/>
            </w:tcBorders>
            <w:vAlign w:val="center"/>
          </w:tcPr>
          <w:p w14:paraId="018296B1" w14:textId="77777777" w:rsidR="00D45157" w:rsidRPr="00147CCF" w:rsidRDefault="00D45157" w:rsidP="00A5596F">
            <w:pPr>
              <w:jc w:val="center"/>
              <w:rPr>
                <w:rFonts w:ascii="Arial" w:hAnsi="Arial" w:cs="Arial"/>
                <w:b/>
                <w:sz w:val="20"/>
                <w:szCs w:val="20"/>
                <w:lang w:val="en-US"/>
              </w:rPr>
            </w:pPr>
            <w:r w:rsidRPr="00147CCF">
              <w:rPr>
                <w:rFonts w:ascii="Arial" w:hAnsi="Arial" w:cs="Arial"/>
                <w:b/>
                <w:sz w:val="20"/>
                <w:szCs w:val="20"/>
                <w:lang w:val="en-US"/>
              </w:rPr>
              <w:t>SUMMATION</w:t>
            </w:r>
          </w:p>
        </w:tc>
      </w:tr>
      <w:tr w:rsidR="00D45157" w:rsidRPr="00F357C2" w14:paraId="2AE08A9C" w14:textId="77777777" w:rsidTr="00A5596F">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4F0BE91C"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t>1</w:t>
            </w:r>
          </w:p>
          <w:p w14:paraId="16FAB625" w14:textId="77777777" w:rsidR="00D45157" w:rsidRPr="00F357C2" w:rsidRDefault="00D45157" w:rsidP="00A5596F">
            <w:pPr>
              <w:jc w:val="center"/>
              <w:rPr>
                <w:rFonts w:ascii="Arial" w:hAnsi="Arial" w:cs="Arial"/>
                <w:sz w:val="14"/>
                <w:szCs w:val="14"/>
                <w:lang w:val="en-US"/>
              </w:rPr>
            </w:pPr>
          </w:p>
        </w:tc>
        <w:tc>
          <w:tcPr>
            <w:tcW w:w="4233" w:type="dxa"/>
            <w:tcBorders>
              <w:top w:val="single" w:sz="4" w:space="0" w:color="auto"/>
              <w:left w:val="single" w:sz="4" w:space="0" w:color="auto"/>
              <w:bottom w:val="single" w:sz="4" w:space="0" w:color="auto"/>
              <w:right w:val="single" w:sz="4" w:space="0" w:color="auto"/>
            </w:tcBorders>
          </w:tcPr>
          <w:p w14:paraId="2B2A78DE" w14:textId="77777777" w:rsidR="00D45157" w:rsidRPr="00147CCF" w:rsidRDefault="00D45157" w:rsidP="00A5596F">
            <w:pPr>
              <w:spacing w:line="360" w:lineRule="auto"/>
              <w:jc w:val="both"/>
              <w:rPr>
                <w:rFonts w:ascii="Arial" w:hAnsi="Arial" w:cs="Arial"/>
                <w:sz w:val="17"/>
                <w:szCs w:val="17"/>
                <w:lang w:val="en-US"/>
              </w:rPr>
            </w:pPr>
            <w:r w:rsidRPr="00147CCF">
              <w:rPr>
                <w:rFonts w:ascii="Arial" w:hAnsi="Arial" w:cs="Arial"/>
                <w:sz w:val="17"/>
                <w:szCs w:val="17"/>
                <w:lang w:val="en-US"/>
              </w:rPr>
              <w:t>The contractor will indicate what percentage markup will be added to material/parts used. Relevant documents to be provided when invoices are submitted.</w:t>
            </w:r>
          </w:p>
          <w:p w14:paraId="176BA4CF" w14:textId="77777777" w:rsidR="00D45157" w:rsidRPr="00147CCF" w:rsidRDefault="00D45157" w:rsidP="00A5596F">
            <w:pPr>
              <w:spacing w:line="360" w:lineRule="auto"/>
              <w:jc w:val="both"/>
              <w:rPr>
                <w:rFonts w:ascii="Arial" w:hAnsi="Arial" w:cs="Arial"/>
                <w:b/>
                <w:sz w:val="17"/>
                <w:szCs w:val="17"/>
                <w:lang w:val="en-US"/>
              </w:rPr>
            </w:pPr>
            <w:r w:rsidRPr="00147CCF">
              <w:rPr>
                <w:rFonts w:ascii="Arial" w:hAnsi="Arial" w:cs="Arial"/>
                <w:b/>
                <w:sz w:val="17"/>
                <w:szCs w:val="17"/>
                <w:lang w:val="en-US"/>
              </w:rPr>
              <w:t>NB: Invoices from place of purchase of all material used per individual work request are to be submitted for scrutiny along with invoices for payment, and invoices for payment should clearly indicate the % markup added by the contractor.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9E499B"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t>%</w:t>
            </w:r>
          </w:p>
        </w:tc>
        <w:tc>
          <w:tcPr>
            <w:tcW w:w="1980" w:type="dxa"/>
            <w:tcBorders>
              <w:top w:val="single" w:sz="4" w:space="0" w:color="auto"/>
              <w:left w:val="single" w:sz="4" w:space="0" w:color="auto"/>
              <w:bottom w:val="single" w:sz="4" w:space="0" w:color="auto"/>
              <w:right w:val="single" w:sz="4" w:space="0" w:color="auto"/>
            </w:tcBorders>
            <w:vAlign w:val="center"/>
          </w:tcPr>
          <w:p w14:paraId="2E7A7FD3" w14:textId="77777777" w:rsidR="00D45157" w:rsidRPr="00F357C2" w:rsidRDefault="00D45157" w:rsidP="00A5596F">
            <w:pPr>
              <w:rPr>
                <w:rFonts w:ascii="Arial" w:hAnsi="Arial" w:cs="Arial"/>
                <w:b/>
                <w:sz w:val="14"/>
                <w:szCs w:val="14"/>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14:paraId="2C868431" w14:textId="77777777" w:rsidR="00D45157" w:rsidRPr="00F357C2" w:rsidRDefault="00D45157" w:rsidP="00A5596F">
            <w:pPr>
              <w:rPr>
                <w:rFonts w:ascii="Arial" w:hAnsi="Arial" w:cs="Arial"/>
                <w:b/>
                <w:sz w:val="14"/>
                <w:szCs w:val="14"/>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14:paraId="3F8A0AAA" w14:textId="77777777" w:rsidR="00D45157" w:rsidRPr="00F357C2" w:rsidRDefault="00D45157" w:rsidP="00A5596F">
            <w:pPr>
              <w:rPr>
                <w:rFonts w:ascii="Arial" w:hAnsi="Arial" w:cs="Arial"/>
                <w:b/>
                <w:sz w:val="14"/>
                <w:szCs w:val="14"/>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C804CF" w14:textId="77777777" w:rsidR="00D45157" w:rsidRPr="00F357C2" w:rsidRDefault="00D45157" w:rsidP="00A5596F">
            <w:pPr>
              <w:jc w:val="center"/>
              <w:rPr>
                <w:rFonts w:ascii="Arial" w:hAnsi="Arial" w:cs="Arial"/>
                <w:b/>
                <w:sz w:val="14"/>
                <w:szCs w:val="14"/>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6D4600" w14:textId="77777777" w:rsidR="00D45157" w:rsidRDefault="00D45157" w:rsidP="00A5596F">
            <w:pPr>
              <w:jc w:val="center"/>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8720" behindDoc="0" locked="0" layoutInCell="1" allowOverlap="1" wp14:anchorId="787456F0" wp14:editId="223825CF">
                      <wp:simplePos x="0" y="0"/>
                      <wp:positionH relativeFrom="column">
                        <wp:posOffset>-65225</wp:posOffset>
                      </wp:positionH>
                      <wp:positionV relativeFrom="paragraph">
                        <wp:posOffset>1048498</wp:posOffset>
                      </wp:positionV>
                      <wp:extent cx="1112292"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11122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89336" id="Straight Connector 3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5pt,82.55pt" to="82.4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" strokecolor="black [3200]" strokeweight=".5pt">
                      <v:stroke joinstyle="miter"/>
                    </v:line>
                  </w:pict>
                </mc:Fallback>
              </mc:AlternateContent>
            </w:r>
            <w:r w:rsidRPr="00F357C2">
              <w:rPr>
                <w:rFonts w:ascii="Arial" w:hAnsi="Arial" w:cs="Arial"/>
                <w:b/>
                <w:sz w:val="14"/>
                <w:szCs w:val="14"/>
                <w:lang w:val="en-US"/>
              </w:rPr>
              <w:t>Year 1</w:t>
            </w:r>
          </w:p>
          <w:p w14:paraId="14234ECF" w14:textId="77777777" w:rsidR="00D45157" w:rsidRPr="00F357C2" w:rsidRDefault="00D45157" w:rsidP="00A5596F">
            <w:pPr>
              <w:jc w:val="center"/>
              <w:rPr>
                <w:rFonts w:ascii="Arial" w:hAnsi="Arial" w:cs="Arial"/>
                <w:b/>
                <w:sz w:val="14"/>
                <w:szCs w:val="14"/>
                <w:lang w:val="en-US"/>
              </w:rPr>
            </w:pPr>
          </w:p>
          <w:p w14:paraId="299328C0" w14:textId="77777777" w:rsidR="00D45157" w:rsidRPr="00F357C2" w:rsidRDefault="00D45157" w:rsidP="00A5596F">
            <w:pPr>
              <w:rPr>
                <w:rFonts w:ascii="Arial" w:hAnsi="Arial" w:cs="Arial"/>
                <w:b/>
                <w:bCs/>
                <w:sz w:val="14"/>
                <w:szCs w:val="14"/>
                <w:lang w:val="en-US"/>
              </w:rPr>
            </w:pPr>
          </w:p>
          <w:p w14:paraId="0D8F2784" w14:textId="77777777" w:rsidR="00D45157" w:rsidRPr="00F357C2" w:rsidRDefault="00D45157" w:rsidP="00A5596F">
            <w:pPr>
              <w:rPr>
                <w:rFonts w:ascii="Arial" w:hAnsi="Arial" w:cs="Arial"/>
                <w:b/>
                <w:bCs/>
                <w:sz w:val="14"/>
                <w:szCs w:val="14"/>
                <w:lang w:val="en-US"/>
              </w:rPr>
            </w:pPr>
            <w:r w:rsidRPr="00F357C2">
              <w:rPr>
                <w:rFonts w:ascii="Arial" w:hAnsi="Arial" w:cs="Arial"/>
                <w:b/>
                <w:bCs/>
                <w:noProof/>
                <w:sz w:val="14"/>
                <w:szCs w:val="14"/>
                <w:lang w:val="en-US"/>
              </w:rPr>
              <mc:AlternateContent>
                <mc:Choice Requires="wps">
                  <w:drawing>
                    <wp:anchor distT="0" distB="0" distL="114300" distR="114300" simplePos="0" relativeHeight="251677696" behindDoc="0" locked="0" layoutInCell="1" allowOverlap="1" wp14:anchorId="5F0F29F9" wp14:editId="63CA2300">
                      <wp:simplePos x="0" y="0"/>
                      <wp:positionH relativeFrom="column">
                        <wp:posOffset>-62230</wp:posOffset>
                      </wp:positionH>
                      <wp:positionV relativeFrom="paragraph">
                        <wp:posOffset>196670</wp:posOffset>
                      </wp:positionV>
                      <wp:extent cx="1112292"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11122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1CD9E3" id="Straight Connector 3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9pt,15.5pt" to="82.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" strokecolor="black [3200]" strokeweight=".5pt">
                      <v:stroke joinstyle="miter"/>
                    </v:line>
                  </w:pict>
                </mc:Fallback>
              </mc:AlternateContent>
            </w:r>
          </w:p>
          <w:p w14:paraId="47EBBDA8" w14:textId="77777777" w:rsidR="00D45157" w:rsidRPr="00F357C2" w:rsidRDefault="00D45157" w:rsidP="00A5596F">
            <w:pPr>
              <w:jc w:val="center"/>
              <w:rPr>
                <w:rFonts w:ascii="Arial" w:hAnsi="Arial" w:cs="Arial"/>
                <w:b/>
                <w:bCs/>
                <w:sz w:val="14"/>
                <w:szCs w:val="14"/>
                <w:lang w:val="en-US"/>
              </w:rPr>
            </w:pPr>
            <w:r w:rsidRPr="00F357C2">
              <w:rPr>
                <w:rFonts w:ascii="Arial" w:hAnsi="Arial" w:cs="Arial"/>
                <w:b/>
                <w:bCs/>
                <w:sz w:val="14"/>
                <w:szCs w:val="14"/>
                <w:lang w:val="en-US"/>
              </w:rPr>
              <w:t>Year 2</w:t>
            </w:r>
          </w:p>
          <w:p w14:paraId="39D7B38B" w14:textId="77777777" w:rsidR="00D45157" w:rsidRPr="00F357C2" w:rsidRDefault="00D45157" w:rsidP="00A5596F">
            <w:pPr>
              <w:rPr>
                <w:rFonts w:ascii="Arial" w:hAnsi="Arial" w:cs="Arial"/>
                <w:b/>
                <w:bCs/>
                <w:sz w:val="14"/>
                <w:szCs w:val="14"/>
                <w:lang w:val="en-US"/>
              </w:rPr>
            </w:pPr>
          </w:p>
          <w:p w14:paraId="230FA959" w14:textId="77777777" w:rsidR="00D45157" w:rsidRPr="00F357C2" w:rsidRDefault="00D45157" w:rsidP="00A5596F">
            <w:pPr>
              <w:jc w:val="center"/>
              <w:rPr>
                <w:rFonts w:ascii="Arial" w:hAnsi="Arial" w:cs="Arial"/>
                <w:sz w:val="14"/>
                <w:szCs w:val="14"/>
                <w:lang w:val="en-US"/>
              </w:rPr>
            </w:pPr>
            <w:r w:rsidRPr="00F357C2">
              <w:rPr>
                <w:rFonts w:ascii="Arial" w:hAnsi="Arial" w:cs="Arial"/>
                <w:b/>
                <w:bCs/>
                <w:sz w:val="14"/>
                <w:szCs w:val="14"/>
                <w:lang w:val="en-US"/>
              </w:rPr>
              <w:t>Year 3</w:t>
            </w:r>
          </w:p>
        </w:tc>
      </w:tr>
      <w:tr w:rsidR="00D45157" w:rsidRPr="00147CCF" w14:paraId="1ECFE87B" w14:textId="77777777" w:rsidTr="00A5596F">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03323CE5" w14:textId="77777777" w:rsidR="00D45157" w:rsidRPr="00147CCF" w:rsidRDefault="00D45157" w:rsidP="00A5596F">
            <w:pPr>
              <w:jc w:val="center"/>
              <w:rPr>
                <w:rFonts w:ascii="Arial" w:hAnsi="Arial" w:cs="Arial"/>
                <w:sz w:val="20"/>
                <w:szCs w:val="20"/>
                <w:lang w:val="en-US"/>
              </w:rPr>
            </w:pPr>
            <w:r w:rsidRPr="00147CCF">
              <w:rPr>
                <w:rFonts w:ascii="Arial" w:hAnsi="Arial" w:cs="Arial"/>
                <w:sz w:val="20"/>
                <w:szCs w:val="20"/>
                <w:lang w:val="en-US"/>
              </w:rPr>
              <w:t>1a</w:t>
            </w:r>
          </w:p>
        </w:tc>
        <w:tc>
          <w:tcPr>
            <w:tcW w:w="4233" w:type="dxa"/>
            <w:tcBorders>
              <w:top w:val="single" w:sz="4" w:space="0" w:color="auto"/>
              <w:left w:val="single" w:sz="4" w:space="0" w:color="auto"/>
              <w:bottom w:val="single" w:sz="4" w:space="0" w:color="auto"/>
              <w:right w:val="single" w:sz="4" w:space="0" w:color="auto"/>
            </w:tcBorders>
          </w:tcPr>
          <w:p w14:paraId="7FFD4C0E" w14:textId="167C4F5E" w:rsidR="0037336D" w:rsidRDefault="00D45157" w:rsidP="0037336D">
            <w:pPr>
              <w:spacing w:line="360" w:lineRule="auto"/>
              <w:jc w:val="center"/>
              <w:rPr>
                <w:rFonts w:ascii="Arial" w:hAnsi="Arial" w:cs="Arial"/>
                <w:sz w:val="20"/>
                <w:szCs w:val="20"/>
                <w:lang w:val="en-US"/>
              </w:rPr>
            </w:pPr>
            <w:r w:rsidRPr="00147CCF">
              <w:rPr>
                <w:rFonts w:ascii="Arial" w:hAnsi="Arial" w:cs="Arial"/>
                <w:b/>
                <w:bCs/>
                <w:sz w:val="20"/>
                <w:szCs w:val="20"/>
                <w:lang w:val="en-US"/>
              </w:rPr>
              <w:t>Year 1</w:t>
            </w:r>
          </w:p>
          <w:p w14:paraId="76FD278D" w14:textId="77777777" w:rsidR="0037336D" w:rsidRDefault="0037336D" w:rsidP="0037336D">
            <w:pPr>
              <w:jc w:val="both"/>
              <w:rPr>
                <w:rFonts w:ascii="Arial" w:hAnsi="Arial" w:cs="Arial"/>
                <w:b/>
                <w:bCs/>
                <w:sz w:val="20"/>
                <w:szCs w:val="20"/>
              </w:rPr>
            </w:pPr>
            <w:r>
              <w:rPr>
                <w:rFonts w:ascii="Arial" w:hAnsi="Arial" w:cs="Arial"/>
                <w:b/>
                <w:bCs/>
                <w:sz w:val="20"/>
                <w:szCs w:val="20"/>
              </w:rPr>
              <w:t>TOTAL (Rates + Markup + Material, Incl. VAT):</w:t>
            </w:r>
          </w:p>
          <w:p w14:paraId="3956D5D7" w14:textId="77777777" w:rsidR="0037336D" w:rsidRPr="00147CCF" w:rsidRDefault="0037336D" w:rsidP="00A5596F">
            <w:pPr>
              <w:spacing w:line="360" w:lineRule="auto"/>
              <w:jc w:val="both"/>
              <w:rPr>
                <w:rFonts w:ascii="Arial" w:hAnsi="Arial"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535658DF" w14:textId="77777777" w:rsidR="00D45157" w:rsidRPr="00147CCF" w:rsidRDefault="00D45157" w:rsidP="00A5596F">
            <w:pPr>
              <w:jc w:val="center"/>
              <w:rPr>
                <w:rFonts w:ascii="Arial" w:hAnsi="Arial" w:cs="Arial"/>
                <w:b/>
                <w:bCs/>
                <w:sz w:val="20"/>
                <w:szCs w:val="20"/>
                <w:lang w:val="en-US"/>
              </w:rPr>
            </w:pPr>
            <w:r w:rsidRPr="00147CCF">
              <w:rPr>
                <w:rFonts w:ascii="Arial" w:hAnsi="Arial" w:cs="Arial"/>
                <w:b/>
                <w:bCs/>
                <w:sz w:val="20"/>
                <w:szCs w:val="20"/>
                <w:lang w:val="en-US"/>
              </w:rPr>
              <w:t>YEAR 1</w:t>
            </w:r>
          </w:p>
        </w:tc>
        <w:tc>
          <w:tcPr>
            <w:tcW w:w="1980" w:type="dxa"/>
            <w:tcBorders>
              <w:top w:val="single" w:sz="4" w:space="0" w:color="auto"/>
              <w:left w:val="single" w:sz="4" w:space="0" w:color="auto"/>
              <w:bottom w:val="single" w:sz="4" w:space="0" w:color="auto"/>
              <w:right w:val="single" w:sz="4" w:space="0" w:color="auto"/>
            </w:tcBorders>
            <w:vAlign w:val="center"/>
          </w:tcPr>
          <w:p w14:paraId="3F9EA674" w14:textId="77777777" w:rsidR="00D45157" w:rsidRDefault="00D45157" w:rsidP="00A5596F">
            <w:pPr>
              <w:jc w:val="center"/>
              <w:rPr>
                <w:rFonts w:ascii="Arial" w:hAnsi="Arial" w:cs="Arial"/>
                <w:b/>
                <w:sz w:val="20"/>
                <w:szCs w:val="20"/>
                <w:lang w:val="en-US"/>
              </w:rPr>
            </w:pPr>
          </w:p>
          <w:p w14:paraId="6008741D" w14:textId="77777777" w:rsidR="00D45157" w:rsidRDefault="00D45157" w:rsidP="00A5596F">
            <w:pPr>
              <w:jc w:val="center"/>
              <w:rPr>
                <w:rFonts w:ascii="Arial" w:hAnsi="Arial" w:cs="Arial"/>
                <w:b/>
                <w:sz w:val="20"/>
                <w:szCs w:val="20"/>
                <w:lang w:val="en-US"/>
              </w:rPr>
            </w:pPr>
          </w:p>
          <w:p w14:paraId="2F386519" w14:textId="661C6CAD" w:rsidR="00D45157" w:rsidRDefault="00D45157" w:rsidP="00A5596F">
            <w:pPr>
              <w:jc w:val="center"/>
              <w:rPr>
                <w:rFonts w:ascii="Arial" w:hAnsi="Arial" w:cs="Arial"/>
                <w:b/>
                <w:sz w:val="20"/>
                <w:szCs w:val="20"/>
                <w:lang w:val="en-US"/>
              </w:rPr>
            </w:pPr>
          </w:p>
          <w:p w14:paraId="329C4398" w14:textId="77777777" w:rsidR="00D45157" w:rsidRPr="00147CCF" w:rsidRDefault="00D45157" w:rsidP="00A5596F">
            <w:pPr>
              <w:jc w:val="center"/>
              <w:rPr>
                <w:rFonts w:ascii="Arial" w:hAnsi="Arial" w:cs="Arial"/>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D9FD3B" w14:textId="77777777" w:rsidR="00D45157" w:rsidRPr="00147CCF" w:rsidRDefault="00D45157" w:rsidP="00A5596F">
            <w:pPr>
              <w:jc w:val="center"/>
              <w:rPr>
                <w:rFonts w:ascii="Arial" w:hAnsi="Arial" w:cs="Arial"/>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D48032" w14:textId="77777777" w:rsidR="00D45157" w:rsidRPr="00147CCF" w:rsidRDefault="00D45157" w:rsidP="00A5596F">
            <w:pPr>
              <w:jc w:val="center"/>
              <w:rPr>
                <w:rFonts w:ascii="Arial" w:hAnsi="Arial" w:cs="Arial"/>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46EE1B" w14:textId="77777777" w:rsidR="00D45157" w:rsidRPr="00147CCF" w:rsidRDefault="00D45157" w:rsidP="00A5596F">
            <w:pPr>
              <w:jc w:val="center"/>
              <w:rPr>
                <w:rFonts w:ascii="Arial" w:hAnsi="Arial" w:cs="Arial"/>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A84221" w14:textId="77777777" w:rsidR="0037336D" w:rsidRDefault="0037336D" w:rsidP="0037336D">
            <w:pPr>
              <w:jc w:val="center"/>
              <w:rPr>
                <w:rFonts w:ascii="Arial" w:hAnsi="Arial" w:cs="Arial"/>
                <w:b/>
                <w:bCs/>
                <w:sz w:val="20"/>
                <w:szCs w:val="20"/>
              </w:rPr>
            </w:pPr>
          </w:p>
          <w:p w14:paraId="4F98BCA2" w14:textId="41B5F82A" w:rsidR="0037336D" w:rsidRDefault="0037336D" w:rsidP="0037336D">
            <w:pPr>
              <w:rPr>
                <w:rFonts w:ascii="Arial" w:hAnsi="Arial" w:cs="Arial"/>
                <w:b/>
                <w:bCs/>
                <w:sz w:val="20"/>
                <w:szCs w:val="20"/>
              </w:rPr>
            </w:pPr>
          </w:p>
          <w:p w14:paraId="1B2969E3" w14:textId="7C61D0EB" w:rsidR="00D45157" w:rsidRPr="00147CCF" w:rsidRDefault="00D45157" w:rsidP="00A5596F">
            <w:pPr>
              <w:jc w:val="center"/>
              <w:rPr>
                <w:rFonts w:ascii="Arial" w:hAnsi="Arial" w:cs="Arial"/>
                <w:b/>
                <w:sz w:val="20"/>
                <w:szCs w:val="20"/>
                <w:lang w:val="en-US"/>
              </w:rPr>
            </w:pPr>
          </w:p>
        </w:tc>
      </w:tr>
      <w:tr w:rsidR="00D45157" w:rsidRPr="00147CCF" w14:paraId="01699955" w14:textId="77777777" w:rsidTr="00A5596F">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2916874F" w14:textId="77777777" w:rsidR="00D45157" w:rsidRPr="00147CCF" w:rsidRDefault="00D45157" w:rsidP="00A5596F">
            <w:pPr>
              <w:jc w:val="center"/>
              <w:rPr>
                <w:rFonts w:ascii="Arial" w:hAnsi="Arial" w:cs="Arial"/>
                <w:sz w:val="20"/>
                <w:szCs w:val="20"/>
                <w:lang w:val="en-US"/>
              </w:rPr>
            </w:pPr>
            <w:r w:rsidRPr="00147CCF">
              <w:rPr>
                <w:rFonts w:ascii="Arial" w:hAnsi="Arial" w:cs="Arial"/>
                <w:sz w:val="20"/>
                <w:szCs w:val="20"/>
                <w:lang w:val="en-US"/>
              </w:rPr>
              <w:t>1b</w:t>
            </w:r>
          </w:p>
        </w:tc>
        <w:tc>
          <w:tcPr>
            <w:tcW w:w="4233" w:type="dxa"/>
            <w:tcBorders>
              <w:top w:val="single" w:sz="4" w:space="0" w:color="auto"/>
              <w:left w:val="single" w:sz="4" w:space="0" w:color="auto"/>
              <w:bottom w:val="single" w:sz="4" w:space="0" w:color="auto"/>
              <w:right w:val="single" w:sz="4" w:space="0" w:color="auto"/>
            </w:tcBorders>
          </w:tcPr>
          <w:p w14:paraId="1FA7F623" w14:textId="3C059398" w:rsidR="00D45157" w:rsidRDefault="00D45157" w:rsidP="0037336D">
            <w:pPr>
              <w:spacing w:line="360" w:lineRule="auto"/>
              <w:jc w:val="center"/>
              <w:rPr>
                <w:rFonts w:ascii="Arial" w:hAnsi="Arial" w:cs="Arial"/>
                <w:sz w:val="20"/>
                <w:szCs w:val="20"/>
                <w:lang w:val="en-US"/>
              </w:rPr>
            </w:pPr>
            <w:r w:rsidRPr="00147CCF">
              <w:rPr>
                <w:rFonts w:ascii="Arial" w:hAnsi="Arial" w:cs="Arial"/>
                <w:b/>
                <w:bCs/>
                <w:sz w:val="20"/>
                <w:szCs w:val="20"/>
                <w:lang w:val="en-US"/>
              </w:rPr>
              <w:t>Year 2</w:t>
            </w:r>
          </w:p>
          <w:p w14:paraId="0364728D" w14:textId="77777777" w:rsidR="0037336D" w:rsidRDefault="0037336D" w:rsidP="00A5596F">
            <w:pPr>
              <w:spacing w:line="360" w:lineRule="auto"/>
              <w:jc w:val="both"/>
              <w:rPr>
                <w:rFonts w:ascii="Arial" w:hAnsi="Arial" w:cs="Arial"/>
                <w:sz w:val="20"/>
                <w:szCs w:val="20"/>
                <w:lang w:val="en-US"/>
              </w:rPr>
            </w:pPr>
          </w:p>
          <w:p w14:paraId="4EEA7946" w14:textId="77777777" w:rsidR="0037336D" w:rsidRDefault="0037336D" w:rsidP="0037336D">
            <w:pPr>
              <w:jc w:val="both"/>
              <w:rPr>
                <w:rFonts w:ascii="Arial" w:hAnsi="Arial" w:cs="Arial"/>
                <w:b/>
                <w:bCs/>
                <w:sz w:val="20"/>
                <w:szCs w:val="20"/>
              </w:rPr>
            </w:pPr>
            <w:r>
              <w:rPr>
                <w:rFonts w:ascii="Arial" w:hAnsi="Arial" w:cs="Arial"/>
                <w:b/>
                <w:bCs/>
                <w:sz w:val="20"/>
                <w:szCs w:val="20"/>
              </w:rPr>
              <w:t>TOTAL (Rates + Markup + Material, Incl. VAT):</w:t>
            </w:r>
          </w:p>
          <w:p w14:paraId="6051A642" w14:textId="39FD92CE" w:rsidR="0037336D" w:rsidRPr="00147CCF" w:rsidRDefault="0037336D" w:rsidP="00A5596F">
            <w:pPr>
              <w:spacing w:line="360" w:lineRule="auto"/>
              <w:jc w:val="both"/>
              <w:rPr>
                <w:rFonts w:ascii="Arial" w:hAnsi="Arial"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37641389" w14:textId="77777777" w:rsidR="00D45157" w:rsidRPr="00147CCF" w:rsidRDefault="00D45157" w:rsidP="00A5596F">
            <w:pPr>
              <w:jc w:val="center"/>
              <w:rPr>
                <w:rFonts w:ascii="Arial" w:hAnsi="Arial" w:cs="Arial"/>
                <w:b/>
                <w:bCs/>
                <w:sz w:val="20"/>
                <w:szCs w:val="20"/>
                <w:lang w:val="en-US"/>
              </w:rPr>
            </w:pPr>
            <w:r w:rsidRPr="00147CCF">
              <w:rPr>
                <w:rFonts w:ascii="Arial" w:hAnsi="Arial" w:cs="Arial"/>
                <w:b/>
                <w:bCs/>
                <w:sz w:val="20"/>
                <w:szCs w:val="20"/>
                <w:lang w:val="en-US"/>
              </w:rPr>
              <w:t>YEAR 2</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4E3548" w14:textId="77777777" w:rsidR="00D45157" w:rsidRPr="00147CCF" w:rsidRDefault="00D45157" w:rsidP="00A5596F">
            <w:pPr>
              <w:jc w:val="center"/>
              <w:rPr>
                <w:rFonts w:ascii="Arial" w:hAnsi="Arial" w:cs="Arial"/>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14:paraId="6F9C26E0" w14:textId="77777777" w:rsidR="00D45157" w:rsidRDefault="00D45157" w:rsidP="00A5596F">
            <w:pPr>
              <w:jc w:val="center"/>
              <w:rPr>
                <w:rFonts w:ascii="Arial" w:hAnsi="Arial" w:cs="Arial"/>
                <w:b/>
                <w:sz w:val="20"/>
                <w:szCs w:val="20"/>
                <w:lang w:val="en-US"/>
              </w:rPr>
            </w:pPr>
          </w:p>
          <w:p w14:paraId="27AEA8ED" w14:textId="77777777" w:rsidR="00D45157" w:rsidRDefault="00D45157" w:rsidP="00A5596F">
            <w:pPr>
              <w:jc w:val="center"/>
              <w:rPr>
                <w:rFonts w:ascii="Arial" w:hAnsi="Arial" w:cs="Arial"/>
                <w:b/>
                <w:sz w:val="20"/>
                <w:szCs w:val="20"/>
                <w:lang w:val="en-US"/>
              </w:rPr>
            </w:pPr>
          </w:p>
          <w:p w14:paraId="19843357" w14:textId="1C955128" w:rsidR="00D45157" w:rsidRDefault="00D45157" w:rsidP="00A5596F">
            <w:pPr>
              <w:jc w:val="center"/>
              <w:rPr>
                <w:rFonts w:ascii="Arial" w:hAnsi="Arial" w:cs="Arial"/>
                <w:b/>
                <w:sz w:val="20"/>
                <w:szCs w:val="20"/>
                <w:lang w:val="en-US"/>
              </w:rPr>
            </w:pPr>
          </w:p>
          <w:p w14:paraId="75CAE136" w14:textId="77777777" w:rsidR="00D45157" w:rsidRDefault="00D45157" w:rsidP="00A5596F">
            <w:pPr>
              <w:jc w:val="center"/>
              <w:rPr>
                <w:rFonts w:ascii="Arial" w:hAnsi="Arial" w:cs="Arial"/>
                <w:b/>
                <w:sz w:val="20"/>
                <w:szCs w:val="20"/>
                <w:lang w:val="en-US"/>
              </w:rPr>
            </w:pPr>
          </w:p>
          <w:p w14:paraId="745EBBB5" w14:textId="77777777" w:rsidR="00D45157" w:rsidRPr="00147CCF" w:rsidRDefault="00D45157" w:rsidP="00A5596F">
            <w:pPr>
              <w:jc w:val="center"/>
              <w:rPr>
                <w:rFonts w:ascii="Arial" w:hAnsi="Arial" w:cs="Arial"/>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540390" w14:textId="77777777" w:rsidR="00D45157" w:rsidRPr="00147CCF" w:rsidRDefault="00D45157" w:rsidP="00A5596F">
            <w:pPr>
              <w:jc w:val="center"/>
              <w:rPr>
                <w:rFonts w:ascii="Arial" w:hAnsi="Arial" w:cs="Arial"/>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19B269" w14:textId="77777777" w:rsidR="00D45157" w:rsidRPr="00147CCF" w:rsidRDefault="00D45157" w:rsidP="00A5596F">
            <w:pPr>
              <w:jc w:val="center"/>
              <w:rPr>
                <w:rFonts w:ascii="Arial" w:hAnsi="Arial" w:cs="Arial"/>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8EDE24" w14:textId="77777777" w:rsidR="0037336D" w:rsidRDefault="0037336D" w:rsidP="0037336D">
            <w:pPr>
              <w:rPr>
                <w:rFonts w:ascii="Arial" w:hAnsi="Arial" w:cs="Arial"/>
                <w:b/>
                <w:bCs/>
                <w:sz w:val="20"/>
                <w:szCs w:val="20"/>
              </w:rPr>
            </w:pPr>
          </w:p>
          <w:p w14:paraId="3F80AC92" w14:textId="77777777" w:rsidR="0037336D" w:rsidRDefault="0037336D" w:rsidP="0037336D">
            <w:pPr>
              <w:rPr>
                <w:rFonts w:ascii="Arial" w:hAnsi="Arial" w:cs="Arial"/>
                <w:b/>
                <w:bCs/>
                <w:sz w:val="20"/>
                <w:szCs w:val="20"/>
              </w:rPr>
            </w:pPr>
          </w:p>
          <w:p w14:paraId="0C3832D5" w14:textId="685EDD99" w:rsidR="0037336D" w:rsidRDefault="0037336D" w:rsidP="0037336D">
            <w:pPr>
              <w:rPr>
                <w:rFonts w:ascii="Arial" w:hAnsi="Arial" w:cs="Arial"/>
                <w:b/>
                <w:bCs/>
                <w:sz w:val="20"/>
                <w:szCs w:val="20"/>
              </w:rPr>
            </w:pPr>
          </w:p>
          <w:p w14:paraId="57DE2CCD" w14:textId="6551BFCE" w:rsidR="00D45157" w:rsidRPr="00147CCF" w:rsidRDefault="00D45157" w:rsidP="00A5596F">
            <w:pPr>
              <w:jc w:val="center"/>
              <w:rPr>
                <w:rFonts w:ascii="Arial" w:hAnsi="Arial" w:cs="Arial"/>
                <w:b/>
                <w:sz w:val="20"/>
                <w:szCs w:val="20"/>
                <w:lang w:val="en-US"/>
              </w:rPr>
            </w:pPr>
          </w:p>
        </w:tc>
      </w:tr>
      <w:tr w:rsidR="00D45157" w:rsidRPr="00147CCF" w14:paraId="19A68FB1" w14:textId="77777777" w:rsidTr="00A5596F">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4B2BF1B9" w14:textId="77777777" w:rsidR="00D45157" w:rsidRPr="00147CCF" w:rsidRDefault="00D45157" w:rsidP="00A5596F">
            <w:pPr>
              <w:jc w:val="center"/>
              <w:rPr>
                <w:rFonts w:ascii="Arial" w:hAnsi="Arial" w:cs="Arial"/>
                <w:sz w:val="20"/>
                <w:szCs w:val="20"/>
                <w:lang w:val="en-US"/>
              </w:rPr>
            </w:pPr>
            <w:r w:rsidRPr="00147CCF">
              <w:rPr>
                <w:rFonts w:ascii="Arial" w:hAnsi="Arial" w:cs="Arial"/>
                <w:sz w:val="20"/>
                <w:szCs w:val="20"/>
                <w:lang w:val="en-US"/>
              </w:rPr>
              <w:t>1c</w:t>
            </w:r>
          </w:p>
        </w:tc>
        <w:tc>
          <w:tcPr>
            <w:tcW w:w="4233" w:type="dxa"/>
            <w:tcBorders>
              <w:top w:val="single" w:sz="4" w:space="0" w:color="auto"/>
              <w:left w:val="single" w:sz="4" w:space="0" w:color="auto"/>
              <w:bottom w:val="single" w:sz="4" w:space="0" w:color="auto"/>
              <w:right w:val="single" w:sz="4" w:space="0" w:color="auto"/>
            </w:tcBorders>
          </w:tcPr>
          <w:p w14:paraId="7F39EE04" w14:textId="67DD9E0F" w:rsidR="00D45157" w:rsidRDefault="00D45157" w:rsidP="0037336D">
            <w:pPr>
              <w:spacing w:line="360" w:lineRule="auto"/>
              <w:jc w:val="center"/>
              <w:rPr>
                <w:rFonts w:ascii="Arial" w:hAnsi="Arial" w:cs="Arial"/>
                <w:sz w:val="20"/>
                <w:szCs w:val="20"/>
                <w:lang w:val="en-US"/>
              </w:rPr>
            </w:pPr>
            <w:r w:rsidRPr="00147CCF">
              <w:rPr>
                <w:rFonts w:ascii="Arial" w:hAnsi="Arial" w:cs="Arial"/>
                <w:b/>
                <w:bCs/>
                <w:sz w:val="20"/>
                <w:szCs w:val="20"/>
                <w:lang w:val="en-US"/>
              </w:rPr>
              <w:t>Year 3</w:t>
            </w:r>
          </w:p>
          <w:p w14:paraId="2C3E318A" w14:textId="77777777" w:rsidR="0037336D" w:rsidRDefault="0037336D" w:rsidP="00A5596F">
            <w:pPr>
              <w:spacing w:line="360" w:lineRule="auto"/>
              <w:jc w:val="both"/>
              <w:rPr>
                <w:rFonts w:ascii="Arial" w:hAnsi="Arial" w:cs="Arial"/>
                <w:sz w:val="20"/>
                <w:szCs w:val="20"/>
                <w:lang w:val="en-US"/>
              </w:rPr>
            </w:pPr>
          </w:p>
          <w:p w14:paraId="0CA9C455" w14:textId="77777777" w:rsidR="0037336D" w:rsidRDefault="0037336D" w:rsidP="0037336D">
            <w:pPr>
              <w:jc w:val="both"/>
              <w:rPr>
                <w:rFonts w:ascii="Arial" w:hAnsi="Arial" w:cs="Arial"/>
                <w:b/>
                <w:bCs/>
                <w:sz w:val="20"/>
                <w:szCs w:val="20"/>
              </w:rPr>
            </w:pPr>
            <w:r>
              <w:rPr>
                <w:rFonts w:ascii="Arial" w:hAnsi="Arial" w:cs="Arial"/>
                <w:b/>
                <w:bCs/>
                <w:sz w:val="20"/>
                <w:szCs w:val="20"/>
              </w:rPr>
              <w:t>TOTAL (Rates + Markup + Material, Incl. VAT):</w:t>
            </w:r>
          </w:p>
          <w:p w14:paraId="6FE5279D" w14:textId="143B4AEC" w:rsidR="0037336D" w:rsidRPr="00147CCF" w:rsidRDefault="0037336D" w:rsidP="00A5596F">
            <w:pPr>
              <w:spacing w:line="360" w:lineRule="auto"/>
              <w:jc w:val="both"/>
              <w:rPr>
                <w:rFonts w:ascii="Arial" w:hAnsi="Arial" w:cs="Arial"/>
                <w:sz w:val="20"/>
                <w:szCs w:val="20"/>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14:paraId="452D9C6F" w14:textId="77777777" w:rsidR="00D45157" w:rsidRPr="00147CCF" w:rsidRDefault="00D45157" w:rsidP="00A5596F">
            <w:pPr>
              <w:jc w:val="center"/>
              <w:rPr>
                <w:rFonts w:ascii="Arial" w:hAnsi="Arial" w:cs="Arial"/>
                <w:b/>
                <w:bCs/>
                <w:sz w:val="20"/>
                <w:szCs w:val="20"/>
                <w:lang w:val="en-US"/>
              </w:rPr>
            </w:pPr>
            <w:r w:rsidRPr="00147CCF">
              <w:rPr>
                <w:rFonts w:ascii="Arial" w:hAnsi="Arial" w:cs="Arial"/>
                <w:b/>
                <w:bCs/>
                <w:sz w:val="20"/>
                <w:szCs w:val="20"/>
                <w:lang w:val="en-US"/>
              </w:rPr>
              <w:t>YEAR 3</w:t>
            </w:r>
          </w:p>
        </w:tc>
        <w:tc>
          <w:tcPr>
            <w:tcW w:w="19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1D72578" w14:textId="77777777" w:rsidR="00D45157" w:rsidRPr="00147CCF" w:rsidRDefault="00D45157" w:rsidP="00A5596F">
            <w:pPr>
              <w:jc w:val="center"/>
              <w:rPr>
                <w:rFonts w:ascii="Arial" w:hAnsi="Arial" w:cs="Arial"/>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5C52996" w14:textId="77777777" w:rsidR="00D45157" w:rsidRPr="00147CCF" w:rsidRDefault="00D45157" w:rsidP="00A5596F">
            <w:pPr>
              <w:jc w:val="center"/>
              <w:rPr>
                <w:rFonts w:ascii="Arial" w:hAnsi="Arial" w:cs="Arial"/>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14:paraId="2CED69E3" w14:textId="77777777" w:rsidR="00D45157" w:rsidRDefault="00D45157" w:rsidP="00A5596F">
            <w:pPr>
              <w:jc w:val="center"/>
              <w:rPr>
                <w:rFonts w:ascii="Arial" w:hAnsi="Arial" w:cs="Arial"/>
                <w:b/>
                <w:sz w:val="20"/>
                <w:szCs w:val="20"/>
                <w:lang w:val="en-US"/>
              </w:rPr>
            </w:pPr>
          </w:p>
          <w:p w14:paraId="51D7B1D6" w14:textId="77777777" w:rsidR="00D45157" w:rsidRDefault="00D45157" w:rsidP="00A5596F">
            <w:pPr>
              <w:jc w:val="center"/>
              <w:rPr>
                <w:rFonts w:ascii="Arial" w:hAnsi="Arial" w:cs="Arial"/>
                <w:b/>
                <w:sz w:val="20"/>
                <w:szCs w:val="20"/>
                <w:lang w:val="en-US"/>
              </w:rPr>
            </w:pPr>
          </w:p>
          <w:p w14:paraId="31ABF6AB" w14:textId="3119AD0C" w:rsidR="00D45157" w:rsidRDefault="00D45157" w:rsidP="00D45157">
            <w:pPr>
              <w:jc w:val="center"/>
              <w:rPr>
                <w:rFonts w:ascii="Arial" w:hAnsi="Arial" w:cs="Arial"/>
                <w:b/>
                <w:bCs/>
                <w:sz w:val="20"/>
                <w:szCs w:val="20"/>
              </w:rPr>
            </w:pPr>
          </w:p>
          <w:p w14:paraId="37E41531" w14:textId="77777777" w:rsidR="00D45157" w:rsidRDefault="00D45157" w:rsidP="00A5596F">
            <w:pPr>
              <w:jc w:val="center"/>
              <w:rPr>
                <w:rFonts w:ascii="Arial" w:hAnsi="Arial" w:cs="Arial"/>
                <w:b/>
                <w:sz w:val="20"/>
                <w:szCs w:val="20"/>
                <w:lang w:val="en-US"/>
              </w:rPr>
            </w:pPr>
          </w:p>
          <w:p w14:paraId="62D21E2D" w14:textId="77777777" w:rsidR="00D45157" w:rsidRDefault="00D45157" w:rsidP="00A5596F">
            <w:pPr>
              <w:jc w:val="center"/>
              <w:rPr>
                <w:rFonts w:ascii="Arial" w:hAnsi="Arial" w:cs="Arial"/>
                <w:b/>
                <w:sz w:val="20"/>
                <w:szCs w:val="20"/>
                <w:lang w:val="en-US"/>
              </w:rPr>
            </w:pPr>
          </w:p>
          <w:p w14:paraId="67D933C9" w14:textId="77777777" w:rsidR="00D45157" w:rsidRPr="00147CCF" w:rsidRDefault="00D45157" w:rsidP="00A5596F">
            <w:pPr>
              <w:jc w:val="center"/>
              <w:rPr>
                <w:rFonts w:ascii="Arial" w:hAnsi="Arial" w:cs="Arial"/>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2A4A420" w14:textId="77777777" w:rsidR="00D45157" w:rsidRPr="00147CCF" w:rsidRDefault="00D45157" w:rsidP="00A5596F">
            <w:pPr>
              <w:jc w:val="center"/>
              <w:rPr>
                <w:rFonts w:ascii="Arial" w:hAnsi="Arial" w:cs="Arial"/>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BE2CA4" w14:textId="77777777" w:rsidR="0037336D" w:rsidRDefault="0037336D" w:rsidP="0037336D">
            <w:pPr>
              <w:jc w:val="center"/>
              <w:rPr>
                <w:rFonts w:ascii="Arial" w:hAnsi="Arial" w:cs="Arial"/>
                <w:b/>
                <w:bCs/>
                <w:sz w:val="20"/>
                <w:szCs w:val="20"/>
              </w:rPr>
            </w:pPr>
          </w:p>
          <w:p w14:paraId="1FBCE0CC" w14:textId="7D60FD58" w:rsidR="0037336D" w:rsidRDefault="0037336D" w:rsidP="0037336D">
            <w:pPr>
              <w:jc w:val="center"/>
              <w:rPr>
                <w:rFonts w:ascii="Arial" w:hAnsi="Arial" w:cs="Arial"/>
                <w:b/>
                <w:bCs/>
                <w:sz w:val="20"/>
                <w:szCs w:val="20"/>
              </w:rPr>
            </w:pPr>
          </w:p>
          <w:p w14:paraId="51392E00" w14:textId="51F7852D" w:rsidR="00D45157" w:rsidRPr="00147CCF" w:rsidRDefault="00D45157" w:rsidP="00A5596F">
            <w:pPr>
              <w:jc w:val="center"/>
              <w:rPr>
                <w:rFonts w:ascii="Arial" w:hAnsi="Arial" w:cs="Arial"/>
                <w:b/>
                <w:sz w:val="20"/>
                <w:szCs w:val="20"/>
                <w:lang w:val="en-US"/>
              </w:rPr>
            </w:pPr>
          </w:p>
        </w:tc>
      </w:tr>
      <w:tr w:rsidR="00D45157" w:rsidRPr="00F357C2" w14:paraId="27CAD2F7" w14:textId="77777777" w:rsidTr="00A5596F">
        <w:trPr>
          <w:trHeight w:val="20"/>
        </w:trPr>
        <w:tc>
          <w:tcPr>
            <w:tcW w:w="717" w:type="dxa"/>
            <w:tcBorders>
              <w:top w:val="single" w:sz="4" w:space="0" w:color="auto"/>
              <w:left w:val="single" w:sz="4" w:space="0" w:color="auto"/>
              <w:right w:val="single" w:sz="4" w:space="0" w:color="auto"/>
            </w:tcBorders>
            <w:vAlign w:val="center"/>
          </w:tcPr>
          <w:p w14:paraId="25E33D0A"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t>2</w:t>
            </w:r>
          </w:p>
        </w:tc>
        <w:tc>
          <w:tcPr>
            <w:tcW w:w="4233" w:type="dxa"/>
            <w:tcBorders>
              <w:top w:val="single" w:sz="4" w:space="0" w:color="auto"/>
              <w:left w:val="single" w:sz="4" w:space="0" w:color="auto"/>
              <w:right w:val="single" w:sz="4" w:space="0" w:color="auto"/>
            </w:tcBorders>
          </w:tcPr>
          <w:p w14:paraId="19A963E7" w14:textId="77777777" w:rsidR="00D45157" w:rsidRPr="00147CCF" w:rsidRDefault="00D45157" w:rsidP="00A5596F">
            <w:pPr>
              <w:spacing w:line="360" w:lineRule="auto"/>
              <w:jc w:val="both"/>
              <w:rPr>
                <w:rFonts w:ascii="Arial" w:hAnsi="Arial" w:cs="Arial"/>
                <w:b/>
                <w:bCs/>
                <w:sz w:val="17"/>
                <w:szCs w:val="17"/>
                <w:lang w:val="en-US"/>
              </w:rPr>
            </w:pPr>
            <w:r w:rsidRPr="00147CCF">
              <w:rPr>
                <w:rFonts w:ascii="Arial" w:hAnsi="Arial" w:cs="Arial"/>
                <w:b/>
                <w:bCs/>
                <w:sz w:val="17"/>
                <w:szCs w:val="17"/>
                <w:lang w:val="en-US"/>
              </w:rPr>
              <w:t>Technician:</w:t>
            </w:r>
          </w:p>
          <w:p w14:paraId="126A6266" w14:textId="77777777" w:rsidR="00D45157" w:rsidRPr="00147CCF" w:rsidRDefault="00D45157" w:rsidP="00A5596F">
            <w:pPr>
              <w:spacing w:line="360" w:lineRule="auto"/>
              <w:jc w:val="both"/>
              <w:rPr>
                <w:rFonts w:ascii="Arial" w:hAnsi="Arial" w:cs="Arial"/>
                <w:sz w:val="17"/>
                <w:szCs w:val="17"/>
                <w:lang w:val="en-US"/>
              </w:rPr>
            </w:pPr>
            <w:r w:rsidRPr="00147CCF">
              <w:rPr>
                <w:rFonts w:ascii="Arial" w:hAnsi="Arial" w:cs="Arial"/>
                <w:sz w:val="17"/>
                <w:szCs w:val="17"/>
                <w:lang w:val="en-US"/>
              </w:rPr>
              <w:t xml:space="preserve">The contractor is to quote/tender his total cost per hour to perform repairs and servicing to the relevant asset during </w:t>
            </w:r>
            <w:r w:rsidRPr="00147CCF">
              <w:rPr>
                <w:rFonts w:ascii="Arial" w:hAnsi="Arial" w:cs="Arial"/>
                <w:b/>
                <w:sz w:val="17"/>
                <w:szCs w:val="17"/>
                <w:lang w:val="en-US"/>
              </w:rPr>
              <w:t>normal working hours</w:t>
            </w:r>
            <w:r w:rsidRPr="00147CCF">
              <w:rPr>
                <w:rFonts w:ascii="Arial" w:hAnsi="Arial" w:cs="Arial"/>
                <w:sz w:val="17"/>
                <w:szCs w:val="17"/>
                <w:lang w:val="en-US"/>
              </w:rPr>
              <w:t xml:space="preserve"> as described in clause twenty-one of the Contract Data. This cost </w:t>
            </w:r>
            <w:r w:rsidRPr="00147CCF">
              <w:rPr>
                <w:rFonts w:ascii="Arial" w:hAnsi="Arial" w:cs="Arial"/>
                <w:sz w:val="17"/>
                <w:szCs w:val="17"/>
                <w:lang w:val="en-US"/>
              </w:rPr>
              <w:lastRenderedPageBreak/>
              <w:t>shall be averaged between the furthest and the closest stations covered in terms of this contract This cost to include traveling costs but to exclude material, which has previously been dealt with in this contract.</w:t>
            </w:r>
          </w:p>
        </w:tc>
        <w:tc>
          <w:tcPr>
            <w:tcW w:w="1080" w:type="dxa"/>
            <w:tcBorders>
              <w:top w:val="single" w:sz="4" w:space="0" w:color="auto"/>
              <w:left w:val="single" w:sz="4" w:space="0" w:color="auto"/>
              <w:right w:val="single" w:sz="4" w:space="0" w:color="auto"/>
            </w:tcBorders>
            <w:vAlign w:val="center"/>
          </w:tcPr>
          <w:p w14:paraId="164D8F7D" w14:textId="77777777" w:rsidR="00D45157" w:rsidRPr="00F357C2" w:rsidRDefault="00D45157" w:rsidP="00A5596F">
            <w:pPr>
              <w:jc w:val="center"/>
              <w:rPr>
                <w:rFonts w:ascii="Arial" w:hAnsi="Arial" w:cs="Arial"/>
                <w:b/>
                <w:sz w:val="14"/>
                <w:szCs w:val="14"/>
                <w:lang w:val="en-US"/>
              </w:rPr>
            </w:pPr>
            <w:r w:rsidRPr="00F357C2">
              <w:rPr>
                <w:rFonts w:ascii="Arial" w:hAnsi="Arial" w:cs="Arial"/>
                <w:b/>
                <w:sz w:val="14"/>
                <w:szCs w:val="14"/>
                <w:lang w:val="en-US"/>
              </w:rPr>
              <w:lastRenderedPageBreak/>
              <w:t>PER / HR</w:t>
            </w:r>
          </w:p>
        </w:tc>
        <w:tc>
          <w:tcPr>
            <w:tcW w:w="1980" w:type="dxa"/>
            <w:tcBorders>
              <w:top w:val="single" w:sz="4" w:space="0" w:color="auto"/>
              <w:left w:val="single" w:sz="4" w:space="0" w:color="auto"/>
              <w:right w:val="single" w:sz="4" w:space="0" w:color="auto"/>
            </w:tcBorders>
            <w:vAlign w:val="center"/>
          </w:tcPr>
          <w:p w14:paraId="38867D3C"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 xml:space="preserve">R </w:t>
            </w:r>
          </w:p>
        </w:tc>
        <w:tc>
          <w:tcPr>
            <w:tcW w:w="1800" w:type="dxa"/>
            <w:tcBorders>
              <w:top w:val="single" w:sz="4" w:space="0" w:color="auto"/>
              <w:left w:val="single" w:sz="4" w:space="0" w:color="auto"/>
              <w:right w:val="single" w:sz="4" w:space="0" w:color="auto"/>
            </w:tcBorders>
            <w:vAlign w:val="center"/>
          </w:tcPr>
          <w:p w14:paraId="1A7F43EF" w14:textId="77777777" w:rsidR="00D45157" w:rsidRPr="00F357C2" w:rsidRDefault="00D45157" w:rsidP="00A5596F">
            <w:pPr>
              <w:rPr>
                <w:rFonts w:ascii="Arial" w:hAnsi="Arial" w:cs="Arial"/>
                <w:b/>
                <w:bCs/>
                <w:sz w:val="14"/>
                <w:szCs w:val="14"/>
                <w:lang w:val="en-US"/>
              </w:rPr>
            </w:pPr>
            <w:r w:rsidRPr="00F357C2">
              <w:rPr>
                <w:rFonts w:ascii="Arial" w:hAnsi="Arial" w:cs="Arial"/>
                <w:b/>
                <w:bCs/>
                <w:sz w:val="14"/>
                <w:szCs w:val="14"/>
                <w:lang w:val="en-US"/>
              </w:rPr>
              <w:t xml:space="preserve">R </w:t>
            </w:r>
          </w:p>
        </w:tc>
        <w:tc>
          <w:tcPr>
            <w:tcW w:w="1620" w:type="dxa"/>
            <w:tcBorders>
              <w:top w:val="single" w:sz="4" w:space="0" w:color="auto"/>
              <w:left w:val="single" w:sz="4" w:space="0" w:color="auto"/>
              <w:right w:val="single" w:sz="4" w:space="0" w:color="auto"/>
            </w:tcBorders>
            <w:vAlign w:val="center"/>
          </w:tcPr>
          <w:p w14:paraId="1F5DF933"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 xml:space="preserve">R </w:t>
            </w:r>
          </w:p>
        </w:tc>
        <w:tc>
          <w:tcPr>
            <w:tcW w:w="1350" w:type="dxa"/>
            <w:tcBorders>
              <w:top w:val="single" w:sz="4" w:space="0" w:color="auto"/>
              <w:left w:val="single" w:sz="4" w:space="0" w:color="auto"/>
              <w:right w:val="single" w:sz="4" w:space="0" w:color="auto"/>
            </w:tcBorders>
            <w:vAlign w:val="center"/>
          </w:tcPr>
          <w:p w14:paraId="732DD70A" w14:textId="56812BBB" w:rsidR="00D45157" w:rsidRPr="0037336D" w:rsidRDefault="0037336D" w:rsidP="0037336D">
            <w:pPr>
              <w:jc w:val="center"/>
              <w:rPr>
                <w:rFonts w:ascii="Arial" w:hAnsi="Arial" w:cs="Arial"/>
                <w:sz w:val="20"/>
                <w:szCs w:val="20"/>
              </w:rPr>
            </w:pPr>
            <w:r w:rsidRPr="0037336D">
              <w:rPr>
                <w:rFonts w:ascii="Arial" w:hAnsi="Arial" w:cs="Arial"/>
                <w:b/>
                <w:sz w:val="14"/>
                <w:szCs w:val="14"/>
                <w:lang w:val="en-US"/>
              </w:rPr>
              <w:t>663</w:t>
            </w:r>
            <w:r w:rsidR="00D45157" w:rsidRPr="00F357C2">
              <w:rPr>
                <w:rFonts w:ascii="Arial" w:hAnsi="Arial" w:cs="Arial"/>
                <w:b/>
                <w:sz w:val="14"/>
                <w:szCs w:val="14"/>
                <w:lang w:val="en-US"/>
              </w:rPr>
              <w:t xml:space="preserve"> PER YEAR</w:t>
            </w:r>
          </w:p>
        </w:tc>
        <w:tc>
          <w:tcPr>
            <w:tcW w:w="1800" w:type="dxa"/>
            <w:tcBorders>
              <w:top w:val="single" w:sz="4" w:space="0" w:color="auto"/>
              <w:left w:val="single" w:sz="4" w:space="0" w:color="auto"/>
              <w:bottom w:val="single" w:sz="4" w:space="0" w:color="auto"/>
              <w:right w:val="single" w:sz="4" w:space="0" w:color="auto"/>
            </w:tcBorders>
          </w:tcPr>
          <w:p w14:paraId="409F9FB5" w14:textId="0EFA5110"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59264" behindDoc="0" locked="0" layoutInCell="1" allowOverlap="1" wp14:anchorId="5CADA644" wp14:editId="0CD074CB">
                      <wp:simplePos x="0" y="0"/>
                      <wp:positionH relativeFrom="column">
                        <wp:posOffset>-64517</wp:posOffset>
                      </wp:positionH>
                      <wp:positionV relativeFrom="paragraph">
                        <wp:posOffset>129368</wp:posOffset>
                      </wp:positionV>
                      <wp:extent cx="1151462" cy="266700"/>
                      <wp:effectExtent l="0" t="0" r="10795" b="19050"/>
                      <wp:wrapNone/>
                      <wp:docPr id="1" name="Rectangle 1"/>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A108DEF"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DA644" id="Rectangle 1" o:spid="_x0000_s1026" style="position:absolute;margin-left:-5.1pt;margin-top:10.2pt;width:90.6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" fillcolor="white [3201]" strokecolor="black [3200]" strokeweight="1pt">
                      <v:textbox>
                        <w:txbxContent>
                          <w:p w14:paraId="6A108DEF"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1 X </w:t>
            </w:r>
            <w:r w:rsidR="0037336D">
              <w:rPr>
                <w:rFonts w:ascii="Arial" w:hAnsi="Arial" w:cs="Arial"/>
                <w:b/>
                <w:sz w:val="14"/>
                <w:szCs w:val="14"/>
                <w:lang w:val="en-US"/>
              </w:rPr>
              <w:t>663</w:t>
            </w:r>
            <w:r w:rsidRPr="00F357C2">
              <w:rPr>
                <w:rFonts w:ascii="Arial" w:hAnsi="Arial" w:cs="Arial"/>
                <w:b/>
                <w:sz w:val="14"/>
                <w:szCs w:val="14"/>
                <w:lang w:val="en-US"/>
              </w:rPr>
              <w:t>=</w:t>
            </w:r>
          </w:p>
          <w:p w14:paraId="46BEAD02" w14:textId="77777777" w:rsidR="00D45157" w:rsidRPr="00F357C2" w:rsidRDefault="00D45157" w:rsidP="00A5596F">
            <w:pPr>
              <w:spacing w:line="480" w:lineRule="auto"/>
              <w:rPr>
                <w:rFonts w:ascii="Arial" w:hAnsi="Arial" w:cs="Arial"/>
                <w:b/>
                <w:sz w:val="14"/>
                <w:szCs w:val="14"/>
                <w:lang w:val="en-US"/>
              </w:rPr>
            </w:pPr>
          </w:p>
          <w:p w14:paraId="1BFFFFCB" w14:textId="16963607"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0288" behindDoc="0" locked="0" layoutInCell="1" allowOverlap="1" wp14:anchorId="341D4D6A" wp14:editId="632FA1CA">
                      <wp:simplePos x="0" y="0"/>
                      <wp:positionH relativeFrom="column">
                        <wp:posOffset>-63639</wp:posOffset>
                      </wp:positionH>
                      <wp:positionV relativeFrom="paragraph">
                        <wp:posOffset>112194</wp:posOffset>
                      </wp:positionV>
                      <wp:extent cx="1151462" cy="266700"/>
                      <wp:effectExtent l="0" t="0" r="10795" b="19050"/>
                      <wp:wrapNone/>
                      <wp:docPr id="6" name="Rectangle 6"/>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B7A70A3"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1D4D6A" id="Rectangle 6" o:spid="_x0000_s1027" style="position:absolute;margin-left:-5pt;margin-top:8.85pt;width:90.65pt;height:2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" fillcolor="white [3201]" strokecolor="black [3200]" strokeweight="1pt">
                      <v:textbox>
                        <w:txbxContent>
                          <w:p w14:paraId="6B7A70A3"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2 X </w:t>
            </w:r>
            <w:r w:rsidR="0037336D">
              <w:rPr>
                <w:rFonts w:ascii="Arial" w:hAnsi="Arial" w:cs="Arial"/>
                <w:b/>
                <w:sz w:val="14"/>
                <w:szCs w:val="14"/>
                <w:lang w:val="en-US"/>
              </w:rPr>
              <w:t>663</w:t>
            </w:r>
            <w:r w:rsidRPr="00F357C2">
              <w:rPr>
                <w:rFonts w:ascii="Arial" w:hAnsi="Arial" w:cs="Arial"/>
                <w:b/>
                <w:sz w:val="14"/>
                <w:szCs w:val="14"/>
                <w:lang w:val="en-US"/>
              </w:rPr>
              <w:t>=</w:t>
            </w:r>
          </w:p>
          <w:p w14:paraId="4704CEF6" w14:textId="77777777" w:rsidR="00D45157" w:rsidRPr="00F357C2" w:rsidRDefault="00D45157" w:rsidP="00A5596F">
            <w:pPr>
              <w:spacing w:line="480" w:lineRule="auto"/>
              <w:rPr>
                <w:rFonts w:ascii="Arial" w:hAnsi="Arial" w:cs="Arial"/>
                <w:b/>
                <w:sz w:val="14"/>
                <w:szCs w:val="14"/>
                <w:lang w:val="en-US"/>
              </w:rPr>
            </w:pPr>
          </w:p>
          <w:p w14:paraId="1E848065" w14:textId="178F356F"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1312" behindDoc="0" locked="0" layoutInCell="1" allowOverlap="1" wp14:anchorId="355EAAC2" wp14:editId="0BC9AF4B">
                      <wp:simplePos x="0" y="0"/>
                      <wp:positionH relativeFrom="column">
                        <wp:posOffset>-63639</wp:posOffset>
                      </wp:positionH>
                      <wp:positionV relativeFrom="paragraph">
                        <wp:posOffset>125194</wp:posOffset>
                      </wp:positionV>
                      <wp:extent cx="1151462" cy="266700"/>
                      <wp:effectExtent l="0" t="0" r="10795" b="19050"/>
                      <wp:wrapNone/>
                      <wp:docPr id="9" name="Rectangle 9"/>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5B961C22"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5EAAC2" id="Rectangle 9" o:spid="_x0000_s1028" style="position:absolute;margin-left:-5pt;margin-top:9.85pt;width:90.6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" fillcolor="white [3201]" strokecolor="black [3200]" strokeweight="1pt">
                      <v:textbox>
                        <w:txbxContent>
                          <w:p w14:paraId="5B961C22"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3 X </w:t>
            </w:r>
            <w:r w:rsidR="0037336D">
              <w:rPr>
                <w:rFonts w:ascii="Arial" w:hAnsi="Arial" w:cs="Arial"/>
                <w:b/>
                <w:sz w:val="14"/>
                <w:szCs w:val="14"/>
                <w:lang w:val="en-US"/>
              </w:rPr>
              <w:t>663</w:t>
            </w:r>
            <w:r w:rsidRPr="00F357C2">
              <w:rPr>
                <w:rFonts w:ascii="Arial" w:hAnsi="Arial" w:cs="Arial"/>
                <w:b/>
                <w:sz w:val="14"/>
                <w:szCs w:val="14"/>
                <w:lang w:val="en-US"/>
              </w:rPr>
              <w:t>=</w:t>
            </w:r>
          </w:p>
          <w:p w14:paraId="5C3E720A" w14:textId="77777777" w:rsidR="00D45157" w:rsidRPr="00F357C2" w:rsidRDefault="00D45157" w:rsidP="00A5596F">
            <w:pPr>
              <w:spacing w:line="480" w:lineRule="auto"/>
              <w:rPr>
                <w:rFonts w:ascii="Arial" w:hAnsi="Arial" w:cs="Arial"/>
                <w:b/>
                <w:sz w:val="14"/>
                <w:szCs w:val="14"/>
                <w:lang w:val="en-US"/>
              </w:rPr>
            </w:pPr>
          </w:p>
          <w:p w14:paraId="62A9D12F" w14:textId="77777777" w:rsidR="00D45157" w:rsidRPr="00F357C2" w:rsidRDefault="00D45157" w:rsidP="00A5596F">
            <w:pPr>
              <w:rPr>
                <w:rFonts w:ascii="Arial" w:hAnsi="Arial" w:cs="Arial"/>
                <w:b/>
                <w:sz w:val="14"/>
                <w:szCs w:val="14"/>
                <w:lang w:val="en-US"/>
              </w:rPr>
            </w:pPr>
          </w:p>
        </w:tc>
      </w:tr>
      <w:tr w:rsidR="00D45157" w:rsidRPr="00F357C2" w14:paraId="3E9273BE" w14:textId="77777777" w:rsidTr="00A5596F">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2B0C0DDF"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lastRenderedPageBreak/>
              <w:t>3</w:t>
            </w:r>
          </w:p>
        </w:tc>
        <w:tc>
          <w:tcPr>
            <w:tcW w:w="4233" w:type="dxa"/>
            <w:tcBorders>
              <w:top w:val="single" w:sz="4" w:space="0" w:color="auto"/>
              <w:left w:val="single" w:sz="4" w:space="0" w:color="auto"/>
              <w:bottom w:val="single" w:sz="4" w:space="0" w:color="auto"/>
              <w:right w:val="single" w:sz="4" w:space="0" w:color="auto"/>
            </w:tcBorders>
          </w:tcPr>
          <w:p w14:paraId="087CEA13" w14:textId="77777777" w:rsidR="00D45157" w:rsidRPr="00147CCF" w:rsidRDefault="00D45157" w:rsidP="00A5596F">
            <w:pPr>
              <w:spacing w:line="360" w:lineRule="auto"/>
              <w:jc w:val="both"/>
              <w:rPr>
                <w:rFonts w:ascii="Arial" w:hAnsi="Arial" w:cs="Arial"/>
                <w:b/>
                <w:bCs/>
                <w:sz w:val="17"/>
                <w:szCs w:val="17"/>
                <w:lang w:val="en-US"/>
              </w:rPr>
            </w:pPr>
            <w:proofErr w:type="spellStart"/>
            <w:r w:rsidRPr="00147CCF">
              <w:rPr>
                <w:rFonts w:ascii="Arial" w:hAnsi="Arial" w:cs="Arial"/>
                <w:b/>
                <w:bCs/>
                <w:sz w:val="17"/>
                <w:szCs w:val="17"/>
                <w:lang w:val="en-US"/>
              </w:rPr>
              <w:t>Labourer</w:t>
            </w:r>
            <w:proofErr w:type="spellEnd"/>
            <w:r w:rsidRPr="00147CCF">
              <w:rPr>
                <w:rFonts w:ascii="Arial" w:hAnsi="Arial" w:cs="Arial"/>
                <w:b/>
                <w:bCs/>
                <w:sz w:val="17"/>
                <w:szCs w:val="17"/>
                <w:lang w:val="en-US"/>
              </w:rPr>
              <w:t>:</w:t>
            </w:r>
          </w:p>
          <w:p w14:paraId="3B2C8803" w14:textId="77777777" w:rsidR="00D45157" w:rsidRPr="00147CCF" w:rsidRDefault="00D45157" w:rsidP="00A5596F">
            <w:pPr>
              <w:spacing w:line="360" w:lineRule="auto"/>
              <w:jc w:val="both"/>
              <w:rPr>
                <w:rFonts w:ascii="Arial" w:hAnsi="Arial" w:cs="Arial"/>
                <w:sz w:val="17"/>
                <w:szCs w:val="17"/>
                <w:lang w:val="en-US"/>
              </w:rPr>
            </w:pPr>
            <w:r w:rsidRPr="00147CCF">
              <w:rPr>
                <w:rFonts w:ascii="Arial" w:hAnsi="Arial" w:cs="Arial"/>
                <w:sz w:val="17"/>
                <w:szCs w:val="17"/>
                <w:lang w:val="en-US"/>
              </w:rPr>
              <w:t xml:space="preserve">The contractor is to quote/tender his total cost per hour to perform repairs and servicing to the relevant asset during </w:t>
            </w:r>
            <w:r w:rsidRPr="00147CCF">
              <w:rPr>
                <w:rFonts w:ascii="Arial" w:hAnsi="Arial" w:cs="Arial"/>
                <w:b/>
                <w:sz w:val="17"/>
                <w:szCs w:val="17"/>
                <w:lang w:val="en-US"/>
              </w:rPr>
              <w:t>normal working hours</w:t>
            </w:r>
            <w:r w:rsidRPr="00147CCF">
              <w:rPr>
                <w:rFonts w:ascii="Arial" w:hAnsi="Arial" w:cs="Arial"/>
                <w:sz w:val="17"/>
                <w:szCs w:val="17"/>
                <w:lang w:val="en-US"/>
              </w:rPr>
              <w:t xml:space="preserve"> as described in clause twenty-one of the Contract Data. This cost shall be averaged between the furthest and the closest stations covered in terms of this contract This cost to include traveling costs but to exclude material, which has previously been dealt with in this contract.</w:t>
            </w:r>
          </w:p>
        </w:tc>
        <w:tc>
          <w:tcPr>
            <w:tcW w:w="1080" w:type="dxa"/>
            <w:tcBorders>
              <w:top w:val="single" w:sz="4" w:space="0" w:color="auto"/>
              <w:left w:val="single" w:sz="4" w:space="0" w:color="auto"/>
              <w:bottom w:val="single" w:sz="4" w:space="0" w:color="auto"/>
              <w:right w:val="single" w:sz="4" w:space="0" w:color="auto"/>
            </w:tcBorders>
            <w:vAlign w:val="center"/>
          </w:tcPr>
          <w:p w14:paraId="366A9BE7" w14:textId="77777777" w:rsidR="00D45157" w:rsidRPr="00F357C2" w:rsidRDefault="00D45157" w:rsidP="00A5596F">
            <w:pPr>
              <w:jc w:val="center"/>
              <w:rPr>
                <w:rFonts w:ascii="Arial" w:hAnsi="Arial" w:cs="Arial"/>
                <w:b/>
                <w:sz w:val="14"/>
                <w:szCs w:val="14"/>
                <w:lang w:val="en-US"/>
              </w:rPr>
            </w:pPr>
            <w:r w:rsidRPr="00F357C2">
              <w:rPr>
                <w:rFonts w:ascii="Arial" w:hAnsi="Arial" w:cs="Arial"/>
                <w:b/>
                <w:sz w:val="14"/>
                <w:szCs w:val="14"/>
                <w:lang w:val="en-US"/>
              </w:rPr>
              <w:t>PER / HR</w:t>
            </w:r>
          </w:p>
        </w:tc>
        <w:tc>
          <w:tcPr>
            <w:tcW w:w="1980" w:type="dxa"/>
            <w:tcBorders>
              <w:top w:val="single" w:sz="4" w:space="0" w:color="auto"/>
              <w:left w:val="single" w:sz="4" w:space="0" w:color="auto"/>
              <w:bottom w:val="single" w:sz="4" w:space="0" w:color="auto"/>
              <w:right w:val="single" w:sz="4" w:space="0" w:color="auto"/>
            </w:tcBorders>
            <w:vAlign w:val="center"/>
          </w:tcPr>
          <w:p w14:paraId="32EBCB54"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800" w:type="dxa"/>
            <w:tcBorders>
              <w:top w:val="single" w:sz="4" w:space="0" w:color="auto"/>
              <w:left w:val="single" w:sz="4" w:space="0" w:color="auto"/>
              <w:bottom w:val="single" w:sz="4" w:space="0" w:color="auto"/>
              <w:right w:val="single" w:sz="4" w:space="0" w:color="auto"/>
            </w:tcBorders>
            <w:vAlign w:val="center"/>
          </w:tcPr>
          <w:p w14:paraId="1AE42A43"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620" w:type="dxa"/>
            <w:tcBorders>
              <w:top w:val="single" w:sz="4" w:space="0" w:color="auto"/>
              <w:left w:val="single" w:sz="4" w:space="0" w:color="auto"/>
              <w:bottom w:val="single" w:sz="4" w:space="0" w:color="auto"/>
              <w:right w:val="single" w:sz="4" w:space="0" w:color="auto"/>
            </w:tcBorders>
            <w:vAlign w:val="center"/>
          </w:tcPr>
          <w:p w14:paraId="3E361086"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350" w:type="dxa"/>
            <w:tcBorders>
              <w:top w:val="single" w:sz="4" w:space="0" w:color="auto"/>
              <w:left w:val="single" w:sz="4" w:space="0" w:color="auto"/>
              <w:bottom w:val="single" w:sz="4" w:space="0" w:color="auto"/>
              <w:right w:val="single" w:sz="4" w:space="0" w:color="auto"/>
            </w:tcBorders>
            <w:vAlign w:val="center"/>
          </w:tcPr>
          <w:p w14:paraId="3B24C9C2" w14:textId="040A5BEF" w:rsidR="00D45157" w:rsidRPr="00F357C2" w:rsidRDefault="0037336D" w:rsidP="00A5596F">
            <w:pPr>
              <w:jc w:val="center"/>
              <w:rPr>
                <w:rFonts w:ascii="Arial" w:hAnsi="Arial" w:cs="Arial"/>
                <w:b/>
                <w:sz w:val="14"/>
                <w:szCs w:val="14"/>
                <w:lang w:val="en-US"/>
              </w:rPr>
            </w:pPr>
            <w:r w:rsidRPr="0037336D">
              <w:rPr>
                <w:rFonts w:ascii="Arial" w:hAnsi="Arial" w:cs="Arial"/>
                <w:b/>
                <w:sz w:val="14"/>
                <w:szCs w:val="14"/>
                <w:lang w:val="en-US"/>
              </w:rPr>
              <w:t>663</w:t>
            </w:r>
            <w:r w:rsidRPr="00F357C2">
              <w:rPr>
                <w:rFonts w:ascii="Arial" w:hAnsi="Arial" w:cs="Arial"/>
                <w:b/>
                <w:sz w:val="14"/>
                <w:szCs w:val="14"/>
                <w:lang w:val="en-US"/>
              </w:rPr>
              <w:t xml:space="preserve"> PER YEAR</w:t>
            </w:r>
          </w:p>
        </w:tc>
        <w:tc>
          <w:tcPr>
            <w:tcW w:w="1800" w:type="dxa"/>
            <w:tcBorders>
              <w:top w:val="single" w:sz="4" w:space="0" w:color="auto"/>
              <w:left w:val="single" w:sz="4" w:space="0" w:color="auto"/>
              <w:bottom w:val="single" w:sz="4" w:space="0" w:color="auto"/>
              <w:right w:val="single" w:sz="4" w:space="0" w:color="auto"/>
            </w:tcBorders>
          </w:tcPr>
          <w:p w14:paraId="0D5CF298" w14:textId="69B408F1"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2336" behindDoc="0" locked="0" layoutInCell="1" allowOverlap="1" wp14:anchorId="5356896A" wp14:editId="39E2980D">
                      <wp:simplePos x="0" y="0"/>
                      <wp:positionH relativeFrom="column">
                        <wp:posOffset>-63639</wp:posOffset>
                      </wp:positionH>
                      <wp:positionV relativeFrom="paragraph">
                        <wp:posOffset>122130</wp:posOffset>
                      </wp:positionV>
                      <wp:extent cx="1151462" cy="266700"/>
                      <wp:effectExtent l="0" t="0" r="10795" b="19050"/>
                      <wp:wrapNone/>
                      <wp:docPr id="13" name="Rectangle 13"/>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DD00426"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56896A" id="Rectangle 13" o:spid="_x0000_s1029" style="position:absolute;margin-left:-5pt;margin-top:9.6pt;width:90.65pt;height:2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" fillcolor="white [3201]" strokecolor="black [3200]" strokeweight="1pt">
                      <v:textbox>
                        <w:txbxContent>
                          <w:p w14:paraId="3DD00426"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1 X </w:t>
            </w:r>
            <w:r w:rsidR="0037336D">
              <w:rPr>
                <w:rFonts w:ascii="Arial" w:hAnsi="Arial" w:cs="Arial"/>
                <w:b/>
                <w:sz w:val="14"/>
                <w:szCs w:val="14"/>
                <w:lang w:val="en-US"/>
              </w:rPr>
              <w:t>663</w:t>
            </w:r>
            <w:r w:rsidRPr="00F357C2">
              <w:rPr>
                <w:rFonts w:ascii="Arial" w:hAnsi="Arial" w:cs="Arial"/>
                <w:b/>
                <w:sz w:val="14"/>
                <w:szCs w:val="14"/>
                <w:lang w:val="en-US"/>
              </w:rPr>
              <w:t>=</w:t>
            </w:r>
          </w:p>
          <w:p w14:paraId="41D35FE6" w14:textId="77777777" w:rsidR="00D45157" w:rsidRPr="00F357C2" w:rsidRDefault="00D45157" w:rsidP="00A5596F">
            <w:pPr>
              <w:spacing w:line="480" w:lineRule="auto"/>
              <w:rPr>
                <w:rFonts w:ascii="Arial" w:hAnsi="Arial" w:cs="Arial"/>
                <w:b/>
                <w:sz w:val="14"/>
                <w:szCs w:val="14"/>
                <w:lang w:val="en-US"/>
              </w:rPr>
            </w:pPr>
          </w:p>
          <w:p w14:paraId="6512DA9C" w14:textId="4EA136DF"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3360" behindDoc="0" locked="0" layoutInCell="1" allowOverlap="1" wp14:anchorId="44EFFDD1" wp14:editId="45E925A0">
                      <wp:simplePos x="0" y="0"/>
                      <wp:positionH relativeFrom="column">
                        <wp:posOffset>-63639</wp:posOffset>
                      </wp:positionH>
                      <wp:positionV relativeFrom="paragraph">
                        <wp:posOffset>117797</wp:posOffset>
                      </wp:positionV>
                      <wp:extent cx="1151462" cy="266700"/>
                      <wp:effectExtent l="0" t="0" r="10795" b="19050"/>
                      <wp:wrapNone/>
                      <wp:docPr id="14" name="Rectangle 14"/>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8CE0E7C"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EFFDD1" id="Rectangle 14" o:spid="_x0000_s1030" style="position:absolute;margin-left:-5pt;margin-top:9.3pt;width:90.6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" fillcolor="white [3201]" strokecolor="black [3200]" strokeweight="1pt">
                      <v:textbox>
                        <w:txbxContent>
                          <w:p w14:paraId="48CE0E7C"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2 X </w:t>
            </w:r>
            <w:r w:rsidR="0037336D">
              <w:rPr>
                <w:rFonts w:ascii="Arial" w:hAnsi="Arial" w:cs="Arial"/>
                <w:b/>
                <w:sz w:val="14"/>
                <w:szCs w:val="14"/>
                <w:lang w:val="en-US"/>
              </w:rPr>
              <w:t>663</w:t>
            </w:r>
            <w:r w:rsidRPr="00F357C2">
              <w:rPr>
                <w:rFonts w:ascii="Arial" w:hAnsi="Arial" w:cs="Arial"/>
                <w:b/>
                <w:sz w:val="14"/>
                <w:szCs w:val="14"/>
                <w:lang w:val="en-US"/>
              </w:rPr>
              <w:t>=</w:t>
            </w:r>
          </w:p>
          <w:p w14:paraId="1F598DA2" w14:textId="77777777" w:rsidR="00D45157" w:rsidRPr="00F357C2" w:rsidRDefault="00D45157" w:rsidP="00A5596F">
            <w:pPr>
              <w:spacing w:line="480" w:lineRule="auto"/>
              <w:rPr>
                <w:rFonts w:ascii="Arial" w:hAnsi="Arial" w:cs="Arial"/>
                <w:b/>
                <w:sz w:val="14"/>
                <w:szCs w:val="14"/>
                <w:lang w:val="en-US"/>
              </w:rPr>
            </w:pPr>
          </w:p>
          <w:p w14:paraId="499B3619" w14:textId="25975B46"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4384" behindDoc="0" locked="0" layoutInCell="1" allowOverlap="1" wp14:anchorId="1C5537C7" wp14:editId="0C49A02B">
                      <wp:simplePos x="0" y="0"/>
                      <wp:positionH relativeFrom="column">
                        <wp:posOffset>-63639</wp:posOffset>
                      </wp:positionH>
                      <wp:positionV relativeFrom="paragraph">
                        <wp:posOffset>130798</wp:posOffset>
                      </wp:positionV>
                      <wp:extent cx="1151462" cy="266700"/>
                      <wp:effectExtent l="0" t="0" r="10795" b="19050"/>
                      <wp:wrapNone/>
                      <wp:docPr id="550464037" name="Rectangle 550464037"/>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5B6051E5"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5537C7" id="Rectangle 550464037" o:spid="_x0000_s1031" style="position:absolute;margin-left:-5pt;margin-top:10.3pt;width:90.6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" fillcolor="white [3201]" strokecolor="black [3200]" strokeweight="1pt">
                      <v:textbox>
                        <w:txbxContent>
                          <w:p w14:paraId="5B6051E5"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3 X </w:t>
            </w:r>
            <w:r w:rsidR="0037336D">
              <w:rPr>
                <w:rFonts w:ascii="Arial" w:hAnsi="Arial" w:cs="Arial"/>
                <w:b/>
                <w:sz w:val="14"/>
                <w:szCs w:val="14"/>
                <w:lang w:val="en-US"/>
              </w:rPr>
              <w:t>663</w:t>
            </w:r>
            <w:r w:rsidRPr="00F357C2">
              <w:rPr>
                <w:rFonts w:ascii="Arial" w:hAnsi="Arial" w:cs="Arial"/>
                <w:b/>
                <w:sz w:val="14"/>
                <w:szCs w:val="14"/>
                <w:lang w:val="en-US"/>
              </w:rPr>
              <w:t>=</w:t>
            </w:r>
          </w:p>
          <w:p w14:paraId="62774A67" w14:textId="77777777" w:rsidR="00D45157" w:rsidRPr="00F357C2" w:rsidRDefault="00D45157" w:rsidP="00A5596F">
            <w:pPr>
              <w:spacing w:line="480" w:lineRule="auto"/>
              <w:rPr>
                <w:rFonts w:ascii="Arial" w:hAnsi="Arial" w:cs="Arial"/>
                <w:b/>
                <w:sz w:val="14"/>
                <w:szCs w:val="14"/>
                <w:lang w:val="en-US"/>
              </w:rPr>
            </w:pPr>
          </w:p>
          <w:p w14:paraId="156E2BC9" w14:textId="77777777" w:rsidR="00D45157" w:rsidRPr="00F357C2" w:rsidRDefault="00D45157" w:rsidP="00A5596F">
            <w:pPr>
              <w:spacing w:line="480" w:lineRule="auto"/>
              <w:rPr>
                <w:rFonts w:ascii="Arial" w:hAnsi="Arial" w:cs="Arial"/>
                <w:b/>
                <w:sz w:val="14"/>
                <w:szCs w:val="14"/>
                <w:lang w:val="en-US"/>
              </w:rPr>
            </w:pPr>
          </w:p>
        </w:tc>
      </w:tr>
      <w:tr w:rsidR="00D45157" w:rsidRPr="00F357C2" w14:paraId="33047C88" w14:textId="77777777" w:rsidTr="00A5596F">
        <w:trPr>
          <w:cantSplit/>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36F22EF"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t>4</w:t>
            </w:r>
          </w:p>
        </w:tc>
        <w:tc>
          <w:tcPr>
            <w:tcW w:w="4233" w:type="dxa"/>
            <w:tcBorders>
              <w:top w:val="single" w:sz="4" w:space="0" w:color="auto"/>
              <w:left w:val="single" w:sz="4" w:space="0" w:color="auto"/>
              <w:bottom w:val="single" w:sz="4" w:space="0" w:color="auto"/>
              <w:right w:val="single" w:sz="4" w:space="0" w:color="auto"/>
            </w:tcBorders>
          </w:tcPr>
          <w:p w14:paraId="299BD54F" w14:textId="77777777" w:rsidR="00D45157" w:rsidRPr="00147CCF" w:rsidRDefault="00D45157" w:rsidP="00A5596F">
            <w:pPr>
              <w:spacing w:line="360" w:lineRule="auto"/>
              <w:jc w:val="both"/>
              <w:rPr>
                <w:rFonts w:ascii="Arial" w:hAnsi="Arial" w:cs="Arial"/>
                <w:b/>
                <w:bCs/>
                <w:sz w:val="17"/>
                <w:szCs w:val="17"/>
                <w:lang w:val="en-US"/>
              </w:rPr>
            </w:pPr>
            <w:r w:rsidRPr="00147CCF">
              <w:rPr>
                <w:rFonts w:ascii="Arial" w:hAnsi="Arial" w:cs="Arial"/>
                <w:b/>
                <w:bCs/>
                <w:sz w:val="17"/>
                <w:szCs w:val="17"/>
                <w:lang w:val="en-US"/>
              </w:rPr>
              <w:t>Technician:</w:t>
            </w:r>
          </w:p>
          <w:p w14:paraId="5A53112A" w14:textId="77777777" w:rsidR="00D45157" w:rsidRPr="00147CCF" w:rsidRDefault="00D45157" w:rsidP="00A5596F">
            <w:pPr>
              <w:spacing w:line="360" w:lineRule="auto"/>
              <w:jc w:val="both"/>
              <w:rPr>
                <w:rFonts w:ascii="Arial" w:hAnsi="Arial" w:cs="Arial"/>
                <w:sz w:val="17"/>
                <w:szCs w:val="17"/>
                <w:lang w:val="en-US"/>
              </w:rPr>
            </w:pPr>
            <w:r w:rsidRPr="00147CCF">
              <w:rPr>
                <w:rFonts w:ascii="Arial" w:hAnsi="Arial" w:cs="Arial"/>
                <w:sz w:val="17"/>
                <w:szCs w:val="17"/>
                <w:lang w:val="en-US"/>
              </w:rPr>
              <w:t xml:space="preserve">The contractor is to quote/tender his total cost per hour to perform repairs and servicing to the relevant asset during </w:t>
            </w:r>
            <w:r w:rsidRPr="00147CCF">
              <w:rPr>
                <w:rFonts w:ascii="Arial" w:hAnsi="Arial" w:cs="Arial"/>
                <w:b/>
                <w:sz w:val="17"/>
                <w:szCs w:val="17"/>
                <w:lang w:val="en-US"/>
              </w:rPr>
              <w:t>afterhours</w:t>
            </w:r>
            <w:r w:rsidRPr="00147CCF">
              <w:rPr>
                <w:rFonts w:ascii="Arial" w:hAnsi="Arial" w:cs="Arial"/>
                <w:sz w:val="17"/>
                <w:szCs w:val="17"/>
                <w:lang w:val="en-US"/>
              </w:rPr>
              <w:t xml:space="preserve"> in case of call out only as described in clause twenty-one of the Contract Data. This cost shall be averaged between the furthest and the closest stations covered in terms of this contract This cost to include traveling costs but to exclude material, which has previously been dealt with in this contract.</w:t>
            </w:r>
          </w:p>
        </w:tc>
        <w:tc>
          <w:tcPr>
            <w:tcW w:w="1080" w:type="dxa"/>
            <w:tcBorders>
              <w:top w:val="single" w:sz="4" w:space="0" w:color="auto"/>
              <w:left w:val="single" w:sz="4" w:space="0" w:color="auto"/>
              <w:bottom w:val="single" w:sz="4" w:space="0" w:color="auto"/>
              <w:right w:val="single" w:sz="4" w:space="0" w:color="auto"/>
            </w:tcBorders>
            <w:vAlign w:val="center"/>
          </w:tcPr>
          <w:p w14:paraId="3FC64D74" w14:textId="77777777" w:rsidR="00D45157" w:rsidRPr="00F357C2" w:rsidRDefault="00D45157" w:rsidP="00A5596F">
            <w:pPr>
              <w:jc w:val="center"/>
              <w:rPr>
                <w:rFonts w:ascii="Arial" w:hAnsi="Arial" w:cs="Arial"/>
                <w:b/>
                <w:sz w:val="14"/>
                <w:szCs w:val="14"/>
                <w:lang w:val="en-US"/>
              </w:rPr>
            </w:pPr>
            <w:r w:rsidRPr="00F357C2">
              <w:rPr>
                <w:rFonts w:ascii="Arial" w:hAnsi="Arial" w:cs="Arial"/>
                <w:b/>
                <w:sz w:val="14"/>
                <w:szCs w:val="14"/>
                <w:lang w:val="en-US"/>
              </w:rPr>
              <w:t>PER / HR</w:t>
            </w:r>
          </w:p>
        </w:tc>
        <w:tc>
          <w:tcPr>
            <w:tcW w:w="1980" w:type="dxa"/>
            <w:tcBorders>
              <w:top w:val="single" w:sz="4" w:space="0" w:color="auto"/>
              <w:left w:val="single" w:sz="4" w:space="0" w:color="auto"/>
              <w:bottom w:val="single" w:sz="4" w:space="0" w:color="auto"/>
              <w:right w:val="single" w:sz="4" w:space="0" w:color="auto"/>
            </w:tcBorders>
            <w:vAlign w:val="center"/>
          </w:tcPr>
          <w:p w14:paraId="359622C6"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800" w:type="dxa"/>
            <w:tcBorders>
              <w:top w:val="single" w:sz="4" w:space="0" w:color="auto"/>
              <w:left w:val="single" w:sz="4" w:space="0" w:color="auto"/>
              <w:bottom w:val="single" w:sz="4" w:space="0" w:color="auto"/>
              <w:right w:val="single" w:sz="4" w:space="0" w:color="auto"/>
            </w:tcBorders>
            <w:vAlign w:val="center"/>
          </w:tcPr>
          <w:p w14:paraId="5BC0D248"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620" w:type="dxa"/>
            <w:tcBorders>
              <w:top w:val="single" w:sz="4" w:space="0" w:color="auto"/>
              <w:left w:val="single" w:sz="4" w:space="0" w:color="auto"/>
              <w:bottom w:val="single" w:sz="4" w:space="0" w:color="auto"/>
              <w:right w:val="single" w:sz="4" w:space="0" w:color="auto"/>
            </w:tcBorders>
            <w:vAlign w:val="center"/>
          </w:tcPr>
          <w:p w14:paraId="0F4FF185"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350" w:type="dxa"/>
            <w:tcBorders>
              <w:top w:val="single" w:sz="4" w:space="0" w:color="auto"/>
              <w:left w:val="single" w:sz="4" w:space="0" w:color="auto"/>
              <w:bottom w:val="single" w:sz="4" w:space="0" w:color="auto"/>
              <w:right w:val="single" w:sz="4" w:space="0" w:color="auto"/>
            </w:tcBorders>
            <w:vAlign w:val="center"/>
          </w:tcPr>
          <w:p w14:paraId="08F13B3C" w14:textId="1B76D34A" w:rsidR="00D45157" w:rsidRPr="00F357C2" w:rsidRDefault="0037336D" w:rsidP="00A5596F">
            <w:pPr>
              <w:jc w:val="center"/>
              <w:rPr>
                <w:rFonts w:ascii="Arial" w:hAnsi="Arial" w:cs="Arial"/>
                <w:b/>
                <w:sz w:val="14"/>
                <w:szCs w:val="14"/>
                <w:lang w:val="en-US"/>
              </w:rPr>
            </w:pPr>
            <w:r>
              <w:rPr>
                <w:rFonts w:ascii="Arial" w:hAnsi="Arial" w:cs="Arial"/>
                <w:b/>
                <w:sz w:val="14"/>
                <w:szCs w:val="14"/>
                <w:lang w:val="en-US"/>
              </w:rPr>
              <w:t>546</w:t>
            </w:r>
            <w:r w:rsidR="00D45157" w:rsidRPr="00F357C2">
              <w:rPr>
                <w:rFonts w:ascii="Arial" w:hAnsi="Arial" w:cs="Arial"/>
                <w:b/>
                <w:sz w:val="14"/>
                <w:szCs w:val="14"/>
                <w:lang w:val="en-US"/>
              </w:rPr>
              <w:t xml:space="preserve"> PER YEAR</w:t>
            </w:r>
          </w:p>
        </w:tc>
        <w:tc>
          <w:tcPr>
            <w:tcW w:w="1800" w:type="dxa"/>
            <w:tcBorders>
              <w:top w:val="single" w:sz="4" w:space="0" w:color="auto"/>
              <w:left w:val="single" w:sz="4" w:space="0" w:color="auto"/>
              <w:bottom w:val="single" w:sz="4" w:space="0" w:color="auto"/>
              <w:right w:val="single" w:sz="4" w:space="0" w:color="auto"/>
            </w:tcBorders>
          </w:tcPr>
          <w:p w14:paraId="297A1DF4" w14:textId="657E531F"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5408" behindDoc="0" locked="0" layoutInCell="1" allowOverlap="1" wp14:anchorId="7F92410C" wp14:editId="28D668BD">
                      <wp:simplePos x="0" y="0"/>
                      <wp:positionH relativeFrom="column">
                        <wp:posOffset>-63639</wp:posOffset>
                      </wp:positionH>
                      <wp:positionV relativeFrom="paragraph">
                        <wp:posOffset>109765</wp:posOffset>
                      </wp:positionV>
                      <wp:extent cx="1151462" cy="266700"/>
                      <wp:effectExtent l="0" t="0" r="10795" b="19050"/>
                      <wp:wrapNone/>
                      <wp:docPr id="18" name="Rectangle 18"/>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77D5FDE"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92410C" id="Rectangle 18" o:spid="_x0000_s1032" style="position:absolute;margin-left:-5pt;margin-top:8.65pt;width:90.65pt;height:2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" fillcolor="white [3201]" strokecolor="black [3200]" strokeweight="1pt">
                      <v:textbox>
                        <w:txbxContent>
                          <w:p w14:paraId="477D5FDE"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1 X </w:t>
            </w:r>
            <w:r w:rsidR="0037336D">
              <w:rPr>
                <w:rFonts w:ascii="Arial" w:hAnsi="Arial" w:cs="Arial"/>
                <w:b/>
                <w:sz w:val="14"/>
                <w:szCs w:val="14"/>
                <w:lang w:val="en-US"/>
              </w:rPr>
              <w:t>546</w:t>
            </w:r>
            <w:r w:rsidRPr="00F357C2">
              <w:rPr>
                <w:rFonts w:ascii="Arial" w:hAnsi="Arial" w:cs="Arial"/>
                <w:b/>
                <w:sz w:val="14"/>
                <w:szCs w:val="14"/>
                <w:lang w:val="en-US"/>
              </w:rPr>
              <w:t>=</w:t>
            </w:r>
          </w:p>
          <w:p w14:paraId="4CDBD31C" w14:textId="77777777" w:rsidR="00D45157" w:rsidRPr="00F357C2" w:rsidRDefault="00D45157" w:rsidP="00A5596F">
            <w:pPr>
              <w:spacing w:line="480" w:lineRule="auto"/>
              <w:rPr>
                <w:rFonts w:ascii="Arial" w:hAnsi="Arial" w:cs="Arial"/>
                <w:b/>
                <w:sz w:val="14"/>
                <w:szCs w:val="14"/>
                <w:lang w:val="en-US"/>
              </w:rPr>
            </w:pPr>
          </w:p>
          <w:p w14:paraId="283EBF3A" w14:textId="00BBF95D"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6432" behindDoc="0" locked="0" layoutInCell="1" allowOverlap="1" wp14:anchorId="447CEC68" wp14:editId="07863225">
                      <wp:simplePos x="0" y="0"/>
                      <wp:positionH relativeFrom="column">
                        <wp:posOffset>-63846</wp:posOffset>
                      </wp:positionH>
                      <wp:positionV relativeFrom="paragraph">
                        <wp:posOffset>109765</wp:posOffset>
                      </wp:positionV>
                      <wp:extent cx="1151462" cy="266700"/>
                      <wp:effectExtent l="0" t="0" r="10795" b="19050"/>
                      <wp:wrapNone/>
                      <wp:docPr id="19" name="Rectangle 19"/>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5B600C5"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7CEC68" id="Rectangle 19" o:spid="_x0000_s1033" style="position:absolute;margin-left:-5.05pt;margin-top:8.65pt;width:90.6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" fillcolor="white [3201]" strokecolor="black [3200]" strokeweight="1pt">
                      <v:textbox>
                        <w:txbxContent>
                          <w:p w14:paraId="65B600C5"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2 X </w:t>
            </w:r>
            <w:r w:rsidR="0037336D">
              <w:rPr>
                <w:rFonts w:ascii="Arial" w:hAnsi="Arial" w:cs="Arial"/>
                <w:b/>
                <w:sz w:val="14"/>
                <w:szCs w:val="14"/>
                <w:lang w:val="en-US"/>
              </w:rPr>
              <w:t>546</w:t>
            </w:r>
            <w:r w:rsidRPr="00F357C2">
              <w:rPr>
                <w:rFonts w:ascii="Arial" w:hAnsi="Arial" w:cs="Arial"/>
                <w:b/>
                <w:sz w:val="14"/>
                <w:szCs w:val="14"/>
                <w:lang w:val="en-US"/>
              </w:rPr>
              <w:t>=</w:t>
            </w:r>
          </w:p>
          <w:p w14:paraId="0A3AD6AF" w14:textId="77777777" w:rsidR="00D45157" w:rsidRPr="00F357C2" w:rsidRDefault="00D45157" w:rsidP="00A5596F">
            <w:pPr>
              <w:spacing w:line="480" w:lineRule="auto"/>
              <w:rPr>
                <w:rFonts w:ascii="Arial" w:hAnsi="Arial" w:cs="Arial"/>
                <w:b/>
                <w:sz w:val="14"/>
                <w:szCs w:val="14"/>
                <w:lang w:val="en-US"/>
              </w:rPr>
            </w:pPr>
          </w:p>
          <w:p w14:paraId="0E4ABD69" w14:textId="65CCAA88"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7456" behindDoc="0" locked="0" layoutInCell="1" allowOverlap="1" wp14:anchorId="423E592F" wp14:editId="6CF02C33">
                      <wp:simplePos x="0" y="0"/>
                      <wp:positionH relativeFrom="column">
                        <wp:posOffset>-63639</wp:posOffset>
                      </wp:positionH>
                      <wp:positionV relativeFrom="paragraph">
                        <wp:posOffset>148768</wp:posOffset>
                      </wp:positionV>
                      <wp:extent cx="1151462" cy="266700"/>
                      <wp:effectExtent l="0" t="0" r="10795" b="19050"/>
                      <wp:wrapNone/>
                      <wp:docPr id="20" name="Rectangle 20"/>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7EF699A3"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3E592F" id="Rectangle 20" o:spid="_x0000_s1034" style="position:absolute;margin-left:-5pt;margin-top:11.7pt;width:90.65pt;height: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" fillcolor="white [3201]" strokecolor="black [3200]" strokeweight="1pt">
                      <v:textbox>
                        <w:txbxContent>
                          <w:p w14:paraId="7EF699A3"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3 X </w:t>
            </w:r>
            <w:r w:rsidR="0037336D">
              <w:rPr>
                <w:rFonts w:ascii="Arial" w:hAnsi="Arial" w:cs="Arial"/>
                <w:b/>
                <w:sz w:val="14"/>
                <w:szCs w:val="14"/>
                <w:lang w:val="en-US"/>
              </w:rPr>
              <w:t>546</w:t>
            </w:r>
            <w:r w:rsidRPr="00F357C2">
              <w:rPr>
                <w:rFonts w:ascii="Arial" w:hAnsi="Arial" w:cs="Arial"/>
                <w:b/>
                <w:sz w:val="14"/>
                <w:szCs w:val="14"/>
                <w:lang w:val="en-US"/>
              </w:rPr>
              <w:t>=</w:t>
            </w:r>
          </w:p>
          <w:p w14:paraId="645123B5" w14:textId="77777777" w:rsidR="00D45157" w:rsidRPr="00F357C2" w:rsidRDefault="00D45157" w:rsidP="00A5596F">
            <w:pPr>
              <w:spacing w:line="480" w:lineRule="auto"/>
              <w:rPr>
                <w:rFonts w:ascii="Arial" w:hAnsi="Arial" w:cs="Arial"/>
                <w:b/>
                <w:sz w:val="14"/>
                <w:szCs w:val="14"/>
                <w:lang w:val="en-US"/>
              </w:rPr>
            </w:pPr>
          </w:p>
          <w:p w14:paraId="17D3CA4C" w14:textId="77777777" w:rsidR="00D45157" w:rsidRPr="00F357C2" w:rsidRDefault="00D45157" w:rsidP="00A5596F">
            <w:pPr>
              <w:rPr>
                <w:rFonts w:ascii="Arial" w:hAnsi="Arial" w:cs="Arial"/>
                <w:b/>
                <w:sz w:val="14"/>
                <w:szCs w:val="14"/>
                <w:lang w:val="en-US"/>
              </w:rPr>
            </w:pPr>
          </w:p>
        </w:tc>
      </w:tr>
      <w:tr w:rsidR="00D45157" w:rsidRPr="00F357C2" w14:paraId="40DFB00F" w14:textId="77777777" w:rsidTr="00A5596F">
        <w:trPr>
          <w:cantSplit/>
          <w:trHeight w:val="20"/>
        </w:trPr>
        <w:tc>
          <w:tcPr>
            <w:tcW w:w="717" w:type="dxa"/>
            <w:tcBorders>
              <w:top w:val="single" w:sz="4" w:space="0" w:color="auto"/>
              <w:left w:val="single" w:sz="4" w:space="0" w:color="auto"/>
              <w:bottom w:val="single" w:sz="4" w:space="0" w:color="auto"/>
              <w:right w:val="single" w:sz="4" w:space="0" w:color="auto"/>
            </w:tcBorders>
            <w:vAlign w:val="center"/>
          </w:tcPr>
          <w:p w14:paraId="4E2A4CB7"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lastRenderedPageBreak/>
              <w:t>5</w:t>
            </w:r>
          </w:p>
        </w:tc>
        <w:tc>
          <w:tcPr>
            <w:tcW w:w="4233" w:type="dxa"/>
            <w:tcBorders>
              <w:top w:val="single" w:sz="4" w:space="0" w:color="auto"/>
              <w:left w:val="single" w:sz="4" w:space="0" w:color="auto"/>
              <w:bottom w:val="single" w:sz="4" w:space="0" w:color="auto"/>
              <w:right w:val="single" w:sz="4" w:space="0" w:color="auto"/>
            </w:tcBorders>
          </w:tcPr>
          <w:p w14:paraId="47CDE41E" w14:textId="77777777" w:rsidR="00D45157" w:rsidRPr="00147CCF" w:rsidRDefault="00D45157" w:rsidP="00A5596F">
            <w:pPr>
              <w:spacing w:line="360" w:lineRule="auto"/>
              <w:jc w:val="both"/>
              <w:rPr>
                <w:rFonts w:ascii="Arial" w:hAnsi="Arial" w:cs="Arial"/>
                <w:sz w:val="17"/>
                <w:szCs w:val="17"/>
                <w:lang w:val="en-US"/>
              </w:rPr>
            </w:pPr>
            <w:proofErr w:type="spellStart"/>
            <w:r w:rsidRPr="00147CCF">
              <w:rPr>
                <w:rFonts w:ascii="Arial" w:hAnsi="Arial" w:cs="Arial"/>
                <w:b/>
                <w:bCs/>
                <w:sz w:val="17"/>
                <w:szCs w:val="17"/>
                <w:lang w:val="en-US"/>
              </w:rPr>
              <w:t>Labourer</w:t>
            </w:r>
            <w:proofErr w:type="spellEnd"/>
            <w:r w:rsidRPr="00147CCF">
              <w:rPr>
                <w:rFonts w:ascii="Arial" w:hAnsi="Arial" w:cs="Arial"/>
                <w:b/>
                <w:bCs/>
                <w:sz w:val="17"/>
                <w:szCs w:val="17"/>
                <w:lang w:val="en-US"/>
              </w:rPr>
              <w:t xml:space="preserve">: </w:t>
            </w:r>
            <w:r w:rsidRPr="00147CCF">
              <w:rPr>
                <w:rFonts w:ascii="Arial" w:hAnsi="Arial" w:cs="Arial"/>
                <w:sz w:val="17"/>
                <w:szCs w:val="17"/>
                <w:lang w:val="en-US"/>
              </w:rPr>
              <w:t xml:space="preserve">The contractor is to quote/tender his total cost per hour to perform repairs and servicing to the relevant asset during </w:t>
            </w:r>
            <w:r w:rsidRPr="00147CCF">
              <w:rPr>
                <w:rFonts w:ascii="Arial" w:hAnsi="Arial" w:cs="Arial"/>
                <w:b/>
                <w:sz w:val="17"/>
                <w:szCs w:val="17"/>
                <w:lang w:val="en-US"/>
              </w:rPr>
              <w:t>afterhours</w:t>
            </w:r>
            <w:r w:rsidRPr="00147CCF">
              <w:rPr>
                <w:rFonts w:ascii="Arial" w:hAnsi="Arial" w:cs="Arial"/>
                <w:sz w:val="17"/>
                <w:szCs w:val="17"/>
                <w:lang w:val="en-US"/>
              </w:rPr>
              <w:t xml:space="preserve"> in case of call out only as described in clause twenty-one of the Contract Data. This cost shall be averaged between the furthest and the closest stations covered in terms of this contract This cost to include traveling costs but to exclude material, which has previously been dealt with in this contract.</w:t>
            </w:r>
          </w:p>
        </w:tc>
        <w:tc>
          <w:tcPr>
            <w:tcW w:w="1080" w:type="dxa"/>
            <w:tcBorders>
              <w:top w:val="single" w:sz="4" w:space="0" w:color="auto"/>
              <w:left w:val="single" w:sz="4" w:space="0" w:color="auto"/>
              <w:bottom w:val="single" w:sz="4" w:space="0" w:color="auto"/>
              <w:right w:val="single" w:sz="4" w:space="0" w:color="auto"/>
            </w:tcBorders>
            <w:vAlign w:val="center"/>
          </w:tcPr>
          <w:p w14:paraId="40B5325B" w14:textId="77777777" w:rsidR="00D45157" w:rsidRPr="00F357C2" w:rsidRDefault="00D45157" w:rsidP="00A5596F">
            <w:pPr>
              <w:jc w:val="center"/>
              <w:rPr>
                <w:rFonts w:ascii="Arial" w:hAnsi="Arial" w:cs="Arial"/>
                <w:b/>
                <w:sz w:val="14"/>
                <w:szCs w:val="14"/>
                <w:lang w:val="en-US"/>
              </w:rPr>
            </w:pPr>
            <w:r w:rsidRPr="00F357C2">
              <w:rPr>
                <w:rFonts w:ascii="Arial" w:hAnsi="Arial" w:cs="Arial"/>
                <w:b/>
                <w:sz w:val="14"/>
                <w:szCs w:val="14"/>
                <w:lang w:val="en-US"/>
              </w:rPr>
              <w:t>PER / HR</w:t>
            </w:r>
          </w:p>
        </w:tc>
        <w:tc>
          <w:tcPr>
            <w:tcW w:w="1980" w:type="dxa"/>
            <w:tcBorders>
              <w:top w:val="single" w:sz="4" w:space="0" w:color="auto"/>
              <w:left w:val="single" w:sz="4" w:space="0" w:color="auto"/>
              <w:bottom w:val="single" w:sz="4" w:space="0" w:color="auto"/>
              <w:right w:val="single" w:sz="4" w:space="0" w:color="auto"/>
            </w:tcBorders>
            <w:vAlign w:val="center"/>
          </w:tcPr>
          <w:p w14:paraId="0259B6A3"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800" w:type="dxa"/>
            <w:tcBorders>
              <w:top w:val="single" w:sz="4" w:space="0" w:color="auto"/>
              <w:left w:val="single" w:sz="4" w:space="0" w:color="auto"/>
              <w:bottom w:val="single" w:sz="4" w:space="0" w:color="auto"/>
              <w:right w:val="single" w:sz="4" w:space="0" w:color="auto"/>
            </w:tcBorders>
            <w:vAlign w:val="center"/>
          </w:tcPr>
          <w:p w14:paraId="46C03C11"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620" w:type="dxa"/>
            <w:tcBorders>
              <w:top w:val="single" w:sz="4" w:space="0" w:color="auto"/>
              <w:left w:val="single" w:sz="4" w:space="0" w:color="auto"/>
              <w:bottom w:val="single" w:sz="4" w:space="0" w:color="auto"/>
              <w:right w:val="single" w:sz="4" w:space="0" w:color="auto"/>
            </w:tcBorders>
            <w:vAlign w:val="center"/>
          </w:tcPr>
          <w:p w14:paraId="57CD4280"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350" w:type="dxa"/>
            <w:tcBorders>
              <w:top w:val="single" w:sz="4" w:space="0" w:color="auto"/>
              <w:left w:val="single" w:sz="4" w:space="0" w:color="auto"/>
              <w:bottom w:val="single" w:sz="4" w:space="0" w:color="auto"/>
              <w:right w:val="single" w:sz="4" w:space="0" w:color="auto"/>
            </w:tcBorders>
            <w:vAlign w:val="center"/>
          </w:tcPr>
          <w:p w14:paraId="787D0FAC" w14:textId="2A04A0CF" w:rsidR="00D45157" w:rsidRPr="00F357C2" w:rsidRDefault="0037336D" w:rsidP="00A5596F">
            <w:pPr>
              <w:jc w:val="center"/>
              <w:rPr>
                <w:rFonts w:ascii="Arial" w:hAnsi="Arial" w:cs="Arial"/>
                <w:b/>
                <w:sz w:val="14"/>
                <w:szCs w:val="14"/>
                <w:lang w:val="en-US"/>
              </w:rPr>
            </w:pPr>
            <w:r>
              <w:rPr>
                <w:rFonts w:ascii="Arial" w:hAnsi="Arial" w:cs="Arial"/>
                <w:b/>
                <w:sz w:val="14"/>
                <w:szCs w:val="14"/>
                <w:lang w:val="en-US"/>
              </w:rPr>
              <w:t>546</w:t>
            </w:r>
            <w:r w:rsidR="00D45157" w:rsidRPr="00F357C2">
              <w:rPr>
                <w:rFonts w:ascii="Arial" w:hAnsi="Arial" w:cs="Arial"/>
                <w:b/>
                <w:sz w:val="14"/>
                <w:szCs w:val="14"/>
                <w:lang w:val="en-US"/>
              </w:rPr>
              <w:t xml:space="preserve"> PER YEAR</w:t>
            </w:r>
          </w:p>
        </w:tc>
        <w:tc>
          <w:tcPr>
            <w:tcW w:w="1800" w:type="dxa"/>
            <w:tcBorders>
              <w:top w:val="single" w:sz="4" w:space="0" w:color="auto"/>
              <w:left w:val="single" w:sz="4" w:space="0" w:color="auto"/>
              <w:bottom w:val="single" w:sz="4" w:space="0" w:color="auto"/>
              <w:right w:val="single" w:sz="4" w:space="0" w:color="auto"/>
            </w:tcBorders>
          </w:tcPr>
          <w:p w14:paraId="70CF3E41" w14:textId="79F449E3"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8480" behindDoc="0" locked="0" layoutInCell="1" allowOverlap="1" wp14:anchorId="54DC8F58" wp14:editId="2C7415AF">
                      <wp:simplePos x="0" y="0"/>
                      <wp:positionH relativeFrom="column">
                        <wp:posOffset>-64310</wp:posOffset>
                      </wp:positionH>
                      <wp:positionV relativeFrom="paragraph">
                        <wp:posOffset>122131</wp:posOffset>
                      </wp:positionV>
                      <wp:extent cx="1151462" cy="266700"/>
                      <wp:effectExtent l="0" t="0" r="10795" b="19050"/>
                      <wp:wrapNone/>
                      <wp:docPr id="21" name="Rectangle 21"/>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B991310"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C8F58" id="Rectangle 21" o:spid="_x0000_s1035" style="position:absolute;margin-left:-5.05pt;margin-top:9.6pt;width:90.65pt;height:2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" fillcolor="white [3201]" strokecolor="black [3200]" strokeweight="1pt">
                      <v:textbox>
                        <w:txbxContent>
                          <w:p w14:paraId="6B991310"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1 X </w:t>
            </w:r>
            <w:r w:rsidR="0037336D">
              <w:rPr>
                <w:rFonts w:ascii="Arial" w:hAnsi="Arial" w:cs="Arial"/>
                <w:b/>
                <w:sz w:val="14"/>
                <w:szCs w:val="14"/>
                <w:lang w:val="en-US"/>
              </w:rPr>
              <w:t>546</w:t>
            </w:r>
            <w:r w:rsidRPr="00F357C2">
              <w:rPr>
                <w:rFonts w:ascii="Arial" w:hAnsi="Arial" w:cs="Arial"/>
                <w:b/>
                <w:sz w:val="14"/>
                <w:szCs w:val="14"/>
                <w:lang w:val="en-US"/>
              </w:rPr>
              <w:t>=</w:t>
            </w:r>
          </w:p>
          <w:p w14:paraId="59943EB8" w14:textId="77777777" w:rsidR="00D45157" w:rsidRPr="00F357C2" w:rsidRDefault="00D45157" w:rsidP="00A5596F">
            <w:pPr>
              <w:spacing w:line="480" w:lineRule="auto"/>
              <w:rPr>
                <w:rFonts w:ascii="Arial" w:hAnsi="Arial" w:cs="Arial"/>
                <w:b/>
                <w:sz w:val="14"/>
                <w:szCs w:val="14"/>
                <w:lang w:val="en-US"/>
              </w:rPr>
            </w:pPr>
          </w:p>
          <w:p w14:paraId="27370378" w14:textId="78FEFD68"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69504" behindDoc="0" locked="0" layoutInCell="1" allowOverlap="1" wp14:anchorId="7C70B7EE" wp14:editId="0B4D321B">
                      <wp:simplePos x="0" y="0"/>
                      <wp:positionH relativeFrom="column">
                        <wp:posOffset>-64517</wp:posOffset>
                      </wp:positionH>
                      <wp:positionV relativeFrom="paragraph">
                        <wp:posOffset>126465</wp:posOffset>
                      </wp:positionV>
                      <wp:extent cx="1151462" cy="266700"/>
                      <wp:effectExtent l="0" t="0" r="10795" b="19050"/>
                      <wp:wrapNone/>
                      <wp:docPr id="22" name="Rectangle 22"/>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3510C29"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70B7EE" id="Rectangle 22" o:spid="_x0000_s1036" style="position:absolute;margin-left:-5.1pt;margin-top:9.95pt;width:90.65pt;height:2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" fillcolor="white [3201]" strokecolor="black [3200]" strokeweight="1pt">
                      <v:textbox>
                        <w:txbxContent>
                          <w:p w14:paraId="63510C29"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2 X </w:t>
            </w:r>
            <w:r w:rsidR="0037336D">
              <w:rPr>
                <w:rFonts w:ascii="Arial" w:hAnsi="Arial" w:cs="Arial"/>
                <w:b/>
                <w:sz w:val="14"/>
                <w:szCs w:val="14"/>
                <w:lang w:val="en-US"/>
              </w:rPr>
              <w:t>546</w:t>
            </w:r>
            <w:r w:rsidRPr="00F357C2">
              <w:rPr>
                <w:rFonts w:ascii="Arial" w:hAnsi="Arial" w:cs="Arial"/>
                <w:b/>
                <w:sz w:val="14"/>
                <w:szCs w:val="14"/>
                <w:lang w:val="en-US"/>
              </w:rPr>
              <w:t>=</w:t>
            </w:r>
          </w:p>
          <w:p w14:paraId="048CD848" w14:textId="77777777" w:rsidR="00D45157" w:rsidRPr="00F357C2" w:rsidRDefault="00D45157" w:rsidP="00A5596F">
            <w:pPr>
              <w:spacing w:line="480" w:lineRule="auto"/>
              <w:rPr>
                <w:rFonts w:ascii="Arial" w:hAnsi="Arial" w:cs="Arial"/>
                <w:b/>
                <w:sz w:val="14"/>
                <w:szCs w:val="14"/>
                <w:lang w:val="en-US"/>
              </w:rPr>
            </w:pPr>
          </w:p>
          <w:p w14:paraId="2A51F2C9" w14:textId="0E37040A"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0528" behindDoc="0" locked="0" layoutInCell="1" allowOverlap="1" wp14:anchorId="2B87E70A" wp14:editId="17B72B13">
                      <wp:simplePos x="0" y="0"/>
                      <wp:positionH relativeFrom="column">
                        <wp:posOffset>-64517</wp:posOffset>
                      </wp:positionH>
                      <wp:positionV relativeFrom="paragraph">
                        <wp:posOffset>143799</wp:posOffset>
                      </wp:positionV>
                      <wp:extent cx="1151462" cy="266700"/>
                      <wp:effectExtent l="0" t="0" r="10795" b="19050"/>
                      <wp:wrapNone/>
                      <wp:docPr id="23" name="Rectangle 23"/>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0C749418"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87E70A" id="Rectangle 23" o:spid="_x0000_s1037" style="position:absolute;margin-left:-5.1pt;margin-top:11.3pt;width:90.65pt;height: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" fillcolor="white [3201]" strokecolor="black [3200]" strokeweight="1pt">
                      <v:textbox>
                        <w:txbxContent>
                          <w:p w14:paraId="0C749418"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3 X </w:t>
            </w:r>
            <w:r w:rsidR="0037336D">
              <w:rPr>
                <w:rFonts w:ascii="Arial" w:hAnsi="Arial" w:cs="Arial"/>
                <w:b/>
                <w:sz w:val="14"/>
                <w:szCs w:val="14"/>
                <w:lang w:val="en-US"/>
              </w:rPr>
              <w:t>546</w:t>
            </w:r>
            <w:r w:rsidRPr="00F357C2">
              <w:rPr>
                <w:rFonts w:ascii="Arial" w:hAnsi="Arial" w:cs="Arial"/>
                <w:b/>
                <w:sz w:val="14"/>
                <w:szCs w:val="14"/>
                <w:lang w:val="en-US"/>
              </w:rPr>
              <w:t>=</w:t>
            </w:r>
          </w:p>
          <w:p w14:paraId="24DBDE71" w14:textId="77777777" w:rsidR="00D45157" w:rsidRPr="00F357C2" w:rsidRDefault="00D45157" w:rsidP="00A5596F">
            <w:pPr>
              <w:spacing w:line="480" w:lineRule="auto"/>
              <w:rPr>
                <w:rFonts w:ascii="Arial" w:hAnsi="Arial" w:cs="Arial"/>
                <w:b/>
                <w:sz w:val="14"/>
                <w:szCs w:val="14"/>
                <w:lang w:val="en-US"/>
              </w:rPr>
            </w:pPr>
          </w:p>
          <w:p w14:paraId="21F14B3A" w14:textId="77777777" w:rsidR="00D45157" w:rsidRPr="00F357C2" w:rsidRDefault="00D45157" w:rsidP="00A5596F">
            <w:pPr>
              <w:rPr>
                <w:rFonts w:ascii="Arial" w:hAnsi="Arial" w:cs="Arial"/>
                <w:b/>
                <w:sz w:val="14"/>
                <w:szCs w:val="14"/>
                <w:lang w:val="en-US"/>
              </w:rPr>
            </w:pPr>
          </w:p>
        </w:tc>
      </w:tr>
      <w:tr w:rsidR="00D45157" w:rsidRPr="00F357C2" w14:paraId="46A962C5" w14:textId="77777777" w:rsidTr="00A5596F">
        <w:trPr>
          <w:cantSplit/>
          <w:trHeight w:val="20"/>
        </w:trPr>
        <w:tc>
          <w:tcPr>
            <w:tcW w:w="717" w:type="dxa"/>
            <w:tcBorders>
              <w:top w:val="single" w:sz="4" w:space="0" w:color="auto"/>
              <w:left w:val="single" w:sz="4" w:space="0" w:color="auto"/>
              <w:bottom w:val="single" w:sz="4" w:space="0" w:color="auto"/>
              <w:right w:val="single" w:sz="4" w:space="0" w:color="auto"/>
            </w:tcBorders>
            <w:vAlign w:val="center"/>
          </w:tcPr>
          <w:p w14:paraId="60720DEF"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t>6</w:t>
            </w:r>
          </w:p>
        </w:tc>
        <w:tc>
          <w:tcPr>
            <w:tcW w:w="4233" w:type="dxa"/>
            <w:tcBorders>
              <w:top w:val="single" w:sz="4" w:space="0" w:color="auto"/>
              <w:left w:val="single" w:sz="4" w:space="0" w:color="auto"/>
              <w:bottom w:val="single" w:sz="4" w:space="0" w:color="auto"/>
              <w:right w:val="single" w:sz="4" w:space="0" w:color="auto"/>
            </w:tcBorders>
          </w:tcPr>
          <w:p w14:paraId="128D658A" w14:textId="77777777" w:rsidR="00D45157" w:rsidRPr="00147CCF" w:rsidRDefault="00D45157" w:rsidP="00A5596F">
            <w:pPr>
              <w:spacing w:line="360" w:lineRule="auto"/>
              <w:jc w:val="both"/>
              <w:rPr>
                <w:rFonts w:ascii="Arial" w:hAnsi="Arial" w:cs="Arial"/>
                <w:b/>
                <w:bCs/>
                <w:sz w:val="17"/>
                <w:szCs w:val="17"/>
                <w:lang w:val="en-US"/>
              </w:rPr>
            </w:pPr>
            <w:r w:rsidRPr="00147CCF">
              <w:rPr>
                <w:rFonts w:ascii="Arial" w:hAnsi="Arial" w:cs="Arial"/>
                <w:b/>
                <w:bCs/>
                <w:sz w:val="17"/>
                <w:szCs w:val="17"/>
                <w:lang w:val="en-US"/>
              </w:rPr>
              <w:t>Technician:</w:t>
            </w:r>
          </w:p>
          <w:p w14:paraId="557D1F32" w14:textId="77777777" w:rsidR="00D45157" w:rsidRPr="00147CCF" w:rsidRDefault="00D45157" w:rsidP="00A5596F">
            <w:pPr>
              <w:spacing w:line="360" w:lineRule="auto"/>
              <w:jc w:val="both"/>
              <w:rPr>
                <w:rFonts w:ascii="Arial" w:hAnsi="Arial" w:cs="Arial"/>
                <w:sz w:val="17"/>
                <w:szCs w:val="17"/>
                <w:lang w:val="en-US"/>
              </w:rPr>
            </w:pPr>
            <w:r w:rsidRPr="00147CCF">
              <w:rPr>
                <w:rFonts w:ascii="Arial" w:hAnsi="Arial" w:cs="Arial"/>
                <w:sz w:val="17"/>
                <w:szCs w:val="17"/>
                <w:lang w:val="en-US"/>
              </w:rPr>
              <w:t xml:space="preserve">The contractor is to quote/tender his total cost per hour to perform repairs and servicing to the relevant asset for callouts on </w:t>
            </w:r>
            <w:r w:rsidRPr="00147CCF">
              <w:rPr>
                <w:rFonts w:ascii="Arial" w:hAnsi="Arial" w:cs="Arial"/>
                <w:b/>
                <w:sz w:val="17"/>
                <w:szCs w:val="17"/>
                <w:lang w:val="en-US"/>
              </w:rPr>
              <w:t>Sunday and paid public holiday</w:t>
            </w:r>
            <w:r w:rsidRPr="00147CCF">
              <w:rPr>
                <w:rFonts w:ascii="Arial" w:hAnsi="Arial" w:cs="Arial"/>
                <w:sz w:val="17"/>
                <w:szCs w:val="17"/>
                <w:lang w:val="en-US"/>
              </w:rPr>
              <w:t xml:space="preserve"> as described in clause twenty-one of the Contract Data. This cost shall be averaged between the furthest and the closest stations covered in terms of this contract This cost to include traveling costs but to exclude material, which has previously been dealt with in this contract.</w:t>
            </w:r>
          </w:p>
        </w:tc>
        <w:tc>
          <w:tcPr>
            <w:tcW w:w="1080" w:type="dxa"/>
            <w:tcBorders>
              <w:top w:val="single" w:sz="4" w:space="0" w:color="auto"/>
              <w:left w:val="single" w:sz="4" w:space="0" w:color="auto"/>
              <w:bottom w:val="single" w:sz="4" w:space="0" w:color="auto"/>
              <w:right w:val="single" w:sz="4" w:space="0" w:color="auto"/>
            </w:tcBorders>
            <w:vAlign w:val="center"/>
          </w:tcPr>
          <w:p w14:paraId="3C22A69E" w14:textId="77777777" w:rsidR="00D45157" w:rsidRPr="00F357C2" w:rsidRDefault="00D45157" w:rsidP="00A5596F">
            <w:pPr>
              <w:jc w:val="center"/>
              <w:rPr>
                <w:rFonts w:ascii="Arial" w:hAnsi="Arial" w:cs="Arial"/>
                <w:b/>
                <w:sz w:val="14"/>
                <w:szCs w:val="14"/>
                <w:lang w:val="en-US"/>
              </w:rPr>
            </w:pPr>
            <w:r w:rsidRPr="00F357C2">
              <w:rPr>
                <w:rFonts w:ascii="Arial" w:hAnsi="Arial" w:cs="Arial"/>
                <w:b/>
                <w:sz w:val="14"/>
                <w:szCs w:val="14"/>
                <w:lang w:val="en-US"/>
              </w:rPr>
              <w:t>PER / HR</w:t>
            </w:r>
          </w:p>
        </w:tc>
        <w:tc>
          <w:tcPr>
            <w:tcW w:w="1980" w:type="dxa"/>
            <w:tcBorders>
              <w:top w:val="single" w:sz="4" w:space="0" w:color="auto"/>
              <w:left w:val="single" w:sz="4" w:space="0" w:color="auto"/>
              <w:bottom w:val="single" w:sz="4" w:space="0" w:color="auto"/>
              <w:right w:val="single" w:sz="4" w:space="0" w:color="auto"/>
            </w:tcBorders>
            <w:vAlign w:val="center"/>
          </w:tcPr>
          <w:p w14:paraId="185ED2FE"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800" w:type="dxa"/>
            <w:tcBorders>
              <w:top w:val="single" w:sz="4" w:space="0" w:color="auto"/>
              <w:left w:val="single" w:sz="4" w:space="0" w:color="auto"/>
              <w:bottom w:val="single" w:sz="4" w:space="0" w:color="auto"/>
              <w:right w:val="single" w:sz="4" w:space="0" w:color="auto"/>
            </w:tcBorders>
            <w:vAlign w:val="center"/>
          </w:tcPr>
          <w:p w14:paraId="08D11AB7"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620" w:type="dxa"/>
            <w:tcBorders>
              <w:top w:val="single" w:sz="4" w:space="0" w:color="auto"/>
              <w:left w:val="single" w:sz="4" w:space="0" w:color="auto"/>
              <w:bottom w:val="single" w:sz="4" w:space="0" w:color="auto"/>
              <w:right w:val="single" w:sz="4" w:space="0" w:color="auto"/>
            </w:tcBorders>
            <w:vAlign w:val="center"/>
          </w:tcPr>
          <w:p w14:paraId="58FA9A0C"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350" w:type="dxa"/>
            <w:tcBorders>
              <w:top w:val="single" w:sz="4" w:space="0" w:color="auto"/>
              <w:left w:val="single" w:sz="4" w:space="0" w:color="auto"/>
              <w:bottom w:val="single" w:sz="4" w:space="0" w:color="auto"/>
              <w:right w:val="single" w:sz="4" w:space="0" w:color="auto"/>
            </w:tcBorders>
            <w:vAlign w:val="center"/>
          </w:tcPr>
          <w:p w14:paraId="20F4A7B6" w14:textId="18DF8D72" w:rsidR="00D45157" w:rsidRPr="00F357C2" w:rsidRDefault="0037336D" w:rsidP="00A5596F">
            <w:pPr>
              <w:jc w:val="center"/>
              <w:rPr>
                <w:rFonts w:ascii="Arial" w:hAnsi="Arial" w:cs="Arial"/>
                <w:b/>
                <w:sz w:val="14"/>
                <w:szCs w:val="14"/>
                <w:lang w:val="en-US"/>
              </w:rPr>
            </w:pPr>
            <w:r>
              <w:rPr>
                <w:rFonts w:ascii="Arial" w:hAnsi="Arial" w:cs="Arial"/>
                <w:b/>
                <w:sz w:val="14"/>
                <w:szCs w:val="14"/>
                <w:lang w:val="en-US"/>
              </w:rPr>
              <w:t>128</w:t>
            </w:r>
            <w:r w:rsidR="00D45157" w:rsidRPr="00F357C2">
              <w:rPr>
                <w:rFonts w:ascii="Arial" w:hAnsi="Arial" w:cs="Arial"/>
                <w:b/>
                <w:sz w:val="14"/>
                <w:szCs w:val="14"/>
                <w:lang w:val="en-US"/>
              </w:rPr>
              <w:t xml:space="preserve"> PER YEAR</w:t>
            </w:r>
          </w:p>
        </w:tc>
        <w:tc>
          <w:tcPr>
            <w:tcW w:w="1800" w:type="dxa"/>
            <w:tcBorders>
              <w:top w:val="single" w:sz="4" w:space="0" w:color="auto"/>
              <w:left w:val="single" w:sz="4" w:space="0" w:color="auto"/>
              <w:bottom w:val="single" w:sz="4" w:space="0" w:color="auto"/>
              <w:right w:val="single" w:sz="4" w:space="0" w:color="auto"/>
            </w:tcBorders>
          </w:tcPr>
          <w:p w14:paraId="64D2B36D" w14:textId="5865E899"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1552" behindDoc="0" locked="0" layoutInCell="1" allowOverlap="1" wp14:anchorId="68FC3378" wp14:editId="2E4F6BF2">
                      <wp:simplePos x="0" y="0"/>
                      <wp:positionH relativeFrom="column">
                        <wp:posOffset>-64310</wp:posOffset>
                      </wp:positionH>
                      <wp:positionV relativeFrom="paragraph">
                        <wp:posOffset>123400</wp:posOffset>
                      </wp:positionV>
                      <wp:extent cx="1151462" cy="266700"/>
                      <wp:effectExtent l="0" t="0" r="10795" b="19050"/>
                      <wp:wrapNone/>
                      <wp:docPr id="24" name="Rectangle 24"/>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2186EF28"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FC3378" id="Rectangle 24" o:spid="_x0000_s1038" style="position:absolute;margin-left:-5.05pt;margin-top:9.7pt;width:90.65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" fillcolor="white [3201]" strokecolor="black [3200]" strokeweight="1pt">
                      <v:textbox>
                        <w:txbxContent>
                          <w:p w14:paraId="2186EF28"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1 X </w:t>
            </w:r>
            <w:r w:rsidR="0037336D">
              <w:rPr>
                <w:rFonts w:ascii="Arial" w:hAnsi="Arial" w:cs="Arial"/>
                <w:b/>
                <w:sz w:val="14"/>
                <w:szCs w:val="14"/>
                <w:lang w:val="en-US"/>
              </w:rPr>
              <w:t>128</w:t>
            </w:r>
            <w:r w:rsidRPr="00F357C2">
              <w:rPr>
                <w:rFonts w:ascii="Arial" w:hAnsi="Arial" w:cs="Arial"/>
                <w:b/>
                <w:sz w:val="14"/>
                <w:szCs w:val="14"/>
                <w:lang w:val="en-US"/>
              </w:rPr>
              <w:t>=</w:t>
            </w:r>
          </w:p>
          <w:p w14:paraId="023A534A" w14:textId="77777777" w:rsidR="00D45157" w:rsidRPr="00F357C2" w:rsidRDefault="00D45157" w:rsidP="00A5596F">
            <w:pPr>
              <w:spacing w:line="480" w:lineRule="auto"/>
              <w:rPr>
                <w:rFonts w:ascii="Arial" w:hAnsi="Arial" w:cs="Arial"/>
                <w:b/>
                <w:sz w:val="14"/>
                <w:szCs w:val="14"/>
                <w:lang w:val="en-US"/>
              </w:rPr>
            </w:pPr>
          </w:p>
          <w:p w14:paraId="1299E692" w14:textId="2FFA0AF1"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2576" behindDoc="0" locked="0" layoutInCell="1" allowOverlap="1" wp14:anchorId="37ECE53A" wp14:editId="1622B265">
                      <wp:simplePos x="0" y="0"/>
                      <wp:positionH relativeFrom="column">
                        <wp:posOffset>-64310</wp:posOffset>
                      </wp:positionH>
                      <wp:positionV relativeFrom="paragraph">
                        <wp:posOffset>123401</wp:posOffset>
                      </wp:positionV>
                      <wp:extent cx="1151462" cy="266700"/>
                      <wp:effectExtent l="0" t="0" r="10795" b="19050"/>
                      <wp:wrapNone/>
                      <wp:docPr id="25" name="Rectangle 25"/>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7A6BE69A"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ECE53A" id="Rectangle 25" o:spid="_x0000_s1039" style="position:absolute;margin-left:-5.05pt;margin-top:9.7pt;width:90.65pt;height:2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" fillcolor="white [3201]" strokecolor="black [3200]" strokeweight="1pt">
                      <v:textbox>
                        <w:txbxContent>
                          <w:p w14:paraId="7A6BE69A"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2 X </w:t>
            </w:r>
            <w:r w:rsidR="0037336D">
              <w:rPr>
                <w:rFonts w:ascii="Arial" w:hAnsi="Arial" w:cs="Arial"/>
                <w:b/>
                <w:sz w:val="14"/>
                <w:szCs w:val="14"/>
                <w:lang w:val="en-US"/>
              </w:rPr>
              <w:t>128</w:t>
            </w:r>
            <w:r w:rsidRPr="00F357C2">
              <w:rPr>
                <w:rFonts w:ascii="Arial" w:hAnsi="Arial" w:cs="Arial"/>
                <w:b/>
                <w:sz w:val="14"/>
                <w:szCs w:val="14"/>
                <w:lang w:val="en-US"/>
              </w:rPr>
              <w:t>=</w:t>
            </w:r>
          </w:p>
          <w:p w14:paraId="352F3AB8" w14:textId="77777777" w:rsidR="00D45157" w:rsidRPr="00F357C2" w:rsidRDefault="00D45157" w:rsidP="00A5596F">
            <w:pPr>
              <w:spacing w:line="480" w:lineRule="auto"/>
              <w:rPr>
                <w:rFonts w:ascii="Arial" w:hAnsi="Arial" w:cs="Arial"/>
                <w:b/>
                <w:sz w:val="14"/>
                <w:szCs w:val="14"/>
                <w:lang w:val="en-US"/>
              </w:rPr>
            </w:pPr>
          </w:p>
          <w:p w14:paraId="6FEC80DA" w14:textId="0546F902"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3600" behindDoc="0" locked="0" layoutInCell="1" allowOverlap="1" wp14:anchorId="4C229BBE" wp14:editId="66BD93B3">
                      <wp:simplePos x="0" y="0"/>
                      <wp:positionH relativeFrom="column">
                        <wp:posOffset>-64517</wp:posOffset>
                      </wp:positionH>
                      <wp:positionV relativeFrom="paragraph">
                        <wp:posOffset>132068</wp:posOffset>
                      </wp:positionV>
                      <wp:extent cx="1151462" cy="266700"/>
                      <wp:effectExtent l="0" t="0" r="10795" b="19050"/>
                      <wp:wrapNone/>
                      <wp:docPr id="26" name="Rectangle 26"/>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1D9B281"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229BBE" id="Rectangle 26" o:spid="_x0000_s1040" style="position:absolute;margin-left:-5.1pt;margin-top:10.4pt;width:90.65pt;height:2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" fillcolor="white [3201]" strokecolor="black [3200]" strokeweight="1pt">
                      <v:textbox>
                        <w:txbxContent>
                          <w:p w14:paraId="31D9B281"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3 X </w:t>
            </w:r>
            <w:r w:rsidR="0037336D">
              <w:rPr>
                <w:rFonts w:ascii="Arial" w:hAnsi="Arial" w:cs="Arial"/>
                <w:b/>
                <w:sz w:val="14"/>
                <w:szCs w:val="14"/>
                <w:lang w:val="en-US"/>
              </w:rPr>
              <w:t>128</w:t>
            </w:r>
            <w:r w:rsidRPr="00F357C2">
              <w:rPr>
                <w:rFonts w:ascii="Arial" w:hAnsi="Arial" w:cs="Arial"/>
                <w:b/>
                <w:sz w:val="14"/>
                <w:szCs w:val="14"/>
                <w:lang w:val="en-US"/>
              </w:rPr>
              <w:t>=</w:t>
            </w:r>
          </w:p>
          <w:p w14:paraId="5F182D7E" w14:textId="77777777" w:rsidR="00D45157" w:rsidRPr="00F357C2" w:rsidRDefault="00D45157" w:rsidP="00A5596F">
            <w:pPr>
              <w:spacing w:line="480" w:lineRule="auto"/>
              <w:rPr>
                <w:rFonts w:ascii="Arial" w:hAnsi="Arial" w:cs="Arial"/>
                <w:b/>
                <w:sz w:val="14"/>
                <w:szCs w:val="14"/>
                <w:lang w:val="en-US"/>
              </w:rPr>
            </w:pPr>
          </w:p>
          <w:p w14:paraId="3D96362E" w14:textId="77777777" w:rsidR="00D45157" w:rsidRPr="00F357C2" w:rsidRDefault="00D45157" w:rsidP="00A5596F">
            <w:pPr>
              <w:rPr>
                <w:rFonts w:ascii="Arial" w:hAnsi="Arial" w:cs="Arial"/>
                <w:b/>
                <w:sz w:val="14"/>
                <w:szCs w:val="14"/>
                <w:lang w:val="en-US"/>
              </w:rPr>
            </w:pPr>
          </w:p>
        </w:tc>
      </w:tr>
      <w:tr w:rsidR="00D45157" w:rsidRPr="00F357C2" w14:paraId="7245184F" w14:textId="77777777" w:rsidTr="00A5596F">
        <w:trPr>
          <w:cantSplit/>
          <w:trHeight w:val="20"/>
        </w:trPr>
        <w:tc>
          <w:tcPr>
            <w:tcW w:w="717" w:type="dxa"/>
            <w:tcBorders>
              <w:top w:val="single" w:sz="4" w:space="0" w:color="auto"/>
              <w:left w:val="single" w:sz="4" w:space="0" w:color="auto"/>
              <w:bottom w:val="single" w:sz="12" w:space="0" w:color="auto"/>
              <w:right w:val="single" w:sz="4" w:space="0" w:color="auto"/>
            </w:tcBorders>
            <w:vAlign w:val="center"/>
          </w:tcPr>
          <w:p w14:paraId="6B3EF428"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t>7</w:t>
            </w:r>
          </w:p>
        </w:tc>
        <w:tc>
          <w:tcPr>
            <w:tcW w:w="4233" w:type="dxa"/>
            <w:tcBorders>
              <w:top w:val="single" w:sz="4" w:space="0" w:color="auto"/>
              <w:left w:val="single" w:sz="4" w:space="0" w:color="auto"/>
              <w:bottom w:val="single" w:sz="12" w:space="0" w:color="auto"/>
              <w:right w:val="single" w:sz="4" w:space="0" w:color="auto"/>
            </w:tcBorders>
          </w:tcPr>
          <w:p w14:paraId="6929A581" w14:textId="77777777" w:rsidR="00D45157" w:rsidRPr="00147CCF" w:rsidRDefault="00D45157" w:rsidP="00A5596F">
            <w:pPr>
              <w:spacing w:line="360" w:lineRule="auto"/>
              <w:jc w:val="both"/>
              <w:rPr>
                <w:rFonts w:ascii="Arial" w:hAnsi="Arial" w:cs="Arial"/>
                <w:sz w:val="17"/>
                <w:szCs w:val="17"/>
                <w:lang w:val="en-US"/>
              </w:rPr>
            </w:pPr>
            <w:proofErr w:type="spellStart"/>
            <w:r w:rsidRPr="00147CCF">
              <w:rPr>
                <w:rFonts w:ascii="Arial" w:hAnsi="Arial" w:cs="Arial"/>
                <w:b/>
                <w:bCs/>
                <w:sz w:val="17"/>
                <w:szCs w:val="17"/>
                <w:lang w:val="en-US"/>
              </w:rPr>
              <w:t>Labourer</w:t>
            </w:r>
            <w:proofErr w:type="spellEnd"/>
            <w:r w:rsidRPr="00147CCF">
              <w:rPr>
                <w:rFonts w:ascii="Arial" w:hAnsi="Arial" w:cs="Arial"/>
                <w:b/>
                <w:bCs/>
                <w:sz w:val="17"/>
                <w:szCs w:val="17"/>
                <w:lang w:val="en-US"/>
              </w:rPr>
              <w:t xml:space="preserve">: </w:t>
            </w:r>
            <w:r w:rsidRPr="00147CCF">
              <w:rPr>
                <w:rFonts w:ascii="Arial" w:hAnsi="Arial" w:cs="Arial"/>
                <w:sz w:val="17"/>
                <w:szCs w:val="17"/>
                <w:lang w:val="en-US"/>
              </w:rPr>
              <w:t xml:space="preserve">The contractor is to quote/tender his total cost per hour to perform repairs and servicing to the relevant asset for callouts on </w:t>
            </w:r>
            <w:r w:rsidRPr="00147CCF">
              <w:rPr>
                <w:rFonts w:ascii="Arial" w:hAnsi="Arial" w:cs="Arial"/>
                <w:b/>
                <w:sz w:val="17"/>
                <w:szCs w:val="17"/>
                <w:lang w:val="en-US"/>
              </w:rPr>
              <w:t>Sunday and paid public holiday</w:t>
            </w:r>
            <w:r w:rsidRPr="00147CCF">
              <w:rPr>
                <w:rFonts w:ascii="Arial" w:hAnsi="Arial" w:cs="Arial"/>
                <w:sz w:val="17"/>
                <w:szCs w:val="17"/>
                <w:lang w:val="en-US"/>
              </w:rPr>
              <w:t xml:space="preserve"> as described in clause twenty-one of the Contract Data. This cost shall be averaged between the furthest and the closest stations covered in terms of this contract This cost to include traveling costs but to exclude material, which has previously been dealt with in this contract.</w:t>
            </w:r>
          </w:p>
        </w:tc>
        <w:tc>
          <w:tcPr>
            <w:tcW w:w="1080" w:type="dxa"/>
            <w:tcBorders>
              <w:top w:val="single" w:sz="4" w:space="0" w:color="auto"/>
              <w:left w:val="single" w:sz="4" w:space="0" w:color="auto"/>
              <w:bottom w:val="single" w:sz="12" w:space="0" w:color="auto"/>
              <w:right w:val="single" w:sz="4" w:space="0" w:color="auto"/>
            </w:tcBorders>
            <w:vAlign w:val="center"/>
          </w:tcPr>
          <w:p w14:paraId="7DBF332E" w14:textId="77777777" w:rsidR="00D45157" w:rsidRPr="00F357C2" w:rsidRDefault="00D45157" w:rsidP="00A5596F">
            <w:pPr>
              <w:jc w:val="center"/>
              <w:rPr>
                <w:rFonts w:ascii="Arial" w:hAnsi="Arial" w:cs="Arial"/>
                <w:b/>
                <w:sz w:val="14"/>
                <w:szCs w:val="14"/>
                <w:lang w:val="en-US"/>
              </w:rPr>
            </w:pPr>
            <w:r w:rsidRPr="00F357C2">
              <w:rPr>
                <w:rFonts w:ascii="Arial" w:hAnsi="Arial" w:cs="Arial"/>
                <w:b/>
                <w:sz w:val="14"/>
                <w:szCs w:val="14"/>
                <w:lang w:val="en-US"/>
              </w:rPr>
              <w:t>PER / HR</w:t>
            </w:r>
          </w:p>
        </w:tc>
        <w:tc>
          <w:tcPr>
            <w:tcW w:w="1980" w:type="dxa"/>
            <w:tcBorders>
              <w:top w:val="single" w:sz="4" w:space="0" w:color="auto"/>
              <w:left w:val="single" w:sz="4" w:space="0" w:color="auto"/>
              <w:bottom w:val="single" w:sz="12" w:space="0" w:color="auto"/>
              <w:right w:val="single" w:sz="4" w:space="0" w:color="auto"/>
            </w:tcBorders>
            <w:vAlign w:val="center"/>
          </w:tcPr>
          <w:p w14:paraId="2B1B6C70"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800" w:type="dxa"/>
            <w:tcBorders>
              <w:top w:val="single" w:sz="4" w:space="0" w:color="auto"/>
              <w:left w:val="single" w:sz="4" w:space="0" w:color="auto"/>
              <w:bottom w:val="single" w:sz="12" w:space="0" w:color="auto"/>
              <w:right w:val="single" w:sz="4" w:space="0" w:color="auto"/>
            </w:tcBorders>
            <w:vAlign w:val="center"/>
          </w:tcPr>
          <w:p w14:paraId="561BE0EC"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620" w:type="dxa"/>
            <w:tcBorders>
              <w:top w:val="single" w:sz="4" w:space="0" w:color="auto"/>
              <w:left w:val="single" w:sz="4" w:space="0" w:color="auto"/>
              <w:bottom w:val="single" w:sz="12" w:space="0" w:color="auto"/>
              <w:right w:val="single" w:sz="4" w:space="0" w:color="auto"/>
            </w:tcBorders>
            <w:vAlign w:val="center"/>
          </w:tcPr>
          <w:p w14:paraId="0690AE95"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350" w:type="dxa"/>
            <w:tcBorders>
              <w:top w:val="single" w:sz="4" w:space="0" w:color="auto"/>
              <w:left w:val="single" w:sz="4" w:space="0" w:color="auto"/>
              <w:bottom w:val="single" w:sz="12" w:space="0" w:color="auto"/>
              <w:right w:val="single" w:sz="4" w:space="0" w:color="auto"/>
            </w:tcBorders>
            <w:vAlign w:val="center"/>
          </w:tcPr>
          <w:p w14:paraId="77862C5E" w14:textId="06DA4156" w:rsidR="00D45157" w:rsidRPr="00F357C2" w:rsidRDefault="0037336D" w:rsidP="00A5596F">
            <w:pPr>
              <w:jc w:val="center"/>
              <w:rPr>
                <w:rFonts w:ascii="Arial" w:hAnsi="Arial" w:cs="Arial"/>
                <w:b/>
                <w:sz w:val="14"/>
                <w:szCs w:val="14"/>
                <w:lang w:val="en-US"/>
              </w:rPr>
            </w:pPr>
            <w:r>
              <w:rPr>
                <w:rFonts w:ascii="Arial" w:hAnsi="Arial" w:cs="Arial"/>
                <w:b/>
                <w:sz w:val="14"/>
                <w:szCs w:val="14"/>
                <w:lang w:val="en-US"/>
              </w:rPr>
              <w:t>128</w:t>
            </w:r>
            <w:r w:rsidR="00D45157" w:rsidRPr="00F357C2">
              <w:rPr>
                <w:rFonts w:ascii="Arial" w:hAnsi="Arial" w:cs="Arial"/>
                <w:b/>
                <w:sz w:val="14"/>
                <w:szCs w:val="14"/>
                <w:lang w:val="en-US"/>
              </w:rPr>
              <w:t xml:space="preserve"> PER YEAR</w:t>
            </w:r>
          </w:p>
        </w:tc>
        <w:tc>
          <w:tcPr>
            <w:tcW w:w="1800" w:type="dxa"/>
            <w:tcBorders>
              <w:top w:val="single" w:sz="4" w:space="0" w:color="auto"/>
              <w:left w:val="single" w:sz="4" w:space="0" w:color="auto"/>
              <w:bottom w:val="single" w:sz="12" w:space="0" w:color="auto"/>
              <w:right w:val="single" w:sz="4" w:space="0" w:color="auto"/>
            </w:tcBorders>
          </w:tcPr>
          <w:p w14:paraId="716112B9" w14:textId="788042D0"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4624" behindDoc="0" locked="0" layoutInCell="1" allowOverlap="1" wp14:anchorId="11D82567" wp14:editId="2C1F9F0F">
                      <wp:simplePos x="0" y="0"/>
                      <wp:positionH relativeFrom="column">
                        <wp:posOffset>-64310</wp:posOffset>
                      </wp:positionH>
                      <wp:positionV relativeFrom="paragraph">
                        <wp:posOffset>122130</wp:posOffset>
                      </wp:positionV>
                      <wp:extent cx="1151462" cy="266700"/>
                      <wp:effectExtent l="0" t="0" r="10795" b="19050"/>
                      <wp:wrapNone/>
                      <wp:docPr id="27" name="Rectangle 27"/>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48DBF62"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D82567" id="Rectangle 27" o:spid="_x0000_s1041" style="position:absolute;margin-left:-5.05pt;margin-top:9.6pt;width:90.65pt;height:2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" fillcolor="white [3201]" strokecolor="black [3200]" strokeweight="1pt">
                      <v:textbox>
                        <w:txbxContent>
                          <w:p w14:paraId="648DBF62"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1 X </w:t>
            </w:r>
            <w:r w:rsidR="0037336D">
              <w:rPr>
                <w:rFonts w:ascii="Arial" w:hAnsi="Arial" w:cs="Arial"/>
                <w:b/>
                <w:sz w:val="14"/>
                <w:szCs w:val="14"/>
                <w:lang w:val="en-US"/>
              </w:rPr>
              <w:t>128</w:t>
            </w:r>
            <w:r w:rsidRPr="00F357C2">
              <w:rPr>
                <w:rFonts w:ascii="Arial" w:hAnsi="Arial" w:cs="Arial"/>
                <w:b/>
                <w:sz w:val="14"/>
                <w:szCs w:val="14"/>
                <w:lang w:val="en-US"/>
              </w:rPr>
              <w:t>=</w:t>
            </w:r>
          </w:p>
          <w:p w14:paraId="341837B9" w14:textId="77777777" w:rsidR="00D45157" w:rsidRPr="00F357C2" w:rsidRDefault="00D45157" w:rsidP="00A5596F">
            <w:pPr>
              <w:spacing w:line="480" w:lineRule="auto"/>
              <w:rPr>
                <w:rFonts w:ascii="Arial" w:hAnsi="Arial" w:cs="Arial"/>
                <w:b/>
                <w:sz w:val="14"/>
                <w:szCs w:val="14"/>
                <w:lang w:val="en-US"/>
              </w:rPr>
            </w:pPr>
          </w:p>
          <w:p w14:paraId="201E7912" w14:textId="10A748C0"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5648" behindDoc="0" locked="0" layoutInCell="1" allowOverlap="1" wp14:anchorId="5425D698" wp14:editId="4AA65E62">
                      <wp:simplePos x="0" y="0"/>
                      <wp:positionH relativeFrom="column">
                        <wp:posOffset>-64310</wp:posOffset>
                      </wp:positionH>
                      <wp:positionV relativeFrom="paragraph">
                        <wp:posOffset>104796</wp:posOffset>
                      </wp:positionV>
                      <wp:extent cx="1151462" cy="266700"/>
                      <wp:effectExtent l="0" t="0" r="10795" b="19050"/>
                      <wp:wrapNone/>
                      <wp:docPr id="28" name="Rectangle 28"/>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27B67AB6"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25D698" id="Rectangle 28" o:spid="_x0000_s1042" style="position:absolute;margin-left:-5.05pt;margin-top:8.25pt;width:90.65pt;height: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" fillcolor="white [3201]" strokecolor="black [3200]" strokeweight="1pt">
                      <v:textbox>
                        <w:txbxContent>
                          <w:p w14:paraId="27B67AB6"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2 X </w:t>
            </w:r>
            <w:r w:rsidR="0037336D">
              <w:rPr>
                <w:rFonts w:ascii="Arial" w:hAnsi="Arial" w:cs="Arial"/>
                <w:b/>
                <w:sz w:val="14"/>
                <w:szCs w:val="14"/>
                <w:lang w:val="en-US"/>
              </w:rPr>
              <w:t>128</w:t>
            </w:r>
            <w:r w:rsidRPr="00F357C2">
              <w:rPr>
                <w:rFonts w:ascii="Arial" w:hAnsi="Arial" w:cs="Arial"/>
                <w:b/>
                <w:sz w:val="14"/>
                <w:szCs w:val="14"/>
                <w:lang w:val="en-US"/>
              </w:rPr>
              <w:t>=</w:t>
            </w:r>
          </w:p>
          <w:p w14:paraId="4C17583E" w14:textId="77777777" w:rsidR="00D45157" w:rsidRPr="00F357C2" w:rsidRDefault="00D45157" w:rsidP="00A5596F">
            <w:pPr>
              <w:spacing w:line="480" w:lineRule="auto"/>
              <w:rPr>
                <w:rFonts w:ascii="Arial" w:hAnsi="Arial" w:cs="Arial"/>
                <w:b/>
                <w:sz w:val="14"/>
                <w:szCs w:val="14"/>
                <w:lang w:val="en-US"/>
              </w:rPr>
            </w:pPr>
          </w:p>
          <w:p w14:paraId="36A11EE9" w14:textId="6EE6655B"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6672" behindDoc="0" locked="0" layoutInCell="1" allowOverlap="1" wp14:anchorId="6B7FB548" wp14:editId="1D5A89A3">
                      <wp:simplePos x="0" y="0"/>
                      <wp:positionH relativeFrom="column">
                        <wp:posOffset>-64310</wp:posOffset>
                      </wp:positionH>
                      <wp:positionV relativeFrom="paragraph">
                        <wp:posOffset>130798</wp:posOffset>
                      </wp:positionV>
                      <wp:extent cx="1151462" cy="266700"/>
                      <wp:effectExtent l="0" t="0" r="10795" b="19050"/>
                      <wp:wrapNone/>
                      <wp:docPr id="29" name="Rectangle 29"/>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58328722"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7FB548" id="Rectangle 29" o:spid="_x0000_s1043" style="position:absolute;margin-left:-5.05pt;margin-top:10.3pt;width:90.65pt;height:2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" fillcolor="white [3201]" strokecolor="black [3200]" strokeweight="1pt">
                      <v:textbox>
                        <w:txbxContent>
                          <w:p w14:paraId="58328722"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3 X </w:t>
            </w:r>
            <w:r w:rsidR="0037336D">
              <w:rPr>
                <w:rFonts w:ascii="Arial" w:hAnsi="Arial" w:cs="Arial"/>
                <w:b/>
                <w:sz w:val="14"/>
                <w:szCs w:val="14"/>
                <w:lang w:val="en-US"/>
              </w:rPr>
              <w:t>128</w:t>
            </w:r>
            <w:r w:rsidRPr="00F357C2">
              <w:rPr>
                <w:rFonts w:ascii="Arial" w:hAnsi="Arial" w:cs="Arial"/>
                <w:b/>
                <w:sz w:val="14"/>
                <w:szCs w:val="14"/>
                <w:lang w:val="en-US"/>
              </w:rPr>
              <w:t>=</w:t>
            </w:r>
          </w:p>
          <w:p w14:paraId="5E2BA90F" w14:textId="77777777" w:rsidR="00D45157" w:rsidRPr="00F357C2" w:rsidRDefault="00D45157" w:rsidP="00A5596F">
            <w:pPr>
              <w:spacing w:line="480" w:lineRule="auto"/>
              <w:rPr>
                <w:rFonts w:ascii="Arial" w:hAnsi="Arial" w:cs="Arial"/>
                <w:b/>
                <w:sz w:val="14"/>
                <w:szCs w:val="14"/>
                <w:lang w:val="en-US"/>
              </w:rPr>
            </w:pPr>
          </w:p>
          <w:p w14:paraId="4C018B2D" w14:textId="77777777" w:rsidR="00D45157" w:rsidRPr="00F357C2" w:rsidRDefault="00D45157" w:rsidP="00A5596F">
            <w:pPr>
              <w:rPr>
                <w:rFonts w:ascii="Arial" w:hAnsi="Arial" w:cs="Arial"/>
                <w:b/>
                <w:sz w:val="14"/>
                <w:szCs w:val="14"/>
                <w:lang w:val="en-US"/>
              </w:rPr>
            </w:pPr>
          </w:p>
        </w:tc>
      </w:tr>
      <w:tr w:rsidR="00D45157" w:rsidRPr="00F357C2" w14:paraId="25E381A4" w14:textId="77777777" w:rsidTr="00A5596F">
        <w:trPr>
          <w:cantSplit/>
          <w:trHeight w:val="20"/>
        </w:trPr>
        <w:tc>
          <w:tcPr>
            <w:tcW w:w="717" w:type="dxa"/>
            <w:tcBorders>
              <w:top w:val="single" w:sz="4" w:space="0" w:color="auto"/>
              <w:left w:val="single" w:sz="4" w:space="0" w:color="auto"/>
              <w:bottom w:val="single" w:sz="12" w:space="0" w:color="auto"/>
              <w:right w:val="single" w:sz="4" w:space="0" w:color="auto"/>
            </w:tcBorders>
            <w:vAlign w:val="center"/>
          </w:tcPr>
          <w:p w14:paraId="5FC27C2B" w14:textId="77777777" w:rsidR="00D45157" w:rsidRPr="00F357C2" w:rsidRDefault="00D45157" w:rsidP="00A5596F">
            <w:pPr>
              <w:jc w:val="center"/>
              <w:rPr>
                <w:rFonts w:ascii="Arial" w:hAnsi="Arial" w:cs="Arial"/>
                <w:sz w:val="14"/>
                <w:szCs w:val="14"/>
                <w:lang w:val="en-US"/>
              </w:rPr>
            </w:pPr>
            <w:r w:rsidRPr="00F357C2">
              <w:rPr>
                <w:rFonts w:ascii="Arial" w:hAnsi="Arial" w:cs="Arial"/>
                <w:sz w:val="14"/>
                <w:szCs w:val="14"/>
                <w:lang w:val="en-US"/>
              </w:rPr>
              <w:lastRenderedPageBreak/>
              <w:t>8</w:t>
            </w:r>
          </w:p>
        </w:tc>
        <w:tc>
          <w:tcPr>
            <w:tcW w:w="4233" w:type="dxa"/>
            <w:tcBorders>
              <w:top w:val="single" w:sz="4" w:space="0" w:color="auto"/>
              <w:left w:val="single" w:sz="4" w:space="0" w:color="auto"/>
              <w:bottom w:val="single" w:sz="12" w:space="0" w:color="auto"/>
              <w:right w:val="single" w:sz="4" w:space="0" w:color="auto"/>
            </w:tcBorders>
          </w:tcPr>
          <w:p w14:paraId="432265FF" w14:textId="68338EFC" w:rsidR="00D45157" w:rsidRDefault="00D45157" w:rsidP="00A5596F">
            <w:pPr>
              <w:spacing w:line="360" w:lineRule="auto"/>
              <w:rPr>
                <w:rFonts w:ascii="Arial" w:hAnsi="Arial" w:cs="Arial"/>
                <w:sz w:val="17"/>
                <w:szCs w:val="17"/>
                <w:lang w:val="en-US"/>
              </w:rPr>
            </w:pPr>
            <w:r w:rsidRPr="00147CCF">
              <w:rPr>
                <w:rFonts w:ascii="Arial" w:hAnsi="Arial" w:cs="Arial"/>
                <w:sz w:val="17"/>
                <w:szCs w:val="17"/>
                <w:lang w:val="en-US"/>
              </w:rPr>
              <w:t xml:space="preserve">The contractor is to quote/tender his total cost per hour to perform </w:t>
            </w:r>
            <w:r w:rsidRPr="00147CCF">
              <w:rPr>
                <w:rFonts w:ascii="Arial" w:hAnsi="Arial" w:cs="Arial"/>
                <w:b/>
                <w:bCs/>
                <w:sz w:val="17"/>
                <w:szCs w:val="17"/>
                <w:lang w:val="en-US"/>
              </w:rPr>
              <w:t>Routine Maintenance by a Technician</w:t>
            </w:r>
            <w:r w:rsidRPr="00147CCF">
              <w:rPr>
                <w:rFonts w:ascii="Arial" w:hAnsi="Arial" w:cs="Arial"/>
                <w:sz w:val="17"/>
                <w:szCs w:val="17"/>
                <w:lang w:val="en-US"/>
              </w:rPr>
              <w:t xml:space="preserve"> on the </w:t>
            </w:r>
            <w:r>
              <w:rPr>
                <w:rFonts w:ascii="Arial" w:hAnsi="Arial" w:cs="Arial"/>
                <w:sz w:val="17"/>
                <w:szCs w:val="17"/>
                <w:lang w:val="en-US"/>
              </w:rPr>
              <w:t>Fire detection</w:t>
            </w:r>
            <w:r w:rsidRPr="00147CCF">
              <w:rPr>
                <w:rFonts w:ascii="Arial" w:hAnsi="Arial" w:cs="Arial"/>
                <w:sz w:val="17"/>
                <w:szCs w:val="17"/>
                <w:lang w:val="en-US"/>
              </w:rPr>
              <w:t xml:space="preserve"> System outside of fault callouts as described in the specification referring to “</w:t>
            </w:r>
            <w:r>
              <w:rPr>
                <w:rFonts w:ascii="Arial" w:hAnsi="Arial" w:cs="Arial"/>
                <w:sz w:val="17"/>
                <w:szCs w:val="17"/>
                <w:lang w:val="en-US"/>
              </w:rPr>
              <w:t>Fire detection</w:t>
            </w:r>
            <w:r w:rsidRPr="00147CCF">
              <w:rPr>
                <w:rFonts w:ascii="Arial" w:hAnsi="Arial" w:cs="Arial"/>
                <w:sz w:val="17"/>
                <w:szCs w:val="17"/>
                <w:lang w:val="en-US"/>
              </w:rPr>
              <w:t xml:space="preserve"> Maintenance Scheduling.” This cost shall be averaged between the furthest and the closest stations covered in terms of this contract. This cost to include travelling costs but excluded material, which has previously been dealt with in this contract.</w:t>
            </w:r>
          </w:p>
          <w:p w14:paraId="19AFC274" w14:textId="77777777" w:rsidR="00D45157" w:rsidRDefault="00D45157" w:rsidP="00A5596F">
            <w:pPr>
              <w:spacing w:line="360" w:lineRule="auto"/>
              <w:rPr>
                <w:rFonts w:ascii="Arial" w:hAnsi="Arial" w:cs="Arial"/>
                <w:sz w:val="17"/>
                <w:szCs w:val="17"/>
                <w:lang w:val="en-US"/>
              </w:rPr>
            </w:pPr>
          </w:p>
          <w:p w14:paraId="06C39551" w14:textId="77777777" w:rsidR="00D45157" w:rsidRDefault="00D45157" w:rsidP="00A5596F">
            <w:pPr>
              <w:spacing w:line="360" w:lineRule="auto"/>
              <w:rPr>
                <w:rFonts w:ascii="Arial" w:hAnsi="Arial" w:cs="Arial"/>
                <w:sz w:val="17"/>
                <w:szCs w:val="17"/>
                <w:lang w:val="en-US"/>
              </w:rPr>
            </w:pPr>
          </w:p>
          <w:p w14:paraId="1843E83F" w14:textId="77777777" w:rsidR="00D45157" w:rsidRDefault="00D45157" w:rsidP="00A5596F">
            <w:pPr>
              <w:spacing w:line="360" w:lineRule="auto"/>
              <w:rPr>
                <w:rFonts w:ascii="Arial" w:hAnsi="Arial" w:cs="Arial"/>
                <w:sz w:val="17"/>
                <w:szCs w:val="17"/>
                <w:lang w:val="en-US"/>
              </w:rPr>
            </w:pPr>
          </w:p>
          <w:p w14:paraId="003165A0" w14:textId="77777777" w:rsidR="00D45157" w:rsidRPr="00147CCF" w:rsidRDefault="00D45157" w:rsidP="00A5596F">
            <w:pPr>
              <w:spacing w:line="360" w:lineRule="auto"/>
              <w:rPr>
                <w:rFonts w:ascii="Arial" w:hAnsi="Arial" w:cs="Arial"/>
                <w:sz w:val="17"/>
                <w:szCs w:val="17"/>
                <w:lang w:val="en-US"/>
              </w:rPr>
            </w:pPr>
          </w:p>
        </w:tc>
        <w:tc>
          <w:tcPr>
            <w:tcW w:w="1080" w:type="dxa"/>
            <w:tcBorders>
              <w:top w:val="single" w:sz="4" w:space="0" w:color="auto"/>
              <w:left w:val="single" w:sz="4" w:space="0" w:color="auto"/>
              <w:bottom w:val="single" w:sz="12" w:space="0" w:color="auto"/>
              <w:right w:val="single" w:sz="4" w:space="0" w:color="auto"/>
            </w:tcBorders>
            <w:vAlign w:val="center"/>
          </w:tcPr>
          <w:p w14:paraId="0214491A" w14:textId="77777777" w:rsidR="00D45157" w:rsidRPr="00F357C2" w:rsidRDefault="00D45157" w:rsidP="00A5596F">
            <w:pPr>
              <w:jc w:val="center"/>
              <w:rPr>
                <w:rFonts w:ascii="Arial" w:hAnsi="Arial" w:cs="Arial"/>
                <w:b/>
                <w:sz w:val="14"/>
                <w:szCs w:val="14"/>
                <w:lang w:val="en-US"/>
              </w:rPr>
            </w:pPr>
            <w:r w:rsidRPr="00F357C2">
              <w:rPr>
                <w:rFonts w:ascii="Arial" w:hAnsi="Arial" w:cs="Arial"/>
                <w:b/>
                <w:sz w:val="14"/>
                <w:szCs w:val="14"/>
                <w:lang w:val="en-US"/>
              </w:rPr>
              <w:t>PER / HR</w:t>
            </w:r>
          </w:p>
        </w:tc>
        <w:tc>
          <w:tcPr>
            <w:tcW w:w="1980" w:type="dxa"/>
            <w:tcBorders>
              <w:top w:val="single" w:sz="4" w:space="0" w:color="auto"/>
              <w:left w:val="single" w:sz="4" w:space="0" w:color="auto"/>
              <w:bottom w:val="single" w:sz="12" w:space="0" w:color="auto"/>
              <w:right w:val="single" w:sz="4" w:space="0" w:color="auto"/>
            </w:tcBorders>
            <w:vAlign w:val="center"/>
          </w:tcPr>
          <w:p w14:paraId="5F4510BC"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800" w:type="dxa"/>
            <w:tcBorders>
              <w:top w:val="single" w:sz="4" w:space="0" w:color="auto"/>
              <w:left w:val="single" w:sz="4" w:space="0" w:color="auto"/>
              <w:bottom w:val="single" w:sz="12" w:space="0" w:color="auto"/>
              <w:right w:val="single" w:sz="4" w:space="0" w:color="auto"/>
            </w:tcBorders>
            <w:vAlign w:val="center"/>
          </w:tcPr>
          <w:p w14:paraId="779FDD8A"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620" w:type="dxa"/>
            <w:tcBorders>
              <w:top w:val="single" w:sz="4" w:space="0" w:color="auto"/>
              <w:left w:val="single" w:sz="4" w:space="0" w:color="auto"/>
              <w:bottom w:val="single" w:sz="12" w:space="0" w:color="auto"/>
              <w:right w:val="single" w:sz="4" w:space="0" w:color="auto"/>
            </w:tcBorders>
            <w:vAlign w:val="center"/>
          </w:tcPr>
          <w:p w14:paraId="4B02EE91"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R</w:t>
            </w:r>
          </w:p>
        </w:tc>
        <w:tc>
          <w:tcPr>
            <w:tcW w:w="1350" w:type="dxa"/>
            <w:tcBorders>
              <w:top w:val="single" w:sz="4" w:space="0" w:color="auto"/>
              <w:left w:val="single" w:sz="4" w:space="0" w:color="auto"/>
              <w:bottom w:val="single" w:sz="12" w:space="0" w:color="auto"/>
              <w:right w:val="single" w:sz="4" w:space="0" w:color="auto"/>
            </w:tcBorders>
            <w:vAlign w:val="center"/>
          </w:tcPr>
          <w:p w14:paraId="4A871F32" w14:textId="6B6D9A83" w:rsidR="00D45157" w:rsidRPr="00F357C2" w:rsidRDefault="00655A8E" w:rsidP="00A5596F">
            <w:pPr>
              <w:jc w:val="center"/>
              <w:rPr>
                <w:rFonts w:ascii="Arial" w:hAnsi="Arial" w:cs="Arial"/>
                <w:b/>
                <w:sz w:val="14"/>
                <w:szCs w:val="14"/>
                <w:lang w:val="en-US"/>
              </w:rPr>
            </w:pPr>
            <w:r>
              <w:rPr>
                <w:rFonts w:ascii="Arial" w:hAnsi="Arial" w:cs="Arial"/>
                <w:b/>
                <w:sz w:val="14"/>
                <w:szCs w:val="14"/>
                <w:lang w:val="en-US"/>
              </w:rPr>
              <w:t>1738</w:t>
            </w:r>
            <w:r w:rsidR="00D45157" w:rsidRPr="00F357C2">
              <w:rPr>
                <w:rFonts w:ascii="Arial" w:hAnsi="Arial" w:cs="Arial"/>
                <w:b/>
                <w:sz w:val="14"/>
                <w:szCs w:val="14"/>
                <w:lang w:val="en-US"/>
              </w:rPr>
              <w:t xml:space="preserve"> PER YEAR</w:t>
            </w:r>
          </w:p>
        </w:tc>
        <w:tc>
          <w:tcPr>
            <w:tcW w:w="1800" w:type="dxa"/>
            <w:tcBorders>
              <w:top w:val="single" w:sz="4" w:space="0" w:color="auto"/>
              <w:left w:val="single" w:sz="4" w:space="0" w:color="auto"/>
              <w:bottom w:val="single" w:sz="12" w:space="0" w:color="auto"/>
              <w:right w:val="single" w:sz="4" w:space="0" w:color="auto"/>
            </w:tcBorders>
          </w:tcPr>
          <w:p w14:paraId="3CC497EE" w14:textId="46453915"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80768" behindDoc="0" locked="0" layoutInCell="1" allowOverlap="1" wp14:anchorId="355EFD12" wp14:editId="181F60A0">
                      <wp:simplePos x="0" y="0"/>
                      <wp:positionH relativeFrom="column">
                        <wp:posOffset>-64310</wp:posOffset>
                      </wp:positionH>
                      <wp:positionV relativeFrom="paragraph">
                        <wp:posOffset>122130</wp:posOffset>
                      </wp:positionV>
                      <wp:extent cx="1151462" cy="266700"/>
                      <wp:effectExtent l="0" t="0" r="10795" b="19050"/>
                      <wp:wrapNone/>
                      <wp:docPr id="918525679" name="Rectangle 918525679"/>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63AD9203"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5EFD12" id="Rectangle 918525679" o:spid="_x0000_s1044" style="position:absolute;margin-left:-5.05pt;margin-top:9.6pt;width:90.65pt;height:2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" fillcolor="white [3201]" strokecolor="black [3200]" strokeweight="1pt">
                      <v:textbox>
                        <w:txbxContent>
                          <w:p w14:paraId="63AD9203" w14:textId="77777777" w:rsidR="00D45157" w:rsidRDefault="00D45157" w:rsidP="00D45157">
                            <w:r>
                              <w:t>R</w:t>
                            </w:r>
                          </w:p>
                        </w:txbxContent>
                      </v:textbox>
                    </v:rect>
                  </w:pict>
                </mc:Fallback>
              </mc:AlternateContent>
            </w:r>
            <w:r w:rsidRPr="00F357C2">
              <w:rPr>
                <w:rFonts w:ascii="Arial" w:hAnsi="Arial" w:cs="Arial"/>
                <w:b/>
                <w:sz w:val="14"/>
                <w:szCs w:val="14"/>
                <w:lang w:val="en-US"/>
              </w:rPr>
              <w:t>RATE YEAR 1 X 1</w:t>
            </w:r>
            <w:r w:rsidR="00655A8E">
              <w:rPr>
                <w:rFonts w:ascii="Arial" w:hAnsi="Arial" w:cs="Arial"/>
                <w:b/>
                <w:sz w:val="14"/>
                <w:szCs w:val="14"/>
                <w:lang w:val="en-US"/>
              </w:rPr>
              <w:t>738</w:t>
            </w:r>
            <w:r w:rsidRPr="00F357C2">
              <w:rPr>
                <w:rFonts w:ascii="Arial" w:hAnsi="Arial" w:cs="Arial"/>
                <w:b/>
                <w:sz w:val="14"/>
                <w:szCs w:val="14"/>
                <w:lang w:val="en-US"/>
              </w:rPr>
              <w:t>=</w:t>
            </w:r>
          </w:p>
          <w:p w14:paraId="5D056C56" w14:textId="77777777" w:rsidR="00D45157" w:rsidRPr="00F357C2" w:rsidRDefault="00D45157" w:rsidP="00A5596F">
            <w:pPr>
              <w:spacing w:line="480" w:lineRule="auto"/>
              <w:rPr>
                <w:rFonts w:ascii="Arial" w:hAnsi="Arial" w:cs="Arial"/>
                <w:b/>
                <w:sz w:val="14"/>
                <w:szCs w:val="14"/>
                <w:lang w:val="en-US"/>
              </w:rPr>
            </w:pPr>
          </w:p>
          <w:p w14:paraId="341A0825" w14:textId="2F57F45E"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81792" behindDoc="0" locked="0" layoutInCell="1" allowOverlap="1" wp14:anchorId="06CA9FBD" wp14:editId="265EBF52">
                      <wp:simplePos x="0" y="0"/>
                      <wp:positionH relativeFrom="column">
                        <wp:posOffset>-64310</wp:posOffset>
                      </wp:positionH>
                      <wp:positionV relativeFrom="paragraph">
                        <wp:posOffset>104796</wp:posOffset>
                      </wp:positionV>
                      <wp:extent cx="1151462" cy="266700"/>
                      <wp:effectExtent l="0" t="0" r="10795" b="19050"/>
                      <wp:wrapNone/>
                      <wp:docPr id="7580579" name="Rectangle 7580579"/>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E841874"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CA9FBD" id="Rectangle 7580579" o:spid="_x0000_s1045" style="position:absolute;margin-left:-5.05pt;margin-top:8.25pt;width:90.65pt;height:2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" fillcolor="white [3201]" strokecolor="black [3200]" strokeweight="1pt">
                      <v:textbox>
                        <w:txbxContent>
                          <w:p w14:paraId="3E841874" w14:textId="77777777" w:rsidR="00D45157" w:rsidRDefault="00D45157" w:rsidP="00D45157">
                            <w:r>
                              <w:t>R</w:t>
                            </w:r>
                          </w:p>
                        </w:txbxContent>
                      </v:textbox>
                    </v:rect>
                  </w:pict>
                </mc:Fallback>
              </mc:AlternateContent>
            </w:r>
            <w:r w:rsidRPr="00F357C2">
              <w:rPr>
                <w:rFonts w:ascii="Arial" w:hAnsi="Arial" w:cs="Arial"/>
                <w:b/>
                <w:sz w:val="14"/>
                <w:szCs w:val="14"/>
                <w:lang w:val="en-US"/>
              </w:rPr>
              <w:t>RATE YEAR 2 X 1</w:t>
            </w:r>
            <w:r w:rsidR="00655A8E">
              <w:rPr>
                <w:rFonts w:ascii="Arial" w:hAnsi="Arial" w:cs="Arial"/>
                <w:b/>
                <w:sz w:val="14"/>
                <w:szCs w:val="14"/>
                <w:lang w:val="en-US"/>
              </w:rPr>
              <w:t>738</w:t>
            </w:r>
            <w:r w:rsidRPr="00F357C2">
              <w:rPr>
                <w:rFonts w:ascii="Arial" w:hAnsi="Arial" w:cs="Arial"/>
                <w:b/>
                <w:sz w:val="14"/>
                <w:szCs w:val="14"/>
                <w:lang w:val="en-US"/>
              </w:rPr>
              <w:t>=</w:t>
            </w:r>
          </w:p>
          <w:p w14:paraId="65B7324E" w14:textId="77777777" w:rsidR="00D45157" w:rsidRPr="00F357C2" w:rsidRDefault="00D45157" w:rsidP="00A5596F">
            <w:pPr>
              <w:spacing w:line="480" w:lineRule="auto"/>
              <w:rPr>
                <w:rFonts w:ascii="Arial" w:hAnsi="Arial" w:cs="Arial"/>
                <w:b/>
                <w:sz w:val="14"/>
                <w:szCs w:val="14"/>
                <w:lang w:val="en-US"/>
              </w:rPr>
            </w:pPr>
          </w:p>
          <w:p w14:paraId="4011C363" w14:textId="092E1563" w:rsidR="00D45157" w:rsidRPr="00F357C2" w:rsidRDefault="00D45157" w:rsidP="00A5596F">
            <w:pPr>
              <w:spacing w:line="480" w:lineRule="auto"/>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82816" behindDoc="0" locked="0" layoutInCell="1" allowOverlap="1" wp14:anchorId="1BDE8655" wp14:editId="42D420AD">
                      <wp:simplePos x="0" y="0"/>
                      <wp:positionH relativeFrom="column">
                        <wp:posOffset>-64310</wp:posOffset>
                      </wp:positionH>
                      <wp:positionV relativeFrom="paragraph">
                        <wp:posOffset>130798</wp:posOffset>
                      </wp:positionV>
                      <wp:extent cx="1151462" cy="266700"/>
                      <wp:effectExtent l="0" t="0" r="10795" b="19050"/>
                      <wp:wrapNone/>
                      <wp:docPr id="1849251708" name="Rectangle 1849251708"/>
                      <wp:cNvGraphicFramePr/>
                      <a:graphic xmlns:a="http://schemas.openxmlformats.org/drawingml/2006/main">
                        <a:graphicData uri="http://schemas.microsoft.com/office/word/2010/wordprocessingShape">
                          <wps:wsp>
                            <wps:cNvSpPr/>
                            <wps:spPr>
                              <a:xfrm>
                                <a:off x="0" y="0"/>
                                <a:ext cx="1151462" cy="266700"/>
                              </a:xfrm>
                              <a:prstGeom prst="rect">
                                <a:avLst/>
                              </a:prstGeom>
                            </wps:spPr>
                            <wps:style>
                              <a:lnRef idx="2">
                                <a:schemeClr val="dk1"/>
                              </a:lnRef>
                              <a:fillRef idx="1">
                                <a:schemeClr val="lt1"/>
                              </a:fillRef>
                              <a:effectRef idx="0">
                                <a:schemeClr val="dk1"/>
                              </a:effectRef>
                              <a:fontRef idx="minor">
                                <a:schemeClr val="dk1"/>
                              </a:fontRef>
                            </wps:style>
                            <wps:txbx>
                              <w:txbxContent>
                                <w:p w14:paraId="7305F0E2"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DE8655" id="Rectangle 1849251708" o:spid="_x0000_s1046" style="position:absolute;margin-left:-5.05pt;margin-top:10.3pt;width:90.65pt;height:2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" fillcolor="white [3201]" strokecolor="black [3200]" strokeweight="1pt">
                      <v:textbox>
                        <w:txbxContent>
                          <w:p w14:paraId="7305F0E2" w14:textId="77777777" w:rsidR="00D45157" w:rsidRDefault="00D45157" w:rsidP="00D45157">
                            <w:r>
                              <w:t>R</w:t>
                            </w:r>
                          </w:p>
                        </w:txbxContent>
                      </v:textbox>
                    </v:rect>
                  </w:pict>
                </mc:Fallback>
              </mc:AlternateContent>
            </w:r>
            <w:r w:rsidRPr="00F357C2">
              <w:rPr>
                <w:rFonts w:ascii="Arial" w:hAnsi="Arial" w:cs="Arial"/>
                <w:b/>
                <w:sz w:val="14"/>
                <w:szCs w:val="14"/>
                <w:lang w:val="en-US"/>
              </w:rPr>
              <w:t xml:space="preserve">RATE YEAR 3 X </w:t>
            </w:r>
            <w:r w:rsidR="00655A8E">
              <w:rPr>
                <w:rFonts w:ascii="Arial" w:hAnsi="Arial" w:cs="Arial"/>
                <w:b/>
                <w:sz w:val="14"/>
                <w:szCs w:val="14"/>
                <w:lang w:val="en-US"/>
              </w:rPr>
              <w:t>1738</w:t>
            </w:r>
            <w:r w:rsidRPr="00F357C2">
              <w:rPr>
                <w:rFonts w:ascii="Arial" w:hAnsi="Arial" w:cs="Arial"/>
                <w:b/>
                <w:sz w:val="14"/>
                <w:szCs w:val="14"/>
                <w:lang w:val="en-US"/>
              </w:rPr>
              <w:t>=</w:t>
            </w:r>
          </w:p>
          <w:p w14:paraId="048179C5" w14:textId="77777777" w:rsidR="00D45157" w:rsidRPr="00F357C2" w:rsidRDefault="00D45157" w:rsidP="00A5596F">
            <w:pPr>
              <w:spacing w:line="480" w:lineRule="auto"/>
              <w:rPr>
                <w:rFonts w:ascii="Arial" w:hAnsi="Arial" w:cs="Arial"/>
                <w:b/>
                <w:sz w:val="14"/>
                <w:szCs w:val="14"/>
                <w:lang w:val="en-US"/>
              </w:rPr>
            </w:pPr>
          </w:p>
          <w:p w14:paraId="76293502" w14:textId="77777777" w:rsidR="00D45157" w:rsidRPr="00F357C2" w:rsidRDefault="00D45157" w:rsidP="00A5596F">
            <w:pPr>
              <w:spacing w:line="480" w:lineRule="auto"/>
              <w:rPr>
                <w:rFonts w:ascii="Arial" w:hAnsi="Arial" w:cs="Arial"/>
                <w:b/>
                <w:noProof/>
                <w:sz w:val="14"/>
                <w:szCs w:val="14"/>
                <w:lang w:val="en-US"/>
              </w:rPr>
            </w:pPr>
          </w:p>
        </w:tc>
      </w:tr>
      <w:tr w:rsidR="00D45157" w:rsidRPr="00F357C2" w14:paraId="3C2E1CA0" w14:textId="77777777" w:rsidTr="00A5596F">
        <w:trPr>
          <w:cantSplit/>
          <w:trHeight w:val="20"/>
        </w:trPr>
        <w:tc>
          <w:tcPr>
            <w:tcW w:w="71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23F14A6B" w14:textId="77777777" w:rsidR="00D45157" w:rsidRPr="00F357C2" w:rsidRDefault="00D45157" w:rsidP="00A5596F">
            <w:pPr>
              <w:jc w:val="center"/>
              <w:rPr>
                <w:rFonts w:ascii="Arial" w:hAnsi="Arial" w:cs="Arial"/>
                <w:sz w:val="14"/>
                <w:szCs w:val="14"/>
                <w:lang w:val="en-US"/>
              </w:rPr>
            </w:pPr>
          </w:p>
        </w:tc>
        <w:tc>
          <w:tcPr>
            <w:tcW w:w="10713" w:type="dxa"/>
            <w:gridSpan w:val="5"/>
            <w:tcBorders>
              <w:top w:val="single" w:sz="12" w:space="0" w:color="auto"/>
              <w:left w:val="single" w:sz="12" w:space="0" w:color="auto"/>
              <w:bottom w:val="single" w:sz="12" w:space="0" w:color="auto"/>
              <w:right w:val="single" w:sz="12" w:space="0" w:color="auto"/>
            </w:tcBorders>
            <w:vAlign w:val="center"/>
          </w:tcPr>
          <w:p w14:paraId="7AC0BC8A" w14:textId="77777777" w:rsidR="00D45157" w:rsidRPr="00147CCF" w:rsidRDefault="00D45157" w:rsidP="00A5596F">
            <w:pPr>
              <w:spacing w:line="360" w:lineRule="auto"/>
              <w:jc w:val="center"/>
              <w:rPr>
                <w:rFonts w:ascii="Arial" w:hAnsi="Arial" w:cs="Arial"/>
                <w:b/>
                <w:bCs/>
                <w:sz w:val="20"/>
                <w:szCs w:val="20"/>
                <w:lang w:val="en-US"/>
              </w:rPr>
            </w:pPr>
          </w:p>
          <w:p w14:paraId="4F0DF9E3" w14:textId="77777777" w:rsidR="00D45157" w:rsidRDefault="00D45157" w:rsidP="00A5596F">
            <w:pPr>
              <w:jc w:val="center"/>
              <w:rPr>
                <w:rFonts w:ascii="Arial" w:hAnsi="Arial" w:cs="Arial"/>
                <w:b/>
                <w:bCs/>
                <w:sz w:val="20"/>
                <w:szCs w:val="20"/>
                <w:lang w:val="en-US"/>
              </w:rPr>
            </w:pPr>
            <w:r w:rsidRPr="00147CCF">
              <w:rPr>
                <w:rFonts w:ascii="Arial" w:hAnsi="Arial" w:cs="Arial"/>
                <w:b/>
                <w:bCs/>
                <w:sz w:val="20"/>
                <w:szCs w:val="20"/>
                <w:lang w:val="en-US"/>
              </w:rPr>
              <w:t>GRAND TOTAL YEAR 1</w:t>
            </w:r>
          </w:p>
          <w:p w14:paraId="663847C3" w14:textId="77777777" w:rsidR="00D45157" w:rsidRDefault="00D45157" w:rsidP="00A5596F">
            <w:pPr>
              <w:jc w:val="center"/>
              <w:rPr>
                <w:rFonts w:ascii="Arial" w:hAnsi="Arial" w:cs="Arial"/>
                <w:b/>
                <w:sz w:val="20"/>
                <w:szCs w:val="20"/>
                <w:lang w:val="en-US"/>
              </w:rPr>
            </w:pPr>
          </w:p>
          <w:p w14:paraId="1825FCED" w14:textId="77777777" w:rsidR="00D45157" w:rsidRPr="00F357C2" w:rsidRDefault="00D45157" w:rsidP="00A5596F">
            <w:pPr>
              <w:jc w:val="center"/>
              <w:rPr>
                <w:rFonts w:ascii="Arial" w:hAnsi="Arial" w:cs="Arial"/>
                <w:b/>
                <w:sz w:val="14"/>
                <w:szCs w:val="14"/>
                <w:lang w:val="en-US"/>
              </w:rPr>
            </w:pPr>
          </w:p>
        </w:tc>
        <w:tc>
          <w:tcPr>
            <w:tcW w:w="135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0464D7F5" w14:textId="77777777" w:rsidR="00D45157" w:rsidRPr="00F357C2" w:rsidRDefault="00D45157" w:rsidP="00A5596F">
            <w:pPr>
              <w:rPr>
                <w:rFonts w:ascii="Arial" w:hAnsi="Arial" w:cs="Arial"/>
                <w:b/>
                <w:sz w:val="14"/>
                <w:szCs w:val="14"/>
                <w:lang w:val="en-US"/>
              </w:rPr>
            </w:pPr>
          </w:p>
        </w:tc>
        <w:tc>
          <w:tcPr>
            <w:tcW w:w="1800" w:type="dxa"/>
            <w:tcBorders>
              <w:top w:val="single" w:sz="12" w:space="0" w:color="auto"/>
              <w:left w:val="single" w:sz="12" w:space="0" w:color="auto"/>
              <w:bottom w:val="single" w:sz="12" w:space="0" w:color="auto"/>
              <w:right w:val="single" w:sz="12" w:space="0" w:color="auto"/>
            </w:tcBorders>
          </w:tcPr>
          <w:p w14:paraId="2BBD8CE6" w14:textId="77777777" w:rsidR="00D45157" w:rsidRPr="00F357C2" w:rsidRDefault="00D45157" w:rsidP="00A5596F">
            <w:pPr>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83840" behindDoc="0" locked="0" layoutInCell="1" allowOverlap="1" wp14:anchorId="5EF676B8" wp14:editId="303563EF">
                      <wp:simplePos x="0" y="0"/>
                      <wp:positionH relativeFrom="column">
                        <wp:posOffset>-935355</wp:posOffset>
                      </wp:positionH>
                      <wp:positionV relativeFrom="paragraph">
                        <wp:posOffset>128270</wp:posOffset>
                      </wp:positionV>
                      <wp:extent cx="2018030" cy="485775"/>
                      <wp:effectExtent l="0" t="0" r="20320" b="28575"/>
                      <wp:wrapNone/>
                      <wp:docPr id="30" name="Rectangle 30"/>
                      <wp:cNvGraphicFramePr/>
                      <a:graphic xmlns:a="http://schemas.openxmlformats.org/drawingml/2006/main">
                        <a:graphicData uri="http://schemas.microsoft.com/office/word/2010/wordprocessingShape">
                          <wps:wsp>
                            <wps:cNvSpPr/>
                            <wps:spPr>
                              <a:xfrm>
                                <a:off x="0" y="0"/>
                                <a:ext cx="201803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2EB67D12"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676B8" id="Rectangle 30" o:spid="_x0000_s1047" style="position:absolute;margin-left:-73.65pt;margin-top:10.1pt;width:158.9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" fillcolor="white [3201]" strokecolor="black [3200]" strokeweight="1pt">
                      <v:textbox>
                        <w:txbxContent>
                          <w:p w14:paraId="2EB67D12" w14:textId="77777777" w:rsidR="00D45157" w:rsidRDefault="00D45157" w:rsidP="00D45157">
                            <w:r>
                              <w:t>R</w:t>
                            </w:r>
                          </w:p>
                        </w:txbxContent>
                      </v:textbox>
                    </v:rect>
                  </w:pict>
                </mc:Fallback>
              </mc:AlternateContent>
            </w:r>
            <w:r w:rsidRPr="00F357C2">
              <w:rPr>
                <w:rFonts w:ascii="Arial" w:hAnsi="Arial" w:cs="Arial"/>
                <w:b/>
                <w:sz w:val="14"/>
                <w:szCs w:val="14"/>
                <w:lang w:val="en-US"/>
              </w:rPr>
              <w:t>ALL YEAR 1 RATES=</w:t>
            </w:r>
          </w:p>
          <w:p w14:paraId="21D3248E" w14:textId="77777777" w:rsidR="00D45157" w:rsidRPr="00F357C2" w:rsidRDefault="00D45157" w:rsidP="00A5596F">
            <w:pPr>
              <w:rPr>
                <w:rFonts w:ascii="Arial" w:hAnsi="Arial" w:cs="Arial"/>
                <w:sz w:val="14"/>
                <w:szCs w:val="14"/>
                <w:lang w:val="en-US"/>
              </w:rPr>
            </w:pPr>
          </w:p>
        </w:tc>
      </w:tr>
      <w:tr w:rsidR="00D45157" w:rsidRPr="00F357C2" w14:paraId="45A4C18A" w14:textId="77777777" w:rsidTr="00A5596F">
        <w:trPr>
          <w:cantSplit/>
          <w:trHeight w:val="20"/>
        </w:trPr>
        <w:tc>
          <w:tcPr>
            <w:tcW w:w="71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500CF313" w14:textId="77777777" w:rsidR="00D45157" w:rsidRPr="00F357C2" w:rsidRDefault="00D45157" w:rsidP="00A5596F">
            <w:pPr>
              <w:jc w:val="center"/>
              <w:rPr>
                <w:rFonts w:ascii="Arial" w:hAnsi="Arial" w:cs="Arial"/>
                <w:sz w:val="14"/>
                <w:szCs w:val="14"/>
                <w:lang w:val="en-US"/>
              </w:rPr>
            </w:pPr>
          </w:p>
        </w:tc>
        <w:tc>
          <w:tcPr>
            <w:tcW w:w="10713" w:type="dxa"/>
            <w:gridSpan w:val="5"/>
            <w:tcBorders>
              <w:top w:val="single" w:sz="12" w:space="0" w:color="auto"/>
              <w:left w:val="single" w:sz="12" w:space="0" w:color="auto"/>
              <w:bottom w:val="single" w:sz="12" w:space="0" w:color="auto"/>
              <w:right w:val="single" w:sz="12" w:space="0" w:color="auto"/>
            </w:tcBorders>
            <w:vAlign w:val="center"/>
          </w:tcPr>
          <w:p w14:paraId="1BD60EA6" w14:textId="77777777" w:rsidR="00D45157" w:rsidRPr="00147CCF" w:rsidRDefault="00D45157" w:rsidP="00A5596F">
            <w:pPr>
              <w:spacing w:line="360" w:lineRule="auto"/>
              <w:jc w:val="center"/>
              <w:rPr>
                <w:rFonts w:ascii="Arial" w:hAnsi="Arial" w:cs="Arial"/>
                <w:b/>
                <w:bCs/>
                <w:sz w:val="20"/>
                <w:szCs w:val="20"/>
                <w:lang w:val="en-US"/>
              </w:rPr>
            </w:pPr>
          </w:p>
          <w:p w14:paraId="7DFCBB9C" w14:textId="77777777" w:rsidR="00D45157" w:rsidRDefault="00D45157" w:rsidP="00A5596F">
            <w:pPr>
              <w:jc w:val="center"/>
              <w:rPr>
                <w:rFonts w:ascii="Arial" w:hAnsi="Arial" w:cs="Arial"/>
                <w:b/>
                <w:bCs/>
                <w:sz w:val="20"/>
                <w:szCs w:val="20"/>
                <w:lang w:val="en-US"/>
              </w:rPr>
            </w:pPr>
            <w:r w:rsidRPr="00147CCF">
              <w:rPr>
                <w:rFonts w:ascii="Arial" w:hAnsi="Arial" w:cs="Arial"/>
                <w:b/>
                <w:bCs/>
                <w:sz w:val="20"/>
                <w:szCs w:val="20"/>
                <w:lang w:val="en-US"/>
              </w:rPr>
              <w:t>GRAND TOTAL YEAR 2</w:t>
            </w:r>
          </w:p>
          <w:p w14:paraId="63B6508C" w14:textId="77777777" w:rsidR="00D45157" w:rsidRDefault="00D45157" w:rsidP="00A5596F">
            <w:pPr>
              <w:jc w:val="center"/>
              <w:rPr>
                <w:rFonts w:ascii="Arial" w:hAnsi="Arial" w:cs="Arial"/>
                <w:b/>
                <w:sz w:val="20"/>
                <w:szCs w:val="20"/>
                <w:lang w:val="en-US"/>
              </w:rPr>
            </w:pPr>
          </w:p>
          <w:p w14:paraId="643CF4E2" w14:textId="77777777" w:rsidR="00D45157" w:rsidRPr="00F357C2" w:rsidRDefault="00D45157" w:rsidP="00A5596F">
            <w:pPr>
              <w:jc w:val="center"/>
              <w:rPr>
                <w:rFonts w:ascii="Arial" w:hAnsi="Arial" w:cs="Arial"/>
                <w:b/>
                <w:sz w:val="14"/>
                <w:szCs w:val="14"/>
                <w:lang w:val="en-US"/>
              </w:rPr>
            </w:pPr>
          </w:p>
        </w:tc>
        <w:tc>
          <w:tcPr>
            <w:tcW w:w="135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118B5CC5" w14:textId="77777777" w:rsidR="00D45157" w:rsidRPr="00F357C2" w:rsidRDefault="00D45157" w:rsidP="00A5596F">
            <w:pPr>
              <w:rPr>
                <w:rFonts w:ascii="Arial" w:hAnsi="Arial" w:cs="Arial"/>
                <w:b/>
                <w:sz w:val="14"/>
                <w:szCs w:val="14"/>
                <w:lang w:val="en-US"/>
              </w:rPr>
            </w:pPr>
          </w:p>
        </w:tc>
        <w:tc>
          <w:tcPr>
            <w:tcW w:w="1800" w:type="dxa"/>
            <w:tcBorders>
              <w:top w:val="single" w:sz="12" w:space="0" w:color="auto"/>
              <w:left w:val="single" w:sz="12" w:space="0" w:color="auto"/>
              <w:bottom w:val="single" w:sz="12" w:space="0" w:color="auto"/>
              <w:right w:val="single" w:sz="12" w:space="0" w:color="auto"/>
            </w:tcBorders>
          </w:tcPr>
          <w:p w14:paraId="2A729CCD" w14:textId="77777777" w:rsidR="00D45157" w:rsidRPr="00F357C2" w:rsidRDefault="00D45157" w:rsidP="00A5596F">
            <w:pPr>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84864" behindDoc="0" locked="0" layoutInCell="1" allowOverlap="1" wp14:anchorId="0B47A1AB" wp14:editId="5611C86E">
                      <wp:simplePos x="0" y="0"/>
                      <wp:positionH relativeFrom="column">
                        <wp:posOffset>-916305</wp:posOffset>
                      </wp:positionH>
                      <wp:positionV relativeFrom="paragraph">
                        <wp:posOffset>128905</wp:posOffset>
                      </wp:positionV>
                      <wp:extent cx="1998980" cy="476250"/>
                      <wp:effectExtent l="0" t="0" r="20320" b="19050"/>
                      <wp:wrapNone/>
                      <wp:docPr id="31" name="Rectangle 31"/>
                      <wp:cNvGraphicFramePr/>
                      <a:graphic xmlns:a="http://schemas.openxmlformats.org/drawingml/2006/main">
                        <a:graphicData uri="http://schemas.microsoft.com/office/word/2010/wordprocessingShape">
                          <wps:wsp>
                            <wps:cNvSpPr/>
                            <wps:spPr>
                              <a:xfrm>
                                <a:off x="0" y="0"/>
                                <a:ext cx="199898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687C4305"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7A1AB" id="Rectangle 31" o:spid="_x0000_s1048" style="position:absolute;margin-left:-72.15pt;margin-top:10.15pt;width:157.4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" fillcolor="white [3201]" strokecolor="black [3200]" strokeweight="1pt">
                      <v:textbox>
                        <w:txbxContent>
                          <w:p w14:paraId="687C4305" w14:textId="77777777" w:rsidR="00D45157" w:rsidRDefault="00D45157" w:rsidP="00D45157">
                            <w:r>
                              <w:t>R</w:t>
                            </w:r>
                          </w:p>
                        </w:txbxContent>
                      </v:textbox>
                    </v:rect>
                  </w:pict>
                </mc:Fallback>
              </mc:AlternateContent>
            </w:r>
            <w:r w:rsidRPr="00F357C2">
              <w:rPr>
                <w:rFonts w:ascii="Arial" w:hAnsi="Arial" w:cs="Arial"/>
                <w:b/>
                <w:sz w:val="14"/>
                <w:szCs w:val="14"/>
                <w:lang w:val="en-US"/>
              </w:rPr>
              <w:t>ALL YEAR 2 RATES=</w:t>
            </w:r>
          </w:p>
          <w:p w14:paraId="09F636E6" w14:textId="77777777" w:rsidR="00D45157" w:rsidRPr="00F357C2" w:rsidRDefault="00D45157" w:rsidP="00A5596F">
            <w:pPr>
              <w:jc w:val="center"/>
              <w:rPr>
                <w:rFonts w:ascii="Arial" w:hAnsi="Arial" w:cs="Arial"/>
                <w:sz w:val="14"/>
                <w:szCs w:val="14"/>
                <w:lang w:val="en-US"/>
              </w:rPr>
            </w:pPr>
          </w:p>
        </w:tc>
      </w:tr>
      <w:tr w:rsidR="00D45157" w:rsidRPr="00F357C2" w14:paraId="366D5E0B" w14:textId="77777777" w:rsidTr="00A5596F">
        <w:trPr>
          <w:cantSplit/>
          <w:trHeight w:val="20"/>
        </w:trPr>
        <w:tc>
          <w:tcPr>
            <w:tcW w:w="71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5CA19682" w14:textId="77777777" w:rsidR="00D45157" w:rsidRPr="00F357C2" w:rsidRDefault="00D45157" w:rsidP="00A5596F">
            <w:pPr>
              <w:jc w:val="center"/>
              <w:rPr>
                <w:rFonts w:ascii="Arial" w:hAnsi="Arial" w:cs="Arial"/>
                <w:sz w:val="14"/>
                <w:szCs w:val="14"/>
                <w:lang w:val="en-US"/>
              </w:rPr>
            </w:pPr>
          </w:p>
        </w:tc>
        <w:tc>
          <w:tcPr>
            <w:tcW w:w="10713" w:type="dxa"/>
            <w:gridSpan w:val="5"/>
            <w:tcBorders>
              <w:top w:val="single" w:sz="12" w:space="0" w:color="auto"/>
              <w:left w:val="single" w:sz="12" w:space="0" w:color="auto"/>
              <w:bottom w:val="single" w:sz="12" w:space="0" w:color="auto"/>
              <w:right w:val="single" w:sz="12" w:space="0" w:color="auto"/>
            </w:tcBorders>
            <w:vAlign w:val="center"/>
          </w:tcPr>
          <w:p w14:paraId="3E17EF17" w14:textId="77777777" w:rsidR="00D45157" w:rsidRPr="00147CCF" w:rsidRDefault="00D45157" w:rsidP="00A5596F">
            <w:pPr>
              <w:spacing w:line="360" w:lineRule="auto"/>
              <w:jc w:val="center"/>
              <w:rPr>
                <w:rFonts w:ascii="Arial" w:hAnsi="Arial" w:cs="Arial"/>
                <w:b/>
                <w:bCs/>
                <w:sz w:val="20"/>
                <w:szCs w:val="20"/>
                <w:lang w:val="en-US"/>
              </w:rPr>
            </w:pPr>
          </w:p>
          <w:p w14:paraId="373C147B" w14:textId="77777777" w:rsidR="00D45157" w:rsidRDefault="00D45157" w:rsidP="00A5596F">
            <w:pPr>
              <w:jc w:val="center"/>
              <w:rPr>
                <w:rFonts w:ascii="Arial" w:hAnsi="Arial" w:cs="Arial"/>
                <w:b/>
                <w:bCs/>
                <w:sz w:val="20"/>
                <w:szCs w:val="20"/>
                <w:lang w:val="en-US"/>
              </w:rPr>
            </w:pPr>
            <w:r w:rsidRPr="00147CCF">
              <w:rPr>
                <w:rFonts w:ascii="Arial" w:hAnsi="Arial" w:cs="Arial"/>
                <w:b/>
                <w:bCs/>
                <w:sz w:val="20"/>
                <w:szCs w:val="20"/>
                <w:lang w:val="en-US"/>
              </w:rPr>
              <w:t>GRAND TOTAL YEAR 3</w:t>
            </w:r>
          </w:p>
          <w:p w14:paraId="16EA8555" w14:textId="77777777" w:rsidR="00D45157" w:rsidRDefault="00D45157" w:rsidP="00A5596F">
            <w:pPr>
              <w:jc w:val="center"/>
              <w:rPr>
                <w:rFonts w:ascii="Arial" w:hAnsi="Arial" w:cs="Arial"/>
                <w:b/>
                <w:sz w:val="20"/>
                <w:szCs w:val="20"/>
                <w:lang w:val="en-US"/>
              </w:rPr>
            </w:pPr>
          </w:p>
          <w:p w14:paraId="3E09CEC4" w14:textId="77777777" w:rsidR="00D45157" w:rsidRPr="00F357C2" w:rsidRDefault="00D45157" w:rsidP="00A5596F">
            <w:pPr>
              <w:jc w:val="center"/>
              <w:rPr>
                <w:rFonts w:ascii="Arial" w:hAnsi="Arial" w:cs="Arial"/>
                <w:b/>
                <w:sz w:val="14"/>
                <w:szCs w:val="14"/>
                <w:lang w:val="en-US"/>
              </w:rPr>
            </w:pPr>
          </w:p>
        </w:tc>
        <w:tc>
          <w:tcPr>
            <w:tcW w:w="135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194E1A95" w14:textId="77777777" w:rsidR="00D45157" w:rsidRPr="00F357C2" w:rsidRDefault="00D45157" w:rsidP="00A5596F">
            <w:pPr>
              <w:rPr>
                <w:rFonts w:ascii="Arial" w:hAnsi="Arial" w:cs="Arial"/>
                <w:b/>
                <w:sz w:val="14"/>
                <w:szCs w:val="14"/>
                <w:lang w:val="en-US"/>
              </w:rPr>
            </w:pPr>
          </w:p>
        </w:tc>
        <w:tc>
          <w:tcPr>
            <w:tcW w:w="1800" w:type="dxa"/>
            <w:tcBorders>
              <w:top w:val="single" w:sz="12" w:space="0" w:color="auto"/>
              <w:left w:val="single" w:sz="12" w:space="0" w:color="auto"/>
              <w:bottom w:val="single" w:sz="12" w:space="0" w:color="auto"/>
              <w:right w:val="single" w:sz="12" w:space="0" w:color="auto"/>
            </w:tcBorders>
          </w:tcPr>
          <w:p w14:paraId="645E96C0" w14:textId="77777777" w:rsidR="00D45157" w:rsidRPr="00F357C2" w:rsidRDefault="00D45157" w:rsidP="00A5596F">
            <w:pPr>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85888" behindDoc="0" locked="0" layoutInCell="1" allowOverlap="1" wp14:anchorId="0342FD5B" wp14:editId="3BFE33EC">
                      <wp:simplePos x="0" y="0"/>
                      <wp:positionH relativeFrom="column">
                        <wp:posOffset>-916305</wp:posOffset>
                      </wp:positionH>
                      <wp:positionV relativeFrom="paragraph">
                        <wp:posOffset>137795</wp:posOffset>
                      </wp:positionV>
                      <wp:extent cx="1998980" cy="466725"/>
                      <wp:effectExtent l="0" t="0" r="20320" b="28575"/>
                      <wp:wrapNone/>
                      <wp:docPr id="32" name="Rectangle 32"/>
                      <wp:cNvGraphicFramePr/>
                      <a:graphic xmlns:a="http://schemas.openxmlformats.org/drawingml/2006/main">
                        <a:graphicData uri="http://schemas.microsoft.com/office/word/2010/wordprocessingShape">
                          <wps:wsp>
                            <wps:cNvSpPr/>
                            <wps:spPr>
                              <a:xfrm>
                                <a:off x="0" y="0"/>
                                <a:ext cx="1998980" cy="466725"/>
                              </a:xfrm>
                              <a:prstGeom prst="rect">
                                <a:avLst/>
                              </a:prstGeom>
                            </wps:spPr>
                            <wps:style>
                              <a:lnRef idx="2">
                                <a:schemeClr val="dk1"/>
                              </a:lnRef>
                              <a:fillRef idx="1">
                                <a:schemeClr val="lt1"/>
                              </a:fillRef>
                              <a:effectRef idx="0">
                                <a:schemeClr val="dk1"/>
                              </a:effectRef>
                              <a:fontRef idx="minor">
                                <a:schemeClr val="dk1"/>
                              </a:fontRef>
                            </wps:style>
                            <wps:txbx>
                              <w:txbxContent>
                                <w:p w14:paraId="3CFB9358"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FD5B" id="Rectangle 32" o:spid="_x0000_s1049" style="position:absolute;margin-left:-72.15pt;margin-top:10.85pt;width:157.4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" fillcolor="white [3201]" strokecolor="black [3200]" strokeweight="1pt">
                      <v:textbox>
                        <w:txbxContent>
                          <w:p w14:paraId="3CFB9358" w14:textId="77777777" w:rsidR="00D45157" w:rsidRDefault="00D45157" w:rsidP="00D45157">
                            <w:r>
                              <w:t>R</w:t>
                            </w:r>
                          </w:p>
                        </w:txbxContent>
                      </v:textbox>
                    </v:rect>
                  </w:pict>
                </mc:Fallback>
              </mc:AlternateContent>
            </w:r>
            <w:r w:rsidRPr="00F357C2">
              <w:rPr>
                <w:rFonts w:ascii="Arial" w:hAnsi="Arial" w:cs="Arial"/>
                <w:b/>
                <w:sz w:val="14"/>
                <w:szCs w:val="14"/>
                <w:lang w:val="en-US"/>
              </w:rPr>
              <w:t>ALL YEAR 3 RATES=</w:t>
            </w:r>
          </w:p>
          <w:p w14:paraId="1BCA2EAD" w14:textId="77777777" w:rsidR="00D45157" w:rsidRPr="00F357C2" w:rsidRDefault="00D45157" w:rsidP="00A5596F">
            <w:pPr>
              <w:jc w:val="center"/>
              <w:rPr>
                <w:rFonts w:ascii="Arial" w:hAnsi="Arial" w:cs="Arial"/>
                <w:sz w:val="14"/>
                <w:szCs w:val="14"/>
                <w:lang w:val="en-US"/>
              </w:rPr>
            </w:pPr>
          </w:p>
        </w:tc>
      </w:tr>
      <w:tr w:rsidR="00D45157" w:rsidRPr="00F357C2" w14:paraId="6C88BF35" w14:textId="77777777" w:rsidTr="00A5596F">
        <w:trPr>
          <w:cantSplit/>
          <w:trHeight w:val="20"/>
        </w:trPr>
        <w:tc>
          <w:tcPr>
            <w:tcW w:w="71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1CBD9282" w14:textId="77777777" w:rsidR="00D45157" w:rsidRPr="00F357C2" w:rsidRDefault="00D45157" w:rsidP="00A5596F">
            <w:pPr>
              <w:jc w:val="center"/>
              <w:rPr>
                <w:rFonts w:ascii="Arial" w:hAnsi="Arial" w:cs="Arial"/>
                <w:sz w:val="14"/>
                <w:szCs w:val="14"/>
                <w:lang w:val="en-US"/>
              </w:rPr>
            </w:pPr>
          </w:p>
        </w:tc>
        <w:tc>
          <w:tcPr>
            <w:tcW w:w="10713" w:type="dxa"/>
            <w:gridSpan w:val="5"/>
            <w:tcBorders>
              <w:top w:val="single" w:sz="12" w:space="0" w:color="auto"/>
              <w:left w:val="single" w:sz="12" w:space="0" w:color="auto"/>
              <w:bottom w:val="single" w:sz="12" w:space="0" w:color="auto"/>
              <w:right w:val="single" w:sz="12" w:space="0" w:color="auto"/>
            </w:tcBorders>
            <w:vAlign w:val="center"/>
          </w:tcPr>
          <w:p w14:paraId="2FAA35C8" w14:textId="77777777" w:rsidR="00D45157" w:rsidRPr="00147CCF" w:rsidRDefault="00D45157" w:rsidP="00A5596F">
            <w:pPr>
              <w:spacing w:line="360" w:lineRule="auto"/>
              <w:jc w:val="center"/>
              <w:rPr>
                <w:rFonts w:ascii="Arial" w:hAnsi="Arial" w:cs="Arial"/>
                <w:b/>
                <w:bCs/>
                <w:sz w:val="20"/>
                <w:szCs w:val="20"/>
                <w:lang w:val="en-US"/>
              </w:rPr>
            </w:pPr>
            <w:r>
              <w:rPr>
                <w:rFonts w:ascii="Arial" w:hAnsi="Arial" w:cs="Arial"/>
                <w:b/>
                <w:bCs/>
                <w:sz w:val="20"/>
                <w:szCs w:val="20"/>
                <w:lang w:val="en-US"/>
              </w:rPr>
              <w:t>SUBTOTAL</w:t>
            </w:r>
          </w:p>
        </w:tc>
        <w:tc>
          <w:tcPr>
            <w:tcW w:w="135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2FDE081C" w14:textId="77777777" w:rsidR="00D45157" w:rsidRPr="00F357C2" w:rsidRDefault="00D45157" w:rsidP="00A5596F">
            <w:pPr>
              <w:rPr>
                <w:rFonts w:ascii="Arial" w:hAnsi="Arial" w:cs="Arial"/>
                <w:b/>
                <w:sz w:val="14"/>
                <w:szCs w:val="14"/>
                <w:lang w:val="en-US"/>
              </w:rPr>
            </w:pPr>
          </w:p>
        </w:tc>
        <w:tc>
          <w:tcPr>
            <w:tcW w:w="1800" w:type="dxa"/>
            <w:tcBorders>
              <w:top w:val="single" w:sz="12" w:space="0" w:color="auto"/>
              <w:left w:val="single" w:sz="12" w:space="0" w:color="auto"/>
              <w:bottom w:val="single" w:sz="12" w:space="0" w:color="auto"/>
              <w:right w:val="single" w:sz="12" w:space="0" w:color="auto"/>
            </w:tcBorders>
          </w:tcPr>
          <w:p w14:paraId="73E9D477" w14:textId="77777777" w:rsidR="00D45157" w:rsidRPr="00F357C2" w:rsidRDefault="00D45157" w:rsidP="00A5596F">
            <w:pPr>
              <w:rPr>
                <w:rFonts w:ascii="Arial" w:hAnsi="Arial" w:cs="Arial"/>
                <w:b/>
                <w:noProof/>
                <w:sz w:val="14"/>
                <w:szCs w:val="14"/>
                <w:lang w:val="en-US"/>
              </w:rPr>
            </w:pPr>
          </w:p>
        </w:tc>
      </w:tr>
      <w:tr w:rsidR="00D45157" w:rsidRPr="00F357C2" w14:paraId="5E4A7315" w14:textId="77777777" w:rsidTr="00A5596F">
        <w:trPr>
          <w:cantSplit/>
          <w:trHeight w:val="20"/>
        </w:trPr>
        <w:tc>
          <w:tcPr>
            <w:tcW w:w="71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551C3656" w14:textId="77777777" w:rsidR="00D45157" w:rsidRPr="00F357C2" w:rsidRDefault="00D45157" w:rsidP="00A5596F">
            <w:pPr>
              <w:jc w:val="center"/>
              <w:rPr>
                <w:rFonts w:ascii="Arial" w:hAnsi="Arial" w:cs="Arial"/>
                <w:sz w:val="14"/>
                <w:szCs w:val="14"/>
                <w:lang w:val="en-US"/>
              </w:rPr>
            </w:pPr>
          </w:p>
        </w:tc>
        <w:tc>
          <w:tcPr>
            <w:tcW w:w="10713" w:type="dxa"/>
            <w:gridSpan w:val="5"/>
            <w:tcBorders>
              <w:top w:val="single" w:sz="12" w:space="0" w:color="auto"/>
              <w:left w:val="single" w:sz="12" w:space="0" w:color="auto"/>
              <w:bottom w:val="single" w:sz="12" w:space="0" w:color="auto"/>
              <w:right w:val="single" w:sz="12" w:space="0" w:color="auto"/>
            </w:tcBorders>
            <w:vAlign w:val="center"/>
          </w:tcPr>
          <w:p w14:paraId="365D523E" w14:textId="77777777" w:rsidR="00D45157" w:rsidRPr="00147CCF" w:rsidRDefault="00D45157" w:rsidP="00A5596F">
            <w:pPr>
              <w:spacing w:line="360" w:lineRule="auto"/>
              <w:jc w:val="center"/>
              <w:rPr>
                <w:rFonts w:ascii="Arial" w:hAnsi="Arial" w:cs="Arial"/>
                <w:b/>
                <w:bCs/>
                <w:sz w:val="20"/>
                <w:szCs w:val="20"/>
                <w:lang w:val="en-US"/>
              </w:rPr>
            </w:pPr>
            <w:r>
              <w:rPr>
                <w:rFonts w:ascii="Arial" w:hAnsi="Arial" w:cs="Arial"/>
                <w:b/>
                <w:bCs/>
                <w:sz w:val="20"/>
                <w:szCs w:val="20"/>
                <w:lang w:val="en-US"/>
              </w:rPr>
              <w:t xml:space="preserve">VAT </w:t>
            </w:r>
          </w:p>
        </w:tc>
        <w:tc>
          <w:tcPr>
            <w:tcW w:w="135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3528D590" w14:textId="77777777" w:rsidR="00D45157" w:rsidRPr="00F357C2" w:rsidRDefault="00D45157" w:rsidP="00A5596F">
            <w:pPr>
              <w:rPr>
                <w:rFonts w:ascii="Arial" w:hAnsi="Arial" w:cs="Arial"/>
                <w:b/>
                <w:sz w:val="14"/>
                <w:szCs w:val="14"/>
                <w:lang w:val="en-US"/>
              </w:rPr>
            </w:pPr>
          </w:p>
        </w:tc>
        <w:tc>
          <w:tcPr>
            <w:tcW w:w="1800" w:type="dxa"/>
            <w:tcBorders>
              <w:top w:val="single" w:sz="12" w:space="0" w:color="auto"/>
              <w:left w:val="single" w:sz="12" w:space="0" w:color="auto"/>
              <w:bottom w:val="single" w:sz="12" w:space="0" w:color="auto"/>
              <w:right w:val="single" w:sz="12" w:space="0" w:color="auto"/>
            </w:tcBorders>
          </w:tcPr>
          <w:p w14:paraId="7A95C243" w14:textId="77777777" w:rsidR="00D45157" w:rsidRPr="00F357C2" w:rsidRDefault="00D45157" w:rsidP="00A5596F">
            <w:pPr>
              <w:rPr>
                <w:rFonts w:ascii="Arial" w:hAnsi="Arial" w:cs="Arial"/>
                <w:b/>
                <w:noProof/>
                <w:sz w:val="14"/>
                <w:szCs w:val="14"/>
                <w:lang w:val="en-US"/>
              </w:rPr>
            </w:pPr>
          </w:p>
        </w:tc>
      </w:tr>
      <w:tr w:rsidR="00D45157" w:rsidRPr="00F357C2" w14:paraId="03ABFF78" w14:textId="77777777" w:rsidTr="00A5596F">
        <w:trPr>
          <w:cantSplit/>
          <w:trHeight w:val="20"/>
        </w:trPr>
        <w:tc>
          <w:tcPr>
            <w:tcW w:w="717"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692DD873" w14:textId="77777777" w:rsidR="00D45157" w:rsidRPr="00F357C2" w:rsidRDefault="00D45157" w:rsidP="00A5596F">
            <w:pPr>
              <w:jc w:val="center"/>
              <w:rPr>
                <w:rFonts w:ascii="Arial" w:hAnsi="Arial" w:cs="Arial"/>
                <w:sz w:val="14"/>
                <w:szCs w:val="14"/>
                <w:lang w:val="en-US"/>
              </w:rPr>
            </w:pPr>
          </w:p>
        </w:tc>
        <w:tc>
          <w:tcPr>
            <w:tcW w:w="10713" w:type="dxa"/>
            <w:gridSpan w:val="5"/>
            <w:tcBorders>
              <w:top w:val="single" w:sz="12" w:space="0" w:color="auto"/>
              <w:left w:val="single" w:sz="12" w:space="0" w:color="auto"/>
              <w:bottom w:val="single" w:sz="12" w:space="0" w:color="auto"/>
              <w:right w:val="single" w:sz="12" w:space="0" w:color="auto"/>
            </w:tcBorders>
            <w:vAlign w:val="center"/>
          </w:tcPr>
          <w:p w14:paraId="1ED59C3B" w14:textId="77777777" w:rsidR="00D45157" w:rsidRPr="00147CCF" w:rsidRDefault="00D45157" w:rsidP="00A5596F">
            <w:pPr>
              <w:spacing w:line="360" w:lineRule="auto"/>
              <w:jc w:val="center"/>
              <w:rPr>
                <w:rFonts w:ascii="Arial" w:hAnsi="Arial" w:cs="Arial"/>
                <w:b/>
                <w:bCs/>
                <w:sz w:val="20"/>
                <w:szCs w:val="20"/>
                <w:lang w:val="en-US"/>
              </w:rPr>
            </w:pPr>
          </w:p>
          <w:p w14:paraId="03D73EDB" w14:textId="77777777" w:rsidR="00D45157" w:rsidRDefault="00D45157" w:rsidP="00A5596F">
            <w:pPr>
              <w:jc w:val="center"/>
              <w:rPr>
                <w:rFonts w:ascii="Arial" w:hAnsi="Arial" w:cs="Arial"/>
                <w:b/>
                <w:bCs/>
                <w:sz w:val="20"/>
                <w:szCs w:val="20"/>
                <w:lang w:val="en-US"/>
              </w:rPr>
            </w:pPr>
            <w:r w:rsidRPr="00147CCF">
              <w:rPr>
                <w:rFonts w:ascii="Arial" w:hAnsi="Arial" w:cs="Arial"/>
                <w:b/>
                <w:bCs/>
                <w:sz w:val="20"/>
                <w:szCs w:val="20"/>
                <w:lang w:val="en-US"/>
              </w:rPr>
              <w:t>GRAND TOTAL</w:t>
            </w:r>
          </w:p>
          <w:p w14:paraId="73930C9B" w14:textId="77777777" w:rsidR="00D45157" w:rsidRDefault="00D45157" w:rsidP="00A5596F">
            <w:pPr>
              <w:jc w:val="center"/>
              <w:rPr>
                <w:rFonts w:ascii="Arial" w:hAnsi="Arial" w:cs="Arial"/>
                <w:b/>
                <w:sz w:val="20"/>
                <w:szCs w:val="20"/>
                <w:lang w:val="en-US"/>
              </w:rPr>
            </w:pPr>
          </w:p>
          <w:p w14:paraId="6B578739" w14:textId="77777777" w:rsidR="00D45157" w:rsidRPr="00F357C2" w:rsidRDefault="00D45157" w:rsidP="00A5596F">
            <w:pPr>
              <w:jc w:val="center"/>
              <w:rPr>
                <w:rFonts w:ascii="Arial" w:hAnsi="Arial" w:cs="Arial"/>
                <w:b/>
                <w:sz w:val="14"/>
                <w:szCs w:val="14"/>
                <w:lang w:val="en-US"/>
              </w:rPr>
            </w:pPr>
          </w:p>
        </w:tc>
        <w:tc>
          <w:tcPr>
            <w:tcW w:w="135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17EB8BB9" w14:textId="77777777" w:rsidR="00D45157" w:rsidRPr="00F357C2" w:rsidRDefault="00D45157" w:rsidP="00A5596F">
            <w:pPr>
              <w:rPr>
                <w:rFonts w:ascii="Arial" w:hAnsi="Arial" w:cs="Arial"/>
                <w:b/>
                <w:sz w:val="14"/>
                <w:szCs w:val="14"/>
                <w:lang w:val="en-US"/>
              </w:rPr>
            </w:pPr>
            <w:r w:rsidRPr="00F357C2">
              <w:rPr>
                <w:rFonts w:ascii="Arial" w:hAnsi="Arial" w:cs="Arial"/>
                <w:b/>
                <w:noProof/>
                <w:sz w:val="14"/>
                <w:szCs w:val="14"/>
                <w:lang w:val="en-US"/>
              </w:rPr>
              <mc:AlternateContent>
                <mc:Choice Requires="wps">
                  <w:drawing>
                    <wp:anchor distT="0" distB="0" distL="114300" distR="114300" simplePos="0" relativeHeight="251679744" behindDoc="0" locked="0" layoutInCell="1" allowOverlap="1" wp14:anchorId="221AB07E" wp14:editId="74F18E63">
                      <wp:simplePos x="0" y="0"/>
                      <wp:positionH relativeFrom="column">
                        <wp:posOffset>-59055</wp:posOffset>
                      </wp:positionH>
                      <wp:positionV relativeFrom="paragraph">
                        <wp:posOffset>189230</wp:posOffset>
                      </wp:positionV>
                      <wp:extent cx="1998980" cy="485775"/>
                      <wp:effectExtent l="0" t="0" r="20320" b="28575"/>
                      <wp:wrapNone/>
                      <wp:docPr id="33" name="Rectangle 33"/>
                      <wp:cNvGraphicFramePr/>
                      <a:graphic xmlns:a="http://schemas.openxmlformats.org/drawingml/2006/main">
                        <a:graphicData uri="http://schemas.microsoft.com/office/word/2010/wordprocessingShape">
                          <wps:wsp>
                            <wps:cNvSpPr/>
                            <wps:spPr>
                              <a:xfrm>
                                <a:off x="0" y="0"/>
                                <a:ext cx="1998980" cy="485775"/>
                              </a:xfrm>
                              <a:prstGeom prst="rect">
                                <a:avLst/>
                              </a:prstGeom>
                            </wps:spPr>
                            <wps:style>
                              <a:lnRef idx="2">
                                <a:schemeClr val="dk1"/>
                              </a:lnRef>
                              <a:fillRef idx="1">
                                <a:schemeClr val="lt1"/>
                              </a:fillRef>
                              <a:effectRef idx="0">
                                <a:schemeClr val="dk1"/>
                              </a:effectRef>
                              <a:fontRef idx="minor">
                                <a:schemeClr val="dk1"/>
                              </a:fontRef>
                            </wps:style>
                            <wps:txbx>
                              <w:txbxContent>
                                <w:p w14:paraId="193012F5" w14:textId="77777777" w:rsidR="00D45157" w:rsidRDefault="00D45157" w:rsidP="00D45157">
                                  <w: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AB07E" id="Rectangle 33" o:spid="_x0000_s1050" style="position:absolute;margin-left:-4.65pt;margin-top:14.9pt;width:157.4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" fillcolor="white [3201]" strokecolor="black [3200]" strokeweight="1pt">
                      <v:textbox>
                        <w:txbxContent>
                          <w:p w14:paraId="193012F5" w14:textId="77777777" w:rsidR="00D45157" w:rsidRDefault="00D45157" w:rsidP="00D45157">
                            <w:r>
                              <w:t>R</w:t>
                            </w:r>
                          </w:p>
                        </w:txbxContent>
                      </v:textbox>
                    </v:rect>
                  </w:pict>
                </mc:Fallback>
              </mc:AlternateContent>
            </w:r>
          </w:p>
        </w:tc>
        <w:tc>
          <w:tcPr>
            <w:tcW w:w="1800" w:type="dxa"/>
            <w:tcBorders>
              <w:top w:val="single" w:sz="12" w:space="0" w:color="auto"/>
              <w:left w:val="single" w:sz="12" w:space="0" w:color="auto"/>
              <w:bottom w:val="single" w:sz="12" w:space="0" w:color="auto"/>
              <w:right w:val="single" w:sz="12" w:space="0" w:color="auto"/>
            </w:tcBorders>
          </w:tcPr>
          <w:p w14:paraId="425BEEFB" w14:textId="77777777" w:rsidR="00D45157" w:rsidRPr="00F357C2" w:rsidRDefault="00D45157" w:rsidP="00A5596F">
            <w:pPr>
              <w:rPr>
                <w:rFonts w:ascii="Arial" w:hAnsi="Arial" w:cs="Arial"/>
                <w:b/>
                <w:sz w:val="14"/>
                <w:szCs w:val="14"/>
                <w:lang w:val="en-US"/>
              </w:rPr>
            </w:pPr>
            <w:r w:rsidRPr="00F357C2">
              <w:rPr>
                <w:rFonts w:ascii="Arial" w:hAnsi="Arial" w:cs="Arial"/>
                <w:b/>
                <w:sz w:val="14"/>
                <w:szCs w:val="14"/>
                <w:lang w:val="en-US"/>
              </w:rPr>
              <w:t xml:space="preserve">ALL YEARS TOGETHER= </w:t>
            </w:r>
          </w:p>
          <w:p w14:paraId="5BEBE48E" w14:textId="77777777" w:rsidR="00D45157" w:rsidRPr="00F357C2" w:rsidRDefault="00D45157" w:rsidP="00A5596F">
            <w:pPr>
              <w:rPr>
                <w:rFonts w:ascii="Arial" w:hAnsi="Arial" w:cs="Arial"/>
                <w:sz w:val="14"/>
                <w:szCs w:val="14"/>
                <w:lang w:val="en-US"/>
              </w:rPr>
            </w:pPr>
          </w:p>
        </w:tc>
      </w:tr>
    </w:tbl>
    <w:p w14:paraId="18AC3605" w14:textId="77777777" w:rsidR="008648B5" w:rsidRDefault="008648B5"/>
    <w:sectPr w:rsidR="008648B5" w:rsidSect="00D451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157"/>
    <w:rsid w:val="001E7A70"/>
    <w:rsid w:val="0037336D"/>
    <w:rsid w:val="004D05DC"/>
    <w:rsid w:val="00655A8E"/>
    <w:rsid w:val="00747396"/>
    <w:rsid w:val="008648B5"/>
    <w:rsid w:val="00D451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C7DF"/>
  <w15:chartTrackingRefBased/>
  <w15:docId w15:val="{A1CAE7FC-B04E-453D-A76D-A9B45C1B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6D"/>
    <w:pPr>
      <w:spacing w:after="0" w:line="240" w:lineRule="auto"/>
    </w:pPr>
    <w:rPr>
      <w:rFonts w:ascii="Times New Roman" w:eastAsia="Times New Roman" w:hAnsi="Times New Roman" w:cs="Times New Roman"/>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509">
      <w:bodyDiv w:val="1"/>
      <w:marLeft w:val="0"/>
      <w:marRight w:val="0"/>
      <w:marTop w:val="0"/>
      <w:marBottom w:val="0"/>
      <w:divBdr>
        <w:top w:val="none" w:sz="0" w:space="0" w:color="auto"/>
        <w:left w:val="none" w:sz="0" w:space="0" w:color="auto"/>
        <w:bottom w:val="none" w:sz="0" w:space="0" w:color="auto"/>
        <w:right w:val="none" w:sz="0" w:space="0" w:color="auto"/>
      </w:divBdr>
    </w:div>
    <w:div w:id="404299143">
      <w:bodyDiv w:val="1"/>
      <w:marLeft w:val="0"/>
      <w:marRight w:val="0"/>
      <w:marTop w:val="0"/>
      <w:marBottom w:val="0"/>
      <w:divBdr>
        <w:top w:val="none" w:sz="0" w:space="0" w:color="auto"/>
        <w:left w:val="none" w:sz="0" w:space="0" w:color="auto"/>
        <w:bottom w:val="none" w:sz="0" w:space="0" w:color="auto"/>
        <w:right w:val="none" w:sz="0" w:space="0" w:color="auto"/>
      </w:divBdr>
    </w:div>
    <w:div w:id="648440295">
      <w:bodyDiv w:val="1"/>
      <w:marLeft w:val="0"/>
      <w:marRight w:val="0"/>
      <w:marTop w:val="0"/>
      <w:marBottom w:val="0"/>
      <w:divBdr>
        <w:top w:val="none" w:sz="0" w:space="0" w:color="auto"/>
        <w:left w:val="none" w:sz="0" w:space="0" w:color="auto"/>
        <w:bottom w:val="none" w:sz="0" w:space="0" w:color="auto"/>
        <w:right w:val="none" w:sz="0" w:space="0" w:color="auto"/>
      </w:divBdr>
    </w:div>
    <w:div w:id="688529980">
      <w:bodyDiv w:val="1"/>
      <w:marLeft w:val="0"/>
      <w:marRight w:val="0"/>
      <w:marTop w:val="0"/>
      <w:marBottom w:val="0"/>
      <w:divBdr>
        <w:top w:val="none" w:sz="0" w:space="0" w:color="auto"/>
        <w:left w:val="none" w:sz="0" w:space="0" w:color="auto"/>
        <w:bottom w:val="none" w:sz="0" w:space="0" w:color="auto"/>
        <w:right w:val="none" w:sz="0" w:space="0" w:color="auto"/>
      </w:divBdr>
    </w:div>
    <w:div w:id="1236163932">
      <w:bodyDiv w:val="1"/>
      <w:marLeft w:val="0"/>
      <w:marRight w:val="0"/>
      <w:marTop w:val="0"/>
      <w:marBottom w:val="0"/>
      <w:divBdr>
        <w:top w:val="none" w:sz="0" w:space="0" w:color="auto"/>
        <w:left w:val="none" w:sz="0" w:space="0" w:color="auto"/>
        <w:bottom w:val="none" w:sz="0" w:space="0" w:color="auto"/>
        <w:right w:val="none" w:sz="0" w:space="0" w:color="auto"/>
      </w:divBdr>
    </w:div>
    <w:div w:id="1394891902">
      <w:bodyDiv w:val="1"/>
      <w:marLeft w:val="0"/>
      <w:marRight w:val="0"/>
      <w:marTop w:val="0"/>
      <w:marBottom w:val="0"/>
      <w:divBdr>
        <w:top w:val="none" w:sz="0" w:space="0" w:color="auto"/>
        <w:left w:val="none" w:sz="0" w:space="0" w:color="auto"/>
        <w:bottom w:val="none" w:sz="0" w:space="0" w:color="auto"/>
        <w:right w:val="none" w:sz="0" w:space="0" w:color="auto"/>
      </w:divBdr>
    </w:div>
    <w:div w:id="17564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Olwethu Mzwakali [CT]</dc:creator>
  <cp:keywords/>
  <dc:description/>
  <cp:lastModifiedBy>Olwethu Mzwakali [CT]</cp:lastModifiedBy>
  <cp:revision>2</cp:revision>
  <dcterms:created xsi:type="dcterms:W3CDTF">2023-11-15T12:41:00Z</dcterms:created>
  <dcterms:modified xsi:type="dcterms:W3CDTF">2023-11-15T12:41:00Z</dcterms:modified>
</cp:coreProperties>
</file>