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86644E" w:rsidRDefault="00164F74" w:rsidP="0043222B">
      <w:pPr>
        <w:pStyle w:val="Footer"/>
        <w:spacing w:line="360" w:lineRule="auto"/>
        <w:rPr>
          <w:rFonts w:ascii="Tahoma" w:hAnsi="Tahoma" w:cs="Tahoma"/>
          <w:b/>
          <w:bCs/>
          <w:sz w:val="18"/>
          <w:szCs w:val="18"/>
        </w:rPr>
      </w:pPr>
      <w:r w:rsidRPr="0086644E">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86644E" w14:paraId="39A3E778" w14:textId="77777777" w:rsidTr="0C48C3BE">
        <w:trPr>
          <w:trHeight w:val="521"/>
        </w:trPr>
        <w:tc>
          <w:tcPr>
            <w:tcW w:w="3969" w:type="dxa"/>
            <w:shd w:val="clear" w:color="auto" w:fill="A6A6A6" w:themeFill="background1" w:themeFillShade="A6"/>
          </w:tcPr>
          <w:p w14:paraId="3C3D05ED" w14:textId="77777777" w:rsidR="00624C23" w:rsidRPr="0086644E" w:rsidRDefault="00EC59E1" w:rsidP="000560E9">
            <w:pPr>
              <w:spacing w:line="360" w:lineRule="auto"/>
              <w:jc w:val="left"/>
              <w:rPr>
                <w:rFonts w:ascii="Tahoma" w:hAnsi="Tahoma" w:cs="Tahoma"/>
                <w:b/>
                <w:sz w:val="18"/>
                <w:szCs w:val="18"/>
              </w:rPr>
            </w:pPr>
            <w:r w:rsidRPr="0086644E">
              <w:rPr>
                <w:rFonts w:ascii="Tahoma" w:hAnsi="Tahoma" w:cs="Tahoma"/>
                <w:b/>
                <w:sz w:val="18"/>
                <w:szCs w:val="18"/>
              </w:rPr>
              <w:t>REQUEST FOR QUOTATION (RFQ)</w:t>
            </w:r>
            <w:r w:rsidR="00624C23" w:rsidRPr="0086644E">
              <w:rPr>
                <w:rFonts w:ascii="Tahoma" w:hAnsi="Tahoma" w:cs="Tahoma"/>
                <w:b/>
                <w:sz w:val="18"/>
                <w:szCs w:val="18"/>
              </w:rPr>
              <w:t xml:space="preserve"> NUMBER:</w:t>
            </w:r>
          </w:p>
        </w:tc>
        <w:tc>
          <w:tcPr>
            <w:tcW w:w="6578" w:type="dxa"/>
          </w:tcPr>
          <w:p w14:paraId="0C19176A" w14:textId="6F8E74C6" w:rsidR="00624C23" w:rsidRPr="0086644E" w:rsidRDefault="006B2CEB" w:rsidP="0C48C3BE">
            <w:pPr>
              <w:spacing w:line="360" w:lineRule="auto"/>
              <w:jc w:val="left"/>
              <w:rPr>
                <w:rFonts w:ascii="Tahoma" w:hAnsi="Tahoma" w:cs="Tahoma"/>
                <w:b/>
                <w:bCs/>
                <w:sz w:val="18"/>
                <w:szCs w:val="18"/>
              </w:rPr>
            </w:pPr>
            <w:bookmarkStart w:id="0" w:name="OLE_LINK13"/>
            <w:r w:rsidRPr="0086644E">
              <w:rPr>
                <w:rFonts w:ascii="Tahoma" w:hAnsi="Tahoma" w:cs="Tahoma"/>
                <w:b/>
                <w:bCs/>
                <w:sz w:val="18"/>
                <w:szCs w:val="18"/>
              </w:rPr>
              <w:t>PR1011</w:t>
            </w:r>
            <w:r w:rsidR="002F10D7">
              <w:rPr>
                <w:rFonts w:ascii="Tahoma" w:hAnsi="Tahoma" w:cs="Tahoma"/>
                <w:b/>
                <w:bCs/>
                <w:sz w:val="18"/>
                <w:szCs w:val="18"/>
              </w:rPr>
              <w:t>8</w:t>
            </w:r>
            <w:r w:rsidR="00C6410F">
              <w:rPr>
                <w:rFonts w:ascii="Tahoma" w:hAnsi="Tahoma" w:cs="Tahoma"/>
                <w:b/>
                <w:bCs/>
                <w:sz w:val="18"/>
                <w:szCs w:val="18"/>
              </w:rPr>
              <w:t>615</w:t>
            </w:r>
            <w:r w:rsidR="00804B3D" w:rsidRPr="0086644E">
              <w:rPr>
                <w:rFonts w:ascii="Tahoma" w:hAnsi="Tahoma" w:cs="Tahoma"/>
                <w:b/>
                <w:sz w:val="18"/>
                <w:szCs w:val="18"/>
              </w:rPr>
              <w:t xml:space="preserve"> </w:t>
            </w:r>
            <w:r w:rsidR="0083308E" w:rsidRPr="0086644E">
              <w:rPr>
                <w:rFonts w:ascii="Tahoma" w:hAnsi="Tahoma" w:cs="Tahoma"/>
                <w:b/>
                <w:bCs/>
                <w:sz w:val="18"/>
                <w:szCs w:val="18"/>
              </w:rPr>
              <w:t xml:space="preserve"> </w:t>
            </w:r>
            <w:bookmarkEnd w:id="0"/>
            <w:r w:rsidR="00564981" w:rsidRPr="0086644E">
              <w:rPr>
                <w:rFonts w:ascii="Tahoma" w:hAnsi="Tahoma" w:cs="Tahoma"/>
                <w:b/>
                <w:bCs/>
                <w:sz w:val="18"/>
                <w:szCs w:val="18"/>
              </w:rPr>
              <w:t>(Please use this number as reference when sending quotations and supporting documentation)</w:t>
            </w:r>
          </w:p>
        </w:tc>
      </w:tr>
      <w:tr w:rsidR="00FE027A" w:rsidRPr="0086644E" w14:paraId="577E06C5" w14:textId="77777777" w:rsidTr="0C48C3BE">
        <w:tc>
          <w:tcPr>
            <w:tcW w:w="3969" w:type="dxa"/>
            <w:shd w:val="clear" w:color="auto" w:fill="A6A6A6" w:themeFill="background1" w:themeFillShade="A6"/>
          </w:tcPr>
          <w:p w14:paraId="5FF3B5A4"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 xml:space="preserve">DESCRIPTION </w:t>
            </w:r>
          </w:p>
        </w:tc>
        <w:tc>
          <w:tcPr>
            <w:tcW w:w="6578" w:type="dxa"/>
          </w:tcPr>
          <w:p w14:paraId="238C469F" w14:textId="1180107B" w:rsidR="003F59FE" w:rsidRPr="0086644E" w:rsidRDefault="00FC4155" w:rsidP="00BE205C">
            <w:pPr>
              <w:spacing w:before="60" w:after="60" w:line="360" w:lineRule="auto"/>
              <w:rPr>
                <w:rFonts w:ascii="Tahoma" w:hAnsi="Tahoma" w:cs="Tahoma"/>
                <w:bCs/>
                <w:sz w:val="18"/>
                <w:szCs w:val="18"/>
              </w:rPr>
            </w:pPr>
            <w:r w:rsidRPr="009A71CC">
              <w:rPr>
                <w:rFonts w:ascii="Tahoma" w:hAnsi="Tahoma" w:cs="Tahoma"/>
                <w:color w:val="000000" w:themeColor="text1"/>
                <w:sz w:val="18"/>
                <w:szCs w:val="18"/>
              </w:rPr>
              <w:t xml:space="preserve">The Road Accident Fund (RAF) wishes to appoint </w:t>
            </w:r>
            <w:r w:rsidR="00E639FB" w:rsidRPr="009A71CC">
              <w:rPr>
                <w:rFonts w:ascii="Tahoma" w:hAnsi="Tahoma" w:cs="Tahoma"/>
                <w:color w:val="000000" w:themeColor="text1"/>
                <w:sz w:val="18"/>
                <w:szCs w:val="18"/>
              </w:rPr>
              <w:t>suitable</w:t>
            </w:r>
            <w:r w:rsidRPr="009A71CC">
              <w:rPr>
                <w:rFonts w:ascii="Tahoma" w:hAnsi="Tahoma" w:cs="Tahoma"/>
                <w:color w:val="000000" w:themeColor="text1"/>
                <w:sz w:val="18"/>
                <w:szCs w:val="18"/>
              </w:rPr>
              <w:t xml:space="preserve"> service provider to </w:t>
            </w:r>
            <w:r w:rsidR="005A03DF" w:rsidRPr="009A71CC">
              <w:rPr>
                <w:rFonts w:ascii="Tahoma" w:hAnsi="Tahoma" w:cs="Tahoma"/>
                <w:color w:val="000000" w:themeColor="text1"/>
                <w:sz w:val="18"/>
                <w:szCs w:val="18"/>
              </w:rPr>
              <w:t xml:space="preserve">source a </w:t>
            </w:r>
            <w:r w:rsidR="00175505">
              <w:rPr>
                <w:rFonts w:ascii="Tahoma" w:hAnsi="Tahoma" w:cs="Tahoma"/>
                <w:color w:val="000000" w:themeColor="text1"/>
                <w:sz w:val="18"/>
                <w:szCs w:val="18"/>
              </w:rPr>
              <w:t>F</w:t>
            </w:r>
            <w:r w:rsidR="005A03DF" w:rsidRPr="009A71CC">
              <w:rPr>
                <w:rFonts w:ascii="Tahoma" w:hAnsi="Tahoma" w:cs="Tahoma"/>
                <w:color w:val="000000" w:themeColor="text1"/>
                <w:sz w:val="18"/>
                <w:szCs w:val="18"/>
              </w:rPr>
              <w:t xml:space="preserve">acilitator for a half – day </w:t>
            </w:r>
            <w:r w:rsidR="00175505">
              <w:rPr>
                <w:rFonts w:ascii="Tahoma" w:hAnsi="Tahoma" w:cs="Tahoma"/>
                <w:color w:val="000000" w:themeColor="text1"/>
                <w:sz w:val="18"/>
                <w:szCs w:val="18"/>
              </w:rPr>
              <w:t>W</w:t>
            </w:r>
            <w:r w:rsidR="005A03DF" w:rsidRPr="009A71CC">
              <w:rPr>
                <w:rFonts w:ascii="Tahoma" w:hAnsi="Tahoma" w:cs="Tahoma"/>
                <w:color w:val="000000" w:themeColor="text1"/>
                <w:sz w:val="18"/>
                <w:szCs w:val="18"/>
              </w:rPr>
              <w:t xml:space="preserve">ellness </w:t>
            </w:r>
            <w:r w:rsidR="00175505">
              <w:rPr>
                <w:rFonts w:ascii="Tahoma" w:hAnsi="Tahoma" w:cs="Tahoma"/>
                <w:color w:val="000000" w:themeColor="text1"/>
                <w:sz w:val="18"/>
                <w:szCs w:val="18"/>
              </w:rPr>
              <w:t>W</w:t>
            </w:r>
            <w:r w:rsidR="005A03DF" w:rsidRPr="009A71CC">
              <w:rPr>
                <w:rFonts w:ascii="Tahoma" w:hAnsi="Tahoma" w:cs="Tahoma"/>
                <w:color w:val="000000" w:themeColor="text1"/>
                <w:sz w:val="18"/>
                <w:szCs w:val="18"/>
              </w:rPr>
              <w:t>orkshop to be conducted</w:t>
            </w:r>
            <w:r w:rsidR="00A432E5">
              <w:rPr>
                <w:rFonts w:ascii="Tahoma" w:hAnsi="Tahoma" w:cs="Tahoma"/>
                <w:color w:val="000000" w:themeColor="text1"/>
                <w:sz w:val="18"/>
                <w:szCs w:val="18"/>
              </w:rPr>
              <w:t xml:space="preserve"> around Pretoria</w:t>
            </w:r>
            <w:r w:rsidRPr="009A71CC">
              <w:rPr>
                <w:rFonts w:ascii="Tahoma" w:hAnsi="Tahoma" w:cs="Tahoma"/>
                <w:color w:val="000000" w:themeColor="text1"/>
                <w:sz w:val="18"/>
                <w:szCs w:val="18"/>
              </w:rPr>
              <w:t>.</w:t>
            </w:r>
          </w:p>
        </w:tc>
      </w:tr>
      <w:tr w:rsidR="00FE027A" w:rsidRPr="0086644E" w14:paraId="7442FD3C" w14:textId="77777777" w:rsidTr="0C48C3BE">
        <w:tc>
          <w:tcPr>
            <w:tcW w:w="3969" w:type="dxa"/>
            <w:shd w:val="clear" w:color="auto" w:fill="A6A6A6" w:themeFill="background1" w:themeFillShade="A6"/>
          </w:tcPr>
          <w:p w14:paraId="18D69893" w14:textId="77777777" w:rsidR="00606057" w:rsidRPr="0086644E" w:rsidRDefault="00606057" w:rsidP="0043222B">
            <w:pPr>
              <w:spacing w:line="360" w:lineRule="auto"/>
              <w:rPr>
                <w:rFonts w:ascii="Tahoma" w:hAnsi="Tahoma" w:cs="Tahoma"/>
                <w:b/>
                <w:sz w:val="18"/>
                <w:szCs w:val="18"/>
              </w:rPr>
            </w:pPr>
            <w:r w:rsidRPr="0086644E">
              <w:rPr>
                <w:rFonts w:ascii="Tahoma" w:hAnsi="Tahoma" w:cs="Tahoma"/>
                <w:b/>
                <w:sz w:val="18"/>
                <w:szCs w:val="18"/>
              </w:rPr>
              <w:t>RFQ ISSUED DATE</w:t>
            </w:r>
          </w:p>
        </w:tc>
        <w:tc>
          <w:tcPr>
            <w:tcW w:w="6578" w:type="dxa"/>
          </w:tcPr>
          <w:p w14:paraId="7BA7ED2E" w14:textId="0E1534FA" w:rsidR="00606057" w:rsidRPr="0086644E" w:rsidRDefault="00C6410F" w:rsidP="0043222B">
            <w:pPr>
              <w:spacing w:line="360" w:lineRule="auto"/>
              <w:rPr>
                <w:rFonts w:ascii="Tahoma" w:hAnsi="Tahoma" w:cs="Tahoma"/>
                <w:b/>
                <w:bCs/>
                <w:sz w:val="18"/>
                <w:szCs w:val="18"/>
              </w:rPr>
            </w:pPr>
            <w:r>
              <w:rPr>
                <w:rFonts w:ascii="Tahoma" w:hAnsi="Tahoma" w:cs="Tahoma"/>
                <w:b/>
                <w:bCs/>
                <w:sz w:val="18"/>
                <w:szCs w:val="18"/>
              </w:rPr>
              <w:t>0</w:t>
            </w:r>
            <w:r w:rsidR="00FF2299">
              <w:rPr>
                <w:rFonts w:ascii="Tahoma" w:hAnsi="Tahoma" w:cs="Tahoma"/>
                <w:b/>
                <w:bCs/>
                <w:sz w:val="18"/>
                <w:szCs w:val="18"/>
              </w:rPr>
              <w:t>9</w:t>
            </w:r>
            <w:r>
              <w:rPr>
                <w:rFonts w:ascii="Tahoma" w:hAnsi="Tahoma" w:cs="Tahoma"/>
                <w:b/>
                <w:bCs/>
                <w:sz w:val="18"/>
                <w:szCs w:val="18"/>
              </w:rPr>
              <w:t xml:space="preserve"> October</w:t>
            </w:r>
            <w:r w:rsidR="001C1761">
              <w:rPr>
                <w:rFonts w:ascii="Tahoma" w:hAnsi="Tahoma" w:cs="Tahoma"/>
                <w:b/>
                <w:bCs/>
                <w:sz w:val="18"/>
                <w:szCs w:val="18"/>
              </w:rPr>
              <w:t xml:space="preserve"> </w:t>
            </w:r>
            <w:r w:rsidR="00A0578C" w:rsidRPr="0086644E">
              <w:rPr>
                <w:rFonts w:ascii="Tahoma" w:hAnsi="Tahoma" w:cs="Tahoma"/>
                <w:b/>
                <w:bCs/>
                <w:sz w:val="18"/>
                <w:szCs w:val="18"/>
              </w:rPr>
              <w:t>202</w:t>
            </w:r>
            <w:r w:rsidR="00A51726" w:rsidRPr="0086644E">
              <w:rPr>
                <w:rFonts w:ascii="Tahoma" w:hAnsi="Tahoma" w:cs="Tahoma"/>
                <w:b/>
                <w:bCs/>
                <w:sz w:val="18"/>
                <w:szCs w:val="18"/>
              </w:rPr>
              <w:t>6</w:t>
            </w:r>
          </w:p>
        </w:tc>
      </w:tr>
      <w:tr w:rsidR="00FE027A" w:rsidRPr="0086644E" w14:paraId="7099E2FF" w14:textId="77777777" w:rsidTr="0C48C3BE">
        <w:trPr>
          <w:trHeight w:val="387"/>
        </w:trPr>
        <w:tc>
          <w:tcPr>
            <w:tcW w:w="3969" w:type="dxa"/>
            <w:shd w:val="clear" w:color="auto" w:fill="A6A6A6" w:themeFill="background1" w:themeFillShade="A6"/>
          </w:tcPr>
          <w:p w14:paraId="48F9ECFE"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RFQ VALIDITY PERIOD</w:t>
            </w:r>
          </w:p>
        </w:tc>
        <w:tc>
          <w:tcPr>
            <w:tcW w:w="6578" w:type="dxa"/>
          </w:tcPr>
          <w:p w14:paraId="3705B267" w14:textId="77777777" w:rsidR="00EB431B" w:rsidRPr="0086644E" w:rsidRDefault="00EB431B" w:rsidP="0043222B">
            <w:pPr>
              <w:spacing w:line="360" w:lineRule="auto"/>
              <w:rPr>
                <w:rFonts w:ascii="Tahoma" w:hAnsi="Tahoma" w:cs="Tahoma"/>
                <w:bCs/>
                <w:sz w:val="18"/>
                <w:szCs w:val="18"/>
              </w:rPr>
            </w:pPr>
            <w:r w:rsidRPr="0086644E">
              <w:rPr>
                <w:rFonts w:ascii="Tahoma" w:hAnsi="Tahoma" w:cs="Tahoma"/>
                <w:bCs/>
                <w:sz w:val="18"/>
                <w:szCs w:val="18"/>
              </w:rPr>
              <w:t>30 days from the closing date</w:t>
            </w:r>
            <w:r w:rsidR="00AB62F2" w:rsidRPr="0086644E">
              <w:rPr>
                <w:rFonts w:ascii="Tahoma" w:hAnsi="Tahoma" w:cs="Tahoma"/>
                <w:bCs/>
                <w:sz w:val="18"/>
                <w:szCs w:val="18"/>
              </w:rPr>
              <w:t>.</w:t>
            </w:r>
          </w:p>
        </w:tc>
      </w:tr>
      <w:tr w:rsidR="00FE027A" w:rsidRPr="0086644E" w14:paraId="1AF36FC3" w14:textId="77777777" w:rsidTr="0C48C3BE">
        <w:tc>
          <w:tcPr>
            <w:tcW w:w="3969" w:type="dxa"/>
            <w:shd w:val="clear" w:color="auto" w:fill="A6A6A6" w:themeFill="background1" w:themeFillShade="A6"/>
          </w:tcPr>
          <w:p w14:paraId="5AA638B6"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CLOSING DATE</w:t>
            </w:r>
            <w:r w:rsidR="008030D0" w:rsidRPr="0086644E">
              <w:rPr>
                <w:rFonts w:ascii="Tahoma" w:hAnsi="Tahoma" w:cs="Tahoma"/>
                <w:b/>
                <w:sz w:val="18"/>
                <w:szCs w:val="18"/>
              </w:rPr>
              <w:t xml:space="preserve"> AND TIME</w:t>
            </w:r>
          </w:p>
        </w:tc>
        <w:tc>
          <w:tcPr>
            <w:tcW w:w="6578" w:type="dxa"/>
          </w:tcPr>
          <w:p w14:paraId="35DA837F" w14:textId="7F99593B" w:rsidR="00EB431B" w:rsidRPr="0086644E" w:rsidRDefault="004217BB" w:rsidP="00D325A0">
            <w:pPr>
              <w:spacing w:line="360" w:lineRule="auto"/>
              <w:rPr>
                <w:rFonts w:ascii="Tahoma" w:hAnsi="Tahoma" w:cs="Tahoma"/>
                <w:b/>
                <w:bCs/>
                <w:sz w:val="18"/>
                <w:szCs w:val="18"/>
              </w:rPr>
            </w:pPr>
            <w:r>
              <w:rPr>
                <w:rFonts w:ascii="Tahoma" w:hAnsi="Tahoma" w:cs="Tahoma"/>
                <w:b/>
                <w:bCs/>
                <w:sz w:val="18"/>
                <w:szCs w:val="18"/>
              </w:rPr>
              <w:t>1</w:t>
            </w:r>
            <w:r w:rsidR="00FF2299">
              <w:rPr>
                <w:rFonts w:ascii="Tahoma" w:hAnsi="Tahoma" w:cs="Tahoma"/>
                <w:b/>
                <w:bCs/>
                <w:sz w:val="18"/>
                <w:szCs w:val="18"/>
              </w:rPr>
              <w:t>5</w:t>
            </w:r>
            <w:r w:rsidR="00C6410F">
              <w:rPr>
                <w:rFonts w:ascii="Tahoma" w:hAnsi="Tahoma" w:cs="Tahoma"/>
                <w:b/>
                <w:bCs/>
                <w:sz w:val="18"/>
                <w:szCs w:val="18"/>
              </w:rPr>
              <w:t xml:space="preserve"> October 2026</w:t>
            </w:r>
            <w:proofErr w:type="gramStart"/>
            <w:r w:rsidR="00A51726" w:rsidRPr="0086644E">
              <w:rPr>
                <w:rFonts w:ascii="Tahoma" w:hAnsi="Tahoma" w:cs="Tahoma"/>
                <w:b/>
                <w:bCs/>
                <w:sz w:val="18"/>
                <w:szCs w:val="18"/>
              </w:rPr>
              <w:t xml:space="preserve"> 2026</w:t>
            </w:r>
            <w:proofErr w:type="gramEnd"/>
            <w:r w:rsidR="00A51726" w:rsidRPr="0086644E">
              <w:rPr>
                <w:rFonts w:ascii="Tahoma" w:hAnsi="Tahoma" w:cs="Tahoma"/>
                <w:b/>
                <w:bCs/>
                <w:sz w:val="18"/>
                <w:szCs w:val="18"/>
              </w:rPr>
              <w:t xml:space="preserve"> </w:t>
            </w:r>
            <w:r w:rsidR="00A0578C" w:rsidRPr="0086644E">
              <w:rPr>
                <w:rFonts w:ascii="Tahoma" w:hAnsi="Tahoma" w:cs="Tahoma"/>
                <w:b/>
                <w:bCs/>
                <w:sz w:val="18"/>
                <w:szCs w:val="18"/>
              </w:rPr>
              <w:t>at 1</w:t>
            </w:r>
            <w:r w:rsidR="00FF2299">
              <w:rPr>
                <w:rFonts w:ascii="Tahoma" w:hAnsi="Tahoma" w:cs="Tahoma"/>
                <w:b/>
                <w:bCs/>
                <w:sz w:val="18"/>
                <w:szCs w:val="18"/>
              </w:rPr>
              <w:t>1</w:t>
            </w:r>
            <w:r w:rsidR="00A0578C" w:rsidRPr="0086644E">
              <w:rPr>
                <w:rFonts w:ascii="Tahoma" w:hAnsi="Tahoma" w:cs="Tahoma"/>
                <w:b/>
                <w:bCs/>
                <w:sz w:val="18"/>
                <w:szCs w:val="18"/>
              </w:rPr>
              <w:t>:00</w:t>
            </w:r>
          </w:p>
        </w:tc>
      </w:tr>
      <w:tr w:rsidR="00526B3C" w:rsidRPr="0086644E" w14:paraId="6BD55F8A" w14:textId="77777777" w:rsidTr="0C48C3BE">
        <w:tc>
          <w:tcPr>
            <w:tcW w:w="3969" w:type="dxa"/>
            <w:shd w:val="clear" w:color="auto" w:fill="A6A6A6" w:themeFill="background1" w:themeFillShade="A6"/>
          </w:tcPr>
          <w:p w14:paraId="08135067" w14:textId="77777777" w:rsidR="00526B3C" w:rsidRPr="0086644E" w:rsidRDefault="00526B3C" w:rsidP="0043222B">
            <w:pPr>
              <w:spacing w:line="360" w:lineRule="auto"/>
              <w:rPr>
                <w:rFonts w:ascii="Tahoma" w:hAnsi="Tahoma" w:cs="Tahoma"/>
                <w:b/>
                <w:sz w:val="18"/>
                <w:szCs w:val="18"/>
              </w:rPr>
            </w:pPr>
            <w:r w:rsidRPr="0086644E">
              <w:rPr>
                <w:rFonts w:ascii="Tahoma" w:hAnsi="Tahoma" w:cs="Tahoma"/>
                <w:b/>
                <w:sz w:val="18"/>
                <w:szCs w:val="18"/>
              </w:rPr>
              <w:t>EXPECTED DATE SERVICES IS REQUIRED</w:t>
            </w:r>
          </w:p>
        </w:tc>
        <w:tc>
          <w:tcPr>
            <w:tcW w:w="6578" w:type="dxa"/>
          </w:tcPr>
          <w:p w14:paraId="68003A9C" w14:textId="70E7DCA7" w:rsidR="00F36B52" w:rsidRPr="0086644E" w:rsidRDefault="00A432E5" w:rsidP="0043222B">
            <w:pPr>
              <w:spacing w:line="360" w:lineRule="auto"/>
              <w:rPr>
                <w:rFonts w:ascii="Tahoma" w:hAnsi="Tahoma" w:cs="Tahoma"/>
                <w:b/>
                <w:sz w:val="18"/>
                <w:szCs w:val="18"/>
                <w:lang w:eastAsia="en-ZA" w:bidi="he-IL"/>
              </w:rPr>
            </w:pPr>
            <w:r>
              <w:rPr>
                <w:rFonts w:ascii="Tahoma" w:hAnsi="Tahoma" w:cs="Tahoma"/>
                <w:b/>
                <w:sz w:val="18"/>
                <w:szCs w:val="18"/>
                <w:lang w:eastAsia="en-ZA" w:bidi="he-IL"/>
              </w:rPr>
              <w:t xml:space="preserve">In the month of </w:t>
            </w:r>
            <w:r w:rsidR="00C6410F">
              <w:rPr>
                <w:rFonts w:ascii="Tahoma" w:hAnsi="Tahoma" w:cs="Tahoma"/>
                <w:b/>
                <w:sz w:val="18"/>
                <w:szCs w:val="18"/>
                <w:lang w:eastAsia="en-ZA" w:bidi="he-IL"/>
              </w:rPr>
              <w:t xml:space="preserve">October </w:t>
            </w:r>
            <w:r>
              <w:rPr>
                <w:rFonts w:ascii="Tahoma" w:hAnsi="Tahoma" w:cs="Tahoma"/>
                <w:b/>
                <w:sz w:val="18"/>
                <w:szCs w:val="18"/>
                <w:lang w:eastAsia="en-ZA" w:bidi="he-IL"/>
              </w:rPr>
              <w:t>2026</w:t>
            </w:r>
          </w:p>
        </w:tc>
      </w:tr>
      <w:tr w:rsidR="00FE027A" w:rsidRPr="0086644E" w14:paraId="28B90A3F" w14:textId="77777777" w:rsidTr="0C48C3BE">
        <w:tc>
          <w:tcPr>
            <w:tcW w:w="3969" w:type="dxa"/>
            <w:shd w:val="clear" w:color="auto" w:fill="A6A6A6" w:themeFill="background1" w:themeFillShade="A6"/>
          </w:tcPr>
          <w:p w14:paraId="34CB461A" w14:textId="77777777" w:rsidR="00D0381A" w:rsidRPr="0086644E" w:rsidRDefault="00D0381A" w:rsidP="00D0381A">
            <w:pPr>
              <w:spacing w:line="360" w:lineRule="auto"/>
              <w:rPr>
                <w:rFonts w:ascii="Tahoma" w:hAnsi="Tahoma" w:cs="Tahoma"/>
                <w:b/>
                <w:sz w:val="18"/>
                <w:szCs w:val="18"/>
              </w:rPr>
            </w:pPr>
            <w:r w:rsidRPr="0086644E">
              <w:rPr>
                <w:rFonts w:ascii="Tahoma" w:hAnsi="Tahoma" w:cs="Tahoma"/>
                <w:b/>
                <w:sz w:val="18"/>
                <w:szCs w:val="18"/>
              </w:rPr>
              <w:t>COMPULSORY BRIEFING SESSION/</w:t>
            </w:r>
          </w:p>
          <w:p w14:paraId="086466F6" w14:textId="2B482CC8" w:rsidR="003B5F52" w:rsidRPr="0086644E" w:rsidRDefault="00D0381A" w:rsidP="00D0381A">
            <w:pPr>
              <w:spacing w:line="360" w:lineRule="auto"/>
              <w:rPr>
                <w:rFonts w:ascii="Tahoma" w:hAnsi="Tahoma" w:cs="Tahoma"/>
                <w:b/>
                <w:sz w:val="18"/>
                <w:szCs w:val="18"/>
              </w:rPr>
            </w:pPr>
            <w:r w:rsidRPr="0086644E">
              <w:rPr>
                <w:rFonts w:ascii="Tahoma" w:hAnsi="Tahoma" w:cs="Tahoma"/>
                <w:b/>
                <w:sz w:val="18"/>
                <w:szCs w:val="18"/>
              </w:rPr>
              <w:t xml:space="preserve">SITE VISIT/SITE INSPECTION </w:t>
            </w:r>
          </w:p>
        </w:tc>
        <w:tc>
          <w:tcPr>
            <w:tcW w:w="6578" w:type="dxa"/>
          </w:tcPr>
          <w:p w14:paraId="0ECEA5BD" w14:textId="3067733B" w:rsidR="000A675E" w:rsidRPr="0086644E" w:rsidRDefault="003C0F25" w:rsidP="0043222B">
            <w:pPr>
              <w:spacing w:line="360" w:lineRule="auto"/>
              <w:rPr>
                <w:rFonts w:ascii="Tahoma" w:hAnsi="Tahoma" w:cs="Tahoma"/>
                <w:b/>
                <w:color w:val="FF0000"/>
                <w:sz w:val="18"/>
                <w:szCs w:val="18"/>
                <w:lang w:eastAsia="en-ZA" w:bidi="he-IL"/>
              </w:rPr>
            </w:pPr>
            <w:r w:rsidRPr="0086644E">
              <w:rPr>
                <w:rFonts w:ascii="Tahoma" w:hAnsi="Tahoma" w:cs="Tahoma"/>
                <w:b/>
                <w:sz w:val="18"/>
                <w:szCs w:val="18"/>
                <w:lang w:eastAsia="en-ZA" w:bidi="he-IL"/>
              </w:rPr>
              <w:t>N/A</w:t>
            </w:r>
          </w:p>
        </w:tc>
      </w:tr>
      <w:tr w:rsidR="0090732B" w:rsidRPr="0086644E" w14:paraId="07979FE3" w14:textId="77777777" w:rsidTr="0C48C3BE">
        <w:trPr>
          <w:trHeight w:val="640"/>
        </w:trPr>
        <w:tc>
          <w:tcPr>
            <w:tcW w:w="3969" w:type="dxa"/>
            <w:shd w:val="clear" w:color="auto" w:fill="A6A6A6" w:themeFill="background1" w:themeFillShade="A6"/>
          </w:tcPr>
          <w:p w14:paraId="5DCACA68" w14:textId="77777777" w:rsidR="0090732B" w:rsidRPr="0086644E" w:rsidRDefault="0090732B" w:rsidP="0090732B">
            <w:pPr>
              <w:spacing w:line="360" w:lineRule="auto"/>
              <w:jc w:val="left"/>
              <w:rPr>
                <w:rFonts w:ascii="Tahoma" w:hAnsi="Tahoma" w:cs="Tahoma"/>
                <w:b/>
                <w:bCs/>
                <w:sz w:val="18"/>
                <w:szCs w:val="18"/>
              </w:rPr>
            </w:pPr>
            <w:r w:rsidRPr="0086644E">
              <w:rPr>
                <w:rFonts w:ascii="Tahoma" w:hAnsi="Tahoma" w:cs="Tahoma"/>
                <w:b/>
                <w:bCs/>
                <w:sz w:val="18"/>
                <w:szCs w:val="18"/>
              </w:rPr>
              <w:t>DELIVERY ADDRESS OF GOODS/SERVICES</w:t>
            </w:r>
          </w:p>
        </w:tc>
        <w:tc>
          <w:tcPr>
            <w:tcW w:w="6578" w:type="dxa"/>
          </w:tcPr>
          <w:p w14:paraId="367D7FAB" w14:textId="7904EFE9" w:rsidR="0090732B" w:rsidRPr="009A71CC" w:rsidRDefault="00A432E5" w:rsidP="00AF3B68">
            <w:pPr>
              <w:spacing w:line="360" w:lineRule="auto"/>
              <w:contextualSpacing/>
              <w:rPr>
                <w:rFonts w:ascii="Tahoma" w:hAnsi="Tahoma" w:cs="Tahoma"/>
                <w:bCs/>
                <w:sz w:val="18"/>
                <w:szCs w:val="18"/>
                <w:lang w:val="x-none"/>
              </w:rPr>
            </w:pPr>
            <w:r>
              <w:rPr>
                <w:rFonts w:ascii="Tahoma" w:hAnsi="Tahoma" w:cs="Tahoma"/>
                <w:bCs/>
                <w:sz w:val="18"/>
                <w:szCs w:val="18"/>
                <w:lang w:val="x-none"/>
              </w:rPr>
              <w:t xml:space="preserve">Around Pretoria </w:t>
            </w:r>
          </w:p>
        </w:tc>
      </w:tr>
      <w:tr w:rsidR="009A6F5B" w:rsidRPr="0086644E" w14:paraId="5625B450" w14:textId="77777777" w:rsidTr="0C48C3BE">
        <w:tc>
          <w:tcPr>
            <w:tcW w:w="3969" w:type="dxa"/>
            <w:shd w:val="clear" w:color="auto" w:fill="A6A6A6" w:themeFill="background1" w:themeFillShade="A6"/>
          </w:tcPr>
          <w:p w14:paraId="5EDD75FE" w14:textId="77777777" w:rsidR="009A6F5B" w:rsidRPr="0086644E" w:rsidRDefault="009A6F5B" w:rsidP="009A6F5B">
            <w:pPr>
              <w:spacing w:line="360" w:lineRule="auto"/>
              <w:rPr>
                <w:rFonts w:ascii="Tahoma" w:hAnsi="Tahoma" w:cs="Tahoma"/>
                <w:b/>
                <w:sz w:val="18"/>
                <w:szCs w:val="18"/>
              </w:rPr>
            </w:pPr>
            <w:r w:rsidRPr="0086644E">
              <w:rPr>
                <w:rFonts w:ascii="Tahoma" w:hAnsi="Tahoma" w:cs="Tahoma"/>
                <w:b/>
                <w:sz w:val="18"/>
                <w:szCs w:val="18"/>
              </w:rPr>
              <w:t>RFQ RESPONSES MUST BE EMAILED TO:</w:t>
            </w:r>
          </w:p>
        </w:tc>
        <w:tc>
          <w:tcPr>
            <w:tcW w:w="6578" w:type="dxa"/>
          </w:tcPr>
          <w:p w14:paraId="710489C1" w14:textId="1A4E6CD9" w:rsidR="009A6F5B" w:rsidRPr="0086644E" w:rsidRDefault="00897CD2" w:rsidP="009A6F5B">
            <w:pPr>
              <w:spacing w:line="360" w:lineRule="auto"/>
              <w:jc w:val="left"/>
              <w:rPr>
                <w:rFonts w:ascii="Tahoma" w:hAnsi="Tahoma" w:cs="Tahoma"/>
                <w:b/>
                <w:sz w:val="18"/>
                <w:szCs w:val="18"/>
              </w:rPr>
            </w:pPr>
            <w:r w:rsidRPr="0086644E">
              <w:rPr>
                <w:rFonts w:ascii="Tahoma" w:hAnsi="Tahoma" w:cs="Tahoma"/>
                <w:b/>
                <w:sz w:val="18"/>
                <w:szCs w:val="18"/>
              </w:rPr>
              <w:t>A</w:t>
            </w:r>
            <w:r w:rsidR="009A6F5B" w:rsidRPr="0086644E">
              <w:rPr>
                <w:rFonts w:ascii="Tahoma" w:hAnsi="Tahoma" w:cs="Tahoma"/>
                <w:b/>
                <w:sz w:val="18"/>
                <w:szCs w:val="18"/>
              </w:rPr>
              <w:t xml:space="preserve">ll quotations should be emailed to </w:t>
            </w:r>
            <w:hyperlink r:id="rId12" w:history="1">
              <w:r w:rsidR="009A6F5B" w:rsidRPr="0086644E">
                <w:rPr>
                  <w:rStyle w:val="Hyperlink"/>
                  <w:rFonts w:ascii="Tahoma" w:hAnsi="Tahoma" w:cs="Tahoma"/>
                  <w:sz w:val="18"/>
                  <w:szCs w:val="18"/>
                </w:rPr>
                <w:t>rfq.procurement@raf.co.za</w:t>
              </w:r>
            </w:hyperlink>
            <w:r w:rsidR="009A6F5B" w:rsidRPr="0086644E">
              <w:rPr>
                <w:rFonts w:ascii="Tahoma" w:hAnsi="Tahoma" w:cs="Tahoma"/>
                <w:b/>
                <w:sz w:val="18"/>
                <w:szCs w:val="18"/>
              </w:rPr>
              <w:t xml:space="preserve"> Failure to follow these instructions will result in your quote not being considered.</w:t>
            </w:r>
          </w:p>
        </w:tc>
      </w:tr>
      <w:tr w:rsidR="009A6F5B" w:rsidRPr="0086644E" w14:paraId="5B66EC55" w14:textId="77777777" w:rsidTr="0C48C3BE">
        <w:tc>
          <w:tcPr>
            <w:tcW w:w="3969" w:type="dxa"/>
            <w:shd w:val="clear" w:color="auto" w:fill="A6A6A6" w:themeFill="background1" w:themeFillShade="A6"/>
          </w:tcPr>
          <w:p w14:paraId="7F833CFF" w14:textId="77777777" w:rsidR="009A6F5B" w:rsidRPr="0086644E" w:rsidRDefault="009A6F5B" w:rsidP="009A6F5B">
            <w:pPr>
              <w:spacing w:line="360" w:lineRule="auto"/>
              <w:jc w:val="left"/>
              <w:rPr>
                <w:rFonts w:ascii="Tahoma" w:hAnsi="Tahoma" w:cs="Tahoma"/>
                <w:b/>
                <w:bCs/>
                <w:sz w:val="18"/>
                <w:szCs w:val="18"/>
              </w:rPr>
            </w:pPr>
            <w:r w:rsidRPr="0086644E">
              <w:rPr>
                <w:rFonts w:ascii="Tahoma" w:hAnsi="Tahoma" w:cs="Tahoma"/>
                <w:b/>
                <w:bCs/>
                <w:sz w:val="18"/>
                <w:szCs w:val="18"/>
              </w:rPr>
              <w:t>ENQUIRIES REGARDING THIS RFQ SHOULD BE SUBMITTED VIA E-MAIL TO</w:t>
            </w:r>
          </w:p>
        </w:tc>
        <w:tc>
          <w:tcPr>
            <w:tcW w:w="6578" w:type="dxa"/>
          </w:tcPr>
          <w:p w14:paraId="68C7FDF7" w14:textId="54EDD271" w:rsidR="009A6F5B" w:rsidRPr="0086644E" w:rsidRDefault="009A6F5B" w:rsidP="0C48C3BE">
            <w:pPr>
              <w:pStyle w:val="Default"/>
              <w:spacing w:line="360" w:lineRule="auto"/>
              <w:rPr>
                <w:color w:val="auto"/>
                <w:sz w:val="18"/>
                <w:szCs w:val="18"/>
              </w:rPr>
            </w:pPr>
            <w:r w:rsidRPr="0086644E">
              <w:rPr>
                <w:color w:val="auto"/>
                <w:sz w:val="18"/>
                <w:szCs w:val="18"/>
              </w:rPr>
              <w:t xml:space="preserve">Enquires can be directed at this e-mail address </w:t>
            </w:r>
            <w:hyperlink r:id="rId13" w:history="1">
              <w:r w:rsidR="002F10D7" w:rsidRPr="001822F9">
                <w:rPr>
                  <w:rStyle w:val="Hyperlink"/>
                  <w:sz w:val="18"/>
                  <w:szCs w:val="18"/>
                </w:rPr>
                <w:t>sthembilem1@raf.co.za</w:t>
              </w:r>
            </w:hyperlink>
            <w:r w:rsidR="06149586" w:rsidRPr="0086644E">
              <w:rPr>
                <w:color w:val="auto"/>
                <w:sz w:val="18"/>
                <w:szCs w:val="18"/>
              </w:rPr>
              <w:t xml:space="preserve"> </w:t>
            </w:r>
            <w:r w:rsidRPr="0086644E">
              <w:rPr>
                <w:color w:val="auto"/>
                <w:sz w:val="18"/>
                <w:szCs w:val="18"/>
              </w:rPr>
              <w:t xml:space="preserve">For further enquiries, you may contact </w:t>
            </w:r>
            <w:r w:rsidR="002F10D7">
              <w:rPr>
                <w:color w:val="auto"/>
                <w:sz w:val="18"/>
                <w:szCs w:val="18"/>
              </w:rPr>
              <w:t>Sthembile Mkhatshwa</w:t>
            </w:r>
            <w:r w:rsidRPr="0086644E">
              <w:rPr>
                <w:color w:val="auto"/>
                <w:sz w:val="18"/>
                <w:szCs w:val="18"/>
              </w:rPr>
              <w:t xml:space="preserve"> on 012</w:t>
            </w:r>
            <w:r w:rsidR="00A51726" w:rsidRPr="0086644E">
              <w:rPr>
                <w:color w:val="auto"/>
                <w:sz w:val="18"/>
                <w:szCs w:val="18"/>
              </w:rPr>
              <w:t> </w:t>
            </w:r>
            <w:r w:rsidR="002F10D7">
              <w:rPr>
                <w:color w:val="auto"/>
                <w:sz w:val="18"/>
                <w:szCs w:val="18"/>
              </w:rPr>
              <w:t>621</w:t>
            </w:r>
            <w:r w:rsidR="00A51726" w:rsidRPr="0086644E">
              <w:rPr>
                <w:color w:val="auto"/>
                <w:sz w:val="18"/>
                <w:szCs w:val="18"/>
              </w:rPr>
              <w:t xml:space="preserve"> </w:t>
            </w:r>
            <w:r w:rsidR="002F10D7">
              <w:rPr>
                <w:color w:val="auto"/>
                <w:sz w:val="18"/>
                <w:szCs w:val="18"/>
              </w:rPr>
              <w:t>1929</w:t>
            </w:r>
          </w:p>
        </w:tc>
      </w:tr>
    </w:tbl>
    <w:p w14:paraId="16855F89" w14:textId="77777777" w:rsidR="002071A3" w:rsidRPr="0086644E" w:rsidRDefault="002071A3" w:rsidP="0043222B">
      <w:pPr>
        <w:spacing w:line="360" w:lineRule="auto"/>
        <w:rPr>
          <w:rFonts w:ascii="Tahoma" w:hAnsi="Tahoma" w:cs="Tahoma"/>
          <w:sz w:val="18"/>
          <w:szCs w:val="18"/>
        </w:rPr>
      </w:pPr>
    </w:p>
    <w:p w14:paraId="15AEB867" w14:textId="77777777" w:rsidR="003B5F52" w:rsidRPr="0086644E" w:rsidRDefault="003B5F52" w:rsidP="0043222B">
      <w:pPr>
        <w:spacing w:line="360" w:lineRule="auto"/>
        <w:rPr>
          <w:rFonts w:ascii="Tahoma" w:hAnsi="Tahoma" w:cs="Tahoma"/>
          <w:b/>
          <w:bCs/>
          <w:sz w:val="18"/>
          <w:szCs w:val="18"/>
          <w:u w:val="single"/>
        </w:rPr>
      </w:pPr>
      <w:r w:rsidRPr="0086644E">
        <w:rPr>
          <w:rFonts w:ascii="Tahoma" w:hAnsi="Tahoma" w:cs="Tahoma"/>
          <w:b/>
          <w:bCs/>
          <w:sz w:val="18"/>
          <w:szCs w:val="18"/>
          <w:u w:val="single"/>
        </w:rPr>
        <w:t>Important Notes to this RFQ:</w:t>
      </w:r>
    </w:p>
    <w:p w14:paraId="344ED41D" w14:textId="77777777" w:rsidR="009B0EAD" w:rsidRPr="0086644E"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Service providers/suppliers should ensure that RFQ responses are emailed to the correct email address</w:t>
      </w:r>
      <w:r w:rsidRPr="0086644E">
        <w:rPr>
          <w:rFonts w:ascii="Tahoma" w:hAnsi="Tahoma" w:cs="Tahoma"/>
          <w:b/>
          <w:bCs/>
          <w:sz w:val="18"/>
          <w:szCs w:val="18"/>
          <w:lang w:val="en-US"/>
        </w:rPr>
        <w:t xml:space="preserve">; </w:t>
      </w:r>
    </w:p>
    <w:p w14:paraId="53CBC95E" w14:textId="77777777" w:rsidR="009A6F5B" w:rsidRPr="0086644E" w:rsidRDefault="009A6F5B" w:rsidP="009A6F5B">
      <w:pPr>
        <w:spacing w:after="200" w:line="360" w:lineRule="auto"/>
        <w:ind w:left="284"/>
        <w:contextualSpacing/>
        <w:jc w:val="left"/>
        <w:rPr>
          <w:rFonts w:ascii="Tahoma" w:hAnsi="Tahoma" w:cs="Tahoma"/>
          <w:b/>
          <w:bCs/>
          <w:sz w:val="18"/>
          <w:szCs w:val="18"/>
          <w:lang w:val="x-none"/>
        </w:rPr>
      </w:pPr>
      <w:r w:rsidRPr="0086644E">
        <w:rPr>
          <w:rFonts w:ascii="Tahoma" w:hAnsi="Tahoma" w:cs="Tahoma"/>
          <w:b/>
          <w:bCs/>
          <w:sz w:val="18"/>
          <w:szCs w:val="18"/>
        </w:rPr>
        <w:t>(</w:t>
      </w:r>
      <w:hyperlink r:id="rId14" w:history="1">
        <w:r w:rsidRPr="0086644E">
          <w:rPr>
            <w:rStyle w:val="Hyperlink"/>
            <w:rFonts w:ascii="Tahoma" w:hAnsi="Tahoma" w:cs="Tahoma"/>
            <w:sz w:val="18"/>
            <w:szCs w:val="18"/>
            <w:lang w:val="en-US"/>
          </w:rPr>
          <w:t>rfq.procurement@raf.co.za</w:t>
        </w:r>
      </w:hyperlink>
      <w:r w:rsidRPr="0086644E">
        <w:rPr>
          <w:rFonts w:ascii="Tahoma" w:hAnsi="Tahoma" w:cs="Tahoma"/>
          <w:b/>
          <w:bCs/>
          <w:sz w:val="18"/>
          <w:szCs w:val="18"/>
          <w:lang w:val="en-US"/>
        </w:rPr>
        <w:t>)</w:t>
      </w:r>
    </w:p>
    <w:p w14:paraId="032D7752" w14:textId="24AB1EDD" w:rsidR="00D936E5" w:rsidRPr="0086644E"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If the quotation is late, it shall not be accepted for consideration</w:t>
      </w:r>
      <w:r w:rsidRPr="0086644E">
        <w:rPr>
          <w:rFonts w:ascii="Tahoma" w:hAnsi="Tahoma" w:cs="Tahoma"/>
          <w:b/>
          <w:bCs/>
          <w:sz w:val="18"/>
          <w:szCs w:val="18"/>
          <w:lang w:val="en-US"/>
        </w:rPr>
        <w:t xml:space="preserve">; </w:t>
      </w:r>
      <w:r w:rsidRPr="0086644E">
        <w:rPr>
          <w:rFonts w:ascii="Tahoma" w:hAnsi="Tahoma" w:cs="Tahoma"/>
          <w:b/>
          <w:bCs/>
          <w:sz w:val="18"/>
          <w:szCs w:val="18"/>
          <w:lang w:val="x-none"/>
        </w:rPr>
        <w:t xml:space="preserve"> </w:t>
      </w:r>
    </w:p>
    <w:p w14:paraId="024743E2" w14:textId="77777777" w:rsidR="00D936E5" w:rsidRPr="0086644E"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The RAF reception is generally accessible 8 hours a day (07h45 to 16h00); 5 days a week (Monday to Friday) for delivery of goods</w:t>
      </w:r>
      <w:r w:rsidRPr="0086644E">
        <w:rPr>
          <w:rFonts w:ascii="Tahoma" w:hAnsi="Tahoma" w:cs="Tahoma"/>
          <w:b/>
          <w:bCs/>
          <w:sz w:val="18"/>
          <w:szCs w:val="18"/>
          <w:lang w:val="en-US"/>
        </w:rPr>
        <w:t xml:space="preserve">; </w:t>
      </w:r>
      <w:r w:rsidRPr="0086644E">
        <w:rPr>
          <w:rFonts w:ascii="Tahoma" w:hAnsi="Tahoma" w:cs="Tahoma"/>
          <w:b/>
          <w:bCs/>
          <w:sz w:val="18"/>
          <w:szCs w:val="18"/>
          <w:lang w:val="x-none"/>
        </w:rPr>
        <w:t xml:space="preserve"> </w:t>
      </w:r>
    </w:p>
    <w:p w14:paraId="0303E656" w14:textId="6294F18E" w:rsidR="00D936E5" w:rsidRPr="0086644E"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rPr>
        <w:t>All s</w:t>
      </w:r>
      <w:proofErr w:type="spellStart"/>
      <w:r w:rsidRPr="0086644E">
        <w:rPr>
          <w:rFonts w:ascii="Tahoma" w:hAnsi="Tahoma" w:cs="Tahoma"/>
          <w:b/>
          <w:bCs/>
          <w:sz w:val="18"/>
          <w:szCs w:val="18"/>
          <w:lang w:val="x-none"/>
        </w:rPr>
        <w:t>upplier</w:t>
      </w:r>
      <w:r w:rsidRPr="0086644E">
        <w:rPr>
          <w:rFonts w:ascii="Tahoma" w:hAnsi="Tahoma" w:cs="Tahoma"/>
          <w:b/>
          <w:bCs/>
          <w:sz w:val="18"/>
          <w:szCs w:val="18"/>
          <w:lang w:val="en-US"/>
        </w:rPr>
        <w:t>s</w:t>
      </w:r>
      <w:proofErr w:type="spellEnd"/>
      <w:r w:rsidRPr="0086644E">
        <w:rPr>
          <w:rFonts w:ascii="Tahoma" w:hAnsi="Tahoma" w:cs="Tahoma"/>
          <w:b/>
          <w:bCs/>
          <w:sz w:val="18"/>
          <w:szCs w:val="18"/>
          <w:lang w:val="x-none"/>
        </w:rPr>
        <w:t xml:space="preserve"> </w:t>
      </w:r>
      <w:r w:rsidRPr="0086644E">
        <w:rPr>
          <w:rFonts w:ascii="Tahoma" w:hAnsi="Tahoma" w:cs="Tahoma"/>
          <w:b/>
          <w:bCs/>
          <w:sz w:val="18"/>
          <w:szCs w:val="18"/>
        </w:rPr>
        <w:t xml:space="preserve">are required </w:t>
      </w:r>
      <w:r w:rsidRPr="0086644E">
        <w:rPr>
          <w:rFonts w:ascii="Tahoma" w:hAnsi="Tahoma" w:cs="Tahoma"/>
          <w:b/>
          <w:bCs/>
          <w:sz w:val="18"/>
          <w:szCs w:val="18"/>
          <w:lang w:val="x-none"/>
        </w:rPr>
        <w:t>to complete and sign all Annexures to this document (Standard Bidding Documents and documents for submission under Mandatary Evaluation</w:t>
      </w:r>
      <w:r w:rsidR="002B2596" w:rsidRPr="0086644E">
        <w:rPr>
          <w:rFonts w:ascii="Tahoma" w:hAnsi="Tahoma" w:cs="Tahoma"/>
          <w:b/>
          <w:bCs/>
          <w:sz w:val="18"/>
          <w:szCs w:val="18"/>
          <w:lang w:val="en-GB"/>
        </w:rPr>
        <w:t>, where applicable</w:t>
      </w:r>
      <w:r w:rsidRPr="0086644E">
        <w:rPr>
          <w:rFonts w:ascii="Tahoma" w:hAnsi="Tahoma" w:cs="Tahoma"/>
          <w:b/>
          <w:bCs/>
          <w:sz w:val="18"/>
          <w:szCs w:val="18"/>
          <w:lang w:val="x-none"/>
        </w:rPr>
        <w:t>);</w:t>
      </w:r>
    </w:p>
    <w:p w14:paraId="0703D10C" w14:textId="16502277" w:rsidR="007D6F25" w:rsidRPr="0086644E" w:rsidRDefault="005656DB" w:rsidP="005656DB">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en-GB"/>
        </w:rPr>
        <w:t>Points claimed for Preferential Procurement Specific Goals will be verified through CSD.</w:t>
      </w:r>
    </w:p>
    <w:p w14:paraId="6DD6EA8A" w14:textId="744A0DF6" w:rsidR="00C34140" w:rsidRPr="0086644E"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Supplier</w:t>
      </w:r>
      <w:r w:rsidR="002403BC" w:rsidRPr="0086644E">
        <w:rPr>
          <w:rFonts w:ascii="Tahoma" w:hAnsi="Tahoma" w:cs="Tahoma"/>
          <w:b/>
          <w:bCs/>
          <w:sz w:val="18"/>
          <w:szCs w:val="18"/>
        </w:rPr>
        <w:t>s</w:t>
      </w:r>
      <w:r w:rsidRPr="0086644E">
        <w:rPr>
          <w:rFonts w:ascii="Tahoma" w:hAnsi="Tahoma" w:cs="Tahoma"/>
          <w:b/>
          <w:bCs/>
          <w:sz w:val="18"/>
          <w:szCs w:val="18"/>
          <w:lang w:val="x-none"/>
        </w:rPr>
        <w:t xml:space="preserve"> </w:t>
      </w:r>
      <w:r w:rsidR="0008401C" w:rsidRPr="0086644E">
        <w:rPr>
          <w:rFonts w:ascii="Tahoma" w:hAnsi="Tahoma" w:cs="Tahoma"/>
          <w:b/>
          <w:bCs/>
          <w:sz w:val="18"/>
          <w:szCs w:val="18"/>
        </w:rPr>
        <w:t xml:space="preserve"> who have a disability </w:t>
      </w:r>
      <w:r w:rsidRPr="0086644E">
        <w:rPr>
          <w:rFonts w:ascii="Tahoma" w:hAnsi="Tahoma" w:cs="Tahoma"/>
          <w:b/>
          <w:bCs/>
          <w:sz w:val="18"/>
          <w:szCs w:val="18"/>
          <w:lang w:val="x-none"/>
        </w:rPr>
        <w:t xml:space="preserve">must provide a </w:t>
      </w:r>
      <w:r w:rsidR="009A6F5B" w:rsidRPr="0086644E">
        <w:rPr>
          <w:rFonts w:ascii="Tahoma" w:hAnsi="Tahoma" w:cs="Tahoma"/>
          <w:b/>
          <w:bCs/>
          <w:sz w:val="18"/>
          <w:szCs w:val="18"/>
          <w:lang w:val="en-GB"/>
        </w:rPr>
        <w:t xml:space="preserve">valid medical certificate </w:t>
      </w:r>
      <w:r w:rsidR="007D6F25" w:rsidRPr="0086644E">
        <w:rPr>
          <w:rFonts w:ascii="Tahoma" w:hAnsi="Tahoma" w:cs="Tahoma"/>
          <w:b/>
          <w:bCs/>
          <w:sz w:val="18"/>
          <w:szCs w:val="18"/>
          <w:lang w:val="en-GB"/>
        </w:rPr>
        <w:t xml:space="preserve">issued by a registered medical practitioner </w:t>
      </w:r>
      <w:r w:rsidR="009A6F5B" w:rsidRPr="0086644E">
        <w:rPr>
          <w:rFonts w:ascii="Tahoma" w:hAnsi="Tahoma" w:cs="Tahoma"/>
          <w:b/>
          <w:bCs/>
          <w:sz w:val="18"/>
          <w:szCs w:val="18"/>
          <w:lang w:val="en-GB"/>
        </w:rPr>
        <w:t>as proof of disability</w:t>
      </w:r>
      <w:r w:rsidR="005656DB" w:rsidRPr="0086644E">
        <w:rPr>
          <w:rFonts w:ascii="Tahoma" w:hAnsi="Tahoma" w:cs="Tahoma"/>
          <w:b/>
          <w:bCs/>
          <w:sz w:val="18"/>
          <w:szCs w:val="18"/>
          <w:lang w:val="en-GB"/>
        </w:rPr>
        <w:t xml:space="preserve"> (RAF reserves the right to verify this information).</w:t>
      </w:r>
      <w:r w:rsidR="00C34140" w:rsidRPr="0086644E">
        <w:rPr>
          <w:rFonts w:ascii="Tahoma" w:hAnsi="Tahoma" w:cs="Tahoma"/>
          <w:b/>
          <w:bCs/>
          <w:sz w:val="18"/>
          <w:szCs w:val="18"/>
          <w:lang w:val="en-GB"/>
        </w:rPr>
        <w:t xml:space="preserve"> </w:t>
      </w:r>
    </w:p>
    <w:p w14:paraId="18394EAB" w14:textId="77777777" w:rsidR="00D936E5" w:rsidRPr="0086644E"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rPr>
        <w:t>RAF will conduct business ONLY with CSD Registered suppliers</w:t>
      </w:r>
      <w:r w:rsidRPr="0086644E">
        <w:rPr>
          <w:rFonts w:ascii="Tahoma" w:hAnsi="Tahoma" w:cs="Tahoma"/>
          <w:b/>
          <w:bCs/>
          <w:sz w:val="18"/>
          <w:szCs w:val="18"/>
          <w:lang w:val="x-none"/>
        </w:rPr>
        <w:t>;</w:t>
      </w:r>
    </w:p>
    <w:p w14:paraId="62CE15FD" w14:textId="0E5EB8A1" w:rsidR="00AA1E32" w:rsidRPr="0086644E" w:rsidRDefault="00AA1E32" w:rsidP="00AA1E32">
      <w:pPr>
        <w:numPr>
          <w:ilvl w:val="0"/>
          <w:numId w:val="20"/>
        </w:numPr>
        <w:spacing w:after="200" w:line="360" w:lineRule="auto"/>
        <w:ind w:left="284" w:hanging="284"/>
        <w:contextualSpacing/>
        <w:jc w:val="left"/>
        <w:rPr>
          <w:rFonts w:ascii="Tahoma" w:hAnsi="Tahoma" w:cs="Tahoma"/>
          <w:b/>
          <w:bCs/>
          <w:sz w:val="18"/>
          <w:szCs w:val="18"/>
          <w:lang w:val="en-GB"/>
        </w:rPr>
      </w:pPr>
      <w:r w:rsidRPr="0086644E">
        <w:rPr>
          <w:rFonts w:ascii="Tahoma" w:hAnsi="Tahoma" w:cs="Tahoma"/>
          <w:b/>
          <w:bCs/>
          <w:sz w:val="18"/>
          <w:szCs w:val="18"/>
          <w:lang w:val="en-GB"/>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73F96845" w14:textId="02411C2E" w:rsidR="00D936E5" w:rsidRPr="0086644E" w:rsidRDefault="00D936E5" w:rsidP="0043222B">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Should you not be contacted within 14 working days, consider your proposal/quotation unsuccessful</w:t>
      </w:r>
      <w:r w:rsidR="002B2596" w:rsidRPr="0086644E">
        <w:rPr>
          <w:rFonts w:ascii="Tahoma" w:hAnsi="Tahoma" w:cs="Tahoma"/>
          <w:b/>
          <w:bCs/>
          <w:sz w:val="18"/>
          <w:szCs w:val="18"/>
          <w:lang w:val="en-GB"/>
        </w:rPr>
        <w:t>.</w:t>
      </w:r>
    </w:p>
    <w:p w14:paraId="0D1B6AC4" w14:textId="77777777" w:rsidR="008B72F1" w:rsidRPr="0086644E" w:rsidRDefault="008B72F1" w:rsidP="008B72F1">
      <w:pPr>
        <w:spacing w:after="200" w:line="360" w:lineRule="auto"/>
        <w:ind w:left="284"/>
        <w:contextualSpacing/>
        <w:jc w:val="left"/>
        <w:rPr>
          <w:rFonts w:ascii="Tahoma" w:hAnsi="Tahoma" w:cs="Tahoma"/>
          <w:b/>
          <w:bCs/>
          <w:sz w:val="18"/>
          <w:szCs w:val="18"/>
          <w:lang w:val="x-none"/>
        </w:rPr>
      </w:pPr>
    </w:p>
    <w:p w14:paraId="6E06A9CC" w14:textId="77777777" w:rsidR="00AA1E32" w:rsidRPr="0086644E" w:rsidRDefault="00AA1E32" w:rsidP="008B72F1">
      <w:pPr>
        <w:spacing w:after="200" w:line="360" w:lineRule="auto"/>
        <w:ind w:left="284"/>
        <w:contextualSpacing/>
        <w:jc w:val="left"/>
        <w:rPr>
          <w:rFonts w:ascii="Tahoma" w:hAnsi="Tahoma" w:cs="Tahoma"/>
          <w:b/>
          <w:bCs/>
          <w:sz w:val="18"/>
          <w:szCs w:val="18"/>
          <w:lang w:val="x-none"/>
        </w:rPr>
      </w:pPr>
    </w:p>
    <w:p w14:paraId="51E14020" w14:textId="77777777" w:rsidR="00AA1E32" w:rsidRPr="0086644E" w:rsidRDefault="00AA1E32" w:rsidP="008B72F1">
      <w:pPr>
        <w:spacing w:after="200" w:line="360" w:lineRule="auto"/>
        <w:ind w:left="284"/>
        <w:contextualSpacing/>
        <w:jc w:val="left"/>
        <w:rPr>
          <w:rFonts w:ascii="Tahoma" w:hAnsi="Tahoma" w:cs="Tahoma"/>
          <w:b/>
          <w:bCs/>
          <w:sz w:val="18"/>
          <w:szCs w:val="18"/>
          <w:lang w:val="x-none"/>
        </w:rPr>
      </w:pPr>
    </w:p>
    <w:p w14:paraId="05A55BBF" w14:textId="009F2274" w:rsidR="008B7CF5" w:rsidRPr="0086644E" w:rsidRDefault="003B5F52" w:rsidP="0043222B">
      <w:pPr>
        <w:spacing w:line="360" w:lineRule="auto"/>
        <w:rPr>
          <w:rFonts w:ascii="Tahoma" w:hAnsi="Tahoma" w:cs="Tahoma"/>
          <w:b/>
          <w:bCs/>
          <w:sz w:val="18"/>
          <w:szCs w:val="18"/>
        </w:rPr>
      </w:pPr>
      <w:r w:rsidRPr="0086644E">
        <w:rPr>
          <w:rFonts w:ascii="Tahoma" w:hAnsi="Tahoma" w:cs="Tahoma"/>
          <w:b/>
          <w:bCs/>
          <w:sz w:val="18"/>
          <w:szCs w:val="18"/>
        </w:rPr>
        <w:t>P</w:t>
      </w:r>
      <w:r w:rsidR="008B7CF5" w:rsidRPr="0086644E">
        <w:rPr>
          <w:rFonts w:ascii="Tahoma" w:hAnsi="Tahoma" w:cs="Tahoma"/>
          <w:b/>
          <w:bCs/>
          <w:sz w:val="18"/>
          <w:szCs w:val="18"/>
        </w:rPr>
        <w:t>rohibition of Gifts &amp; Hospitality:</w:t>
      </w:r>
    </w:p>
    <w:p w14:paraId="79F1B6EA" w14:textId="77777777" w:rsidR="005656DB" w:rsidRDefault="005656DB" w:rsidP="005656DB">
      <w:pPr>
        <w:spacing w:line="360" w:lineRule="auto"/>
        <w:rPr>
          <w:rFonts w:ascii="Tahoma" w:hAnsi="Tahoma" w:cs="Tahoma"/>
          <w:sz w:val="18"/>
          <w:szCs w:val="18"/>
        </w:rPr>
      </w:pPr>
      <w:r w:rsidRPr="0086644E">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86644E">
        <w:rPr>
          <w:rFonts w:ascii="Tahoma" w:hAnsi="Tahoma" w:cs="Tahoma"/>
          <w:sz w:val="18"/>
          <w:szCs w:val="18"/>
        </w:rPr>
        <w:t>is considered to be</w:t>
      </w:r>
      <w:proofErr w:type="gramEnd"/>
      <w:r w:rsidRPr="0086644E">
        <w:rPr>
          <w:rFonts w:ascii="Tahoma" w:hAnsi="Tahoma" w:cs="Tahoma"/>
          <w:sz w:val="18"/>
          <w:szCs w:val="18"/>
        </w:rPr>
        <w:t xml:space="preserve"> a gift. Furthermore, should any RAF official request a gift, hospitality or other benefit, the service providers </w:t>
      </w:r>
      <w:r w:rsidRPr="0086644E">
        <w:rPr>
          <w:rFonts w:ascii="Tahoma" w:hAnsi="Tahoma" w:cs="Tahoma"/>
          <w:b/>
          <w:bCs/>
          <w:sz w:val="18"/>
          <w:szCs w:val="18"/>
        </w:rPr>
        <w:t xml:space="preserve">must </w:t>
      </w:r>
      <w:r w:rsidRPr="0086644E">
        <w:rPr>
          <w:rFonts w:ascii="Tahoma" w:hAnsi="Tahoma" w:cs="Tahoma"/>
          <w:sz w:val="18"/>
          <w:szCs w:val="18"/>
        </w:rPr>
        <w:t xml:space="preserve">report the matter to our toll-free fraud line </w:t>
      </w:r>
      <w:r w:rsidRPr="0086644E">
        <w:rPr>
          <w:rFonts w:ascii="Tahoma" w:hAnsi="Tahoma" w:cs="Tahoma"/>
          <w:b/>
          <w:bCs/>
          <w:sz w:val="18"/>
          <w:szCs w:val="18"/>
        </w:rPr>
        <w:t>at 0800 005919</w:t>
      </w:r>
      <w:r w:rsidRPr="0086644E">
        <w:rPr>
          <w:rFonts w:ascii="Tahoma" w:hAnsi="Tahoma" w:cs="Tahoma"/>
          <w:sz w:val="18"/>
          <w:szCs w:val="18"/>
        </w:rPr>
        <w:t>.” If solicited bribery matters are not reported, service provider will be deemed an accomplice and will be restricted from conducting business with all Organs of State.</w:t>
      </w:r>
    </w:p>
    <w:p w14:paraId="1135D5ED" w14:textId="77777777" w:rsidR="00E639FB" w:rsidRPr="0086644E" w:rsidRDefault="00E639FB" w:rsidP="005656DB">
      <w:pPr>
        <w:spacing w:line="360" w:lineRule="auto"/>
        <w:rPr>
          <w:rFonts w:ascii="Tahoma" w:hAnsi="Tahoma" w:cs="Tahoma"/>
          <w:sz w:val="18"/>
          <w:szCs w:val="18"/>
        </w:rPr>
      </w:pPr>
    </w:p>
    <w:p w14:paraId="03602CF6" w14:textId="3282AEB4" w:rsidR="00D63A85" w:rsidRPr="0086644E" w:rsidRDefault="007D6F25" w:rsidP="00FC4155">
      <w:pPr>
        <w:spacing w:line="360" w:lineRule="auto"/>
        <w:rPr>
          <w:rFonts w:ascii="Tahoma" w:hAnsi="Tahoma" w:cs="Tahoma"/>
          <w:sz w:val="18"/>
          <w:szCs w:val="18"/>
        </w:rPr>
        <w:sectPr w:rsidR="00D63A85" w:rsidRPr="0086644E" w:rsidSect="005F436B">
          <w:headerReference w:type="default" r:id="rId15"/>
          <w:footerReference w:type="even" r:id="rId16"/>
          <w:footerReference w:type="default" r:id="rId17"/>
          <w:footerReference w:type="first" r:id="rId18"/>
          <w:pgSz w:w="11905" w:h="16837" w:code="9"/>
          <w:pgMar w:top="454" w:right="709" w:bottom="993" w:left="851" w:header="720" w:footer="720" w:gutter="0"/>
          <w:cols w:space="720"/>
          <w:docGrid w:linePitch="360"/>
        </w:sectPr>
      </w:pPr>
      <w:r w:rsidRPr="0086644E">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86644E">
        <w:rPr>
          <w:rFonts w:ascii="Tahoma" w:hAnsi="Tahoma" w:cs="Tahoma"/>
          <w:i/>
          <w:iCs/>
          <w:sz w:val="18"/>
          <w:szCs w:val="18"/>
        </w:rPr>
        <w:t>f</w:t>
      </w:r>
      <w:proofErr w:type="spellEnd"/>
      <w:r w:rsidRPr="0086644E">
        <w:rPr>
          <w:rFonts w:ascii="Tahoma" w:hAnsi="Tahoma" w:cs="Tahoma"/>
          <w:i/>
          <w:iCs/>
          <w:sz w:val="18"/>
          <w:szCs w:val="18"/>
        </w:rPr>
        <w:t xml:space="preserve"> the Republic of South Africa,1993 (Act No.200 of 1993); (b) is a female; or  (c) has a disability</w:t>
      </w:r>
    </w:p>
    <w:p w14:paraId="1BA98C65" w14:textId="77777777" w:rsidR="002071A3" w:rsidRPr="0086644E" w:rsidRDefault="002071A3" w:rsidP="0043222B">
      <w:pPr>
        <w:spacing w:line="360" w:lineRule="auto"/>
        <w:rPr>
          <w:rFonts w:ascii="Tahoma" w:hAnsi="Tahoma" w:cs="Tahoma"/>
          <w:sz w:val="18"/>
          <w:szCs w:val="18"/>
        </w:rPr>
      </w:pPr>
    </w:p>
    <w:p w14:paraId="527BCCEA" w14:textId="77777777" w:rsidR="00E93952" w:rsidRPr="0086644E" w:rsidRDefault="004C642A" w:rsidP="0043222B">
      <w:pPr>
        <w:spacing w:line="360" w:lineRule="auto"/>
        <w:rPr>
          <w:rFonts w:ascii="Tahoma" w:hAnsi="Tahoma" w:cs="Tahoma"/>
          <w:b/>
          <w:sz w:val="18"/>
          <w:szCs w:val="18"/>
        </w:rPr>
      </w:pPr>
      <w:r w:rsidRPr="0086644E">
        <w:rPr>
          <w:rFonts w:ascii="Tahoma" w:hAnsi="Tahoma" w:cs="Tahoma"/>
          <w:b/>
          <w:sz w:val="18"/>
          <w:szCs w:val="18"/>
        </w:rPr>
        <w:t>CONTENTS</w:t>
      </w:r>
    </w:p>
    <w:p w14:paraId="72711F1F" w14:textId="77777777" w:rsidR="004C642A" w:rsidRPr="0086644E" w:rsidRDefault="004C642A" w:rsidP="0043222B">
      <w:pPr>
        <w:spacing w:line="360" w:lineRule="auto"/>
        <w:rPr>
          <w:rFonts w:ascii="Tahoma" w:hAnsi="Tahoma" w:cs="Tahoma"/>
          <w:b/>
          <w:sz w:val="18"/>
          <w:szCs w:val="18"/>
        </w:rPr>
      </w:pPr>
    </w:p>
    <w:p w14:paraId="78C3DA99" w14:textId="77777777" w:rsidR="005F3D9D" w:rsidRPr="0086644E" w:rsidRDefault="007838F8">
      <w:pPr>
        <w:pStyle w:val="TOC1"/>
        <w:rPr>
          <w:rFonts w:ascii="Tahoma" w:eastAsiaTheme="minorEastAsia" w:hAnsi="Tahoma" w:cs="Tahoma"/>
          <w:noProof/>
          <w:sz w:val="18"/>
          <w:szCs w:val="18"/>
          <w:lang w:eastAsia="en-ZA"/>
        </w:rPr>
      </w:pPr>
      <w:r w:rsidRPr="0086644E">
        <w:rPr>
          <w:rFonts w:ascii="Tahoma" w:hAnsi="Tahoma" w:cs="Tahoma"/>
          <w:b/>
          <w:sz w:val="18"/>
          <w:szCs w:val="18"/>
        </w:rPr>
        <w:fldChar w:fldCharType="begin"/>
      </w:r>
      <w:r w:rsidR="00E93952" w:rsidRPr="0086644E">
        <w:rPr>
          <w:rFonts w:ascii="Tahoma" w:hAnsi="Tahoma" w:cs="Tahoma"/>
          <w:b/>
          <w:sz w:val="18"/>
          <w:szCs w:val="18"/>
        </w:rPr>
        <w:instrText xml:space="preserve"> TOC \o "1-3" \h \z \u </w:instrText>
      </w:r>
      <w:r w:rsidRPr="0086644E">
        <w:rPr>
          <w:rFonts w:ascii="Tahoma" w:hAnsi="Tahoma" w:cs="Tahoma"/>
          <w:b/>
          <w:sz w:val="18"/>
          <w:szCs w:val="18"/>
        </w:rPr>
        <w:fldChar w:fldCharType="separate"/>
      </w:r>
      <w:hyperlink w:anchor="_Toc2171286" w:history="1">
        <w:r w:rsidR="005F3D9D" w:rsidRPr="0086644E">
          <w:rPr>
            <w:rStyle w:val="Hyperlink"/>
            <w:rFonts w:ascii="Tahoma" w:hAnsi="Tahoma" w:cs="Tahoma"/>
            <w:bCs/>
            <w:noProof/>
            <w:sz w:val="18"/>
            <w:szCs w:val="18"/>
          </w:rPr>
          <w:t>Annex A :</w:t>
        </w:r>
        <w:r w:rsidR="005F3D9D" w:rsidRPr="0086644E">
          <w:rPr>
            <w:rFonts w:ascii="Tahoma" w:eastAsiaTheme="minorEastAsia" w:hAnsi="Tahoma" w:cs="Tahoma"/>
            <w:noProof/>
            <w:sz w:val="18"/>
            <w:szCs w:val="18"/>
            <w:lang w:eastAsia="en-ZA"/>
          </w:rPr>
          <w:tab/>
        </w:r>
        <w:r w:rsidR="005F3D9D" w:rsidRPr="0086644E">
          <w:rPr>
            <w:rStyle w:val="Hyperlink"/>
            <w:rFonts w:ascii="Tahoma" w:hAnsi="Tahoma" w:cs="Tahoma"/>
            <w:noProof/>
            <w:sz w:val="18"/>
            <w:szCs w:val="18"/>
          </w:rPr>
          <w:t>TERMS AND CONDITIONS OF REQUEST FOR QUOTATION (RFQ)</w:t>
        </w:r>
        <w:r w:rsidR="005F3D9D" w:rsidRPr="0086644E">
          <w:rPr>
            <w:rFonts w:ascii="Tahoma" w:hAnsi="Tahoma" w:cs="Tahoma"/>
            <w:noProof/>
            <w:webHidden/>
            <w:sz w:val="18"/>
            <w:szCs w:val="18"/>
          </w:rPr>
          <w:tab/>
        </w:r>
        <w:r w:rsidR="005F3D9D" w:rsidRPr="0086644E">
          <w:rPr>
            <w:rFonts w:ascii="Tahoma" w:hAnsi="Tahoma" w:cs="Tahoma"/>
            <w:noProof/>
            <w:webHidden/>
            <w:sz w:val="18"/>
            <w:szCs w:val="18"/>
          </w:rPr>
          <w:fldChar w:fldCharType="begin"/>
        </w:r>
        <w:r w:rsidR="005F3D9D" w:rsidRPr="0086644E">
          <w:rPr>
            <w:rFonts w:ascii="Tahoma" w:hAnsi="Tahoma" w:cs="Tahoma"/>
            <w:noProof/>
            <w:webHidden/>
            <w:sz w:val="18"/>
            <w:szCs w:val="18"/>
          </w:rPr>
          <w:instrText xml:space="preserve"> PAGEREF _Toc2171286 \h </w:instrText>
        </w:r>
        <w:r w:rsidR="005F3D9D" w:rsidRPr="0086644E">
          <w:rPr>
            <w:rFonts w:ascii="Tahoma" w:hAnsi="Tahoma" w:cs="Tahoma"/>
            <w:noProof/>
            <w:webHidden/>
            <w:sz w:val="18"/>
            <w:szCs w:val="18"/>
          </w:rPr>
        </w:r>
        <w:r w:rsidR="005F3D9D"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3</w:t>
        </w:r>
        <w:r w:rsidR="005F3D9D" w:rsidRPr="0086644E">
          <w:rPr>
            <w:rFonts w:ascii="Tahoma" w:hAnsi="Tahoma" w:cs="Tahoma"/>
            <w:noProof/>
            <w:webHidden/>
            <w:sz w:val="18"/>
            <w:szCs w:val="18"/>
          </w:rPr>
          <w:fldChar w:fldCharType="end"/>
        </w:r>
      </w:hyperlink>
    </w:p>
    <w:p w14:paraId="0CA626FB" w14:textId="77777777" w:rsidR="005F3D9D" w:rsidRPr="0086644E" w:rsidRDefault="005F3D9D">
      <w:pPr>
        <w:pStyle w:val="TOC1"/>
        <w:rPr>
          <w:rFonts w:ascii="Tahoma" w:eastAsiaTheme="minorEastAsia" w:hAnsi="Tahoma" w:cs="Tahoma"/>
          <w:noProof/>
          <w:sz w:val="18"/>
          <w:szCs w:val="18"/>
          <w:lang w:eastAsia="en-ZA"/>
        </w:rPr>
      </w:pPr>
      <w:hyperlink w:anchor="_Toc2171287" w:history="1">
        <w:r w:rsidRPr="0086644E">
          <w:rPr>
            <w:rStyle w:val="Hyperlink"/>
            <w:rFonts w:ascii="Tahoma" w:hAnsi="Tahoma" w:cs="Tahoma"/>
            <w:bCs/>
            <w:noProof/>
            <w:sz w:val="18"/>
            <w:szCs w:val="18"/>
          </w:rPr>
          <w:t>Annex B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GENERAL CONDITIONS OF CONTRACT</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_Toc2171287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4</w:t>
        </w:r>
        <w:r w:rsidRPr="0086644E">
          <w:rPr>
            <w:rFonts w:ascii="Tahoma" w:hAnsi="Tahoma" w:cs="Tahoma"/>
            <w:noProof/>
            <w:webHidden/>
            <w:sz w:val="18"/>
            <w:szCs w:val="18"/>
          </w:rPr>
          <w:fldChar w:fldCharType="end"/>
        </w:r>
      </w:hyperlink>
    </w:p>
    <w:p w14:paraId="5D322759" w14:textId="77777777" w:rsidR="005F3D9D" w:rsidRPr="0086644E" w:rsidRDefault="005F3D9D">
      <w:pPr>
        <w:pStyle w:val="TOC1"/>
        <w:rPr>
          <w:rFonts w:ascii="Tahoma" w:eastAsiaTheme="minorEastAsia" w:hAnsi="Tahoma" w:cs="Tahoma"/>
          <w:noProof/>
          <w:sz w:val="18"/>
          <w:szCs w:val="18"/>
          <w:lang w:eastAsia="en-ZA"/>
        </w:rPr>
      </w:pPr>
      <w:hyperlink w:anchor="_Toc2171288" w:history="1">
        <w:r w:rsidRPr="0086644E">
          <w:rPr>
            <w:rStyle w:val="Hyperlink"/>
            <w:rFonts w:ascii="Tahoma" w:hAnsi="Tahoma" w:cs="Tahoma"/>
            <w:bCs/>
            <w:noProof/>
            <w:sz w:val="18"/>
            <w:szCs w:val="18"/>
          </w:rPr>
          <w:t>Annex C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RFQ SPECIFICATION</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_Toc2171288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5</w:t>
        </w:r>
        <w:r w:rsidRPr="0086644E">
          <w:rPr>
            <w:rFonts w:ascii="Tahoma" w:hAnsi="Tahoma" w:cs="Tahoma"/>
            <w:noProof/>
            <w:webHidden/>
            <w:sz w:val="18"/>
            <w:szCs w:val="18"/>
          </w:rPr>
          <w:fldChar w:fldCharType="end"/>
        </w:r>
      </w:hyperlink>
    </w:p>
    <w:p w14:paraId="681C7C10" w14:textId="77777777" w:rsidR="005F3D9D" w:rsidRPr="0086644E" w:rsidRDefault="005F3D9D">
      <w:pPr>
        <w:pStyle w:val="TOC1"/>
        <w:rPr>
          <w:rFonts w:ascii="Tahoma" w:eastAsiaTheme="minorEastAsia" w:hAnsi="Tahoma" w:cs="Tahoma"/>
          <w:noProof/>
          <w:sz w:val="18"/>
          <w:szCs w:val="18"/>
          <w:lang w:eastAsia="en-ZA"/>
        </w:rPr>
      </w:pPr>
      <w:hyperlink w:anchor="_Toc2171289" w:history="1">
        <w:r w:rsidRPr="0086644E">
          <w:rPr>
            <w:rStyle w:val="Hyperlink"/>
            <w:rFonts w:ascii="Tahoma" w:hAnsi="Tahoma" w:cs="Tahoma"/>
            <w:bCs/>
            <w:noProof/>
            <w:sz w:val="18"/>
            <w:szCs w:val="18"/>
          </w:rPr>
          <w:t>Annex D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EVALUATION CRITERIA</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_Toc2171289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6</w:t>
        </w:r>
        <w:r w:rsidRPr="0086644E">
          <w:rPr>
            <w:rFonts w:ascii="Tahoma" w:hAnsi="Tahoma" w:cs="Tahoma"/>
            <w:noProof/>
            <w:webHidden/>
            <w:sz w:val="18"/>
            <w:szCs w:val="18"/>
          </w:rPr>
          <w:fldChar w:fldCharType="end"/>
        </w:r>
      </w:hyperlink>
    </w:p>
    <w:p w14:paraId="27D05FE2" w14:textId="77777777" w:rsidR="005F3D9D" w:rsidRPr="0086644E" w:rsidRDefault="005F3D9D">
      <w:pPr>
        <w:pStyle w:val="TOC1"/>
        <w:rPr>
          <w:rFonts w:ascii="Tahoma" w:eastAsiaTheme="minorEastAsia" w:hAnsi="Tahoma" w:cs="Tahoma"/>
          <w:noProof/>
          <w:sz w:val="18"/>
          <w:szCs w:val="18"/>
          <w:lang w:eastAsia="en-ZA"/>
        </w:rPr>
      </w:pPr>
      <w:hyperlink w:anchor="_Toc2171290" w:history="1">
        <w:r w:rsidRPr="0086644E">
          <w:rPr>
            <w:rStyle w:val="Hyperlink"/>
            <w:rFonts w:ascii="Tahoma" w:hAnsi="Tahoma" w:cs="Tahoma"/>
            <w:bCs/>
            <w:noProof/>
            <w:sz w:val="18"/>
            <w:szCs w:val="18"/>
          </w:rPr>
          <w:t>Annex E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COST BREAK DOWN</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_Toc2171290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7</w:t>
        </w:r>
        <w:r w:rsidRPr="0086644E">
          <w:rPr>
            <w:rFonts w:ascii="Tahoma" w:hAnsi="Tahoma" w:cs="Tahoma"/>
            <w:noProof/>
            <w:webHidden/>
            <w:sz w:val="18"/>
            <w:szCs w:val="18"/>
          </w:rPr>
          <w:fldChar w:fldCharType="end"/>
        </w:r>
      </w:hyperlink>
    </w:p>
    <w:p w14:paraId="7FFB346B" w14:textId="77777777" w:rsidR="005F3D9D" w:rsidRPr="0086644E" w:rsidRDefault="005F3D9D">
      <w:pPr>
        <w:pStyle w:val="TOC1"/>
        <w:rPr>
          <w:rFonts w:ascii="Tahoma" w:eastAsiaTheme="minorEastAsia" w:hAnsi="Tahoma" w:cs="Tahoma"/>
          <w:noProof/>
          <w:sz w:val="18"/>
          <w:szCs w:val="18"/>
          <w:lang w:eastAsia="en-ZA"/>
        </w:rPr>
      </w:pPr>
      <w:hyperlink w:anchor="_Toc2171291" w:history="1">
        <w:r w:rsidRPr="0086644E">
          <w:rPr>
            <w:rStyle w:val="Hyperlink"/>
            <w:rFonts w:ascii="Tahoma" w:hAnsi="Tahoma" w:cs="Tahoma"/>
            <w:bCs/>
            <w:noProof/>
            <w:sz w:val="18"/>
            <w:szCs w:val="18"/>
          </w:rPr>
          <w:t>Annex F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STANDARD BIDDING DOCUMENTS</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_Toc2171291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8</w:t>
        </w:r>
        <w:r w:rsidRPr="0086644E">
          <w:rPr>
            <w:rFonts w:ascii="Tahoma" w:hAnsi="Tahoma" w:cs="Tahoma"/>
            <w:noProof/>
            <w:webHidden/>
            <w:sz w:val="18"/>
            <w:szCs w:val="18"/>
          </w:rPr>
          <w:fldChar w:fldCharType="end"/>
        </w:r>
      </w:hyperlink>
    </w:p>
    <w:p w14:paraId="6316EC79" w14:textId="77777777" w:rsidR="00976D8C" w:rsidRPr="0086644E" w:rsidRDefault="007838F8" w:rsidP="0043222B">
      <w:pPr>
        <w:pStyle w:val="AnnexH1"/>
        <w:spacing w:line="360" w:lineRule="auto"/>
        <w:rPr>
          <w:rFonts w:ascii="Tahoma" w:hAnsi="Tahoma" w:cs="Tahoma"/>
          <w:color w:val="auto"/>
          <w:sz w:val="18"/>
          <w:szCs w:val="18"/>
        </w:rPr>
      </w:pPr>
      <w:r w:rsidRPr="0086644E">
        <w:rPr>
          <w:rFonts w:ascii="Tahoma" w:hAnsi="Tahoma" w:cs="Tahoma"/>
          <w:b w:val="0"/>
          <w:color w:val="auto"/>
          <w:sz w:val="18"/>
          <w:szCs w:val="18"/>
        </w:rPr>
        <w:lastRenderedPageBreak/>
        <w:fldChar w:fldCharType="end"/>
      </w:r>
      <w:bookmarkStart w:id="1" w:name="_Toc2171286"/>
      <w:r w:rsidR="00976D8C" w:rsidRPr="0086644E">
        <w:rPr>
          <w:rFonts w:ascii="Tahoma" w:hAnsi="Tahoma" w:cs="Tahoma"/>
          <w:color w:val="auto"/>
          <w:sz w:val="18"/>
          <w:szCs w:val="18"/>
        </w:rPr>
        <w:t>TERMS AND CONDITIONS OF REQUEST FOR QUOTATION (RFQ)</w:t>
      </w:r>
      <w:bookmarkEnd w:id="1"/>
    </w:p>
    <w:p w14:paraId="017AC4B0" w14:textId="77777777" w:rsidR="0037307E" w:rsidRPr="0086644E" w:rsidRDefault="0037307E" w:rsidP="0043222B">
      <w:pPr>
        <w:spacing w:line="360" w:lineRule="auto"/>
        <w:rPr>
          <w:rFonts w:ascii="Tahoma" w:hAnsi="Tahoma" w:cs="Tahoma"/>
          <w:b/>
          <w:sz w:val="18"/>
          <w:szCs w:val="18"/>
        </w:rPr>
      </w:pPr>
      <w:bookmarkStart w:id="2" w:name="_Toc195083702"/>
      <w:r w:rsidRPr="0086644E">
        <w:rPr>
          <w:rFonts w:ascii="Tahoma" w:hAnsi="Tahoma" w:cs="Tahoma"/>
          <w:b/>
          <w:sz w:val="18"/>
          <w:szCs w:val="18"/>
        </w:rPr>
        <w:t xml:space="preserve">SERVICE PROVIDER/SUPPLIER: </w:t>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proofErr w:type="gramStart"/>
      <w:r w:rsidRPr="0086644E">
        <w:rPr>
          <w:rFonts w:ascii="Tahoma" w:hAnsi="Tahoma" w:cs="Tahoma"/>
          <w:b/>
          <w:sz w:val="18"/>
          <w:szCs w:val="18"/>
        </w:rPr>
        <w:t>…..</w:t>
      </w:r>
      <w:proofErr w:type="gramEnd"/>
    </w:p>
    <w:p w14:paraId="5DD84889"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REGISTRATION NUMBER</w:t>
      </w:r>
      <w:r w:rsidR="006F6099" w:rsidRPr="0086644E">
        <w:rPr>
          <w:rFonts w:ascii="Tahoma" w:hAnsi="Tahoma" w:cs="Tahoma"/>
          <w:b/>
          <w:sz w:val="18"/>
          <w:szCs w:val="18"/>
        </w:rPr>
        <w:t>:</w:t>
      </w:r>
      <w:r w:rsidR="006F6099" w:rsidRPr="0086644E">
        <w:rPr>
          <w:rFonts w:ascii="Tahoma" w:hAnsi="Tahoma" w:cs="Tahoma"/>
          <w:b/>
          <w:sz w:val="18"/>
          <w:szCs w:val="18"/>
        </w:rPr>
        <w:tab/>
      </w:r>
      <w:r w:rsidR="006F6099"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6F6099" w:rsidRPr="0086644E">
        <w:rPr>
          <w:rFonts w:ascii="Tahoma" w:hAnsi="Tahoma" w:cs="Tahoma"/>
          <w:b/>
          <w:sz w:val="18"/>
          <w:szCs w:val="18"/>
        </w:rPr>
        <w:t>……………………………………………………………………….</w:t>
      </w:r>
    </w:p>
    <w:p w14:paraId="4D639D3E" w14:textId="77777777" w:rsidR="00F70726" w:rsidRPr="0086644E" w:rsidRDefault="00F70726" w:rsidP="0043222B">
      <w:pPr>
        <w:spacing w:line="360" w:lineRule="auto"/>
        <w:rPr>
          <w:rFonts w:ascii="Tahoma" w:hAnsi="Tahoma" w:cs="Tahoma"/>
          <w:b/>
          <w:sz w:val="18"/>
          <w:szCs w:val="18"/>
        </w:rPr>
      </w:pPr>
      <w:r w:rsidRPr="0086644E">
        <w:rPr>
          <w:rFonts w:ascii="Tahoma" w:hAnsi="Tahoma" w:cs="Tahoma"/>
          <w:b/>
          <w:bCs/>
          <w:sz w:val="18"/>
          <w:szCs w:val="18"/>
        </w:rPr>
        <w:t>CSD UNIQUE SUPPLIER REGISTRATION NUMBER:</w:t>
      </w:r>
      <w:r w:rsidRPr="0086644E">
        <w:rPr>
          <w:rFonts w:ascii="Tahoma" w:hAnsi="Tahoma" w:cs="Tahoma"/>
          <w:b/>
          <w:bCs/>
          <w:sz w:val="18"/>
          <w:szCs w:val="18"/>
        </w:rPr>
        <w:tab/>
        <w:t>……………………………………………………………………….</w:t>
      </w:r>
    </w:p>
    <w:p w14:paraId="019420EE"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ADDRESS:</w:t>
      </w:r>
      <w:r w:rsidRPr="0086644E">
        <w:rPr>
          <w:rFonts w:ascii="Tahoma" w:hAnsi="Tahoma" w:cs="Tahoma"/>
          <w:b/>
          <w:sz w:val="18"/>
          <w:szCs w:val="18"/>
        </w:rPr>
        <w:tab/>
      </w:r>
      <w:r w:rsidR="006F6099" w:rsidRPr="0086644E">
        <w:rPr>
          <w:rFonts w:ascii="Tahoma" w:hAnsi="Tahoma" w:cs="Tahoma"/>
          <w:b/>
          <w:sz w:val="18"/>
          <w:szCs w:val="18"/>
        </w:rPr>
        <w:tab/>
      </w:r>
      <w:r w:rsidR="006F6099" w:rsidRPr="0086644E">
        <w:rPr>
          <w:rFonts w:ascii="Tahoma" w:hAnsi="Tahoma" w:cs="Tahoma"/>
          <w:b/>
          <w:sz w:val="18"/>
          <w:szCs w:val="18"/>
        </w:rPr>
        <w:tab/>
      </w:r>
      <w:r w:rsidR="006F6099"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6F6099" w:rsidRPr="0086644E">
        <w:rPr>
          <w:rFonts w:ascii="Tahoma" w:hAnsi="Tahoma" w:cs="Tahoma"/>
          <w:b/>
          <w:sz w:val="18"/>
          <w:szCs w:val="18"/>
        </w:rPr>
        <w:t>……………………………………………………………………….</w:t>
      </w:r>
    </w:p>
    <w:p w14:paraId="2ABFEFED"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CONTACT PERSON:</w:t>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proofErr w:type="gramStart"/>
      <w:r w:rsidRPr="0086644E">
        <w:rPr>
          <w:rFonts w:ascii="Tahoma" w:hAnsi="Tahoma" w:cs="Tahoma"/>
          <w:b/>
          <w:sz w:val="18"/>
          <w:szCs w:val="18"/>
        </w:rPr>
        <w:t>…..</w:t>
      </w:r>
      <w:proofErr w:type="gramEnd"/>
    </w:p>
    <w:p w14:paraId="20642A0C"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TEL:</w:t>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r w:rsidR="006F6099" w:rsidRPr="0086644E">
        <w:rPr>
          <w:rFonts w:ascii="Tahoma" w:hAnsi="Tahoma" w:cs="Tahoma"/>
          <w:b/>
          <w:sz w:val="18"/>
          <w:szCs w:val="18"/>
        </w:rPr>
        <w:t>…………………………………………………………........</w:t>
      </w:r>
    </w:p>
    <w:p w14:paraId="0579B94F"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RAF’s standard conditions of purchase shall apply.</w:t>
      </w:r>
    </w:p>
    <w:p w14:paraId="29C6AF38"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lang w:val="en-ZA"/>
        </w:rPr>
        <w:t>RAF will not conduct business with suppliers whose tax matters are not declared to be in order by SARS.</w:t>
      </w:r>
    </w:p>
    <w:p w14:paraId="463CAE91"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lang w:val="en-ZA"/>
        </w:rPr>
        <w:t>G</w:t>
      </w:r>
      <w:proofErr w:type="spellStart"/>
      <w:r w:rsidRPr="0086644E">
        <w:rPr>
          <w:rFonts w:ascii="Tahoma" w:hAnsi="Tahoma" w:cs="Tahoma"/>
          <w:sz w:val="18"/>
          <w:szCs w:val="18"/>
        </w:rPr>
        <w:t>oods</w:t>
      </w:r>
      <w:proofErr w:type="spellEnd"/>
      <w:r w:rsidRPr="0086644E">
        <w:rPr>
          <w:rFonts w:ascii="Tahoma" w:hAnsi="Tahoma" w:cs="Tahoma"/>
          <w:sz w:val="18"/>
          <w:szCs w:val="18"/>
        </w:rPr>
        <w:t xml:space="preserve"> or services shall be delivered </w:t>
      </w:r>
      <w:r w:rsidRPr="0086644E">
        <w:rPr>
          <w:rFonts w:ascii="Tahoma" w:hAnsi="Tahoma" w:cs="Tahoma"/>
          <w:sz w:val="18"/>
          <w:szCs w:val="18"/>
          <w:lang w:val="en-ZA"/>
        </w:rPr>
        <w:t xml:space="preserve">and accepted against an official and </w:t>
      </w:r>
      <w:r w:rsidRPr="0086644E">
        <w:rPr>
          <w:rFonts w:ascii="Tahoma" w:hAnsi="Tahoma" w:cs="Tahoma"/>
          <w:sz w:val="18"/>
          <w:szCs w:val="18"/>
        </w:rPr>
        <w:t xml:space="preserve"> RAF Award Letter or Purchase Order (PO) signed </w:t>
      </w:r>
      <w:r w:rsidRPr="0086644E">
        <w:rPr>
          <w:rFonts w:ascii="Tahoma" w:hAnsi="Tahoma" w:cs="Tahoma"/>
          <w:sz w:val="18"/>
          <w:szCs w:val="18"/>
          <w:lang w:val="en-ZA"/>
        </w:rPr>
        <w:t>and duly</w:t>
      </w:r>
      <w:r w:rsidRPr="0086644E">
        <w:rPr>
          <w:rFonts w:ascii="Tahoma" w:hAnsi="Tahoma" w:cs="Tahoma"/>
          <w:sz w:val="18"/>
          <w:szCs w:val="18"/>
        </w:rPr>
        <w:t xml:space="preserve"> authorised RAF official. </w:t>
      </w:r>
    </w:p>
    <w:p w14:paraId="2101C57F"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86644E">
        <w:rPr>
          <w:rFonts w:ascii="Tahoma" w:hAnsi="Tahoma" w:cs="Tahoma"/>
          <w:sz w:val="18"/>
          <w:szCs w:val="18"/>
          <w:lang w:val="en-ZA"/>
        </w:rPr>
        <w:t xml:space="preserve"> where applicable VAT and other applicable taxes.</w:t>
      </w:r>
    </w:p>
    <w:p w14:paraId="5C02644A" w14:textId="3169C1D2"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 xml:space="preserve">This RFQ will be evaluated based on the 80/20 </w:t>
      </w:r>
      <w:r w:rsidR="006203CC" w:rsidRPr="0086644E">
        <w:rPr>
          <w:rFonts w:ascii="Tahoma" w:hAnsi="Tahoma" w:cs="Tahoma"/>
          <w:sz w:val="18"/>
          <w:szCs w:val="18"/>
          <w:lang w:val="en-GB"/>
        </w:rPr>
        <w:t>preference point system</w:t>
      </w:r>
      <w:r w:rsidRPr="0086644E">
        <w:rPr>
          <w:rFonts w:ascii="Tahoma" w:hAnsi="Tahoma" w:cs="Tahoma"/>
          <w:sz w:val="18"/>
          <w:szCs w:val="18"/>
        </w:rPr>
        <w:t xml:space="preserve"> applicable to bids with a Rand value equal to, or above R</w:t>
      </w:r>
      <w:r w:rsidR="002403BC" w:rsidRPr="0086644E">
        <w:rPr>
          <w:rFonts w:ascii="Tahoma" w:hAnsi="Tahoma" w:cs="Tahoma"/>
          <w:sz w:val="18"/>
          <w:szCs w:val="18"/>
          <w:lang w:val="en-ZA"/>
        </w:rPr>
        <w:t>2</w:t>
      </w:r>
      <w:r w:rsidR="000A155E" w:rsidRPr="0086644E">
        <w:rPr>
          <w:rFonts w:ascii="Tahoma" w:hAnsi="Tahoma" w:cs="Tahoma"/>
          <w:sz w:val="18"/>
          <w:szCs w:val="18"/>
        </w:rPr>
        <w:t> </w:t>
      </w:r>
      <w:r w:rsidRPr="0086644E">
        <w:rPr>
          <w:rFonts w:ascii="Tahoma" w:hAnsi="Tahoma" w:cs="Tahoma"/>
          <w:sz w:val="18"/>
          <w:szCs w:val="18"/>
        </w:rPr>
        <w:t>000</w:t>
      </w:r>
      <w:r w:rsidR="000A155E" w:rsidRPr="0086644E">
        <w:rPr>
          <w:rFonts w:ascii="Tahoma" w:hAnsi="Tahoma" w:cs="Tahoma"/>
          <w:sz w:val="18"/>
          <w:szCs w:val="18"/>
          <w:lang w:val="en-US"/>
        </w:rPr>
        <w:t>.01</w:t>
      </w:r>
      <w:r w:rsidRPr="0086644E">
        <w:rPr>
          <w:rFonts w:ascii="Tahoma" w:hAnsi="Tahoma" w:cs="Tahoma"/>
          <w:sz w:val="18"/>
          <w:szCs w:val="18"/>
        </w:rPr>
        <w:t xml:space="preserve"> and up to a rand value of R1 000 000.00 (all applicable taxes included). The RAF may elect to apply the 80/20 </w:t>
      </w:r>
      <w:r w:rsidR="006203CC" w:rsidRPr="0086644E">
        <w:rPr>
          <w:rFonts w:ascii="Tahoma" w:hAnsi="Tahoma" w:cs="Tahoma"/>
          <w:sz w:val="18"/>
          <w:szCs w:val="18"/>
          <w:lang w:val="en-GB"/>
        </w:rPr>
        <w:t>preference point system</w:t>
      </w:r>
      <w:r w:rsidRPr="0086644E">
        <w:rPr>
          <w:rFonts w:ascii="Tahoma" w:hAnsi="Tahoma" w:cs="Tahoma"/>
          <w:sz w:val="18"/>
          <w:szCs w:val="18"/>
        </w:rPr>
        <w:t xml:space="preserve"> to price quotation</w:t>
      </w:r>
      <w:r w:rsidRPr="0086644E">
        <w:rPr>
          <w:rFonts w:ascii="Tahoma" w:hAnsi="Tahoma" w:cs="Tahoma"/>
          <w:sz w:val="18"/>
          <w:szCs w:val="18"/>
          <w:lang w:val="en-ZA"/>
        </w:rPr>
        <w:t>s</w:t>
      </w:r>
      <w:r w:rsidRPr="0086644E">
        <w:rPr>
          <w:rFonts w:ascii="Tahoma" w:hAnsi="Tahoma" w:cs="Tahoma"/>
          <w:sz w:val="18"/>
          <w:szCs w:val="18"/>
        </w:rPr>
        <w:t xml:space="preserve"> with a rand value less than R</w:t>
      </w:r>
      <w:r w:rsidR="002403BC" w:rsidRPr="0086644E">
        <w:rPr>
          <w:rFonts w:ascii="Tahoma" w:hAnsi="Tahoma" w:cs="Tahoma"/>
          <w:sz w:val="18"/>
          <w:szCs w:val="18"/>
          <w:lang w:val="en-ZA"/>
        </w:rPr>
        <w:t>2</w:t>
      </w:r>
      <w:r w:rsidRPr="0086644E">
        <w:rPr>
          <w:rFonts w:ascii="Tahoma" w:hAnsi="Tahoma" w:cs="Tahoma"/>
          <w:sz w:val="18"/>
          <w:szCs w:val="18"/>
        </w:rPr>
        <w:t xml:space="preserve"> 000.0</w:t>
      </w:r>
      <w:r w:rsidR="000A155E" w:rsidRPr="0086644E">
        <w:rPr>
          <w:rFonts w:ascii="Tahoma" w:hAnsi="Tahoma" w:cs="Tahoma"/>
          <w:sz w:val="18"/>
          <w:szCs w:val="18"/>
          <w:lang w:val="en-US"/>
        </w:rPr>
        <w:t>1</w:t>
      </w:r>
      <w:r w:rsidRPr="0086644E">
        <w:rPr>
          <w:rFonts w:ascii="Tahoma" w:hAnsi="Tahoma" w:cs="Tahoma"/>
          <w:sz w:val="18"/>
          <w:szCs w:val="18"/>
        </w:rPr>
        <w:t>.</w:t>
      </w:r>
    </w:p>
    <w:p w14:paraId="145CF464" w14:textId="77777777" w:rsidR="008B7CF5" w:rsidRPr="0086644E" w:rsidRDefault="008B7CF5" w:rsidP="00750C87">
      <w:pPr>
        <w:spacing w:line="360" w:lineRule="auto"/>
        <w:rPr>
          <w:rFonts w:ascii="Tahoma" w:hAnsi="Tahoma" w:cs="Tahoma"/>
          <w:sz w:val="18"/>
          <w:szCs w:val="18"/>
        </w:rPr>
      </w:pPr>
    </w:p>
    <w:p w14:paraId="4D186423" w14:textId="77777777" w:rsidR="008B7CF5" w:rsidRPr="0086644E" w:rsidRDefault="008B7CF5" w:rsidP="00750C87">
      <w:pPr>
        <w:spacing w:line="360" w:lineRule="auto"/>
        <w:rPr>
          <w:rFonts w:ascii="Tahoma" w:hAnsi="Tahoma" w:cs="Tahoma"/>
          <w:sz w:val="18"/>
          <w:szCs w:val="18"/>
        </w:rPr>
      </w:pPr>
      <w:r w:rsidRPr="0086644E">
        <w:rPr>
          <w:rFonts w:ascii="Tahoma" w:hAnsi="Tahoma" w:cs="Tahoma"/>
          <w:sz w:val="18"/>
          <w:szCs w:val="18"/>
        </w:rPr>
        <w:t>I, the undersigned (NAME)……….………………………………………certify that :</w:t>
      </w:r>
    </w:p>
    <w:p w14:paraId="3BC67B51" w14:textId="77777777" w:rsidR="008B7CF5" w:rsidRPr="0086644E" w:rsidRDefault="008B7CF5" w:rsidP="00750C87">
      <w:pPr>
        <w:pStyle w:val="BodyTextIndent2"/>
        <w:spacing w:line="360" w:lineRule="auto"/>
        <w:rPr>
          <w:rFonts w:ascii="Tahoma" w:hAnsi="Tahoma" w:cs="Tahoma"/>
          <w:color w:val="auto"/>
          <w:sz w:val="18"/>
          <w:szCs w:val="18"/>
        </w:rPr>
      </w:pPr>
      <w:r w:rsidRPr="0086644E">
        <w:rPr>
          <w:rFonts w:ascii="Tahoma" w:hAnsi="Tahoma" w:cs="Tahoma"/>
          <w:color w:val="auto"/>
          <w:sz w:val="18"/>
          <w:szCs w:val="18"/>
        </w:rPr>
        <w:t>I have read and understood the conditions of this RFQ;</w:t>
      </w:r>
    </w:p>
    <w:p w14:paraId="48759BC8" w14:textId="77777777" w:rsidR="008B7CF5" w:rsidRPr="0086644E" w:rsidRDefault="008B7CF5" w:rsidP="00750C87">
      <w:pPr>
        <w:pStyle w:val="BodyTextIndent2"/>
        <w:spacing w:line="360" w:lineRule="auto"/>
        <w:rPr>
          <w:rFonts w:ascii="Tahoma" w:hAnsi="Tahoma" w:cs="Tahoma"/>
          <w:color w:val="auto"/>
          <w:sz w:val="18"/>
          <w:szCs w:val="18"/>
        </w:rPr>
      </w:pPr>
      <w:r w:rsidRPr="0086644E">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86644E" w:rsidRDefault="008B7CF5" w:rsidP="00750C87">
      <w:pPr>
        <w:spacing w:line="360" w:lineRule="auto"/>
        <w:rPr>
          <w:rFonts w:ascii="Tahoma" w:hAnsi="Tahoma" w:cs="Tahoma"/>
          <w:b/>
          <w:sz w:val="18"/>
          <w:szCs w:val="18"/>
        </w:rPr>
      </w:pPr>
    </w:p>
    <w:p w14:paraId="30A00252" w14:textId="77777777" w:rsidR="008B7CF5" w:rsidRPr="0086644E" w:rsidRDefault="008B7CF5" w:rsidP="00750C87">
      <w:pPr>
        <w:spacing w:line="360" w:lineRule="auto"/>
        <w:rPr>
          <w:rFonts w:ascii="Tahoma" w:hAnsi="Tahoma" w:cs="Tahoma"/>
          <w:b/>
          <w:sz w:val="18"/>
          <w:szCs w:val="18"/>
        </w:rPr>
      </w:pPr>
      <w:r w:rsidRPr="0086644E">
        <w:rPr>
          <w:rFonts w:ascii="Tahoma" w:hAnsi="Tahoma" w:cs="Tahoma"/>
          <w:b/>
          <w:sz w:val="18"/>
          <w:szCs w:val="18"/>
        </w:rPr>
        <w:t>Signature: ______________________________            Date:  ______________</w:t>
      </w:r>
    </w:p>
    <w:p w14:paraId="0585CC53" w14:textId="77777777" w:rsidR="00A675F4" w:rsidRPr="0086644E" w:rsidRDefault="00A675F4" w:rsidP="00750C87">
      <w:pPr>
        <w:spacing w:line="360" w:lineRule="auto"/>
        <w:rPr>
          <w:rFonts w:ascii="Tahoma" w:hAnsi="Tahoma" w:cs="Tahoma"/>
          <w:b/>
          <w:sz w:val="18"/>
          <w:szCs w:val="18"/>
        </w:rPr>
      </w:pPr>
    </w:p>
    <w:p w14:paraId="78FC3908" w14:textId="77777777" w:rsidR="0037307E" w:rsidRPr="0086644E" w:rsidRDefault="00564981" w:rsidP="00750C87">
      <w:pPr>
        <w:spacing w:line="360" w:lineRule="auto"/>
        <w:rPr>
          <w:rFonts w:ascii="Tahoma" w:hAnsi="Tahoma" w:cs="Tahoma"/>
          <w:sz w:val="18"/>
          <w:szCs w:val="18"/>
        </w:rPr>
      </w:pPr>
      <w:r w:rsidRPr="0086644E">
        <w:rPr>
          <w:rFonts w:ascii="Tahoma" w:hAnsi="Tahoma" w:cs="Tahoma"/>
          <w:b/>
          <w:sz w:val="18"/>
          <w:szCs w:val="18"/>
        </w:rPr>
        <w:t>C</w:t>
      </w:r>
      <w:r w:rsidR="008B7CF5" w:rsidRPr="0086644E">
        <w:rPr>
          <w:rFonts w:ascii="Tahoma" w:hAnsi="Tahoma" w:cs="Tahoma"/>
          <w:b/>
          <w:sz w:val="18"/>
          <w:szCs w:val="18"/>
        </w:rPr>
        <w:t>apacity: _________________________</w:t>
      </w:r>
    </w:p>
    <w:p w14:paraId="7F24E08A" w14:textId="77777777" w:rsidR="002F7E89" w:rsidRPr="0086644E" w:rsidRDefault="002F7E89" w:rsidP="00750C87">
      <w:pPr>
        <w:pStyle w:val="AnnexH1"/>
        <w:spacing w:line="360" w:lineRule="auto"/>
        <w:rPr>
          <w:rFonts w:ascii="Tahoma" w:hAnsi="Tahoma" w:cs="Tahoma"/>
          <w:color w:val="auto"/>
          <w:sz w:val="18"/>
          <w:szCs w:val="18"/>
        </w:rPr>
      </w:pPr>
      <w:bookmarkStart w:id="3" w:name="_Toc2171287"/>
      <w:r w:rsidRPr="0086644E">
        <w:rPr>
          <w:rFonts w:ascii="Tahoma" w:hAnsi="Tahoma" w:cs="Tahoma"/>
          <w:color w:val="auto"/>
          <w:sz w:val="18"/>
          <w:szCs w:val="18"/>
        </w:rPr>
        <w:lastRenderedPageBreak/>
        <w:t>GENERAL CONDITIONS OF CONTRACT</w:t>
      </w:r>
      <w:bookmarkEnd w:id="3"/>
      <w:r w:rsidRPr="0086644E">
        <w:rPr>
          <w:rFonts w:ascii="Tahoma" w:hAnsi="Tahoma" w:cs="Tahoma"/>
          <w:color w:val="auto"/>
          <w:sz w:val="18"/>
          <w:szCs w:val="18"/>
        </w:rPr>
        <w:t xml:space="preserve"> </w:t>
      </w:r>
    </w:p>
    <w:p w14:paraId="55C3B352" w14:textId="77777777" w:rsidR="00A47089" w:rsidRPr="0086644E" w:rsidRDefault="00A47089" w:rsidP="00A47089">
      <w:pPr>
        <w:rPr>
          <w:rFonts w:ascii="Tahoma" w:hAnsi="Tahoma" w:cs="Tahoma"/>
          <w:sz w:val="18"/>
          <w:szCs w:val="18"/>
        </w:rPr>
      </w:pPr>
    </w:p>
    <w:p w14:paraId="4FC32396" w14:textId="77777777" w:rsidR="00A47089" w:rsidRPr="0086644E" w:rsidRDefault="00A47089" w:rsidP="00A47089">
      <w:pPr>
        <w:rPr>
          <w:rFonts w:ascii="Tahoma" w:hAnsi="Tahoma" w:cs="Tahoma"/>
          <w:sz w:val="18"/>
          <w:szCs w:val="18"/>
        </w:rPr>
      </w:pPr>
    </w:p>
    <w:p w14:paraId="0C390052" w14:textId="77777777" w:rsidR="00A47089" w:rsidRPr="0086644E" w:rsidRDefault="00A47089" w:rsidP="00A47089">
      <w:pPr>
        <w:tabs>
          <w:tab w:val="left" w:pos="1995"/>
        </w:tabs>
        <w:rPr>
          <w:rFonts w:ascii="Tahoma" w:hAnsi="Tahoma" w:cs="Tahoma"/>
          <w:sz w:val="18"/>
          <w:szCs w:val="18"/>
        </w:rPr>
      </w:pPr>
      <w:hyperlink r:id="rId19" w:history="1">
        <w:r w:rsidRPr="0086644E">
          <w:rPr>
            <w:rStyle w:val="Hyperlink"/>
            <w:rFonts w:ascii="Tahoma" w:hAnsi="Tahoma" w:cs="Tahoma"/>
            <w:sz w:val="18"/>
            <w:szCs w:val="18"/>
          </w:rPr>
          <w:t>http://ocpo.treasury.gov.za/Resource_Centre/Legislation/General%20Conditions%20of%20Contract-%20Inclusion%20of%20par%2034%20CIBD.pdf</w:t>
        </w:r>
      </w:hyperlink>
      <w:r w:rsidRPr="0086644E">
        <w:rPr>
          <w:rFonts w:ascii="Tahoma" w:hAnsi="Tahoma" w:cs="Tahoma"/>
          <w:sz w:val="18"/>
          <w:szCs w:val="18"/>
        </w:rPr>
        <w:t xml:space="preserve">  </w:t>
      </w:r>
    </w:p>
    <w:p w14:paraId="01CE0091" w14:textId="77777777" w:rsidR="0010077D" w:rsidRPr="0086644E" w:rsidRDefault="00A47089" w:rsidP="00A47089">
      <w:pPr>
        <w:tabs>
          <w:tab w:val="left" w:pos="1995"/>
        </w:tabs>
        <w:rPr>
          <w:rFonts w:ascii="Tahoma" w:hAnsi="Tahoma" w:cs="Tahoma"/>
          <w:sz w:val="18"/>
          <w:szCs w:val="18"/>
        </w:rPr>
        <w:sectPr w:rsidR="0010077D" w:rsidRPr="0086644E" w:rsidSect="005F436B">
          <w:headerReference w:type="default" r:id="rId20"/>
          <w:pgSz w:w="11905" w:h="16837" w:code="9"/>
          <w:pgMar w:top="454" w:right="709" w:bottom="993" w:left="851" w:header="720" w:footer="720" w:gutter="0"/>
          <w:cols w:space="720"/>
          <w:docGrid w:linePitch="360"/>
        </w:sectPr>
      </w:pPr>
      <w:r w:rsidRPr="0086644E">
        <w:rPr>
          <w:rFonts w:ascii="Tahoma" w:hAnsi="Tahoma" w:cs="Tahoma"/>
          <w:sz w:val="18"/>
          <w:szCs w:val="18"/>
        </w:rPr>
        <w:tab/>
      </w:r>
    </w:p>
    <w:p w14:paraId="56F865AF" w14:textId="77777777" w:rsidR="00937ED0" w:rsidRPr="0086644E" w:rsidRDefault="00937ED0" w:rsidP="00750C87">
      <w:pPr>
        <w:pStyle w:val="AnnexH1"/>
        <w:spacing w:line="360" w:lineRule="auto"/>
        <w:rPr>
          <w:rFonts w:ascii="Tahoma" w:hAnsi="Tahoma" w:cs="Tahoma"/>
          <w:color w:val="auto"/>
          <w:sz w:val="18"/>
          <w:szCs w:val="18"/>
        </w:rPr>
      </w:pPr>
      <w:bookmarkStart w:id="4" w:name="_Toc2171288"/>
      <w:r w:rsidRPr="0086644E">
        <w:rPr>
          <w:rFonts w:ascii="Tahoma" w:hAnsi="Tahoma" w:cs="Tahoma"/>
          <w:color w:val="auto"/>
          <w:sz w:val="18"/>
          <w:szCs w:val="18"/>
        </w:rPr>
        <w:lastRenderedPageBreak/>
        <w:t>RFQ SPECIFICATION</w:t>
      </w:r>
      <w:bookmarkEnd w:id="4"/>
    </w:p>
    <w:p w14:paraId="3E4C084C" w14:textId="2DD455B1" w:rsidR="005656DB" w:rsidRPr="0086644E" w:rsidRDefault="005656DB" w:rsidP="005656DB">
      <w:pPr>
        <w:pStyle w:val="Heading4"/>
        <w:numPr>
          <w:ilvl w:val="0"/>
          <w:numId w:val="8"/>
        </w:numPr>
        <w:tabs>
          <w:tab w:val="clear" w:pos="993"/>
        </w:tabs>
        <w:spacing w:line="360" w:lineRule="auto"/>
        <w:rPr>
          <w:rFonts w:ascii="Tahoma" w:hAnsi="Tahoma" w:cs="Tahoma"/>
          <w:sz w:val="18"/>
          <w:szCs w:val="18"/>
        </w:rPr>
      </w:pPr>
      <w:r w:rsidRPr="0086644E">
        <w:rPr>
          <w:rFonts w:ascii="Tahoma" w:hAnsi="Tahoma" w:cs="Tahoma"/>
          <w:sz w:val="18"/>
          <w:szCs w:val="18"/>
        </w:rPr>
        <w:t>BACKGROUND TO THE ROAD ACCIDENT FUND</w:t>
      </w:r>
    </w:p>
    <w:p w14:paraId="05E72C6C" w14:textId="77777777" w:rsidR="005656DB" w:rsidRPr="0086644E" w:rsidRDefault="005656DB" w:rsidP="00336DF2">
      <w:pPr>
        <w:spacing w:line="360" w:lineRule="auto"/>
        <w:ind w:left="360"/>
        <w:rPr>
          <w:rFonts w:ascii="Tahoma" w:hAnsi="Tahoma" w:cs="Tahoma"/>
          <w:iCs/>
          <w:sz w:val="18"/>
          <w:szCs w:val="18"/>
          <w:lang w:val="en-GB"/>
        </w:rPr>
      </w:pPr>
      <w:r w:rsidRPr="0086644E">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86644E">
        <w:rPr>
          <w:rFonts w:ascii="Tahoma" w:hAnsi="Tahoma" w:cs="Tahoma"/>
          <w:iCs/>
          <w:sz w:val="18"/>
          <w:szCs w:val="18"/>
          <w:lang w:val="en-GB"/>
        </w:rPr>
        <w:t>as a result of</w:t>
      </w:r>
      <w:proofErr w:type="gramEnd"/>
      <w:r w:rsidRPr="0086644E">
        <w:rPr>
          <w:rFonts w:ascii="Tahoma" w:hAnsi="Tahoma" w:cs="Tahoma"/>
          <w:iCs/>
          <w:sz w:val="18"/>
          <w:szCs w:val="18"/>
          <w:lang w:val="en-GB"/>
        </w:rPr>
        <w:t xml:space="preserve"> the negligent driving of motor vehicles in a timely and caring manner, and to actively promote the safe use of our roads. </w:t>
      </w:r>
    </w:p>
    <w:p w14:paraId="109FD26D" w14:textId="77777777" w:rsidR="005656DB" w:rsidRPr="0086644E" w:rsidRDefault="005656DB" w:rsidP="005656DB">
      <w:pPr>
        <w:spacing w:line="360" w:lineRule="auto"/>
        <w:rPr>
          <w:rFonts w:ascii="Tahoma" w:hAnsi="Tahoma" w:cs="Tahoma"/>
          <w:iCs/>
          <w:sz w:val="18"/>
          <w:szCs w:val="18"/>
          <w:lang w:val="en-GB"/>
        </w:rPr>
      </w:pPr>
    </w:p>
    <w:p w14:paraId="05FD5FD2" w14:textId="5E5852FF" w:rsidR="005656DB" w:rsidRPr="0086644E" w:rsidRDefault="005656DB" w:rsidP="00336DF2">
      <w:pPr>
        <w:spacing w:line="360" w:lineRule="auto"/>
        <w:ind w:left="360"/>
        <w:rPr>
          <w:rFonts w:ascii="Tahoma" w:hAnsi="Tahoma" w:cs="Tahoma"/>
          <w:iCs/>
          <w:sz w:val="18"/>
          <w:szCs w:val="18"/>
          <w:lang w:val="en-GB"/>
        </w:rPr>
      </w:pPr>
      <w:r w:rsidRPr="0086644E">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2DE30664" w14:textId="77777777" w:rsidR="005656DB" w:rsidRPr="0086644E" w:rsidRDefault="005656DB" w:rsidP="005656DB">
      <w:pPr>
        <w:spacing w:line="360" w:lineRule="auto"/>
        <w:rPr>
          <w:rFonts w:ascii="Tahoma" w:hAnsi="Tahoma" w:cs="Tahoma"/>
          <w:iCs/>
          <w:sz w:val="18"/>
          <w:szCs w:val="18"/>
          <w:lang w:val="en-GB"/>
        </w:rPr>
      </w:pPr>
    </w:p>
    <w:p w14:paraId="6749D946" w14:textId="77777777" w:rsidR="000932DF" w:rsidRPr="0086644E" w:rsidRDefault="00F81A85" w:rsidP="00723144">
      <w:pPr>
        <w:pStyle w:val="Heading4"/>
        <w:numPr>
          <w:ilvl w:val="0"/>
          <w:numId w:val="8"/>
        </w:numPr>
        <w:spacing w:line="360" w:lineRule="auto"/>
        <w:rPr>
          <w:rFonts w:ascii="Tahoma" w:hAnsi="Tahoma" w:cs="Tahoma"/>
          <w:sz w:val="18"/>
          <w:szCs w:val="18"/>
        </w:rPr>
      </w:pPr>
      <w:r w:rsidRPr="0086644E">
        <w:rPr>
          <w:rFonts w:ascii="Tahoma" w:hAnsi="Tahoma" w:cs="Tahoma"/>
          <w:sz w:val="18"/>
          <w:szCs w:val="18"/>
        </w:rPr>
        <w:t xml:space="preserve">BACKGROUND </w:t>
      </w:r>
      <w:r w:rsidR="00C453D8" w:rsidRPr="0086644E">
        <w:rPr>
          <w:rFonts w:ascii="Tahoma" w:hAnsi="Tahoma" w:cs="Tahoma"/>
          <w:sz w:val="18"/>
          <w:szCs w:val="18"/>
        </w:rPr>
        <w:t xml:space="preserve">OF </w:t>
      </w:r>
      <w:r w:rsidRPr="0086644E">
        <w:rPr>
          <w:rFonts w:ascii="Tahoma" w:hAnsi="Tahoma" w:cs="Tahoma"/>
          <w:sz w:val="18"/>
          <w:szCs w:val="18"/>
        </w:rPr>
        <w:t>THE PROJECT</w:t>
      </w:r>
    </w:p>
    <w:p w14:paraId="12766F61" w14:textId="46C0D26C" w:rsidR="00062913" w:rsidRPr="0086644E" w:rsidRDefault="00CD268B" w:rsidP="00F82588">
      <w:pPr>
        <w:spacing w:line="360" w:lineRule="auto"/>
        <w:ind w:left="360"/>
        <w:rPr>
          <w:rFonts w:ascii="Tahoma" w:hAnsi="Tahoma" w:cs="Tahoma"/>
          <w:sz w:val="18"/>
          <w:szCs w:val="18"/>
        </w:rPr>
      </w:pPr>
      <w:r w:rsidRPr="0086644E">
        <w:rPr>
          <w:rFonts w:ascii="Tahoma" w:hAnsi="Tahoma" w:cs="Tahoma"/>
          <w:sz w:val="18"/>
          <w:szCs w:val="18"/>
        </w:rPr>
        <w:t xml:space="preserve">The Road Accident Fund (RAF) wishes to appoint </w:t>
      </w:r>
      <w:r w:rsidR="00E639FB">
        <w:rPr>
          <w:rFonts w:ascii="Tahoma" w:hAnsi="Tahoma" w:cs="Tahoma"/>
          <w:sz w:val="18"/>
          <w:szCs w:val="18"/>
        </w:rPr>
        <w:t xml:space="preserve">a suitable </w:t>
      </w:r>
      <w:r w:rsidRPr="0086644E">
        <w:rPr>
          <w:rFonts w:ascii="Tahoma" w:hAnsi="Tahoma" w:cs="Tahoma"/>
          <w:sz w:val="18"/>
          <w:szCs w:val="18"/>
        </w:rPr>
        <w:t xml:space="preserve">service provider </w:t>
      </w:r>
      <w:r w:rsidRPr="005A03DF">
        <w:rPr>
          <w:rFonts w:ascii="Tahoma" w:hAnsi="Tahoma" w:cs="Tahoma"/>
          <w:sz w:val="18"/>
          <w:szCs w:val="18"/>
        </w:rPr>
        <w:t xml:space="preserve">to </w:t>
      </w:r>
      <w:r w:rsidR="005A03DF" w:rsidRPr="005A03DF">
        <w:rPr>
          <w:rFonts w:ascii="Tahoma" w:hAnsi="Tahoma" w:cs="Tahoma"/>
          <w:sz w:val="18"/>
          <w:szCs w:val="18"/>
        </w:rPr>
        <w:t xml:space="preserve">source a </w:t>
      </w:r>
      <w:r w:rsidR="00175505">
        <w:rPr>
          <w:rFonts w:ascii="Tahoma" w:hAnsi="Tahoma" w:cs="Tahoma"/>
          <w:sz w:val="18"/>
          <w:szCs w:val="18"/>
        </w:rPr>
        <w:t>F</w:t>
      </w:r>
      <w:r w:rsidR="005A03DF" w:rsidRPr="005A03DF">
        <w:rPr>
          <w:rFonts w:ascii="Tahoma" w:hAnsi="Tahoma" w:cs="Tahoma"/>
          <w:sz w:val="18"/>
          <w:szCs w:val="18"/>
        </w:rPr>
        <w:t xml:space="preserve">acilitator for a half – day </w:t>
      </w:r>
      <w:r w:rsidR="00175505">
        <w:rPr>
          <w:rFonts w:ascii="Tahoma" w:hAnsi="Tahoma" w:cs="Tahoma"/>
          <w:sz w:val="18"/>
          <w:szCs w:val="18"/>
        </w:rPr>
        <w:t>W</w:t>
      </w:r>
      <w:r w:rsidR="005A03DF" w:rsidRPr="005A03DF">
        <w:rPr>
          <w:rFonts w:ascii="Tahoma" w:hAnsi="Tahoma" w:cs="Tahoma"/>
          <w:sz w:val="18"/>
          <w:szCs w:val="18"/>
        </w:rPr>
        <w:t xml:space="preserve">ellness </w:t>
      </w:r>
      <w:r w:rsidR="00175505">
        <w:rPr>
          <w:rFonts w:ascii="Tahoma" w:hAnsi="Tahoma" w:cs="Tahoma"/>
          <w:sz w:val="18"/>
          <w:szCs w:val="18"/>
        </w:rPr>
        <w:t>W</w:t>
      </w:r>
      <w:r w:rsidR="005A03DF" w:rsidRPr="005A03DF">
        <w:rPr>
          <w:rFonts w:ascii="Tahoma" w:hAnsi="Tahoma" w:cs="Tahoma"/>
          <w:sz w:val="18"/>
          <w:szCs w:val="18"/>
        </w:rPr>
        <w:t xml:space="preserve">orkshop </w:t>
      </w:r>
      <w:r w:rsidR="00315822">
        <w:rPr>
          <w:rFonts w:ascii="Tahoma" w:hAnsi="Tahoma" w:cs="Tahoma"/>
          <w:sz w:val="18"/>
          <w:szCs w:val="18"/>
        </w:rPr>
        <w:t xml:space="preserve">to be conducted </w:t>
      </w:r>
      <w:r w:rsidR="00F71320">
        <w:rPr>
          <w:rFonts w:ascii="Tahoma" w:hAnsi="Tahoma" w:cs="Tahoma"/>
          <w:sz w:val="18"/>
          <w:szCs w:val="18"/>
        </w:rPr>
        <w:t>around Pretoria.</w:t>
      </w:r>
    </w:p>
    <w:p w14:paraId="01FF8BC6" w14:textId="77777777" w:rsidR="000A4254" w:rsidRPr="0086644E" w:rsidRDefault="000A4254" w:rsidP="00F82588">
      <w:pPr>
        <w:spacing w:line="360" w:lineRule="auto"/>
        <w:ind w:left="360"/>
        <w:rPr>
          <w:rFonts w:ascii="Tahoma" w:hAnsi="Tahoma" w:cs="Tahoma"/>
          <w:sz w:val="18"/>
          <w:szCs w:val="18"/>
        </w:rPr>
      </w:pPr>
    </w:p>
    <w:p w14:paraId="79209662" w14:textId="46FD3665" w:rsidR="00CD268B" w:rsidRPr="0086644E" w:rsidRDefault="00C453D8" w:rsidP="00CD268B">
      <w:pPr>
        <w:pStyle w:val="Heading4"/>
        <w:numPr>
          <w:ilvl w:val="0"/>
          <w:numId w:val="8"/>
        </w:numPr>
        <w:spacing w:line="360" w:lineRule="auto"/>
        <w:rPr>
          <w:rFonts w:ascii="Tahoma" w:hAnsi="Tahoma" w:cs="Tahoma"/>
          <w:sz w:val="18"/>
          <w:szCs w:val="18"/>
        </w:rPr>
      </w:pPr>
      <w:r w:rsidRPr="0086644E">
        <w:rPr>
          <w:rFonts w:ascii="Tahoma" w:hAnsi="Tahoma" w:cs="Tahoma"/>
          <w:sz w:val="18"/>
          <w:szCs w:val="18"/>
        </w:rPr>
        <w:t>DETAILED</w:t>
      </w:r>
      <w:r w:rsidRPr="0086644E">
        <w:rPr>
          <w:rFonts w:ascii="Tahoma" w:hAnsi="Tahoma" w:cs="Tahoma"/>
          <w:bCs/>
          <w:sz w:val="18"/>
          <w:szCs w:val="18"/>
        </w:rPr>
        <w:t xml:space="preserve"> SPECIFICATION</w:t>
      </w:r>
      <w:bookmarkStart w:id="5" w:name="_Toc410741504"/>
      <w:bookmarkStart w:id="6" w:name="_Toc412129726"/>
      <w:bookmarkStart w:id="7" w:name="_Toc396741567"/>
      <w:bookmarkStart w:id="8" w:name="_Toc413846968"/>
      <w:bookmarkStart w:id="9" w:name="_Toc417028669"/>
      <w:bookmarkStart w:id="10" w:name="_Toc423008316"/>
    </w:p>
    <w:p w14:paraId="0C10D6FC" w14:textId="64A50E3E" w:rsidR="00CD268B" w:rsidRPr="0086644E" w:rsidRDefault="00CD268B" w:rsidP="00CD268B">
      <w:pPr>
        <w:spacing w:line="360" w:lineRule="auto"/>
        <w:ind w:left="360"/>
        <w:rPr>
          <w:rFonts w:ascii="Tahoma" w:hAnsi="Tahoma" w:cs="Tahoma"/>
          <w:sz w:val="18"/>
          <w:szCs w:val="18"/>
        </w:rPr>
      </w:pPr>
      <w:r w:rsidRPr="00A432E5">
        <w:rPr>
          <w:rFonts w:ascii="Tahoma" w:hAnsi="Tahoma" w:cs="Tahoma"/>
          <w:b/>
          <w:bCs/>
          <w:sz w:val="18"/>
          <w:szCs w:val="18"/>
        </w:rPr>
        <w:t>Date(s):</w:t>
      </w:r>
      <w:r w:rsidRPr="0086644E">
        <w:rPr>
          <w:rFonts w:ascii="Tahoma" w:hAnsi="Tahoma" w:cs="Tahoma"/>
          <w:sz w:val="18"/>
          <w:szCs w:val="18"/>
        </w:rPr>
        <w:t xml:space="preserve">  </w:t>
      </w:r>
      <w:r w:rsidR="00A432E5">
        <w:rPr>
          <w:rFonts w:ascii="Tahoma" w:hAnsi="Tahoma" w:cs="Tahoma"/>
          <w:sz w:val="18"/>
          <w:szCs w:val="18"/>
        </w:rPr>
        <w:t xml:space="preserve">In the month of </w:t>
      </w:r>
      <w:r w:rsidR="00C6410F">
        <w:rPr>
          <w:rFonts w:ascii="Tahoma" w:hAnsi="Tahoma" w:cs="Tahoma"/>
          <w:sz w:val="18"/>
          <w:szCs w:val="18"/>
        </w:rPr>
        <w:t>October</w:t>
      </w:r>
      <w:r w:rsidR="00A432E5">
        <w:rPr>
          <w:rFonts w:ascii="Tahoma" w:hAnsi="Tahoma" w:cs="Tahoma"/>
          <w:sz w:val="18"/>
          <w:szCs w:val="18"/>
        </w:rPr>
        <w:t xml:space="preserve"> 2026</w:t>
      </w:r>
      <w:r w:rsidR="00E639FB">
        <w:rPr>
          <w:rFonts w:ascii="Tahoma" w:hAnsi="Tahoma" w:cs="Tahoma"/>
          <w:sz w:val="18"/>
          <w:szCs w:val="18"/>
        </w:rPr>
        <w:t xml:space="preserve"> </w:t>
      </w:r>
    </w:p>
    <w:p w14:paraId="7D143B17" w14:textId="2CA4C45F" w:rsidR="00CD268B" w:rsidRPr="0086644E" w:rsidRDefault="00CD268B" w:rsidP="00CD268B">
      <w:pPr>
        <w:spacing w:line="360" w:lineRule="auto"/>
        <w:ind w:left="360"/>
        <w:rPr>
          <w:rFonts w:ascii="Tahoma" w:hAnsi="Tahoma" w:cs="Tahoma"/>
          <w:b/>
          <w:bCs/>
          <w:sz w:val="18"/>
          <w:szCs w:val="18"/>
        </w:rPr>
      </w:pPr>
      <w:r w:rsidRPr="0086644E">
        <w:rPr>
          <w:rFonts w:ascii="Tahoma" w:hAnsi="Tahoma" w:cs="Tahoma"/>
          <w:b/>
          <w:bCs/>
          <w:sz w:val="18"/>
          <w:szCs w:val="18"/>
        </w:rPr>
        <w:t xml:space="preserve">Duration: </w:t>
      </w:r>
      <w:r w:rsidR="008C3602">
        <w:rPr>
          <w:rFonts w:ascii="Tahoma" w:hAnsi="Tahoma" w:cs="Tahoma"/>
          <w:sz w:val="18"/>
          <w:szCs w:val="18"/>
        </w:rPr>
        <w:t xml:space="preserve">Five Hours </w:t>
      </w:r>
      <w:r w:rsidRPr="0086644E">
        <w:rPr>
          <w:rFonts w:ascii="Tahoma" w:hAnsi="Tahoma" w:cs="Tahoma"/>
          <w:sz w:val="18"/>
          <w:szCs w:val="18"/>
        </w:rPr>
        <w:t>(</w:t>
      </w:r>
      <w:r w:rsidR="002F10D7">
        <w:rPr>
          <w:rFonts w:ascii="Tahoma" w:hAnsi="Tahoma" w:cs="Tahoma"/>
          <w:sz w:val="18"/>
          <w:szCs w:val="18"/>
        </w:rPr>
        <w:t>5hrs</w:t>
      </w:r>
      <w:r w:rsidRPr="0086644E">
        <w:rPr>
          <w:rFonts w:ascii="Tahoma" w:hAnsi="Tahoma" w:cs="Tahoma"/>
          <w:sz w:val="18"/>
          <w:szCs w:val="18"/>
        </w:rPr>
        <w:t xml:space="preserve">) </w:t>
      </w:r>
    </w:p>
    <w:p w14:paraId="0C2BCE61" w14:textId="0ED58B59" w:rsidR="00CD268B" w:rsidRPr="0086644E" w:rsidRDefault="00CD268B" w:rsidP="00CD268B">
      <w:pPr>
        <w:spacing w:line="360" w:lineRule="auto"/>
        <w:ind w:left="360"/>
        <w:rPr>
          <w:rFonts w:ascii="Tahoma" w:hAnsi="Tahoma" w:cs="Tahoma"/>
          <w:sz w:val="18"/>
          <w:szCs w:val="18"/>
        </w:rPr>
      </w:pPr>
      <w:r w:rsidRPr="0086644E">
        <w:rPr>
          <w:rFonts w:ascii="Tahoma" w:hAnsi="Tahoma" w:cs="Tahoma"/>
          <w:b/>
          <w:bCs/>
          <w:sz w:val="18"/>
          <w:szCs w:val="18"/>
        </w:rPr>
        <w:t>Venue:</w:t>
      </w:r>
      <w:r w:rsidRPr="0086644E">
        <w:rPr>
          <w:rFonts w:ascii="Tahoma" w:hAnsi="Tahoma" w:cs="Tahoma"/>
          <w:sz w:val="18"/>
          <w:szCs w:val="18"/>
        </w:rPr>
        <w:t xml:space="preserve"> </w:t>
      </w:r>
      <w:r w:rsidR="00A432E5">
        <w:rPr>
          <w:rFonts w:ascii="Tahoma" w:hAnsi="Tahoma" w:cs="Tahoma"/>
          <w:sz w:val="18"/>
          <w:szCs w:val="18"/>
        </w:rPr>
        <w:t xml:space="preserve">Around Pretoria </w:t>
      </w:r>
    </w:p>
    <w:p w14:paraId="07991DCF" w14:textId="10F0EC4F" w:rsidR="00CD268B" w:rsidRPr="0086644E" w:rsidRDefault="00CD268B" w:rsidP="00CD268B">
      <w:pPr>
        <w:spacing w:line="360" w:lineRule="auto"/>
        <w:ind w:left="360"/>
        <w:rPr>
          <w:rFonts w:ascii="Tahoma" w:hAnsi="Tahoma" w:cs="Tahoma"/>
          <w:color w:val="000000" w:themeColor="text1"/>
          <w:sz w:val="18"/>
          <w:szCs w:val="18"/>
        </w:rPr>
      </w:pPr>
      <w:r w:rsidRPr="0086644E">
        <w:rPr>
          <w:rFonts w:ascii="Tahoma" w:hAnsi="Tahoma" w:cs="Tahoma"/>
          <w:b/>
          <w:bCs/>
          <w:color w:val="000000" w:themeColor="text1"/>
          <w:sz w:val="18"/>
          <w:szCs w:val="18"/>
        </w:rPr>
        <w:t>Time:</w:t>
      </w:r>
      <w:r w:rsidRPr="0086644E">
        <w:rPr>
          <w:rFonts w:ascii="Tahoma" w:hAnsi="Tahoma" w:cs="Tahoma"/>
          <w:color w:val="000000" w:themeColor="text1"/>
          <w:sz w:val="18"/>
          <w:szCs w:val="18"/>
        </w:rPr>
        <w:t xml:space="preserve"> </w:t>
      </w:r>
      <w:r w:rsidR="00A432E5">
        <w:rPr>
          <w:rFonts w:ascii="Tahoma" w:hAnsi="Tahoma" w:cs="Tahoma"/>
          <w:color w:val="000000" w:themeColor="text1"/>
          <w:sz w:val="18"/>
          <w:szCs w:val="18"/>
        </w:rPr>
        <w:t>09</w:t>
      </w:r>
      <w:r w:rsidR="00E6265F">
        <w:rPr>
          <w:rFonts w:ascii="Tahoma" w:hAnsi="Tahoma" w:cs="Tahoma"/>
          <w:color w:val="000000" w:themeColor="text1"/>
          <w:sz w:val="18"/>
          <w:szCs w:val="18"/>
        </w:rPr>
        <w:t>:</w:t>
      </w:r>
      <w:r w:rsidR="00A432E5">
        <w:rPr>
          <w:rFonts w:ascii="Tahoma" w:hAnsi="Tahoma" w:cs="Tahoma"/>
          <w:color w:val="000000" w:themeColor="text1"/>
          <w:sz w:val="18"/>
          <w:szCs w:val="18"/>
        </w:rPr>
        <w:t>00</w:t>
      </w:r>
    </w:p>
    <w:p w14:paraId="18193504" w14:textId="3DB291EF" w:rsidR="00CD268B" w:rsidRPr="0086644E" w:rsidRDefault="00CD268B" w:rsidP="00CD268B">
      <w:pPr>
        <w:spacing w:line="360" w:lineRule="auto"/>
        <w:ind w:left="360"/>
        <w:rPr>
          <w:rFonts w:ascii="Tahoma" w:hAnsi="Tahoma" w:cs="Tahoma"/>
          <w:sz w:val="18"/>
          <w:szCs w:val="18"/>
        </w:rPr>
      </w:pPr>
      <w:r w:rsidRPr="0086644E">
        <w:rPr>
          <w:rFonts w:ascii="Tahoma" w:hAnsi="Tahoma" w:cs="Tahoma"/>
          <w:b/>
          <w:bCs/>
          <w:sz w:val="18"/>
          <w:szCs w:val="18"/>
        </w:rPr>
        <w:t>No. of people:</w:t>
      </w:r>
      <w:r w:rsidRPr="0086644E">
        <w:rPr>
          <w:rFonts w:ascii="Tahoma" w:hAnsi="Tahoma" w:cs="Tahoma"/>
          <w:sz w:val="18"/>
          <w:szCs w:val="18"/>
        </w:rPr>
        <w:t xml:space="preserve"> </w:t>
      </w:r>
      <w:r w:rsidR="002F10D7">
        <w:rPr>
          <w:rFonts w:ascii="Tahoma" w:hAnsi="Tahoma" w:cs="Tahoma"/>
          <w:sz w:val="18"/>
          <w:szCs w:val="18"/>
        </w:rPr>
        <w:t>Eleven</w:t>
      </w:r>
      <w:r w:rsidRPr="0086644E">
        <w:rPr>
          <w:rFonts w:ascii="Tahoma" w:hAnsi="Tahoma" w:cs="Tahoma"/>
          <w:sz w:val="18"/>
          <w:szCs w:val="18"/>
        </w:rPr>
        <w:t xml:space="preserve"> (</w:t>
      </w:r>
      <w:r w:rsidR="002F10D7">
        <w:rPr>
          <w:rFonts w:ascii="Tahoma" w:hAnsi="Tahoma" w:cs="Tahoma"/>
          <w:sz w:val="18"/>
          <w:szCs w:val="18"/>
        </w:rPr>
        <w:t>11</w:t>
      </w:r>
      <w:r w:rsidRPr="0086644E">
        <w:rPr>
          <w:rFonts w:ascii="Tahoma" w:hAnsi="Tahoma" w:cs="Tahoma"/>
          <w:sz w:val="18"/>
          <w:szCs w:val="18"/>
        </w:rPr>
        <w:t>)</w:t>
      </w:r>
    </w:p>
    <w:p w14:paraId="1A139161" w14:textId="77777777" w:rsidR="00CD268B" w:rsidRPr="0086644E" w:rsidRDefault="00CD268B" w:rsidP="00CD268B">
      <w:pPr>
        <w:spacing w:line="360" w:lineRule="auto"/>
        <w:rPr>
          <w:rFonts w:ascii="Tahoma" w:hAnsi="Tahoma" w:cs="Tahoma"/>
          <w:sz w:val="18"/>
          <w:szCs w:val="18"/>
        </w:rPr>
      </w:pPr>
    </w:p>
    <w:p w14:paraId="07C31E6B" w14:textId="329FF813" w:rsidR="002F10D7" w:rsidRPr="003C6F8F" w:rsidRDefault="00CD268B" w:rsidP="003C6F8F">
      <w:pPr>
        <w:spacing w:line="360" w:lineRule="auto"/>
        <w:ind w:left="360"/>
        <w:rPr>
          <w:rFonts w:ascii="Tahoma" w:hAnsi="Tahoma" w:cs="Tahoma"/>
          <w:b/>
          <w:bCs/>
          <w:sz w:val="18"/>
          <w:szCs w:val="18"/>
          <w:u w:val="single"/>
          <w:lang w:val="en-US"/>
        </w:rPr>
      </w:pPr>
      <w:r w:rsidRPr="0086644E">
        <w:rPr>
          <w:rFonts w:ascii="Tahoma" w:hAnsi="Tahoma" w:cs="Tahoma"/>
          <w:b/>
          <w:bCs/>
          <w:sz w:val="18"/>
          <w:szCs w:val="18"/>
          <w:u w:val="single"/>
          <w:lang w:val="en-US"/>
        </w:rPr>
        <w:t xml:space="preserve">Content to be Covered, not limited to: </w:t>
      </w:r>
    </w:p>
    <w:p w14:paraId="0B2BE759" w14:textId="77777777" w:rsidR="002F10D7" w:rsidRDefault="002F10D7" w:rsidP="00E03C49">
      <w:pPr>
        <w:pStyle w:val="ListParagraph"/>
        <w:numPr>
          <w:ilvl w:val="0"/>
          <w:numId w:val="22"/>
        </w:numPr>
        <w:spacing w:after="160" w:line="360" w:lineRule="auto"/>
        <w:rPr>
          <w:rFonts w:ascii="Tahoma" w:hAnsi="Tahoma" w:cs="Tahoma"/>
          <w:sz w:val="18"/>
          <w:szCs w:val="18"/>
        </w:rPr>
      </w:pPr>
      <w:r w:rsidRPr="002F10D7">
        <w:rPr>
          <w:rFonts w:ascii="Tahoma" w:hAnsi="Tahoma" w:cs="Tahoma"/>
          <w:sz w:val="18"/>
          <w:szCs w:val="18"/>
        </w:rPr>
        <w:t>Psycho-education session on Understanding Stress, Burnout and Resilience</w:t>
      </w:r>
    </w:p>
    <w:p w14:paraId="03D6B3ED" w14:textId="77777777" w:rsidR="002F10D7" w:rsidRDefault="002F10D7" w:rsidP="00031909">
      <w:pPr>
        <w:pStyle w:val="ListParagraph"/>
        <w:numPr>
          <w:ilvl w:val="0"/>
          <w:numId w:val="22"/>
        </w:numPr>
        <w:spacing w:after="160" w:line="360" w:lineRule="auto"/>
        <w:rPr>
          <w:rFonts w:ascii="Tahoma" w:hAnsi="Tahoma" w:cs="Tahoma"/>
          <w:sz w:val="18"/>
          <w:szCs w:val="18"/>
        </w:rPr>
      </w:pPr>
      <w:r w:rsidRPr="002F10D7">
        <w:rPr>
          <w:rFonts w:ascii="Tahoma" w:hAnsi="Tahoma" w:cs="Tahoma"/>
          <w:sz w:val="18"/>
          <w:szCs w:val="18"/>
        </w:rPr>
        <w:t>Wellness Energizer</w:t>
      </w:r>
    </w:p>
    <w:p w14:paraId="2ED7B777" w14:textId="77777777" w:rsidR="002F10D7" w:rsidRPr="002F10D7" w:rsidRDefault="002F10D7" w:rsidP="002F10D7">
      <w:pPr>
        <w:pStyle w:val="ListParagraph"/>
        <w:numPr>
          <w:ilvl w:val="0"/>
          <w:numId w:val="22"/>
        </w:numPr>
        <w:rPr>
          <w:rFonts w:ascii="Tahoma" w:hAnsi="Tahoma" w:cs="Tahoma"/>
          <w:sz w:val="18"/>
          <w:szCs w:val="18"/>
        </w:rPr>
      </w:pPr>
      <w:r w:rsidRPr="002F10D7">
        <w:rPr>
          <w:rFonts w:ascii="Tahoma" w:hAnsi="Tahoma" w:cs="Tahoma"/>
          <w:sz w:val="18"/>
          <w:szCs w:val="18"/>
        </w:rPr>
        <w:t>Interactive Discussion on Psychological Safety and Difficult Conversations</w:t>
      </w:r>
    </w:p>
    <w:p w14:paraId="248492FE" w14:textId="4C1C6D5B" w:rsidR="002F10D7" w:rsidRPr="003C6F8F" w:rsidRDefault="002F10D7" w:rsidP="003C6F8F">
      <w:pPr>
        <w:pStyle w:val="ListParagraph"/>
        <w:numPr>
          <w:ilvl w:val="0"/>
          <w:numId w:val="22"/>
        </w:numPr>
        <w:rPr>
          <w:rFonts w:ascii="Tahoma" w:hAnsi="Tahoma" w:cs="Tahoma"/>
          <w:sz w:val="18"/>
          <w:szCs w:val="18"/>
        </w:rPr>
      </w:pPr>
      <w:r w:rsidRPr="002F10D7">
        <w:rPr>
          <w:rFonts w:ascii="Tahoma" w:hAnsi="Tahoma" w:cs="Tahoma"/>
          <w:sz w:val="18"/>
          <w:szCs w:val="18"/>
        </w:rPr>
        <w:t>Wellness Toolbox Session with practical demonstrations on how to achieve emotional, physical and mental</w:t>
      </w:r>
      <w:r w:rsidR="003C6F8F">
        <w:rPr>
          <w:rFonts w:ascii="Tahoma" w:hAnsi="Tahoma" w:cs="Tahoma"/>
          <w:sz w:val="18"/>
          <w:szCs w:val="18"/>
        </w:rPr>
        <w:t xml:space="preserve"> wellbeing</w:t>
      </w:r>
    </w:p>
    <w:p w14:paraId="5F334D6F" w14:textId="69719DC7" w:rsidR="00FE3218" w:rsidRDefault="002F10D7" w:rsidP="003C6F8F">
      <w:pPr>
        <w:pStyle w:val="ListParagraph"/>
        <w:numPr>
          <w:ilvl w:val="0"/>
          <w:numId w:val="22"/>
        </w:numPr>
        <w:spacing w:after="160" w:line="360" w:lineRule="auto"/>
        <w:rPr>
          <w:rFonts w:ascii="Tahoma" w:hAnsi="Tahoma" w:cs="Tahoma"/>
          <w:sz w:val="18"/>
          <w:szCs w:val="18"/>
        </w:rPr>
      </w:pPr>
      <w:r w:rsidRPr="003C6F8F">
        <w:rPr>
          <w:rFonts w:ascii="Tahoma" w:hAnsi="Tahoma" w:cs="Tahoma"/>
          <w:sz w:val="18"/>
          <w:szCs w:val="18"/>
        </w:rPr>
        <w:t>Personal Wellness Action Plan participants complete a plan covering identification of triggers, support</w:t>
      </w:r>
      <w:r w:rsidR="003C6F8F" w:rsidRPr="003C6F8F">
        <w:rPr>
          <w:rFonts w:ascii="Tahoma" w:hAnsi="Tahoma" w:cs="Tahoma"/>
          <w:sz w:val="18"/>
          <w:szCs w:val="18"/>
        </w:rPr>
        <w:t xml:space="preserve"> </w:t>
      </w:r>
      <w:r w:rsidRPr="003C6F8F">
        <w:rPr>
          <w:rFonts w:ascii="Tahoma" w:hAnsi="Tahoma" w:cs="Tahoma"/>
          <w:sz w:val="18"/>
          <w:szCs w:val="18"/>
        </w:rPr>
        <w:t>systems and wellness commitments</w:t>
      </w:r>
    </w:p>
    <w:p w14:paraId="65062F3D" w14:textId="77777777" w:rsidR="00175505" w:rsidRDefault="00175505" w:rsidP="00175505">
      <w:pPr>
        <w:pStyle w:val="ListParagraph"/>
        <w:spacing w:after="160" w:line="360" w:lineRule="auto"/>
        <w:rPr>
          <w:rFonts w:ascii="Tahoma" w:hAnsi="Tahoma" w:cs="Tahoma"/>
          <w:sz w:val="18"/>
          <w:szCs w:val="18"/>
        </w:rPr>
      </w:pPr>
    </w:p>
    <w:p w14:paraId="5A81CD97" w14:textId="498DD9EA" w:rsidR="003C6F8F" w:rsidRPr="003C6F8F" w:rsidRDefault="00893A5A" w:rsidP="003C6F8F">
      <w:pPr>
        <w:spacing w:after="160" w:line="360" w:lineRule="auto"/>
        <w:ind w:firstLine="360"/>
        <w:rPr>
          <w:rFonts w:ascii="Tahoma" w:hAnsi="Tahoma" w:cs="Tahoma"/>
          <w:b/>
          <w:bCs/>
          <w:sz w:val="18"/>
          <w:szCs w:val="18"/>
          <w:u w:val="single"/>
        </w:rPr>
      </w:pPr>
      <w:r>
        <w:rPr>
          <w:rFonts w:ascii="Tahoma" w:hAnsi="Tahoma" w:cs="Tahoma"/>
          <w:b/>
          <w:bCs/>
          <w:sz w:val="18"/>
          <w:szCs w:val="18"/>
          <w:u w:val="single"/>
        </w:rPr>
        <w:t>Important Information</w:t>
      </w:r>
    </w:p>
    <w:p w14:paraId="22235CD9" w14:textId="24A1BB9C" w:rsidR="00C00535" w:rsidRPr="006241B1" w:rsidRDefault="003C6F8F" w:rsidP="004217BB">
      <w:pPr>
        <w:spacing w:after="160" w:line="360" w:lineRule="auto"/>
        <w:ind w:firstLine="360"/>
        <w:rPr>
          <w:rFonts w:ascii="Tahoma" w:hAnsi="Tahoma" w:cs="Tahoma"/>
          <w:sz w:val="18"/>
          <w:szCs w:val="18"/>
        </w:rPr>
      </w:pPr>
      <w:r w:rsidRPr="003C6F8F">
        <w:rPr>
          <w:rFonts w:ascii="Tahoma" w:hAnsi="Tahoma" w:cs="Tahoma"/>
          <w:sz w:val="18"/>
          <w:szCs w:val="18"/>
        </w:rPr>
        <w:t xml:space="preserve">• </w:t>
      </w:r>
      <w:r w:rsidR="00893A5A">
        <w:rPr>
          <w:rFonts w:ascii="Tahoma" w:hAnsi="Tahoma" w:cs="Tahoma"/>
          <w:sz w:val="18"/>
          <w:szCs w:val="18"/>
        </w:rPr>
        <w:t>The recommended service provider will be required to provide own workshop material.</w:t>
      </w:r>
    </w:p>
    <w:p w14:paraId="206BCD7C" w14:textId="77777777" w:rsidR="00CD268B" w:rsidRPr="006241B1" w:rsidRDefault="00CD268B" w:rsidP="006241B1">
      <w:pPr>
        <w:spacing w:line="360" w:lineRule="auto"/>
        <w:rPr>
          <w:rFonts w:ascii="Tahoma" w:hAnsi="Tahoma" w:cs="Tahoma"/>
          <w:sz w:val="18"/>
          <w:szCs w:val="18"/>
        </w:rPr>
      </w:pPr>
    </w:p>
    <w:p w14:paraId="3015A890" w14:textId="77777777" w:rsidR="002030F2" w:rsidRPr="0086644E" w:rsidRDefault="002030F2" w:rsidP="0043222B">
      <w:pPr>
        <w:pStyle w:val="AnnexH1"/>
        <w:spacing w:line="360" w:lineRule="auto"/>
        <w:rPr>
          <w:rFonts w:ascii="Tahoma" w:hAnsi="Tahoma" w:cs="Tahoma"/>
          <w:color w:val="auto"/>
          <w:sz w:val="18"/>
          <w:szCs w:val="18"/>
        </w:rPr>
      </w:pPr>
      <w:bookmarkStart w:id="11" w:name="_Toc2171289"/>
      <w:r w:rsidRPr="0086644E">
        <w:rPr>
          <w:rFonts w:ascii="Tahoma" w:hAnsi="Tahoma" w:cs="Tahoma"/>
          <w:color w:val="auto"/>
          <w:sz w:val="18"/>
          <w:szCs w:val="18"/>
        </w:rPr>
        <w:lastRenderedPageBreak/>
        <w:t>EVALUATION CRITERIA</w:t>
      </w:r>
      <w:bookmarkEnd w:id="5"/>
      <w:bookmarkEnd w:id="6"/>
      <w:bookmarkEnd w:id="11"/>
    </w:p>
    <w:p w14:paraId="62C163DC" w14:textId="43B160C2" w:rsidR="00592633" w:rsidRPr="0086644E" w:rsidRDefault="0036156C" w:rsidP="0036156C">
      <w:pPr>
        <w:pStyle w:val="ListParagraph"/>
        <w:numPr>
          <w:ilvl w:val="0"/>
          <w:numId w:val="17"/>
        </w:numPr>
        <w:spacing w:line="360" w:lineRule="auto"/>
        <w:rPr>
          <w:rFonts w:ascii="Tahoma" w:hAnsi="Tahoma" w:cs="Tahoma"/>
          <w:sz w:val="18"/>
          <w:szCs w:val="18"/>
        </w:rPr>
      </w:pPr>
      <w:bookmarkStart w:id="12" w:name="_Toc2171290"/>
      <w:bookmarkStart w:id="13" w:name="_Toc391995496"/>
      <w:bookmarkStart w:id="14" w:name="_Toc412129727"/>
      <w:r w:rsidRPr="0086644E">
        <w:rPr>
          <w:rFonts w:ascii="Tahoma" w:hAnsi="Tahoma" w:cs="Tahoma"/>
          <w:sz w:val="18"/>
          <w:szCs w:val="18"/>
        </w:rPr>
        <w:t>The evaluation criteria will be based on the following requirements:</w:t>
      </w:r>
    </w:p>
    <w:p w14:paraId="4A382C77" w14:textId="227DF9CA" w:rsidR="00454405" w:rsidRPr="0086644E" w:rsidRDefault="00454405" w:rsidP="00454405">
      <w:pPr>
        <w:pStyle w:val="ListParagraph"/>
        <w:numPr>
          <w:ilvl w:val="0"/>
          <w:numId w:val="4"/>
        </w:numPr>
        <w:spacing w:after="0" w:line="360" w:lineRule="auto"/>
        <w:rPr>
          <w:rFonts w:ascii="Tahoma" w:hAnsi="Tahoma" w:cs="Tahoma"/>
          <w:sz w:val="18"/>
          <w:szCs w:val="18"/>
        </w:rPr>
      </w:pPr>
      <w:r w:rsidRPr="0086644E">
        <w:rPr>
          <w:rFonts w:ascii="Tahoma" w:hAnsi="Tahoma" w:cs="Tahoma"/>
          <w:sz w:val="18"/>
          <w:szCs w:val="18"/>
        </w:rPr>
        <w:t>Phase 1: Mandatory Requirements</w:t>
      </w:r>
      <w:r w:rsidR="00B76272" w:rsidRPr="0086644E">
        <w:rPr>
          <w:rFonts w:ascii="Tahoma" w:hAnsi="Tahoma" w:cs="Tahoma"/>
          <w:sz w:val="18"/>
          <w:szCs w:val="18"/>
        </w:rPr>
        <w:t>.</w:t>
      </w:r>
      <w:r w:rsidRPr="0086644E">
        <w:rPr>
          <w:rFonts w:ascii="Tahoma" w:hAnsi="Tahoma" w:cs="Tahoma"/>
          <w:sz w:val="18"/>
          <w:szCs w:val="18"/>
        </w:rPr>
        <w:t xml:space="preserve"> </w:t>
      </w:r>
    </w:p>
    <w:p w14:paraId="1175E751" w14:textId="56555D19" w:rsidR="00454405" w:rsidRPr="0086644E" w:rsidRDefault="00454405" w:rsidP="00454405">
      <w:pPr>
        <w:numPr>
          <w:ilvl w:val="0"/>
          <w:numId w:val="4"/>
        </w:numPr>
        <w:autoSpaceDE w:val="0"/>
        <w:autoSpaceDN w:val="0"/>
        <w:spacing w:line="360" w:lineRule="auto"/>
        <w:ind w:right="-2"/>
        <w:jc w:val="left"/>
        <w:rPr>
          <w:rFonts w:ascii="Tahoma" w:hAnsi="Tahoma" w:cs="Tahoma"/>
          <w:sz w:val="18"/>
          <w:szCs w:val="18"/>
        </w:rPr>
      </w:pPr>
      <w:r w:rsidRPr="0086644E">
        <w:rPr>
          <w:rFonts w:ascii="Tahoma" w:hAnsi="Tahoma" w:cs="Tahoma"/>
          <w:sz w:val="18"/>
          <w:szCs w:val="18"/>
        </w:rPr>
        <w:t>Pha</w:t>
      </w:r>
      <w:r w:rsidR="003F48E0">
        <w:rPr>
          <w:rFonts w:ascii="Tahoma" w:hAnsi="Tahoma" w:cs="Tahoma"/>
          <w:sz w:val="18"/>
          <w:szCs w:val="18"/>
        </w:rPr>
        <w:t>s</w:t>
      </w:r>
      <w:r w:rsidRPr="0086644E">
        <w:rPr>
          <w:rFonts w:ascii="Tahoma" w:hAnsi="Tahoma" w:cs="Tahoma"/>
          <w:sz w:val="18"/>
          <w:szCs w:val="18"/>
        </w:rPr>
        <w:t xml:space="preserve">e 2 : Evaluation for Price and Specific Goals </w:t>
      </w:r>
      <w:r w:rsidRPr="0086644E">
        <w:rPr>
          <w:rFonts w:ascii="Tahoma" w:hAnsi="Tahoma" w:cs="Tahoma"/>
          <w:bCs/>
          <w:sz w:val="18"/>
          <w:szCs w:val="18"/>
          <w:lang w:val="en-US" w:eastAsia="en-ZA"/>
        </w:rPr>
        <w:t>based preference system on the 80/20.</w:t>
      </w:r>
    </w:p>
    <w:p w14:paraId="535E291E" w14:textId="77777777" w:rsidR="00454405" w:rsidRPr="0086644E" w:rsidRDefault="00454405" w:rsidP="00454405">
      <w:pPr>
        <w:autoSpaceDE w:val="0"/>
        <w:autoSpaceDN w:val="0"/>
        <w:spacing w:line="360" w:lineRule="auto"/>
        <w:ind w:right="-2"/>
        <w:jc w:val="left"/>
        <w:rPr>
          <w:rFonts w:ascii="Tahoma" w:hAnsi="Tahoma" w:cs="Tahoma"/>
          <w:bCs/>
          <w:sz w:val="18"/>
          <w:szCs w:val="18"/>
          <w:lang w:val="en-US" w:eastAsia="en-ZA"/>
        </w:rPr>
      </w:pPr>
    </w:p>
    <w:p w14:paraId="6FEF977A" w14:textId="77777777" w:rsidR="00454405" w:rsidRPr="0086644E" w:rsidRDefault="00454405" w:rsidP="00454405">
      <w:pPr>
        <w:pStyle w:val="ListParagraph"/>
        <w:spacing w:line="360" w:lineRule="auto"/>
        <w:ind w:left="142"/>
        <w:jc w:val="both"/>
        <w:rPr>
          <w:rFonts w:ascii="Tahoma" w:hAnsi="Tahoma" w:cs="Tahoma"/>
          <w:sz w:val="18"/>
          <w:szCs w:val="18"/>
        </w:rPr>
      </w:pPr>
      <w:r w:rsidRPr="0086644E">
        <w:rPr>
          <w:rFonts w:ascii="Tahoma" w:hAnsi="Tahoma" w:cs="Tahoma"/>
          <w:sz w:val="18"/>
          <w:szCs w:val="18"/>
        </w:rPr>
        <w:t>All Bidders who do not meet Mandatory Requirements will be disqualified and will not be considered for further evaluation on Price and Specific Goals based preference system on the 80/20</w:t>
      </w:r>
    </w:p>
    <w:p w14:paraId="61C57A3E" w14:textId="77777777" w:rsidR="00454405" w:rsidRPr="0086644E" w:rsidRDefault="00454405" w:rsidP="00454405">
      <w:pPr>
        <w:autoSpaceDE w:val="0"/>
        <w:autoSpaceDN w:val="0"/>
        <w:spacing w:line="360" w:lineRule="auto"/>
        <w:ind w:right="-2"/>
        <w:jc w:val="left"/>
        <w:rPr>
          <w:rFonts w:ascii="Tahoma" w:hAnsi="Tahoma" w:cs="Tahoma"/>
          <w:bCs/>
          <w:sz w:val="18"/>
          <w:szCs w:val="18"/>
          <w:lang w:val="en-US" w:eastAsia="en-ZA"/>
        </w:rPr>
      </w:pPr>
    </w:p>
    <w:p w14:paraId="1C76CFC1" w14:textId="1A36B6A3" w:rsidR="00454405" w:rsidRPr="0086644E" w:rsidRDefault="00454405" w:rsidP="0036156C">
      <w:pPr>
        <w:spacing w:line="360" w:lineRule="auto"/>
        <w:ind w:firstLine="142"/>
        <w:rPr>
          <w:rFonts w:ascii="Tahoma" w:hAnsi="Tahoma" w:cs="Tahoma"/>
          <w:b/>
          <w:bCs/>
          <w:sz w:val="18"/>
          <w:szCs w:val="18"/>
          <w:lang w:val="en-US"/>
        </w:rPr>
      </w:pPr>
      <w:r w:rsidRPr="0086644E">
        <w:rPr>
          <w:rFonts w:ascii="Tahoma" w:hAnsi="Tahoma" w:cs="Tahoma"/>
          <w:b/>
          <w:bCs/>
          <w:sz w:val="18"/>
          <w:szCs w:val="18"/>
          <w:lang w:val="en-US"/>
        </w:rPr>
        <w:t>Phase 1</w:t>
      </w:r>
      <w:r w:rsidR="0036156C" w:rsidRPr="0086644E">
        <w:rPr>
          <w:rFonts w:ascii="Tahoma" w:hAnsi="Tahoma" w:cs="Tahoma"/>
          <w:b/>
          <w:bCs/>
          <w:sz w:val="18"/>
          <w:szCs w:val="18"/>
          <w:lang w:val="en-US"/>
        </w:rPr>
        <w:t>.</w:t>
      </w:r>
      <w:r w:rsidRPr="0086644E">
        <w:rPr>
          <w:rFonts w:ascii="Tahoma" w:hAnsi="Tahoma" w:cs="Tahoma"/>
          <w:b/>
          <w:bCs/>
          <w:sz w:val="18"/>
          <w:szCs w:val="18"/>
          <w:lang w:val="en-US"/>
        </w:rPr>
        <w:t xml:space="preserve"> </w:t>
      </w:r>
      <w:r w:rsidRPr="0086644E">
        <w:rPr>
          <w:rFonts w:ascii="Tahoma" w:hAnsi="Tahoma" w:cs="Tahoma"/>
          <w:b/>
          <w:bCs/>
          <w:sz w:val="18"/>
          <w:szCs w:val="18"/>
          <w:u w:val="single"/>
          <w:lang w:val="en-US"/>
        </w:rPr>
        <w:t>Mandatory Requirements</w:t>
      </w:r>
    </w:p>
    <w:p w14:paraId="150CEBD8" w14:textId="77777777" w:rsidR="00454405" w:rsidRPr="0086644E" w:rsidRDefault="00454405" w:rsidP="00454405">
      <w:pPr>
        <w:spacing w:line="360" w:lineRule="auto"/>
        <w:rPr>
          <w:rFonts w:ascii="Tahoma" w:hAnsi="Tahoma" w:cs="Tahoma"/>
          <w:b/>
          <w:bCs/>
          <w:sz w:val="18"/>
          <w:szCs w:val="18"/>
          <w:lang w:val="en-US"/>
        </w:rPr>
      </w:pPr>
    </w:p>
    <w:p w14:paraId="0C5D7D65" w14:textId="10151627" w:rsidR="00AB3730" w:rsidRDefault="00454405" w:rsidP="002C260B">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 xml:space="preserve">   Service Providers must indicate by ticking (√) correct box indicating that they Comply OR do Not Comply.</w:t>
      </w:r>
    </w:p>
    <w:tbl>
      <w:tblPr>
        <w:tblW w:w="9813" w:type="dxa"/>
        <w:tblInd w:w="360" w:type="dxa"/>
        <w:tblCellMar>
          <w:left w:w="0" w:type="dxa"/>
          <w:right w:w="0" w:type="dxa"/>
        </w:tblCellMar>
        <w:tblLook w:val="04A0" w:firstRow="1" w:lastRow="0" w:firstColumn="1" w:lastColumn="0" w:noHBand="0" w:noVBand="1"/>
      </w:tblPr>
      <w:tblGrid>
        <w:gridCol w:w="739"/>
        <w:gridCol w:w="6551"/>
        <w:gridCol w:w="1134"/>
        <w:gridCol w:w="1389"/>
      </w:tblGrid>
      <w:tr w:rsidR="002C260B" w:rsidRPr="002C260B" w14:paraId="0EA4D3B6" w14:textId="77777777" w:rsidTr="000B35B4">
        <w:tc>
          <w:tcPr>
            <w:tcW w:w="7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539876" w14:textId="77777777" w:rsidR="002C260B" w:rsidRPr="002C260B" w:rsidRDefault="002C260B" w:rsidP="002C260B">
            <w:pPr>
              <w:spacing w:line="360" w:lineRule="auto"/>
              <w:rPr>
                <w:rFonts w:ascii="Tahoma" w:hAnsi="Tahoma" w:cs="Tahoma"/>
                <w:b/>
                <w:bCs/>
                <w:sz w:val="18"/>
                <w:szCs w:val="18"/>
                <w:lang w:val="en-US"/>
              </w:rPr>
            </w:pPr>
            <w:r w:rsidRPr="002C260B">
              <w:rPr>
                <w:rFonts w:ascii="Tahoma" w:hAnsi="Tahoma" w:cs="Tahoma"/>
                <w:b/>
                <w:bCs/>
                <w:sz w:val="18"/>
                <w:szCs w:val="18"/>
                <w:lang w:val="en-US"/>
              </w:rPr>
              <w:t>No</w:t>
            </w:r>
          </w:p>
        </w:tc>
        <w:tc>
          <w:tcPr>
            <w:tcW w:w="6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0CC55A" w14:textId="77777777" w:rsidR="002C260B" w:rsidRPr="002C260B" w:rsidRDefault="002C260B" w:rsidP="002C260B">
            <w:pPr>
              <w:spacing w:line="360" w:lineRule="auto"/>
              <w:rPr>
                <w:rFonts w:ascii="Tahoma" w:hAnsi="Tahoma" w:cs="Tahoma"/>
                <w:b/>
                <w:bCs/>
                <w:sz w:val="18"/>
                <w:szCs w:val="18"/>
                <w:lang w:val="en-US"/>
              </w:rPr>
            </w:pPr>
            <w:r w:rsidRPr="002C260B">
              <w:rPr>
                <w:rFonts w:ascii="Tahoma" w:hAnsi="Tahoma" w:cs="Tahoma"/>
                <w:b/>
                <w:bCs/>
                <w:sz w:val="18"/>
                <w:szCs w:val="18"/>
                <w:lang w:val="en-US"/>
              </w:rPr>
              <w:t>Description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FBE969" w14:textId="77777777" w:rsidR="002C260B" w:rsidRPr="002C260B" w:rsidRDefault="002C260B" w:rsidP="002C260B">
            <w:pPr>
              <w:spacing w:line="360" w:lineRule="auto"/>
              <w:rPr>
                <w:rFonts w:ascii="Tahoma" w:hAnsi="Tahoma" w:cs="Tahoma"/>
                <w:b/>
                <w:bCs/>
                <w:sz w:val="18"/>
                <w:szCs w:val="18"/>
                <w:lang w:val="en-US"/>
              </w:rPr>
            </w:pPr>
            <w:r w:rsidRPr="002C260B">
              <w:rPr>
                <w:rFonts w:ascii="Tahoma" w:hAnsi="Tahoma" w:cs="Tahoma"/>
                <w:b/>
                <w:bCs/>
                <w:sz w:val="18"/>
                <w:szCs w:val="18"/>
                <w:lang w:val="en-US"/>
              </w:rPr>
              <w:t>Comply</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362135" w14:textId="77777777" w:rsidR="002C260B" w:rsidRPr="002C260B" w:rsidRDefault="002C260B" w:rsidP="002C260B">
            <w:pPr>
              <w:spacing w:line="360" w:lineRule="auto"/>
              <w:rPr>
                <w:rFonts w:ascii="Tahoma" w:hAnsi="Tahoma" w:cs="Tahoma"/>
                <w:b/>
                <w:bCs/>
                <w:sz w:val="18"/>
                <w:szCs w:val="18"/>
                <w:lang w:val="en-US"/>
              </w:rPr>
            </w:pPr>
            <w:r w:rsidRPr="002C260B">
              <w:rPr>
                <w:rFonts w:ascii="Tahoma" w:hAnsi="Tahoma" w:cs="Tahoma"/>
                <w:b/>
                <w:bCs/>
                <w:sz w:val="18"/>
                <w:szCs w:val="18"/>
                <w:lang w:val="en-US"/>
              </w:rPr>
              <w:t>Not comply</w:t>
            </w:r>
          </w:p>
        </w:tc>
      </w:tr>
      <w:tr w:rsidR="002C260B" w:rsidRPr="002C260B" w14:paraId="5BB86840" w14:textId="77777777" w:rsidTr="00E8025B">
        <w:trPr>
          <w:trHeight w:val="4160"/>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5A9E58" w14:textId="77777777" w:rsidR="002C260B" w:rsidRPr="002C260B" w:rsidRDefault="002C260B" w:rsidP="002C260B">
            <w:pPr>
              <w:spacing w:line="360" w:lineRule="auto"/>
              <w:rPr>
                <w:rFonts w:ascii="Tahoma" w:hAnsi="Tahoma" w:cs="Tahoma"/>
                <w:b/>
                <w:bCs/>
                <w:sz w:val="18"/>
                <w:szCs w:val="18"/>
                <w:lang w:val="en-US"/>
              </w:rPr>
            </w:pPr>
            <w:r w:rsidRPr="002C260B">
              <w:rPr>
                <w:rFonts w:ascii="Tahoma" w:hAnsi="Tahoma" w:cs="Tahoma"/>
                <w:b/>
                <w:bCs/>
                <w:sz w:val="18"/>
                <w:szCs w:val="18"/>
                <w:lang w:val="en-US"/>
              </w:rPr>
              <w:t>1</w:t>
            </w:r>
          </w:p>
        </w:tc>
        <w:tc>
          <w:tcPr>
            <w:tcW w:w="6551" w:type="dxa"/>
            <w:tcBorders>
              <w:top w:val="nil"/>
              <w:left w:val="nil"/>
              <w:bottom w:val="single" w:sz="8" w:space="0" w:color="auto"/>
              <w:right w:val="single" w:sz="8" w:space="0" w:color="auto"/>
            </w:tcBorders>
            <w:tcMar>
              <w:top w:w="0" w:type="dxa"/>
              <w:left w:w="108" w:type="dxa"/>
              <w:bottom w:w="0" w:type="dxa"/>
              <w:right w:w="108" w:type="dxa"/>
            </w:tcMar>
          </w:tcPr>
          <w:p w14:paraId="31A3AED9" w14:textId="77777777" w:rsidR="00E8025B" w:rsidRDefault="002C260B" w:rsidP="002C260B">
            <w:pPr>
              <w:spacing w:line="360" w:lineRule="auto"/>
              <w:rPr>
                <w:rFonts w:ascii="Tahoma" w:hAnsi="Tahoma" w:cs="Tahoma"/>
                <w:b/>
                <w:bCs/>
                <w:sz w:val="18"/>
                <w:szCs w:val="18"/>
                <w:lang w:val="en-US"/>
              </w:rPr>
            </w:pPr>
            <w:r w:rsidRPr="002C260B">
              <w:rPr>
                <w:rFonts w:ascii="Tahoma" w:hAnsi="Tahoma" w:cs="Tahoma"/>
                <w:b/>
                <w:bCs/>
                <w:sz w:val="18"/>
                <w:szCs w:val="18"/>
                <w:lang w:val="en-US"/>
              </w:rPr>
              <w:t xml:space="preserve">Proof of </w:t>
            </w:r>
            <w:r w:rsidR="00E8025B">
              <w:rPr>
                <w:rFonts w:ascii="Tahoma" w:hAnsi="Tahoma" w:cs="Tahoma"/>
                <w:b/>
                <w:bCs/>
                <w:sz w:val="18"/>
                <w:szCs w:val="18"/>
                <w:lang w:val="en-US"/>
              </w:rPr>
              <w:t xml:space="preserve">Professional </w:t>
            </w:r>
            <w:r w:rsidRPr="002C260B">
              <w:rPr>
                <w:rFonts w:ascii="Tahoma" w:hAnsi="Tahoma" w:cs="Tahoma"/>
                <w:b/>
                <w:bCs/>
                <w:sz w:val="18"/>
                <w:szCs w:val="18"/>
                <w:lang w:val="en-US"/>
              </w:rPr>
              <w:t xml:space="preserve">Registration </w:t>
            </w:r>
          </w:p>
          <w:p w14:paraId="36A5A40A" w14:textId="77777777" w:rsidR="00CB0F32" w:rsidRDefault="00CB0F32" w:rsidP="00CB0F32">
            <w:pPr>
              <w:spacing w:line="360" w:lineRule="auto"/>
              <w:rPr>
                <w:rFonts w:ascii="Tahoma" w:hAnsi="Tahoma" w:cs="Tahoma"/>
                <w:sz w:val="18"/>
                <w:szCs w:val="18"/>
              </w:rPr>
            </w:pPr>
          </w:p>
          <w:p w14:paraId="6AEE8F1F" w14:textId="312369FC" w:rsidR="00CB0F32" w:rsidRPr="00CB0F32" w:rsidRDefault="00CB0F32" w:rsidP="00CB0F32">
            <w:pPr>
              <w:spacing w:line="360" w:lineRule="auto"/>
              <w:rPr>
                <w:rFonts w:ascii="Tahoma" w:hAnsi="Tahoma" w:cs="Tahoma"/>
                <w:sz w:val="18"/>
                <w:szCs w:val="18"/>
              </w:rPr>
            </w:pPr>
            <w:r w:rsidRPr="00CB0F32">
              <w:rPr>
                <w:rFonts w:ascii="Tahoma" w:hAnsi="Tahoma" w:cs="Tahoma"/>
                <w:sz w:val="18"/>
                <w:szCs w:val="18"/>
              </w:rPr>
              <w:t xml:space="preserve">The service provider must submit proof that the Facilitator proposed for this assignment is registered with the </w:t>
            </w:r>
            <w:r w:rsidRPr="00E6265F">
              <w:rPr>
                <w:rFonts w:ascii="Tahoma" w:hAnsi="Tahoma" w:cs="Tahoma"/>
                <w:b/>
                <w:bCs/>
                <w:sz w:val="18"/>
                <w:szCs w:val="18"/>
              </w:rPr>
              <w:t>Health Professions Council of South Africa</w:t>
            </w:r>
            <w:r w:rsidRPr="00CB0F32">
              <w:rPr>
                <w:rFonts w:ascii="Tahoma" w:hAnsi="Tahoma" w:cs="Tahoma"/>
                <w:sz w:val="18"/>
                <w:szCs w:val="18"/>
              </w:rPr>
              <w:t xml:space="preserve"> (HPCSA) as either an:</w:t>
            </w:r>
          </w:p>
          <w:p w14:paraId="5CF59278" w14:textId="77777777" w:rsidR="00CB0F32" w:rsidRPr="00CB0F32" w:rsidRDefault="00CB0F32" w:rsidP="00CB0F32">
            <w:pPr>
              <w:numPr>
                <w:ilvl w:val="0"/>
                <w:numId w:val="29"/>
              </w:numPr>
              <w:spacing w:line="360" w:lineRule="auto"/>
              <w:rPr>
                <w:rFonts w:ascii="Tahoma" w:hAnsi="Tahoma" w:cs="Tahoma"/>
                <w:sz w:val="18"/>
                <w:szCs w:val="18"/>
              </w:rPr>
            </w:pPr>
            <w:r w:rsidRPr="00CB0F32">
              <w:rPr>
                <w:rFonts w:ascii="Tahoma" w:hAnsi="Tahoma" w:cs="Tahoma"/>
                <w:sz w:val="18"/>
                <w:szCs w:val="18"/>
              </w:rPr>
              <w:t>Industrial Psychologist; or</w:t>
            </w:r>
          </w:p>
          <w:p w14:paraId="5400E953" w14:textId="77777777" w:rsidR="00CB0F32" w:rsidRPr="00CB0F32" w:rsidRDefault="00CB0F32" w:rsidP="00CB0F32">
            <w:pPr>
              <w:numPr>
                <w:ilvl w:val="0"/>
                <w:numId w:val="29"/>
              </w:numPr>
              <w:spacing w:line="360" w:lineRule="auto"/>
              <w:rPr>
                <w:rFonts w:ascii="Tahoma" w:hAnsi="Tahoma" w:cs="Tahoma"/>
                <w:sz w:val="18"/>
                <w:szCs w:val="18"/>
              </w:rPr>
            </w:pPr>
            <w:r w:rsidRPr="00CB0F32">
              <w:rPr>
                <w:rFonts w:ascii="Tahoma" w:hAnsi="Tahoma" w:cs="Tahoma"/>
                <w:sz w:val="18"/>
                <w:szCs w:val="18"/>
              </w:rPr>
              <w:t>Clinical Psychologist; or</w:t>
            </w:r>
          </w:p>
          <w:p w14:paraId="4203E5ED" w14:textId="77777777" w:rsidR="00CB0F32" w:rsidRDefault="00CB0F32" w:rsidP="00CB0F32">
            <w:pPr>
              <w:numPr>
                <w:ilvl w:val="0"/>
                <w:numId w:val="29"/>
              </w:numPr>
              <w:spacing w:line="360" w:lineRule="auto"/>
              <w:rPr>
                <w:rFonts w:ascii="Tahoma" w:hAnsi="Tahoma" w:cs="Tahoma"/>
                <w:sz w:val="18"/>
                <w:szCs w:val="18"/>
              </w:rPr>
            </w:pPr>
            <w:r w:rsidRPr="00CB0F32">
              <w:rPr>
                <w:rFonts w:ascii="Tahoma" w:hAnsi="Tahoma" w:cs="Tahoma"/>
                <w:sz w:val="18"/>
                <w:szCs w:val="18"/>
              </w:rPr>
              <w:t>Counselling Psychologist.</w:t>
            </w:r>
          </w:p>
          <w:p w14:paraId="0C3DAB0F" w14:textId="77777777" w:rsidR="00BD3300" w:rsidRPr="00CB0F32" w:rsidRDefault="00BD3300" w:rsidP="00BD3300">
            <w:pPr>
              <w:spacing w:line="360" w:lineRule="auto"/>
              <w:ind w:left="720"/>
              <w:rPr>
                <w:rFonts w:ascii="Tahoma" w:hAnsi="Tahoma" w:cs="Tahoma"/>
                <w:sz w:val="18"/>
                <w:szCs w:val="18"/>
              </w:rPr>
            </w:pPr>
          </w:p>
          <w:p w14:paraId="2A988798" w14:textId="77777777" w:rsidR="00CB0F32" w:rsidRPr="00CB0F32" w:rsidRDefault="00CB0F32" w:rsidP="00CB0F32">
            <w:pPr>
              <w:spacing w:line="360" w:lineRule="auto"/>
              <w:rPr>
                <w:rFonts w:ascii="Tahoma" w:hAnsi="Tahoma" w:cs="Tahoma"/>
                <w:sz w:val="18"/>
                <w:szCs w:val="18"/>
              </w:rPr>
            </w:pPr>
            <w:r w:rsidRPr="00CB0F32">
              <w:rPr>
                <w:rFonts w:ascii="Tahoma" w:hAnsi="Tahoma" w:cs="Tahoma"/>
                <w:sz w:val="18"/>
                <w:szCs w:val="18"/>
              </w:rPr>
              <w:t>The proof of registration must be valid at the time of bid submission and must be submitted in one of the following forms:</w:t>
            </w:r>
          </w:p>
          <w:p w14:paraId="3896AB89" w14:textId="77777777" w:rsidR="00CB0F32" w:rsidRPr="00CB0F32" w:rsidRDefault="00CB0F32" w:rsidP="00CB0F32">
            <w:pPr>
              <w:numPr>
                <w:ilvl w:val="0"/>
                <w:numId w:val="30"/>
              </w:numPr>
              <w:spacing w:line="360" w:lineRule="auto"/>
              <w:rPr>
                <w:rFonts w:ascii="Tahoma" w:hAnsi="Tahoma" w:cs="Tahoma"/>
                <w:sz w:val="18"/>
                <w:szCs w:val="18"/>
              </w:rPr>
            </w:pPr>
            <w:r w:rsidRPr="00CB0F32">
              <w:rPr>
                <w:rFonts w:ascii="Tahoma" w:hAnsi="Tahoma" w:cs="Tahoma"/>
                <w:sz w:val="18"/>
                <w:szCs w:val="18"/>
              </w:rPr>
              <w:t>HPCSA Practice Card; or</w:t>
            </w:r>
          </w:p>
          <w:p w14:paraId="073F6E08" w14:textId="77777777" w:rsidR="00CB0F32" w:rsidRPr="00CB0F32" w:rsidRDefault="00CB0F32" w:rsidP="00CB0F32">
            <w:pPr>
              <w:numPr>
                <w:ilvl w:val="0"/>
                <w:numId w:val="30"/>
              </w:numPr>
              <w:spacing w:line="360" w:lineRule="auto"/>
              <w:rPr>
                <w:rFonts w:ascii="Tahoma" w:hAnsi="Tahoma" w:cs="Tahoma"/>
                <w:sz w:val="18"/>
                <w:szCs w:val="18"/>
              </w:rPr>
            </w:pPr>
            <w:r w:rsidRPr="00CB0F32">
              <w:rPr>
                <w:rFonts w:ascii="Tahoma" w:hAnsi="Tahoma" w:cs="Tahoma"/>
                <w:sz w:val="18"/>
                <w:szCs w:val="18"/>
              </w:rPr>
              <w:t>HPCSA Certificate of Status (Certificate of Good Standing).</w:t>
            </w:r>
          </w:p>
          <w:p w14:paraId="767B02FE" w14:textId="77777777" w:rsidR="002C260B" w:rsidRPr="00CB0F32" w:rsidRDefault="002C260B" w:rsidP="002C260B">
            <w:pPr>
              <w:spacing w:line="360" w:lineRule="auto"/>
              <w:rPr>
                <w:rFonts w:ascii="Tahoma" w:hAnsi="Tahoma" w:cs="Tahoma"/>
                <w:sz w:val="18"/>
                <w:szCs w:val="18"/>
              </w:rPr>
            </w:pPr>
          </w:p>
          <w:p w14:paraId="682EC9E0" w14:textId="1C9ECF56" w:rsidR="00CB0F32" w:rsidRPr="00E6265F" w:rsidRDefault="002C260B" w:rsidP="002C260B">
            <w:pPr>
              <w:spacing w:line="360" w:lineRule="auto"/>
              <w:rPr>
                <w:rFonts w:ascii="Tahoma" w:hAnsi="Tahoma" w:cs="Tahoma"/>
                <w:sz w:val="18"/>
                <w:szCs w:val="18"/>
                <w:lang w:val="en-US"/>
              </w:rPr>
            </w:pPr>
            <w:r w:rsidRPr="002C260B">
              <w:rPr>
                <w:rFonts w:ascii="Tahoma" w:hAnsi="Tahoma" w:cs="Tahoma"/>
                <w:sz w:val="18"/>
                <w:szCs w:val="18"/>
                <w:lang w:val="en-US"/>
              </w:rPr>
              <w:t xml:space="preserve">The RAF reserves the right to validate and confirm the </w:t>
            </w:r>
            <w:r w:rsidR="00E6265F">
              <w:rPr>
                <w:rFonts w:ascii="Tahoma" w:hAnsi="Tahoma" w:cs="Tahoma"/>
                <w:sz w:val="18"/>
                <w:szCs w:val="18"/>
                <w:lang w:val="en-US"/>
              </w:rPr>
              <w:t>registration</w:t>
            </w:r>
            <w:r w:rsidRPr="002C260B">
              <w:rPr>
                <w:rFonts w:ascii="Tahoma" w:hAnsi="Tahoma" w:cs="Tahoma"/>
                <w:sz w:val="18"/>
                <w:szCs w:val="18"/>
                <w:lang w:val="en-US"/>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6037D1A" w14:textId="77777777" w:rsidR="002C260B" w:rsidRPr="002C260B" w:rsidRDefault="002C260B" w:rsidP="002C260B">
            <w:pPr>
              <w:spacing w:line="360" w:lineRule="auto"/>
              <w:rPr>
                <w:rFonts w:ascii="Tahoma" w:hAnsi="Tahoma" w:cs="Tahoma"/>
                <w:b/>
                <w:bCs/>
                <w:sz w:val="18"/>
                <w:szCs w:val="18"/>
                <w:lang w:val="en-US"/>
              </w:rPr>
            </w:pPr>
          </w:p>
        </w:tc>
        <w:tc>
          <w:tcPr>
            <w:tcW w:w="1389" w:type="dxa"/>
            <w:tcBorders>
              <w:top w:val="nil"/>
              <w:left w:val="nil"/>
              <w:bottom w:val="single" w:sz="8" w:space="0" w:color="auto"/>
              <w:right w:val="single" w:sz="8" w:space="0" w:color="auto"/>
            </w:tcBorders>
            <w:tcMar>
              <w:top w:w="0" w:type="dxa"/>
              <w:left w:w="108" w:type="dxa"/>
              <w:bottom w:w="0" w:type="dxa"/>
              <w:right w:w="108" w:type="dxa"/>
            </w:tcMar>
          </w:tcPr>
          <w:p w14:paraId="2EE32969" w14:textId="77777777" w:rsidR="002C260B" w:rsidRPr="002C260B" w:rsidRDefault="002C260B" w:rsidP="002C260B">
            <w:pPr>
              <w:spacing w:line="360" w:lineRule="auto"/>
              <w:rPr>
                <w:rFonts w:ascii="Tahoma" w:hAnsi="Tahoma" w:cs="Tahoma"/>
                <w:b/>
                <w:bCs/>
                <w:sz w:val="18"/>
                <w:szCs w:val="18"/>
                <w:lang w:val="en-US"/>
              </w:rPr>
            </w:pPr>
          </w:p>
        </w:tc>
      </w:tr>
    </w:tbl>
    <w:p w14:paraId="2F4D2FEC" w14:textId="77777777" w:rsidR="002C260B" w:rsidRDefault="002C260B" w:rsidP="00AB3730">
      <w:pPr>
        <w:spacing w:line="360" w:lineRule="auto"/>
        <w:rPr>
          <w:rFonts w:ascii="Tahoma" w:hAnsi="Tahoma" w:cs="Tahoma"/>
          <w:sz w:val="18"/>
          <w:szCs w:val="18"/>
        </w:rPr>
      </w:pPr>
    </w:p>
    <w:p w14:paraId="5C804048" w14:textId="77777777" w:rsidR="00E8025B" w:rsidRDefault="00E8025B" w:rsidP="00AB3730">
      <w:pPr>
        <w:spacing w:line="360" w:lineRule="auto"/>
        <w:rPr>
          <w:rFonts w:ascii="Tahoma" w:hAnsi="Tahoma" w:cs="Tahoma"/>
          <w:sz w:val="18"/>
          <w:szCs w:val="18"/>
        </w:rPr>
      </w:pPr>
    </w:p>
    <w:p w14:paraId="059CD76C" w14:textId="77777777" w:rsidR="00E8025B" w:rsidRDefault="00E8025B" w:rsidP="00AB3730">
      <w:pPr>
        <w:spacing w:line="360" w:lineRule="auto"/>
        <w:rPr>
          <w:rFonts w:ascii="Tahoma" w:hAnsi="Tahoma" w:cs="Tahoma"/>
          <w:sz w:val="18"/>
          <w:szCs w:val="18"/>
        </w:rPr>
      </w:pPr>
    </w:p>
    <w:p w14:paraId="5C9303F3" w14:textId="77777777" w:rsidR="00E8025B" w:rsidRDefault="00E8025B" w:rsidP="00AB3730">
      <w:pPr>
        <w:spacing w:line="360" w:lineRule="auto"/>
        <w:rPr>
          <w:rFonts w:ascii="Tahoma" w:hAnsi="Tahoma" w:cs="Tahoma"/>
          <w:sz w:val="18"/>
          <w:szCs w:val="18"/>
        </w:rPr>
      </w:pPr>
    </w:p>
    <w:p w14:paraId="41E71D3E" w14:textId="77777777" w:rsidR="00E8025B" w:rsidRDefault="00E8025B" w:rsidP="00AB3730">
      <w:pPr>
        <w:spacing w:line="360" w:lineRule="auto"/>
        <w:rPr>
          <w:rFonts w:ascii="Tahoma" w:hAnsi="Tahoma" w:cs="Tahoma"/>
          <w:sz w:val="18"/>
          <w:szCs w:val="18"/>
        </w:rPr>
      </w:pPr>
    </w:p>
    <w:p w14:paraId="3DAD16D6" w14:textId="77777777" w:rsidR="00E8025B" w:rsidRDefault="00E8025B" w:rsidP="00AB3730">
      <w:pPr>
        <w:spacing w:line="360" w:lineRule="auto"/>
        <w:rPr>
          <w:rFonts w:ascii="Tahoma" w:hAnsi="Tahoma" w:cs="Tahoma"/>
          <w:sz w:val="18"/>
          <w:szCs w:val="18"/>
        </w:rPr>
      </w:pPr>
    </w:p>
    <w:p w14:paraId="455E0C18" w14:textId="77777777" w:rsidR="00E8025B" w:rsidRDefault="00E8025B" w:rsidP="00AB3730">
      <w:pPr>
        <w:spacing w:line="360" w:lineRule="auto"/>
        <w:rPr>
          <w:rFonts w:ascii="Tahoma" w:hAnsi="Tahoma" w:cs="Tahoma"/>
          <w:sz w:val="18"/>
          <w:szCs w:val="18"/>
        </w:rPr>
      </w:pPr>
    </w:p>
    <w:p w14:paraId="3B17117C" w14:textId="77777777" w:rsidR="00E8025B" w:rsidRDefault="00E8025B" w:rsidP="00AB3730">
      <w:pPr>
        <w:spacing w:line="360" w:lineRule="auto"/>
        <w:rPr>
          <w:rFonts w:ascii="Tahoma" w:hAnsi="Tahoma" w:cs="Tahoma"/>
          <w:sz w:val="18"/>
          <w:szCs w:val="18"/>
        </w:rPr>
      </w:pPr>
    </w:p>
    <w:p w14:paraId="390202E2" w14:textId="77777777" w:rsidR="00E8025B" w:rsidRDefault="00E8025B" w:rsidP="00AB3730">
      <w:pPr>
        <w:spacing w:line="360" w:lineRule="auto"/>
        <w:rPr>
          <w:rFonts w:ascii="Tahoma" w:hAnsi="Tahoma" w:cs="Tahoma"/>
          <w:sz w:val="18"/>
          <w:szCs w:val="18"/>
        </w:rPr>
      </w:pPr>
    </w:p>
    <w:p w14:paraId="24A09066" w14:textId="77777777" w:rsidR="00E8025B" w:rsidRDefault="00E8025B" w:rsidP="00AB3730">
      <w:pPr>
        <w:spacing w:line="360" w:lineRule="auto"/>
        <w:rPr>
          <w:rFonts w:ascii="Tahoma" w:hAnsi="Tahoma" w:cs="Tahoma"/>
          <w:sz w:val="18"/>
          <w:szCs w:val="18"/>
        </w:rPr>
      </w:pPr>
    </w:p>
    <w:p w14:paraId="5C5EDDAD" w14:textId="77777777" w:rsidR="00E8025B" w:rsidRDefault="00E8025B" w:rsidP="00AB3730">
      <w:pPr>
        <w:spacing w:line="360" w:lineRule="auto"/>
        <w:rPr>
          <w:rFonts w:ascii="Tahoma" w:hAnsi="Tahoma" w:cs="Tahoma"/>
          <w:sz w:val="18"/>
          <w:szCs w:val="18"/>
        </w:rPr>
      </w:pPr>
    </w:p>
    <w:p w14:paraId="2C00A7B7" w14:textId="77777777" w:rsidR="00E8025B" w:rsidRDefault="00E8025B" w:rsidP="00AB3730">
      <w:pPr>
        <w:spacing w:line="360" w:lineRule="auto"/>
        <w:rPr>
          <w:rFonts w:ascii="Tahoma" w:hAnsi="Tahoma" w:cs="Tahoma"/>
          <w:sz w:val="18"/>
          <w:szCs w:val="18"/>
        </w:rPr>
      </w:pPr>
    </w:p>
    <w:p w14:paraId="011790B1" w14:textId="77777777" w:rsidR="00E8025B" w:rsidRDefault="00E8025B" w:rsidP="00AB3730">
      <w:pPr>
        <w:spacing w:line="360" w:lineRule="auto"/>
        <w:rPr>
          <w:rFonts w:ascii="Tahoma" w:hAnsi="Tahoma" w:cs="Tahoma"/>
          <w:sz w:val="18"/>
          <w:szCs w:val="18"/>
        </w:rPr>
      </w:pPr>
    </w:p>
    <w:p w14:paraId="38491E14" w14:textId="77777777" w:rsidR="00CB0F32" w:rsidRDefault="00CB0F32" w:rsidP="00AB3730">
      <w:pPr>
        <w:spacing w:line="360" w:lineRule="auto"/>
        <w:rPr>
          <w:rFonts w:ascii="Tahoma" w:hAnsi="Tahoma" w:cs="Tahoma"/>
          <w:sz w:val="18"/>
          <w:szCs w:val="18"/>
        </w:rPr>
      </w:pPr>
    </w:p>
    <w:p w14:paraId="7DAA5234" w14:textId="77777777" w:rsidR="00E8025B" w:rsidRPr="00E8025B" w:rsidRDefault="00E8025B" w:rsidP="00AB3730">
      <w:pPr>
        <w:spacing w:line="360" w:lineRule="auto"/>
        <w:rPr>
          <w:rFonts w:ascii="Tahoma" w:hAnsi="Tahoma" w:cs="Tahoma"/>
          <w:sz w:val="18"/>
          <w:szCs w:val="18"/>
        </w:rPr>
      </w:pPr>
    </w:p>
    <w:tbl>
      <w:tblPr>
        <w:tblW w:w="9813" w:type="dxa"/>
        <w:tblInd w:w="360" w:type="dxa"/>
        <w:tblCellMar>
          <w:left w:w="0" w:type="dxa"/>
          <w:right w:w="0" w:type="dxa"/>
        </w:tblCellMar>
        <w:tblLook w:val="04A0" w:firstRow="1" w:lastRow="0" w:firstColumn="1" w:lastColumn="0" w:noHBand="0" w:noVBand="1"/>
      </w:tblPr>
      <w:tblGrid>
        <w:gridCol w:w="739"/>
        <w:gridCol w:w="6551"/>
        <w:gridCol w:w="1134"/>
        <w:gridCol w:w="1389"/>
      </w:tblGrid>
      <w:tr w:rsidR="008A4562" w:rsidRPr="0086644E" w14:paraId="36A790F3" w14:textId="77777777" w:rsidTr="008146CC">
        <w:tc>
          <w:tcPr>
            <w:tcW w:w="7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C4F87D"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lastRenderedPageBreak/>
              <w:t>No</w:t>
            </w:r>
          </w:p>
        </w:tc>
        <w:tc>
          <w:tcPr>
            <w:tcW w:w="6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DA874"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Description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B44A32"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Comply</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8F5B20"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Not comply</w:t>
            </w:r>
          </w:p>
        </w:tc>
      </w:tr>
      <w:tr w:rsidR="008A4562" w:rsidRPr="0086644E" w14:paraId="4AAE1D4E" w14:textId="77777777" w:rsidTr="008146CC">
        <w:trPr>
          <w:trHeight w:val="559"/>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08834" w14:textId="34D4A674" w:rsidR="008A4562" w:rsidRPr="0086644E" w:rsidRDefault="002C260B" w:rsidP="008146CC">
            <w:pPr>
              <w:autoSpaceDE w:val="0"/>
              <w:autoSpaceDN w:val="0"/>
              <w:spacing w:line="360" w:lineRule="auto"/>
              <w:ind w:right="-2"/>
              <w:jc w:val="left"/>
              <w:rPr>
                <w:rFonts w:ascii="Tahoma" w:hAnsi="Tahoma" w:cs="Tahoma"/>
                <w:b/>
                <w:bCs/>
                <w:sz w:val="18"/>
                <w:szCs w:val="18"/>
                <w:lang w:val="en-US"/>
              </w:rPr>
            </w:pPr>
            <w:r>
              <w:rPr>
                <w:rFonts w:ascii="Tahoma" w:hAnsi="Tahoma" w:cs="Tahoma"/>
                <w:b/>
                <w:bCs/>
                <w:sz w:val="18"/>
                <w:szCs w:val="18"/>
                <w:lang w:val="en-US"/>
              </w:rPr>
              <w:t>2</w:t>
            </w:r>
          </w:p>
        </w:tc>
        <w:tc>
          <w:tcPr>
            <w:tcW w:w="6551" w:type="dxa"/>
            <w:tcBorders>
              <w:top w:val="nil"/>
              <w:left w:val="nil"/>
              <w:bottom w:val="single" w:sz="8" w:space="0" w:color="auto"/>
              <w:right w:val="single" w:sz="8" w:space="0" w:color="auto"/>
            </w:tcBorders>
            <w:tcMar>
              <w:top w:w="0" w:type="dxa"/>
              <w:left w:w="108" w:type="dxa"/>
              <w:bottom w:w="0" w:type="dxa"/>
              <w:right w:w="108" w:type="dxa"/>
            </w:tcMar>
          </w:tcPr>
          <w:p w14:paraId="00907EE7" w14:textId="2E4BF225" w:rsidR="00941437" w:rsidRPr="00941437" w:rsidRDefault="007F62E4" w:rsidP="00941437">
            <w:pPr>
              <w:spacing w:line="360" w:lineRule="auto"/>
              <w:rPr>
                <w:rFonts w:ascii="Tahoma" w:hAnsi="Tahoma" w:cs="Tahoma"/>
                <w:b/>
                <w:sz w:val="18"/>
                <w:szCs w:val="18"/>
              </w:rPr>
            </w:pPr>
            <w:r>
              <w:rPr>
                <w:rFonts w:ascii="Tahoma" w:hAnsi="Tahoma" w:cs="Tahoma"/>
                <w:b/>
                <w:sz w:val="18"/>
                <w:szCs w:val="18"/>
              </w:rPr>
              <w:t xml:space="preserve">List of Companies </w:t>
            </w:r>
          </w:p>
          <w:p w14:paraId="598E755B" w14:textId="77777777" w:rsidR="00CB0F32" w:rsidRDefault="00CB0F32" w:rsidP="00941437">
            <w:pPr>
              <w:spacing w:line="360" w:lineRule="auto"/>
              <w:rPr>
                <w:rFonts w:ascii="Tahoma" w:hAnsi="Tahoma" w:cs="Tahoma"/>
                <w:bCs/>
                <w:sz w:val="18"/>
                <w:szCs w:val="18"/>
              </w:rPr>
            </w:pPr>
          </w:p>
          <w:p w14:paraId="25B45A4E" w14:textId="6813C58C" w:rsidR="00941437" w:rsidRDefault="00941437" w:rsidP="00941437">
            <w:pPr>
              <w:spacing w:line="360" w:lineRule="auto"/>
              <w:rPr>
                <w:rFonts w:ascii="Tahoma" w:hAnsi="Tahoma" w:cs="Tahoma"/>
                <w:bCs/>
                <w:sz w:val="18"/>
                <w:szCs w:val="18"/>
              </w:rPr>
            </w:pPr>
            <w:r w:rsidRPr="00941437">
              <w:rPr>
                <w:rFonts w:ascii="Tahoma" w:hAnsi="Tahoma" w:cs="Tahoma"/>
                <w:bCs/>
                <w:sz w:val="18"/>
                <w:szCs w:val="18"/>
              </w:rPr>
              <w:t xml:space="preserve">The service provider must submit a list the companies where the </w:t>
            </w:r>
            <w:r>
              <w:rPr>
                <w:rFonts w:ascii="Tahoma" w:hAnsi="Tahoma" w:cs="Tahoma"/>
                <w:bCs/>
                <w:sz w:val="18"/>
                <w:szCs w:val="18"/>
              </w:rPr>
              <w:t>F</w:t>
            </w:r>
            <w:r w:rsidRPr="00941437">
              <w:rPr>
                <w:rFonts w:ascii="Tahoma" w:hAnsi="Tahoma" w:cs="Tahoma"/>
                <w:bCs/>
                <w:sz w:val="18"/>
                <w:szCs w:val="18"/>
              </w:rPr>
              <w:t xml:space="preserve">acilitator conducted </w:t>
            </w:r>
            <w:r>
              <w:rPr>
                <w:rFonts w:ascii="Tahoma" w:hAnsi="Tahoma" w:cs="Tahoma"/>
                <w:bCs/>
                <w:sz w:val="18"/>
                <w:szCs w:val="18"/>
              </w:rPr>
              <w:t>W</w:t>
            </w:r>
            <w:r w:rsidRPr="00941437">
              <w:rPr>
                <w:rFonts w:ascii="Tahoma" w:hAnsi="Tahoma" w:cs="Tahoma"/>
                <w:bCs/>
                <w:sz w:val="18"/>
                <w:szCs w:val="18"/>
              </w:rPr>
              <w:t>orkshops</w:t>
            </w:r>
            <w:r>
              <w:rPr>
                <w:rFonts w:ascii="Tahoma" w:hAnsi="Tahoma" w:cs="Tahoma"/>
                <w:bCs/>
                <w:sz w:val="18"/>
                <w:szCs w:val="18"/>
              </w:rPr>
              <w:t>. The list of companies must detail a</w:t>
            </w:r>
            <w:r w:rsidRPr="00941437">
              <w:rPr>
                <w:rFonts w:ascii="Tahoma" w:hAnsi="Tahoma" w:cs="Tahoma"/>
                <w:bCs/>
                <w:sz w:val="18"/>
                <w:szCs w:val="18"/>
              </w:rPr>
              <w:t xml:space="preserve"> </w:t>
            </w:r>
            <w:r w:rsidRPr="00941437">
              <w:rPr>
                <w:rFonts w:ascii="Tahoma" w:hAnsi="Tahoma" w:cs="Tahoma"/>
                <w:b/>
                <w:sz w:val="18"/>
                <w:szCs w:val="18"/>
              </w:rPr>
              <w:t>minimum</w:t>
            </w:r>
            <w:r w:rsidRPr="00941437">
              <w:rPr>
                <w:rFonts w:ascii="Tahoma" w:hAnsi="Tahoma" w:cs="Tahoma"/>
                <w:bCs/>
                <w:sz w:val="18"/>
                <w:szCs w:val="18"/>
              </w:rPr>
              <w:t xml:space="preserve"> of  </w:t>
            </w:r>
            <w:r>
              <w:rPr>
                <w:rFonts w:ascii="Tahoma" w:hAnsi="Tahoma" w:cs="Tahoma"/>
                <w:bCs/>
                <w:sz w:val="18"/>
                <w:szCs w:val="18"/>
              </w:rPr>
              <w:t>four (</w:t>
            </w:r>
            <w:r w:rsidRPr="00941437">
              <w:rPr>
                <w:rFonts w:ascii="Tahoma" w:hAnsi="Tahoma" w:cs="Tahoma"/>
                <w:bCs/>
                <w:sz w:val="18"/>
                <w:szCs w:val="18"/>
              </w:rPr>
              <w:t>4</w:t>
            </w:r>
            <w:r>
              <w:rPr>
                <w:rFonts w:ascii="Tahoma" w:hAnsi="Tahoma" w:cs="Tahoma"/>
                <w:bCs/>
                <w:sz w:val="18"/>
                <w:szCs w:val="18"/>
              </w:rPr>
              <w:t>)</w:t>
            </w:r>
            <w:r w:rsidRPr="00941437">
              <w:rPr>
                <w:rFonts w:ascii="Tahoma" w:hAnsi="Tahoma" w:cs="Tahoma"/>
                <w:bCs/>
                <w:sz w:val="18"/>
                <w:szCs w:val="18"/>
              </w:rPr>
              <w:t xml:space="preserve"> companies on a table format as per the below table example. The following details must be indicated:</w:t>
            </w:r>
          </w:p>
          <w:p w14:paraId="7C7853AF" w14:textId="77777777" w:rsidR="00941437" w:rsidRPr="00941437" w:rsidRDefault="00941437" w:rsidP="00941437">
            <w:pPr>
              <w:spacing w:line="360" w:lineRule="auto"/>
              <w:rPr>
                <w:rFonts w:ascii="Tahoma" w:hAnsi="Tahoma" w:cs="Tahoma"/>
                <w:bCs/>
                <w:sz w:val="18"/>
                <w:szCs w:val="18"/>
              </w:rPr>
            </w:pPr>
          </w:p>
          <w:p w14:paraId="2F2F5337" w14:textId="6EFE6762" w:rsidR="00941437" w:rsidRDefault="00941437" w:rsidP="00941437">
            <w:pPr>
              <w:pStyle w:val="ListParagraph"/>
              <w:numPr>
                <w:ilvl w:val="0"/>
                <w:numId w:val="27"/>
              </w:numPr>
              <w:spacing w:line="360" w:lineRule="auto"/>
              <w:rPr>
                <w:rFonts w:ascii="Tahoma" w:hAnsi="Tahoma" w:cs="Tahoma"/>
                <w:bCs/>
                <w:sz w:val="18"/>
                <w:szCs w:val="18"/>
              </w:rPr>
            </w:pPr>
            <w:r>
              <w:rPr>
                <w:rFonts w:ascii="Tahoma" w:hAnsi="Tahoma" w:cs="Tahoma"/>
                <w:bCs/>
                <w:sz w:val="18"/>
                <w:szCs w:val="18"/>
              </w:rPr>
              <w:t xml:space="preserve">Workshop Tittle (Name of the </w:t>
            </w:r>
            <w:proofErr w:type="spellStart"/>
            <w:r>
              <w:rPr>
                <w:rFonts w:ascii="Tahoma" w:hAnsi="Tahoma" w:cs="Tahoma"/>
                <w:bCs/>
                <w:sz w:val="18"/>
                <w:szCs w:val="18"/>
              </w:rPr>
              <w:t>worksop</w:t>
            </w:r>
            <w:proofErr w:type="spellEnd"/>
            <w:r>
              <w:rPr>
                <w:rFonts w:ascii="Tahoma" w:hAnsi="Tahoma" w:cs="Tahoma"/>
                <w:bCs/>
                <w:sz w:val="18"/>
                <w:szCs w:val="18"/>
              </w:rPr>
              <w:t xml:space="preserve"> delivered)</w:t>
            </w:r>
          </w:p>
          <w:p w14:paraId="60576A15" w14:textId="38CF46F7" w:rsidR="00941437" w:rsidRDefault="00941437" w:rsidP="00941437">
            <w:pPr>
              <w:pStyle w:val="ListParagraph"/>
              <w:numPr>
                <w:ilvl w:val="0"/>
                <w:numId w:val="27"/>
              </w:numPr>
              <w:spacing w:line="360" w:lineRule="auto"/>
              <w:rPr>
                <w:rFonts w:ascii="Tahoma" w:hAnsi="Tahoma" w:cs="Tahoma"/>
                <w:bCs/>
                <w:sz w:val="18"/>
                <w:szCs w:val="18"/>
              </w:rPr>
            </w:pPr>
            <w:r w:rsidRPr="00941437">
              <w:rPr>
                <w:rFonts w:ascii="Tahoma" w:hAnsi="Tahoma" w:cs="Tahoma"/>
                <w:bCs/>
                <w:sz w:val="18"/>
                <w:szCs w:val="18"/>
              </w:rPr>
              <w:t>Client/Organisation</w:t>
            </w:r>
            <w:r>
              <w:rPr>
                <w:rFonts w:ascii="Tahoma" w:hAnsi="Tahoma" w:cs="Tahoma"/>
                <w:bCs/>
                <w:sz w:val="18"/>
                <w:szCs w:val="18"/>
              </w:rPr>
              <w:t xml:space="preserve"> (</w:t>
            </w:r>
            <w:r w:rsidRPr="00941437">
              <w:rPr>
                <w:rFonts w:ascii="Tahoma" w:hAnsi="Tahoma" w:cs="Tahoma"/>
                <w:bCs/>
                <w:sz w:val="18"/>
                <w:szCs w:val="18"/>
              </w:rPr>
              <w:t>Entity where the workshop was conducted</w:t>
            </w:r>
            <w:r>
              <w:rPr>
                <w:rFonts w:ascii="Tahoma" w:hAnsi="Tahoma" w:cs="Tahoma"/>
                <w:bCs/>
                <w:sz w:val="18"/>
                <w:szCs w:val="18"/>
              </w:rPr>
              <w:t>)</w:t>
            </w:r>
          </w:p>
          <w:p w14:paraId="0CEBD84D" w14:textId="4886F283" w:rsidR="00F90A1D" w:rsidRDefault="00F90A1D" w:rsidP="00F90A1D">
            <w:pPr>
              <w:pStyle w:val="ListParagraph"/>
              <w:numPr>
                <w:ilvl w:val="0"/>
                <w:numId w:val="27"/>
              </w:numPr>
              <w:spacing w:line="360" w:lineRule="auto"/>
              <w:rPr>
                <w:rFonts w:ascii="Tahoma" w:hAnsi="Tahoma" w:cs="Tahoma"/>
                <w:bCs/>
                <w:sz w:val="18"/>
                <w:szCs w:val="18"/>
              </w:rPr>
            </w:pPr>
            <w:r w:rsidRPr="00F90A1D">
              <w:rPr>
                <w:rFonts w:ascii="Tahoma" w:hAnsi="Tahoma" w:cs="Tahoma"/>
                <w:bCs/>
                <w:sz w:val="18"/>
                <w:szCs w:val="18"/>
              </w:rPr>
              <w:t xml:space="preserve">Client </w:t>
            </w:r>
            <w:r>
              <w:rPr>
                <w:rFonts w:ascii="Tahoma" w:hAnsi="Tahoma" w:cs="Tahoma"/>
                <w:bCs/>
                <w:sz w:val="18"/>
                <w:szCs w:val="18"/>
              </w:rPr>
              <w:t>Re</w:t>
            </w:r>
            <w:r w:rsidRPr="00F90A1D">
              <w:rPr>
                <w:rFonts w:ascii="Tahoma" w:hAnsi="Tahoma" w:cs="Tahoma"/>
                <w:bCs/>
                <w:sz w:val="18"/>
                <w:szCs w:val="18"/>
              </w:rPr>
              <w:t xml:space="preserve">ference </w:t>
            </w:r>
            <w:r>
              <w:rPr>
                <w:rFonts w:ascii="Tahoma" w:hAnsi="Tahoma" w:cs="Tahoma"/>
                <w:bCs/>
                <w:sz w:val="18"/>
                <w:szCs w:val="18"/>
              </w:rPr>
              <w:t>Co</w:t>
            </w:r>
            <w:r w:rsidRPr="00F90A1D">
              <w:rPr>
                <w:rFonts w:ascii="Tahoma" w:hAnsi="Tahoma" w:cs="Tahoma"/>
                <w:bCs/>
                <w:sz w:val="18"/>
                <w:szCs w:val="18"/>
              </w:rPr>
              <w:t>ntact</w:t>
            </w:r>
            <w:r>
              <w:rPr>
                <w:rFonts w:ascii="Tahoma" w:hAnsi="Tahoma" w:cs="Tahoma"/>
                <w:bCs/>
                <w:sz w:val="18"/>
                <w:szCs w:val="18"/>
              </w:rPr>
              <w:t xml:space="preserve"> (</w:t>
            </w:r>
            <w:r w:rsidRPr="00F90A1D">
              <w:rPr>
                <w:rFonts w:ascii="Tahoma" w:hAnsi="Tahoma" w:cs="Tahoma"/>
                <w:bCs/>
                <w:sz w:val="18"/>
                <w:szCs w:val="18"/>
              </w:rPr>
              <w:t xml:space="preserve">Name and </w:t>
            </w:r>
            <w:r>
              <w:rPr>
                <w:rFonts w:ascii="Tahoma" w:hAnsi="Tahoma" w:cs="Tahoma"/>
                <w:bCs/>
                <w:sz w:val="18"/>
                <w:szCs w:val="18"/>
              </w:rPr>
              <w:t>C</w:t>
            </w:r>
            <w:r w:rsidRPr="00F90A1D">
              <w:rPr>
                <w:rFonts w:ascii="Tahoma" w:hAnsi="Tahoma" w:cs="Tahoma"/>
                <w:bCs/>
                <w:sz w:val="18"/>
                <w:szCs w:val="18"/>
              </w:rPr>
              <w:t>ontact details</w:t>
            </w:r>
            <w:r>
              <w:rPr>
                <w:rFonts w:ascii="Tahoma" w:hAnsi="Tahoma" w:cs="Tahoma"/>
                <w:bCs/>
                <w:sz w:val="18"/>
                <w:szCs w:val="18"/>
              </w:rPr>
              <w:t>)</w:t>
            </w:r>
          </w:p>
          <w:p w14:paraId="54F15251" w14:textId="1F9A4545" w:rsidR="00F90A1D" w:rsidRPr="00F90A1D" w:rsidRDefault="00F90A1D" w:rsidP="00F90A1D">
            <w:pPr>
              <w:pStyle w:val="ListParagraph"/>
              <w:numPr>
                <w:ilvl w:val="0"/>
                <w:numId w:val="27"/>
              </w:numPr>
              <w:spacing w:line="360" w:lineRule="auto"/>
              <w:rPr>
                <w:rFonts w:ascii="Tahoma" w:hAnsi="Tahoma" w:cs="Tahoma"/>
                <w:bCs/>
                <w:sz w:val="18"/>
                <w:szCs w:val="18"/>
              </w:rPr>
            </w:pPr>
            <w:r w:rsidRPr="00F90A1D">
              <w:rPr>
                <w:rFonts w:ascii="Tahoma" w:hAnsi="Tahoma" w:cs="Tahoma"/>
                <w:bCs/>
                <w:sz w:val="18"/>
                <w:szCs w:val="18"/>
              </w:rPr>
              <w:t>Date Facilitated</w:t>
            </w:r>
            <w:r>
              <w:rPr>
                <w:rFonts w:ascii="Tahoma" w:hAnsi="Tahoma" w:cs="Tahoma"/>
                <w:bCs/>
                <w:sz w:val="18"/>
                <w:szCs w:val="18"/>
              </w:rPr>
              <w:t xml:space="preserve"> (</w:t>
            </w:r>
            <w:r w:rsidRPr="00F90A1D">
              <w:rPr>
                <w:rFonts w:ascii="Tahoma" w:hAnsi="Tahoma" w:cs="Tahoma"/>
                <w:bCs/>
                <w:sz w:val="18"/>
                <w:szCs w:val="18"/>
              </w:rPr>
              <w:t>Date or period during which the workshop was delivered</w:t>
            </w:r>
            <w:r>
              <w:rPr>
                <w:rFonts w:ascii="Tahoma" w:hAnsi="Tahoma" w:cs="Tahoma"/>
                <w:bCs/>
                <w:sz w:val="18"/>
                <w:szCs w:val="18"/>
              </w:rPr>
              <w:t>)</w:t>
            </w:r>
          </w:p>
          <w:p w14:paraId="045003D2" w14:textId="1282BBA9" w:rsidR="00941437" w:rsidRDefault="00941437" w:rsidP="00941437">
            <w:pPr>
              <w:pStyle w:val="ListParagraph"/>
              <w:numPr>
                <w:ilvl w:val="0"/>
                <w:numId w:val="27"/>
              </w:numPr>
              <w:spacing w:line="360" w:lineRule="auto"/>
              <w:rPr>
                <w:rFonts w:ascii="Tahoma" w:hAnsi="Tahoma" w:cs="Tahoma"/>
                <w:bCs/>
                <w:sz w:val="18"/>
                <w:szCs w:val="18"/>
              </w:rPr>
            </w:pPr>
            <w:r w:rsidRPr="00941437">
              <w:rPr>
                <w:rFonts w:ascii="Tahoma" w:hAnsi="Tahoma" w:cs="Tahoma"/>
                <w:bCs/>
                <w:sz w:val="18"/>
                <w:szCs w:val="18"/>
              </w:rPr>
              <w:t>Target Audience</w:t>
            </w:r>
            <w:r w:rsidR="00F90A1D">
              <w:rPr>
                <w:rFonts w:ascii="Tahoma" w:hAnsi="Tahoma" w:cs="Tahoma"/>
                <w:bCs/>
                <w:sz w:val="18"/>
                <w:szCs w:val="18"/>
              </w:rPr>
              <w:t xml:space="preserve"> (E.g. E</w:t>
            </w:r>
            <w:r w:rsidR="00F90A1D" w:rsidRPr="00F90A1D">
              <w:rPr>
                <w:rFonts w:ascii="Tahoma" w:hAnsi="Tahoma" w:cs="Tahoma"/>
                <w:bCs/>
                <w:sz w:val="18"/>
                <w:szCs w:val="18"/>
              </w:rPr>
              <w:t xml:space="preserve">mployees, </w:t>
            </w:r>
            <w:r w:rsidR="00F90A1D">
              <w:rPr>
                <w:rFonts w:ascii="Tahoma" w:hAnsi="Tahoma" w:cs="Tahoma"/>
                <w:bCs/>
                <w:sz w:val="18"/>
                <w:szCs w:val="18"/>
              </w:rPr>
              <w:t>M</w:t>
            </w:r>
            <w:r w:rsidR="00F90A1D" w:rsidRPr="00F90A1D">
              <w:rPr>
                <w:rFonts w:ascii="Tahoma" w:hAnsi="Tahoma" w:cs="Tahoma"/>
                <w:bCs/>
                <w:sz w:val="18"/>
                <w:szCs w:val="18"/>
              </w:rPr>
              <w:t xml:space="preserve">anagers, </w:t>
            </w:r>
            <w:r w:rsidR="00F90A1D">
              <w:rPr>
                <w:rFonts w:ascii="Tahoma" w:hAnsi="Tahoma" w:cs="Tahoma"/>
                <w:bCs/>
                <w:sz w:val="18"/>
                <w:szCs w:val="18"/>
              </w:rPr>
              <w:t>Ex</w:t>
            </w:r>
            <w:r w:rsidR="00F90A1D" w:rsidRPr="00F90A1D">
              <w:rPr>
                <w:rFonts w:ascii="Tahoma" w:hAnsi="Tahoma" w:cs="Tahoma"/>
                <w:bCs/>
                <w:sz w:val="18"/>
                <w:szCs w:val="18"/>
              </w:rPr>
              <w:t>ecutives</w:t>
            </w:r>
            <w:r w:rsidR="00F90A1D">
              <w:rPr>
                <w:rFonts w:ascii="Tahoma" w:hAnsi="Tahoma" w:cs="Tahoma"/>
                <w:bCs/>
                <w:sz w:val="18"/>
                <w:szCs w:val="18"/>
              </w:rPr>
              <w:t xml:space="preserve"> or G</w:t>
            </w:r>
            <w:r w:rsidR="00F90A1D" w:rsidRPr="00F90A1D">
              <w:rPr>
                <w:rFonts w:ascii="Tahoma" w:hAnsi="Tahoma" w:cs="Tahoma"/>
                <w:bCs/>
                <w:sz w:val="18"/>
                <w:szCs w:val="18"/>
              </w:rPr>
              <w:t>raduates</w:t>
            </w:r>
            <w:r w:rsidR="00F90A1D">
              <w:rPr>
                <w:rFonts w:ascii="Tahoma" w:hAnsi="Tahoma" w:cs="Tahoma"/>
                <w:bCs/>
                <w:sz w:val="18"/>
                <w:szCs w:val="18"/>
              </w:rPr>
              <w:t>)</w:t>
            </w:r>
          </w:p>
          <w:p w14:paraId="7F75A054" w14:textId="77777777" w:rsidR="00BD3300" w:rsidRPr="00F90A1D" w:rsidRDefault="00BD3300" w:rsidP="00BD3300">
            <w:pPr>
              <w:pStyle w:val="ListParagraph"/>
              <w:spacing w:line="360" w:lineRule="auto"/>
              <w:rPr>
                <w:rFonts w:ascii="Tahoma" w:hAnsi="Tahoma" w:cs="Tahoma"/>
                <w:bCs/>
                <w:sz w:val="18"/>
                <w:szCs w:val="18"/>
              </w:rPr>
            </w:pPr>
          </w:p>
          <w:p w14:paraId="0283F1C8" w14:textId="62AA3F4D" w:rsidR="00941437" w:rsidRPr="00941437" w:rsidRDefault="00941437" w:rsidP="00941437">
            <w:pPr>
              <w:spacing w:line="360" w:lineRule="auto"/>
              <w:rPr>
                <w:rFonts w:ascii="Tahoma" w:hAnsi="Tahoma" w:cs="Tahoma"/>
                <w:bCs/>
                <w:sz w:val="18"/>
                <w:szCs w:val="18"/>
              </w:rPr>
            </w:pPr>
            <w:r w:rsidRPr="00941437">
              <w:rPr>
                <w:rFonts w:ascii="Tahoma" w:hAnsi="Tahoma" w:cs="Tahoma"/>
                <w:bCs/>
                <w:sz w:val="18"/>
                <w:szCs w:val="18"/>
              </w:rPr>
              <w:t>NB: If the</w:t>
            </w:r>
            <w:r w:rsidR="00F90A1D">
              <w:rPr>
                <w:rFonts w:ascii="Tahoma" w:hAnsi="Tahoma" w:cs="Tahoma"/>
                <w:bCs/>
                <w:sz w:val="18"/>
                <w:szCs w:val="18"/>
              </w:rPr>
              <w:t xml:space="preserve"> list of companies </w:t>
            </w:r>
            <w:r w:rsidRPr="00941437">
              <w:rPr>
                <w:rFonts w:ascii="Tahoma" w:hAnsi="Tahoma" w:cs="Tahoma"/>
                <w:bCs/>
                <w:sz w:val="18"/>
                <w:szCs w:val="18"/>
              </w:rPr>
              <w:t xml:space="preserve">does not include the information as per the bullet points above, such </w:t>
            </w:r>
            <w:r w:rsidR="00F90A1D">
              <w:rPr>
                <w:rFonts w:ascii="Tahoma" w:hAnsi="Tahoma" w:cs="Tahoma"/>
                <w:bCs/>
                <w:sz w:val="18"/>
                <w:szCs w:val="18"/>
              </w:rPr>
              <w:t>list</w:t>
            </w:r>
            <w:r w:rsidRPr="00941437">
              <w:rPr>
                <w:rFonts w:ascii="Tahoma" w:hAnsi="Tahoma" w:cs="Tahoma"/>
                <w:bCs/>
                <w:sz w:val="18"/>
                <w:szCs w:val="18"/>
              </w:rPr>
              <w:t xml:space="preserve"> will not be valid.  </w:t>
            </w:r>
          </w:p>
          <w:p w14:paraId="1ADF3F6E" w14:textId="77777777" w:rsidR="00941437" w:rsidRPr="00941437" w:rsidRDefault="00941437" w:rsidP="00941437">
            <w:pPr>
              <w:spacing w:line="360" w:lineRule="auto"/>
              <w:rPr>
                <w:rFonts w:ascii="Tahoma" w:hAnsi="Tahoma" w:cs="Tahoma"/>
                <w:bCs/>
                <w:sz w:val="18"/>
                <w:szCs w:val="18"/>
              </w:rPr>
            </w:pPr>
          </w:p>
          <w:p w14:paraId="7EF5C19A" w14:textId="16AC14E4" w:rsidR="003230EB" w:rsidRDefault="00941437" w:rsidP="00941437">
            <w:pPr>
              <w:spacing w:line="360" w:lineRule="auto"/>
              <w:rPr>
                <w:rFonts w:ascii="Tahoma" w:hAnsi="Tahoma" w:cs="Tahoma"/>
                <w:bCs/>
                <w:sz w:val="18"/>
                <w:szCs w:val="18"/>
              </w:rPr>
            </w:pPr>
            <w:r w:rsidRPr="00941437">
              <w:rPr>
                <w:rFonts w:ascii="Tahoma" w:hAnsi="Tahoma" w:cs="Tahoma"/>
                <w:bCs/>
                <w:sz w:val="18"/>
                <w:szCs w:val="18"/>
              </w:rPr>
              <w:t xml:space="preserve">The </w:t>
            </w:r>
            <w:r w:rsidR="007F62E4">
              <w:rPr>
                <w:rFonts w:ascii="Tahoma" w:hAnsi="Tahoma" w:cs="Tahoma"/>
                <w:bCs/>
                <w:sz w:val="18"/>
                <w:szCs w:val="18"/>
              </w:rPr>
              <w:t>s</w:t>
            </w:r>
            <w:r w:rsidRPr="00941437">
              <w:rPr>
                <w:rFonts w:ascii="Tahoma" w:hAnsi="Tahoma" w:cs="Tahoma"/>
                <w:bCs/>
                <w:sz w:val="18"/>
                <w:szCs w:val="18"/>
              </w:rPr>
              <w:t xml:space="preserve">ervice </w:t>
            </w:r>
            <w:r w:rsidR="007F62E4">
              <w:rPr>
                <w:rFonts w:ascii="Tahoma" w:hAnsi="Tahoma" w:cs="Tahoma"/>
                <w:bCs/>
                <w:sz w:val="18"/>
                <w:szCs w:val="18"/>
              </w:rPr>
              <w:t>p</w:t>
            </w:r>
            <w:r w:rsidRPr="00941437">
              <w:rPr>
                <w:rFonts w:ascii="Tahoma" w:hAnsi="Tahoma" w:cs="Tahoma"/>
                <w:bCs/>
                <w:sz w:val="18"/>
                <w:szCs w:val="18"/>
              </w:rPr>
              <w:t xml:space="preserve">rovider is required to submit the below information on a </w:t>
            </w:r>
            <w:r w:rsidRPr="007F62E4">
              <w:rPr>
                <w:rFonts w:ascii="Tahoma" w:hAnsi="Tahoma" w:cs="Tahoma"/>
                <w:b/>
                <w:sz w:val="18"/>
                <w:szCs w:val="18"/>
              </w:rPr>
              <w:t>separate document</w:t>
            </w:r>
            <w:r w:rsidR="007F62E4">
              <w:rPr>
                <w:rFonts w:ascii="Tahoma" w:hAnsi="Tahoma" w:cs="Tahoma"/>
                <w:b/>
                <w:sz w:val="18"/>
                <w:szCs w:val="18"/>
              </w:rPr>
              <w:t xml:space="preserve"> </w:t>
            </w:r>
            <w:r w:rsidRPr="00941437">
              <w:rPr>
                <w:rFonts w:ascii="Tahoma" w:hAnsi="Tahoma" w:cs="Tahoma"/>
                <w:bCs/>
                <w:sz w:val="18"/>
                <w:szCs w:val="18"/>
              </w:rPr>
              <w:t>by the closing date and time of the RFQ.</w:t>
            </w:r>
          </w:p>
          <w:p w14:paraId="3D903E9B" w14:textId="77777777" w:rsidR="002A01E9" w:rsidRDefault="002A01E9" w:rsidP="00941437">
            <w:pPr>
              <w:spacing w:line="360" w:lineRule="auto"/>
              <w:rPr>
                <w:rFonts w:ascii="Tahoma" w:hAnsi="Tahoma" w:cs="Tahoma"/>
                <w:bCs/>
                <w:sz w:val="18"/>
                <w:szCs w:val="18"/>
              </w:rPr>
            </w:pPr>
          </w:p>
          <w:p w14:paraId="69463444" w14:textId="3E9B9998" w:rsidR="002A01E9" w:rsidRDefault="002A01E9" w:rsidP="00941437">
            <w:pPr>
              <w:spacing w:line="360" w:lineRule="auto"/>
              <w:rPr>
                <w:rFonts w:ascii="Tahoma" w:hAnsi="Tahoma" w:cs="Tahoma"/>
                <w:bCs/>
                <w:sz w:val="18"/>
                <w:szCs w:val="18"/>
              </w:rPr>
            </w:pPr>
            <w:r w:rsidRPr="002A01E9">
              <w:rPr>
                <w:rFonts w:ascii="Tahoma" w:hAnsi="Tahoma" w:cs="Tahoma"/>
                <w:bCs/>
                <w:sz w:val="18"/>
                <w:szCs w:val="18"/>
              </w:rPr>
              <w:t xml:space="preserve">The RAF reserves the right to validate and confirm </w:t>
            </w:r>
            <w:r>
              <w:rPr>
                <w:rFonts w:ascii="Tahoma" w:hAnsi="Tahoma" w:cs="Tahoma"/>
                <w:bCs/>
                <w:sz w:val="18"/>
                <w:szCs w:val="18"/>
              </w:rPr>
              <w:t xml:space="preserve">the information. </w:t>
            </w:r>
          </w:p>
          <w:tbl>
            <w:tblPr>
              <w:tblStyle w:val="TableGrid"/>
              <w:tblW w:w="0" w:type="auto"/>
              <w:tblLook w:val="04A0" w:firstRow="1" w:lastRow="0" w:firstColumn="1" w:lastColumn="0" w:noHBand="0" w:noVBand="1"/>
            </w:tblPr>
            <w:tblGrid>
              <w:gridCol w:w="1295"/>
              <w:gridCol w:w="1733"/>
              <w:gridCol w:w="1049"/>
              <w:gridCol w:w="1127"/>
              <w:gridCol w:w="1121"/>
            </w:tblGrid>
            <w:tr w:rsidR="00F90A1D" w14:paraId="432B8A42" w14:textId="77777777" w:rsidTr="004217BB">
              <w:trPr>
                <w:trHeight w:val="2806"/>
              </w:trPr>
              <w:tc>
                <w:tcPr>
                  <w:tcW w:w="1295" w:type="dxa"/>
                  <w:tcBorders>
                    <w:top w:val="single" w:sz="4" w:space="0" w:color="auto"/>
                    <w:left w:val="single" w:sz="4" w:space="0" w:color="auto"/>
                    <w:bottom w:val="single" w:sz="4" w:space="0" w:color="auto"/>
                    <w:right w:val="single" w:sz="4" w:space="0" w:color="auto"/>
                  </w:tcBorders>
                  <w:hideMark/>
                </w:tcPr>
                <w:p w14:paraId="430B4BD3" w14:textId="422C3A45" w:rsidR="00F90A1D" w:rsidRPr="00CA587A" w:rsidRDefault="00A8328A" w:rsidP="00F90A1D">
                  <w:pPr>
                    <w:spacing w:line="360" w:lineRule="auto"/>
                    <w:jc w:val="left"/>
                    <w:rPr>
                      <w:rFonts w:ascii="Tahoma" w:hAnsi="Tahoma" w:cs="Tahoma"/>
                      <w:sz w:val="18"/>
                      <w:szCs w:val="18"/>
                      <w:lang w:val="en-GB"/>
                    </w:rPr>
                  </w:pPr>
                  <w:r w:rsidRPr="00A8328A">
                    <w:rPr>
                      <w:rFonts w:ascii="Tahoma" w:hAnsi="Tahoma" w:cs="Tahoma"/>
                      <w:sz w:val="18"/>
                      <w:szCs w:val="18"/>
                    </w:rPr>
                    <w:t xml:space="preserve">Workshop Tittle (Name of the </w:t>
                  </w:r>
                  <w:proofErr w:type="spellStart"/>
                  <w:r w:rsidRPr="00A8328A">
                    <w:rPr>
                      <w:rFonts w:ascii="Tahoma" w:hAnsi="Tahoma" w:cs="Tahoma"/>
                      <w:sz w:val="18"/>
                      <w:szCs w:val="18"/>
                    </w:rPr>
                    <w:t>worksop</w:t>
                  </w:r>
                  <w:proofErr w:type="spellEnd"/>
                  <w:r w:rsidRPr="00A8328A">
                    <w:rPr>
                      <w:rFonts w:ascii="Tahoma" w:hAnsi="Tahoma" w:cs="Tahoma"/>
                      <w:sz w:val="18"/>
                      <w:szCs w:val="18"/>
                    </w:rPr>
                    <w:t xml:space="preserve"> delivered)</w:t>
                  </w:r>
                </w:p>
              </w:tc>
              <w:tc>
                <w:tcPr>
                  <w:tcW w:w="1733" w:type="dxa"/>
                  <w:tcBorders>
                    <w:top w:val="single" w:sz="4" w:space="0" w:color="auto"/>
                    <w:left w:val="single" w:sz="4" w:space="0" w:color="auto"/>
                    <w:bottom w:val="single" w:sz="4" w:space="0" w:color="auto"/>
                    <w:right w:val="single" w:sz="4" w:space="0" w:color="auto"/>
                  </w:tcBorders>
                  <w:hideMark/>
                </w:tcPr>
                <w:p w14:paraId="2368C641" w14:textId="5521CB23" w:rsidR="00F90A1D" w:rsidRPr="00CA587A" w:rsidRDefault="00A8328A" w:rsidP="00F90A1D">
                  <w:pPr>
                    <w:spacing w:line="360" w:lineRule="auto"/>
                    <w:jc w:val="left"/>
                    <w:rPr>
                      <w:rFonts w:ascii="Tahoma" w:hAnsi="Tahoma" w:cs="Tahoma"/>
                      <w:sz w:val="18"/>
                      <w:szCs w:val="18"/>
                      <w:lang w:val="en-US"/>
                    </w:rPr>
                  </w:pPr>
                  <w:r w:rsidRPr="00A8328A">
                    <w:rPr>
                      <w:rFonts w:ascii="Tahoma" w:hAnsi="Tahoma" w:cs="Tahoma"/>
                      <w:sz w:val="18"/>
                      <w:szCs w:val="18"/>
                      <w:lang w:val="en-US"/>
                    </w:rPr>
                    <w:t>Client/Organisation (Entity where the workshop was conducted)</w:t>
                  </w:r>
                </w:p>
              </w:tc>
              <w:tc>
                <w:tcPr>
                  <w:tcW w:w="1049" w:type="dxa"/>
                  <w:tcBorders>
                    <w:top w:val="single" w:sz="4" w:space="0" w:color="auto"/>
                    <w:left w:val="single" w:sz="4" w:space="0" w:color="auto"/>
                    <w:bottom w:val="single" w:sz="4" w:space="0" w:color="auto"/>
                    <w:right w:val="single" w:sz="4" w:space="0" w:color="auto"/>
                  </w:tcBorders>
                  <w:hideMark/>
                </w:tcPr>
                <w:p w14:paraId="058A74F9" w14:textId="5024FB2E" w:rsidR="00F90A1D" w:rsidRPr="00CA587A" w:rsidRDefault="00A8328A" w:rsidP="00F90A1D">
                  <w:pPr>
                    <w:spacing w:line="360" w:lineRule="auto"/>
                    <w:jc w:val="left"/>
                    <w:rPr>
                      <w:rFonts w:ascii="Tahoma" w:hAnsi="Tahoma" w:cs="Tahoma"/>
                      <w:sz w:val="18"/>
                      <w:szCs w:val="18"/>
                      <w:lang w:val="en-GB"/>
                    </w:rPr>
                  </w:pPr>
                  <w:r w:rsidRPr="00A8328A">
                    <w:rPr>
                      <w:rFonts w:ascii="Tahoma" w:hAnsi="Tahoma" w:cs="Tahoma"/>
                      <w:sz w:val="18"/>
                      <w:szCs w:val="18"/>
                    </w:rPr>
                    <w:t>Client Reference Contact (Name and Contact details)</w:t>
                  </w:r>
                </w:p>
              </w:tc>
              <w:tc>
                <w:tcPr>
                  <w:tcW w:w="1127" w:type="dxa"/>
                  <w:tcBorders>
                    <w:top w:val="single" w:sz="4" w:space="0" w:color="auto"/>
                    <w:left w:val="single" w:sz="4" w:space="0" w:color="auto"/>
                    <w:bottom w:val="single" w:sz="4" w:space="0" w:color="auto"/>
                    <w:right w:val="single" w:sz="4" w:space="0" w:color="auto"/>
                  </w:tcBorders>
                  <w:hideMark/>
                </w:tcPr>
                <w:p w14:paraId="2BB62144" w14:textId="424A7A2A" w:rsidR="00F90A1D" w:rsidRPr="00CA587A" w:rsidRDefault="00A8328A" w:rsidP="00F90A1D">
                  <w:pPr>
                    <w:spacing w:line="360" w:lineRule="auto"/>
                    <w:jc w:val="left"/>
                    <w:rPr>
                      <w:rFonts w:ascii="Tahoma" w:hAnsi="Tahoma" w:cs="Tahoma"/>
                      <w:sz w:val="18"/>
                      <w:szCs w:val="18"/>
                    </w:rPr>
                  </w:pPr>
                  <w:r w:rsidRPr="00A8328A">
                    <w:rPr>
                      <w:rFonts w:ascii="Tahoma" w:hAnsi="Tahoma" w:cs="Tahoma"/>
                      <w:sz w:val="18"/>
                      <w:szCs w:val="18"/>
                    </w:rPr>
                    <w:t>Date Facilitated (Date or period during which the workshop was delivered)</w:t>
                  </w:r>
                </w:p>
              </w:tc>
              <w:tc>
                <w:tcPr>
                  <w:tcW w:w="1121" w:type="dxa"/>
                  <w:tcBorders>
                    <w:top w:val="single" w:sz="4" w:space="0" w:color="auto"/>
                    <w:left w:val="single" w:sz="4" w:space="0" w:color="auto"/>
                    <w:bottom w:val="single" w:sz="4" w:space="0" w:color="auto"/>
                    <w:right w:val="single" w:sz="4" w:space="0" w:color="auto"/>
                  </w:tcBorders>
                </w:tcPr>
                <w:p w14:paraId="0526F903" w14:textId="31EFC016" w:rsidR="00F90A1D" w:rsidRDefault="00F90A1D" w:rsidP="00F90A1D">
                  <w:pPr>
                    <w:spacing w:line="360" w:lineRule="auto"/>
                    <w:jc w:val="left"/>
                    <w:rPr>
                      <w:rFonts w:ascii="Tahoma" w:hAnsi="Tahoma" w:cs="Tahoma"/>
                      <w:sz w:val="18"/>
                      <w:szCs w:val="18"/>
                    </w:rPr>
                  </w:pPr>
                  <w:r>
                    <w:rPr>
                      <w:rFonts w:ascii="Tahoma" w:hAnsi="Tahoma" w:cs="Tahoma"/>
                      <w:sz w:val="18"/>
                      <w:szCs w:val="18"/>
                    </w:rPr>
                    <w:t>Target Audience</w:t>
                  </w:r>
                  <w:r w:rsidR="007F62E4">
                    <w:rPr>
                      <w:rFonts w:ascii="Tahoma" w:hAnsi="Tahoma" w:cs="Tahoma"/>
                      <w:sz w:val="18"/>
                      <w:szCs w:val="18"/>
                    </w:rPr>
                    <w:t xml:space="preserve"> </w:t>
                  </w:r>
                  <w:r w:rsidR="007F62E4" w:rsidRPr="007F62E4">
                    <w:rPr>
                      <w:rFonts w:ascii="Tahoma" w:hAnsi="Tahoma" w:cs="Tahoma"/>
                      <w:sz w:val="18"/>
                      <w:szCs w:val="18"/>
                    </w:rPr>
                    <w:t>(E.g. Employees, Managers, Executives or Graduates)</w:t>
                  </w:r>
                  <w:r w:rsidR="007F62E4">
                    <w:rPr>
                      <w:rFonts w:ascii="Tahoma" w:hAnsi="Tahoma" w:cs="Tahoma"/>
                      <w:sz w:val="18"/>
                      <w:szCs w:val="18"/>
                    </w:rPr>
                    <w:t xml:space="preserve"> </w:t>
                  </w:r>
                </w:p>
              </w:tc>
            </w:tr>
            <w:tr w:rsidR="00F90A1D" w14:paraId="7EAF4621" w14:textId="77777777" w:rsidTr="007F62E4">
              <w:tc>
                <w:tcPr>
                  <w:tcW w:w="1295" w:type="dxa"/>
                  <w:tcBorders>
                    <w:top w:val="single" w:sz="4" w:space="0" w:color="auto"/>
                    <w:left w:val="single" w:sz="4" w:space="0" w:color="auto"/>
                    <w:bottom w:val="single" w:sz="4" w:space="0" w:color="auto"/>
                    <w:right w:val="single" w:sz="4" w:space="0" w:color="auto"/>
                  </w:tcBorders>
                </w:tcPr>
                <w:p w14:paraId="7863D938" w14:textId="77777777" w:rsidR="00F90A1D" w:rsidRDefault="00F90A1D" w:rsidP="00F90A1D">
                  <w:pPr>
                    <w:spacing w:line="360" w:lineRule="auto"/>
                    <w:rPr>
                      <w:rFonts w:ascii="Tahoma" w:hAnsi="Tahoma" w:cs="Tahoma"/>
                      <w:sz w:val="18"/>
                      <w:szCs w:val="18"/>
                    </w:rPr>
                  </w:pPr>
                </w:p>
              </w:tc>
              <w:tc>
                <w:tcPr>
                  <w:tcW w:w="1733" w:type="dxa"/>
                  <w:tcBorders>
                    <w:top w:val="single" w:sz="4" w:space="0" w:color="auto"/>
                    <w:left w:val="single" w:sz="4" w:space="0" w:color="auto"/>
                    <w:bottom w:val="single" w:sz="4" w:space="0" w:color="auto"/>
                    <w:right w:val="single" w:sz="4" w:space="0" w:color="auto"/>
                  </w:tcBorders>
                </w:tcPr>
                <w:p w14:paraId="299131FB" w14:textId="77777777" w:rsidR="00F90A1D" w:rsidRDefault="00F90A1D" w:rsidP="00F90A1D">
                  <w:pPr>
                    <w:spacing w:line="360" w:lineRule="auto"/>
                    <w:rPr>
                      <w:rFonts w:ascii="Tahoma" w:hAnsi="Tahoma" w:cs="Tahoma"/>
                      <w:sz w:val="18"/>
                      <w:szCs w:val="18"/>
                    </w:rPr>
                  </w:pPr>
                </w:p>
              </w:tc>
              <w:tc>
                <w:tcPr>
                  <w:tcW w:w="1049" w:type="dxa"/>
                  <w:tcBorders>
                    <w:top w:val="single" w:sz="4" w:space="0" w:color="auto"/>
                    <w:left w:val="single" w:sz="4" w:space="0" w:color="auto"/>
                    <w:bottom w:val="single" w:sz="4" w:space="0" w:color="auto"/>
                    <w:right w:val="single" w:sz="4" w:space="0" w:color="auto"/>
                  </w:tcBorders>
                </w:tcPr>
                <w:p w14:paraId="42372EBE" w14:textId="77777777" w:rsidR="00F90A1D" w:rsidRDefault="00F90A1D" w:rsidP="00F90A1D">
                  <w:pPr>
                    <w:spacing w:line="360" w:lineRule="auto"/>
                    <w:rPr>
                      <w:rFonts w:ascii="Tahoma" w:hAnsi="Tahoma" w:cs="Tahoma"/>
                      <w:sz w:val="18"/>
                      <w:szCs w:val="18"/>
                    </w:rPr>
                  </w:pPr>
                </w:p>
              </w:tc>
              <w:tc>
                <w:tcPr>
                  <w:tcW w:w="1127" w:type="dxa"/>
                  <w:tcBorders>
                    <w:top w:val="single" w:sz="4" w:space="0" w:color="auto"/>
                    <w:left w:val="single" w:sz="4" w:space="0" w:color="auto"/>
                    <w:bottom w:val="single" w:sz="4" w:space="0" w:color="auto"/>
                    <w:right w:val="single" w:sz="4" w:space="0" w:color="auto"/>
                  </w:tcBorders>
                </w:tcPr>
                <w:p w14:paraId="5A091094" w14:textId="77777777" w:rsidR="00F90A1D" w:rsidRDefault="00F90A1D" w:rsidP="00F90A1D">
                  <w:pPr>
                    <w:spacing w:line="360" w:lineRule="auto"/>
                    <w:rPr>
                      <w:rFonts w:ascii="Tahoma" w:hAnsi="Tahoma" w:cs="Tahoma"/>
                      <w:sz w:val="18"/>
                      <w:szCs w:val="18"/>
                    </w:rPr>
                  </w:pPr>
                </w:p>
              </w:tc>
              <w:tc>
                <w:tcPr>
                  <w:tcW w:w="1121" w:type="dxa"/>
                  <w:tcBorders>
                    <w:top w:val="single" w:sz="4" w:space="0" w:color="auto"/>
                    <w:left w:val="single" w:sz="4" w:space="0" w:color="auto"/>
                    <w:bottom w:val="single" w:sz="4" w:space="0" w:color="auto"/>
                    <w:right w:val="single" w:sz="4" w:space="0" w:color="auto"/>
                  </w:tcBorders>
                </w:tcPr>
                <w:p w14:paraId="28CDEAA3" w14:textId="77777777" w:rsidR="00F90A1D" w:rsidRDefault="00F90A1D" w:rsidP="00F90A1D">
                  <w:pPr>
                    <w:spacing w:line="360" w:lineRule="auto"/>
                    <w:rPr>
                      <w:rFonts w:ascii="Tahoma" w:hAnsi="Tahoma" w:cs="Tahoma"/>
                      <w:sz w:val="18"/>
                      <w:szCs w:val="18"/>
                    </w:rPr>
                  </w:pPr>
                </w:p>
              </w:tc>
            </w:tr>
            <w:tr w:rsidR="00E8025B" w14:paraId="2BFD86CA" w14:textId="77777777" w:rsidTr="007F62E4">
              <w:tc>
                <w:tcPr>
                  <w:tcW w:w="1295" w:type="dxa"/>
                  <w:tcBorders>
                    <w:top w:val="single" w:sz="4" w:space="0" w:color="auto"/>
                    <w:left w:val="single" w:sz="4" w:space="0" w:color="auto"/>
                    <w:bottom w:val="single" w:sz="4" w:space="0" w:color="auto"/>
                    <w:right w:val="single" w:sz="4" w:space="0" w:color="auto"/>
                  </w:tcBorders>
                </w:tcPr>
                <w:p w14:paraId="689D34E2" w14:textId="77777777" w:rsidR="00E8025B" w:rsidRDefault="00E8025B" w:rsidP="00F90A1D">
                  <w:pPr>
                    <w:spacing w:line="360" w:lineRule="auto"/>
                    <w:rPr>
                      <w:rFonts w:ascii="Tahoma" w:hAnsi="Tahoma" w:cs="Tahoma"/>
                      <w:sz w:val="18"/>
                      <w:szCs w:val="18"/>
                    </w:rPr>
                  </w:pPr>
                </w:p>
              </w:tc>
              <w:tc>
                <w:tcPr>
                  <w:tcW w:w="1733" w:type="dxa"/>
                  <w:tcBorders>
                    <w:top w:val="single" w:sz="4" w:space="0" w:color="auto"/>
                    <w:left w:val="single" w:sz="4" w:space="0" w:color="auto"/>
                    <w:bottom w:val="single" w:sz="4" w:space="0" w:color="auto"/>
                    <w:right w:val="single" w:sz="4" w:space="0" w:color="auto"/>
                  </w:tcBorders>
                </w:tcPr>
                <w:p w14:paraId="7202AD19" w14:textId="77777777" w:rsidR="00E8025B" w:rsidRDefault="00E8025B" w:rsidP="00F90A1D">
                  <w:pPr>
                    <w:spacing w:line="360" w:lineRule="auto"/>
                    <w:rPr>
                      <w:rFonts w:ascii="Tahoma" w:hAnsi="Tahoma" w:cs="Tahoma"/>
                      <w:sz w:val="18"/>
                      <w:szCs w:val="18"/>
                    </w:rPr>
                  </w:pPr>
                </w:p>
              </w:tc>
              <w:tc>
                <w:tcPr>
                  <w:tcW w:w="1049" w:type="dxa"/>
                  <w:tcBorders>
                    <w:top w:val="single" w:sz="4" w:space="0" w:color="auto"/>
                    <w:left w:val="single" w:sz="4" w:space="0" w:color="auto"/>
                    <w:bottom w:val="single" w:sz="4" w:space="0" w:color="auto"/>
                    <w:right w:val="single" w:sz="4" w:space="0" w:color="auto"/>
                  </w:tcBorders>
                </w:tcPr>
                <w:p w14:paraId="6BB7809B" w14:textId="77777777" w:rsidR="00E8025B" w:rsidRDefault="00E8025B" w:rsidP="00F90A1D">
                  <w:pPr>
                    <w:spacing w:line="360" w:lineRule="auto"/>
                    <w:rPr>
                      <w:rFonts w:ascii="Tahoma" w:hAnsi="Tahoma" w:cs="Tahoma"/>
                      <w:sz w:val="18"/>
                      <w:szCs w:val="18"/>
                    </w:rPr>
                  </w:pPr>
                </w:p>
              </w:tc>
              <w:tc>
                <w:tcPr>
                  <w:tcW w:w="1127" w:type="dxa"/>
                  <w:tcBorders>
                    <w:top w:val="single" w:sz="4" w:space="0" w:color="auto"/>
                    <w:left w:val="single" w:sz="4" w:space="0" w:color="auto"/>
                    <w:bottom w:val="single" w:sz="4" w:space="0" w:color="auto"/>
                    <w:right w:val="single" w:sz="4" w:space="0" w:color="auto"/>
                  </w:tcBorders>
                </w:tcPr>
                <w:p w14:paraId="79CDA321" w14:textId="77777777" w:rsidR="00E8025B" w:rsidRDefault="00E8025B" w:rsidP="00F90A1D">
                  <w:pPr>
                    <w:spacing w:line="360" w:lineRule="auto"/>
                    <w:rPr>
                      <w:rFonts w:ascii="Tahoma" w:hAnsi="Tahoma" w:cs="Tahoma"/>
                      <w:sz w:val="18"/>
                      <w:szCs w:val="18"/>
                    </w:rPr>
                  </w:pPr>
                </w:p>
              </w:tc>
              <w:tc>
                <w:tcPr>
                  <w:tcW w:w="1121" w:type="dxa"/>
                  <w:tcBorders>
                    <w:top w:val="single" w:sz="4" w:space="0" w:color="auto"/>
                    <w:left w:val="single" w:sz="4" w:space="0" w:color="auto"/>
                    <w:bottom w:val="single" w:sz="4" w:space="0" w:color="auto"/>
                    <w:right w:val="single" w:sz="4" w:space="0" w:color="auto"/>
                  </w:tcBorders>
                </w:tcPr>
                <w:p w14:paraId="60F82DAF" w14:textId="77777777" w:rsidR="00E8025B" w:rsidRDefault="00E8025B" w:rsidP="00F90A1D">
                  <w:pPr>
                    <w:spacing w:line="360" w:lineRule="auto"/>
                    <w:rPr>
                      <w:rFonts w:ascii="Tahoma" w:hAnsi="Tahoma" w:cs="Tahoma"/>
                      <w:sz w:val="18"/>
                      <w:szCs w:val="18"/>
                    </w:rPr>
                  </w:pPr>
                </w:p>
              </w:tc>
            </w:tr>
            <w:tr w:rsidR="00E8025B" w14:paraId="37D17D5C" w14:textId="77777777" w:rsidTr="007F62E4">
              <w:tc>
                <w:tcPr>
                  <w:tcW w:w="1295" w:type="dxa"/>
                  <w:tcBorders>
                    <w:top w:val="single" w:sz="4" w:space="0" w:color="auto"/>
                    <w:left w:val="single" w:sz="4" w:space="0" w:color="auto"/>
                    <w:bottom w:val="single" w:sz="4" w:space="0" w:color="auto"/>
                    <w:right w:val="single" w:sz="4" w:space="0" w:color="auto"/>
                  </w:tcBorders>
                </w:tcPr>
                <w:p w14:paraId="6E2D46CE" w14:textId="77777777" w:rsidR="00E8025B" w:rsidRDefault="00E8025B" w:rsidP="00F90A1D">
                  <w:pPr>
                    <w:spacing w:line="360" w:lineRule="auto"/>
                    <w:rPr>
                      <w:rFonts w:ascii="Tahoma" w:hAnsi="Tahoma" w:cs="Tahoma"/>
                      <w:sz w:val="18"/>
                      <w:szCs w:val="18"/>
                    </w:rPr>
                  </w:pPr>
                </w:p>
              </w:tc>
              <w:tc>
                <w:tcPr>
                  <w:tcW w:w="1733" w:type="dxa"/>
                  <w:tcBorders>
                    <w:top w:val="single" w:sz="4" w:space="0" w:color="auto"/>
                    <w:left w:val="single" w:sz="4" w:space="0" w:color="auto"/>
                    <w:bottom w:val="single" w:sz="4" w:space="0" w:color="auto"/>
                    <w:right w:val="single" w:sz="4" w:space="0" w:color="auto"/>
                  </w:tcBorders>
                </w:tcPr>
                <w:p w14:paraId="5A024325" w14:textId="77777777" w:rsidR="00E8025B" w:rsidRDefault="00E8025B" w:rsidP="00F90A1D">
                  <w:pPr>
                    <w:spacing w:line="360" w:lineRule="auto"/>
                    <w:rPr>
                      <w:rFonts w:ascii="Tahoma" w:hAnsi="Tahoma" w:cs="Tahoma"/>
                      <w:sz w:val="18"/>
                      <w:szCs w:val="18"/>
                    </w:rPr>
                  </w:pPr>
                </w:p>
              </w:tc>
              <w:tc>
                <w:tcPr>
                  <w:tcW w:w="1049" w:type="dxa"/>
                  <w:tcBorders>
                    <w:top w:val="single" w:sz="4" w:space="0" w:color="auto"/>
                    <w:left w:val="single" w:sz="4" w:space="0" w:color="auto"/>
                    <w:bottom w:val="single" w:sz="4" w:space="0" w:color="auto"/>
                    <w:right w:val="single" w:sz="4" w:space="0" w:color="auto"/>
                  </w:tcBorders>
                </w:tcPr>
                <w:p w14:paraId="23D6DB74" w14:textId="77777777" w:rsidR="00E8025B" w:rsidRDefault="00E8025B" w:rsidP="00F90A1D">
                  <w:pPr>
                    <w:spacing w:line="360" w:lineRule="auto"/>
                    <w:rPr>
                      <w:rFonts w:ascii="Tahoma" w:hAnsi="Tahoma" w:cs="Tahoma"/>
                      <w:sz w:val="18"/>
                      <w:szCs w:val="18"/>
                    </w:rPr>
                  </w:pPr>
                </w:p>
              </w:tc>
              <w:tc>
                <w:tcPr>
                  <w:tcW w:w="1127" w:type="dxa"/>
                  <w:tcBorders>
                    <w:top w:val="single" w:sz="4" w:space="0" w:color="auto"/>
                    <w:left w:val="single" w:sz="4" w:space="0" w:color="auto"/>
                    <w:bottom w:val="single" w:sz="4" w:space="0" w:color="auto"/>
                    <w:right w:val="single" w:sz="4" w:space="0" w:color="auto"/>
                  </w:tcBorders>
                </w:tcPr>
                <w:p w14:paraId="04ADB208" w14:textId="77777777" w:rsidR="00E8025B" w:rsidRDefault="00E8025B" w:rsidP="00F90A1D">
                  <w:pPr>
                    <w:spacing w:line="360" w:lineRule="auto"/>
                    <w:rPr>
                      <w:rFonts w:ascii="Tahoma" w:hAnsi="Tahoma" w:cs="Tahoma"/>
                      <w:sz w:val="18"/>
                      <w:szCs w:val="18"/>
                    </w:rPr>
                  </w:pPr>
                </w:p>
              </w:tc>
              <w:tc>
                <w:tcPr>
                  <w:tcW w:w="1121" w:type="dxa"/>
                  <w:tcBorders>
                    <w:top w:val="single" w:sz="4" w:space="0" w:color="auto"/>
                    <w:left w:val="single" w:sz="4" w:space="0" w:color="auto"/>
                    <w:bottom w:val="single" w:sz="4" w:space="0" w:color="auto"/>
                    <w:right w:val="single" w:sz="4" w:space="0" w:color="auto"/>
                  </w:tcBorders>
                </w:tcPr>
                <w:p w14:paraId="16939BEC" w14:textId="77777777" w:rsidR="00E8025B" w:rsidRDefault="00E8025B" w:rsidP="00F90A1D">
                  <w:pPr>
                    <w:spacing w:line="360" w:lineRule="auto"/>
                    <w:rPr>
                      <w:rFonts w:ascii="Tahoma" w:hAnsi="Tahoma" w:cs="Tahoma"/>
                      <w:sz w:val="18"/>
                      <w:szCs w:val="18"/>
                    </w:rPr>
                  </w:pPr>
                </w:p>
              </w:tc>
            </w:tr>
            <w:tr w:rsidR="00E8025B" w14:paraId="45954002" w14:textId="77777777" w:rsidTr="007F62E4">
              <w:tc>
                <w:tcPr>
                  <w:tcW w:w="1295" w:type="dxa"/>
                  <w:tcBorders>
                    <w:top w:val="single" w:sz="4" w:space="0" w:color="auto"/>
                    <w:left w:val="single" w:sz="4" w:space="0" w:color="auto"/>
                    <w:bottom w:val="single" w:sz="4" w:space="0" w:color="auto"/>
                    <w:right w:val="single" w:sz="4" w:space="0" w:color="auto"/>
                  </w:tcBorders>
                </w:tcPr>
                <w:p w14:paraId="2CC051A1" w14:textId="77777777" w:rsidR="00E8025B" w:rsidRDefault="00E8025B" w:rsidP="00F90A1D">
                  <w:pPr>
                    <w:spacing w:line="360" w:lineRule="auto"/>
                    <w:rPr>
                      <w:rFonts w:ascii="Tahoma" w:hAnsi="Tahoma" w:cs="Tahoma"/>
                      <w:sz w:val="18"/>
                      <w:szCs w:val="18"/>
                    </w:rPr>
                  </w:pPr>
                </w:p>
              </w:tc>
              <w:tc>
                <w:tcPr>
                  <w:tcW w:w="1733" w:type="dxa"/>
                  <w:tcBorders>
                    <w:top w:val="single" w:sz="4" w:space="0" w:color="auto"/>
                    <w:left w:val="single" w:sz="4" w:space="0" w:color="auto"/>
                    <w:bottom w:val="single" w:sz="4" w:space="0" w:color="auto"/>
                    <w:right w:val="single" w:sz="4" w:space="0" w:color="auto"/>
                  </w:tcBorders>
                </w:tcPr>
                <w:p w14:paraId="6908660D" w14:textId="77777777" w:rsidR="00E8025B" w:rsidRDefault="00E8025B" w:rsidP="00F90A1D">
                  <w:pPr>
                    <w:spacing w:line="360" w:lineRule="auto"/>
                    <w:rPr>
                      <w:rFonts w:ascii="Tahoma" w:hAnsi="Tahoma" w:cs="Tahoma"/>
                      <w:sz w:val="18"/>
                      <w:szCs w:val="18"/>
                    </w:rPr>
                  </w:pPr>
                </w:p>
              </w:tc>
              <w:tc>
                <w:tcPr>
                  <w:tcW w:w="1049" w:type="dxa"/>
                  <w:tcBorders>
                    <w:top w:val="single" w:sz="4" w:space="0" w:color="auto"/>
                    <w:left w:val="single" w:sz="4" w:space="0" w:color="auto"/>
                    <w:bottom w:val="single" w:sz="4" w:space="0" w:color="auto"/>
                    <w:right w:val="single" w:sz="4" w:space="0" w:color="auto"/>
                  </w:tcBorders>
                </w:tcPr>
                <w:p w14:paraId="023FF564" w14:textId="77777777" w:rsidR="00E8025B" w:rsidRDefault="00E8025B" w:rsidP="00F90A1D">
                  <w:pPr>
                    <w:spacing w:line="360" w:lineRule="auto"/>
                    <w:rPr>
                      <w:rFonts w:ascii="Tahoma" w:hAnsi="Tahoma" w:cs="Tahoma"/>
                      <w:sz w:val="18"/>
                      <w:szCs w:val="18"/>
                    </w:rPr>
                  </w:pPr>
                </w:p>
              </w:tc>
              <w:tc>
                <w:tcPr>
                  <w:tcW w:w="1127" w:type="dxa"/>
                  <w:tcBorders>
                    <w:top w:val="single" w:sz="4" w:space="0" w:color="auto"/>
                    <w:left w:val="single" w:sz="4" w:space="0" w:color="auto"/>
                    <w:bottom w:val="single" w:sz="4" w:space="0" w:color="auto"/>
                    <w:right w:val="single" w:sz="4" w:space="0" w:color="auto"/>
                  </w:tcBorders>
                </w:tcPr>
                <w:p w14:paraId="6AB5A9AF" w14:textId="77777777" w:rsidR="00E8025B" w:rsidRDefault="00E8025B" w:rsidP="00F90A1D">
                  <w:pPr>
                    <w:spacing w:line="360" w:lineRule="auto"/>
                    <w:rPr>
                      <w:rFonts w:ascii="Tahoma" w:hAnsi="Tahoma" w:cs="Tahoma"/>
                      <w:sz w:val="18"/>
                      <w:szCs w:val="18"/>
                    </w:rPr>
                  </w:pPr>
                </w:p>
              </w:tc>
              <w:tc>
                <w:tcPr>
                  <w:tcW w:w="1121" w:type="dxa"/>
                  <w:tcBorders>
                    <w:top w:val="single" w:sz="4" w:space="0" w:color="auto"/>
                    <w:left w:val="single" w:sz="4" w:space="0" w:color="auto"/>
                    <w:bottom w:val="single" w:sz="4" w:space="0" w:color="auto"/>
                    <w:right w:val="single" w:sz="4" w:space="0" w:color="auto"/>
                  </w:tcBorders>
                </w:tcPr>
                <w:p w14:paraId="563B8CCC" w14:textId="77777777" w:rsidR="00E8025B" w:rsidRDefault="00E8025B" w:rsidP="00F90A1D">
                  <w:pPr>
                    <w:spacing w:line="360" w:lineRule="auto"/>
                    <w:rPr>
                      <w:rFonts w:ascii="Tahoma" w:hAnsi="Tahoma" w:cs="Tahoma"/>
                      <w:sz w:val="18"/>
                      <w:szCs w:val="18"/>
                    </w:rPr>
                  </w:pPr>
                </w:p>
              </w:tc>
            </w:tr>
          </w:tbl>
          <w:p w14:paraId="33D2971B" w14:textId="0191142B" w:rsidR="00F90A1D" w:rsidRPr="00941437" w:rsidRDefault="00F90A1D" w:rsidP="00941437">
            <w:pPr>
              <w:spacing w:line="360" w:lineRule="auto"/>
              <w:rPr>
                <w:rFonts w:ascii="Tahoma" w:hAnsi="Tahoma" w:cs="Tahoma"/>
                <w:bCs/>
                <w:sz w:val="18"/>
                <w:szCs w:val="1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0FBA3CD"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p>
        </w:tc>
        <w:tc>
          <w:tcPr>
            <w:tcW w:w="1389" w:type="dxa"/>
            <w:tcBorders>
              <w:top w:val="nil"/>
              <w:left w:val="nil"/>
              <w:bottom w:val="single" w:sz="8" w:space="0" w:color="auto"/>
              <w:right w:val="single" w:sz="8" w:space="0" w:color="auto"/>
            </w:tcBorders>
            <w:tcMar>
              <w:top w:w="0" w:type="dxa"/>
              <w:left w:w="108" w:type="dxa"/>
              <w:bottom w:w="0" w:type="dxa"/>
              <w:right w:w="108" w:type="dxa"/>
            </w:tcMar>
          </w:tcPr>
          <w:p w14:paraId="40C7C3C4"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p>
        </w:tc>
      </w:tr>
    </w:tbl>
    <w:p w14:paraId="42BC9327" w14:textId="77777777" w:rsidR="002C260B" w:rsidRPr="00E8025B" w:rsidRDefault="002C260B" w:rsidP="0036156C">
      <w:pPr>
        <w:spacing w:line="360" w:lineRule="auto"/>
        <w:ind w:firstLine="360"/>
        <w:rPr>
          <w:rFonts w:ascii="Tahoma" w:hAnsi="Tahoma" w:cs="Tahoma"/>
          <w:sz w:val="18"/>
          <w:szCs w:val="18"/>
          <w:lang w:val="en-US"/>
        </w:rPr>
      </w:pPr>
    </w:p>
    <w:p w14:paraId="2489DCBE" w14:textId="77777777" w:rsidR="00E8025B" w:rsidRPr="00E8025B" w:rsidRDefault="00E8025B" w:rsidP="0036156C">
      <w:pPr>
        <w:spacing w:line="360" w:lineRule="auto"/>
        <w:ind w:firstLine="360"/>
        <w:rPr>
          <w:rFonts w:ascii="Tahoma" w:hAnsi="Tahoma" w:cs="Tahoma"/>
          <w:sz w:val="18"/>
          <w:szCs w:val="18"/>
          <w:lang w:val="en-US"/>
        </w:rPr>
      </w:pPr>
    </w:p>
    <w:p w14:paraId="34269711" w14:textId="77777777" w:rsidR="00E8025B" w:rsidRPr="00E8025B" w:rsidRDefault="00E8025B" w:rsidP="0036156C">
      <w:pPr>
        <w:spacing w:line="360" w:lineRule="auto"/>
        <w:ind w:firstLine="360"/>
        <w:rPr>
          <w:rFonts w:ascii="Tahoma" w:hAnsi="Tahoma" w:cs="Tahoma"/>
          <w:sz w:val="18"/>
          <w:szCs w:val="18"/>
          <w:lang w:val="en-US"/>
        </w:rPr>
      </w:pPr>
    </w:p>
    <w:p w14:paraId="4E9FEA02" w14:textId="77777777" w:rsidR="00E8025B" w:rsidRPr="00E8025B" w:rsidRDefault="00E8025B" w:rsidP="0036156C">
      <w:pPr>
        <w:spacing w:line="360" w:lineRule="auto"/>
        <w:ind w:firstLine="360"/>
        <w:rPr>
          <w:rFonts w:ascii="Tahoma" w:hAnsi="Tahoma" w:cs="Tahoma"/>
          <w:sz w:val="18"/>
          <w:szCs w:val="18"/>
          <w:lang w:val="en-US"/>
        </w:rPr>
      </w:pPr>
    </w:p>
    <w:p w14:paraId="44A18B8E" w14:textId="77777777" w:rsidR="00E8025B" w:rsidRPr="00E8025B" w:rsidRDefault="00E8025B" w:rsidP="0036156C">
      <w:pPr>
        <w:spacing w:line="360" w:lineRule="auto"/>
        <w:ind w:firstLine="360"/>
        <w:rPr>
          <w:rFonts w:ascii="Tahoma" w:hAnsi="Tahoma" w:cs="Tahoma"/>
          <w:sz w:val="18"/>
          <w:szCs w:val="18"/>
          <w:lang w:val="en-US"/>
        </w:rPr>
      </w:pPr>
    </w:p>
    <w:p w14:paraId="610C9C38" w14:textId="77777777" w:rsidR="00E8025B" w:rsidRPr="00E8025B" w:rsidRDefault="00E8025B" w:rsidP="0036156C">
      <w:pPr>
        <w:spacing w:line="360" w:lineRule="auto"/>
        <w:ind w:firstLine="360"/>
        <w:rPr>
          <w:rFonts w:ascii="Tahoma" w:hAnsi="Tahoma" w:cs="Tahoma"/>
          <w:sz w:val="18"/>
          <w:szCs w:val="18"/>
          <w:lang w:val="en-US"/>
        </w:rPr>
      </w:pPr>
    </w:p>
    <w:p w14:paraId="0150C4E3" w14:textId="77777777" w:rsidR="00E8025B" w:rsidRPr="00E8025B" w:rsidRDefault="00E8025B" w:rsidP="0036156C">
      <w:pPr>
        <w:spacing w:line="360" w:lineRule="auto"/>
        <w:ind w:firstLine="360"/>
        <w:rPr>
          <w:rFonts w:ascii="Tahoma" w:hAnsi="Tahoma" w:cs="Tahoma"/>
          <w:sz w:val="18"/>
          <w:szCs w:val="18"/>
          <w:lang w:val="en-US"/>
        </w:rPr>
      </w:pPr>
    </w:p>
    <w:p w14:paraId="4C972F12" w14:textId="77777777" w:rsidR="00E8025B" w:rsidRPr="00E8025B" w:rsidRDefault="00E8025B" w:rsidP="0036156C">
      <w:pPr>
        <w:spacing w:line="360" w:lineRule="auto"/>
        <w:ind w:firstLine="360"/>
        <w:rPr>
          <w:rFonts w:ascii="Tahoma" w:hAnsi="Tahoma" w:cs="Tahoma"/>
          <w:sz w:val="18"/>
          <w:szCs w:val="18"/>
          <w:lang w:val="en-US"/>
        </w:rPr>
      </w:pPr>
    </w:p>
    <w:p w14:paraId="35C8505F" w14:textId="77777777" w:rsidR="00E8025B" w:rsidRDefault="00E8025B" w:rsidP="00E8025B">
      <w:pPr>
        <w:spacing w:line="360" w:lineRule="auto"/>
        <w:rPr>
          <w:rFonts w:ascii="Tahoma" w:hAnsi="Tahoma" w:cs="Tahoma"/>
          <w:b/>
          <w:bCs/>
          <w:sz w:val="18"/>
          <w:szCs w:val="18"/>
          <w:lang w:val="en-US"/>
        </w:rPr>
      </w:pPr>
    </w:p>
    <w:p w14:paraId="2BF2836B" w14:textId="5D0277D8" w:rsidR="009A6F5B" w:rsidRPr="0086644E" w:rsidRDefault="00D95E84" w:rsidP="0036156C">
      <w:pPr>
        <w:spacing w:line="360" w:lineRule="auto"/>
        <w:ind w:firstLine="360"/>
        <w:rPr>
          <w:rFonts w:ascii="Tahoma" w:hAnsi="Tahoma" w:cs="Tahoma"/>
          <w:b/>
          <w:bCs/>
          <w:sz w:val="18"/>
          <w:szCs w:val="18"/>
          <w:lang w:val="en-US"/>
        </w:rPr>
      </w:pPr>
      <w:r w:rsidRPr="0086644E">
        <w:rPr>
          <w:rFonts w:ascii="Tahoma" w:hAnsi="Tahoma" w:cs="Tahoma"/>
          <w:b/>
          <w:bCs/>
          <w:sz w:val="18"/>
          <w:szCs w:val="18"/>
          <w:lang w:val="en-US"/>
        </w:rPr>
        <w:t>2</w:t>
      </w:r>
      <w:r w:rsidR="0036156C" w:rsidRPr="0086644E">
        <w:rPr>
          <w:rFonts w:ascii="Tahoma" w:hAnsi="Tahoma" w:cs="Tahoma"/>
          <w:b/>
          <w:bCs/>
          <w:sz w:val="18"/>
          <w:szCs w:val="18"/>
          <w:lang w:val="en-US"/>
        </w:rPr>
        <w:t xml:space="preserve">. </w:t>
      </w:r>
      <w:r w:rsidR="0036156C" w:rsidRPr="0086644E">
        <w:rPr>
          <w:rFonts w:ascii="Tahoma" w:hAnsi="Tahoma" w:cs="Tahoma"/>
          <w:b/>
          <w:bCs/>
          <w:sz w:val="18"/>
          <w:szCs w:val="18"/>
          <w:lang w:val="en-US"/>
        </w:rPr>
        <w:tab/>
      </w:r>
      <w:r w:rsidR="00454405" w:rsidRPr="0086644E">
        <w:rPr>
          <w:rFonts w:ascii="Tahoma" w:hAnsi="Tahoma" w:cs="Tahoma"/>
          <w:b/>
          <w:bCs/>
          <w:sz w:val="18"/>
          <w:szCs w:val="18"/>
          <w:lang w:val="en-US"/>
        </w:rPr>
        <w:t xml:space="preserve">Phase </w:t>
      </w:r>
      <w:r w:rsidRPr="0086644E">
        <w:rPr>
          <w:rFonts w:ascii="Tahoma" w:hAnsi="Tahoma" w:cs="Tahoma"/>
          <w:b/>
          <w:bCs/>
          <w:sz w:val="18"/>
          <w:szCs w:val="18"/>
          <w:lang w:val="en-US"/>
        </w:rPr>
        <w:t>2</w:t>
      </w:r>
      <w:r w:rsidR="00454405" w:rsidRPr="0086644E">
        <w:rPr>
          <w:rFonts w:ascii="Tahoma" w:hAnsi="Tahoma" w:cs="Tahoma"/>
          <w:b/>
          <w:bCs/>
          <w:sz w:val="18"/>
          <w:szCs w:val="18"/>
          <w:lang w:val="en-US"/>
        </w:rPr>
        <w:t xml:space="preserve">: </w:t>
      </w:r>
      <w:r w:rsidR="009A6F5B" w:rsidRPr="0086644E">
        <w:rPr>
          <w:rFonts w:ascii="Tahoma" w:hAnsi="Tahoma" w:cs="Tahoma"/>
          <w:b/>
          <w:bCs/>
          <w:sz w:val="18"/>
          <w:szCs w:val="18"/>
          <w:lang w:val="en-US"/>
        </w:rPr>
        <w:t xml:space="preserve">Price and </w:t>
      </w:r>
      <w:r w:rsidR="002403BC" w:rsidRPr="0086644E">
        <w:rPr>
          <w:rFonts w:ascii="Tahoma" w:hAnsi="Tahoma" w:cs="Tahoma"/>
          <w:b/>
          <w:bCs/>
          <w:sz w:val="18"/>
          <w:szCs w:val="18"/>
          <w:lang w:val="en-US"/>
        </w:rPr>
        <w:t>Specific Goals</w:t>
      </w:r>
      <w:r w:rsidR="009A6F5B" w:rsidRPr="0086644E">
        <w:rPr>
          <w:rFonts w:ascii="Tahoma" w:hAnsi="Tahoma" w:cs="Tahoma"/>
          <w:b/>
          <w:bCs/>
          <w:sz w:val="18"/>
          <w:szCs w:val="18"/>
          <w:lang w:val="en-US"/>
        </w:rPr>
        <w:t xml:space="preserve"> Evaluations </w:t>
      </w:r>
    </w:p>
    <w:p w14:paraId="490C15FE" w14:textId="77777777" w:rsidR="0036156C" w:rsidRPr="0086644E" w:rsidRDefault="0036156C" w:rsidP="00592633">
      <w:pPr>
        <w:pStyle w:val="ListParagraph"/>
        <w:spacing w:line="360" w:lineRule="auto"/>
        <w:ind w:left="360"/>
        <w:rPr>
          <w:rFonts w:ascii="Tahoma" w:hAnsi="Tahoma" w:cs="Tahoma"/>
          <w:bCs/>
          <w:sz w:val="18"/>
          <w:szCs w:val="18"/>
          <w:lang w:eastAsia="en-ZA"/>
        </w:rPr>
      </w:pPr>
    </w:p>
    <w:p w14:paraId="3F51A45F" w14:textId="07E07599" w:rsidR="00592633" w:rsidRPr="0086644E" w:rsidRDefault="00592633" w:rsidP="00592633">
      <w:pPr>
        <w:pStyle w:val="ListParagraph"/>
        <w:spacing w:line="360" w:lineRule="auto"/>
        <w:ind w:left="360"/>
        <w:rPr>
          <w:rFonts w:ascii="Tahoma" w:hAnsi="Tahoma" w:cs="Tahoma"/>
          <w:bCs/>
          <w:sz w:val="18"/>
          <w:szCs w:val="18"/>
          <w:lang w:eastAsia="en-ZA"/>
        </w:rPr>
      </w:pPr>
      <w:r w:rsidRPr="0086644E">
        <w:rPr>
          <w:rFonts w:ascii="Tahoma" w:hAnsi="Tahoma" w:cs="Tahoma"/>
          <w:bCs/>
          <w:sz w:val="18"/>
          <w:szCs w:val="18"/>
          <w:lang w:eastAsia="en-ZA"/>
        </w:rPr>
        <w:t xml:space="preserve">The evaluation for Price and points claimed for Preferential Procurement </w:t>
      </w:r>
      <w:r w:rsidRPr="0086644E">
        <w:rPr>
          <w:rFonts w:ascii="Tahoma" w:hAnsi="Tahoma" w:cs="Tahoma"/>
          <w:sz w:val="18"/>
          <w:szCs w:val="18"/>
        </w:rPr>
        <w:t>Specific</w:t>
      </w:r>
      <w:r w:rsidRPr="0086644E">
        <w:rPr>
          <w:rFonts w:ascii="Tahoma" w:hAnsi="Tahoma" w:cs="Tahoma"/>
          <w:bCs/>
          <w:sz w:val="18"/>
          <w:szCs w:val="18"/>
          <w:lang w:val="en-US" w:eastAsia="en-ZA"/>
        </w:rPr>
        <w:t xml:space="preserve"> Goals, in terms of Preferential Procurement Policy Framework Act, 2022, </w:t>
      </w:r>
      <w:r w:rsidRPr="0086644E">
        <w:rPr>
          <w:rFonts w:ascii="Tahoma" w:hAnsi="Tahoma" w:cs="Tahoma"/>
          <w:bCs/>
          <w:sz w:val="18"/>
          <w:szCs w:val="18"/>
          <w:lang w:eastAsia="en-ZA"/>
        </w:rPr>
        <w:t>shall be based on the 80/20 principle as follows</w:t>
      </w:r>
      <w:r w:rsidRPr="0086644E">
        <w:rPr>
          <w:rFonts w:ascii="Tahoma" w:hAnsi="Tahoma" w:cs="Tahoma"/>
          <w:bCs/>
          <w:sz w:val="18"/>
          <w:szCs w:val="18"/>
          <w:lang w:val="en-US" w:eastAsia="en-ZA"/>
        </w:rPr>
        <w:t>:</w:t>
      </w:r>
    </w:p>
    <w:p w14:paraId="049D4BF6" w14:textId="77777777" w:rsidR="009A6F5B" w:rsidRPr="0086644E"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86644E"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Points</w:t>
            </w:r>
          </w:p>
        </w:tc>
      </w:tr>
      <w:tr w:rsidR="009A6F5B" w:rsidRPr="0086644E"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80</w:t>
            </w:r>
          </w:p>
        </w:tc>
      </w:tr>
      <w:tr w:rsidR="009A6F5B" w:rsidRPr="0086644E"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86644E" w:rsidRDefault="000A155E" w:rsidP="00790477">
            <w:pPr>
              <w:spacing w:line="360" w:lineRule="auto"/>
              <w:rPr>
                <w:rFonts w:ascii="Tahoma" w:hAnsi="Tahoma" w:cs="Tahoma"/>
                <w:b/>
                <w:bCs/>
                <w:sz w:val="18"/>
                <w:szCs w:val="18"/>
                <w:lang w:eastAsia="en-ZA"/>
              </w:rPr>
            </w:pPr>
            <w:r w:rsidRPr="0086644E">
              <w:rPr>
                <w:rFonts w:ascii="Tahoma" w:hAnsi="Tahoma" w:cs="Tahoma"/>
                <w:b/>
                <w:bCs/>
                <w:sz w:val="18"/>
                <w:szCs w:val="18"/>
                <w:lang w:eastAsia="en-ZA"/>
              </w:rPr>
              <w:t xml:space="preserve">Specific </w:t>
            </w:r>
            <w:r w:rsidR="00350331" w:rsidRPr="0086644E">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86644E"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41CD7FDD" w:rsidR="00350331" w:rsidRPr="0086644E" w:rsidRDefault="00350331" w:rsidP="00790477">
                  <w:pPr>
                    <w:spacing w:line="360" w:lineRule="auto"/>
                    <w:rPr>
                      <w:rFonts w:ascii="Tahoma" w:hAnsi="Tahoma" w:cs="Tahoma"/>
                      <w:color w:val="000000"/>
                      <w:sz w:val="18"/>
                      <w:szCs w:val="18"/>
                      <w:lang w:eastAsia="en-ZA"/>
                    </w:rPr>
                  </w:pP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Points Allocation</w:t>
                  </w:r>
                </w:p>
              </w:tc>
            </w:tr>
            <w:tr w:rsidR="00350331" w:rsidRPr="0086644E"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65874D11" w:rsidR="00350331" w:rsidRPr="0086644E" w:rsidRDefault="005656DB"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 xml:space="preserve">An </w:t>
                  </w:r>
                  <w:r w:rsidRPr="0086644E">
                    <w:rPr>
                      <w:rFonts w:ascii="Tahoma" w:hAnsi="Tahoma" w:cs="Tahoma"/>
                      <w:b/>
                      <w:bCs/>
                      <w:sz w:val="18"/>
                      <w:szCs w:val="18"/>
                      <w:lang w:eastAsia="en-ZA"/>
                    </w:rPr>
                    <w:t xml:space="preserve">HDI </w:t>
                  </w:r>
                  <w:r w:rsidRPr="0086644E">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10</w:t>
                  </w:r>
                </w:p>
              </w:tc>
            </w:tr>
            <w:tr w:rsidR="00350331" w:rsidRPr="0086644E"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86644E" w:rsidRDefault="00350331"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Women</w:t>
                  </w:r>
                  <w:r w:rsidR="000A155E" w:rsidRPr="0086644E">
                    <w:rPr>
                      <w:rFonts w:ascii="Tahoma" w:hAnsi="Tahoma" w:cs="Tahoma"/>
                      <w:sz w:val="18"/>
                      <w:szCs w:val="18"/>
                      <w:lang w:eastAsia="en-ZA"/>
                    </w:rPr>
                    <w:t xml:space="preserve"> </w:t>
                  </w:r>
                </w:p>
                <w:p w14:paraId="47AB5456" w14:textId="609C247A" w:rsidR="00350331" w:rsidRPr="0086644E" w:rsidRDefault="000A155E"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(minimum 51% ow</w:t>
                  </w:r>
                  <w:r w:rsidR="002B3F88" w:rsidRPr="0086644E">
                    <w:rPr>
                      <w:rFonts w:ascii="Tahoma" w:hAnsi="Tahoma" w:cs="Tahoma"/>
                      <w:sz w:val="18"/>
                      <w:szCs w:val="18"/>
                      <w:lang w:eastAsia="en-ZA"/>
                    </w:rPr>
                    <w:t>n</w:t>
                  </w:r>
                  <w:r w:rsidRPr="0086644E">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8</w:t>
                  </w:r>
                </w:p>
              </w:tc>
            </w:tr>
            <w:tr w:rsidR="00350331" w:rsidRPr="0086644E"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77777777" w:rsidR="00F45297" w:rsidRPr="0086644E" w:rsidRDefault="00350331"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Persons with disabilities</w:t>
                  </w:r>
                  <w:r w:rsidR="000A155E" w:rsidRPr="0086644E">
                    <w:rPr>
                      <w:rFonts w:ascii="Tahoma" w:hAnsi="Tahoma" w:cs="Tahoma"/>
                      <w:sz w:val="18"/>
                      <w:szCs w:val="18"/>
                      <w:lang w:eastAsia="en-ZA"/>
                    </w:rPr>
                    <w:t xml:space="preserve"> </w:t>
                  </w:r>
                </w:p>
                <w:p w14:paraId="318025A5" w14:textId="1612A119" w:rsidR="00350331" w:rsidRPr="0086644E" w:rsidRDefault="000A155E"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(minimum 51% ow</w:t>
                  </w:r>
                  <w:r w:rsidR="002B3F88" w:rsidRPr="0086644E">
                    <w:rPr>
                      <w:rFonts w:ascii="Tahoma" w:hAnsi="Tahoma" w:cs="Tahoma"/>
                      <w:sz w:val="18"/>
                      <w:szCs w:val="18"/>
                      <w:lang w:eastAsia="en-ZA"/>
                    </w:rPr>
                    <w:t>n</w:t>
                  </w:r>
                  <w:r w:rsidRPr="0086644E">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2</w:t>
                  </w:r>
                </w:p>
              </w:tc>
            </w:tr>
          </w:tbl>
          <w:p w14:paraId="790FAC9F" w14:textId="302EF067" w:rsidR="00350331" w:rsidRPr="0086644E" w:rsidRDefault="00350331" w:rsidP="00790477">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20</w:t>
            </w:r>
          </w:p>
        </w:tc>
      </w:tr>
      <w:tr w:rsidR="009A6F5B" w:rsidRPr="0086644E" w14:paraId="3555FF73" w14:textId="77777777" w:rsidTr="00E8025B">
        <w:trPr>
          <w:trHeight w:val="40"/>
        </w:trPr>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100</w:t>
            </w:r>
          </w:p>
        </w:tc>
      </w:tr>
    </w:tbl>
    <w:p w14:paraId="3F35BAF1" w14:textId="77777777" w:rsidR="009A6F5B" w:rsidRPr="0086644E" w:rsidRDefault="009A6F5B" w:rsidP="009A6F5B">
      <w:pPr>
        <w:spacing w:line="360" w:lineRule="auto"/>
        <w:rPr>
          <w:rFonts w:ascii="Tahoma" w:hAnsi="Tahoma" w:cs="Tahoma"/>
          <w:sz w:val="18"/>
          <w:szCs w:val="18"/>
        </w:rPr>
      </w:pPr>
    </w:p>
    <w:p w14:paraId="54EE8006" w14:textId="77777777" w:rsidR="002030F2" w:rsidRPr="0086644E" w:rsidRDefault="002030F2" w:rsidP="0043222B">
      <w:pPr>
        <w:pStyle w:val="AnnexH1"/>
        <w:spacing w:line="360" w:lineRule="auto"/>
        <w:rPr>
          <w:rFonts w:ascii="Tahoma" w:hAnsi="Tahoma" w:cs="Tahoma"/>
          <w:color w:val="auto"/>
          <w:sz w:val="18"/>
          <w:szCs w:val="18"/>
        </w:rPr>
      </w:pPr>
      <w:r w:rsidRPr="0086644E">
        <w:rPr>
          <w:rFonts w:ascii="Tahoma" w:hAnsi="Tahoma" w:cs="Tahoma"/>
          <w:color w:val="auto"/>
          <w:sz w:val="18"/>
          <w:szCs w:val="18"/>
        </w:rPr>
        <w:lastRenderedPageBreak/>
        <w:t>COST BREAK DOWN</w:t>
      </w:r>
      <w:bookmarkEnd w:id="12"/>
      <w:r w:rsidRPr="0086644E">
        <w:rPr>
          <w:rFonts w:ascii="Tahoma" w:hAnsi="Tahoma" w:cs="Tahoma"/>
          <w:color w:val="auto"/>
          <w:sz w:val="18"/>
          <w:szCs w:val="18"/>
        </w:rPr>
        <w:t xml:space="preserve"> </w:t>
      </w:r>
      <w:bookmarkEnd w:id="13"/>
      <w:bookmarkEnd w:id="14"/>
    </w:p>
    <w:p w14:paraId="3C1E1F33" w14:textId="77777777" w:rsidR="00B05B49" w:rsidRPr="0086644E" w:rsidRDefault="00B05B49" w:rsidP="0043222B">
      <w:pPr>
        <w:spacing w:line="360" w:lineRule="auto"/>
        <w:rPr>
          <w:rFonts w:ascii="Tahoma" w:hAnsi="Tahoma" w:cs="Tahoma"/>
          <w:bCs/>
          <w:sz w:val="18"/>
          <w:szCs w:val="18"/>
          <w:lang w:val="en-US"/>
        </w:rPr>
      </w:pPr>
    </w:p>
    <w:p w14:paraId="41DFBE21" w14:textId="77777777" w:rsidR="00592633" w:rsidRPr="0086644E" w:rsidRDefault="00592633" w:rsidP="00592633">
      <w:pPr>
        <w:pStyle w:val="ListParagraph"/>
        <w:numPr>
          <w:ilvl w:val="0"/>
          <w:numId w:val="15"/>
        </w:numPr>
        <w:spacing w:line="360" w:lineRule="auto"/>
        <w:rPr>
          <w:rFonts w:ascii="Tahoma" w:hAnsi="Tahoma" w:cs="Tahoma"/>
          <w:bCs/>
          <w:sz w:val="18"/>
          <w:szCs w:val="18"/>
          <w:lang w:val="en-US"/>
        </w:rPr>
      </w:pPr>
      <w:r w:rsidRPr="0086644E">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3F8DC0AB" w14:textId="77777777" w:rsidR="00592633" w:rsidRPr="0086644E" w:rsidRDefault="00592633" w:rsidP="00592633">
      <w:pPr>
        <w:pStyle w:val="ListParagraph"/>
        <w:numPr>
          <w:ilvl w:val="0"/>
          <w:numId w:val="15"/>
        </w:numPr>
        <w:spacing w:line="360" w:lineRule="auto"/>
        <w:rPr>
          <w:rFonts w:ascii="Tahoma" w:hAnsi="Tahoma" w:cs="Tahoma"/>
          <w:bCs/>
          <w:sz w:val="18"/>
          <w:szCs w:val="18"/>
          <w:lang w:val="en-US"/>
        </w:rPr>
      </w:pPr>
      <w:r w:rsidRPr="0086644E">
        <w:rPr>
          <w:rFonts w:ascii="Tahoma" w:hAnsi="Tahoma" w:cs="Tahoma"/>
          <w:sz w:val="18"/>
          <w:szCs w:val="18"/>
        </w:rPr>
        <w:t>Should the service provider who is not VAT-registered charge VAT, the service provider will be automatically disqualified.</w:t>
      </w:r>
    </w:p>
    <w:p w14:paraId="3C25414E" w14:textId="77777777" w:rsidR="00592633" w:rsidRPr="0086644E" w:rsidRDefault="00592633" w:rsidP="00592633">
      <w:pPr>
        <w:pStyle w:val="ListParagraph"/>
        <w:numPr>
          <w:ilvl w:val="0"/>
          <w:numId w:val="15"/>
        </w:numPr>
        <w:spacing w:line="360" w:lineRule="auto"/>
        <w:rPr>
          <w:rFonts w:ascii="Tahoma" w:hAnsi="Tahoma" w:cs="Tahoma"/>
          <w:b/>
          <w:bCs/>
          <w:sz w:val="18"/>
          <w:szCs w:val="18"/>
          <w:lang w:val="en-US"/>
        </w:rPr>
      </w:pPr>
      <w:r w:rsidRPr="0086644E">
        <w:rPr>
          <w:rFonts w:ascii="Tahoma" w:hAnsi="Tahoma" w:cs="Tahoma"/>
          <w:b/>
          <w:bCs/>
          <w:sz w:val="18"/>
          <w:szCs w:val="18"/>
        </w:rPr>
        <w:t>Only prices completed in the table below will be accepted for evaluation purposes, failure to provide price on the below table will lead to disqualification.</w:t>
      </w:r>
    </w:p>
    <w:p w14:paraId="7C47175D" w14:textId="77777777" w:rsidR="00592633" w:rsidRPr="0086644E" w:rsidRDefault="00592633" w:rsidP="00592633">
      <w:pPr>
        <w:pStyle w:val="ListParagraph"/>
        <w:numPr>
          <w:ilvl w:val="0"/>
          <w:numId w:val="15"/>
        </w:numPr>
        <w:spacing w:line="360" w:lineRule="auto"/>
        <w:rPr>
          <w:rFonts w:ascii="Tahoma" w:hAnsi="Tahoma" w:cs="Tahoma"/>
          <w:bCs/>
          <w:sz w:val="18"/>
          <w:szCs w:val="18"/>
          <w:lang w:val="en-US"/>
        </w:rPr>
      </w:pPr>
      <w:r w:rsidRPr="0086644E">
        <w:rPr>
          <w:rFonts w:ascii="Tahoma" w:hAnsi="Tahoma" w:cs="Tahoma"/>
          <w:bCs/>
          <w:sz w:val="18"/>
          <w:szCs w:val="18"/>
          <w:lang w:val="en-US"/>
        </w:rPr>
        <w:t>No price changes will be accepted after the official Award Letter / Purchase Order (PO) is issued.</w:t>
      </w:r>
    </w:p>
    <w:p w14:paraId="7E052D44" w14:textId="77777777" w:rsidR="008527D2" w:rsidRPr="0086644E" w:rsidRDefault="008527D2" w:rsidP="008527D2">
      <w:pPr>
        <w:pStyle w:val="ListParagraph"/>
        <w:spacing w:line="360" w:lineRule="auto"/>
        <w:rPr>
          <w:rFonts w:ascii="Tahoma" w:hAnsi="Tahoma" w:cs="Tahoma"/>
          <w:bCs/>
          <w:sz w:val="18"/>
          <w:szCs w:val="18"/>
          <w:lang w:val="en-US"/>
        </w:rPr>
      </w:pPr>
    </w:p>
    <w:tbl>
      <w:tblPr>
        <w:tblStyle w:val="TableGrid"/>
        <w:tblW w:w="0" w:type="auto"/>
        <w:tblLook w:val="04A0" w:firstRow="1" w:lastRow="0" w:firstColumn="1" w:lastColumn="0" w:noHBand="0" w:noVBand="1"/>
      </w:tblPr>
      <w:tblGrid>
        <w:gridCol w:w="550"/>
        <w:gridCol w:w="3604"/>
        <w:gridCol w:w="2023"/>
        <w:gridCol w:w="2008"/>
        <w:gridCol w:w="2009"/>
      </w:tblGrid>
      <w:tr w:rsidR="00186D50" w:rsidRPr="0086644E" w14:paraId="1F574DD1" w14:textId="77777777" w:rsidTr="0C48C3BE">
        <w:tc>
          <w:tcPr>
            <w:tcW w:w="550" w:type="dxa"/>
          </w:tcPr>
          <w:p w14:paraId="491EAF03" w14:textId="77777777" w:rsidR="00186D50" w:rsidRPr="0086644E" w:rsidRDefault="00186D50" w:rsidP="001345F5">
            <w:pPr>
              <w:spacing w:after="200" w:line="360" w:lineRule="auto"/>
              <w:rPr>
                <w:rFonts w:ascii="Tahoma" w:hAnsi="Tahoma" w:cs="Tahoma"/>
                <w:b/>
                <w:sz w:val="18"/>
                <w:szCs w:val="18"/>
                <w:lang w:eastAsia="en-ZA"/>
              </w:rPr>
            </w:pPr>
            <w:r w:rsidRPr="0086644E">
              <w:rPr>
                <w:rFonts w:ascii="Tahoma" w:hAnsi="Tahoma" w:cs="Tahoma"/>
                <w:b/>
                <w:sz w:val="18"/>
                <w:szCs w:val="18"/>
                <w:lang w:eastAsia="en-ZA"/>
              </w:rPr>
              <w:t>NO.</w:t>
            </w:r>
          </w:p>
        </w:tc>
        <w:tc>
          <w:tcPr>
            <w:tcW w:w="3604" w:type="dxa"/>
          </w:tcPr>
          <w:p w14:paraId="392CEB9F"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ITEM DESCRIPTION</w:t>
            </w:r>
          </w:p>
        </w:tc>
        <w:tc>
          <w:tcPr>
            <w:tcW w:w="2023" w:type="dxa"/>
          </w:tcPr>
          <w:p w14:paraId="0B5801F7"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QUANTITIES</w:t>
            </w:r>
          </w:p>
        </w:tc>
        <w:tc>
          <w:tcPr>
            <w:tcW w:w="2008" w:type="dxa"/>
          </w:tcPr>
          <w:p w14:paraId="4A5013FB"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UNIT PRICE</w:t>
            </w:r>
          </w:p>
        </w:tc>
        <w:tc>
          <w:tcPr>
            <w:tcW w:w="2009" w:type="dxa"/>
          </w:tcPr>
          <w:p w14:paraId="7D1B674F"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TOTAL PRICE</w:t>
            </w:r>
          </w:p>
        </w:tc>
      </w:tr>
      <w:tr w:rsidR="005C0240" w:rsidRPr="0086644E" w14:paraId="5196E635" w14:textId="77777777" w:rsidTr="0C48C3BE">
        <w:tc>
          <w:tcPr>
            <w:tcW w:w="550" w:type="dxa"/>
          </w:tcPr>
          <w:p w14:paraId="45EF0674" w14:textId="7967EA39" w:rsidR="005C0240" w:rsidRPr="0086644E" w:rsidRDefault="00E16F8C" w:rsidP="001345F5">
            <w:pPr>
              <w:spacing w:after="200" w:line="360" w:lineRule="auto"/>
              <w:rPr>
                <w:rFonts w:ascii="Tahoma" w:hAnsi="Tahoma" w:cs="Tahoma"/>
                <w:b/>
                <w:sz w:val="18"/>
                <w:szCs w:val="18"/>
                <w:lang w:eastAsia="en-ZA"/>
              </w:rPr>
            </w:pPr>
            <w:r w:rsidRPr="0086644E">
              <w:rPr>
                <w:rFonts w:ascii="Tahoma" w:hAnsi="Tahoma" w:cs="Tahoma"/>
                <w:b/>
                <w:sz w:val="18"/>
                <w:szCs w:val="18"/>
                <w:lang w:eastAsia="en-ZA"/>
              </w:rPr>
              <w:t>01</w:t>
            </w:r>
          </w:p>
        </w:tc>
        <w:tc>
          <w:tcPr>
            <w:tcW w:w="3604" w:type="dxa"/>
          </w:tcPr>
          <w:p w14:paraId="7DD76614" w14:textId="2A36F88A" w:rsidR="005C0240" w:rsidRPr="0086644E" w:rsidRDefault="00F41FA4" w:rsidP="000679E2">
            <w:pPr>
              <w:spacing w:line="360" w:lineRule="auto"/>
              <w:jc w:val="left"/>
              <w:rPr>
                <w:rFonts w:ascii="Tahoma" w:hAnsi="Tahoma" w:cs="Tahoma"/>
                <w:sz w:val="18"/>
                <w:szCs w:val="18"/>
              </w:rPr>
            </w:pPr>
            <w:r>
              <w:rPr>
                <w:rFonts w:ascii="Tahoma" w:hAnsi="Tahoma" w:cs="Tahoma"/>
                <w:sz w:val="18"/>
                <w:szCs w:val="18"/>
              </w:rPr>
              <w:t>H</w:t>
            </w:r>
            <w:r w:rsidRPr="00F41FA4">
              <w:rPr>
                <w:rFonts w:ascii="Tahoma" w:hAnsi="Tahoma" w:cs="Tahoma"/>
                <w:sz w:val="18"/>
                <w:szCs w:val="18"/>
              </w:rPr>
              <w:t xml:space="preserve">alf – day </w:t>
            </w:r>
            <w:r w:rsidR="002A01E9">
              <w:rPr>
                <w:rFonts w:ascii="Tahoma" w:hAnsi="Tahoma" w:cs="Tahoma"/>
                <w:sz w:val="18"/>
                <w:szCs w:val="18"/>
              </w:rPr>
              <w:t>W</w:t>
            </w:r>
            <w:r w:rsidRPr="00F41FA4">
              <w:rPr>
                <w:rFonts w:ascii="Tahoma" w:hAnsi="Tahoma" w:cs="Tahoma"/>
                <w:sz w:val="18"/>
                <w:szCs w:val="18"/>
              </w:rPr>
              <w:t xml:space="preserve">ellness </w:t>
            </w:r>
            <w:r w:rsidR="002A01E9">
              <w:rPr>
                <w:rFonts w:ascii="Tahoma" w:hAnsi="Tahoma" w:cs="Tahoma"/>
                <w:sz w:val="18"/>
                <w:szCs w:val="18"/>
              </w:rPr>
              <w:t>W</w:t>
            </w:r>
            <w:r w:rsidRPr="00F41FA4">
              <w:rPr>
                <w:rFonts w:ascii="Tahoma" w:hAnsi="Tahoma" w:cs="Tahoma"/>
                <w:sz w:val="18"/>
                <w:szCs w:val="18"/>
              </w:rPr>
              <w:t>orkshop</w:t>
            </w:r>
            <w:r w:rsidR="009C327A">
              <w:rPr>
                <w:rFonts w:ascii="Tahoma" w:hAnsi="Tahoma" w:cs="Tahoma"/>
                <w:sz w:val="18"/>
                <w:szCs w:val="18"/>
              </w:rPr>
              <w:t xml:space="preserve">, inclusive of </w:t>
            </w:r>
            <w:r w:rsidR="00FA6D54">
              <w:rPr>
                <w:rFonts w:ascii="Tahoma" w:hAnsi="Tahoma" w:cs="Tahoma"/>
                <w:sz w:val="18"/>
                <w:szCs w:val="18"/>
              </w:rPr>
              <w:t xml:space="preserve">facilitator fee, workshop activities and </w:t>
            </w:r>
            <w:r w:rsidR="009C327A">
              <w:rPr>
                <w:rFonts w:ascii="Tahoma" w:hAnsi="Tahoma" w:cs="Tahoma"/>
                <w:sz w:val="18"/>
                <w:szCs w:val="18"/>
              </w:rPr>
              <w:t>material</w:t>
            </w:r>
            <w:r w:rsidRPr="00F41FA4">
              <w:rPr>
                <w:rFonts w:ascii="Tahoma" w:hAnsi="Tahoma" w:cs="Tahoma"/>
                <w:sz w:val="18"/>
                <w:szCs w:val="18"/>
              </w:rPr>
              <w:t xml:space="preserve"> </w:t>
            </w:r>
            <w:r w:rsidR="00CD268B" w:rsidRPr="0086644E">
              <w:rPr>
                <w:rFonts w:ascii="Tahoma" w:hAnsi="Tahoma" w:cs="Tahoma"/>
                <w:sz w:val="18"/>
                <w:szCs w:val="18"/>
              </w:rPr>
              <w:t>(As per specification)</w:t>
            </w:r>
          </w:p>
        </w:tc>
        <w:tc>
          <w:tcPr>
            <w:tcW w:w="2023" w:type="dxa"/>
          </w:tcPr>
          <w:p w14:paraId="4B741A94" w14:textId="02D61D5C" w:rsidR="005C0240" w:rsidRPr="0086644E" w:rsidRDefault="00177A68" w:rsidP="0C48C3BE">
            <w:pPr>
              <w:spacing w:after="200" w:line="360" w:lineRule="auto"/>
              <w:jc w:val="center"/>
              <w:rPr>
                <w:rFonts w:ascii="Tahoma" w:hAnsi="Tahoma" w:cs="Tahoma"/>
                <w:b/>
                <w:bCs/>
                <w:sz w:val="18"/>
                <w:szCs w:val="18"/>
                <w:lang w:eastAsia="en-ZA"/>
              </w:rPr>
            </w:pPr>
            <w:r>
              <w:rPr>
                <w:rFonts w:ascii="Tahoma" w:hAnsi="Tahoma" w:cs="Tahoma"/>
                <w:b/>
                <w:bCs/>
                <w:sz w:val="18"/>
                <w:szCs w:val="18"/>
                <w:lang w:eastAsia="en-ZA"/>
              </w:rPr>
              <w:t>1</w:t>
            </w:r>
          </w:p>
        </w:tc>
        <w:tc>
          <w:tcPr>
            <w:tcW w:w="2008" w:type="dxa"/>
          </w:tcPr>
          <w:p w14:paraId="402C8FC9" w14:textId="77777777" w:rsidR="005C0240" w:rsidRPr="0086644E" w:rsidRDefault="005C0240" w:rsidP="001345F5">
            <w:pPr>
              <w:spacing w:after="200" w:line="360" w:lineRule="auto"/>
              <w:rPr>
                <w:rFonts w:ascii="Tahoma" w:hAnsi="Tahoma" w:cs="Tahoma"/>
                <w:b/>
                <w:sz w:val="18"/>
                <w:szCs w:val="18"/>
                <w:lang w:eastAsia="en-ZA"/>
              </w:rPr>
            </w:pPr>
          </w:p>
        </w:tc>
        <w:tc>
          <w:tcPr>
            <w:tcW w:w="2009" w:type="dxa"/>
          </w:tcPr>
          <w:p w14:paraId="0894DAB4" w14:textId="77777777" w:rsidR="005C0240" w:rsidRPr="0086644E" w:rsidRDefault="005C0240" w:rsidP="001345F5">
            <w:pPr>
              <w:spacing w:after="200" w:line="360" w:lineRule="auto"/>
              <w:rPr>
                <w:rFonts w:ascii="Tahoma" w:hAnsi="Tahoma" w:cs="Tahoma"/>
                <w:b/>
                <w:sz w:val="18"/>
                <w:szCs w:val="18"/>
                <w:lang w:eastAsia="en-ZA"/>
              </w:rPr>
            </w:pPr>
          </w:p>
        </w:tc>
      </w:tr>
      <w:tr w:rsidR="00186D50" w:rsidRPr="0086644E" w14:paraId="0857558A" w14:textId="77777777" w:rsidTr="0C48C3BE">
        <w:tc>
          <w:tcPr>
            <w:tcW w:w="8185" w:type="dxa"/>
            <w:gridSpan w:val="4"/>
          </w:tcPr>
          <w:p w14:paraId="42F6BF40" w14:textId="45E43A4E"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 xml:space="preserve">TOTAL </w:t>
            </w:r>
          </w:p>
        </w:tc>
        <w:tc>
          <w:tcPr>
            <w:tcW w:w="2009" w:type="dxa"/>
          </w:tcPr>
          <w:p w14:paraId="0F13DECF" w14:textId="77777777" w:rsidR="00186D50" w:rsidRPr="0086644E" w:rsidRDefault="00186D50" w:rsidP="001345F5">
            <w:pPr>
              <w:spacing w:after="200" w:line="360" w:lineRule="auto"/>
              <w:rPr>
                <w:rFonts w:ascii="Tahoma" w:hAnsi="Tahoma" w:cs="Tahoma"/>
                <w:b/>
                <w:sz w:val="18"/>
                <w:szCs w:val="18"/>
                <w:lang w:eastAsia="en-ZA"/>
              </w:rPr>
            </w:pPr>
          </w:p>
        </w:tc>
      </w:tr>
      <w:tr w:rsidR="00186D50" w:rsidRPr="0086644E" w14:paraId="5412043E" w14:textId="77777777" w:rsidTr="0C48C3BE">
        <w:tc>
          <w:tcPr>
            <w:tcW w:w="8185" w:type="dxa"/>
            <w:gridSpan w:val="4"/>
          </w:tcPr>
          <w:p w14:paraId="1979344D" w14:textId="77777777"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VAT (IF VAT REGISTERED)</w:t>
            </w:r>
          </w:p>
        </w:tc>
        <w:tc>
          <w:tcPr>
            <w:tcW w:w="2009" w:type="dxa"/>
          </w:tcPr>
          <w:p w14:paraId="59D8250B" w14:textId="77777777" w:rsidR="00186D50" w:rsidRPr="0086644E" w:rsidRDefault="00186D50" w:rsidP="001345F5">
            <w:pPr>
              <w:spacing w:after="200" w:line="360" w:lineRule="auto"/>
              <w:rPr>
                <w:rFonts w:ascii="Tahoma" w:hAnsi="Tahoma" w:cs="Tahoma"/>
                <w:b/>
                <w:sz w:val="18"/>
                <w:szCs w:val="18"/>
                <w:lang w:eastAsia="en-ZA"/>
              </w:rPr>
            </w:pPr>
          </w:p>
        </w:tc>
      </w:tr>
      <w:tr w:rsidR="00186D50" w:rsidRPr="0086644E" w14:paraId="5D45444B" w14:textId="77777777" w:rsidTr="0C48C3BE">
        <w:tc>
          <w:tcPr>
            <w:tcW w:w="8185" w:type="dxa"/>
            <w:gridSpan w:val="4"/>
          </w:tcPr>
          <w:p w14:paraId="523991EB" w14:textId="77777777"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GRAND TOTAL (VAT INCLUSIVE - IF VAT REGISTERED)</w:t>
            </w:r>
          </w:p>
        </w:tc>
        <w:tc>
          <w:tcPr>
            <w:tcW w:w="2009" w:type="dxa"/>
          </w:tcPr>
          <w:p w14:paraId="059FC495" w14:textId="77777777" w:rsidR="00186D50" w:rsidRPr="0086644E" w:rsidRDefault="00186D50" w:rsidP="001345F5">
            <w:pPr>
              <w:spacing w:after="200" w:line="360" w:lineRule="auto"/>
              <w:rPr>
                <w:rFonts w:ascii="Tahoma" w:hAnsi="Tahoma" w:cs="Tahoma"/>
                <w:b/>
                <w:sz w:val="18"/>
                <w:szCs w:val="18"/>
                <w:lang w:eastAsia="en-ZA"/>
              </w:rPr>
            </w:pPr>
          </w:p>
        </w:tc>
      </w:tr>
    </w:tbl>
    <w:p w14:paraId="60BFDF55" w14:textId="55DA8BB2" w:rsidR="005B2C73" w:rsidRPr="0086644E" w:rsidRDefault="005B2C73" w:rsidP="00B673A2">
      <w:pPr>
        <w:spacing w:line="360" w:lineRule="auto"/>
        <w:rPr>
          <w:rFonts w:ascii="Tahoma" w:hAnsi="Tahoma" w:cs="Tahoma"/>
          <w:bCs/>
          <w:sz w:val="18"/>
          <w:szCs w:val="18"/>
          <w:lang w:val="en-US"/>
        </w:rPr>
      </w:pPr>
    </w:p>
    <w:p w14:paraId="76FB323C" w14:textId="77777777" w:rsidR="0036156C" w:rsidRPr="0086644E" w:rsidRDefault="0036156C" w:rsidP="00B673A2">
      <w:pPr>
        <w:spacing w:line="360" w:lineRule="auto"/>
        <w:rPr>
          <w:rFonts w:ascii="Tahoma" w:hAnsi="Tahoma" w:cs="Tahoma"/>
          <w:bCs/>
          <w:sz w:val="18"/>
          <w:szCs w:val="18"/>
          <w:lang w:val="en-US"/>
        </w:rPr>
      </w:pPr>
    </w:p>
    <w:p w14:paraId="7C7A52B6" w14:textId="77777777" w:rsidR="0036156C" w:rsidRPr="0086644E" w:rsidRDefault="0036156C" w:rsidP="0036156C">
      <w:pPr>
        <w:spacing w:line="360" w:lineRule="auto"/>
        <w:jc w:val="left"/>
        <w:rPr>
          <w:rFonts w:ascii="Tahoma" w:hAnsi="Tahoma" w:cs="Tahoma"/>
          <w:bCs/>
          <w:sz w:val="18"/>
          <w:szCs w:val="18"/>
          <w:lang w:val="en-US"/>
        </w:rPr>
      </w:pPr>
      <w:r w:rsidRPr="0086644E">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7BC3FF02" w14:textId="77777777" w:rsidR="0036156C" w:rsidRPr="0086644E" w:rsidRDefault="0036156C" w:rsidP="0036156C">
      <w:pPr>
        <w:spacing w:line="360" w:lineRule="auto"/>
        <w:rPr>
          <w:rFonts w:ascii="Tahoma" w:hAnsi="Tahoma" w:cs="Tahoma"/>
          <w:bCs/>
          <w:sz w:val="18"/>
          <w:szCs w:val="18"/>
          <w:lang w:val="en-US"/>
        </w:rPr>
      </w:pPr>
    </w:p>
    <w:p w14:paraId="291AE956" w14:textId="77777777" w:rsidR="0036156C" w:rsidRPr="0086644E" w:rsidRDefault="0036156C" w:rsidP="0036156C">
      <w:pPr>
        <w:spacing w:line="360" w:lineRule="auto"/>
        <w:rPr>
          <w:rFonts w:ascii="Tahoma" w:hAnsi="Tahoma" w:cs="Tahoma"/>
          <w:bCs/>
          <w:sz w:val="18"/>
          <w:szCs w:val="18"/>
          <w:lang w:val="en-US"/>
        </w:rPr>
      </w:pPr>
      <w:r w:rsidRPr="0086644E">
        <w:rPr>
          <w:rFonts w:ascii="Tahoma" w:hAnsi="Tahoma" w:cs="Tahoma"/>
          <w:bCs/>
          <w:sz w:val="18"/>
          <w:szCs w:val="18"/>
          <w:lang w:val="en-US"/>
        </w:rPr>
        <w:t>Signature of service provider: _____________________________.</w:t>
      </w:r>
    </w:p>
    <w:p w14:paraId="08765A98" w14:textId="77777777" w:rsidR="0036156C" w:rsidRPr="0086644E" w:rsidRDefault="0036156C" w:rsidP="0036156C">
      <w:pPr>
        <w:spacing w:line="360" w:lineRule="auto"/>
        <w:rPr>
          <w:rFonts w:ascii="Tahoma" w:hAnsi="Tahoma" w:cs="Tahoma"/>
          <w:bCs/>
          <w:sz w:val="18"/>
          <w:szCs w:val="18"/>
          <w:lang w:val="en-US"/>
        </w:rPr>
      </w:pPr>
    </w:p>
    <w:p w14:paraId="6415EBFB" w14:textId="77777777" w:rsidR="0036156C" w:rsidRPr="0086644E" w:rsidRDefault="0036156C" w:rsidP="00B673A2">
      <w:pPr>
        <w:spacing w:line="360" w:lineRule="auto"/>
        <w:rPr>
          <w:rFonts w:ascii="Tahoma" w:hAnsi="Tahoma" w:cs="Tahoma"/>
          <w:bCs/>
          <w:sz w:val="18"/>
          <w:szCs w:val="18"/>
          <w:lang w:val="en-US"/>
        </w:rPr>
      </w:pPr>
    </w:p>
    <w:p w14:paraId="6971C152" w14:textId="77777777" w:rsidR="005B2C73" w:rsidRPr="0086644E" w:rsidRDefault="005B2C73" w:rsidP="00850BAD">
      <w:pPr>
        <w:pStyle w:val="AnnexH1"/>
        <w:rPr>
          <w:rFonts w:ascii="Tahoma" w:hAnsi="Tahoma" w:cs="Tahoma"/>
          <w:sz w:val="18"/>
          <w:szCs w:val="18"/>
        </w:rPr>
      </w:pPr>
      <w:bookmarkStart w:id="15" w:name="_Toc515519195"/>
      <w:bookmarkStart w:id="16" w:name="_Toc2171291"/>
      <w:r w:rsidRPr="0086644E">
        <w:rPr>
          <w:rFonts w:ascii="Tahoma" w:hAnsi="Tahoma" w:cs="Tahoma"/>
          <w:sz w:val="18"/>
          <w:szCs w:val="18"/>
        </w:rPr>
        <w:lastRenderedPageBreak/>
        <w:t>S</w:t>
      </w:r>
      <w:bookmarkEnd w:id="15"/>
      <w:r w:rsidRPr="0086644E">
        <w:rPr>
          <w:rFonts w:ascii="Tahoma" w:hAnsi="Tahoma" w:cs="Tahoma"/>
          <w:sz w:val="18"/>
          <w:szCs w:val="18"/>
        </w:rPr>
        <w:t>TANDARD BIDDING DOCUMENTS</w:t>
      </w:r>
      <w:bookmarkEnd w:id="16"/>
    </w:p>
    <w:p w14:paraId="4C1253CF" w14:textId="77777777" w:rsidR="005B2C73" w:rsidRPr="0086644E" w:rsidRDefault="005B2C73" w:rsidP="005B2C73">
      <w:pPr>
        <w:rPr>
          <w:rFonts w:ascii="Tahoma" w:hAnsi="Tahoma" w:cs="Tahoma"/>
          <w:sz w:val="18"/>
          <w:szCs w:val="18"/>
          <w:lang w:val="en-US"/>
        </w:rPr>
      </w:pPr>
    </w:p>
    <w:bookmarkEnd w:id="2"/>
    <w:bookmarkEnd w:id="7"/>
    <w:bookmarkEnd w:id="8"/>
    <w:bookmarkEnd w:id="9"/>
    <w:bookmarkEnd w:id="10"/>
    <w:p w14:paraId="08AF0E48" w14:textId="77777777" w:rsidR="00680BFF" w:rsidRPr="0086644E" w:rsidRDefault="00680BFF" w:rsidP="00B673A2">
      <w:pPr>
        <w:tabs>
          <w:tab w:val="left" w:pos="600"/>
          <w:tab w:val="left" w:pos="1455"/>
        </w:tabs>
        <w:rPr>
          <w:rFonts w:ascii="Tahoma" w:hAnsi="Tahoma" w:cs="Tahoma"/>
          <w:sz w:val="18"/>
          <w:szCs w:val="18"/>
        </w:rPr>
      </w:pPr>
    </w:p>
    <w:p w14:paraId="49997246" w14:textId="77777777" w:rsidR="0036156C" w:rsidRPr="0086644E" w:rsidRDefault="0036156C" w:rsidP="0036156C">
      <w:pPr>
        <w:tabs>
          <w:tab w:val="left" w:pos="600"/>
          <w:tab w:val="left" w:pos="1455"/>
        </w:tabs>
        <w:rPr>
          <w:rFonts w:ascii="Tahoma" w:hAnsi="Tahoma" w:cs="Tahoma"/>
          <w:color w:val="2E74B5" w:themeColor="accent1" w:themeShade="BF"/>
          <w:sz w:val="18"/>
          <w:szCs w:val="18"/>
          <w:u w:val="single"/>
          <w:lang w:val="en-US"/>
        </w:rPr>
      </w:pPr>
      <w:r w:rsidRPr="0086644E">
        <w:rPr>
          <w:rFonts w:ascii="Tahoma" w:hAnsi="Tahoma" w:cs="Tahoma"/>
          <w:color w:val="2E74B5" w:themeColor="accent1" w:themeShade="BF"/>
          <w:sz w:val="18"/>
          <w:szCs w:val="18"/>
          <w:u w:val="single"/>
          <w:lang w:val="en-US"/>
        </w:rPr>
        <w:t>SBD 4 Bidders Disclosure</w:t>
      </w:r>
    </w:p>
    <w:p w14:paraId="1EC1B1E9" w14:textId="77777777" w:rsidR="0036156C" w:rsidRPr="0086644E" w:rsidRDefault="0036156C" w:rsidP="0036156C">
      <w:pPr>
        <w:tabs>
          <w:tab w:val="left" w:pos="600"/>
          <w:tab w:val="left" w:pos="1455"/>
        </w:tabs>
        <w:rPr>
          <w:rFonts w:ascii="Tahoma" w:hAnsi="Tahoma" w:cs="Tahoma"/>
          <w:color w:val="2E74B5" w:themeColor="accent1" w:themeShade="BF"/>
          <w:sz w:val="18"/>
          <w:szCs w:val="18"/>
        </w:rPr>
      </w:pPr>
    </w:p>
    <w:p w14:paraId="07D30041" w14:textId="77777777" w:rsidR="0036156C" w:rsidRPr="0086644E" w:rsidRDefault="0036156C" w:rsidP="0036156C">
      <w:pPr>
        <w:tabs>
          <w:tab w:val="left" w:pos="600"/>
          <w:tab w:val="left" w:pos="1455"/>
        </w:tabs>
        <w:rPr>
          <w:rStyle w:val="Hyperlink"/>
          <w:rFonts w:ascii="Tahoma" w:hAnsi="Tahoma" w:cs="Tahoma"/>
          <w:color w:val="2E74B5" w:themeColor="accent1" w:themeShade="BF"/>
          <w:sz w:val="18"/>
          <w:szCs w:val="18"/>
          <w:lang w:val="en-US"/>
        </w:rPr>
      </w:pPr>
      <w:r w:rsidRPr="0086644E">
        <w:rPr>
          <w:rStyle w:val="Hyperlink"/>
          <w:rFonts w:ascii="Tahoma" w:hAnsi="Tahoma" w:cs="Tahoma"/>
          <w:color w:val="2E74B5" w:themeColor="accent1" w:themeShade="BF"/>
          <w:sz w:val="18"/>
          <w:szCs w:val="18"/>
          <w:lang w:val="en-US"/>
        </w:rPr>
        <w:t>SBD 6.1 in Terms of PPR 2022</w:t>
      </w:r>
    </w:p>
    <w:p w14:paraId="44BD7177" w14:textId="77777777" w:rsidR="0036156C" w:rsidRPr="0086644E" w:rsidRDefault="0036156C" w:rsidP="0036156C">
      <w:pPr>
        <w:tabs>
          <w:tab w:val="left" w:pos="600"/>
          <w:tab w:val="left" w:pos="1455"/>
        </w:tabs>
        <w:rPr>
          <w:rStyle w:val="Hyperlink"/>
          <w:rFonts w:ascii="Tahoma" w:hAnsi="Tahoma" w:cs="Tahoma"/>
          <w:color w:val="2E74B5" w:themeColor="accent1" w:themeShade="BF"/>
          <w:sz w:val="18"/>
          <w:szCs w:val="18"/>
          <w:lang w:val="en-US"/>
        </w:rPr>
      </w:pPr>
    </w:p>
    <w:p w14:paraId="32B6B062" w14:textId="77777777" w:rsidR="0036156C" w:rsidRPr="0086644E" w:rsidRDefault="0036156C" w:rsidP="0036156C">
      <w:pPr>
        <w:tabs>
          <w:tab w:val="left" w:pos="600"/>
          <w:tab w:val="left" w:pos="1455"/>
        </w:tabs>
        <w:rPr>
          <w:rFonts w:ascii="Tahoma" w:hAnsi="Tahoma" w:cs="Tahoma"/>
          <w:sz w:val="18"/>
          <w:szCs w:val="18"/>
        </w:rPr>
      </w:pPr>
      <w:r w:rsidRPr="0086644E">
        <w:rPr>
          <w:rStyle w:val="Hyperlink"/>
          <w:rFonts w:ascii="Tahoma" w:hAnsi="Tahoma" w:cs="Tahoma"/>
          <w:color w:val="2E74B5" w:themeColor="accent1" w:themeShade="BF"/>
          <w:sz w:val="18"/>
          <w:szCs w:val="18"/>
          <w:lang w:val="en-US"/>
        </w:rPr>
        <w:t xml:space="preserve">Annexure A: Security Measures </w:t>
      </w:r>
    </w:p>
    <w:p w14:paraId="32FA5B9D" w14:textId="77777777" w:rsidR="0036156C" w:rsidRPr="0086644E" w:rsidRDefault="0036156C" w:rsidP="00B673A2">
      <w:pPr>
        <w:tabs>
          <w:tab w:val="left" w:pos="600"/>
          <w:tab w:val="left" w:pos="1455"/>
        </w:tabs>
        <w:rPr>
          <w:rFonts w:ascii="Tahoma" w:hAnsi="Tahoma" w:cs="Tahoma"/>
          <w:sz w:val="18"/>
          <w:szCs w:val="18"/>
        </w:rPr>
      </w:pPr>
    </w:p>
    <w:sectPr w:rsidR="0036156C" w:rsidRPr="0086644E" w:rsidSect="00A47089">
      <w:headerReference w:type="default" r:id="rId21"/>
      <w:footerReference w:type="first" r:id="rId22"/>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49DED" w14:textId="77777777" w:rsidR="002211AB" w:rsidRDefault="002211AB">
      <w:r>
        <w:separator/>
      </w:r>
    </w:p>
  </w:endnote>
  <w:endnote w:type="continuationSeparator" w:id="0">
    <w:p w14:paraId="4DA4C22B" w14:textId="77777777" w:rsidR="002211AB" w:rsidRDefault="00221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092680C2"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0641">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E876" w14:textId="674201B1" w:rsidR="002F10D7" w:rsidRDefault="00091B7C" w:rsidP="0C48C3BE">
    <w:pPr>
      <w:pStyle w:val="Footer"/>
      <w:tabs>
        <w:tab w:val="clear" w:pos="4153"/>
      </w:tabs>
      <w:rPr>
        <w:rFonts w:ascii="Tahoma" w:hAnsi="Tahoma" w:cs="Tahoma"/>
        <w:sz w:val="18"/>
        <w:szCs w:val="18"/>
        <w:lang w:val="en-ZA"/>
      </w:rPr>
    </w:pPr>
    <w:r w:rsidRPr="00091B7C">
      <w:rPr>
        <w:rFonts w:ascii="Tahoma" w:hAnsi="Tahoma" w:cs="Tahoma"/>
        <w:sz w:val="18"/>
        <w:szCs w:val="18"/>
        <w:lang w:val="en-ZA"/>
      </w:rPr>
      <w:t>PR1011</w:t>
    </w:r>
    <w:r w:rsidR="002F10D7">
      <w:rPr>
        <w:rFonts w:ascii="Tahoma" w:hAnsi="Tahoma" w:cs="Tahoma"/>
        <w:sz w:val="18"/>
        <w:szCs w:val="18"/>
        <w:lang w:val="en-ZA"/>
      </w:rPr>
      <w:t>8</w:t>
    </w:r>
    <w:r w:rsidR="00C6410F">
      <w:rPr>
        <w:rFonts w:ascii="Tahoma" w:hAnsi="Tahoma" w:cs="Tahoma"/>
        <w:sz w:val="18"/>
        <w:szCs w:val="18"/>
        <w:lang w:val="en-ZA"/>
      </w:rPr>
      <w:t>615</w:t>
    </w:r>
    <w:r w:rsidRPr="00091B7C">
      <w:rPr>
        <w:rFonts w:ascii="Tahoma" w:hAnsi="Tahoma" w:cs="Tahoma"/>
        <w:sz w:val="18"/>
        <w:szCs w:val="18"/>
        <w:lang w:val="en-ZA"/>
      </w:rPr>
      <w:t xml:space="preserve"> </w:t>
    </w:r>
    <w:r w:rsidR="002F10D7">
      <w:rPr>
        <w:rFonts w:ascii="Tahoma" w:hAnsi="Tahoma" w:cs="Tahoma"/>
        <w:sz w:val="18"/>
        <w:szCs w:val="18"/>
        <w:lang w:val="en-ZA"/>
      </w:rPr>
      <w:t>–</w:t>
    </w:r>
    <w:r w:rsidR="00E639FB">
      <w:rPr>
        <w:rFonts w:ascii="Tahoma" w:hAnsi="Tahoma" w:cs="Tahoma"/>
        <w:sz w:val="18"/>
        <w:szCs w:val="18"/>
        <w:lang w:val="en-ZA"/>
      </w:rPr>
      <w:t xml:space="preserve"> </w:t>
    </w:r>
    <w:r w:rsidR="004C024C">
      <w:rPr>
        <w:rFonts w:ascii="Tahoma" w:hAnsi="Tahoma" w:cs="Tahoma"/>
        <w:sz w:val="18"/>
        <w:szCs w:val="18"/>
        <w:lang w:val="en-ZA"/>
      </w:rPr>
      <w:t>Facilitator</w:t>
    </w:r>
  </w:p>
  <w:p w14:paraId="0CA19294" w14:textId="4E59E256" w:rsidR="0043222B" w:rsidRPr="00C625A0" w:rsidRDefault="001346F2" w:rsidP="0C48C3BE">
    <w:pPr>
      <w:pStyle w:val="Footer"/>
      <w:tabs>
        <w:tab w:val="clear" w:pos="4153"/>
      </w:tabs>
      <w:rPr>
        <w:rFonts w:ascii="Tahoma" w:hAnsi="Tahoma" w:cs="Tahoma"/>
        <w:sz w:val="18"/>
        <w:szCs w:val="18"/>
        <w:lang w:val="en-ZA"/>
      </w:rPr>
    </w:pPr>
    <w:r>
      <w:tab/>
    </w:r>
    <w:r>
      <w:tab/>
    </w:r>
    <w:r w:rsidR="0C48C3BE" w:rsidRPr="0C48C3BE">
      <w:rPr>
        <w:rFonts w:ascii="Tahoma" w:hAnsi="Tahoma" w:cs="Tahoma"/>
        <w:sz w:val="18"/>
        <w:szCs w:val="18"/>
      </w:rPr>
      <w:t xml:space="preserve">Page </w:t>
    </w:r>
    <w:r w:rsidRPr="0C48C3BE">
      <w:rPr>
        <w:rFonts w:ascii="Tahoma" w:hAnsi="Tahoma" w:cs="Tahoma"/>
        <w:b/>
        <w:bCs/>
        <w:noProof/>
        <w:sz w:val="18"/>
        <w:szCs w:val="18"/>
      </w:rPr>
      <w:fldChar w:fldCharType="begin"/>
    </w:r>
    <w:r w:rsidRPr="0C48C3BE">
      <w:rPr>
        <w:rFonts w:ascii="Tahoma" w:hAnsi="Tahoma" w:cs="Tahoma"/>
        <w:b/>
        <w:bCs/>
        <w:sz w:val="18"/>
        <w:szCs w:val="18"/>
      </w:rPr>
      <w:instrText xml:space="preserve"> PAGE </w:instrText>
    </w:r>
    <w:r w:rsidRPr="0C48C3BE">
      <w:rPr>
        <w:rFonts w:ascii="Tahoma" w:hAnsi="Tahoma" w:cs="Tahoma"/>
        <w:b/>
        <w:bCs/>
        <w:sz w:val="18"/>
        <w:szCs w:val="18"/>
      </w:rPr>
      <w:fldChar w:fldCharType="separate"/>
    </w:r>
    <w:r w:rsidR="005A16E8">
      <w:rPr>
        <w:rFonts w:ascii="Tahoma" w:hAnsi="Tahoma" w:cs="Tahoma"/>
        <w:b/>
        <w:bCs/>
        <w:noProof/>
        <w:sz w:val="18"/>
        <w:szCs w:val="18"/>
      </w:rPr>
      <w:t>1</w:t>
    </w:r>
    <w:r w:rsidRPr="0C48C3BE">
      <w:rPr>
        <w:rFonts w:ascii="Tahoma" w:hAnsi="Tahoma" w:cs="Tahoma"/>
        <w:b/>
        <w:bCs/>
        <w:noProof/>
        <w:sz w:val="18"/>
        <w:szCs w:val="18"/>
      </w:rPr>
      <w:fldChar w:fldCharType="end"/>
    </w:r>
    <w:r w:rsidR="0C48C3BE" w:rsidRPr="0C48C3BE">
      <w:rPr>
        <w:rFonts w:ascii="Tahoma" w:hAnsi="Tahoma" w:cs="Tahoma"/>
        <w:sz w:val="18"/>
        <w:szCs w:val="18"/>
      </w:rPr>
      <w:t xml:space="preserve"> of </w:t>
    </w:r>
    <w:r w:rsidRPr="0C48C3BE">
      <w:rPr>
        <w:rFonts w:ascii="Tahoma" w:hAnsi="Tahoma" w:cs="Tahoma"/>
        <w:b/>
        <w:bCs/>
        <w:noProof/>
        <w:sz w:val="18"/>
        <w:szCs w:val="18"/>
      </w:rPr>
      <w:fldChar w:fldCharType="begin"/>
    </w:r>
    <w:r w:rsidRPr="0C48C3BE">
      <w:rPr>
        <w:rFonts w:ascii="Tahoma" w:hAnsi="Tahoma" w:cs="Tahoma"/>
        <w:b/>
        <w:bCs/>
        <w:sz w:val="18"/>
        <w:szCs w:val="18"/>
      </w:rPr>
      <w:instrText xml:space="preserve"> NUMPAGES  </w:instrText>
    </w:r>
    <w:r w:rsidRPr="0C48C3BE">
      <w:rPr>
        <w:rFonts w:ascii="Tahoma" w:hAnsi="Tahoma" w:cs="Tahoma"/>
        <w:b/>
        <w:bCs/>
        <w:sz w:val="18"/>
        <w:szCs w:val="18"/>
      </w:rPr>
      <w:fldChar w:fldCharType="separate"/>
    </w:r>
    <w:r w:rsidR="005A16E8">
      <w:rPr>
        <w:rFonts w:ascii="Tahoma" w:hAnsi="Tahoma" w:cs="Tahoma"/>
        <w:b/>
        <w:bCs/>
        <w:noProof/>
        <w:sz w:val="18"/>
        <w:szCs w:val="18"/>
      </w:rPr>
      <w:t>10</w:t>
    </w:r>
    <w:r w:rsidRPr="0C48C3BE">
      <w:rPr>
        <w:rFonts w:ascii="Tahoma" w:hAnsi="Tahoma" w:cs="Tahoma"/>
        <w:b/>
        <w:bCs/>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9B2DA" w14:textId="77777777" w:rsidR="002211AB" w:rsidRDefault="002211AB">
      <w:r>
        <w:separator/>
      </w:r>
    </w:p>
  </w:footnote>
  <w:footnote w:type="continuationSeparator" w:id="0">
    <w:p w14:paraId="21011BA2" w14:textId="77777777" w:rsidR="002211AB" w:rsidRDefault="00221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0C48C3BE" w14:paraId="26D67995" w14:textId="77777777" w:rsidTr="0C48C3BE">
      <w:trPr>
        <w:trHeight w:val="300"/>
      </w:trPr>
      <w:tc>
        <w:tcPr>
          <w:tcW w:w="3445" w:type="dxa"/>
        </w:tcPr>
        <w:p w14:paraId="444425B4" w14:textId="2E6E8B9A" w:rsidR="0C48C3BE" w:rsidRDefault="0C48C3BE" w:rsidP="0C48C3BE">
          <w:pPr>
            <w:pStyle w:val="Header"/>
            <w:ind w:left="-115"/>
            <w:jc w:val="left"/>
          </w:pPr>
        </w:p>
      </w:tc>
      <w:tc>
        <w:tcPr>
          <w:tcW w:w="3445" w:type="dxa"/>
        </w:tcPr>
        <w:p w14:paraId="28B32AC7" w14:textId="0CCBAC84" w:rsidR="0C48C3BE" w:rsidRDefault="0C48C3BE" w:rsidP="0C48C3BE">
          <w:pPr>
            <w:pStyle w:val="Header"/>
            <w:jc w:val="center"/>
          </w:pPr>
        </w:p>
      </w:tc>
      <w:tc>
        <w:tcPr>
          <w:tcW w:w="3445" w:type="dxa"/>
        </w:tcPr>
        <w:p w14:paraId="73CAB4B7" w14:textId="7AC7875C" w:rsidR="0C48C3BE" w:rsidRDefault="0C48C3BE" w:rsidP="0C48C3BE">
          <w:pPr>
            <w:pStyle w:val="Header"/>
            <w:ind w:right="-115"/>
            <w:jc w:val="right"/>
          </w:pPr>
        </w:p>
      </w:tc>
    </w:tr>
  </w:tbl>
  <w:p w14:paraId="0C7FA022" w14:textId="52CF8E71" w:rsidR="0C48C3BE" w:rsidRDefault="0C48C3BE" w:rsidP="0C48C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0C48C3BE" w14:paraId="0F59F191" w14:textId="77777777" w:rsidTr="0C48C3BE">
      <w:trPr>
        <w:trHeight w:val="300"/>
      </w:trPr>
      <w:tc>
        <w:tcPr>
          <w:tcW w:w="3445" w:type="dxa"/>
        </w:tcPr>
        <w:p w14:paraId="2E71AD6A" w14:textId="76D1EDB0" w:rsidR="0C48C3BE" w:rsidRDefault="0C48C3BE" w:rsidP="0C48C3BE">
          <w:pPr>
            <w:pStyle w:val="Header"/>
            <w:ind w:left="-115"/>
            <w:jc w:val="left"/>
          </w:pPr>
        </w:p>
      </w:tc>
      <w:tc>
        <w:tcPr>
          <w:tcW w:w="3445" w:type="dxa"/>
        </w:tcPr>
        <w:p w14:paraId="24B7702A" w14:textId="571EFF6A" w:rsidR="0C48C3BE" w:rsidRDefault="0C48C3BE" w:rsidP="0C48C3BE">
          <w:pPr>
            <w:pStyle w:val="Header"/>
            <w:jc w:val="center"/>
          </w:pPr>
        </w:p>
      </w:tc>
      <w:tc>
        <w:tcPr>
          <w:tcW w:w="3445" w:type="dxa"/>
        </w:tcPr>
        <w:p w14:paraId="7B279C9D" w14:textId="408628B3" w:rsidR="0C48C3BE" w:rsidRDefault="0C48C3BE" w:rsidP="0C48C3BE">
          <w:pPr>
            <w:pStyle w:val="Header"/>
            <w:ind w:right="-115"/>
            <w:jc w:val="right"/>
          </w:pPr>
        </w:p>
      </w:tc>
    </w:tr>
  </w:tbl>
  <w:p w14:paraId="455CFAB6" w14:textId="1CE6BD0D" w:rsidR="0C48C3BE" w:rsidRDefault="0C48C3BE" w:rsidP="0C48C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C48C3BE" w14:paraId="7A2F115A" w14:textId="77777777" w:rsidTr="0C48C3BE">
      <w:trPr>
        <w:trHeight w:val="300"/>
      </w:trPr>
      <w:tc>
        <w:tcPr>
          <w:tcW w:w="3400" w:type="dxa"/>
        </w:tcPr>
        <w:p w14:paraId="03A5DD65" w14:textId="304D6694" w:rsidR="0C48C3BE" w:rsidRDefault="0C48C3BE" w:rsidP="0C48C3BE">
          <w:pPr>
            <w:pStyle w:val="Header"/>
            <w:ind w:left="-115"/>
            <w:jc w:val="left"/>
          </w:pPr>
        </w:p>
      </w:tc>
      <w:tc>
        <w:tcPr>
          <w:tcW w:w="3400" w:type="dxa"/>
        </w:tcPr>
        <w:p w14:paraId="3C29DCF0" w14:textId="5893CE3E" w:rsidR="0C48C3BE" w:rsidRDefault="0C48C3BE" w:rsidP="0C48C3BE">
          <w:pPr>
            <w:pStyle w:val="Header"/>
            <w:jc w:val="center"/>
          </w:pPr>
        </w:p>
      </w:tc>
      <w:tc>
        <w:tcPr>
          <w:tcW w:w="3400" w:type="dxa"/>
        </w:tcPr>
        <w:p w14:paraId="62B93DCC" w14:textId="5B0339CB" w:rsidR="0C48C3BE" w:rsidRDefault="0C48C3BE" w:rsidP="0C48C3BE">
          <w:pPr>
            <w:pStyle w:val="Header"/>
            <w:ind w:right="-115"/>
            <w:jc w:val="right"/>
          </w:pPr>
        </w:p>
      </w:tc>
    </w:tr>
  </w:tbl>
  <w:p w14:paraId="1E8C1DDA" w14:textId="0D6F6F76" w:rsidR="0C48C3BE" w:rsidRDefault="0C48C3BE" w:rsidP="0C48C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208D0"/>
    <w:multiLevelType w:val="hybridMultilevel"/>
    <w:tmpl w:val="6A1640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3E6368C"/>
    <w:multiLevelType w:val="hybridMultilevel"/>
    <w:tmpl w:val="C09A4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602F0F"/>
    <w:multiLevelType w:val="hybridMultilevel"/>
    <w:tmpl w:val="119AB0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F20AB4"/>
    <w:multiLevelType w:val="multilevel"/>
    <w:tmpl w:val="8E38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8" w15:restartNumberingAfterBreak="0">
    <w:nsid w:val="187C70BD"/>
    <w:multiLevelType w:val="multilevel"/>
    <w:tmpl w:val="7F06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9479B"/>
    <w:multiLevelType w:val="multilevel"/>
    <w:tmpl w:val="B274B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EC6502"/>
    <w:multiLevelType w:val="hybridMultilevel"/>
    <w:tmpl w:val="A5D0CB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56A10D8"/>
    <w:multiLevelType w:val="hybridMultilevel"/>
    <w:tmpl w:val="FBCC8F2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29E278B0"/>
    <w:multiLevelType w:val="hybridMultilevel"/>
    <w:tmpl w:val="A900DEE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BD545DA"/>
    <w:multiLevelType w:val="hybridMultilevel"/>
    <w:tmpl w:val="BCD6E1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86A6EAD"/>
    <w:multiLevelType w:val="hybridMultilevel"/>
    <w:tmpl w:val="52B090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8" w15:restartNumberingAfterBreak="0">
    <w:nsid w:val="408E4E5C"/>
    <w:multiLevelType w:val="multilevel"/>
    <w:tmpl w:val="C3E4B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35605C"/>
    <w:multiLevelType w:val="hybridMultilevel"/>
    <w:tmpl w:val="5D6EAA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8A94A1E"/>
    <w:multiLevelType w:val="hybridMultilevel"/>
    <w:tmpl w:val="82DC9772"/>
    <w:lvl w:ilvl="0" w:tplc="FB98B4D2">
      <w:start w:val="31"/>
      <w:numFmt w:val="bullet"/>
      <w:lvlText w:val="•"/>
      <w:lvlJc w:val="left"/>
      <w:pPr>
        <w:ind w:left="720" w:hanging="360"/>
      </w:pPr>
      <w:rPr>
        <w:rFonts w:ascii="Tahoma" w:eastAsia="Times New Roman" w:hAnsi="Tahoma"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B3E3CD1"/>
    <w:multiLevelType w:val="hybridMultilevel"/>
    <w:tmpl w:val="9BA697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4F7B73"/>
    <w:multiLevelType w:val="hybridMultilevel"/>
    <w:tmpl w:val="A0183D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CFE1FAB"/>
    <w:multiLevelType w:val="hybridMultilevel"/>
    <w:tmpl w:val="2B5E32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9EE607E"/>
    <w:multiLevelType w:val="hybridMultilevel"/>
    <w:tmpl w:val="2B3C2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563763790">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2109499501">
    <w:abstractNumId w:val="17"/>
  </w:num>
  <w:num w:numId="3" w16cid:durableId="2030446494">
    <w:abstractNumId w:val="15"/>
  </w:num>
  <w:num w:numId="4" w16cid:durableId="1161585751">
    <w:abstractNumId w:val="7"/>
  </w:num>
  <w:num w:numId="5" w16cid:durableId="11117854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7605832">
    <w:abstractNumId w:val="6"/>
  </w:num>
  <w:num w:numId="7" w16cid:durableId="1817648253">
    <w:abstractNumId w:val="26"/>
  </w:num>
  <w:num w:numId="8" w16cid:durableId="975723153">
    <w:abstractNumId w:val="1"/>
  </w:num>
  <w:num w:numId="9" w16cid:durableId="1244603346">
    <w:abstractNumId w:val="19"/>
  </w:num>
  <w:num w:numId="10" w16cid:durableId="540633836">
    <w:abstractNumId w:val="14"/>
  </w:num>
  <w:num w:numId="11" w16cid:durableId="1540048468">
    <w:abstractNumId w:val="22"/>
  </w:num>
  <w:num w:numId="12" w16cid:durableId="613446572">
    <w:abstractNumId w:val="23"/>
  </w:num>
  <w:num w:numId="13" w16cid:durableId="948126420">
    <w:abstractNumId w:val="2"/>
  </w:num>
  <w:num w:numId="14" w16cid:durableId="1723628449">
    <w:abstractNumId w:val="10"/>
  </w:num>
  <w:num w:numId="15" w16cid:durableId="2017339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13065">
    <w:abstractNumId w:val="13"/>
  </w:num>
  <w:num w:numId="17" w16cid:durableId="2082826125">
    <w:abstractNumId w:val="12"/>
  </w:num>
  <w:num w:numId="18" w16cid:durableId="1361780947">
    <w:abstractNumId w:val="24"/>
  </w:num>
  <w:num w:numId="19" w16cid:durableId="1040008767">
    <w:abstractNumId w:val="11"/>
  </w:num>
  <w:num w:numId="20" w16cid:durableId="424686808">
    <w:abstractNumId w:val="15"/>
  </w:num>
  <w:num w:numId="21" w16cid:durableId="1899776261">
    <w:abstractNumId w:val="21"/>
  </w:num>
  <w:num w:numId="22" w16cid:durableId="236406701">
    <w:abstractNumId w:val="27"/>
  </w:num>
  <w:num w:numId="23" w16cid:durableId="1986470579">
    <w:abstractNumId w:val="9"/>
  </w:num>
  <w:num w:numId="24" w16cid:durableId="1379009467">
    <w:abstractNumId w:val="18"/>
  </w:num>
  <w:num w:numId="25" w16cid:durableId="374548400">
    <w:abstractNumId w:val="20"/>
  </w:num>
  <w:num w:numId="26" w16cid:durableId="1798330438">
    <w:abstractNumId w:val="16"/>
  </w:num>
  <w:num w:numId="27" w16cid:durableId="202641498">
    <w:abstractNumId w:val="3"/>
  </w:num>
  <w:num w:numId="28" w16cid:durableId="1857042028">
    <w:abstractNumId w:val="4"/>
  </w:num>
  <w:num w:numId="29" w16cid:durableId="1926066921">
    <w:abstractNumId w:val="5"/>
  </w:num>
  <w:num w:numId="30" w16cid:durableId="1241598158">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ZA" w:vendorID="64" w:dllVersion="6" w:nlCheck="1" w:checkStyle="0"/>
  <w:activeWritingStyle w:appName="MSWord" w:lang="en-US" w:vendorID="64" w:dllVersion="6" w:nlCheck="1" w:checkStyle="0"/>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D2E"/>
    <w:rsid w:val="000120BB"/>
    <w:rsid w:val="00012805"/>
    <w:rsid w:val="00013629"/>
    <w:rsid w:val="00014834"/>
    <w:rsid w:val="000155A7"/>
    <w:rsid w:val="000168C1"/>
    <w:rsid w:val="00016AD9"/>
    <w:rsid w:val="000221F3"/>
    <w:rsid w:val="000224B6"/>
    <w:rsid w:val="00022BA3"/>
    <w:rsid w:val="0002454C"/>
    <w:rsid w:val="0002463A"/>
    <w:rsid w:val="000246C5"/>
    <w:rsid w:val="00024E5F"/>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67F6"/>
    <w:rsid w:val="00057113"/>
    <w:rsid w:val="00057262"/>
    <w:rsid w:val="00057738"/>
    <w:rsid w:val="00062913"/>
    <w:rsid w:val="000633CC"/>
    <w:rsid w:val="0006345A"/>
    <w:rsid w:val="00063975"/>
    <w:rsid w:val="00063DA2"/>
    <w:rsid w:val="00064894"/>
    <w:rsid w:val="00065AFA"/>
    <w:rsid w:val="000679E2"/>
    <w:rsid w:val="00070600"/>
    <w:rsid w:val="00070D05"/>
    <w:rsid w:val="00070E6C"/>
    <w:rsid w:val="00071A08"/>
    <w:rsid w:val="000721E3"/>
    <w:rsid w:val="00072DB0"/>
    <w:rsid w:val="000736F5"/>
    <w:rsid w:val="000771D4"/>
    <w:rsid w:val="00080B1C"/>
    <w:rsid w:val="00081C82"/>
    <w:rsid w:val="00081D9C"/>
    <w:rsid w:val="00082A45"/>
    <w:rsid w:val="00082FF6"/>
    <w:rsid w:val="0008401C"/>
    <w:rsid w:val="000861D3"/>
    <w:rsid w:val="00086DB1"/>
    <w:rsid w:val="00087380"/>
    <w:rsid w:val="000905B4"/>
    <w:rsid w:val="00090949"/>
    <w:rsid w:val="000914ED"/>
    <w:rsid w:val="00091744"/>
    <w:rsid w:val="00091974"/>
    <w:rsid w:val="00091B7C"/>
    <w:rsid w:val="00092BB0"/>
    <w:rsid w:val="000932DF"/>
    <w:rsid w:val="00093D90"/>
    <w:rsid w:val="00094D8F"/>
    <w:rsid w:val="00094F56"/>
    <w:rsid w:val="000952D0"/>
    <w:rsid w:val="00095586"/>
    <w:rsid w:val="000958A5"/>
    <w:rsid w:val="000958BC"/>
    <w:rsid w:val="000966EF"/>
    <w:rsid w:val="00096C69"/>
    <w:rsid w:val="000973C6"/>
    <w:rsid w:val="0009780C"/>
    <w:rsid w:val="00097BA2"/>
    <w:rsid w:val="000A11A2"/>
    <w:rsid w:val="000A1293"/>
    <w:rsid w:val="000A155E"/>
    <w:rsid w:val="000A249F"/>
    <w:rsid w:val="000A28DB"/>
    <w:rsid w:val="000A2D7A"/>
    <w:rsid w:val="000A303E"/>
    <w:rsid w:val="000A3761"/>
    <w:rsid w:val="000A4254"/>
    <w:rsid w:val="000A46F8"/>
    <w:rsid w:val="000A5AF8"/>
    <w:rsid w:val="000A675E"/>
    <w:rsid w:val="000A71AE"/>
    <w:rsid w:val="000A7553"/>
    <w:rsid w:val="000A7B2C"/>
    <w:rsid w:val="000B006F"/>
    <w:rsid w:val="000B0575"/>
    <w:rsid w:val="000B0B62"/>
    <w:rsid w:val="000B1128"/>
    <w:rsid w:val="000B49DB"/>
    <w:rsid w:val="000B764A"/>
    <w:rsid w:val="000B79A1"/>
    <w:rsid w:val="000B7F1E"/>
    <w:rsid w:val="000C0327"/>
    <w:rsid w:val="000C08E1"/>
    <w:rsid w:val="000C0E53"/>
    <w:rsid w:val="000C1725"/>
    <w:rsid w:val="000C18F7"/>
    <w:rsid w:val="000C225D"/>
    <w:rsid w:val="000C2678"/>
    <w:rsid w:val="000C3561"/>
    <w:rsid w:val="000C44BF"/>
    <w:rsid w:val="000C44E9"/>
    <w:rsid w:val="000C53F1"/>
    <w:rsid w:val="000C575D"/>
    <w:rsid w:val="000C604F"/>
    <w:rsid w:val="000C690D"/>
    <w:rsid w:val="000C6CDF"/>
    <w:rsid w:val="000C7092"/>
    <w:rsid w:val="000C738E"/>
    <w:rsid w:val="000D13B8"/>
    <w:rsid w:val="000D2811"/>
    <w:rsid w:val="000D29BC"/>
    <w:rsid w:val="000D3EA5"/>
    <w:rsid w:val="000D476C"/>
    <w:rsid w:val="000D5321"/>
    <w:rsid w:val="000D5F25"/>
    <w:rsid w:val="000D6275"/>
    <w:rsid w:val="000D68B8"/>
    <w:rsid w:val="000E2293"/>
    <w:rsid w:val="000E22F6"/>
    <w:rsid w:val="000E24F0"/>
    <w:rsid w:val="000E35A2"/>
    <w:rsid w:val="000E38DE"/>
    <w:rsid w:val="000E4419"/>
    <w:rsid w:val="000E4EC3"/>
    <w:rsid w:val="000E52BE"/>
    <w:rsid w:val="000E679C"/>
    <w:rsid w:val="000E7F15"/>
    <w:rsid w:val="000F2F03"/>
    <w:rsid w:val="000F3188"/>
    <w:rsid w:val="000F3366"/>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4D8B"/>
    <w:rsid w:val="001159BD"/>
    <w:rsid w:val="00115DA7"/>
    <w:rsid w:val="00116117"/>
    <w:rsid w:val="00116426"/>
    <w:rsid w:val="00117511"/>
    <w:rsid w:val="001201C3"/>
    <w:rsid w:val="00122254"/>
    <w:rsid w:val="00122951"/>
    <w:rsid w:val="00124595"/>
    <w:rsid w:val="00124E68"/>
    <w:rsid w:val="001251D5"/>
    <w:rsid w:val="00126576"/>
    <w:rsid w:val="001266D0"/>
    <w:rsid w:val="00126835"/>
    <w:rsid w:val="001277A5"/>
    <w:rsid w:val="00130079"/>
    <w:rsid w:val="001302F4"/>
    <w:rsid w:val="001308A9"/>
    <w:rsid w:val="00131024"/>
    <w:rsid w:val="00131718"/>
    <w:rsid w:val="00132569"/>
    <w:rsid w:val="0013299F"/>
    <w:rsid w:val="00132C5E"/>
    <w:rsid w:val="00132CA7"/>
    <w:rsid w:val="0013391B"/>
    <w:rsid w:val="00133A03"/>
    <w:rsid w:val="0013468E"/>
    <w:rsid w:val="001346F2"/>
    <w:rsid w:val="0013595C"/>
    <w:rsid w:val="00135AF2"/>
    <w:rsid w:val="0014000C"/>
    <w:rsid w:val="001405B9"/>
    <w:rsid w:val="001406F1"/>
    <w:rsid w:val="00141BC1"/>
    <w:rsid w:val="00142474"/>
    <w:rsid w:val="00143CE9"/>
    <w:rsid w:val="00144C90"/>
    <w:rsid w:val="00144CD8"/>
    <w:rsid w:val="001450B4"/>
    <w:rsid w:val="0014579E"/>
    <w:rsid w:val="00145BF8"/>
    <w:rsid w:val="0014654C"/>
    <w:rsid w:val="00147077"/>
    <w:rsid w:val="001471A0"/>
    <w:rsid w:val="00147D5C"/>
    <w:rsid w:val="0015142D"/>
    <w:rsid w:val="0015247F"/>
    <w:rsid w:val="00153577"/>
    <w:rsid w:val="00153F12"/>
    <w:rsid w:val="00154270"/>
    <w:rsid w:val="001543B4"/>
    <w:rsid w:val="00154587"/>
    <w:rsid w:val="00156F01"/>
    <w:rsid w:val="00156FD3"/>
    <w:rsid w:val="001570D8"/>
    <w:rsid w:val="001570E6"/>
    <w:rsid w:val="0015793D"/>
    <w:rsid w:val="00157983"/>
    <w:rsid w:val="00157F95"/>
    <w:rsid w:val="001614BC"/>
    <w:rsid w:val="0016168F"/>
    <w:rsid w:val="00161A57"/>
    <w:rsid w:val="00162EDB"/>
    <w:rsid w:val="00162EF2"/>
    <w:rsid w:val="00164200"/>
    <w:rsid w:val="00164292"/>
    <w:rsid w:val="001647D8"/>
    <w:rsid w:val="00164F74"/>
    <w:rsid w:val="00165760"/>
    <w:rsid w:val="00165AB2"/>
    <w:rsid w:val="00171E05"/>
    <w:rsid w:val="00172407"/>
    <w:rsid w:val="001724FA"/>
    <w:rsid w:val="00172BB3"/>
    <w:rsid w:val="00172D13"/>
    <w:rsid w:val="00173690"/>
    <w:rsid w:val="00173B70"/>
    <w:rsid w:val="00173EE6"/>
    <w:rsid w:val="00175505"/>
    <w:rsid w:val="001757F7"/>
    <w:rsid w:val="001773CD"/>
    <w:rsid w:val="00177A68"/>
    <w:rsid w:val="00180697"/>
    <w:rsid w:val="001807FD"/>
    <w:rsid w:val="00180C48"/>
    <w:rsid w:val="001812C7"/>
    <w:rsid w:val="00181429"/>
    <w:rsid w:val="00181A4C"/>
    <w:rsid w:val="001825FE"/>
    <w:rsid w:val="001829DB"/>
    <w:rsid w:val="00182EC4"/>
    <w:rsid w:val="001830F1"/>
    <w:rsid w:val="001835C7"/>
    <w:rsid w:val="00184C36"/>
    <w:rsid w:val="00185F20"/>
    <w:rsid w:val="001863AE"/>
    <w:rsid w:val="00186D50"/>
    <w:rsid w:val="00187346"/>
    <w:rsid w:val="00192C50"/>
    <w:rsid w:val="00196C4E"/>
    <w:rsid w:val="00196F77"/>
    <w:rsid w:val="00197326"/>
    <w:rsid w:val="001A0011"/>
    <w:rsid w:val="001A1057"/>
    <w:rsid w:val="001A13F5"/>
    <w:rsid w:val="001A235A"/>
    <w:rsid w:val="001A3FF1"/>
    <w:rsid w:val="001A4164"/>
    <w:rsid w:val="001A5763"/>
    <w:rsid w:val="001A6B08"/>
    <w:rsid w:val="001A75E7"/>
    <w:rsid w:val="001A7F98"/>
    <w:rsid w:val="001B1405"/>
    <w:rsid w:val="001B23B4"/>
    <w:rsid w:val="001B3782"/>
    <w:rsid w:val="001B3EFB"/>
    <w:rsid w:val="001B3F28"/>
    <w:rsid w:val="001B4166"/>
    <w:rsid w:val="001B437B"/>
    <w:rsid w:val="001B567D"/>
    <w:rsid w:val="001B5A5A"/>
    <w:rsid w:val="001B6A61"/>
    <w:rsid w:val="001B6B82"/>
    <w:rsid w:val="001B6EBF"/>
    <w:rsid w:val="001B718D"/>
    <w:rsid w:val="001B72C9"/>
    <w:rsid w:val="001C0385"/>
    <w:rsid w:val="001C1761"/>
    <w:rsid w:val="001C2403"/>
    <w:rsid w:val="001C3317"/>
    <w:rsid w:val="001C346B"/>
    <w:rsid w:val="001C3D67"/>
    <w:rsid w:val="001C4629"/>
    <w:rsid w:val="001C6D31"/>
    <w:rsid w:val="001C6DD3"/>
    <w:rsid w:val="001D007A"/>
    <w:rsid w:val="001D0283"/>
    <w:rsid w:val="001D1445"/>
    <w:rsid w:val="001D3AAB"/>
    <w:rsid w:val="001D3D26"/>
    <w:rsid w:val="001D6087"/>
    <w:rsid w:val="001D63C6"/>
    <w:rsid w:val="001D6C5C"/>
    <w:rsid w:val="001D74A8"/>
    <w:rsid w:val="001D7FB2"/>
    <w:rsid w:val="001E09B8"/>
    <w:rsid w:val="001E11B8"/>
    <w:rsid w:val="001E1C7A"/>
    <w:rsid w:val="001E202E"/>
    <w:rsid w:val="001E41AE"/>
    <w:rsid w:val="001E4A11"/>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1F62CC"/>
    <w:rsid w:val="001F6618"/>
    <w:rsid w:val="00200ACF"/>
    <w:rsid w:val="00201015"/>
    <w:rsid w:val="002021B0"/>
    <w:rsid w:val="002030F2"/>
    <w:rsid w:val="00205621"/>
    <w:rsid w:val="00206539"/>
    <w:rsid w:val="0020701E"/>
    <w:rsid w:val="00207106"/>
    <w:rsid w:val="002071A3"/>
    <w:rsid w:val="002077C4"/>
    <w:rsid w:val="00210339"/>
    <w:rsid w:val="00210FED"/>
    <w:rsid w:val="002142EC"/>
    <w:rsid w:val="0021453A"/>
    <w:rsid w:val="0021454C"/>
    <w:rsid w:val="002149BE"/>
    <w:rsid w:val="002155A2"/>
    <w:rsid w:val="00216102"/>
    <w:rsid w:val="0021698E"/>
    <w:rsid w:val="0022057E"/>
    <w:rsid w:val="0022088F"/>
    <w:rsid w:val="002211AB"/>
    <w:rsid w:val="002217BD"/>
    <w:rsid w:val="00222B53"/>
    <w:rsid w:val="00222B6A"/>
    <w:rsid w:val="00223E50"/>
    <w:rsid w:val="00223EA4"/>
    <w:rsid w:val="0022417D"/>
    <w:rsid w:val="0023093D"/>
    <w:rsid w:val="002312B3"/>
    <w:rsid w:val="00232FAE"/>
    <w:rsid w:val="00233AF5"/>
    <w:rsid w:val="0023459A"/>
    <w:rsid w:val="002354F7"/>
    <w:rsid w:val="00236C0A"/>
    <w:rsid w:val="00236E7E"/>
    <w:rsid w:val="00236E9E"/>
    <w:rsid w:val="00236FD7"/>
    <w:rsid w:val="002374B8"/>
    <w:rsid w:val="00237532"/>
    <w:rsid w:val="002377B8"/>
    <w:rsid w:val="002403BC"/>
    <w:rsid w:val="0024045C"/>
    <w:rsid w:val="00240920"/>
    <w:rsid w:val="00240E1F"/>
    <w:rsid w:val="002417B3"/>
    <w:rsid w:val="00242CAE"/>
    <w:rsid w:val="00242F3A"/>
    <w:rsid w:val="002475FB"/>
    <w:rsid w:val="0024779D"/>
    <w:rsid w:val="00247BC1"/>
    <w:rsid w:val="00247D76"/>
    <w:rsid w:val="00247FF2"/>
    <w:rsid w:val="0025011D"/>
    <w:rsid w:val="002504E7"/>
    <w:rsid w:val="002519E6"/>
    <w:rsid w:val="00251CA3"/>
    <w:rsid w:val="00252081"/>
    <w:rsid w:val="002537AD"/>
    <w:rsid w:val="002551F0"/>
    <w:rsid w:val="002558C5"/>
    <w:rsid w:val="00256A7B"/>
    <w:rsid w:val="00256B30"/>
    <w:rsid w:val="00256BB2"/>
    <w:rsid w:val="00256CBC"/>
    <w:rsid w:val="00256F0B"/>
    <w:rsid w:val="00257319"/>
    <w:rsid w:val="00257A3A"/>
    <w:rsid w:val="00257D9D"/>
    <w:rsid w:val="0026303C"/>
    <w:rsid w:val="0026379E"/>
    <w:rsid w:val="002641EE"/>
    <w:rsid w:val="00264879"/>
    <w:rsid w:val="00265BF4"/>
    <w:rsid w:val="00265D0B"/>
    <w:rsid w:val="00267355"/>
    <w:rsid w:val="002675C4"/>
    <w:rsid w:val="002679C4"/>
    <w:rsid w:val="00267EF8"/>
    <w:rsid w:val="0027017A"/>
    <w:rsid w:val="00271E43"/>
    <w:rsid w:val="0027346E"/>
    <w:rsid w:val="002740AF"/>
    <w:rsid w:val="0027466A"/>
    <w:rsid w:val="00274B36"/>
    <w:rsid w:val="00274C0F"/>
    <w:rsid w:val="00276D03"/>
    <w:rsid w:val="00277CE8"/>
    <w:rsid w:val="00281151"/>
    <w:rsid w:val="00282789"/>
    <w:rsid w:val="00283F4F"/>
    <w:rsid w:val="002863FF"/>
    <w:rsid w:val="00286515"/>
    <w:rsid w:val="00290B42"/>
    <w:rsid w:val="00291731"/>
    <w:rsid w:val="002919C0"/>
    <w:rsid w:val="00291FFA"/>
    <w:rsid w:val="0029207B"/>
    <w:rsid w:val="002925EA"/>
    <w:rsid w:val="002930EF"/>
    <w:rsid w:val="0029321C"/>
    <w:rsid w:val="00293F35"/>
    <w:rsid w:val="0029605F"/>
    <w:rsid w:val="002972F5"/>
    <w:rsid w:val="002A01E9"/>
    <w:rsid w:val="002A0582"/>
    <w:rsid w:val="002A0C1B"/>
    <w:rsid w:val="002A1040"/>
    <w:rsid w:val="002A295A"/>
    <w:rsid w:val="002A2C1D"/>
    <w:rsid w:val="002A2F8E"/>
    <w:rsid w:val="002A3DE3"/>
    <w:rsid w:val="002A4375"/>
    <w:rsid w:val="002A469B"/>
    <w:rsid w:val="002A5366"/>
    <w:rsid w:val="002A541E"/>
    <w:rsid w:val="002A60A5"/>
    <w:rsid w:val="002A60A7"/>
    <w:rsid w:val="002A7180"/>
    <w:rsid w:val="002A758C"/>
    <w:rsid w:val="002B0226"/>
    <w:rsid w:val="002B07AB"/>
    <w:rsid w:val="002B0924"/>
    <w:rsid w:val="002B2569"/>
    <w:rsid w:val="002B2596"/>
    <w:rsid w:val="002B2AFF"/>
    <w:rsid w:val="002B2DA8"/>
    <w:rsid w:val="002B3260"/>
    <w:rsid w:val="002B3E49"/>
    <w:rsid w:val="002B3F88"/>
    <w:rsid w:val="002B55FE"/>
    <w:rsid w:val="002B57C9"/>
    <w:rsid w:val="002B5DB7"/>
    <w:rsid w:val="002B6016"/>
    <w:rsid w:val="002B7253"/>
    <w:rsid w:val="002B77D8"/>
    <w:rsid w:val="002C0CDE"/>
    <w:rsid w:val="002C19BD"/>
    <w:rsid w:val="002C244C"/>
    <w:rsid w:val="002C260B"/>
    <w:rsid w:val="002C4556"/>
    <w:rsid w:val="002C5725"/>
    <w:rsid w:val="002C7323"/>
    <w:rsid w:val="002D15FE"/>
    <w:rsid w:val="002D1890"/>
    <w:rsid w:val="002D258A"/>
    <w:rsid w:val="002D2EE9"/>
    <w:rsid w:val="002D417E"/>
    <w:rsid w:val="002D464C"/>
    <w:rsid w:val="002D4B40"/>
    <w:rsid w:val="002D54E4"/>
    <w:rsid w:val="002D58D3"/>
    <w:rsid w:val="002D5DAE"/>
    <w:rsid w:val="002D5DCD"/>
    <w:rsid w:val="002D638C"/>
    <w:rsid w:val="002D6E7B"/>
    <w:rsid w:val="002D7A1B"/>
    <w:rsid w:val="002E0591"/>
    <w:rsid w:val="002E0AAE"/>
    <w:rsid w:val="002E17A7"/>
    <w:rsid w:val="002E197A"/>
    <w:rsid w:val="002E1F58"/>
    <w:rsid w:val="002E218C"/>
    <w:rsid w:val="002E3E05"/>
    <w:rsid w:val="002E48C0"/>
    <w:rsid w:val="002E4E95"/>
    <w:rsid w:val="002E4EE1"/>
    <w:rsid w:val="002E4F97"/>
    <w:rsid w:val="002E5000"/>
    <w:rsid w:val="002E6B30"/>
    <w:rsid w:val="002E6DA3"/>
    <w:rsid w:val="002E7D1C"/>
    <w:rsid w:val="002F015C"/>
    <w:rsid w:val="002F03AF"/>
    <w:rsid w:val="002F10D7"/>
    <w:rsid w:val="002F2636"/>
    <w:rsid w:val="002F2F8F"/>
    <w:rsid w:val="002F3CEC"/>
    <w:rsid w:val="002F400B"/>
    <w:rsid w:val="002F44E5"/>
    <w:rsid w:val="002F4565"/>
    <w:rsid w:val="002F5B52"/>
    <w:rsid w:val="002F631F"/>
    <w:rsid w:val="002F7E89"/>
    <w:rsid w:val="00301470"/>
    <w:rsid w:val="003017E1"/>
    <w:rsid w:val="00302088"/>
    <w:rsid w:val="00302E22"/>
    <w:rsid w:val="003038E5"/>
    <w:rsid w:val="00303C73"/>
    <w:rsid w:val="00303F37"/>
    <w:rsid w:val="00304895"/>
    <w:rsid w:val="003053E0"/>
    <w:rsid w:val="003056F7"/>
    <w:rsid w:val="0030629D"/>
    <w:rsid w:val="00306350"/>
    <w:rsid w:val="003069C9"/>
    <w:rsid w:val="00307434"/>
    <w:rsid w:val="00310706"/>
    <w:rsid w:val="0031109F"/>
    <w:rsid w:val="003118B8"/>
    <w:rsid w:val="00312520"/>
    <w:rsid w:val="003151AE"/>
    <w:rsid w:val="003152BE"/>
    <w:rsid w:val="00315822"/>
    <w:rsid w:val="003163ED"/>
    <w:rsid w:val="00316D64"/>
    <w:rsid w:val="0031767E"/>
    <w:rsid w:val="00320060"/>
    <w:rsid w:val="0032098A"/>
    <w:rsid w:val="00320C89"/>
    <w:rsid w:val="003221D0"/>
    <w:rsid w:val="00322E82"/>
    <w:rsid w:val="00323073"/>
    <w:rsid w:val="003230EB"/>
    <w:rsid w:val="00323A25"/>
    <w:rsid w:val="00325283"/>
    <w:rsid w:val="0032596F"/>
    <w:rsid w:val="003260DF"/>
    <w:rsid w:val="003261BC"/>
    <w:rsid w:val="0032678F"/>
    <w:rsid w:val="00326965"/>
    <w:rsid w:val="003277F5"/>
    <w:rsid w:val="003304CF"/>
    <w:rsid w:val="0033097D"/>
    <w:rsid w:val="00330E7B"/>
    <w:rsid w:val="00333A36"/>
    <w:rsid w:val="00334B21"/>
    <w:rsid w:val="003360E8"/>
    <w:rsid w:val="003362CD"/>
    <w:rsid w:val="00336DF2"/>
    <w:rsid w:val="00337472"/>
    <w:rsid w:val="00337798"/>
    <w:rsid w:val="003424C0"/>
    <w:rsid w:val="00342CE4"/>
    <w:rsid w:val="00343BE5"/>
    <w:rsid w:val="00344197"/>
    <w:rsid w:val="00344AB4"/>
    <w:rsid w:val="00345B65"/>
    <w:rsid w:val="003475B2"/>
    <w:rsid w:val="00347F59"/>
    <w:rsid w:val="00350331"/>
    <w:rsid w:val="00350905"/>
    <w:rsid w:val="00350E8F"/>
    <w:rsid w:val="00350EDD"/>
    <w:rsid w:val="003516F0"/>
    <w:rsid w:val="003528C6"/>
    <w:rsid w:val="00352FF1"/>
    <w:rsid w:val="00357F13"/>
    <w:rsid w:val="0036042B"/>
    <w:rsid w:val="003607D7"/>
    <w:rsid w:val="00360FF2"/>
    <w:rsid w:val="00361294"/>
    <w:rsid w:val="0036156C"/>
    <w:rsid w:val="0036223F"/>
    <w:rsid w:val="00362F6D"/>
    <w:rsid w:val="0036322A"/>
    <w:rsid w:val="00363CA1"/>
    <w:rsid w:val="00364AAD"/>
    <w:rsid w:val="003658DF"/>
    <w:rsid w:val="003658F7"/>
    <w:rsid w:val="00367BD2"/>
    <w:rsid w:val="00367DCF"/>
    <w:rsid w:val="00371DAD"/>
    <w:rsid w:val="00372523"/>
    <w:rsid w:val="00372862"/>
    <w:rsid w:val="00372991"/>
    <w:rsid w:val="0037307E"/>
    <w:rsid w:val="003739AD"/>
    <w:rsid w:val="00373F8C"/>
    <w:rsid w:val="00375234"/>
    <w:rsid w:val="00375239"/>
    <w:rsid w:val="00375547"/>
    <w:rsid w:val="00376760"/>
    <w:rsid w:val="003767E1"/>
    <w:rsid w:val="003770D9"/>
    <w:rsid w:val="00377780"/>
    <w:rsid w:val="00380908"/>
    <w:rsid w:val="00380FEB"/>
    <w:rsid w:val="00381B46"/>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A7EB2"/>
    <w:rsid w:val="003B0918"/>
    <w:rsid w:val="003B14B6"/>
    <w:rsid w:val="003B1B66"/>
    <w:rsid w:val="003B1C9D"/>
    <w:rsid w:val="003B25D0"/>
    <w:rsid w:val="003B26C2"/>
    <w:rsid w:val="003B48E1"/>
    <w:rsid w:val="003B4E8B"/>
    <w:rsid w:val="003B5F52"/>
    <w:rsid w:val="003B6976"/>
    <w:rsid w:val="003B78F5"/>
    <w:rsid w:val="003B7AAF"/>
    <w:rsid w:val="003B7D78"/>
    <w:rsid w:val="003C085B"/>
    <w:rsid w:val="003C0F25"/>
    <w:rsid w:val="003C1032"/>
    <w:rsid w:val="003C1205"/>
    <w:rsid w:val="003C1739"/>
    <w:rsid w:val="003C246B"/>
    <w:rsid w:val="003C2BCB"/>
    <w:rsid w:val="003C2FD8"/>
    <w:rsid w:val="003C3944"/>
    <w:rsid w:val="003C3C23"/>
    <w:rsid w:val="003C415A"/>
    <w:rsid w:val="003C4228"/>
    <w:rsid w:val="003C49E2"/>
    <w:rsid w:val="003C5775"/>
    <w:rsid w:val="003C642E"/>
    <w:rsid w:val="003C6F8F"/>
    <w:rsid w:val="003C7256"/>
    <w:rsid w:val="003D0CC9"/>
    <w:rsid w:val="003D130F"/>
    <w:rsid w:val="003D2497"/>
    <w:rsid w:val="003D25E0"/>
    <w:rsid w:val="003D297F"/>
    <w:rsid w:val="003D302A"/>
    <w:rsid w:val="003D35C3"/>
    <w:rsid w:val="003D4670"/>
    <w:rsid w:val="003D46B8"/>
    <w:rsid w:val="003D5B7B"/>
    <w:rsid w:val="003D6DEC"/>
    <w:rsid w:val="003D738B"/>
    <w:rsid w:val="003D7836"/>
    <w:rsid w:val="003D7A81"/>
    <w:rsid w:val="003E17F8"/>
    <w:rsid w:val="003E20F8"/>
    <w:rsid w:val="003E2A73"/>
    <w:rsid w:val="003E344C"/>
    <w:rsid w:val="003E4A0A"/>
    <w:rsid w:val="003E4A7A"/>
    <w:rsid w:val="003E53F3"/>
    <w:rsid w:val="003E569D"/>
    <w:rsid w:val="003E67C7"/>
    <w:rsid w:val="003E6E3B"/>
    <w:rsid w:val="003E6EF5"/>
    <w:rsid w:val="003F0BA7"/>
    <w:rsid w:val="003F48E0"/>
    <w:rsid w:val="003F580B"/>
    <w:rsid w:val="003F59FE"/>
    <w:rsid w:val="003F7269"/>
    <w:rsid w:val="004006AD"/>
    <w:rsid w:val="00400D73"/>
    <w:rsid w:val="004014AA"/>
    <w:rsid w:val="004014B5"/>
    <w:rsid w:val="00402D32"/>
    <w:rsid w:val="004032F3"/>
    <w:rsid w:val="004037BF"/>
    <w:rsid w:val="00403D46"/>
    <w:rsid w:val="00405F27"/>
    <w:rsid w:val="0040605C"/>
    <w:rsid w:val="00407251"/>
    <w:rsid w:val="00407991"/>
    <w:rsid w:val="00410522"/>
    <w:rsid w:val="00410AFB"/>
    <w:rsid w:val="00412471"/>
    <w:rsid w:val="00412A6E"/>
    <w:rsid w:val="00412CC9"/>
    <w:rsid w:val="0041414A"/>
    <w:rsid w:val="00414643"/>
    <w:rsid w:val="00415051"/>
    <w:rsid w:val="00417B79"/>
    <w:rsid w:val="00417EA0"/>
    <w:rsid w:val="004211D0"/>
    <w:rsid w:val="004217BB"/>
    <w:rsid w:val="004218D0"/>
    <w:rsid w:val="00421A52"/>
    <w:rsid w:val="00422FE2"/>
    <w:rsid w:val="00424AE3"/>
    <w:rsid w:val="004252E9"/>
    <w:rsid w:val="00425B10"/>
    <w:rsid w:val="00425F96"/>
    <w:rsid w:val="00430079"/>
    <w:rsid w:val="004312DE"/>
    <w:rsid w:val="0043139D"/>
    <w:rsid w:val="00431B77"/>
    <w:rsid w:val="0043222B"/>
    <w:rsid w:val="00433C6A"/>
    <w:rsid w:val="0043487C"/>
    <w:rsid w:val="00434AE3"/>
    <w:rsid w:val="00436FB4"/>
    <w:rsid w:val="00437355"/>
    <w:rsid w:val="004430C6"/>
    <w:rsid w:val="00443F63"/>
    <w:rsid w:val="00444344"/>
    <w:rsid w:val="00444915"/>
    <w:rsid w:val="00444AB2"/>
    <w:rsid w:val="0044572C"/>
    <w:rsid w:val="00446C1C"/>
    <w:rsid w:val="00446C75"/>
    <w:rsid w:val="0044781A"/>
    <w:rsid w:val="00447905"/>
    <w:rsid w:val="00450A63"/>
    <w:rsid w:val="00450C11"/>
    <w:rsid w:val="004523B9"/>
    <w:rsid w:val="00452689"/>
    <w:rsid w:val="00452919"/>
    <w:rsid w:val="00452D39"/>
    <w:rsid w:val="00453090"/>
    <w:rsid w:val="0045324D"/>
    <w:rsid w:val="00453815"/>
    <w:rsid w:val="00453D8A"/>
    <w:rsid w:val="00454405"/>
    <w:rsid w:val="00456B5B"/>
    <w:rsid w:val="00456C87"/>
    <w:rsid w:val="00457198"/>
    <w:rsid w:val="00460A46"/>
    <w:rsid w:val="00461968"/>
    <w:rsid w:val="004620BD"/>
    <w:rsid w:val="00462BCA"/>
    <w:rsid w:val="00462F29"/>
    <w:rsid w:val="00463027"/>
    <w:rsid w:val="004630A3"/>
    <w:rsid w:val="004632AD"/>
    <w:rsid w:val="004648D7"/>
    <w:rsid w:val="00467932"/>
    <w:rsid w:val="00467C5B"/>
    <w:rsid w:val="00467FAB"/>
    <w:rsid w:val="004704DB"/>
    <w:rsid w:val="00470612"/>
    <w:rsid w:val="0047143D"/>
    <w:rsid w:val="0047226C"/>
    <w:rsid w:val="004724D2"/>
    <w:rsid w:val="004737AA"/>
    <w:rsid w:val="004743A7"/>
    <w:rsid w:val="00474C44"/>
    <w:rsid w:val="004751FA"/>
    <w:rsid w:val="00475FB8"/>
    <w:rsid w:val="00476B7A"/>
    <w:rsid w:val="00476B7D"/>
    <w:rsid w:val="00476D30"/>
    <w:rsid w:val="00481B5B"/>
    <w:rsid w:val="0048279F"/>
    <w:rsid w:val="00483314"/>
    <w:rsid w:val="00483810"/>
    <w:rsid w:val="00484550"/>
    <w:rsid w:val="004847A2"/>
    <w:rsid w:val="00484CA7"/>
    <w:rsid w:val="00485386"/>
    <w:rsid w:val="0048649F"/>
    <w:rsid w:val="00486CA5"/>
    <w:rsid w:val="00486D98"/>
    <w:rsid w:val="00487BC1"/>
    <w:rsid w:val="00490F43"/>
    <w:rsid w:val="004911EF"/>
    <w:rsid w:val="00493980"/>
    <w:rsid w:val="00494410"/>
    <w:rsid w:val="00494C9F"/>
    <w:rsid w:val="00495B14"/>
    <w:rsid w:val="00496720"/>
    <w:rsid w:val="00496C49"/>
    <w:rsid w:val="00497616"/>
    <w:rsid w:val="004A04E0"/>
    <w:rsid w:val="004A06A3"/>
    <w:rsid w:val="004A0786"/>
    <w:rsid w:val="004A0C22"/>
    <w:rsid w:val="004A1A2D"/>
    <w:rsid w:val="004A1FAA"/>
    <w:rsid w:val="004A30B7"/>
    <w:rsid w:val="004A3798"/>
    <w:rsid w:val="004A3A86"/>
    <w:rsid w:val="004A3DC8"/>
    <w:rsid w:val="004A3EF1"/>
    <w:rsid w:val="004A64D8"/>
    <w:rsid w:val="004A7A6B"/>
    <w:rsid w:val="004B01D2"/>
    <w:rsid w:val="004B2BA7"/>
    <w:rsid w:val="004B3F58"/>
    <w:rsid w:val="004B3F80"/>
    <w:rsid w:val="004B5970"/>
    <w:rsid w:val="004B614B"/>
    <w:rsid w:val="004B64E2"/>
    <w:rsid w:val="004B6A17"/>
    <w:rsid w:val="004B71F9"/>
    <w:rsid w:val="004C024C"/>
    <w:rsid w:val="004C1641"/>
    <w:rsid w:val="004C1CF3"/>
    <w:rsid w:val="004C1E17"/>
    <w:rsid w:val="004C2A0E"/>
    <w:rsid w:val="004C2D45"/>
    <w:rsid w:val="004C5FFC"/>
    <w:rsid w:val="004C642A"/>
    <w:rsid w:val="004C68E6"/>
    <w:rsid w:val="004C7DB9"/>
    <w:rsid w:val="004D06C0"/>
    <w:rsid w:val="004D1193"/>
    <w:rsid w:val="004D1738"/>
    <w:rsid w:val="004D1BD7"/>
    <w:rsid w:val="004D2759"/>
    <w:rsid w:val="004D2DC0"/>
    <w:rsid w:val="004D37DF"/>
    <w:rsid w:val="004D3839"/>
    <w:rsid w:val="004D3869"/>
    <w:rsid w:val="004D3883"/>
    <w:rsid w:val="004D40C8"/>
    <w:rsid w:val="004D41FB"/>
    <w:rsid w:val="004D7D48"/>
    <w:rsid w:val="004E0434"/>
    <w:rsid w:val="004E306C"/>
    <w:rsid w:val="004E3406"/>
    <w:rsid w:val="004E383A"/>
    <w:rsid w:val="004E3F28"/>
    <w:rsid w:val="004E45AC"/>
    <w:rsid w:val="004E5332"/>
    <w:rsid w:val="004E6684"/>
    <w:rsid w:val="004E7528"/>
    <w:rsid w:val="004E7B30"/>
    <w:rsid w:val="004F00E2"/>
    <w:rsid w:val="004F218D"/>
    <w:rsid w:val="004F2CC4"/>
    <w:rsid w:val="004F3BF9"/>
    <w:rsid w:val="004F46AE"/>
    <w:rsid w:val="004F4DC3"/>
    <w:rsid w:val="004F4DCD"/>
    <w:rsid w:val="004F5036"/>
    <w:rsid w:val="004F635C"/>
    <w:rsid w:val="004F766F"/>
    <w:rsid w:val="004F780E"/>
    <w:rsid w:val="005007B8"/>
    <w:rsid w:val="00501410"/>
    <w:rsid w:val="0050181F"/>
    <w:rsid w:val="00503648"/>
    <w:rsid w:val="005036A1"/>
    <w:rsid w:val="00504783"/>
    <w:rsid w:val="00504A6A"/>
    <w:rsid w:val="00504AF4"/>
    <w:rsid w:val="0050509B"/>
    <w:rsid w:val="00505663"/>
    <w:rsid w:val="005064F6"/>
    <w:rsid w:val="00507705"/>
    <w:rsid w:val="005115F3"/>
    <w:rsid w:val="005121D3"/>
    <w:rsid w:val="00512A7D"/>
    <w:rsid w:val="00512BD4"/>
    <w:rsid w:val="00512F4E"/>
    <w:rsid w:val="00513324"/>
    <w:rsid w:val="005141E4"/>
    <w:rsid w:val="00514882"/>
    <w:rsid w:val="005149EC"/>
    <w:rsid w:val="00514A23"/>
    <w:rsid w:val="0051510F"/>
    <w:rsid w:val="00516538"/>
    <w:rsid w:val="00516BFF"/>
    <w:rsid w:val="00520150"/>
    <w:rsid w:val="00520BE0"/>
    <w:rsid w:val="00521281"/>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5FF3"/>
    <w:rsid w:val="00537AD2"/>
    <w:rsid w:val="00540742"/>
    <w:rsid w:val="0054087D"/>
    <w:rsid w:val="00541CBE"/>
    <w:rsid w:val="00542770"/>
    <w:rsid w:val="00542FCB"/>
    <w:rsid w:val="00543AFA"/>
    <w:rsid w:val="00543B24"/>
    <w:rsid w:val="00544F9F"/>
    <w:rsid w:val="00545194"/>
    <w:rsid w:val="00545281"/>
    <w:rsid w:val="00546026"/>
    <w:rsid w:val="00546237"/>
    <w:rsid w:val="00546277"/>
    <w:rsid w:val="00546C46"/>
    <w:rsid w:val="00547DB3"/>
    <w:rsid w:val="00551724"/>
    <w:rsid w:val="005524C9"/>
    <w:rsid w:val="0055251A"/>
    <w:rsid w:val="005526E3"/>
    <w:rsid w:val="00552DB2"/>
    <w:rsid w:val="00553516"/>
    <w:rsid w:val="005539CF"/>
    <w:rsid w:val="00553C1F"/>
    <w:rsid w:val="005578EC"/>
    <w:rsid w:val="005607FD"/>
    <w:rsid w:val="00561CE5"/>
    <w:rsid w:val="005625FC"/>
    <w:rsid w:val="005627E2"/>
    <w:rsid w:val="00563C9A"/>
    <w:rsid w:val="00563D60"/>
    <w:rsid w:val="00564981"/>
    <w:rsid w:val="005656DB"/>
    <w:rsid w:val="0056576C"/>
    <w:rsid w:val="00566216"/>
    <w:rsid w:val="00570270"/>
    <w:rsid w:val="0057076D"/>
    <w:rsid w:val="0057143D"/>
    <w:rsid w:val="00571B72"/>
    <w:rsid w:val="00572095"/>
    <w:rsid w:val="005724EE"/>
    <w:rsid w:val="00572B8D"/>
    <w:rsid w:val="005736D2"/>
    <w:rsid w:val="005740AC"/>
    <w:rsid w:val="00574228"/>
    <w:rsid w:val="005744EE"/>
    <w:rsid w:val="00574DF2"/>
    <w:rsid w:val="00576581"/>
    <w:rsid w:val="00577C59"/>
    <w:rsid w:val="00577CC3"/>
    <w:rsid w:val="0058095D"/>
    <w:rsid w:val="00580BAE"/>
    <w:rsid w:val="0058140A"/>
    <w:rsid w:val="00581F65"/>
    <w:rsid w:val="0058251B"/>
    <w:rsid w:val="0058278F"/>
    <w:rsid w:val="005828B6"/>
    <w:rsid w:val="005828E6"/>
    <w:rsid w:val="005844A4"/>
    <w:rsid w:val="005845AF"/>
    <w:rsid w:val="00584B11"/>
    <w:rsid w:val="0058566D"/>
    <w:rsid w:val="005856F5"/>
    <w:rsid w:val="00587039"/>
    <w:rsid w:val="005909DE"/>
    <w:rsid w:val="00592633"/>
    <w:rsid w:val="00592CAD"/>
    <w:rsid w:val="00592D6D"/>
    <w:rsid w:val="00592FC2"/>
    <w:rsid w:val="0059411E"/>
    <w:rsid w:val="00594A70"/>
    <w:rsid w:val="00594B5A"/>
    <w:rsid w:val="005950E0"/>
    <w:rsid w:val="00596F28"/>
    <w:rsid w:val="005979AF"/>
    <w:rsid w:val="00597AC3"/>
    <w:rsid w:val="00597D8C"/>
    <w:rsid w:val="005A03DF"/>
    <w:rsid w:val="005A075C"/>
    <w:rsid w:val="005A16E8"/>
    <w:rsid w:val="005A1FF8"/>
    <w:rsid w:val="005A2529"/>
    <w:rsid w:val="005A2F94"/>
    <w:rsid w:val="005A5765"/>
    <w:rsid w:val="005A5C44"/>
    <w:rsid w:val="005A7241"/>
    <w:rsid w:val="005A7858"/>
    <w:rsid w:val="005A7A2E"/>
    <w:rsid w:val="005B27EA"/>
    <w:rsid w:val="005B2C73"/>
    <w:rsid w:val="005B3ECA"/>
    <w:rsid w:val="005B4535"/>
    <w:rsid w:val="005B7F90"/>
    <w:rsid w:val="005C00B4"/>
    <w:rsid w:val="005C0240"/>
    <w:rsid w:val="005C04A1"/>
    <w:rsid w:val="005C1189"/>
    <w:rsid w:val="005C1495"/>
    <w:rsid w:val="005C2A3C"/>
    <w:rsid w:val="005C2E01"/>
    <w:rsid w:val="005C397C"/>
    <w:rsid w:val="005C3D3B"/>
    <w:rsid w:val="005C4297"/>
    <w:rsid w:val="005C43F2"/>
    <w:rsid w:val="005C51BB"/>
    <w:rsid w:val="005C6F1D"/>
    <w:rsid w:val="005C7609"/>
    <w:rsid w:val="005C77F2"/>
    <w:rsid w:val="005C7C61"/>
    <w:rsid w:val="005D0005"/>
    <w:rsid w:val="005D09A4"/>
    <w:rsid w:val="005D0A4D"/>
    <w:rsid w:val="005D19A8"/>
    <w:rsid w:val="005D1A55"/>
    <w:rsid w:val="005D2D0E"/>
    <w:rsid w:val="005D4D41"/>
    <w:rsid w:val="005D4EF3"/>
    <w:rsid w:val="005D539C"/>
    <w:rsid w:val="005E01BE"/>
    <w:rsid w:val="005E1D8F"/>
    <w:rsid w:val="005E2D2E"/>
    <w:rsid w:val="005E2FAA"/>
    <w:rsid w:val="005E3592"/>
    <w:rsid w:val="005E391C"/>
    <w:rsid w:val="005E3C47"/>
    <w:rsid w:val="005E4B2F"/>
    <w:rsid w:val="005E51A3"/>
    <w:rsid w:val="005E572D"/>
    <w:rsid w:val="005E6FF2"/>
    <w:rsid w:val="005F26E6"/>
    <w:rsid w:val="005F30B2"/>
    <w:rsid w:val="005F3D9D"/>
    <w:rsid w:val="005F415A"/>
    <w:rsid w:val="005F436B"/>
    <w:rsid w:val="005F5037"/>
    <w:rsid w:val="005F5FA5"/>
    <w:rsid w:val="005F75CA"/>
    <w:rsid w:val="005F7771"/>
    <w:rsid w:val="005F790D"/>
    <w:rsid w:val="00600C77"/>
    <w:rsid w:val="006017CC"/>
    <w:rsid w:val="00601B11"/>
    <w:rsid w:val="006031D2"/>
    <w:rsid w:val="00604AA9"/>
    <w:rsid w:val="006050E5"/>
    <w:rsid w:val="00605DF9"/>
    <w:rsid w:val="00606057"/>
    <w:rsid w:val="00606437"/>
    <w:rsid w:val="00607414"/>
    <w:rsid w:val="00607A0E"/>
    <w:rsid w:val="00611739"/>
    <w:rsid w:val="00611ACA"/>
    <w:rsid w:val="00611B04"/>
    <w:rsid w:val="00611E1F"/>
    <w:rsid w:val="0061205C"/>
    <w:rsid w:val="00612885"/>
    <w:rsid w:val="006141B8"/>
    <w:rsid w:val="00615212"/>
    <w:rsid w:val="00615ACD"/>
    <w:rsid w:val="0061649E"/>
    <w:rsid w:val="00616560"/>
    <w:rsid w:val="00616C37"/>
    <w:rsid w:val="00617991"/>
    <w:rsid w:val="00617A17"/>
    <w:rsid w:val="00617FC7"/>
    <w:rsid w:val="006203CC"/>
    <w:rsid w:val="00621153"/>
    <w:rsid w:val="00621AF1"/>
    <w:rsid w:val="00621F5F"/>
    <w:rsid w:val="006227C0"/>
    <w:rsid w:val="00622F85"/>
    <w:rsid w:val="00623191"/>
    <w:rsid w:val="006241B1"/>
    <w:rsid w:val="006246FF"/>
    <w:rsid w:val="00624C23"/>
    <w:rsid w:val="0062514C"/>
    <w:rsid w:val="00625C6A"/>
    <w:rsid w:val="00626E66"/>
    <w:rsid w:val="0062746B"/>
    <w:rsid w:val="006274E6"/>
    <w:rsid w:val="0063065D"/>
    <w:rsid w:val="006307E2"/>
    <w:rsid w:val="006311A4"/>
    <w:rsid w:val="0063123B"/>
    <w:rsid w:val="006316E3"/>
    <w:rsid w:val="00632DCD"/>
    <w:rsid w:val="00632E4A"/>
    <w:rsid w:val="0063395E"/>
    <w:rsid w:val="00633ED3"/>
    <w:rsid w:val="006355FF"/>
    <w:rsid w:val="00635C10"/>
    <w:rsid w:val="00635E92"/>
    <w:rsid w:val="00636A39"/>
    <w:rsid w:val="00636D02"/>
    <w:rsid w:val="006370A2"/>
    <w:rsid w:val="006371AC"/>
    <w:rsid w:val="00637921"/>
    <w:rsid w:val="00640354"/>
    <w:rsid w:val="00640C2C"/>
    <w:rsid w:val="00640E7E"/>
    <w:rsid w:val="00641533"/>
    <w:rsid w:val="006420E5"/>
    <w:rsid w:val="0064328E"/>
    <w:rsid w:val="00643AA2"/>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DDB"/>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3374"/>
    <w:rsid w:val="006933F9"/>
    <w:rsid w:val="00694312"/>
    <w:rsid w:val="00694332"/>
    <w:rsid w:val="006949B4"/>
    <w:rsid w:val="00695298"/>
    <w:rsid w:val="006955E5"/>
    <w:rsid w:val="006956DA"/>
    <w:rsid w:val="00695C65"/>
    <w:rsid w:val="00695CB1"/>
    <w:rsid w:val="006965A4"/>
    <w:rsid w:val="006965AC"/>
    <w:rsid w:val="00696D46"/>
    <w:rsid w:val="00697913"/>
    <w:rsid w:val="006A1052"/>
    <w:rsid w:val="006A38C2"/>
    <w:rsid w:val="006A410B"/>
    <w:rsid w:val="006A4615"/>
    <w:rsid w:val="006A4FB6"/>
    <w:rsid w:val="006A567F"/>
    <w:rsid w:val="006A597D"/>
    <w:rsid w:val="006A5D56"/>
    <w:rsid w:val="006A7053"/>
    <w:rsid w:val="006A7055"/>
    <w:rsid w:val="006B01F7"/>
    <w:rsid w:val="006B1767"/>
    <w:rsid w:val="006B1BF6"/>
    <w:rsid w:val="006B2CEB"/>
    <w:rsid w:val="006B36E1"/>
    <w:rsid w:val="006B3E34"/>
    <w:rsid w:val="006B55BF"/>
    <w:rsid w:val="006B61FD"/>
    <w:rsid w:val="006B706C"/>
    <w:rsid w:val="006B742F"/>
    <w:rsid w:val="006B7661"/>
    <w:rsid w:val="006B7E4B"/>
    <w:rsid w:val="006C1A6E"/>
    <w:rsid w:val="006C21FB"/>
    <w:rsid w:val="006C28AF"/>
    <w:rsid w:val="006C39DD"/>
    <w:rsid w:val="006C3C16"/>
    <w:rsid w:val="006C4431"/>
    <w:rsid w:val="006C4851"/>
    <w:rsid w:val="006C6F7C"/>
    <w:rsid w:val="006C7ACF"/>
    <w:rsid w:val="006D002C"/>
    <w:rsid w:val="006D1EB4"/>
    <w:rsid w:val="006D23B3"/>
    <w:rsid w:val="006D318E"/>
    <w:rsid w:val="006D3A3F"/>
    <w:rsid w:val="006D3D47"/>
    <w:rsid w:val="006D3E8A"/>
    <w:rsid w:val="006D3EA6"/>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00C7"/>
    <w:rsid w:val="0070219E"/>
    <w:rsid w:val="0070287F"/>
    <w:rsid w:val="00703352"/>
    <w:rsid w:val="00704F10"/>
    <w:rsid w:val="0070548B"/>
    <w:rsid w:val="00705531"/>
    <w:rsid w:val="00706710"/>
    <w:rsid w:val="007073C8"/>
    <w:rsid w:val="007104CC"/>
    <w:rsid w:val="00711797"/>
    <w:rsid w:val="007119C0"/>
    <w:rsid w:val="00711F83"/>
    <w:rsid w:val="00713B2F"/>
    <w:rsid w:val="00714C25"/>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1C06"/>
    <w:rsid w:val="007321DB"/>
    <w:rsid w:val="00734780"/>
    <w:rsid w:val="00734D10"/>
    <w:rsid w:val="0073522D"/>
    <w:rsid w:val="00735669"/>
    <w:rsid w:val="00735706"/>
    <w:rsid w:val="00735B88"/>
    <w:rsid w:val="00736FCB"/>
    <w:rsid w:val="0073710B"/>
    <w:rsid w:val="0074055C"/>
    <w:rsid w:val="00740705"/>
    <w:rsid w:val="00740AA0"/>
    <w:rsid w:val="00741AF0"/>
    <w:rsid w:val="0074205E"/>
    <w:rsid w:val="0074289C"/>
    <w:rsid w:val="0074397D"/>
    <w:rsid w:val="00743B09"/>
    <w:rsid w:val="00745092"/>
    <w:rsid w:val="007460C7"/>
    <w:rsid w:val="007460FD"/>
    <w:rsid w:val="007469AC"/>
    <w:rsid w:val="00746C25"/>
    <w:rsid w:val="00747099"/>
    <w:rsid w:val="00747898"/>
    <w:rsid w:val="00750134"/>
    <w:rsid w:val="007502E8"/>
    <w:rsid w:val="00750C87"/>
    <w:rsid w:val="00751A65"/>
    <w:rsid w:val="00753256"/>
    <w:rsid w:val="00754233"/>
    <w:rsid w:val="007544F8"/>
    <w:rsid w:val="00755471"/>
    <w:rsid w:val="00756396"/>
    <w:rsid w:val="00757D9B"/>
    <w:rsid w:val="00761966"/>
    <w:rsid w:val="00761B5F"/>
    <w:rsid w:val="00761F58"/>
    <w:rsid w:val="00762C80"/>
    <w:rsid w:val="00765D9A"/>
    <w:rsid w:val="0076621D"/>
    <w:rsid w:val="00766895"/>
    <w:rsid w:val="00767D7B"/>
    <w:rsid w:val="00770705"/>
    <w:rsid w:val="00771161"/>
    <w:rsid w:val="00771EFB"/>
    <w:rsid w:val="0077257C"/>
    <w:rsid w:val="007725A2"/>
    <w:rsid w:val="00772755"/>
    <w:rsid w:val="00772A67"/>
    <w:rsid w:val="00773C4E"/>
    <w:rsid w:val="0077499B"/>
    <w:rsid w:val="00774E94"/>
    <w:rsid w:val="007756F1"/>
    <w:rsid w:val="00775EB1"/>
    <w:rsid w:val="00780F68"/>
    <w:rsid w:val="0078174C"/>
    <w:rsid w:val="00781E68"/>
    <w:rsid w:val="00782A04"/>
    <w:rsid w:val="007838F8"/>
    <w:rsid w:val="00783E3B"/>
    <w:rsid w:val="007842CE"/>
    <w:rsid w:val="00784BC1"/>
    <w:rsid w:val="00786EEF"/>
    <w:rsid w:val="0079036E"/>
    <w:rsid w:val="00790477"/>
    <w:rsid w:val="00790952"/>
    <w:rsid w:val="00791170"/>
    <w:rsid w:val="0079187A"/>
    <w:rsid w:val="007918FF"/>
    <w:rsid w:val="00792805"/>
    <w:rsid w:val="00792F56"/>
    <w:rsid w:val="00793012"/>
    <w:rsid w:val="00793486"/>
    <w:rsid w:val="00793AD6"/>
    <w:rsid w:val="00793E05"/>
    <w:rsid w:val="00795604"/>
    <w:rsid w:val="00796194"/>
    <w:rsid w:val="00796C0C"/>
    <w:rsid w:val="007975DB"/>
    <w:rsid w:val="00797830"/>
    <w:rsid w:val="007A0C3E"/>
    <w:rsid w:val="007A0F00"/>
    <w:rsid w:val="007A1713"/>
    <w:rsid w:val="007A18BD"/>
    <w:rsid w:val="007A2373"/>
    <w:rsid w:val="007A4B25"/>
    <w:rsid w:val="007A51DB"/>
    <w:rsid w:val="007A54AE"/>
    <w:rsid w:val="007A56B6"/>
    <w:rsid w:val="007A6C5A"/>
    <w:rsid w:val="007A6DB8"/>
    <w:rsid w:val="007B00FB"/>
    <w:rsid w:val="007B1AC1"/>
    <w:rsid w:val="007B2145"/>
    <w:rsid w:val="007B2AD9"/>
    <w:rsid w:val="007B3B68"/>
    <w:rsid w:val="007B4619"/>
    <w:rsid w:val="007B5C4E"/>
    <w:rsid w:val="007B61E6"/>
    <w:rsid w:val="007B6B62"/>
    <w:rsid w:val="007B6E27"/>
    <w:rsid w:val="007C00AA"/>
    <w:rsid w:val="007C09D1"/>
    <w:rsid w:val="007C0A74"/>
    <w:rsid w:val="007C13EE"/>
    <w:rsid w:val="007C1689"/>
    <w:rsid w:val="007C2433"/>
    <w:rsid w:val="007C28BB"/>
    <w:rsid w:val="007C35AE"/>
    <w:rsid w:val="007C386F"/>
    <w:rsid w:val="007C39D3"/>
    <w:rsid w:val="007C504A"/>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2078"/>
    <w:rsid w:val="007E3568"/>
    <w:rsid w:val="007E3937"/>
    <w:rsid w:val="007E3D33"/>
    <w:rsid w:val="007E535A"/>
    <w:rsid w:val="007E657E"/>
    <w:rsid w:val="007E7AB6"/>
    <w:rsid w:val="007F0702"/>
    <w:rsid w:val="007F101B"/>
    <w:rsid w:val="007F1996"/>
    <w:rsid w:val="007F1C9A"/>
    <w:rsid w:val="007F24AE"/>
    <w:rsid w:val="007F24B9"/>
    <w:rsid w:val="007F2731"/>
    <w:rsid w:val="007F2BA2"/>
    <w:rsid w:val="007F3675"/>
    <w:rsid w:val="007F43A9"/>
    <w:rsid w:val="007F43FA"/>
    <w:rsid w:val="007F49CF"/>
    <w:rsid w:val="007F57A2"/>
    <w:rsid w:val="007F62E4"/>
    <w:rsid w:val="007F63FE"/>
    <w:rsid w:val="007F6CC8"/>
    <w:rsid w:val="007F7225"/>
    <w:rsid w:val="007F7F03"/>
    <w:rsid w:val="00800B5F"/>
    <w:rsid w:val="00800F63"/>
    <w:rsid w:val="00801BAE"/>
    <w:rsid w:val="00801D24"/>
    <w:rsid w:val="00801F6D"/>
    <w:rsid w:val="008030D0"/>
    <w:rsid w:val="00803512"/>
    <w:rsid w:val="00804019"/>
    <w:rsid w:val="00804037"/>
    <w:rsid w:val="00804B3D"/>
    <w:rsid w:val="00804B73"/>
    <w:rsid w:val="008076EB"/>
    <w:rsid w:val="00807B63"/>
    <w:rsid w:val="0081124B"/>
    <w:rsid w:val="00812111"/>
    <w:rsid w:val="008125A7"/>
    <w:rsid w:val="008133D6"/>
    <w:rsid w:val="00813577"/>
    <w:rsid w:val="008135D9"/>
    <w:rsid w:val="008141FC"/>
    <w:rsid w:val="00814D4D"/>
    <w:rsid w:val="0081562E"/>
    <w:rsid w:val="00816C7E"/>
    <w:rsid w:val="00817DE9"/>
    <w:rsid w:val="00820002"/>
    <w:rsid w:val="00820048"/>
    <w:rsid w:val="0082006B"/>
    <w:rsid w:val="0082063B"/>
    <w:rsid w:val="0082381F"/>
    <w:rsid w:val="00823B32"/>
    <w:rsid w:val="00823E09"/>
    <w:rsid w:val="00824377"/>
    <w:rsid w:val="0082460C"/>
    <w:rsid w:val="00824FA6"/>
    <w:rsid w:val="008260B8"/>
    <w:rsid w:val="008262FD"/>
    <w:rsid w:val="0082666F"/>
    <w:rsid w:val="00826EC4"/>
    <w:rsid w:val="00826FC8"/>
    <w:rsid w:val="00830ED3"/>
    <w:rsid w:val="00831BDE"/>
    <w:rsid w:val="0083271A"/>
    <w:rsid w:val="0083308E"/>
    <w:rsid w:val="00833924"/>
    <w:rsid w:val="00835501"/>
    <w:rsid w:val="00835B88"/>
    <w:rsid w:val="00835EB8"/>
    <w:rsid w:val="008363FE"/>
    <w:rsid w:val="00837491"/>
    <w:rsid w:val="008377BF"/>
    <w:rsid w:val="008409B4"/>
    <w:rsid w:val="00840F1D"/>
    <w:rsid w:val="0084187F"/>
    <w:rsid w:val="008420AA"/>
    <w:rsid w:val="00843017"/>
    <w:rsid w:val="0084338B"/>
    <w:rsid w:val="00843AF7"/>
    <w:rsid w:val="00844DEF"/>
    <w:rsid w:val="00844F7D"/>
    <w:rsid w:val="00844F8C"/>
    <w:rsid w:val="00845926"/>
    <w:rsid w:val="00847F42"/>
    <w:rsid w:val="00850966"/>
    <w:rsid w:val="00850BAD"/>
    <w:rsid w:val="00850F68"/>
    <w:rsid w:val="00851936"/>
    <w:rsid w:val="0085198F"/>
    <w:rsid w:val="00851CE8"/>
    <w:rsid w:val="008527D2"/>
    <w:rsid w:val="00854616"/>
    <w:rsid w:val="008551FC"/>
    <w:rsid w:val="00860083"/>
    <w:rsid w:val="008610F1"/>
    <w:rsid w:val="00862522"/>
    <w:rsid w:val="0086341B"/>
    <w:rsid w:val="008635A3"/>
    <w:rsid w:val="00863988"/>
    <w:rsid w:val="008649AD"/>
    <w:rsid w:val="00864B27"/>
    <w:rsid w:val="00865503"/>
    <w:rsid w:val="00865506"/>
    <w:rsid w:val="0086644E"/>
    <w:rsid w:val="008667A3"/>
    <w:rsid w:val="00867465"/>
    <w:rsid w:val="008675CE"/>
    <w:rsid w:val="00867613"/>
    <w:rsid w:val="0087167F"/>
    <w:rsid w:val="00871938"/>
    <w:rsid w:val="00871BBB"/>
    <w:rsid w:val="00871F3F"/>
    <w:rsid w:val="008722DB"/>
    <w:rsid w:val="00874202"/>
    <w:rsid w:val="00874D2B"/>
    <w:rsid w:val="00875AB8"/>
    <w:rsid w:val="00876562"/>
    <w:rsid w:val="00876934"/>
    <w:rsid w:val="00880306"/>
    <w:rsid w:val="0088057D"/>
    <w:rsid w:val="00880CCE"/>
    <w:rsid w:val="008810BA"/>
    <w:rsid w:val="00881982"/>
    <w:rsid w:val="008827C4"/>
    <w:rsid w:val="00882FEE"/>
    <w:rsid w:val="00883C16"/>
    <w:rsid w:val="0088411A"/>
    <w:rsid w:val="0088481C"/>
    <w:rsid w:val="008855F9"/>
    <w:rsid w:val="00885DAA"/>
    <w:rsid w:val="0088644E"/>
    <w:rsid w:val="00887440"/>
    <w:rsid w:val="0088794F"/>
    <w:rsid w:val="00887952"/>
    <w:rsid w:val="00890A4A"/>
    <w:rsid w:val="00891C6B"/>
    <w:rsid w:val="00892C5F"/>
    <w:rsid w:val="00893244"/>
    <w:rsid w:val="00893A5A"/>
    <w:rsid w:val="00893C60"/>
    <w:rsid w:val="00894A1F"/>
    <w:rsid w:val="00895475"/>
    <w:rsid w:val="008964AC"/>
    <w:rsid w:val="00896E51"/>
    <w:rsid w:val="00897CD2"/>
    <w:rsid w:val="008A0D23"/>
    <w:rsid w:val="008A21DD"/>
    <w:rsid w:val="008A281A"/>
    <w:rsid w:val="008A4562"/>
    <w:rsid w:val="008A51B0"/>
    <w:rsid w:val="008A52B1"/>
    <w:rsid w:val="008A5463"/>
    <w:rsid w:val="008A6256"/>
    <w:rsid w:val="008A6E42"/>
    <w:rsid w:val="008B0B95"/>
    <w:rsid w:val="008B19FE"/>
    <w:rsid w:val="008B40D1"/>
    <w:rsid w:val="008B41D3"/>
    <w:rsid w:val="008B5034"/>
    <w:rsid w:val="008B50BD"/>
    <w:rsid w:val="008B540C"/>
    <w:rsid w:val="008B55A1"/>
    <w:rsid w:val="008B5AA3"/>
    <w:rsid w:val="008B6F96"/>
    <w:rsid w:val="008B72F1"/>
    <w:rsid w:val="008B75EE"/>
    <w:rsid w:val="008B786E"/>
    <w:rsid w:val="008B7B7E"/>
    <w:rsid w:val="008B7CF5"/>
    <w:rsid w:val="008C3602"/>
    <w:rsid w:val="008C481C"/>
    <w:rsid w:val="008C4C08"/>
    <w:rsid w:val="008C52C7"/>
    <w:rsid w:val="008C52E0"/>
    <w:rsid w:val="008C57EB"/>
    <w:rsid w:val="008C66B3"/>
    <w:rsid w:val="008C73A3"/>
    <w:rsid w:val="008C74AF"/>
    <w:rsid w:val="008C7ED7"/>
    <w:rsid w:val="008C7F16"/>
    <w:rsid w:val="008D0631"/>
    <w:rsid w:val="008D0C2E"/>
    <w:rsid w:val="008D13CA"/>
    <w:rsid w:val="008D2265"/>
    <w:rsid w:val="008D238C"/>
    <w:rsid w:val="008D2460"/>
    <w:rsid w:val="008D2B87"/>
    <w:rsid w:val="008D4383"/>
    <w:rsid w:val="008D4776"/>
    <w:rsid w:val="008D5F20"/>
    <w:rsid w:val="008D60CC"/>
    <w:rsid w:val="008D6955"/>
    <w:rsid w:val="008D6BD8"/>
    <w:rsid w:val="008D7831"/>
    <w:rsid w:val="008D7F8D"/>
    <w:rsid w:val="008E409C"/>
    <w:rsid w:val="008E4E1D"/>
    <w:rsid w:val="008E4ED7"/>
    <w:rsid w:val="008E4F5F"/>
    <w:rsid w:val="008E5113"/>
    <w:rsid w:val="008E5840"/>
    <w:rsid w:val="008E58E1"/>
    <w:rsid w:val="008E6F88"/>
    <w:rsid w:val="008F0375"/>
    <w:rsid w:val="008F03BB"/>
    <w:rsid w:val="008F1160"/>
    <w:rsid w:val="008F1282"/>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444"/>
    <w:rsid w:val="009048D9"/>
    <w:rsid w:val="009050E3"/>
    <w:rsid w:val="0090732B"/>
    <w:rsid w:val="0090785B"/>
    <w:rsid w:val="00907CB6"/>
    <w:rsid w:val="00907D0F"/>
    <w:rsid w:val="00912FCB"/>
    <w:rsid w:val="009139B8"/>
    <w:rsid w:val="00913FF8"/>
    <w:rsid w:val="00914B5B"/>
    <w:rsid w:val="00914B86"/>
    <w:rsid w:val="00914DD3"/>
    <w:rsid w:val="009162D5"/>
    <w:rsid w:val="00916339"/>
    <w:rsid w:val="009164CC"/>
    <w:rsid w:val="00916F0D"/>
    <w:rsid w:val="00917605"/>
    <w:rsid w:val="00920028"/>
    <w:rsid w:val="0092048E"/>
    <w:rsid w:val="009205AC"/>
    <w:rsid w:val="00920657"/>
    <w:rsid w:val="00920F34"/>
    <w:rsid w:val="00921252"/>
    <w:rsid w:val="00921853"/>
    <w:rsid w:val="0092431F"/>
    <w:rsid w:val="0092438B"/>
    <w:rsid w:val="00926C58"/>
    <w:rsid w:val="00927E12"/>
    <w:rsid w:val="009302C3"/>
    <w:rsid w:val="00930ABD"/>
    <w:rsid w:val="00932FDE"/>
    <w:rsid w:val="009332A0"/>
    <w:rsid w:val="009333F3"/>
    <w:rsid w:val="0093395C"/>
    <w:rsid w:val="00933A74"/>
    <w:rsid w:val="00935287"/>
    <w:rsid w:val="00936C4B"/>
    <w:rsid w:val="00936E20"/>
    <w:rsid w:val="00937ED0"/>
    <w:rsid w:val="00940DD7"/>
    <w:rsid w:val="009410A7"/>
    <w:rsid w:val="00941437"/>
    <w:rsid w:val="00942044"/>
    <w:rsid w:val="009421E5"/>
    <w:rsid w:val="009436BA"/>
    <w:rsid w:val="00943BDE"/>
    <w:rsid w:val="0094440A"/>
    <w:rsid w:val="009457F7"/>
    <w:rsid w:val="00946521"/>
    <w:rsid w:val="009467D2"/>
    <w:rsid w:val="009473C1"/>
    <w:rsid w:val="00947E8E"/>
    <w:rsid w:val="0095115D"/>
    <w:rsid w:val="00951696"/>
    <w:rsid w:val="00951D7D"/>
    <w:rsid w:val="00952BE1"/>
    <w:rsid w:val="00952E89"/>
    <w:rsid w:val="0095351B"/>
    <w:rsid w:val="0095375F"/>
    <w:rsid w:val="009555EE"/>
    <w:rsid w:val="00956561"/>
    <w:rsid w:val="00957EF6"/>
    <w:rsid w:val="00960B74"/>
    <w:rsid w:val="00960FDB"/>
    <w:rsid w:val="0096229E"/>
    <w:rsid w:val="009625CA"/>
    <w:rsid w:val="0096314F"/>
    <w:rsid w:val="00964107"/>
    <w:rsid w:val="00964982"/>
    <w:rsid w:val="00964D74"/>
    <w:rsid w:val="00966523"/>
    <w:rsid w:val="0096765B"/>
    <w:rsid w:val="0097013E"/>
    <w:rsid w:val="00970AF8"/>
    <w:rsid w:val="00970BCB"/>
    <w:rsid w:val="0097202E"/>
    <w:rsid w:val="00973F46"/>
    <w:rsid w:val="00974059"/>
    <w:rsid w:val="009745F1"/>
    <w:rsid w:val="00975506"/>
    <w:rsid w:val="00976D8C"/>
    <w:rsid w:val="00980315"/>
    <w:rsid w:val="0098040A"/>
    <w:rsid w:val="009812B6"/>
    <w:rsid w:val="00981608"/>
    <w:rsid w:val="0098166F"/>
    <w:rsid w:val="00982A91"/>
    <w:rsid w:val="009842B7"/>
    <w:rsid w:val="009845E6"/>
    <w:rsid w:val="009847A5"/>
    <w:rsid w:val="009848E7"/>
    <w:rsid w:val="0098496B"/>
    <w:rsid w:val="00984CEA"/>
    <w:rsid w:val="009852CB"/>
    <w:rsid w:val="00985FE0"/>
    <w:rsid w:val="0098749B"/>
    <w:rsid w:val="00987EA5"/>
    <w:rsid w:val="00987F74"/>
    <w:rsid w:val="0099022C"/>
    <w:rsid w:val="00990A32"/>
    <w:rsid w:val="009915FC"/>
    <w:rsid w:val="00992034"/>
    <w:rsid w:val="00993383"/>
    <w:rsid w:val="00995449"/>
    <w:rsid w:val="00995EAD"/>
    <w:rsid w:val="0099622A"/>
    <w:rsid w:val="00996E6E"/>
    <w:rsid w:val="009978DD"/>
    <w:rsid w:val="00997CF2"/>
    <w:rsid w:val="009A0428"/>
    <w:rsid w:val="009A1C5C"/>
    <w:rsid w:val="009A1FAC"/>
    <w:rsid w:val="009A29FA"/>
    <w:rsid w:val="009A3475"/>
    <w:rsid w:val="009A4B94"/>
    <w:rsid w:val="009A4D0F"/>
    <w:rsid w:val="009A6611"/>
    <w:rsid w:val="009A6F5B"/>
    <w:rsid w:val="009A71CC"/>
    <w:rsid w:val="009A77A6"/>
    <w:rsid w:val="009A78C4"/>
    <w:rsid w:val="009B02D7"/>
    <w:rsid w:val="009B064E"/>
    <w:rsid w:val="009B073F"/>
    <w:rsid w:val="009B0EAD"/>
    <w:rsid w:val="009B1AFD"/>
    <w:rsid w:val="009B1E69"/>
    <w:rsid w:val="009B33A0"/>
    <w:rsid w:val="009B4C7B"/>
    <w:rsid w:val="009B525A"/>
    <w:rsid w:val="009B530D"/>
    <w:rsid w:val="009B552F"/>
    <w:rsid w:val="009B6517"/>
    <w:rsid w:val="009B7A7E"/>
    <w:rsid w:val="009C0291"/>
    <w:rsid w:val="009C04D6"/>
    <w:rsid w:val="009C0B2C"/>
    <w:rsid w:val="009C327A"/>
    <w:rsid w:val="009C32D9"/>
    <w:rsid w:val="009C46EB"/>
    <w:rsid w:val="009C52F5"/>
    <w:rsid w:val="009C571A"/>
    <w:rsid w:val="009C5823"/>
    <w:rsid w:val="009C64B7"/>
    <w:rsid w:val="009C7031"/>
    <w:rsid w:val="009C7F48"/>
    <w:rsid w:val="009D172F"/>
    <w:rsid w:val="009D19D0"/>
    <w:rsid w:val="009D2737"/>
    <w:rsid w:val="009D3A05"/>
    <w:rsid w:val="009D4B66"/>
    <w:rsid w:val="009D575D"/>
    <w:rsid w:val="009D5994"/>
    <w:rsid w:val="009D70FA"/>
    <w:rsid w:val="009D7144"/>
    <w:rsid w:val="009D72DE"/>
    <w:rsid w:val="009E132A"/>
    <w:rsid w:val="009E16A6"/>
    <w:rsid w:val="009E2C5B"/>
    <w:rsid w:val="009E2E11"/>
    <w:rsid w:val="009E3C04"/>
    <w:rsid w:val="009E4EFC"/>
    <w:rsid w:val="009E5988"/>
    <w:rsid w:val="009E5FDC"/>
    <w:rsid w:val="009E6516"/>
    <w:rsid w:val="009E68C4"/>
    <w:rsid w:val="009F0A66"/>
    <w:rsid w:val="009F0E92"/>
    <w:rsid w:val="009F13DF"/>
    <w:rsid w:val="009F17CB"/>
    <w:rsid w:val="009F19F8"/>
    <w:rsid w:val="009F2F0B"/>
    <w:rsid w:val="009F3AD4"/>
    <w:rsid w:val="009F5923"/>
    <w:rsid w:val="009F6C7E"/>
    <w:rsid w:val="00A00647"/>
    <w:rsid w:val="00A01675"/>
    <w:rsid w:val="00A01E17"/>
    <w:rsid w:val="00A02110"/>
    <w:rsid w:val="00A029CD"/>
    <w:rsid w:val="00A03584"/>
    <w:rsid w:val="00A03FF1"/>
    <w:rsid w:val="00A05360"/>
    <w:rsid w:val="00A0578C"/>
    <w:rsid w:val="00A06596"/>
    <w:rsid w:val="00A07B1C"/>
    <w:rsid w:val="00A07F4C"/>
    <w:rsid w:val="00A101AD"/>
    <w:rsid w:val="00A103FA"/>
    <w:rsid w:val="00A10648"/>
    <w:rsid w:val="00A106A2"/>
    <w:rsid w:val="00A10840"/>
    <w:rsid w:val="00A10EE8"/>
    <w:rsid w:val="00A13031"/>
    <w:rsid w:val="00A133D2"/>
    <w:rsid w:val="00A13912"/>
    <w:rsid w:val="00A14D86"/>
    <w:rsid w:val="00A1549C"/>
    <w:rsid w:val="00A16BF8"/>
    <w:rsid w:val="00A170BE"/>
    <w:rsid w:val="00A20802"/>
    <w:rsid w:val="00A215C1"/>
    <w:rsid w:val="00A21FF1"/>
    <w:rsid w:val="00A2223B"/>
    <w:rsid w:val="00A23864"/>
    <w:rsid w:val="00A2424A"/>
    <w:rsid w:val="00A2490F"/>
    <w:rsid w:val="00A24FC5"/>
    <w:rsid w:val="00A25313"/>
    <w:rsid w:val="00A25743"/>
    <w:rsid w:val="00A2577A"/>
    <w:rsid w:val="00A259E5"/>
    <w:rsid w:val="00A272D3"/>
    <w:rsid w:val="00A27E81"/>
    <w:rsid w:val="00A30BE5"/>
    <w:rsid w:val="00A31255"/>
    <w:rsid w:val="00A33EB3"/>
    <w:rsid w:val="00A340F8"/>
    <w:rsid w:val="00A35ACD"/>
    <w:rsid w:val="00A3725C"/>
    <w:rsid w:val="00A377AD"/>
    <w:rsid w:val="00A37E7C"/>
    <w:rsid w:val="00A402BB"/>
    <w:rsid w:val="00A40302"/>
    <w:rsid w:val="00A40C6C"/>
    <w:rsid w:val="00A41140"/>
    <w:rsid w:val="00A414B3"/>
    <w:rsid w:val="00A41704"/>
    <w:rsid w:val="00A41CB5"/>
    <w:rsid w:val="00A428DA"/>
    <w:rsid w:val="00A42FDF"/>
    <w:rsid w:val="00A432E5"/>
    <w:rsid w:val="00A43E25"/>
    <w:rsid w:val="00A47089"/>
    <w:rsid w:val="00A4787C"/>
    <w:rsid w:val="00A50474"/>
    <w:rsid w:val="00A50971"/>
    <w:rsid w:val="00A50F0D"/>
    <w:rsid w:val="00A51726"/>
    <w:rsid w:val="00A51A8E"/>
    <w:rsid w:val="00A5378C"/>
    <w:rsid w:val="00A54D5F"/>
    <w:rsid w:val="00A55828"/>
    <w:rsid w:val="00A565AE"/>
    <w:rsid w:val="00A56E01"/>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2DBF"/>
    <w:rsid w:val="00A73184"/>
    <w:rsid w:val="00A73727"/>
    <w:rsid w:val="00A75270"/>
    <w:rsid w:val="00A76A4A"/>
    <w:rsid w:val="00A76BD2"/>
    <w:rsid w:val="00A76CE9"/>
    <w:rsid w:val="00A77270"/>
    <w:rsid w:val="00A805CD"/>
    <w:rsid w:val="00A808F3"/>
    <w:rsid w:val="00A81BEA"/>
    <w:rsid w:val="00A82217"/>
    <w:rsid w:val="00A82C18"/>
    <w:rsid w:val="00A8328A"/>
    <w:rsid w:val="00A834E3"/>
    <w:rsid w:val="00A8356D"/>
    <w:rsid w:val="00A83DC5"/>
    <w:rsid w:val="00A84456"/>
    <w:rsid w:val="00A84719"/>
    <w:rsid w:val="00A85A27"/>
    <w:rsid w:val="00A85F29"/>
    <w:rsid w:val="00A86CB6"/>
    <w:rsid w:val="00A86DDD"/>
    <w:rsid w:val="00A9088E"/>
    <w:rsid w:val="00A90D8C"/>
    <w:rsid w:val="00A91366"/>
    <w:rsid w:val="00A915E9"/>
    <w:rsid w:val="00A92241"/>
    <w:rsid w:val="00A92FA4"/>
    <w:rsid w:val="00A93041"/>
    <w:rsid w:val="00A93B86"/>
    <w:rsid w:val="00A93ED3"/>
    <w:rsid w:val="00A944C3"/>
    <w:rsid w:val="00A95824"/>
    <w:rsid w:val="00A966F6"/>
    <w:rsid w:val="00AA0879"/>
    <w:rsid w:val="00AA1419"/>
    <w:rsid w:val="00AA1C1D"/>
    <w:rsid w:val="00AA1E32"/>
    <w:rsid w:val="00AA1EFE"/>
    <w:rsid w:val="00AA210B"/>
    <w:rsid w:val="00AA277C"/>
    <w:rsid w:val="00AA2EE8"/>
    <w:rsid w:val="00AA68E0"/>
    <w:rsid w:val="00AA6950"/>
    <w:rsid w:val="00AA7835"/>
    <w:rsid w:val="00AB06E1"/>
    <w:rsid w:val="00AB1960"/>
    <w:rsid w:val="00AB262B"/>
    <w:rsid w:val="00AB2FE4"/>
    <w:rsid w:val="00AB3730"/>
    <w:rsid w:val="00AB3CEE"/>
    <w:rsid w:val="00AB3E31"/>
    <w:rsid w:val="00AB4483"/>
    <w:rsid w:val="00AB44C1"/>
    <w:rsid w:val="00AB4675"/>
    <w:rsid w:val="00AB4814"/>
    <w:rsid w:val="00AB5329"/>
    <w:rsid w:val="00AB5BB8"/>
    <w:rsid w:val="00AB62F2"/>
    <w:rsid w:val="00AB6804"/>
    <w:rsid w:val="00AB6F7B"/>
    <w:rsid w:val="00AB73F8"/>
    <w:rsid w:val="00AC0AB5"/>
    <w:rsid w:val="00AC128E"/>
    <w:rsid w:val="00AC130A"/>
    <w:rsid w:val="00AC1A5B"/>
    <w:rsid w:val="00AC340F"/>
    <w:rsid w:val="00AC397F"/>
    <w:rsid w:val="00AC3EFA"/>
    <w:rsid w:val="00AC4066"/>
    <w:rsid w:val="00AC414E"/>
    <w:rsid w:val="00AC53E6"/>
    <w:rsid w:val="00AC5833"/>
    <w:rsid w:val="00AC72FA"/>
    <w:rsid w:val="00AC731F"/>
    <w:rsid w:val="00AD01C1"/>
    <w:rsid w:val="00AD1513"/>
    <w:rsid w:val="00AD2B4C"/>
    <w:rsid w:val="00AD2D94"/>
    <w:rsid w:val="00AD33B0"/>
    <w:rsid w:val="00AD3447"/>
    <w:rsid w:val="00AD3C50"/>
    <w:rsid w:val="00AD49CB"/>
    <w:rsid w:val="00AD4CD3"/>
    <w:rsid w:val="00AD5E32"/>
    <w:rsid w:val="00AD6EA8"/>
    <w:rsid w:val="00AD7613"/>
    <w:rsid w:val="00AE0445"/>
    <w:rsid w:val="00AE1417"/>
    <w:rsid w:val="00AE275C"/>
    <w:rsid w:val="00AE2EAE"/>
    <w:rsid w:val="00AE326B"/>
    <w:rsid w:val="00AE3587"/>
    <w:rsid w:val="00AE42C4"/>
    <w:rsid w:val="00AE42D9"/>
    <w:rsid w:val="00AE4993"/>
    <w:rsid w:val="00AE4AFE"/>
    <w:rsid w:val="00AE4BF4"/>
    <w:rsid w:val="00AE5CBF"/>
    <w:rsid w:val="00AE5F4E"/>
    <w:rsid w:val="00AE62AA"/>
    <w:rsid w:val="00AE65C5"/>
    <w:rsid w:val="00AE68CC"/>
    <w:rsid w:val="00AE6BDB"/>
    <w:rsid w:val="00AE7151"/>
    <w:rsid w:val="00AE7C5B"/>
    <w:rsid w:val="00AE7E62"/>
    <w:rsid w:val="00AF152F"/>
    <w:rsid w:val="00AF1D08"/>
    <w:rsid w:val="00AF2743"/>
    <w:rsid w:val="00AF2B5D"/>
    <w:rsid w:val="00AF2C93"/>
    <w:rsid w:val="00AF3B68"/>
    <w:rsid w:val="00AF4505"/>
    <w:rsid w:val="00AF488A"/>
    <w:rsid w:val="00AF745D"/>
    <w:rsid w:val="00AF7708"/>
    <w:rsid w:val="00AF7B5C"/>
    <w:rsid w:val="00AF7E7D"/>
    <w:rsid w:val="00B0003F"/>
    <w:rsid w:val="00B00112"/>
    <w:rsid w:val="00B010FA"/>
    <w:rsid w:val="00B01500"/>
    <w:rsid w:val="00B01EDC"/>
    <w:rsid w:val="00B045A0"/>
    <w:rsid w:val="00B04FC4"/>
    <w:rsid w:val="00B05B49"/>
    <w:rsid w:val="00B061C2"/>
    <w:rsid w:val="00B066D9"/>
    <w:rsid w:val="00B06B1E"/>
    <w:rsid w:val="00B06BFD"/>
    <w:rsid w:val="00B10A7A"/>
    <w:rsid w:val="00B11575"/>
    <w:rsid w:val="00B11819"/>
    <w:rsid w:val="00B1246B"/>
    <w:rsid w:val="00B137E2"/>
    <w:rsid w:val="00B13F16"/>
    <w:rsid w:val="00B14134"/>
    <w:rsid w:val="00B14716"/>
    <w:rsid w:val="00B162A6"/>
    <w:rsid w:val="00B1683E"/>
    <w:rsid w:val="00B17C01"/>
    <w:rsid w:val="00B20155"/>
    <w:rsid w:val="00B205CD"/>
    <w:rsid w:val="00B21776"/>
    <w:rsid w:val="00B23020"/>
    <w:rsid w:val="00B23A87"/>
    <w:rsid w:val="00B23D41"/>
    <w:rsid w:val="00B2574E"/>
    <w:rsid w:val="00B27623"/>
    <w:rsid w:val="00B27DC8"/>
    <w:rsid w:val="00B30482"/>
    <w:rsid w:val="00B30F13"/>
    <w:rsid w:val="00B32458"/>
    <w:rsid w:val="00B331D9"/>
    <w:rsid w:val="00B33B52"/>
    <w:rsid w:val="00B34183"/>
    <w:rsid w:val="00B34A52"/>
    <w:rsid w:val="00B3616B"/>
    <w:rsid w:val="00B40685"/>
    <w:rsid w:val="00B40CE5"/>
    <w:rsid w:val="00B42B70"/>
    <w:rsid w:val="00B441F0"/>
    <w:rsid w:val="00B44C87"/>
    <w:rsid w:val="00B45EF2"/>
    <w:rsid w:val="00B47300"/>
    <w:rsid w:val="00B50641"/>
    <w:rsid w:val="00B50CFA"/>
    <w:rsid w:val="00B51187"/>
    <w:rsid w:val="00B52C70"/>
    <w:rsid w:val="00B56424"/>
    <w:rsid w:val="00B56CDE"/>
    <w:rsid w:val="00B57759"/>
    <w:rsid w:val="00B603B6"/>
    <w:rsid w:val="00B618DB"/>
    <w:rsid w:val="00B622CF"/>
    <w:rsid w:val="00B62DF9"/>
    <w:rsid w:val="00B63376"/>
    <w:rsid w:val="00B645B8"/>
    <w:rsid w:val="00B65B4D"/>
    <w:rsid w:val="00B66113"/>
    <w:rsid w:val="00B66881"/>
    <w:rsid w:val="00B673A2"/>
    <w:rsid w:val="00B67466"/>
    <w:rsid w:val="00B67857"/>
    <w:rsid w:val="00B74D18"/>
    <w:rsid w:val="00B74EE3"/>
    <w:rsid w:val="00B758AE"/>
    <w:rsid w:val="00B76272"/>
    <w:rsid w:val="00B7671F"/>
    <w:rsid w:val="00B80ED7"/>
    <w:rsid w:val="00B80F18"/>
    <w:rsid w:val="00B81B37"/>
    <w:rsid w:val="00B82338"/>
    <w:rsid w:val="00B8242B"/>
    <w:rsid w:val="00B82A63"/>
    <w:rsid w:val="00B84E4E"/>
    <w:rsid w:val="00B867B2"/>
    <w:rsid w:val="00B876AF"/>
    <w:rsid w:val="00B877B8"/>
    <w:rsid w:val="00B8795B"/>
    <w:rsid w:val="00B90796"/>
    <w:rsid w:val="00B90BD9"/>
    <w:rsid w:val="00B91DE3"/>
    <w:rsid w:val="00B930B9"/>
    <w:rsid w:val="00B9325F"/>
    <w:rsid w:val="00B93528"/>
    <w:rsid w:val="00B94DD9"/>
    <w:rsid w:val="00B97FA0"/>
    <w:rsid w:val="00BA04BB"/>
    <w:rsid w:val="00BA0C02"/>
    <w:rsid w:val="00BA10A0"/>
    <w:rsid w:val="00BA2F26"/>
    <w:rsid w:val="00BA33AC"/>
    <w:rsid w:val="00BA4125"/>
    <w:rsid w:val="00BA429A"/>
    <w:rsid w:val="00BA4CAE"/>
    <w:rsid w:val="00BA5018"/>
    <w:rsid w:val="00BA5117"/>
    <w:rsid w:val="00BA603F"/>
    <w:rsid w:val="00BA72BE"/>
    <w:rsid w:val="00BA741C"/>
    <w:rsid w:val="00BA74FF"/>
    <w:rsid w:val="00BB063A"/>
    <w:rsid w:val="00BB15C1"/>
    <w:rsid w:val="00BB17AF"/>
    <w:rsid w:val="00BB2082"/>
    <w:rsid w:val="00BB30CC"/>
    <w:rsid w:val="00BB398C"/>
    <w:rsid w:val="00BB3EF6"/>
    <w:rsid w:val="00BB4E53"/>
    <w:rsid w:val="00BB628F"/>
    <w:rsid w:val="00BB72D3"/>
    <w:rsid w:val="00BB7773"/>
    <w:rsid w:val="00BB7CBD"/>
    <w:rsid w:val="00BB7CC1"/>
    <w:rsid w:val="00BB7E59"/>
    <w:rsid w:val="00BC0EEA"/>
    <w:rsid w:val="00BC1342"/>
    <w:rsid w:val="00BC14FF"/>
    <w:rsid w:val="00BC1A29"/>
    <w:rsid w:val="00BC1AAC"/>
    <w:rsid w:val="00BC1B92"/>
    <w:rsid w:val="00BC1D9E"/>
    <w:rsid w:val="00BC22B6"/>
    <w:rsid w:val="00BC2969"/>
    <w:rsid w:val="00BC34E2"/>
    <w:rsid w:val="00BC3620"/>
    <w:rsid w:val="00BC5FD2"/>
    <w:rsid w:val="00BC6361"/>
    <w:rsid w:val="00BC7278"/>
    <w:rsid w:val="00BD04C6"/>
    <w:rsid w:val="00BD0530"/>
    <w:rsid w:val="00BD0908"/>
    <w:rsid w:val="00BD0C08"/>
    <w:rsid w:val="00BD1AE0"/>
    <w:rsid w:val="00BD1D53"/>
    <w:rsid w:val="00BD1FB7"/>
    <w:rsid w:val="00BD2527"/>
    <w:rsid w:val="00BD3129"/>
    <w:rsid w:val="00BD3300"/>
    <w:rsid w:val="00BD3CBD"/>
    <w:rsid w:val="00BD5DFA"/>
    <w:rsid w:val="00BD6DC3"/>
    <w:rsid w:val="00BD711D"/>
    <w:rsid w:val="00BD723F"/>
    <w:rsid w:val="00BD7EA0"/>
    <w:rsid w:val="00BE0171"/>
    <w:rsid w:val="00BE0928"/>
    <w:rsid w:val="00BE13B7"/>
    <w:rsid w:val="00BE1F4B"/>
    <w:rsid w:val="00BE205C"/>
    <w:rsid w:val="00BE22EC"/>
    <w:rsid w:val="00BE2313"/>
    <w:rsid w:val="00BE3D75"/>
    <w:rsid w:val="00BE3EE0"/>
    <w:rsid w:val="00BE7394"/>
    <w:rsid w:val="00BE7697"/>
    <w:rsid w:val="00BF12E9"/>
    <w:rsid w:val="00BF21C7"/>
    <w:rsid w:val="00BF2452"/>
    <w:rsid w:val="00BF2627"/>
    <w:rsid w:val="00BF3606"/>
    <w:rsid w:val="00BF3C96"/>
    <w:rsid w:val="00BF538F"/>
    <w:rsid w:val="00BF57E4"/>
    <w:rsid w:val="00BF608F"/>
    <w:rsid w:val="00BF7D82"/>
    <w:rsid w:val="00C00535"/>
    <w:rsid w:val="00C00D42"/>
    <w:rsid w:val="00C03151"/>
    <w:rsid w:val="00C03B71"/>
    <w:rsid w:val="00C0408B"/>
    <w:rsid w:val="00C04A2B"/>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0D4E"/>
    <w:rsid w:val="00C2216D"/>
    <w:rsid w:val="00C222B1"/>
    <w:rsid w:val="00C22637"/>
    <w:rsid w:val="00C24CAE"/>
    <w:rsid w:val="00C255EC"/>
    <w:rsid w:val="00C26616"/>
    <w:rsid w:val="00C26E18"/>
    <w:rsid w:val="00C30FF2"/>
    <w:rsid w:val="00C3100A"/>
    <w:rsid w:val="00C33764"/>
    <w:rsid w:val="00C33DE6"/>
    <w:rsid w:val="00C33F3D"/>
    <w:rsid w:val="00C34140"/>
    <w:rsid w:val="00C34589"/>
    <w:rsid w:val="00C34D6E"/>
    <w:rsid w:val="00C353FE"/>
    <w:rsid w:val="00C35C0E"/>
    <w:rsid w:val="00C363C5"/>
    <w:rsid w:val="00C374CF"/>
    <w:rsid w:val="00C43414"/>
    <w:rsid w:val="00C4354C"/>
    <w:rsid w:val="00C44FB0"/>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3A03"/>
    <w:rsid w:val="00C554FA"/>
    <w:rsid w:val="00C55543"/>
    <w:rsid w:val="00C55E1C"/>
    <w:rsid w:val="00C56179"/>
    <w:rsid w:val="00C5623D"/>
    <w:rsid w:val="00C5676D"/>
    <w:rsid w:val="00C568CA"/>
    <w:rsid w:val="00C57649"/>
    <w:rsid w:val="00C578A1"/>
    <w:rsid w:val="00C579A3"/>
    <w:rsid w:val="00C60A2E"/>
    <w:rsid w:val="00C613D4"/>
    <w:rsid w:val="00C61CAF"/>
    <w:rsid w:val="00C621AD"/>
    <w:rsid w:val="00C625A0"/>
    <w:rsid w:val="00C62C64"/>
    <w:rsid w:val="00C62EA9"/>
    <w:rsid w:val="00C63390"/>
    <w:rsid w:val="00C6410F"/>
    <w:rsid w:val="00C6464E"/>
    <w:rsid w:val="00C64F62"/>
    <w:rsid w:val="00C6571D"/>
    <w:rsid w:val="00C661FA"/>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393"/>
    <w:rsid w:val="00C81AE8"/>
    <w:rsid w:val="00C81DBB"/>
    <w:rsid w:val="00C82948"/>
    <w:rsid w:val="00C82E36"/>
    <w:rsid w:val="00C83271"/>
    <w:rsid w:val="00C856FF"/>
    <w:rsid w:val="00C85FCB"/>
    <w:rsid w:val="00C86319"/>
    <w:rsid w:val="00C866DB"/>
    <w:rsid w:val="00C872E8"/>
    <w:rsid w:val="00C87A49"/>
    <w:rsid w:val="00C90895"/>
    <w:rsid w:val="00C91792"/>
    <w:rsid w:val="00C91B93"/>
    <w:rsid w:val="00C91BDE"/>
    <w:rsid w:val="00C92308"/>
    <w:rsid w:val="00C939A0"/>
    <w:rsid w:val="00C94063"/>
    <w:rsid w:val="00C9419A"/>
    <w:rsid w:val="00C944B3"/>
    <w:rsid w:val="00C94AA5"/>
    <w:rsid w:val="00C9504B"/>
    <w:rsid w:val="00C9596A"/>
    <w:rsid w:val="00C966D2"/>
    <w:rsid w:val="00CA0318"/>
    <w:rsid w:val="00CA14F1"/>
    <w:rsid w:val="00CA1BDA"/>
    <w:rsid w:val="00CA22A2"/>
    <w:rsid w:val="00CA323A"/>
    <w:rsid w:val="00CA5A6A"/>
    <w:rsid w:val="00CA6426"/>
    <w:rsid w:val="00CA6D87"/>
    <w:rsid w:val="00CA6E04"/>
    <w:rsid w:val="00CA701D"/>
    <w:rsid w:val="00CB0F32"/>
    <w:rsid w:val="00CB14E4"/>
    <w:rsid w:val="00CB1CB2"/>
    <w:rsid w:val="00CB5980"/>
    <w:rsid w:val="00CB7AE9"/>
    <w:rsid w:val="00CC0EE0"/>
    <w:rsid w:val="00CC103B"/>
    <w:rsid w:val="00CC16A9"/>
    <w:rsid w:val="00CC37F8"/>
    <w:rsid w:val="00CC4BC2"/>
    <w:rsid w:val="00CC6965"/>
    <w:rsid w:val="00CC7805"/>
    <w:rsid w:val="00CC7F60"/>
    <w:rsid w:val="00CC7FD3"/>
    <w:rsid w:val="00CD014D"/>
    <w:rsid w:val="00CD115C"/>
    <w:rsid w:val="00CD125D"/>
    <w:rsid w:val="00CD1601"/>
    <w:rsid w:val="00CD268B"/>
    <w:rsid w:val="00CD2A7B"/>
    <w:rsid w:val="00CD2FD6"/>
    <w:rsid w:val="00CD31F1"/>
    <w:rsid w:val="00CD33F7"/>
    <w:rsid w:val="00CD3A57"/>
    <w:rsid w:val="00CD3C12"/>
    <w:rsid w:val="00CD4B83"/>
    <w:rsid w:val="00CD7782"/>
    <w:rsid w:val="00CE01BD"/>
    <w:rsid w:val="00CE16D8"/>
    <w:rsid w:val="00CE1718"/>
    <w:rsid w:val="00CE2669"/>
    <w:rsid w:val="00CE2BE8"/>
    <w:rsid w:val="00CE36E4"/>
    <w:rsid w:val="00CE48C2"/>
    <w:rsid w:val="00CE5451"/>
    <w:rsid w:val="00CE551A"/>
    <w:rsid w:val="00CE554C"/>
    <w:rsid w:val="00CE72D9"/>
    <w:rsid w:val="00CE7649"/>
    <w:rsid w:val="00CE7C52"/>
    <w:rsid w:val="00CE7D27"/>
    <w:rsid w:val="00CF0662"/>
    <w:rsid w:val="00CF14C7"/>
    <w:rsid w:val="00CF19CE"/>
    <w:rsid w:val="00CF2276"/>
    <w:rsid w:val="00CF2C33"/>
    <w:rsid w:val="00CF2F3B"/>
    <w:rsid w:val="00CF3292"/>
    <w:rsid w:val="00CF48EB"/>
    <w:rsid w:val="00CF4D33"/>
    <w:rsid w:val="00CF63EE"/>
    <w:rsid w:val="00CF646C"/>
    <w:rsid w:val="00CF65DE"/>
    <w:rsid w:val="00CF6950"/>
    <w:rsid w:val="00CF6FC2"/>
    <w:rsid w:val="00CF700C"/>
    <w:rsid w:val="00CF7CB1"/>
    <w:rsid w:val="00D0003C"/>
    <w:rsid w:val="00D00303"/>
    <w:rsid w:val="00D00376"/>
    <w:rsid w:val="00D003B3"/>
    <w:rsid w:val="00D01828"/>
    <w:rsid w:val="00D0245F"/>
    <w:rsid w:val="00D030C7"/>
    <w:rsid w:val="00D0381A"/>
    <w:rsid w:val="00D04ABE"/>
    <w:rsid w:val="00D04C5E"/>
    <w:rsid w:val="00D05BEC"/>
    <w:rsid w:val="00D062FB"/>
    <w:rsid w:val="00D07774"/>
    <w:rsid w:val="00D1056B"/>
    <w:rsid w:val="00D10A86"/>
    <w:rsid w:val="00D10B8A"/>
    <w:rsid w:val="00D124AE"/>
    <w:rsid w:val="00D12705"/>
    <w:rsid w:val="00D13BCD"/>
    <w:rsid w:val="00D13EAA"/>
    <w:rsid w:val="00D13EE1"/>
    <w:rsid w:val="00D149D4"/>
    <w:rsid w:val="00D1563D"/>
    <w:rsid w:val="00D15E98"/>
    <w:rsid w:val="00D202FA"/>
    <w:rsid w:val="00D215A2"/>
    <w:rsid w:val="00D215E4"/>
    <w:rsid w:val="00D219BA"/>
    <w:rsid w:val="00D2226A"/>
    <w:rsid w:val="00D22BF9"/>
    <w:rsid w:val="00D233C1"/>
    <w:rsid w:val="00D236D6"/>
    <w:rsid w:val="00D24EDF"/>
    <w:rsid w:val="00D26526"/>
    <w:rsid w:val="00D30CC3"/>
    <w:rsid w:val="00D30D75"/>
    <w:rsid w:val="00D30F1B"/>
    <w:rsid w:val="00D32425"/>
    <w:rsid w:val="00D325A0"/>
    <w:rsid w:val="00D332E1"/>
    <w:rsid w:val="00D33D7A"/>
    <w:rsid w:val="00D34B29"/>
    <w:rsid w:val="00D352F1"/>
    <w:rsid w:val="00D35850"/>
    <w:rsid w:val="00D35866"/>
    <w:rsid w:val="00D36FF9"/>
    <w:rsid w:val="00D402DF"/>
    <w:rsid w:val="00D40F11"/>
    <w:rsid w:val="00D42620"/>
    <w:rsid w:val="00D44E14"/>
    <w:rsid w:val="00D4508E"/>
    <w:rsid w:val="00D465F9"/>
    <w:rsid w:val="00D47B41"/>
    <w:rsid w:val="00D5066D"/>
    <w:rsid w:val="00D506A5"/>
    <w:rsid w:val="00D519E3"/>
    <w:rsid w:val="00D5289B"/>
    <w:rsid w:val="00D553D1"/>
    <w:rsid w:val="00D57207"/>
    <w:rsid w:val="00D57717"/>
    <w:rsid w:val="00D60DDB"/>
    <w:rsid w:val="00D60E24"/>
    <w:rsid w:val="00D618FA"/>
    <w:rsid w:val="00D63A02"/>
    <w:rsid w:val="00D63A85"/>
    <w:rsid w:val="00D63EFF"/>
    <w:rsid w:val="00D644F7"/>
    <w:rsid w:val="00D64B8E"/>
    <w:rsid w:val="00D64E17"/>
    <w:rsid w:val="00D65749"/>
    <w:rsid w:val="00D65B51"/>
    <w:rsid w:val="00D70656"/>
    <w:rsid w:val="00D70941"/>
    <w:rsid w:val="00D71707"/>
    <w:rsid w:val="00D7178A"/>
    <w:rsid w:val="00D7181A"/>
    <w:rsid w:val="00D71839"/>
    <w:rsid w:val="00D73516"/>
    <w:rsid w:val="00D74AF0"/>
    <w:rsid w:val="00D75B11"/>
    <w:rsid w:val="00D80BD3"/>
    <w:rsid w:val="00D822A6"/>
    <w:rsid w:val="00D824F1"/>
    <w:rsid w:val="00D8377E"/>
    <w:rsid w:val="00D83E09"/>
    <w:rsid w:val="00D850B5"/>
    <w:rsid w:val="00D850F3"/>
    <w:rsid w:val="00D85E8D"/>
    <w:rsid w:val="00D86340"/>
    <w:rsid w:val="00D86E82"/>
    <w:rsid w:val="00D879F5"/>
    <w:rsid w:val="00D87CCC"/>
    <w:rsid w:val="00D90926"/>
    <w:rsid w:val="00D90F4D"/>
    <w:rsid w:val="00D91046"/>
    <w:rsid w:val="00D9244C"/>
    <w:rsid w:val="00D92D02"/>
    <w:rsid w:val="00D936E5"/>
    <w:rsid w:val="00D94C4A"/>
    <w:rsid w:val="00D95E84"/>
    <w:rsid w:val="00D9644F"/>
    <w:rsid w:val="00D96EB9"/>
    <w:rsid w:val="00D97DDD"/>
    <w:rsid w:val="00D97E89"/>
    <w:rsid w:val="00D97FD2"/>
    <w:rsid w:val="00DA5220"/>
    <w:rsid w:val="00DA5B81"/>
    <w:rsid w:val="00DA5D0D"/>
    <w:rsid w:val="00DA72B2"/>
    <w:rsid w:val="00DB1C07"/>
    <w:rsid w:val="00DB332E"/>
    <w:rsid w:val="00DB38C8"/>
    <w:rsid w:val="00DB3AA4"/>
    <w:rsid w:val="00DB4922"/>
    <w:rsid w:val="00DB4D66"/>
    <w:rsid w:val="00DB4DBB"/>
    <w:rsid w:val="00DB5509"/>
    <w:rsid w:val="00DB6290"/>
    <w:rsid w:val="00DB6D69"/>
    <w:rsid w:val="00DB7651"/>
    <w:rsid w:val="00DB7EC4"/>
    <w:rsid w:val="00DC0325"/>
    <w:rsid w:val="00DC060A"/>
    <w:rsid w:val="00DC0FBC"/>
    <w:rsid w:val="00DC10C2"/>
    <w:rsid w:val="00DC1282"/>
    <w:rsid w:val="00DC1E87"/>
    <w:rsid w:val="00DC232C"/>
    <w:rsid w:val="00DC3427"/>
    <w:rsid w:val="00DC4285"/>
    <w:rsid w:val="00DC543D"/>
    <w:rsid w:val="00DC672A"/>
    <w:rsid w:val="00DC6FB4"/>
    <w:rsid w:val="00DC72E5"/>
    <w:rsid w:val="00DC7B30"/>
    <w:rsid w:val="00DC7DB2"/>
    <w:rsid w:val="00DD0357"/>
    <w:rsid w:val="00DD0B8E"/>
    <w:rsid w:val="00DD0D9B"/>
    <w:rsid w:val="00DD0DC8"/>
    <w:rsid w:val="00DD1F70"/>
    <w:rsid w:val="00DD4333"/>
    <w:rsid w:val="00DD606F"/>
    <w:rsid w:val="00DD6454"/>
    <w:rsid w:val="00DD6E0F"/>
    <w:rsid w:val="00DD768F"/>
    <w:rsid w:val="00DD792C"/>
    <w:rsid w:val="00DD7BA9"/>
    <w:rsid w:val="00DD7D28"/>
    <w:rsid w:val="00DE0291"/>
    <w:rsid w:val="00DE045B"/>
    <w:rsid w:val="00DE1BBA"/>
    <w:rsid w:val="00DE1D33"/>
    <w:rsid w:val="00DE21A9"/>
    <w:rsid w:val="00DE2416"/>
    <w:rsid w:val="00DE481D"/>
    <w:rsid w:val="00DE550B"/>
    <w:rsid w:val="00DE5AEB"/>
    <w:rsid w:val="00DE606D"/>
    <w:rsid w:val="00DE7399"/>
    <w:rsid w:val="00DE7897"/>
    <w:rsid w:val="00DE7921"/>
    <w:rsid w:val="00DF0741"/>
    <w:rsid w:val="00DF170A"/>
    <w:rsid w:val="00DF2A83"/>
    <w:rsid w:val="00DF2C56"/>
    <w:rsid w:val="00DF2FA0"/>
    <w:rsid w:val="00DF3B54"/>
    <w:rsid w:val="00DF4EEF"/>
    <w:rsid w:val="00DF5A20"/>
    <w:rsid w:val="00DF7B20"/>
    <w:rsid w:val="00E0027D"/>
    <w:rsid w:val="00E016AF"/>
    <w:rsid w:val="00E034C2"/>
    <w:rsid w:val="00E03FE5"/>
    <w:rsid w:val="00E03FF9"/>
    <w:rsid w:val="00E04835"/>
    <w:rsid w:val="00E05292"/>
    <w:rsid w:val="00E058BB"/>
    <w:rsid w:val="00E063D6"/>
    <w:rsid w:val="00E06B6F"/>
    <w:rsid w:val="00E07081"/>
    <w:rsid w:val="00E0762C"/>
    <w:rsid w:val="00E079AC"/>
    <w:rsid w:val="00E10D7A"/>
    <w:rsid w:val="00E10F73"/>
    <w:rsid w:val="00E112D4"/>
    <w:rsid w:val="00E1170F"/>
    <w:rsid w:val="00E12CD5"/>
    <w:rsid w:val="00E12FEF"/>
    <w:rsid w:val="00E135A7"/>
    <w:rsid w:val="00E136A2"/>
    <w:rsid w:val="00E14100"/>
    <w:rsid w:val="00E1460A"/>
    <w:rsid w:val="00E14F29"/>
    <w:rsid w:val="00E1515C"/>
    <w:rsid w:val="00E15AED"/>
    <w:rsid w:val="00E166CA"/>
    <w:rsid w:val="00E16F8C"/>
    <w:rsid w:val="00E17902"/>
    <w:rsid w:val="00E20DE0"/>
    <w:rsid w:val="00E21C66"/>
    <w:rsid w:val="00E2230E"/>
    <w:rsid w:val="00E22ADD"/>
    <w:rsid w:val="00E2681D"/>
    <w:rsid w:val="00E26D5E"/>
    <w:rsid w:val="00E27125"/>
    <w:rsid w:val="00E30593"/>
    <w:rsid w:val="00E3084C"/>
    <w:rsid w:val="00E31025"/>
    <w:rsid w:val="00E311B4"/>
    <w:rsid w:val="00E31B26"/>
    <w:rsid w:val="00E31FC1"/>
    <w:rsid w:val="00E32126"/>
    <w:rsid w:val="00E3388F"/>
    <w:rsid w:val="00E33D1C"/>
    <w:rsid w:val="00E34134"/>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662D"/>
    <w:rsid w:val="00E46C91"/>
    <w:rsid w:val="00E4737C"/>
    <w:rsid w:val="00E5162E"/>
    <w:rsid w:val="00E529DF"/>
    <w:rsid w:val="00E53842"/>
    <w:rsid w:val="00E542D4"/>
    <w:rsid w:val="00E54F54"/>
    <w:rsid w:val="00E568AE"/>
    <w:rsid w:val="00E57240"/>
    <w:rsid w:val="00E57720"/>
    <w:rsid w:val="00E57F05"/>
    <w:rsid w:val="00E6023C"/>
    <w:rsid w:val="00E60EDB"/>
    <w:rsid w:val="00E610AB"/>
    <w:rsid w:val="00E61275"/>
    <w:rsid w:val="00E615F4"/>
    <w:rsid w:val="00E616ED"/>
    <w:rsid w:val="00E6265F"/>
    <w:rsid w:val="00E639FB"/>
    <w:rsid w:val="00E6472A"/>
    <w:rsid w:val="00E64AD7"/>
    <w:rsid w:val="00E65882"/>
    <w:rsid w:val="00E6781C"/>
    <w:rsid w:val="00E7003E"/>
    <w:rsid w:val="00E70E84"/>
    <w:rsid w:val="00E70FE6"/>
    <w:rsid w:val="00E71BD4"/>
    <w:rsid w:val="00E722D2"/>
    <w:rsid w:val="00E73565"/>
    <w:rsid w:val="00E74539"/>
    <w:rsid w:val="00E74D0A"/>
    <w:rsid w:val="00E75B7F"/>
    <w:rsid w:val="00E75F21"/>
    <w:rsid w:val="00E77102"/>
    <w:rsid w:val="00E8025B"/>
    <w:rsid w:val="00E8025C"/>
    <w:rsid w:val="00E8133B"/>
    <w:rsid w:val="00E81BA4"/>
    <w:rsid w:val="00E828EC"/>
    <w:rsid w:val="00E830F5"/>
    <w:rsid w:val="00E837FB"/>
    <w:rsid w:val="00E83832"/>
    <w:rsid w:val="00E83A22"/>
    <w:rsid w:val="00E8490A"/>
    <w:rsid w:val="00E85132"/>
    <w:rsid w:val="00E85844"/>
    <w:rsid w:val="00E877B9"/>
    <w:rsid w:val="00E87B6A"/>
    <w:rsid w:val="00E91375"/>
    <w:rsid w:val="00E91E57"/>
    <w:rsid w:val="00E91FA1"/>
    <w:rsid w:val="00E92099"/>
    <w:rsid w:val="00E924AF"/>
    <w:rsid w:val="00E92766"/>
    <w:rsid w:val="00E93952"/>
    <w:rsid w:val="00E93E26"/>
    <w:rsid w:val="00E94106"/>
    <w:rsid w:val="00E94A9F"/>
    <w:rsid w:val="00E96561"/>
    <w:rsid w:val="00E96E34"/>
    <w:rsid w:val="00E9761F"/>
    <w:rsid w:val="00E97DAD"/>
    <w:rsid w:val="00EA0366"/>
    <w:rsid w:val="00EA0A6C"/>
    <w:rsid w:val="00EA0CA6"/>
    <w:rsid w:val="00EA1922"/>
    <w:rsid w:val="00EA1E0C"/>
    <w:rsid w:val="00EA23AB"/>
    <w:rsid w:val="00EA28F1"/>
    <w:rsid w:val="00EA3418"/>
    <w:rsid w:val="00EA42D1"/>
    <w:rsid w:val="00EA4DC4"/>
    <w:rsid w:val="00EA7B30"/>
    <w:rsid w:val="00EA7E04"/>
    <w:rsid w:val="00EB0D15"/>
    <w:rsid w:val="00EB1733"/>
    <w:rsid w:val="00EB2414"/>
    <w:rsid w:val="00EB2C63"/>
    <w:rsid w:val="00EB2F7A"/>
    <w:rsid w:val="00EB32E6"/>
    <w:rsid w:val="00EB3A6C"/>
    <w:rsid w:val="00EB431B"/>
    <w:rsid w:val="00EB4A6B"/>
    <w:rsid w:val="00EB6C18"/>
    <w:rsid w:val="00EB7733"/>
    <w:rsid w:val="00EC036F"/>
    <w:rsid w:val="00EC0A86"/>
    <w:rsid w:val="00EC383E"/>
    <w:rsid w:val="00EC59E1"/>
    <w:rsid w:val="00EC5E8A"/>
    <w:rsid w:val="00EC63D7"/>
    <w:rsid w:val="00EC7DCE"/>
    <w:rsid w:val="00ED046A"/>
    <w:rsid w:val="00ED1137"/>
    <w:rsid w:val="00ED354D"/>
    <w:rsid w:val="00ED4C96"/>
    <w:rsid w:val="00ED5C9C"/>
    <w:rsid w:val="00ED6332"/>
    <w:rsid w:val="00ED6B34"/>
    <w:rsid w:val="00ED71F7"/>
    <w:rsid w:val="00ED786E"/>
    <w:rsid w:val="00ED79E6"/>
    <w:rsid w:val="00ED7FE8"/>
    <w:rsid w:val="00EE0AF5"/>
    <w:rsid w:val="00EE0E65"/>
    <w:rsid w:val="00EE24ED"/>
    <w:rsid w:val="00EE2F94"/>
    <w:rsid w:val="00EE3035"/>
    <w:rsid w:val="00EE3395"/>
    <w:rsid w:val="00EE3A1A"/>
    <w:rsid w:val="00EE3DAC"/>
    <w:rsid w:val="00EE457E"/>
    <w:rsid w:val="00EE656B"/>
    <w:rsid w:val="00EE690D"/>
    <w:rsid w:val="00EE6B33"/>
    <w:rsid w:val="00EE7793"/>
    <w:rsid w:val="00EF09CA"/>
    <w:rsid w:val="00EF11C7"/>
    <w:rsid w:val="00EF21A3"/>
    <w:rsid w:val="00EF2E9A"/>
    <w:rsid w:val="00EF3242"/>
    <w:rsid w:val="00EF3DE5"/>
    <w:rsid w:val="00EF5218"/>
    <w:rsid w:val="00EF6B73"/>
    <w:rsid w:val="00EF6D45"/>
    <w:rsid w:val="00F000F7"/>
    <w:rsid w:val="00F00382"/>
    <w:rsid w:val="00F02887"/>
    <w:rsid w:val="00F02F66"/>
    <w:rsid w:val="00F03D3A"/>
    <w:rsid w:val="00F0524A"/>
    <w:rsid w:val="00F056D3"/>
    <w:rsid w:val="00F05B7C"/>
    <w:rsid w:val="00F109D2"/>
    <w:rsid w:val="00F112F2"/>
    <w:rsid w:val="00F11A37"/>
    <w:rsid w:val="00F12DBC"/>
    <w:rsid w:val="00F132CC"/>
    <w:rsid w:val="00F1342F"/>
    <w:rsid w:val="00F13999"/>
    <w:rsid w:val="00F13DD1"/>
    <w:rsid w:val="00F149E9"/>
    <w:rsid w:val="00F157C1"/>
    <w:rsid w:val="00F15ACD"/>
    <w:rsid w:val="00F17D91"/>
    <w:rsid w:val="00F17F84"/>
    <w:rsid w:val="00F20868"/>
    <w:rsid w:val="00F20E0D"/>
    <w:rsid w:val="00F20F84"/>
    <w:rsid w:val="00F222ED"/>
    <w:rsid w:val="00F22EA3"/>
    <w:rsid w:val="00F239D8"/>
    <w:rsid w:val="00F2509D"/>
    <w:rsid w:val="00F258B9"/>
    <w:rsid w:val="00F2665B"/>
    <w:rsid w:val="00F27104"/>
    <w:rsid w:val="00F31125"/>
    <w:rsid w:val="00F32071"/>
    <w:rsid w:val="00F32DB6"/>
    <w:rsid w:val="00F33BCD"/>
    <w:rsid w:val="00F33E71"/>
    <w:rsid w:val="00F34021"/>
    <w:rsid w:val="00F34E2D"/>
    <w:rsid w:val="00F3680B"/>
    <w:rsid w:val="00F36B52"/>
    <w:rsid w:val="00F37E47"/>
    <w:rsid w:val="00F40537"/>
    <w:rsid w:val="00F4081A"/>
    <w:rsid w:val="00F415F4"/>
    <w:rsid w:val="00F41FA4"/>
    <w:rsid w:val="00F43E0E"/>
    <w:rsid w:val="00F45297"/>
    <w:rsid w:val="00F45FAA"/>
    <w:rsid w:val="00F4654C"/>
    <w:rsid w:val="00F476FA"/>
    <w:rsid w:val="00F47BE5"/>
    <w:rsid w:val="00F47DEC"/>
    <w:rsid w:val="00F5035C"/>
    <w:rsid w:val="00F5078E"/>
    <w:rsid w:val="00F5224D"/>
    <w:rsid w:val="00F53A9F"/>
    <w:rsid w:val="00F566CB"/>
    <w:rsid w:val="00F56CFE"/>
    <w:rsid w:val="00F571BC"/>
    <w:rsid w:val="00F612A2"/>
    <w:rsid w:val="00F61BA4"/>
    <w:rsid w:val="00F62851"/>
    <w:rsid w:val="00F632C4"/>
    <w:rsid w:val="00F647E3"/>
    <w:rsid w:val="00F666A8"/>
    <w:rsid w:val="00F672F8"/>
    <w:rsid w:val="00F67786"/>
    <w:rsid w:val="00F70726"/>
    <w:rsid w:val="00F71320"/>
    <w:rsid w:val="00F72045"/>
    <w:rsid w:val="00F7208E"/>
    <w:rsid w:val="00F728A6"/>
    <w:rsid w:val="00F72F43"/>
    <w:rsid w:val="00F7346C"/>
    <w:rsid w:val="00F7371E"/>
    <w:rsid w:val="00F73730"/>
    <w:rsid w:val="00F75CB3"/>
    <w:rsid w:val="00F80694"/>
    <w:rsid w:val="00F81A85"/>
    <w:rsid w:val="00F82588"/>
    <w:rsid w:val="00F83C4E"/>
    <w:rsid w:val="00F84080"/>
    <w:rsid w:val="00F84914"/>
    <w:rsid w:val="00F8571F"/>
    <w:rsid w:val="00F8603D"/>
    <w:rsid w:val="00F8684A"/>
    <w:rsid w:val="00F86C66"/>
    <w:rsid w:val="00F86DA7"/>
    <w:rsid w:val="00F90A1D"/>
    <w:rsid w:val="00F9119E"/>
    <w:rsid w:val="00F9331D"/>
    <w:rsid w:val="00F93F05"/>
    <w:rsid w:val="00F954D8"/>
    <w:rsid w:val="00F956F5"/>
    <w:rsid w:val="00F95918"/>
    <w:rsid w:val="00F95AD4"/>
    <w:rsid w:val="00F95E9C"/>
    <w:rsid w:val="00F9641C"/>
    <w:rsid w:val="00F9643F"/>
    <w:rsid w:val="00F9686C"/>
    <w:rsid w:val="00F97179"/>
    <w:rsid w:val="00F976EE"/>
    <w:rsid w:val="00F978CE"/>
    <w:rsid w:val="00FA0017"/>
    <w:rsid w:val="00FA0197"/>
    <w:rsid w:val="00FA051D"/>
    <w:rsid w:val="00FA12F1"/>
    <w:rsid w:val="00FA17CC"/>
    <w:rsid w:val="00FA1A67"/>
    <w:rsid w:val="00FA327C"/>
    <w:rsid w:val="00FA4C40"/>
    <w:rsid w:val="00FA4D10"/>
    <w:rsid w:val="00FA4F8D"/>
    <w:rsid w:val="00FA589E"/>
    <w:rsid w:val="00FA6D54"/>
    <w:rsid w:val="00FA78CD"/>
    <w:rsid w:val="00FA798D"/>
    <w:rsid w:val="00FA7A9C"/>
    <w:rsid w:val="00FA7B0A"/>
    <w:rsid w:val="00FB005F"/>
    <w:rsid w:val="00FB021E"/>
    <w:rsid w:val="00FB0E84"/>
    <w:rsid w:val="00FB13D3"/>
    <w:rsid w:val="00FB1987"/>
    <w:rsid w:val="00FB1CE3"/>
    <w:rsid w:val="00FB36F5"/>
    <w:rsid w:val="00FB3C31"/>
    <w:rsid w:val="00FB4110"/>
    <w:rsid w:val="00FB511C"/>
    <w:rsid w:val="00FB5656"/>
    <w:rsid w:val="00FC0C30"/>
    <w:rsid w:val="00FC1C15"/>
    <w:rsid w:val="00FC2DE7"/>
    <w:rsid w:val="00FC3416"/>
    <w:rsid w:val="00FC3E8E"/>
    <w:rsid w:val="00FC3FEE"/>
    <w:rsid w:val="00FC4155"/>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218"/>
    <w:rsid w:val="00FE3E04"/>
    <w:rsid w:val="00FE6538"/>
    <w:rsid w:val="00FE661B"/>
    <w:rsid w:val="00FE67E5"/>
    <w:rsid w:val="00FE70BA"/>
    <w:rsid w:val="00FE755E"/>
    <w:rsid w:val="00FE7880"/>
    <w:rsid w:val="00FE79DE"/>
    <w:rsid w:val="00FE7DC6"/>
    <w:rsid w:val="00FF0000"/>
    <w:rsid w:val="00FF1325"/>
    <w:rsid w:val="00FF2299"/>
    <w:rsid w:val="00FF2D4D"/>
    <w:rsid w:val="00FF35DA"/>
    <w:rsid w:val="00FF366A"/>
    <w:rsid w:val="00FF3EC8"/>
    <w:rsid w:val="00FF5485"/>
    <w:rsid w:val="00FF55D4"/>
    <w:rsid w:val="00FF662F"/>
    <w:rsid w:val="00FF7039"/>
    <w:rsid w:val="00FF74ED"/>
    <w:rsid w:val="06149586"/>
    <w:rsid w:val="0729ED17"/>
    <w:rsid w:val="08E5E288"/>
    <w:rsid w:val="0C48C3BE"/>
    <w:rsid w:val="0CF13224"/>
    <w:rsid w:val="228DAF09"/>
    <w:rsid w:val="23763B96"/>
    <w:rsid w:val="26A6824A"/>
    <w:rsid w:val="27CEE893"/>
    <w:rsid w:val="301347D9"/>
    <w:rsid w:val="33AE82DE"/>
    <w:rsid w:val="37AC98D8"/>
    <w:rsid w:val="4A8BDB2A"/>
    <w:rsid w:val="4D5B16D7"/>
    <w:rsid w:val="5C4CEA66"/>
    <w:rsid w:val="657FD222"/>
    <w:rsid w:val="659BAFAF"/>
    <w:rsid w:val="723970A6"/>
    <w:rsid w:val="78629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481C"/>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0"/>
    <w:uiPriority w:val="99"/>
    <w:semiHidden/>
    <w:unhideWhenUsed/>
  </w:style>
  <w:style w:type="numbering" w:customStyle="1" w:styleId="ListNo1">
    <w:name w:val="List No1"/>
    <w:uiPriority w:val="99"/>
    <w:semiHidden/>
    <w:unhideWhenUsed/>
  </w:style>
  <w:style w:type="numbering" w:customStyle="1" w:styleId="ListNo2">
    <w:name w:val="List No2"/>
    <w:uiPriority w:val="99"/>
    <w:semiHidden/>
    <w:unhideWhenUsed/>
  </w:style>
  <w:style w:type="numbering" w:customStyle="1" w:styleId="ListNo3">
    <w:name w:val="List No3"/>
    <w:uiPriority w:val="99"/>
    <w:semiHidden/>
    <w:unhideWhenUsed/>
  </w:style>
  <w:style w:type="numbering" w:customStyle="1" w:styleId="ListNo4">
    <w:name w:val="List No4"/>
    <w:uiPriority w:val="99"/>
    <w:semiHidden/>
    <w:unhideWhenUsed/>
  </w:style>
  <w:style w:type="numbering" w:customStyle="1" w:styleId="ListNo5">
    <w:name w:val="List No5"/>
    <w:uiPriority w:val="99"/>
    <w:semiHidden/>
    <w:unhideWhenUsed/>
  </w:style>
  <w:style w:type="numbering" w:customStyle="1" w:styleId="ListNo6">
    <w:name w:val="List No6"/>
    <w:uiPriority w:val="99"/>
    <w:semiHidden/>
    <w:unhideWhenUsed/>
  </w:style>
  <w:style w:type="numbering" w:customStyle="1" w:styleId="ListNo7">
    <w:name w:val="List No7"/>
    <w:uiPriority w:val="99"/>
    <w:semiHidden/>
    <w:unhideWhenUsed/>
  </w:style>
  <w:style w:type="numbering" w:customStyle="1" w:styleId="ListNo8">
    <w:name w:val="List No8"/>
    <w:uiPriority w:val="99"/>
    <w:semiHidden/>
    <w:unhideWhenUsed/>
  </w:style>
  <w:style w:type="numbering" w:customStyle="1" w:styleId="ListNo9">
    <w:name w:val="List No9"/>
    <w:uiPriority w:val="99"/>
    <w:semiHidden/>
    <w:unhideWhenUsed/>
  </w:style>
  <w:style w:type="numbering" w:customStyle="1" w:styleId="ListNo10">
    <w:name w:val="List No10"/>
    <w:uiPriority w:val="99"/>
    <w:semiHidden/>
    <w:unhideWhenUsed/>
  </w:style>
  <w:style w:type="numbering" w:customStyle="1" w:styleId="ListNo11">
    <w:name w:val="List No11"/>
    <w:uiPriority w:val="99"/>
    <w:semiHidden/>
    <w:unhideWhenUsed/>
  </w:style>
  <w:style w:type="numbering" w:customStyle="1" w:styleId="ListNo12">
    <w:name w:val="List No12"/>
    <w:uiPriority w:val="99"/>
    <w:semiHidden/>
    <w:unhideWhenUsed/>
  </w:style>
  <w:style w:type="numbering" w:customStyle="1" w:styleId="ListNo13">
    <w:name w:val="List No13"/>
    <w:uiPriority w:val="99"/>
    <w:semiHidden/>
    <w:unhideWhenUsed/>
  </w:style>
  <w:style w:type="numbering" w:customStyle="1" w:styleId="ListNo14">
    <w:name w:val="List No14"/>
    <w:uiPriority w:val="99"/>
    <w:semiHidden/>
    <w:unhideWhenUsed/>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F3292"/>
    <w:rPr>
      <w:color w:val="605E5C"/>
      <w:shd w:val="clear" w:color="auto" w:fill="E1DFDD"/>
    </w:rPr>
  </w:style>
  <w:style w:type="character" w:styleId="UnresolvedMention">
    <w:name w:val="Unresolved Mention"/>
    <w:basedOn w:val="DefaultParagraphFont"/>
    <w:uiPriority w:val="99"/>
    <w:semiHidden/>
    <w:unhideWhenUsed/>
    <w:rsid w:val="00A51726"/>
    <w:rPr>
      <w:color w:val="605E5C"/>
      <w:shd w:val="clear" w:color="auto" w:fill="E1DFDD"/>
    </w:rPr>
  </w:style>
  <w:style w:type="paragraph" w:customStyle="1" w:styleId="pf0">
    <w:name w:val="pf0"/>
    <w:basedOn w:val="Normal"/>
    <w:rsid w:val="00F258B9"/>
    <w:pPr>
      <w:spacing w:before="100" w:beforeAutospacing="1" w:after="100" w:afterAutospacing="1"/>
      <w:jc w:val="left"/>
    </w:pPr>
    <w:rPr>
      <w:rFonts w:ascii="Times New Roman" w:hAnsi="Times New Roman"/>
      <w:sz w:val="24"/>
      <w:szCs w:val="24"/>
      <w:lang w:eastAsia="en-ZA"/>
    </w:rPr>
  </w:style>
  <w:style w:type="character" w:customStyle="1" w:styleId="cf01">
    <w:name w:val="cf01"/>
    <w:basedOn w:val="DefaultParagraphFont"/>
    <w:rsid w:val="00F258B9"/>
    <w:rPr>
      <w:rFonts w:ascii="Segoe UI" w:hAnsi="Segoe UI" w:cs="Segoe UI" w:hint="default"/>
      <w:sz w:val="18"/>
      <w:szCs w:val="18"/>
    </w:rPr>
  </w:style>
  <w:style w:type="paragraph" w:styleId="Revision">
    <w:name w:val="Revision"/>
    <w:hidden/>
    <w:uiPriority w:val="99"/>
    <w:semiHidden/>
    <w:rsid w:val="009C46EB"/>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13045768">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57892679">
      <w:bodyDiv w:val="1"/>
      <w:marLeft w:val="0"/>
      <w:marRight w:val="0"/>
      <w:marTop w:val="0"/>
      <w:marBottom w:val="0"/>
      <w:divBdr>
        <w:top w:val="none" w:sz="0" w:space="0" w:color="auto"/>
        <w:left w:val="none" w:sz="0" w:space="0" w:color="auto"/>
        <w:bottom w:val="none" w:sz="0" w:space="0" w:color="auto"/>
        <w:right w:val="none" w:sz="0" w:space="0" w:color="auto"/>
      </w:divBdr>
    </w:div>
    <w:div w:id="20626041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4481285">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20433730">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1388489">
      <w:bodyDiv w:val="1"/>
      <w:marLeft w:val="0"/>
      <w:marRight w:val="0"/>
      <w:marTop w:val="0"/>
      <w:marBottom w:val="0"/>
      <w:divBdr>
        <w:top w:val="none" w:sz="0" w:space="0" w:color="auto"/>
        <w:left w:val="none" w:sz="0" w:space="0" w:color="auto"/>
        <w:bottom w:val="none" w:sz="0" w:space="0" w:color="auto"/>
        <w:right w:val="none" w:sz="0" w:space="0" w:color="auto"/>
      </w:divBdr>
    </w:div>
    <w:div w:id="806505629">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9778247">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1793336">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3043911">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964365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296180913">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52100961">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0686691">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7661395">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49399106">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1312351">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58972979">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29123271">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9116189">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67262230">
      <w:bodyDiv w:val="1"/>
      <w:marLeft w:val="0"/>
      <w:marRight w:val="0"/>
      <w:marTop w:val="0"/>
      <w:marBottom w:val="0"/>
      <w:divBdr>
        <w:top w:val="none" w:sz="0" w:space="0" w:color="auto"/>
        <w:left w:val="none" w:sz="0" w:space="0" w:color="auto"/>
        <w:bottom w:val="none" w:sz="0" w:space="0" w:color="auto"/>
        <w:right w:val="none" w:sz="0" w:space="0" w:color="auto"/>
      </w:divBdr>
    </w:div>
    <w:div w:id="1769891546">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791320593">
      <w:bodyDiv w:val="1"/>
      <w:marLeft w:val="0"/>
      <w:marRight w:val="0"/>
      <w:marTop w:val="0"/>
      <w:marBottom w:val="0"/>
      <w:divBdr>
        <w:top w:val="none" w:sz="0" w:space="0" w:color="auto"/>
        <w:left w:val="none" w:sz="0" w:space="0" w:color="auto"/>
        <w:bottom w:val="none" w:sz="0" w:space="0" w:color="auto"/>
        <w:right w:val="none" w:sz="0" w:space="0" w:color="auto"/>
      </w:divBdr>
    </w:div>
    <w:div w:id="1799375027">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5631011">
      <w:bodyDiv w:val="1"/>
      <w:marLeft w:val="0"/>
      <w:marRight w:val="0"/>
      <w:marTop w:val="0"/>
      <w:marBottom w:val="0"/>
      <w:divBdr>
        <w:top w:val="none" w:sz="0" w:space="0" w:color="auto"/>
        <w:left w:val="none" w:sz="0" w:space="0" w:color="auto"/>
        <w:bottom w:val="none" w:sz="0" w:space="0" w:color="auto"/>
        <w:right w:val="none" w:sz="0" w:space="0" w:color="auto"/>
      </w:divBdr>
    </w:div>
    <w:div w:id="1959679061">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hembilem1@raf.co.za"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rfq.procurement@raf.co.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ocpo.treasury.gov.za/Resource_Centre/Legislation/General%20Conditions%20of%20Contract-%20Inclusion%20of%20par%2034%20CIB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procurement@raf.co.za"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7" ma:contentTypeDescription="Create a new document." ma:contentTypeScope="" ma:versionID="995a1c56c9abbba7aedfb567bfd41019">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31d781770736b08c2a3d9dc06bf2b67"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AutoTags" minOccurs="0"/>
                <xsd:element ref="ns3:MediaServiceSystemTag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0FAB9-CFCA-4379-8A15-6DE932F41AFF}">
  <ds:schemaRefs>
    <ds:schemaRef ds:uri="http://schemas.openxmlformats.org/officeDocument/2006/bibliography"/>
  </ds:schemaRefs>
</ds:datastoreItem>
</file>

<file path=customXml/itemProps2.xml><?xml version="1.0" encoding="utf-8"?>
<ds:datastoreItem xmlns:ds="http://schemas.openxmlformats.org/officeDocument/2006/customXml" ds:itemID="{4ABAFA75-13AB-45A3-8D4B-8152FAFBBE9F}">
  <ds:schemaRefs>
    <ds:schemaRef ds:uri="http://schemas.microsoft.com/office/2006/metadata/properties"/>
    <ds:schemaRef ds:uri="http://schemas.microsoft.com/office/infopath/2007/PartnerControls"/>
    <ds:schemaRef ds:uri="365cd13c-4ad9-4fe5-a697-3e740095c96a"/>
  </ds:schemaRefs>
</ds:datastoreItem>
</file>

<file path=customXml/itemProps3.xml><?xml version="1.0" encoding="utf-8"?>
<ds:datastoreItem xmlns:ds="http://schemas.openxmlformats.org/officeDocument/2006/customXml" ds:itemID="{002B6724-DF9F-420C-AE21-DE60F67AAB53}">
  <ds:schemaRefs>
    <ds:schemaRef ds:uri="http://schemas.microsoft.com/sharepoint/v3/contenttype/forms"/>
  </ds:schemaRefs>
</ds:datastoreItem>
</file>

<file path=customXml/itemProps4.xml><?xml version="1.0" encoding="utf-8"?>
<ds:datastoreItem xmlns:ds="http://schemas.openxmlformats.org/officeDocument/2006/customXml" ds:itemID="{8E580F9C-51A2-4081-BDD3-E2FCDB095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5</TotalTime>
  <Pages>11</Pages>
  <Words>1965</Words>
  <Characters>11205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Ceejay Mashamaite</dc:creator>
  <cp:lastModifiedBy>Nokhanyo Bosman</cp:lastModifiedBy>
  <cp:revision>3</cp:revision>
  <cp:lastPrinted>2020-03-06T06:59:00Z</cp:lastPrinted>
  <dcterms:created xsi:type="dcterms:W3CDTF">2026-10-09T06:42:00Z</dcterms:created>
  <dcterms:modified xsi:type="dcterms:W3CDTF">2026-10-09T07:37:00Z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