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7F49" w14:textId="77777777" w:rsidR="008C0301" w:rsidRPr="008C0301" w:rsidRDefault="008C0301" w:rsidP="008C0301">
      <w:r>
        <w:rPr>
          <w:noProof/>
          <w:lang w:eastAsia="en-ZA"/>
        </w:rPr>
        <w:drawing>
          <wp:anchor distT="0" distB="0" distL="114300" distR="114300" simplePos="0" relativeHeight="251659264" behindDoc="0" locked="0" layoutInCell="1" allowOverlap="1" wp14:anchorId="6FD0CA61" wp14:editId="051B5E07">
            <wp:simplePos x="0" y="0"/>
            <wp:positionH relativeFrom="column">
              <wp:posOffset>1454150</wp:posOffset>
            </wp:positionH>
            <wp:positionV relativeFrom="paragraph">
              <wp:posOffset>-241300</wp:posOffset>
            </wp:positionV>
            <wp:extent cx="3282950" cy="210883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2950" cy="2108835"/>
                    </a:xfrm>
                    <a:prstGeom prst="rect">
                      <a:avLst/>
                    </a:prstGeom>
                    <a:noFill/>
                  </pic:spPr>
                </pic:pic>
              </a:graphicData>
            </a:graphic>
            <wp14:sizeRelV relativeFrom="margin">
              <wp14:pctHeight>0</wp14:pctHeight>
            </wp14:sizeRelV>
          </wp:anchor>
        </w:drawing>
      </w:r>
    </w:p>
    <w:p w14:paraId="6D75F898" w14:textId="77777777" w:rsidR="008C0301" w:rsidRPr="008C0301" w:rsidRDefault="008C0301" w:rsidP="008C0301"/>
    <w:p w14:paraId="61CEE0B1" w14:textId="77777777" w:rsidR="008C0301" w:rsidRPr="008C0301" w:rsidRDefault="008C0301" w:rsidP="008C0301"/>
    <w:p w14:paraId="588EE1B5" w14:textId="77777777" w:rsidR="008C0301" w:rsidRDefault="008C0301" w:rsidP="008C0301"/>
    <w:tbl>
      <w:tblPr>
        <w:tblpPr w:leftFromText="180" w:rightFromText="180" w:vertAnchor="text" w:horzAnchor="margin" w:tblpXSpec="center" w:tblpY="821"/>
        <w:tblW w:w="5812" w:type="dxa"/>
        <w:tblLayout w:type="fixed"/>
        <w:tblCellMar>
          <w:left w:w="0" w:type="dxa"/>
          <w:right w:w="0" w:type="dxa"/>
        </w:tblCellMar>
        <w:tblLook w:val="0000" w:firstRow="0" w:lastRow="0" w:firstColumn="0" w:lastColumn="0" w:noHBand="0" w:noVBand="0"/>
      </w:tblPr>
      <w:tblGrid>
        <w:gridCol w:w="5812"/>
      </w:tblGrid>
      <w:tr w:rsidR="008C0301" w:rsidRPr="00AA436B" w14:paraId="6C296D44" w14:textId="77777777" w:rsidTr="00057788">
        <w:trPr>
          <w:cantSplit/>
        </w:trPr>
        <w:tc>
          <w:tcPr>
            <w:tcW w:w="5812" w:type="dxa"/>
          </w:tcPr>
          <w:p w14:paraId="7C75BCCF" w14:textId="77777777" w:rsidR="00637005" w:rsidRPr="00057788" w:rsidRDefault="008C0301" w:rsidP="008C0301">
            <w:pPr>
              <w:pStyle w:val="zcompanyname"/>
              <w:rPr>
                <w:rFonts w:ascii="Arial" w:hAnsi="Arial" w:cs="Arial"/>
                <w:sz w:val="28"/>
                <w:szCs w:val="28"/>
              </w:rPr>
            </w:pPr>
            <w:r w:rsidRPr="00057788">
              <w:rPr>
                <w:rFonts w:ascii="Arial" w:hAnsi="Arial" w:cs="Arial"/>
                <w:sz w:val="28"/>
                <w:szCs w:val="28"/>
              </w:rPr>
              <w:fldChar w:fldCharType="begin"/>
            </w:r>
            <w:r w:rsidRPr="00057788">
              <w:rPr>
                <w:rFonts w:ascii="Arial" w:hAnsi="Arial" w:cs="Arial"/>
                <w:sz w:val="28"/>
                <w:szCs w:val="28"/>
              </w:rPr>
              <w:instrText xml:space="preserve"> DocProperty KISClient \* charformat </w:instrText>
            </w:r>
            <w:r w:rsidRPr="00057788">
              <w:rPr>
                <w:rFonts w:ascii="Arial" w:hAnsi="Arial" w:cs="Arial"/>
                <w:sz w:val="28"/>
                <w:szCs w:val="28"/>
              </w:rPr>
              <w:fldChar w:fldCharType="separate"/>
            </w:r>
            <w:r w:rsidRPr="00057788">
              <w:rPr>
                <w:rFonts w:ascii="Arial" w:hAnsi="Arial" w:cs="Arial"/>
                <w:sz w:val="28"/>
                <w:szCs w:val="28"/>
              </w:rPr>
              <w:t>South African Airway</w:t>
            </w:r>
          </w:p>
          <w:p w14:paraId="4BD94C28" w14:textId="77777777" w:rsidR="00637005" w:rsidRPr="00057788" w:rsidRDefault="00637005" w:rsidP="008C0301">
            <w:pPr>
              <w:pStyle w:val="zcompanyname"/>
              <w:rPr>
                <w:rFonts w:ascii="Arial" w:hAnsi="Arial" w:cs="Arial"/>
                <w:sz w:val="28"/>
                <w:szCs w:val="28"/>
              </w:rPr>
            </w:pPr>
          </w:p>
          <w:p w14:paraId="6A4B7737" w14:textId="77777777" w:rsidR="008C0301" w:rsidRPr="00057788" w:rsidRDefault="00637005" w:rsidP="008C0301">
            <w:pPr>
              <w:pStyle w:val="zcompanyname"/>
              <w:rPr>
                <w:rFonts w:ascii="Arial" w:hAnsi="Arial" w:cs="Arial"/>
                <w:sz w:val="28"/>
                <w:szCs w:val="28"/>
              </w:rPr>
            </w:pPr>
            <w:r w:rsidRPr="00057788">
              <w:rPr>
                <w:rFonts w:ascii="Arial" w:hAnsi="Arial" w:cs="Arial"/>
                <w:sz w:val="28"/>
                <w:szCs w:val="28"/>
              </w:rPr>
              <w:t>South African Airway</w:t>
            </w:r>
            <w:r w:rsidR="008C0301" w:rsidRPr="00057788">
              <w:rPr>
                <w:rFonts w:ascii="Arial" w:hAnsi="Arial" w:cs="Arial"/>
                <w:sz w:val="28"/>
                <w:szCs w:val="28"/>
              </w:rPr>
              <w:t>s</w:t>
            </w:r>
            <w:r w:rsidR="008C0301" w:rsidRPr="00057788">
              <w:rPr>
                <w:rFonts w:ascii="Arial" w:hAnsi="Arial" w:cs="Arial"/>
                <w:sz w:val="28"/>
                <w:szCs w:val="28"/>
              </w:rPr>
              <w:fldChar w:fldCharType="end"/>
            </w:r>
            <w:bookmarkStart w:id="0" w:name="CompanyName1" w:colFirst="0" w:colLast="0"/>
            <w:r w:rsidR="008C0301" w:rsidRPr="00057788">
              <w:rPr>
                <w:rFonts w:ascii="Arial" w:hAnsi="Arial" w:cs="Arial"/>
                <w:sz w:val="28"/>
                <w:szCs w:val="28"/>
              </w:rPr>
              <w:t xml:space="preserve"> (SOC) Ltd</w:t>
            </w:r>
          </w:p>
        </w:tc>
      </w:tr>
      <w:tr w:rsidR="008C0301" w:rsidRPr="000070BE" w14:paraId="63036126" w14:textId="77777777" w:rsidTr="00057788">
        <w:trPr>
          <w:cantSplit/>
        </w:trPr>
        <w:tc>
          <w:tcPr>
            <w:tcW w:w="5812" w:type="dxa"/>
          </w:tcPr>
          <w:p w14:paraId="3860674D" w14:textId="4DA977E6" w:rsidR="00A57139" w:rsidRDefault="008C0301" w:rsidP="007879BA">
            <w:pPr>
              <w:pStyle w:val="Par2"/>
              <w:numPr>
                <w:ilvl w:val="0"/>
                <w:numId w:val="0"/>
              </w:numPr>
              <w:spacing w:after="100" w:afterAutospacing="1"/>
              <w:ind w:left="57"/>
              <w:jc w:val="both"/>
              <w:rPr>
                <w:rFonts w:cs="Arial"/>
              </w:rPr>
            </w:pPr>
            <w:bookmarkStart w:id="1" w:name="ReportName1" w:colFirst="0" w:colLast="0"/>
            <w:bookmarkEnd w:id="0"/>
            <w:r w:rsidRPr="00057788">
              <w:rPr>
                <w:rFonts w:cs="Arial"/>
                <w:b/>
                <w:sz w:val="28"/>
                <w:szCs w:val="28"/>
              </w:rPr>
              <w:t>Request for</w:t>
            </w:r>
            <w:r w:rsidR="00057788" w:rsidRPr="00057788">
              <w:rPr>
                <w:rFonts w:cs="Arial"/>
                <w:b/>
                <w:sz w:val="28"/>
                <w:szCs w:val="28"/>
              </w:rPr>
              <w:t xml:space="preserve"> Information </w:t>
            </w:r>
            <w:r w:rsidR="00AC0939" w:rsidRPr="00057788">
              <w:rPr>
                <w:rFonts w:cs="Arial"/>
                <w:b/>
                <w:sz w:val="28"/>
                <w:szCs w:val="28"/>
              </w:rPr>
              <w:t xml:space="preserve">on </w:t>
            </w:r>
            <w:r w:rsidR="00A57139" w:rsidRPr="00A57139">
              <w:rPr>
                <w:rFonts w:cs="Arial"/>
                <w:b/>
                <w:bCs/>
                <w:sz w:val="28"/>
                <w:szCs w:val="28"/>
              </w:rPr>
              <w:t>the provisions of Access Control and CCTV systems at South African Airways (SAA)</w:t>
            </w:r>
            <w:r w:rsidR="00AC0939">
              <w:rPr>
                <w:rFonts w:cs="Arial"/>
                <w:b/>
                <w:bCs/>
                <w:sz w:val="28"/>
                <w:szCs w:val="28"/>
              </w:rPr>
              <w:t xml:space="preserve"> Local </w:t>
            </w:r>
            <w:r w:rsidR="00A57139" w:rsidRPr="00A57139">
              <w:rPr>
                <w:rFonts w:cs="Arial"/>
                <w:b/>
                <w:bCs/>
                <w:sz w:val="28"/>
                <w:szCs w:val="28"/>
              </w:rPr>
              <w:t>Premises</w:t>
            </w:r>
            <w:r w:rsidR="00AC0939">
              <w:rPr>
                <w:rFonts w:cs="Arial"/>
                <w:b/>
                <w:bCs/>
                <w:sz w:val="28"/>
                <w:szCs w:val="28"/>
              </w:rPr>
              <w:t>.</w:t>
            </w:r>
            <w:r w:rsidR="00A57139" w:rsidRPr="00B02A31">
              <w:rPr>
                <w:rFonts w:cs="Arial"/>
              </w:rPr>
              <w:t xml:space="preserve"> </w:t>
            </w:r>
          </w:p>
          <w:p w14:paraId="3831A13D" w14:textId="6567C704" w:rsidR="008C0301" w:rsidRPr="00057788" w:rsidRDefault="008C0301" w:rsidP="00057788">
            <w:pPr>
              <w:pStyle w:val="zreportname"/>
              <w:rPr>
                <w:rFonts w:ascii="Arial" w:hAnsi="Arial" w:cs="Arial"/>
                <w:b/>
                <w:sz w:val="28"/>
                <w:szCs w:val="28"/>
              </w:rPr>
            </w:pPr>
          </w:p>
        </w:tc>
      </w:tr>
      <w:tr w:rsidR="008C0301" w:rsidRPr="00AA436B" w14:paraId="4DE67B65" w14:textId="77777777" w:rsidTr="00057788">
        <w:trPr>
          <w:cantSplit/>
        </w:trPr>
        <w:tc>
          <w:tcPr>
            <w:tcW w:w="5812" w:type="dxa"/>
          </w:tcPr>
          <w:p w14:paraId="7B6C07A7" w14:textId="77777777" w:rsidR="00057788" w:rsidRPr="00057788" w:rsidRDefault="00057788" w:rsidP="008C0301">
            <w:pPr>
              <w:pStyle w:val="zreportname"/>
              <w:rPr>
                <w:rFonts w:ascii="Arial" w:hAnsi="Arial" w:cs="Arial"/>
                <w:b/>
                <w:sz w:val="28"/>
                <w:szCs w:val="28"/>
              </w:rPr>
            </w:pPr>
          </w:p>
          <w:p w14:paraId="13B2CD4B" w14:textId="3F2A4464" w:rsidR="008C0301" w:rsidRPr="00AE07BC" w:rsidRDefault="00415C2A" w:rsidP="008C0301">
            <w:pPr>
              <w:pStyle w:val="zreportname"/>
              <w:rPr>
                <w:rFonts w:ascii="Arial" w:hAnsi="Arial" w:cs="Arial"/>
                <w:b/>
                <w:sz w:val="28"/>
                <w:szCs w:val="28"/>
              </w:rPr>
            </w:pPr>
            <w:r w:rsidRPr="00AE07BC">
              <w:rPr>
                <w:rFonts w:ascii="Arial" w:hAnsi="Arial" w:cs="Arial"/>
                <w:b/>
                <w:sz w:val="28"/>
                <w:szCs w:val="28"/>
              </w:rPr>
              <w:t>RFI-</w:t>
            </w:r>
            <w:r w:rsidR="002775AE" w:rsidRPr="00AE07BC">
              <w:t xml:space="preserve"> </w:t>
            </w:r>
            <w:r w:rsidR="002775AE" w:rsidRPr="00AE07BC">
              <w:rPr>
                <w:rFonts w:ascii="Arial" w:hAnsi="Arial" w:cs="Arial"/>
                <w:b/>
                <w:sz w:val="28"/>
                <w:szCs w:val="28"/>
              </w:rPr>
              <w:t>GSM00</w:t>
            </w:r>
            <w:r w:rsidR="00AA605B">
              <w:rPr>
                <w:rFonts w:ascii="Arial" w:hAnsi="Arial" w:cs="Arial"/>
                <w:b/>
                <w:sz w:val="28"/>
                <w:szCs w:val="28"/>
              </w:rPr>
              <w:t>1</w:t>
            </w:r>
            <w:r w:rsidR="002775AE" w:rsidRPr="00AE07BC">
              <w:rPr>
                <w:rFonts w:ascii="Arial" w:hAnsi="Arial" w:cs="Arial"/>
                <w:b/>
                <w:sz w:val="28"/>
                <w:szCs w:val="28"/>
              </w:rPr>
              <w:t>/2</w:t>
            </w:r>
            <w:r w:rsidR="00B02A31" w:rsidRPr="00AE07BC">
              <w:rPr>
                <w:rFonts w:ascii="Arial" w:hAnsi="Arial" w:cs="Arial"/>
                <w:b/>
                <w:sz w:val="28"/>
                <w:szCs w:val="28"/>
              </w:rPr>
              <w:t>4</w:t>
            </w:r>
          </w:p>
          <w:p w14:paraId="4D7A6B98" w14:textId="77777777" w:rsidR="008C0301" w:rsidRPr="00B02A31" w:rsidRDefault="008C0301" w:rsidP="008C0301">
            <w:pPr>
              <w:pStyle w:val="zreportname"/>
              <w:rPr>
                <w:rFonts w:ascii="Arial" w:hAnsi="Arial" w:cs="Arial"/>
                <w:b/>
                <w:sz w:val="28"/>
                <w:szCs w:val="28"/>
                <w:highlight w:val="yellow"/>
              </w:rPr>
            </w:pPr>
          </w:p>
          <w:p w14:paraId="6C7E8CA5" w14:textId="77777777" w:rsidR="008C0301" w:rsidRPr="00057788" w:rsidRDefault="008C0301" w:rsidP="008C0301">
            <w:pPr>
              <w:pStyle w:val="zreportname"/>
              <w:rPr>
                <w:rFonts w:ascii="Arial" w:hAnsi="Arial" w:cs="Arial"/>
                <w:b/>
                <w:sz w:val="28"/>
                <w:szCs w:val="28"/>
                <w:highlight w:val="yellow"/>
              </w:rPr>
            </w:pPr>
          </w:p>
        </w:tc>
      </w:tr>
      <w:bookmarkEnd w:id="1"/>
    </w:tbl>
    <w:p w14:paraId="1E18A96F" w14:textId="77777777" w:rsidR="00737D8B" w:rsidRDefault="00737D8B" w:rsidP="008C0301">
      <w:pPr>
        <w:jc w:val="center"/>
      </w:pPr>
    </w:p>
    <w:p w14:paraId="3328D5B3" w14:textId="77777777" w:rsidR="008C0301" w:rsidRDefault="008C0301" w:rsidP="008C0301">
      <w:pPr>
        <w:jc w:val="center"/>
      </w:pPr>
    </w:p>
    <w:p w14:paraId="409B0DB8" w14:textId="77777777" w:rsidR="008C0301" w:rsidRDefault="008C0301" w:rsidP="008C0301">
      <w:pPr>
        <w:jc w:val="center"/>
      </w:pPr>
    </w:p>
    <w:p w14:paraId="176A0F95" w14:textId="77777777" w:rsidR="008C0301" w:rsidRDefault="008C0301" w:rsidP="008C0301">
      <w:pPr>
        <w:jc w:val="center"/>
      </w:pPr>
    </w:p>
    <w:p w14:paraId="5AE48265" w14:textId="77777777" w:rsidR="008C0301" w:rsidRPr="008C0301" w:rsidRDefault="008C0301" w:rsidP="008C0301"/>
    <w:p w14:paraId="0B6B5089" w14:textId="77777777" w:rsidR="008C0301" w:rsidRPr="008C0301" w:rsidRDefault="008C0301" w:rsidP="008C0301"/>
    <w:p w14:paraId="2EFD4434" w14:textId="77777777" w:rsidR="008C0301" w:rsidRPr="008C0301" w:rsidRDefault="008C0301" w:rsidP="008C0301"/>
    <w:p w14:paraId="452E4DB7" w14:textId="77777777" w:rsidR="008C0301" w:rsidRPr="008C0301" w:rsidRDefault="008C0301" w:rsidP="008C0301"/>
    <w:p w14:paraId="1C68429E" w14:textId="77777777" w:rsidR="008C0301" w:rsidRPr="008C0301" w:rsidRDefault="008C0301" w:rsidP="008C0301"/>
    <w:p w14:paraId="66D078C5" w14:textId="77777777" w:rsidR="008C0301" w:rsidRPr="008C0301" w:rsidRDefault="008C0301" w:rsidP="008C0301"/>
    <w:p w14:paraId="66B60172" w14:textId="77777777" w:rsidR="008C0301" w:rsidRPr="008C0301" w:rsidRDefault="008C0301" w:rsidP="008C0301"/>
    <w:p w14:paraId="5A62ADDC" w14:textId="66BE4D27" w:rsidR="00D16FEB" w:rsidRPr="00D16FEB" w:rsidRDefault="008C0301" w:rsidP="0060507E">
      <w:r>
        <w:br w:type="page"/>
      </w:r>
    </w:p>
    <w:p w14:paraId="29CF02E1" w14:textId="16B4B1CF" w:rsidR="008C0301" w:rsidRPr="008C0301" w:rsidRDefault="008C0301" w:rsidP="008C0301"/>
    <w:p w14:paraId="05AE4BE2" w14:textId="77777777" w:rsidR="008C0301" w:rsidRDefault="008C0301" w:rsidP="008C0301"/>
    <w:p w14:paraId="0AA1BDEC" w14:textId="77777777" w:rsidR="008C0301" w:rsidRPr="00AA436B" w:rsidRDefault="008C0301" w:rsidP="008C0301">
      <w:pPr>
        <w:pStyle w:val="BodyText"/>
        <w:jc w:val="center"/>
        <w:rPr>
          <w:rFonts w:ascii="Arial" w:hAnsi="Arial" w:cs="Arial"/>
          <w:b/>
          <w:szCs w:val="22"/>
        </w:rPr>
      </w:pPr>
      <w:r>
        <w:tab/>
      </w:r>
      <w:r w:rsidRPr="00AA436B">
        <w:rPr>
          <w:rFonts w:ascii="Arial" w:hAnsi="Arial" w:cs="Arial"/>
          <w:b/>
          <w:szCs w:val="22"/>
        </w:rPr>
        <w:t>REQUEST FOR INFORMATION</w:t>
      </w:r>
    </w:p>
    <w:p w14:paraId="79FFCFA3" w14:textId="77777777" w:rsidR="008C0301" w:rsidRDefault="008C0301" w:rsidP="008C0301">
      <w:pPr>
        <w:tabs>
          <w:tab w:val="left" w:pos="5265"/>
        </w:tabs>
      </w:pPr>
    </w:p>
    <w:p w14:paraId="65CD964D" w14:textId="77777777" w:rsidR="008C0301" w:rsidRDefault="008C0301" w:rsidP="008C0301">
      <w:pPr>
        <w:pStyle w:val="BodyText"/>
        <w:pBdr>
          <w:top w:val="single" w:sz="4" w:space="1" w:color="auto"/>
          <w:left w:val="single" w:sz="4" w:space="4" w:color="auto"/>
          <w:bottom w:val="single" w:sz="4" w:space="1" w:color="auto"/>
          <w:right w:val="single" w:sz="4" w:space="4" w:color="auto"/>
        </w:pBdr>
        <w:rPr>
          <w:rFonts w:ascii="Arial" w:hAnsi="Arial" w:cs="Arial"/>
          <w:szCs w:val="22"/>
        </w:rPr>
      </w:pPr>
    </w:p>
    <w:p w14:paraId="1B0BEC01" w14:textId="77777777" w:rsidR="008C0301" w:rsidRPr="00AA436B" w:rsidRDefault="008C0301" w:rsidP="008C0301">
      <w:pPr>
        <w:pStyle w:val="BodyText"/>
        <w:pBdr>
          <w:top w:val="single" w:sz="4" w:space="1" w:color="auto"/>
          <w:left w:val="single" w:sz="4" w:space="4" w:color="auto"/>
          <w:bottom w:val="single" w:sz="4" w:space="1" w:color="auto"/>
          <w:right w:val="single" w:sz="4" w:space="4" w:color="auto"/>
        </w:pBdr>
        <w:rPr>
          <w:rFonts w:ascii="Arial" w:hAnsi="Arial" w:cs="Arial"/>
          <w:szCs w:val="22"/>
        </w:rPr>
      </w:pPr>
      <w:r w:rsidRPr="00AA436B">
        <w:rPr>
          <w:rFonts w:ascii="Arial" w:hAnsi="Arial" w:cs="Arial"/>
          <w:szCs w:val="22"/>
        </w:rPr>
        <w:t>Instructions on Completion of Request for Information Document</w:t>
      </w:r>
      <w:r>
        <w:rPr>
          <w:rFonts w:ascii="Arial" w:hAnsi="Arial" w:cs="Arial"/>
          <w:szCs w:val="22"/>
        </w:rPr>
        <w:t>.</w:t>
      </w:r>
    </w:p>
    <w:p w14:paraId="3369A8A6" w14:textId="77777777" w:rsidR="008C0301" w:rsidRPr="00AA436B" w:rsidRDefault="008C0301" w:rsidP="008C0301">
      <w:pPr>
        <w:pStyle w:val="BodyText"/>
        <w:pBdr>
          <w:top w:val="single" w:sz="4" w:space="1" w:color="auto"/>
          <w:left w:val="single" w:sz="4" w:space="4" w:color="auto"/>
          <w:bottom w:val="single" w:sz="4" w:space="1" w:color="auto"/>
          <w:right w:val="single" w:sz="4" w:space="4" w:color="auto"/>
        </w:pBdr>
        <w:rPr>
          <w:rFonts w:ascii="Arial" w:hAnsi="Arial" w:cs="Arial"/>
          <w:szCs w:val="22"/>
        </w:rPr>
      </w:pPr>
      <w:r w:rsidRPr="00AA436B">
        <w:rPr>
          <w:rFonts w:ascii="Arial" w:hAnsi="Arial" w:cs="Arial"/>
          <w:szCs w:val="22"/>
        </w:rPr>
        <w:t>Sections 2 are to be completed by the vendor</w:t>
      </w:r>
      <w:r>
        <w:rPr>
          <w:rFonts w:ascii="Arial" w:hAnsi="Arial" w:cs="Arial"/>
          <w:szCs w:val="22"/>
        </w:rPr>
        <w:t>.</w:t>
      </w:r>
    </w:p>
    <w:p w14:paraId="7777AA50" w14:textId="77777777" w:rsidR="008C0301" w:rsidRPr="00AA436B" w:rsidRDefault="008C0301" w:rsidP="008C0301">
      <w:pPr>
        <w:pStyle w:val="BodyText"/>
        <w:pBdr>
          <w:top w:val="single" w:sz="4" w:space="1" w:color="auto"/>
          <w:left w:val="single" w:sz="4" w:space="4" w:color="auto"/>
          <w:bottom w:val="single" w:sz="4" w:space="1" w:color="auto"/>
          <w:right w:val="single" w:sz="4" w:space="4" w:color="auto"/>
        </w:pBdr>
        <w:rPr>
          <w:rFonts w:ascii="Arial" w:hAnsi="Arial" w:cs="Arial"/>
          <w:szCs w:val="22"/>
        </w:rPr>
      </w:pPr>
      <w:r w:rsidRPr="00AA436B">
        <w:rPr>
          <w:rFonts w:ascii="Arial" w:hAnsi="Arial" w:cs="Arial"/>
          <w:szCs w:val="22"/>
        </w:rPr>
        <w:t>SAA will be glad to accept any information you can offer on the commodity as stated.</w:t>
      </w:r>
    </w:p>
    <w:p w14:paraId="44CDC03D" w14:textId="77777777" w:rsidR="00CD4EDF" w:rsidRDefault="008C0301" w:rsidP="008C0301">
      <w:pPr>
        <w:pBdr>
          <w:top w:val="single" w:sz="4" w:space="1" w:color="auto"/>
          <w:left w:val="single" w:sz="4" w:space="4" w:color="auto"/>
          <w:bottom w:val="single" w:sz="4" w:space="1" w:color="auto"/>
          <w:right w:val="single" w:sz="4" w:space="4" w:color="auto"/>
        </w:pBdr>
        <w:tabs>
          <w:tab w:val="left" w:pos="5265"/>
        </w:tabs>
      </w:pPr>
      <w:r w:rsidRPr="00AA436B">
        <w:rPr>
          <w:rFonts w:cs="Arial"/>
        </w:rPr>
        <w:t>This request for information must be completed in English and the prices must be stated in South Africa Rand.</w:t>
      </w:r>
    </w:p>
    <w:p w14:paraId="2454C3B2" w14:textId="77777777" w:rsidR="00CD4EDF" w:rsidRPr="00CD4EDF" w:rsidRDefault="00CD4EDF" w:rsidP="00CD4EDF"/>
    <w:p w14:paraId="62E44DD7" w14:textId="77777777" w:rsidR="00CD4EDF" w:rsidRPr="00CD4EDF" w:rsidRDefault="00CD4EDF" w:rsidP="00CD4EDF"/>
    <w:p w14:paraId="6B8B2A90" w14:textId="77777777" w:rsidR="00CD4EDF" w:rsidRPr="00CD4EDF" w:rsidRDefault="00CD4EDF" w:rsidP="00CD4EDF"/>
    <w:p w14:paraId="54ECC102" w14:textId="77777777" w:rsidR="00CD4EDF" w:rsidRDefault="00CD4EDF" w:rsidP="00CD4EDF"/>
    <w:p w14:paraId="19B55CBF" w14:textId="77777777" w:rsidR="00CD4EDF" w:rsidRDefault="00CD4EDF" w:rsidP="00CD4EDF">
      <w:pPr>
        <w:tabs>
          <w:tab w:val="left" w:pos="5175"/>
        </w:tabs>
      </w:pPr>
      <w:r>
        <w:tab/>
      </w:r>
    </w:p>
    <w:p w14:paraId="5DB3B7E5" w14:textId="77777777" w:rsidR="00CD4EDF" w:rsidRDefault="00CD4EDF">
      <w:r>
        <w:br w:type="page"/>
      </w:r>
    </w:p>
    <w:p w14:paraId="52A2A1FC" w14:textId="6DCF628F" w:rsidR="008C0301" w:rsidRPr="00CD4EDF" w:rsidRDefault="005262CE" w:rsidP="005262CE">
      <w:pPr>
        <w:tabs>
          <w:tab w:val="left" w:pos="5175"/>
        </w:tabs>
        <w:rPr>
          <w:rFonts w:cs="Arial"/>
          <w:b/>
        </w:rPr>
      </w:pPr>
      <w:r>
        <w:rPr>
          <w:rFonts w:cs="Arial"/>
          <w:b/>
        </w:rPr>
        <w:lastRenderedPageBreak/>
        <w:t xml:space="preserve">                                                      </w:t>
      </w:r>
      <w:r w:rsidR="00D72537">
        <w:rPr>
          <w:rFonts w:cs="Arial"/>
          <w:b/>
        </w:rPr>
        <w:t xml:space="preserve">SECTION </w:t>
      </w:r>
      <w:r w:rsidR="00CD4EDF" w:rsidRPr="00CD4EDF">
        <w:rPr>
          <w:rFonts w:cs="Arial"/>
          <w:b/>
        </w:rPr>
        <w:t>1</w:t>
      </w:r>
    </w:p>
    <w:p w14:paraId="442D1990" w14:textId="73FFCB1C" w:rsidR="00CD4EDF" w:rsidRPr="00FE6708" w:rsidRDefault="00CD4EDF" w:rsidP="00CD4EDF">
      <w:pPr>
        <w:tabs>
          <w:tab w:val="left" w:pos="5175"/>
        </w:tabs>
        <w:rPr>
          <w:rFonts w:cs="Arial"/>
          <w:b/>
          <w:sz w:val="24"/>
          <w:szCs w:val="24"/>
        </w:rPr>
      </w:pPr>
      <w:r w:rsidRPr="00FE6708">
        <w:rPr>
          <w:rFonts w:cs="Arial"/>
          <w:b/>
          <w:sz w:val="24"/>
          <w:szCs w:val="24"/>
        </w:rPr>
        <w:t>Request for Information Details</w:t>
      </w:r>
    </w:p>
    <w:p w14:paraId="113A7B10" w14:textId="77777777" w:rsidR="00CD4EDF" w:rsidRPr="00CD4EDF" w:rsidRDefault="00CD4EDF" w:rsidP="00CD4EDF">
      <w:pPr>
        <w:tabs>
          <w:tab w:val="left" w:pos="5175"/>
        </w:tabs>
        <w:rPr>
          <w:rFonts w:cs="Arial"/>
          <w:b/>
          <w:sz w:val="24"/>
          <w:szCs w:val="24"/>
          <w:u w:val="single"/>
        </w:rPr>
      </w:pPr>
    </w:p>
    <w:p w14:paraId="0B8FCECF" w14:textId="77777777" w:rsidR="00CD4EDF" w:rsidRDefault="00CD4EDF" w:rsidP="00CD4EDF">
      <w:pPr>
        <w:pStyle w:val="Heading1"/>
        <w:numPr>
          <w:ilvl w:val="0"/>
          <w:numId w:val="1"/>
        </w:numPr>
      </w:pPr>
      <w:r>
        <w:t>Background</w:t>
      </w:r>
    </w:p>
    <w:p w14:paraId="674167F3" w14:textId="77777777" w:rsidR="0060507E" w:rsidRPr="0060507E" w:rsidRDefault="0060507E" w:rsidP="0060507E">
      <w:pPr>
        <w:spacing w:after="0" w:line="240" w:lineRule="auto"/>
        <w:ind w:left="0"/>
        <w:jc w:val="both"/>
        <w:rPr>
          <w:rFonts w:eastAsia="Times New Roman" w:cs="Arial"/>
          <w:lang w:val="en-US"/>
        </w:rPr>
      </w:pPr>
    </w:p>
    <w:p w14:paraId="474A8808" w14:textId="6D7037BB" w:rsidR="0060507E" w:rsidRDefault="0060507E" w:rsidP="005262CE">
      <w:pPr>
        <w:spacing w:after="0" w:line="360" w:lineRule="auto"/>
        <w:contextualSpacing/>
        <w:jc w:val="both"/>
        <w:rPr>
          <w:rFonts w:eastAsia="Times New Roman" w:cs="Arial"/>
        </w:rPr>
      </w:pPr>
      <w:r w:rsidRPr="0060507E">
        <w:rPr>
          <w:rFonts w:eastAsia="Times New Roman" w:cs="Arial"/>
        </w:rPr>
        <w:t xml:space="preserve">South African Airways has a proud history of excellence, competing with many Local, Regional and International carriers, and is considered by consumers to be a premium world class airline. </w:t>
      </w:r>
    </w:p>
    <w:p w14:paraId="64241FBE" w14:textId="58E2A958" w:rsidR="0060507E" w:rsidRDefault="0060507E" w:rsidP="005262CE">
      <w:pPr>
        <w:spacing w:after="0" w:line="360" w:lineRule="auto"/>
        <w:ind w:left="567"/>
        <w:contextualSpacing/>
        <w:jc w:val="both"/>
        <w:rPr>
          <w:rFonts w:eastAsia="Times New Roman" w:cs="Arial"/>
        </w:rPr>
      </w:pPr>
    </w:p>
    <w:p w14:paraId="0B18D412" w14:textId="77777777" w:rsidR="00E41E6D" w:rsidRDefault="002E2A3F" w:rsidP="002E2A3F">
      <w:pPr>
        <w:spacing w:after="0" w:line="360" w:lineRule="auto"/>
        <w:jc w:val="both"/>
        <w:rPr>
          <w:rFonts w:eastAsia="Times New Roman" w:cs="Arial"/>
          <w:lang w:val="en-US"/>
        </w:rPr>
      </w:pPr>
      <w:r w:rsidRPr="00FB5068">
        <w:rPr>
          <w:rFonts w:eastAsia="Times New Roman" w:cs="Arial"/>
          <w:lang w:val="en-US"/>
        </w:rPr>
        <w:t xml:space="preserve">The continued advancement in technology has had great impact in organizations across industries and even greater to the Aviation Industry. The development in technology has heightened the imperative for SAA (SOC) Ltd to seek for more information on the latest offerings in the market in view of </w:t>
      </w:r>
      <w:r w:rsidR="002D68E3">
        <w:rPr>
          <w:rFonts w:eastAsia="Times New Roman" w:cs="Arial"/>
          <w:lang w:val="en-US"/>
        </w:rPr>
        <w:t>Security</w:t>
      </w:r>
      <w:r w:rsidRPr="00FB5068">
        <w:rPr>
          <w:rFonts w:eastAsia="Times New Roman" w:cs="Arial"/>
          <w:lang w:val="en-US"/>
        </w:rPr>
        <w:t xml:space="preserve"> Operations systems/procedures to remain current in its operations. </w:t>
      </w:r>
    </w:p>
    <w:p w14:paraId="722791F7" w14:textId="77777777" w:rsidR="00E41E6D" w:rsidRDefault="00E41E6D" w:rsidP="002E2A3F">
      <w:pPr>
        <w:spacing w:after="0" w:line="360" w:lineRule="auto"/>
        <w:jc w:val="both"/>
        <w:rPr>
          <w:rFonts w:eastAsia="Times New Roman" w:cs="Arial"/>
          <w:lang w:val="en-US"/>
        </w:rPr>
      </w:pPr>
    </w:p>
    <w:p w14:paraId="0FF896AF" w14:textId="528C79C0" w:rsidR="002E2A3F" w:rsidRDefault="002E2A3F" w:rsidP="002E2A3F">
      <w:pPr>
        <w:spacing w:after="0" w:line="360" w:lineRule="auto"/>
        <w:jc w:val="both"/>
        <w:rPr>
          <w:rFonts w:eastAsia="Times New Roman" w:cs="Arial"/>
          <w:lang w:eastAsia="en-ZA"/>
        </w:rPr>
      </w:pPr>
      <w:r w:rsidRPr="00FB5068">
        <w:rPr>
          <w:rFonts w:eastAsia="Times New Roman" w:cs="Arial"/>
          <w:lang w:val="en-US"/>
        </w:rPr>
        <w:t>T</w:t>
      </w:r>
      <w:r w:rsidRPr="00FB5068">
        <w:rPr>
          <w:rFonts w:eastAsia="Times New Roman" w:cs="Arial"/>
          <w:lang w:eastAsia="en-ZA"/>
        </w:rPr>
        <w:t xml:space="preserve">he RFI (Request for Information) process will provide the required insight of the market offerings and competitiveness thus to enable informed decision making on possible quality product/service changes and/or consolidation for </w:t>
      </w:r>
      <w:r w:rsidR="002A6D1B">
        <w:rPr>
          <w:rFonts w:eastAsia="Times New Roman" w:cs="Arial"/>
          <w:lang w:eastAsia="en-ZA"/>
        </w:rPr>
        <w:t>security</w:t>
      </w:r>
      <w:r w:rsidRPr="00FB5068">
        <w:rPr>
          <w:rFonts w:eastAsia="Times New Roman" w:cs="Arial"/>
          <w:lang w:eastAsia="en-ZA"/>
        </w:rPr>
        <w:t xml:space="preserve"> efficiencies whilst ensuring cost savings; considering the current SAA costs containment/savings drive</w:t>
      </w:r>
      <w:r w:rsidRPr="00FB5068">
        <w:rPr>
          <w:rFonts w:eastAsia="Times New Roman" w:cs="Arial"/>
          <w:lang w:val="en-US"/>
        </w:rPr>
        <w:t xml:space="preserve"> in support of its strategic intent</w:t>
      </w:r>
      <w:r w:rsidRPr="00FB5068">
        <w:rPr>
          <w:rFonts w:eastAsia="Times New Roman" w:cs="Arial"/>
          <w:lang w:eastAsia="en-ZA"/>
        </w:rPr>
        <w:t>.</w:t>
      </w:r>
    </w:p>
    <w:p w14:paraId="088259C4" w14:textId="77777777" w:rsidR="002E2A3F" w:rsidRPr="00FB5068" w:rsidRDefault="002E2A3F" w:rsidP="002E2A3F">
      <w:pPr>
        <w:spacing w:after="0" w:line="360" w:lineRule="auto"/>
        <w:jc w:val="both"/>
        <w:rPr>
          <w:rFonts w:eastAsia="Times New Roman" w:cs="Arial"/>
          <w:lang w:eastAsia="en-ZA"/>
        </w:rPr>
      </w:pPr>
    </w:p>
    <w:p w14:paraId="127DF740" w14:textId="77777777" w:rsidR="007C131E" w:rsidRDefault="00641851" w:rsidP="005262CE">
      <w:pPr>
        <w:spacing w:after="0" w:line="360" w:lineRule="auto"/>
        <w:contextualSpacing/>
        <w:jc w:val="both"/>
        <w:rPr>
          <w:rFonts w:eastAsia="Times New Roman" w:cs="Arial"/>
          <w:lang w:val="en-GB"/>
        </w:rPr>
      </w:pPr>
      <w:r w:rsidRPr="0060507E">
        <w:rPr>
          <w:rFonts w:eastAsia="Times New Roman" w:cs="Arial"/>
          <w:lang w:val="en-GB"/>
        </w:rPr>
        <w:t xml:space="preserve">It is the policy of SAA, when purchasing products, services and works, to follow a course of optimum value and efficiency by adopting best purchasing practices in Supply Chain Management, ensuring where possible that open and fair competition has prevailed, with due regard </w:t>
      </w:r>
      <w:r>
        <w:rPr>
          <w:rFonts w:eastAsia="Times New Roman" w:cs="Arial"/>
          <w:lang w:val="en-GB"/>
        </w:rPr>
        <w:t>to the applicable Procurement rules and regulations.</w:t>
      </w:r>
      <w:r w:rsidR="008E6343" w:rsidRPr="008E6343">
        <w:rPr>
          <w:rFonts w:eastAsia="Times New Roman" w:cs="Arial"/>
          <w:lang w:val="en-GB"/>
        </w:rPr>
        <w:t xml:space="preserve"> </w:t>
      </w:r>
    </w:p>
    <w:p w14:paraId="19D7C5DA" w14:textId="77777777" w:rsidR="00E437AE" w:rsidRDefault="00E437AE" w:rsidP="00E437AE">
      <w:pPr>
        <w:pStyle w:val="Par2"/>
        <w:numPr>
          <w:ilvl w:val="0"/>
          <w:numId w:val="1"/>
        </w:numPr>
        <w:spacing w:after="100" w:afterAutospacing="1"/>
        <w:jc w:val="both"/>
        <w:rPr>
          <w:rFonts w:cs="Arial"/>
          <w:lang w:val="en-GB"/>
        </w:rPr>
      </w:pPr>
      <w:r w:rsidRPr="005262CE">
        <w:rPr>
          <w:rFonts w:cs="Arial"/>
          <w:b/>
          <w:lang w:val="en-ZA"/>
        </w:rPr>
        <w:t xml:space="preserve">The objectives of publishing the RFI </w:t>
      </w:r>
      <w:r w:rsidRPr="005262CE">
        <w:rPr>
          <w:rFonts w:cs="Arial"/>
          <w:lang w:val="en-GB"/>
        </w:rPr>
        <w:t xml:space="preserve"> </w:t>
      </w:r>
    </w:p>
    <w:p w14:paraId="15305EEE" w14:textId="5F6A790F" w:rsidR="003A1E06" w:rsidRPr="003A1E06" w:rsidRDefault="00077449" w:rsidP="003E3AC7">
      <w:pPr>
        <w:suppressAutoHyphens/>
        <w:spacing w:after="0" w:line="360" w:lineRule="auto"/>
        <w:ind w:left="0" w:firstLine="340"/>
        <w:jc w:val="both"/>
        <w:rPr>
          <w:rFonts w:eastAsia="Times New Roman" w:cs="Arial"/>
          <w:lang w:val="en-US"/>
        </w:rPr>
      </w:pPr>
      <w:r>
        <w:rPr>
          <w:rFonts w:eastAsia="Times New Roman" w:cs="Arial"/>
          <w:lang w:val="en-US"/>
        </w:rPr>
        <w:t>O</w:t>
      </w:r>
      <w:r w:rsidR="003A1E06" w:rsidRPr="003A1E06">
        <w:rPr>
          <w:rFonts w:eastAsia="Times New Roman" w:cs="Arial"/>
          <w:lang w:val="en-US"/>
        </w:rPr>
        <w:t>ur objectives are (</w:t>
      </w:r>
      <w:r w:rsidR="003A1E06" w:rsidRPr="003A1E06">
        <w:rPr>
          <w:rFonts w:eastAsia="Times New Roman" w:cs="Arial"/>
          <w:i/>
          <w:lang w:val="en-US"/>
        </w:rPr>
        <w:t>but not limited to</w:t>
      </w:r>
      <w:r w:rsidR="003A1E06" w:rsidRPr="003A1E06">
        <w:rPr>
          <w:rFonts w:eastAsia="Times New Roman" w:cs="Arial"/>
          <w:lang w:val="en-US"/>
        </w:rPr>
        <w:t xml:space="preserve">): </w:t>
      </w:r>
    </w:p>
    <w:p w14:paraId="06064084" w14:textId="77777777" w:rsidR="00CB0B46" w:rsidRPr="00CB0B46" w:rsidRDefault="003A1E06" w:rsidP="00CB0B46">
      <w:pPr>
        <w:pStyle w:val="ListParagraph"/>
        <w:numPr>
          <w:ilvl w:val="0"/>
          <w:numId w:val="35"/>
        </w:numPr>
        <w:suppressAutoHyphens/>
        <w:spacing w:line="360" w:lineRule="auto"/>
        <w:jc w:val="both"/>
        <w:rPr>
          <w:rFonts w:ascii="Arial" w:hAnsi="Arial" w:cs="Arial"/>
        </w:rPr>
      </w:pPr>
      <w:r w:rsidRPr="00CB0B46">
        <w:rPr>
          <w:rFonts w:ascii="Arial" w:hAnsi="Arial" w:cs="Arial"/>
        </w:rPr>
        <w:t xml:space="preserve">To improve our </w:t>
      </w:r>
      <w:r w:rsidR="003E3AC7" w:rsidRPr="00CB0B46">
        <w:rPr>
          <w:rFonts w:ascii="Arial" w:hAnsi="Arial" w:cs="Arial"/>
        </w:rPr>
        <w:t>Security</w:t>
      </w:r>
      <w:r w:rsidRPr="00CB0B46">
        <w:rPr>
          <w:rFonts w:ascii="Arial" w:hAnsi="Arial" w:cs="Arial"/>
        </w:rPr>
        <w:t xml:space="preserve"> Operations in view of innovative </w:t>
      </w:r>
      <w:r w:rsidR="000C3841" w:rsidRPr="00CB0B46">
        <w:rPr>
          <w:rFonts w:ascii="Arial" w:hAnsi="Arial" w:cs="Arial"/>
        </w:rPr>
        <w:t>s</w:t>
      </w:r>
      <w:r w:rsidRPr="00CB0B46">
        <w:rPr>
          <w:rFonts w:ascii="Arial" w:hAnsi="Arial" w:cs="Arial"/>
        </w:rPr>
        <w:t xml:space="preserve">olutions to industry leading service levels. </w:t>
      </w:r>
    </w:p>
    <w:p w14:paraId="68D1FF79" w14:textId="7325D804" w:rsidR="00CB0B46" w:rsidRPr="00CB0B46" w:rsidRDefault="003A1E06" w:rsidP="00CB0B46">
      <w:pPr>
        <w:pStyle w:val="ListParagraph"/>
        <w:numPr>
          <w:ilvl w:val="0"/>
          <w:numId w:val="35"/>
        </w:numPr>
        <w:suppressAutoHyphens/>
        <w:spacing w:line="360" w:lineRule="auto"/>
        <w:jc w:val="both"/>
        <w:rPr>
          <w:rFonts w:ascii="Arial" w:hAnsi="Arial" w:cs="Arial"/>
        </w:rPr>
      </w:pPr>
      <w:r w:rsidRPr="00CB0B46">
        <w:rPr>
          <w:rFonts w:ascii="Arial" w:hAnsi="Arial" w:cs="Arial"/>
        </w:rPr>
        <w:t xml:space="preserve">Procure and implement integrated and advanced </w:t>
      </w:r>
      <w:r w:rsidR="00CB0B46">
        <w:rPr>
          <w:rFonts w:ascii="Arial" w:hAnsi="Arial" w:cs="Arial"/>
        </w:rPr>
        <w:t>s</w:t>
      </w:r>
      <w:r w:rsidRPr="00CB0B46">
        <w:rPr>
          <w:rFonts w:ascii="Arial" w:hAnsi="Arial" w:cs="Arial"/>
        </w:rPr>
        <w:t>ystems/procedures that are compliant with global standards</w:t>
      </w:r>
      <w:r w:rsidR="00827FFA">
        <w:rPr>
          <w:rFonts w:ascii="Arial" w:hAnsi="Arial" w:cs="Arial"/>
        </w:rPr>
        <w:t>.</w:t>
      </w:r>
      <w:r w:rsidRPr="00CB0B46">
        <w:rPr>
          <w:rFonts w:ascii="Arial" w:hAnsi="Arial" w:cs="Arial"/>
        </w:rPr>
        <w:t xml:space="preserve"> </w:t>
      </w:r>
    </w:p>
    <w:p w14:paraId="3CFE2984" w14:textId="77777777" w:rsidR="00CB0B46" w:rsidRPr="00CB0B46" w:rsidRDefault="003A1E06" w:rsidP="00CB0B46">
      <w:pPr>
        <w:pStyle w:val="ListParagraph"/>
        <w:numPr>
          <w:ilvl w:val="0"/>
          <w:numId w:val="35"/>
        </w:numPr>
        <w:suppressAutoHyphens/>
        <w:spacing w:line="360" w:lineRule="auto"/>
        <w:jc w:val="both"/>
        <w:rPr>
          <w:rFonts w:ascii="Arial" w:hAnsi="Arial" w:cs="Arial"/>
        </w:rPr>
      </w:pPr>
      <w:r w:rsidRPr="00CB0B46">
        <w:rPr>
          <w:rFonts w:ascii="Arial" w:hAnsi="Arial" w:cs="Arial"/>
        </w:rPr>
        <w:t xml:space="preserve">To achieve the required flexibility and industry-leading capabilities, compatible to our business model, for ease of management. </w:t>
      </w:r>
    </w:p>
    <w:p w14:paraId="5960EC94" w14:textId="77777777" w:rsidR="00215A85" w:rsidRDefault="003A1E06" w:rsidP="00215A85">
      <w:pPr>
        <w:pStyle w:val="ListParagraph"/>
        <w:numPr>
          <w:ilvl w:val="0"/>
          <w:numId w:val="35"/>
        </w:numPr>
        <w:suppressAutoHyphens/>
        <w:spacing w:line="360" w:lineRule="auto"/>
        <w:jc w:val="both"/>
        <w:rPr>
          <w:rFonts w:ascii="Arial" w:hAnsi="Arial" w:cs="Arial"/>
        </w:rPr>
      </w:pPr>
      <w:r w:rsidRPr="00CB0B46">
        <w:rPr>
          <w:rFonts w:ascii="Arial" w:hAnsi="Arial" w:cs="Arial"/>
        </w:rPr>
        <w:t>One of the key supporting pillars of these is the use of a real time information and technology platform in operations.</w:t>
      </w:r>
    </w:p>
    <w:p w14:paraId="4FC503C6" w14:textId="77777777" w:rsidR="00215A85" w:rsidRPr="00215A85" w:rsidRDefault="002815F5" w:rsidP="00215A85">
      <w:pPr>
        <w:pStyle w:val="ListParagraph"/>
        <w:numPr>
          <w:ilvl w:val="0"/>
          <w:numId w:val="35"/>
        </w:numPr>
        <w:suppressAutoHyphens/>
        <w:spacing w:line="360" w:lineRule="auto"/>
        <w:jc w:val="both"/>
        <w:rPr>
          <w:rFonts w:ascii="Arial" w:hAnsi="Arial" w:cs="Arial"/>
        </w:rPr>
      </w:pPr>
      <w:r w:rsidRPr="00215A85">
        <w:rPr>
          <w:rFonts w:ascii="Arial" w:hAnsi="Arial" w:cs="Arial"/>
        </w:rPr>
        <w:lastRenderedPageBreak/>
        <w:t xml:space="preserve">To establish the type of tool/s and their respective capability to meet the </w:t>
      </w:r>
      <w:r w:rsidRPr="00215A85">
        <w:rPr>
          <w:rFonts w:ascii="Arial" w:hAnsi="Arial" w:cs="Arial"/>
          <w:szCs w:val="20"/>
          <w:lang w:val="en-US"/>
        </w:rPr>
        <w:t>requirements set out above; and</w:t>
      </w:r>
    </w:p>
    <w:p w14:paraId="72A3B69A" w14:textId="3C439519" w:rsidR="002815F5" w:rsidRDefault="002815F5" w:rsidP="00215A85">
      <w:pPr>
        <w:pStyle w:val="ListParagraph"/>
        <w:numPr>
          <w:ilvl w:val="0"/>
          <w:numId w:val="35"/>
        </w:numPr>
        <w:suppressAutoHyphens/>
        <w:spacing w:line="360" w:lineRule="auto"/>
        <w:jc w:val="both"/>
        <w:rPr>
          <w:rFonts w:ascii="Arial" w:hAnsi="Arial" w:cs="Arial"/>
        </w:rPr>
      </w:pPr>
      <w:r w:rsidRPr="00215A85">
        <w:rPr>
          <w:rFonts w:ascii="Arial" w:hAnsi="Arial" w:cs="Arial"/>
        </w:rPr>
        <w:t>To establish the potential costs of such tool/s considering the current company</w:t>
      </w:r>
      <w:r w:rsidR="00215A85">
        <w:rPr>
          <w:rFonts w:ascii="Arial" w:hAnsi="Arial" w:cs="Arial"/>
        </w:rPr>
        <w:t xml:space="preserve"> </w:t>
      </w:r>
      <w:r w:rsidRPr="00215A85">
        <w:rPr>
          <w:rFonts w:ascii="Arial" w:hAnsi="Arial" w:cs="Arial"/>
        </w:rPr>
        <w:t>cost containment drive.</w:t>
      </w:r>
    </w:p>
    <w:p w14:paraId="31FCE9D9" w14:textId="77777777" w:rsidR="007913EF" w:rsidRDefault="007913EF" w:rsidP="007913EF">
      <w:pPr>
        <w:suppressAutoHyphens/>
        <w:spacing w:line="360" w:lineRule="auto"/>
        <w:jc w:val="both"/>
        <w:rPr>
          <w:rFonts w:cs="Arial"/>
        </w:rPr>
      </w:pPr>
    </w:p>
    <w:p w14:paraId="1F85B2C2" w14:textId="2DEE1A36" w:rsidR="002D5A9F" w:rsidRDefault="004A5C7D" w:rsidP="00B02A31">
      <w:pPr>
        <w:pStyle w:val="Par2"/>
        <w:numPr>
          <w:ilvl w:val="0"/>
          <w:numId w:val="31"/>
        </w:numPr>
        <w:spacing w:after="100" w:afterAutospacing="1"/>
        <w:jc w:val="both"/>
        <w:rPr>
          <w:rFonts w:cs="Arial"/>
        </w:rPr>
      </w:pPr>
      <w:r>
        <w:rPr>
          <w:rFonts w:cs="Arial"/>
        </w:rPr>
        <w:lastRenderedPageBreak/>
        <w:t xml:space="preserve">The </w:t>
      </w:r>
      <w:r w:rsidR="007913EF">
        <w:rPr>
          <w:rFonts w:cs="Arial"/>
        </w:rPr>
        <w:t>R</w:t>
      </w:r>
      <w:r w:rsidR="00B02A31" w:rsidRPr="00B02A31">
        <w:rPr>
          <w:rFonts w:cs="Arial"/>
        </w:rPr>
        <w:t xml:space="preserve">equest for information for the provisions of Access Control and CCTV </w:t>
      </w:r>
      <w:r w:rsidR="00B737E6">
        <w:rPr>
          <w:rFonts w:cs="Arial"/>
        </w:rPr>
        <w:t xml:space="preserve">systems </w:t>
      </w:r>
      <w:r w:rsidR="00B02A31" w:rsidRPr="00B02A31">
        <w:rPr>
          <w:rFonts w:cs="Arial"/>
        </w:rPr>
        <w:t>at South African Airways (SAA)</w:t>
      </w:r>
      <w:r w:rsidR="002D5A9F">
        <w:rPr>
          <w:rFonts w:cs="Arial"/>
        </w:rPr>
        <w:t xml:space="preserve"> </w:t>
      </w:r>
      <w:r w:rsidR="00FB7044">
        <w:rPr>
          <w:rFonts w:cs="Arial"/>
        </w:rPr>
        <w:t xml:space="preserve">Local </w:t>
      </w:r>
      <w:r w:rsidR="00B02A31" w:rsidRPr="00B02A31">
        <w:rPr>
          <w:rFonts w:cs="Arial"/>
        </w:rPr>
        <w:t xml:space="preserve">Premises </w:t>
      </w:r>
      <w:r w:rsidR="002D5A9F">
        <w:rPr>
          <w:rFonts w:cs="Arial"/>
        </w:rPr>
        <w:t xml:space="preserve">as </w:t>
      </w:r>
      <w:r w:rsidR="009A0A38">
        <w:rPr>
          <w:rFonts w:cs="Arial"/>
        </w:rPr>
        <w:t>follows.</w:t>
      </w:r>
    </w:p>
    <w:p w14:paraId="3C66D39C" w14:textId="30239128" w:rsidR="009A0A38" w:rsidRDefault="00B02A31" w:rsidP="007812DF">
      <w:pPr>
        <w:pStyle w:val="Par2"/>
        <w:numPr>
          <w:ilvl w:val="0"/>
          <w:numId w:val="32"/>
        </w:numPr>
        <w:spacing w:after="100" w:afterAutospacing="1"/>
        <w:jc w:val="both"/>
        <w:rPr>
          <w:rFonts w:cs="Arial"/>
        </w:rPr>
      </w:pPr>
      <w:r w:rsidRPr="00B02A31">
        <w:rPr>
          <w:rFonts w:cs="Arial"/>
        </w:rPr>
        <w:t>Johannesburg (Airways Park, Inflight Logistics, SAA Lounges at O.R.</w:t>
      </w:r>
      <w:r w:rsidR="00853F08">
        <w:rPr>
          <w:rFonts w:cs="Arial"/>
        </w:rPr>
        <w:t xml:space="preserve"> </w:t>
      </w:r>
      <w:r w:rsidRPr="00B02A31">
        <w:rPr>
          <w:rFonts w:cs="Arial"/>
        </w:rPr>
        <w:t>Tambo)</w:t>
      </w:r>
      <w:r w:rsidR="007812DF" w:rsidRPr="007812DF">
        <w:t xml:space="preserve"> </w:t>
      </w:r>
      <w:r w:rsidR="007812DF" w:rsidRPr="007812DF">
        <w:rPr>
          <w:rFonts w:cs="Arial"/>
        </w:rPr>
        <w:t>and SAA Technical</w:t>
      </w:r>
    </w:p>
    <w:p w14:paraId="18B64F4D" w14:textId="77777777" w:rsidR="009A0A38" w:rsidRDefault="00B02A31" w:rsidP="009A0A38">
      <w:pPr>
        <w:pStyle w:val="Par2"/>
        <w:numPr>
          <w:ilvl w:val="0"/>
          <w:numId w:val="32"/>
        </w:numPr>
        <w:spacing w:after="100" w:afterAutospacing="1"/>
        <w:jc w:val="both"/>
        <w:rPr>
          <w:rFonts w:cs="Arial"/>
        </w:rPr>
      </w:pPr>
      <w:r w:rsidRPr="00B02A31">
        <w:rPr>
          <w:rFonts w:cs="Arial"/>
        </w:rPr>
        <w:t xml:space="preserve">King Shaka and </w:t>
      </w:r>
    </w:p>
    <w:p w14:paraId="32627385" w14:textId="77777777" w:rsidR="000A7BD6" w:rsidRDefault="00B02A31" w:rsidP="000A7BD6">
      <w:pPr>
        <w:pStyle w:val="Par2"/>
        <w:numPr>
          <w:ilvl w:val="0"/>
          <w:numId w:val="32"/>
        </w:numPr>
        <w:spacing w:after="100" w:afterAutospacing="1"/>
        <w:jc w:val="both"/>
        <w:rPr>
          <w:rFonts w:cs="Arial"/>
        </w:rPr>
      </w:pPr>
      <w:r w:rsidRPr="00B02A31">
        <w:rPr>
          <w:rFonts w:cs="Arial"/>
        </w:rPr>
        <w:t xml:space="preserve">Cape Town International </w:t>
      </w:r>
      <w:r w:rsidR="009A0A38" w:rsidRPr="00B02A31">
        <w:rPr>
          <w:rFonts w:cs="Arial"/>
        </w:rPr>
        <w:t>Airport) and</w:t>
      </w:r>
      <w:r w:rsidRPr="00B02A31">
        <w:rPr>
          <w:rFonts w:cs="Arial"/>
        </w:rPr>
        <w:t xml:space="preserve"> SAA </w:t>
      </w:r>
      <w:r w:rsidR="009A0A38" w:rsidRPr="00B02A31">
        <w:rPr>
          <w:rFonts w:cs="Arial"/>
        </w:rPr>
        <w:t>Technical.</w:t>
      </w:r>
    </w:p>
    <w:p w14:paraId="2C3A9CB2" w14:textId="70601DC1" w:rsidR="000A7BD6" w:rsidRPr="000A7BD6" w:rsidRDefault="002207AC" w:rsidP="000A7BD6">
      <w:pPr>
        <w:pStyle w:val="Par2"/>
        <w:numPr>
          <w:ilvl w:val="0"/>
          <w:numId w:val="32"/>
        </w:numPr>
        <w:spacing w:after="100" w:afterAutospacing="1"/>
        <w:jc w:val="both"/>
        <w:rPr>
          <w:rFonts w:cs="Arial"/>
        </w:rPr>
      </w:pPr>
      <w:r w:rsidRPr="000A7BD6">
        <w:rPr>
          <w:rFonts w:cs="Arial"/>
        </w:rPr>
        <w:t xml:space="preserve">Potential </w:t>
      </w:r>
      <w:r w:rsidR="00AE07BC" w:rsidRPr="000A7BD6">
        <w:rPr>
          <w:rFonts w:cs="Arial"/>
        </w:rPr>
        <w:t>expansion</w:t>
      </w:r>
      <w:r w:rsidRPr="000A7BD6">
        <w:rPr>
          <w:rFonts w:cs="Arial"/>
        </w:rPr>
        <w:t xml:space="preserve"> to other Airport</w:t>
      </w:r>
      <w:r w:rsidR="00AE07BC" w:rsidRPr="000A7BD6">
        <w:rPr>
          <w:rFonts w:cs="Arial"/>
        </w:rPr>
        <w:t>s</w:t>
      </w:r>
      <w:r w:rsidRPr="000A7BD6">
        <w:rPr>
          <w:rFonts w:cs="Arial"/>
        </w:rPr>
        <w:t xml:space="preserve"> as SAA network </w:t>
      </w:r>
      <w:r w:rsidR="00AE07BC" w:rsidRPr="000A7BD6">
        <w:rPr>
          <w:rFonts w:cs="Arial"/>
        </w:rPr>
        <w:t>grows</w:t>
      </w:r>
      <w:r w:rsidRPr="000A7BD6">
        <w:rPr>
          <w:rFonts w:cs="Arial"/>
        </w:rPr>
        <w:t>.</w:t>
      </w:r>
    </w:p>
    <w:p w14:paraId="58C0F291" w14:textId="3F45FAF6" w:rsidR="00830772" w:rsidRPr="00584178" w:rsidRDefault="00B02A31" w:rsidP="00BE2BAD">
      <w:pPr>
        <w:pStyle w:val="Par2"/>
        <w:numPr>
          <w:ilvl w:val="0"/>
          <w:numId w:val="31"/>
        </w:numPr>
        <w:spacing w:after="100" w:afterAutospacing="1"/>
        <w:jc w:val="both"/>
        <w:rPr>
          <w:rFonts w:cs="Arial"/>
        </w:rPr>
      </w:pPr>
      <w:r w:rsidRPr="00584178">
        <w:rPr>
          <w:rFonts w:cs="Arial"/>
        </w:rPr>
        <w:t>Please note – SAA is currently using FLIR for CCTV and S</w:t>
      </w:r>
      <w:r w:rsidR="00584178">
        <w:rPr>
          <w:rFonts w:cs="Arial"/>
        </w:rPr>
        <w:t>OFCON</w:t>
      </w:r>
      <w:r w:rsidRPr="00584178">
        <w:rPr>
          <w:rFonts w:cs="Arial"/>
        </w:rPr>
        <w:t xml:space="preserve"> for Access control.</w:t>
      </w:r>
      <w:r w:rsidR="00584178">
        <w:rPr>
          <w:rFonts w:cs="Arial"/>
        </w:rPr>
        <w:t xml:space="preserve"> </w:t>
      </w:r>
      <w:r w:rsidR="00830772" w:rsidRPr="00584178">
        <w:rPr>
          <w:rFonts w:cs="Arial"/>
        </w:rPr>
        <w:t xml:space="preserve">CCTV submission </w:t>
      </w:r>
      <w:r w:rsidR="000A7BD6" w:rsidRPr="00584178">
        <w:rPr>
          <w:rFonts w:cs="Arial"/>
        </w:rPr>
        <w:t>to include</w:t>
      </w:r>
      <w:r w:rsidR="00830772" w:rsidRPr="00584178">
        <w:rPr>
          <w:rFonts w:cs="Arial"/>
        </w:rPr>
        <w:t xml:space="preserve"> but not </w:t>
      </w:r>
      <w:r w:rsidR="000A7BD6" w:rsidRPr="00584178">
        <w:rPr>
          <w:rFonts w:cs="Arial"/>
        </w:rPr>
        <w:t xml:space="preserve">limited </w:t>
      </w:r>
      <w:r w:rsidR="00547D2C" w:rsidRPr="00584178">
        <w:rPr>
          <w:rFonts w:cs="Arial"/>
        </w:rPr>
        <w:t>to</w:t>
      </w:r>
      <w:r w:rsidR="00547D2C">
        <w:rPr>
          <w:rFonts w:cs="Arial"/>
        </w:rPr>
        <w:t>:</w:t>
      </w:r>
    </w:p>
    <w:p w14:paraId="1E34C18C" w14:textId="77777777" w:rsidR="00584178" w:rsidRDefault="00830772" w:rsidP="00584178">
      <w:pPr>
        <w:pStyle w:val="Par2"/>
        <w:numPr>
          <w:ilvl w:val="0"/>
          <w:numId w:val="32"/>
        </w:numPr>
        <w:spacing w:after="100" w:afterAutospacing="1"/>
        <w:jc w:val="both"/>
        <w:rPr>
          <w:rFonts w:cs="Arial"/>
        </w:rPr>
      </w:pPr>
      <w:r>
        <w:rPr>
          <w:rFonts w:cs="Arial"/>
        </w:rPr>
        <w:t>Camera Upgrade</w:t>
      </w:r>
    </w:p>
    <w:p w14:paraId="2E13D809" w14:textId="77777777" w:rsidR="00584178" w:rsidRDefault="00830772" w:rsidP="00584178">
      <w:pPr>
        <w:pStyle w:val="Par2"/>
        <w:numPr>
          <w:ilvl w:val="0"/>
          <w:numId w:val="32"/>
        </w:numPr>
        <w:spacing w:after="100" w:afterAutospacing="1"/>
        <w:jc w:val="both"/>
        <w:rPr>
          <w:rFonts w:cs="Arial"/>
        </w:rPr>
      </w:pPr>
      <w:r w:rsidRPr="00584178">
        <w:rPr>
          <w:rFonts w:cs="Arial"/>
        </w:rPr>
        <w:t>Storage upgrade</w:t>
      </w:r>
    </w:p>
    <w:p w14:paraId="3E27579E" w14:textId="77777777" w:rsidR="00584178" w:rsidRDefault="00830772" w:rsidP="00584178">
      <w:pPr>
        <w:pStyle w:val="Par2"/>
        <w:numPr>
          <w:ilvl w:val="0"/>
          <w:numId w:val="32"/>
        </w:numPr>
        <w:spacing w:after="100" w:afterAutospacing="1"/>
        <w:jc w:val="both"/>
        <w:rPr>
          <w:rFonts w:cs="Arial"/>
        </w:rPr>
      </w:pPr>
      <w:r w:rsidRPr="00584178">
        <w:rPr>
          <w:rFonts w:cs="Arial"/>
        </w:rPr>
        <w:t>Security Network</w:t>
      </w:r>
    </w:p>
    <w:p w14:paraId="62608780" w14:textId="77777777" w:rsidR="00584178" w:rsidRDefault="00830772" w:rsidP="00584178">
      <w:pPr>
        <w:pStyle w:val="Par2"/>
        <w:numPr>
          <w:ilvl w:val="0"/>
          <w:numId w:val="32"/>
        </w:numPr>
        <w:spacing w:after="100" w:afterAutospacing="1"/>
        <w:jc w:val="both"/>
        <w:rPr>
          <w:rFonts w:cs="Arial"/>
        </w:rPr>
      </w:pPr>
      <w:r w:rsidRPr="00584178">
        <w:rPr>
          <w:rFonts w:cs="Arial"/>
        </w:rPr>
        <w:t xml:space="preserve">Control room </w:t>
      </w:r>
      <w:r w:rsidR="00AE07BC" w:rsidRPr="00584178">
        <w:rPr>
          <w:rFonts w:cs="Arial"/>
        </w:rPr>
        <w:t>integration</w:t>
      </w:r>
      <w:r w:rsidRPr="00584178">
        <w:rPr>
          <w:rFonts w:cs="Arial"/>
        </w:rPr>
        <w:t xml:space="preserve"> and upgrade.</w:t>
      </w:r>
    </w:p>
    <w:p w14:paraId="70E9F51C" w14:textId="77777777" w:rsidR="00584178" w:rsidRDefault="0080363D" w:rsidP="00584178">
      <w:pPr>
        <w:pStyle w:val="Par2"/>
        <w:numPr>
          <w:ilvl w:val="0"/>
          <w:numId w:val="32"/>
        </w:numPr>
        <w:spacing w:after="100" w:afterAutospacing="1"/>
        <w:jc w:val="both"/>
        <w:rPr>
          <w:rFonts w:cs="Arial"/>
        </w:rPr>
      </w:pPr>
      <w:r w:rsidRPr="00584178">
        <w:rPr>
          <w:rFonts w:cs="Arial"/>
        </w:rPr>
        <w:t>Dual Display Workstation with operating system included at SAAT.</w:t>
      </w:r>
    </w:p>
    <w:p w14:paraId="2DAF6F81" w14:textId="77777777" w:rsidR="00584178" w:rsidRDefault="0080363D" w:rsidP="00584178">
      <w:pPr>
        <w:pStyle w:val="Par2"/>
        <w:numPr>
          <w:ilvl w:val="0"/>
          <w:numId w:val="32"/>
        </w:numPr>
        <w:spacing w:after="100" w:afterAutospacing="1"/>
        <w:jc w:val="both"/>
        <w:rPr>
          <w:rFonts w:cs="Arial"/>
        </w:rPr>
      </w:pPr>
      <w:r w:rsidRPr="00584178">
        <w:rPr>
          <w:rFonts w:cs="Arial"/>
        </w:rPr>
        <w:t>Complete with all accessories</w:t>
      </w:r>
    </w:p>
    <w:p w14:paraId="106EE9BD" w14:textId="77777777" w:rsidR="00584178" w:rsidRDefault="00AE07BC" w:rsidP="00584178">
      <w:pPr>
        <w:pStyle w:val="Par2"/>
        <w:numPr>
          <w:ilvl w:val="0"/>
          <w:numId w:val="32"/>
        </w:numPr>
        <w:spacing w:after="100" w:afterAutospacing="1"/>
        <w:jc w:val="both"/>
        <w:rPr>
          <w:rFonts w:cs="Arial"/>
        </w:rPr>
      </w:pPr>
      <w:r w:rsidRPr="00584178">
        <w:rPr>
          <w:rFonts w:cs="Arial"/>
        </w:rPr>
        <w:t>C</w:t>
      </w:r>
      <w:r w:rsidR="00B02A31" w:rsidRPr="00584178">
        <w:rPr>
          <w:rFonts w:cs="Arial"/>
        </w:rPr>
        <w:t>ontinuation of these two products</w:t>
      </w:r>
      <w:r w:rsidR="002207AC" w:rsidRPr="00584178">
        <w:rPr>
          <w:rFonts w:cs="Arial"/>
        </w:rPr>
        <w:t xml:space="preserve">, </w:t>
      </w:r>
    </w:p>
    <w:p w14:paraId="6A5214C4" w14:textId="77777777" w:rsidR="00584178" w:rsidRDefault="00B02A31" w:rsidP="00584178">
      <w:pPr>
        <w:pStyle w:val="Par2"/>
        <w:numPr>
          <w:ilvl w:val="0"/>
          <w:numId w:val="32"/>
        </w:numPr>
        <w:spacing w:after="100" w:afterAutospacing="1"/>
        <w:jc w:val="both"/>
        <w:rPr>
          <w:rFonts w:cs="Arial"/>
        </w:rPr>
      </w:pPr>
      <w:r w:rsidRPr="00584178">
        <w:rPr>
          <w:rFonts w:cs="Arial"/>
        </w:rPr>
        <w:t>Changeover</w:t>
      </w:r>
    </w:p>
    <w:p w14:paraId="6DE5CC3F" w14:textId="77777777" w:rsidR="00547D2C" w:rsidRDefault="002207AC" w:rsidP="00547D2C">
      <w:pPr>
        <w:pStyle w:val="Par2"/>
        <w:numPr>
          <w:ilvl w:val="0"/>
          <w:numId w:val="32"/>
        </w:numPr>
        <w:spacing w:after="100" w:afterAutospacing="1"/>
        <w:jc w:val="both"/>
        <w:rPr>
          <w:rFonts w:cs="Arial"/>
        </w:rPr>
      </w:pPr>
      <w:r w:rsidRPr="00584178">
        <w:rPr>
          <w:rFonts w:cs="Arial"/>
        </w:rPr>
        <w:t xml:space="preserve">If there is a changeover, </w:t>
      </w:r>
      <w:r w:rsidR="00B02A31" w:rsidRPr="00584178">
        <w:rPr>
          <w:rFonts w:cs="Arial"/>
        </w:rPr>
        <w:t xml:space="preserve">migration from current system to </w:t>
      </w:r>
      <w:r w:rsidR="00AE07BC" w:rsidRPr="00584178">
        <w:rPr>
          <w:rFonts w:cs="Arial"/>
        </w:rPr>
        <w:t>proposed system</w:t>
      </w:r>
      <w:r w:rsidR="00B02A31" w:rsidRPr="00584178">
        <w:rPr>
          <w:rFonts w:cs="Arial"/>
        </w:rPr>
        <w:t>.</w:t>
      </w:r>
    </w:p>
    <w:p w14:paraId="701415F2" w14:textId="2126F084" w:rsidR="00547D2C" w:rsidRPr="00547D2C" w:rsidRDefault="002207AC" w:rsidP="00547D2C">
      <w:pPr>
        <w:pStyle w:val="Par2"/>
        <w:numPr>
          <w:ilvl w:val="0"/>
          <w:numId w:val="32"/>
        </w:numPr>
        <w:spacing w:after="100" w:afterAutospacing="1"/>
        <w:jc w:val="both"/>
        <w:rPr>
          <w:rFonts w:cs="Arial"/>
        </w:rPr>
      </w:pPr>
      <w:r w:rsidRPr="00547D2C">
        <w:rPr>
          <w:rFonts w:cs="Arial"/>
        </w:rPr>
        <w:t>Any innovation to the current system in place</w:t>
      </w:r>
    </w:p>
    <w:p w14:paraId="77A386BD" w14:textId="601A67FC" w:rsidR="00BE68A5" w:rsidRPr="00547D2C" w:rsidRDefault="002207AC" w:rsidP="00151AA2">
      <w:pPr>
        <w:pStyle w:val="Par2"/>
        <w:numPr>
          <w:ilvl w:val="0"/>
          <w:numId w:val="0"/>
        </w:numPr>
        <w:spacing w:after="100" w:afterAutospacing="1" w:line="276" w:lineRule="auto"/>
        <w:ind w:left="720" w:firstLine="360"/>
        <w:jc w:val="both"/>
        <w:rPr>
          <w:rFonts w:cs="Arial"/>
        </w:rPr>
      </w:pPr>
      <w:r w:rsidRPr="00547D2C">
        <w:rPr>
          <w:rFonts w:cs="Arial"/>
          <w:b/>
          <w:bCs/>
        </w:rPr>
        <w:t>Supplier</w:t>
      </w:r>
      <w:r w:rsidR="000A7BD6" w:rsidRPr="00547D2C">
        <w:rPr>
          <w:rFonts w:cs="Arial"/>
          <w:b/>
          <w:bCs/>
        </w:rPr>
        <w:t>s</w:t>
      </w:r>
      <w:r w:rsidRPr="00547D2C">
        <w:rPr>
          <w:rFonts w:cs="Arial"/>
          <w:b/>
          <w:bCs/>
        </w:rPr>
        <w:t xml:space="preserve"> may </w:t>
      </w:r>
      <w:r w:rsidR="000A7BD6" w:rsidRPr="00547D2C">
        <w:rPr>
          <w:rFonts w:cs="Arial"/>
          <w:b/>
          <w:bCs/>
        </w:rPr>
        <w:t>suggest</w:t>
      </w:r>
      <w:r w:rsidRPr="00547D2C">
        <w:rPr>
          <w:rFonts w:cs="Arial"/>
          <w:b/>
          <w:bCs/>
        </w:rPr>
        <w:t xml:space="preserve"> alternatives to the points indicated above</w:t>
      </w:r>
      <w:r w:rsidRPr="00547D2C">
        <w:rPr>
          <w:rFonts w:cs="Arial"/>
        </w:rPr>
        <w:t xml:space="preserve">. </w:t>
      </w:r>
    </w:p>
    <w:p w14:paraId="190EC2BA" w14:textId="6CE1D63E" w:rsidR="002207AC" w:rsidRDefault="00584178" w:rsidP="00363AE5">
      <w:pPr>
        <w:pStyle w:val="Par2"/>
        <w:numPr>
          <w:ilvl w:val="0"/>
          <w:numId w:val="34"/>
        </w:numPr>
        <w:spacing w:after="100" w:afterAutospacing="1"/>
        <w:jc w:val="both"/>
        <w:rPr>
          <w:rFonts w:cs="Arial"/>
        </w:rPr>
      </w:pPr>
      <w:r w:rsidRPr="00B93305">
        <w:rPr>
          <w:rFonts w:cs="Arial"/>
          <w:b/>
          <w:bCs/>
        </w:rPr>
        <w:t>Please note</w:t>
      </w:r>
      <w:r>
        <w:rPr>
          <w:rFonts w:cs="Arial"/>
        </w:rPr>
        <w:t xml:space="preserve"> – your submission</w:t>
      </w:r>
      <w:r w:rsidR="002207AC">
        <w:rPr>
          <w:rFonts w:cs="Arial"/>
        </w:rPr>
        <w:t xml:space="preserve"> to </w:t>
      </w:r>
      <w:r>
        <w:rPr>
          <w:rFonts w:cs="Arial"/>
        </w:rPr>
        <w:t xml:space="preserve">also </w:t>
      </w:r>
      <w:r w:rsidR="002207AC">
        <w:rPr>
          <w:rFonts w:cs="Arial"/>
        </w:rPr>
        <w:t xml:space="preserve">provide the architect/topology of the </w:t>
      </w:r>
      <w:r w:rsidR="00AE07BC">
        <w:rPr>
          <w:rFonts w:cs="Arial"/>
        </w:rPr>
        <w:t>system.</w:t>
      </w:r>
      <w:r w:rsidR="000A7BD6">
        <w:rPr>
          <w:rFonts w:cs="Arial"/>
        </w:rPr>
        <w:t xml:space="preserve"> </w:t>
      </w:r>
    </w:p>
    <w:p w14:paraId="154E6EE3" w14:textId="434FCF62" w:rsidR="00BE68A5" w:rsidRDefault="00BE68A5" w:rsidP="00363AE5">
      <w:pPr>
        <w:pStyle w:val="Par2"/>
        <w:numPr>
          <w:ilvl w:val="0"/>
          <w:numId w:val="34"/>
        </w:numPr>
        <w:spacing w:after="100" w:afterAutospacing="1"/>
        <w:jc w:val="both"/>
        <w:rPr>
          <w:rFonts w:cs="Arial"/>
        </w:rPr>
      </w:pPr>
      <w:r>
        <w:rPr>
          <w:rFonts w:cs="Arial"/>
        </w:rPr>
        <w:t xml:space="preserve">RFI submission to also include Visitor management system/set </w:t>
      </w:r>
      <w:r w:rsidR="00584178">
        <w:rPr>
          <w:rFonts w:cs="Arial"/>
        </w:rPr>
        <w:t>up.</w:t>
      </w:r>
    </w:p>
    <w:p w14:paraId="3F24B170" w14:textId="1C4DB771" w:rsidR="00BE68A5" w:rsidRDefault="00BE68A5" w:rsidP="00363AE5">
      <w:pPr>
        <w:pStyle w:val="Par2"/>
        <w:numPr>
          <w:ilvl w:val="0"/>
          <w:numId w:val="34"/>
        </w:numPr>
        <w:spacing w:after="100" w:afterAutospacing="1"/>
        <w:jc w:val="both"/>
        <w:rPr>
          <w:rFonts w:cs="Arial"/>
        </w:rPr>
      </w:pPr>
      <w:r>
        <w:rPr>
          <w:rFonts w:cs="Arial"/>
        </w:rPr>
        <w:t>The access control system must clearly indicate</w:t>
      </w:r>
      <w:r w:rsidR="00830772">
        <w:rPr>
          <w:rFonts w:cs="Arial"/>
        </w:rPr>
        <w:t xml:space="preserve"> but limited </w:t>
      </w:r>
      <w:r w:rsidR="00AE07BC">
        <w:rPr>
          <w:rFonts w:cs="Arial"/>
        </w:rPr>
        <w:t>to</w:t>
      </w:r>
      <w:r w:rsidR="00547D2C">
        <w:rPr>
          <w:rFonts w:cs="Arial"/>
        </w:rPr>
        <w:t>:</w:t>
      </w:r>
      <w:r>
        <w:rPr>
          <w:rFonts w:cs="Arial"/>
        </w:rPr>
        <w:t xml:space="preserve"> </w:t>
      </w:r>
    </w:p>
    <w:p w14:paraId="57A526CE" w14:textId="20210B17" w:rsidR="00BE68A5" w:rsidRDefault="00BE68A5" w:rsidP="007913EF">
      <w:pPr>
        <w:pStyle w:val="Par2"/>
        <w:numPr>
          <w:ilvl w:val="0"/>
          <w:numId w:val="32"/>
        </w:numPr>
        <w:spacing w:after="100" w:afterAutospacing="1"/>
        <w:jc w:val="both"/>
        <w:rPr>
          <w:rFonts w:cs="Arial"/>
        </w:rPr>
      </w:pPr>
      <w:r>
        <w:rPr>
          <w:rFonts w:cs="Arial"/>
        </w:rPr>
        <w:t>Issuance of cards/permits</w:t>
      </w:r>
    </w:p>
    <w:p w14:paraId="2EB33BE9" w14:textId="50969BCD" w:rsidR="00BE68A5" w:rsidRDefault="00BE68A5" w:rsidP="007913EF">
      <w:pPr>
        <w:pStyle w:val="Par2"/>
        <w:numPr>
          <w:ilvl w:val="0"/>
          <w:numId w:val="32"/>
        </w:numPr>
        <w:spacing w:after="100" w:afterAutospacing="1"/>
        <w:jc w:val="both"/>
        <w:rPr>
          <w:rFonts w:cs="Arial"/>
        </w:rPr>
      </w:pPr>
      <w:r>
        <w:rPr>
          <w:rFonts w:cs="Arial"/>
        </w:rPr>
        <w:t>Alert on expired cards and due for renewal</w:t>
      </w:r>
    </w:p>
    <w:p w14:paraId="3CE3DDA4" w14:textId="768BB855" w:rsidR="00BE68A5" w:rsidRDefault="00BE68A5" w:rsidP="007913EF">
      <w:pPr>
        <w:pStyle w:val="Par2"/>
        <w:numPr>
          <w:ilvl w:val="0"/>
          <w:numId w:val="32"/>
        </w:numPr>
        <w:spacing w:after="100" w:afterAutospacing="1"/>
        <w:jc w:val="both"/>
        <w:rPr>
          <w:rFonts w:cs="Arial"/>
        </w:rPr>
      </w:pPr>
      <w:r>
        <w:rPr>
          <w:rFonts w:cs="Arial"/>
        </w:rPr>
        <w:t>HSE integration in instances of fire evacuations (</w:t>
      </w:r>
      <w:r w:rsidR="00AE07BC">
        <w:rPr>
          <w:rFonts w:cs="Arial"/>
        </w:rPr>
        <w:t>counting -</w:t>
      </w:r>
      <w:r>
        <w:rPr>
          <w:rFonts w:cs="Arial"/>
        </w:rPr>
        <w:t xml:space="preserve"> </w:t>
      </w:r>
      <w:r w:rsidR="00547D2C">
        <w:rPr>
          <w:rFonts w:cs="Arial"/>
        </w:rPr>
        <w:t>i.e.,</w:t>
      </w:r>
      <w:r>
        <w:rPr>
          <w:rFonts w:cs="Arial"/>
        </w:rPr>
        <w:t xml:space="preserve"> number of persons in the building </w:t>
      </w:r>
    </w:p>
    <w:p w14:paraId="12D319F7" w14:textId="2F4B3619" w:rsidR="00BE68A5" w:rsidRDefault="00BE68A5" w:rsidP="007913EF">
      <w:pPr>
        <w:pStyle w:val="Par2"/>
        <w:numPr>
          <w:ilvl w:val="0"/>
          <w:numId w:val="32"/>
        </w:numPr>
        <w:spacing w:after="100" w:afterAutospacing="1"/>
        <w:jc w:val="both"/>
        <w:rPr>
          <w:rFonts w:cs="Arial"/>
        </w:rPr>
      </w:pPr>
      <w:r>
        <w:rPr>
          <w:rFonts w:cs="Arial"/>
        </w:rPr>
        <w:t>Daily reporting on the number of persons in the building</w:t>
      </w:r>
    </w:p>
    <w:p w14:paraId="73673BB7" w14:textId="3F7FA76D" w:rsidR="00BE68A5" w:rsidRDefault="00BE68A5" w:rsidP="007913EF">
      <w:pPr>
        <w:pStyle w:val="Par2"/>
        <w:numPr>
          <w:ilvl w:val="0"/>
          <w:numId w:val="32"/>
        </w:numPr>
        <w:spacing w:after="100" w:afterAutospacing="1"/>
        <w:jc w:val="both"/>
        <w:rPr>
          <w:rFonts w:cs="Arial"/>
        </w:rPr>
      </w:pPr>
      <w:r>
        <w:rPr>
          <w:rFonts w:cs="Arial"/>
        </w:rPr>
        <w:t xml:space="preserve">System must be able to provide </w:t>
      </w:r>
      <w:r w:rsidRPr="00584178">
        <w:rPr>
          <w:rFonts w:cs="Arial"/>
        </w:rPr>
        <w:t>time in</w:t>
      </w:r>
      <w:r w:rsidR="00584178" w:rsidRPr="00584178">
        <w:rPr>
          <w:rFonts w:cs="Arial"/>
        </w:rPr>
        <w:t xml:space="preserve"> and</w:t>
      </w:r>
      <w:r w:rsidRPr="00584178">
        <w:rPr>
          <w:rFonts w:cs="Arial"/>
        </w:rPr>
        <w:t xml:space="preserve"> time out</w:t>
      </w:r>
      <w:r>
        <w:rPr>
          <w:rFonts w:cs="Arial"/>
        </w:rPr>
        <w:t xml:space="preserve"> in a report </w:t>
      </w:r>
      <w:r w:rsidR="00547D2C">
        <w:rPr>
          <w:rFonts w:cs="Arial"/>
        </w:rPr>
        <w:t>format.</w:t>
      </w:r>
      <w:r>
        <w:rPr>
          <w:rFonts w:cs="Arial"/>
        </w:rPr>
        <w:t xml:space="preserve"> </w:t>
      </w:r>
    </w:p>
    <w:p w14:paraId="12BCC9DB" w14:textId="77777777" w:rsidR="00584178" w:rsidRDefault="00BE68A5" w:rsidP="007913EF">
      <w:pPr>
        <w:pStyle w:val="Par2"/>
        <w:numPr>
          <w:ilvl w:val="0"/>
          <w:numId w:val="32"/>
        </w:numPr>
        <w:spacing w:after="100" w:afterAutospacing="1"/>
        <w:jc w:val="both"/>
        <w:rPr>
          <w:rFonts w:cs="Arial"/>
        </w:rPr>
      </w:pPr>
      <w:r>
        <w:rPr>
          <w:rFonts w:cs="Arial"/>
        </w:rPr>
        <w:t>System integration to HR for time</w:t>
      </w:r>
      <w:r w:rsidR="007812DF">
        <w:rPr>
          <w:rFonts w:cs="Arial"/>
        </w:rPr>
        <w:t xml:space="preserve"> and attendance for </w:t>
      </w:r>
      <w:r w:rsidR="00AE07BC">
        <w:rPr>
          <w:rFonts w:cs="Arial"/>
        </w:rPr>
        <w:t>payroll</w:t>
      </w:r>
      <w:r>
        <w:rPr>
          <w:rFonts w:cs="Arial"/>
        </w:rPr>
        <w:t xml:space="preserve"> </w:t>
      </w:r>
      <w:r w:rsidR="00AE07BC">
        <w:rPr>
          <w:rFonts w:cs="Arial"/>
        </w:rPr>
        <w:t>Management.</w:t>
      </w:r>
    </w:p>
    <w:p w14:paraId="29F6ADFB" w14:textId="1F72D0B1" w:rsidR="00830772" w:rsidRPr="00584178" w:rsidRDefault="00830772" w:rsidP="007913EF">
      <w:pPr>
        <w:pStyle w:val="Par2"/>
        <w:numPr>
          <w:ilvl w:val="0"/>
          <w:numId w:val="32"/>
        </w:numPr>
        <w:spacing w:after="100" w:afterAutospacing="1"/>
        <w:jc w:val="both"/>
        <w:rPr>
          <w:rFonts w:cs="Arial"/>
        </w:rPr>
      </w:pPr>
      <w:r w:rsidRPr="00584178">
        <w:rPr>
          <w:rFonts w:cs="Arial"/>
        </w:rPr>
        <w:t>System card design</w:t>
      </w:r>
    </w:p>
    <w:p w14:paraId="2C82DDB1" w14:textId="6FA7CD94" w:rsidR="00BE68A5" w:rsidRDefault="00BE68A5" w:rsidP="00AE07BC">
      <w:pPr>
        <w:pStyle w:val="Par2"/>
        <w:numPr>
          <w:ilvl w:val="0"/>
          <w:numId w:val="0"/>
        </w:numPr>
        <w:spacing w:after="100" w:afterAutospacing="1" w:line="276" w:lineRule="auto"/>
        <w:ind w:left="417"/>
        <w:jc w:val="both"/>
        <w:rPr>
          <w:rFonts w:cs="Arial"/>
        </w:rPr>
      </w:pPr>
    </w:p>
    <w:p w14:paraId="13869C68" w14:textId="2E2AFC27" w:rsidR="00FB5068" w:rsidRDefault="00FB5068" w:rsidP="00AE07BC">
      <w:pPr>
        <w:pStyle w:val="Par2"/>
        <w:numPr>
          <w:ilvl w:val="0"/>
          <w:numId w:val="0"/>
        </w:numPr>
        <w:spacing w:after="100" w:afterAutospacing="1" w:line="276" w:lineRule="auto"/>
        <w:ind w:left="417"/>
        <w:jc w:val="both"/>
        <w:rPr>
          <w:rFonts w:cs="Arial"/>
        </w:rPr>
      </w:pPr>
    </w:p>
    <w:p w14:paraId="3B5FE6D5" w14:textId="2D56B41F" w:rsidR="00502499" w:rsidRPr="008773D7" w:rsidRDefault="00502499" w:rsidP="004F306B">
      <w:pPr>
        <w:pStyle w:val="Par2"/>
        <w:numPr>
          <w:ilvl w:val="0"/>
          <w:numId w:val="26"/>
        </w:numPr>
        <w:spacing w:after="100" w:afterAutospacing="1" w:line="480" w:lineRule="auto"/>
        <w:rPr>
          <w:rFonts w:cs="Arial"/>
          <w:b/>
          <w:sz w:val="20"/>
        </w:rPr>
      </w:pPr>
      <w:r w:rsidRPr="008773D7">
        <w:rPr>
          <w:rFonts w:cs="Arial"/>
          <w:b/>
        </w:rPr>
        <w:t>RFI closing date &amp; time</w:t>
      </w:r>
      <w:r w:rsidRPr="008773D7">
        <w:rPr>
          <w:rFonts w:cs="Arial"/>
          <w:b/>
          <w:sz w:val="20"/>
        </w:rPr>
        <w:t>:</w:t>
      </w:r>
      <w:r w:rsidRPr="008773D7">
        <w:rPr>
          <w:rFonts w:cs="Arial"/>
          <w:b/>
          <w:sz w:val="20"/>
        </w:rPr>
        <w:tab/>
      </w:r>
    </w:p>
    <w:p w14:paraId="26796874" w14:textId="40EE00D3" w:rsidR="00502499" w:rsidRPr="002563FC" w:rsidRDefault="004F306B" w:rsidP="004F306B">
      <w:pPr>
        <w:pStyle w:val="BodyText"/>
        <w:tabs>
          <w:tab w:val="left" w:pos="851"/>
          <w:tab w:val="left" w:pos="1276"/>
        </w:tabs>
        <w:ind w:left="0"/>
        <w:rPr>
          <w:rFonts w:ascii="Arial" w:hAnsi="Arial" w:cs="Arial"/>
          <w:szCs w:val="22"/>
        </w:rPr>
      </w:pPr>
      <w:r>
        <w:rPr>
          <w:rFonts w:ascii="Arial" w:hAnsi="Arial" w:cs="Arial"/>
          <w:szCs w:val="22"/>
        </w:rPr>
        <w:t xml:space="preserve"> </w:t>
      </w:r>
      <w:r w:rsidR="00502499">
        <w:rPr>
          <w:rFonts w:ascii="Arial" w:hAnsi="Arial" w:cs="Arial"/>
          <w:szCs w:val="22"/>
        </w:rPr>
        <w:t xml:space="preserve">   </w:t>
      </w:r>
      <w:r w:rsidR="00502499" w:rsidRPr="002563FC">
        <w:rPr>
          <w:rFonts w:ascii="Arial" w:hAnsi="Arial" w:cs="Arial"/>
          <w:b/>
          <w:szCs w:val="22"/>
        </w:rPr>
        <w:t xml:space="preserve">  Date:</w:t>
      </w:r>
      <w:r w:rsidR="00502499">
        <w:rPr>
          <w:rFonts w:ascii="Arial" w:hAnsi="Arial" w:cs="Arial"/>
          <w:b/>
          <w:szCs w:val="22"/>
        </w:rPr>
        <w:t xml:space="preserve"> </w:t>
      </w:r>
      <w:r w:rsidR="00E647E5">
        <w:rPr>
          <w:rFonts w:ascii="Arial" w:hAnsi="Arial" w:cs="Arial"/>
          <w:bCs/>
          <w:szCs w:val="22"/>
        </w:rPr>
        <w:t>2</w:t>
      </w:r>
      <w:r w:rsidR="006E0FD0">
        <w:rPr>
          <w:rFonts w:ascii="Arial" w:hAnsi="Arial" w:cs="Arial"/>
          <w:bCs/>
          <w:szCs w:val="22"/>
        </w:rPr>
        <w:t>9</w:t>
      </w:r>
      <w:r w:rsidR="00B02A31">
        <w:rPr>
          <w:rFonts w:ascii="Arial" w:hAnsi="Arial" w:cs="Arial"/>
          <w:bCs/>
          <w:szCs w:val="22"/>
        </w:rPr>
        <w:t xml:space="preserve"> February</w:t>
      </w:r>
      <w:r w:rsidR="00B02A31">
        <w:rPr>
          <w:rFonts w:ascii="Arial" w:hAnsi="Arial" w:cs="Arial"/>
          <w:szCs w:val="22"/>
        </w:rPr>
        <w:t xml:space="preserve"> 2024</w:t>
      </w:r>
    </w:p>
    <w:p w14:paraId="04ECDF28" w14:textId="3FED518D" w:rsidR="004F306B" w:rsidRDefault="00502499" w:rsidP="004F306B">
      <w:pPr>
        <w:pStyle w:val="BodyText"/>
        <w:tabs>
          <w:tab w:val="left" w:pos="1276"/>
        </w:tabs>
        <w:ind w:left="0"/>
        <w:rPr>
          <w:rFonts w:ascii="Arial" w:hAnsi="Arial" w:cs="Arial"/>
          <w:szCs w:val="22"/>
        </w:rPr>
      </w:pPr>
      <w:r>
        <w:rPr>
          <w:rFonts w:ascii="Arial" w:hAnsi="Arial" w:cs="Arial"/>
          <w:szCs w:val="22"/>
        </w:rPr>
        <w:t xml:space="preserve">     </w:t>
      </w:r>
      <w:r w:rsidRPr="002563FC">
        <w:rPr>
          <w:rFonts w:ascii="Arial" w:hAnsi="Arial" w:cs="Arial"/>
          <w:b/>
          <w:szCs w:val="22"/>
        </w:rPr>
        <w:t xml:space="preserve">Time: </w:t>
      </w:r>
      <w:r w:rsidR="009A1FB1" w:rsidRPr="009A1FB1">
        <w:rPr>
          <w:rFonts w:ascii="Arial" w:hAnsi="Arial" w:cs="Arial"/>
          <w:szCs w:val="22"/>
        </w:rPr>
        <w:t>1</w:t>
      </w:r>
      <w:r w:rsidR="00B02A31">
        <w:rPr>
          <w:rFonts w:ascii="Arial" w:hAnsi="Arial" w:cs="Arial"/>
          <w:szCs w:val="22"/>
        </w:rPr>
        <w:t>6</w:t>
      </w:r>
      <w:r w:rsidR="009A1FB1" w:rsidRPr="009A1FB1">
        <w:rPr>
          <w:rFonts w:ascii="Arial" w:hAnsi="Arial" w:cs="Arial"/>
          <w:szCs w:val="22"/>
        </w:rPr>
        <w:t>h00 noon (GMT+2hr)</w:t>
      </w:r>
    </w:p>
    <w:p w14:paraId="5951A355" w14:textId="77777777" w:rsidR="004F306B" w:rsidRDefault="004F306B" w:rsidP="004F306B">
      <w:pPr>
        <w:pStyle w:val="BodyText"/>
        <w:tabs>
          <w:tab w:val="left" w:pos="1276"/>
        </w:tabs>
        <w:ind w:left="0"/>
        <w:rPr>
          <w:rFonts w:ascii="Arial" w:hAnsi="Arial" w:cs="Arial"/>
          <w:szCs w:val="22"/>
        </w:rPr>
      </w:pPr>
    </w:p>
    <w:p w14:paraId="1EFC7626" w14:textId="1A25307D" w:rsidR="009A1FB1" w:rsidRPr="004F306B" w:rsidRDefault="009A1FB1" w:rsidP="004F306B">
      <w:pPr>
        <w:pStyle w:val="BodyText"/>
        <w:tabs>
          <w:tab w:val="left" w:pos="1276"/>
        </w:tabs>
        <w:ind w:left="0"/>
        <w:rPr>
          <w:rFonts w:ascii="Arial" w:hAnsi="Arial" w:cs="Arial"/>
          <w:szCs w:val="22"/>
        </w:rPr>
      </w:pPr>
      <w:r w:rsidRPr="004F306B">
        <w:rPr>
          <w:rFonts w:ascii="Arial" w:hAnsi="Arial" w:cs="Arial"/>
          <w:b/>
        </w:rPr>
        <w:t>All submissions to be e-mailed to:</w:t>
      </w:r>
      <w:r w:rsidRPr="004F306B">
        <w:rPr>
          <w:rFonts w:cs="Arial"/>
          <w:b/>
        </w:rPr>
        <w:t xml:space="preserve"> </w:t>
      </w:r>
      <w:r w:rsidRPr="004F306B">
        <w:rPr>
          <w:rFonts w:cs="Arial"/>
          <w:i/>
        </w:rPr>
        <w:t>ntombimasikane@flysaa.com</w:t>
      </w:r>
    </w:p>
    <w:p w14:paraId="2CD08B17" w14:textId="132B7348" w:rsidR="00502499" w:rsidRPr="009A1FB1" w:rsidRDefault="00502499" w:rsidP="009A1FB1">
      <w:pPr>
        <w:pStyle w:val="BodyText"/>
        <w:tabs>
          <w:tab w:val="left" w:pos="1276"/>
        </w:tabs>
        <w:ind w:left="0"/>
        <w:rPr>
          <w:rFonts w:ascii="Arial" w:hAnsi="Arial" w:cs="Arial"/>
          <w:szCs w:val="22"/>
        </w:rPr>
      </w:pPr>
      <w:r w:rsidRPr="002563FC">
        <w:rPr>
          <w:rFonts w:ascii="Arial" w:hAnsi="Arial" w:cs="Arial"/>
          <w:i/>
          <w:szCs w:val="22"/>
        </w:rPr>
        <w:t>All questions must be sent by e-mail to</w:t>
      </w:r>
      <w:r w:rsidR="009A1FB1">
        <w:rPr>
          <w:rFonts w:ascii="Arial" w:hAnsi="Arial" w:cs="Arial"/>
          <w:i/>
          <w:szCs w:val="22"/>
        </w:rPr>
        <w:t xml:space="preserve"> </w:t>
      </w:r>
      <w:hyperlink r:id="rId9" w:history="1">
        <w:r w:rsidR="009A1FB1" w:rsidRPr="0056438E">
          <w:rPr>
            <w:rStyle w:val="Hyperlink"/>
            <w:rFonts w:ascii="Arial" w:hAnsi="Arial" w:cs="Arial"/>
            <w:i/>
            <w:szCs w:val="22"/>
          </w:rPr>
          <w:t>Ntombimasikane@flysaa.com</w:t>
        </w:r>
      </w:hyperlink>
      <w:r w:rsidR="009A1FB1">
        <w:rPr>
          <w:rFonts w:ascii="Arial" w:hAnsi="Arial" w:cs="Arial"/>
          <w:i/>
          <w:szCs w:val="22"/>
        </w:rPr>
        <w:t xml:space="preserve"> </w:t>
      </w:r>
      <w:r w:rsidRPr="00470480">
        <w:rPr>
          <w:rFonts w:ascii="Arial" w:hAnsi="Arial" w:cs="Arial"/>
          <w:i/>
          <w:color w:val="0070C0"/>
          <w:szCs w:val="22"/>
        </w:rPr>
        <w:t xml:space="preserve"> </w:t>
      </w:r>
      <w:r w:rsidRPr="00AE0452">
        <w:rPr>
          <w:rFonts w:ascii="Arial" w:hAnsi="Arial" w:cs="Arial"/>
          <w:i/>
          <w:szCs w:val="22"/>
        </w:rPr>
        <w:t>by</w:t>
      </w:r>
      <w:r>
        <w:rPr>
          <w:rFonts w:ascii="Arial" w:hAnsi="Arial" w:cs="Arial"/>
          <w:i/>
          <w:color w:val="1F497D" w:themeColor="text2"/>
          <w:szCs w:val="22"/>
        </w:rPr>
        <w:t xml:space="preserve"> </w:t>
      </w:r>
      <w:r w:rsidR="009A1FB1">
        <w:rPr>
          <w:rFonts w:ascii="Arial" w:hAnsi="Arial" w:cs="Arial"/>
          <w:i/>
          <w:szCs w:val="22"/>
        </w:rPr>
        <w:t>no later</w:t>
      </w:r>
      <w:r>
        <w:rPr>
          <w:rFonts w:ascii="Arial" w:hAnsi="Arial" w:cs="Arial"/>
          <w:i/>
          <w:szCs w:val="22"/>
        </w:rPr>
        <w:t xml:space="preserve"> </w:t>
      </w:r>
      <w:r w:rsidR="009A1FB1">
        <w:rPr>
          <w:rFonts w:ascii="Arial" w:hAnsi="Arial" w:cs="Arial"/>
          <w:i/>
          <w:szCs w:val="22"/>
        </w:rPr>
        <w:t>t</w:t>
      </w:r>
      <w:r w:rsidRPr="002563FC">
        <w:rPr>
          <w:rFonts w:ascii="Arial" w:hAnsi="Arial" w:cs="Arial"/>
          <w:i/>
          <w:szCs w:val="22"/>
        </w:rPr>
        <w:t>han</w:t>
      </w:r>
      <w:r w:rsidR="009A1FB1">
        <w:rPr>
          <w:rFonts w:ascii="Arial" w:hAnsi="Arial" w:cs="Arial"/>
          <w:i/>
          <w:szCs w:val="22"/>
        </w:rPr>
        <w:t xml:space="preserve"> </w:t>
      </w:r>
      <w:r w:rsidR="00547D2C">
        <w:rPr>
          <w:rFonts w:ascii="Arial" w:hAnsi="Arial" w:cs="Arial"/>
          <w:i/>
          <w:szCs w:val="22"/>
        </w:rPr>
        <w:t xml:space="preserve">close of business, </w:t>
      </w:r>
      <w:r w:rsidR="00547D2C">
        <w:rPr>
          <w:rFonts w:ascii="Arial" w:hAnsi="Arial" w:cs="Arial"/>
          <w:b/>
          <w:i/>
          <w:szCs w:val="22"/>
        </w:rPr>
        <w:t xml:space="preserve">Tuesday </w:t>
      </w:r>
      <w:r w:rsidR="008116E4">
        <w:rPr>
          <w:rFonts w:ascii="Arial" w:hAnsi="Arial" w:cs="Arial"/>
          <w:b/>
          <w:i/>
          <w:szCs w:val="22"/>
        </w:rPr>
        <w:t>26</w:t>
      </w:r>
      <w:r w:rsidR="00547D2C">
        <w:rPr>
          <w:rFonts w:ascii="Arial" w:hAnsi="Arial" w:cs="Arial"/>
          <w:b/>
          <w:i/>
          <w:szCs w:val="22"/>
        </w:rPr>
        <w:t xml:space="preserve"> February</w:t>
      </w:r>
      <w:r w:rsidR="002775AE">
        <w:rPr>
          <w:rFonts w:ascii="Arial" w:hAnsi="Arial" w:cs="Arial"/>
          <w:b/>
          <w:i/>
          <w:szCs w:val="22"/>
        </w:rPr>
        <w:t xml:space="preserve"> </w:t>
      </w:r>
      <w:r w:rsidR="009A1FB1" w:rsidRPr="009A1FB1">
        <w:rPr>
          <w:rFonts w:ascii="Arial" w:hAnsi="Arial" w:cs="Arial"/>
          <w:b/>
          <w:i/>
          <w:szCs w:val="22"/>
        </w:rPr>
        <w:t>202</w:t>
      </w:r>
      <w:r w:rsidR="00B02A31">
        <w:rPr>
          <w:rFonts w:ascii="Arial" w:hAnsi="Arial" w:cs="Arial"/>
          <w:b/>
          <w:i/>
          <w:szCs w:val="22"/>
        </w:rPr>
        <w:t>4</w:t>
      </w:r>
      <w:r w:rsidR="00547D2C">
        <w:rPr>
          <w:rFonts w:ascii="Arial" w:hAnsi="Arial" w:cs="Arial"/>
          <w:b/>
          <w:i/>
          <w:szCs w:val="22"/>
        </w:rPr>
        <w:t>.</w:t>
      </w:r>
    </w:p>
    <w:p w14:paraId="5774ADF9" w14:textId="77777777" w:rsidR="00502499" w:rsidRPr="00382CB1" w:rsidRDefault="00502499" w:rsidP="00502499">
      <w:pPr>
        <w:pStyle w:val="PlainText"/>
        <w:ind w:firstLine="142"/>
        <w:jc w:val="both"/>
        <w:rPr>
          <w:rFonts w:ascii="Arial" w:hAnsi="Arial" w:cs="Arial"/>
          <w:sz w:val="18"/>
          <w:szCs w:val="18"/>
        </w:rPr>
      </w:pPr>
    </w:p>
    <w:p w14:paraId="0BD9689E" w14:textId="358277F1" w:rsidR="00502499" w:rsidRPr="00AE0452" w:rsidRDefault="009A1FB1" w:rsidP="009A1FB1">
      <w:pPr>
        <w:pStyle w:val="BodyText"/>
        <w:spacing w:line="360" w:lineRule="auto"/>
        <w:ind w:left="0"/>
        <w:rPr>
          <w:rFonts w:ascii="Arial" w:hAnsi="Arial" w:cs="Arial"/>
          <w:bCs/>
          <w:i/>
          <w:szCs w:val="22"/>
        </w:rPr>
      </w:pPr>
      <w:r>
        <w:rPr>
          <w:rFonts w:ascii="Arial" w:hAnsi="Arial" w:cs="Arial"/>
          <w:b/>
          <w:bCs/>
          <w:color w:val="FF0000"/>
          <w:szCs w:val="22"/>
        </w:rPr>
        <w:t>Note:</w:t>
      </w:r>
      <w:r w:rsidR="00502499" w:rsidRPr="002563FC">
        <w:rPr>
          <w:rFonts w:ascii="Arial" w:hAnsi="Arial" w:cs="Arial"/>
          <w:b/>
          <w:bCs/>
          <w:color w:val="FF0000"/>
          <w:szCs w:val="22"/>
        </w:rPr>
        <w:t xml:space="preserve"> </w:t>
      </w:r>
      <w:r w:rsidR="00502499" w:rsidRPr="00AE0452">
        <w:rPr>
          <w:rFonts w:ascii="Arial" w:hAnsi="Arial" w:cs="Arial"/>
          <w:bCs/>
          <w:i/>
          <w:szCs w:val="22"/>
        </w:rPr>
        <w:t>No award will be made following the RFI process; however the subsequent request for bid</w:t>
      </w:r>
      <w:r w:rsidR="00502499">
        <w:rPr>
          <w:rFonts w:ascii="Arial" w:hAnsi="Arial" w:cs="Arial"/>
          <w:bCs/>
          <w:i/>
          <w:szCs w:val="22"/>
        </w:rPr>
        <w:t xml:space="preserve"> </w:t>
      </w:r>
      <w:r w:rsidR="00E24135">
        <w:rPr>
          <w:rFonts w:ascii="Arial" w:hAnsi="Arial" w:cs="Arial"/>
          <w:bCs/>
          <w:i/>
          <w:szCs w:val="22"/>
        </w:rPr>
        <w:t>(</w:t>
      </w:r>
      <w:r w:rsidR="00502499" w:rsidRPr="00AE0452">
        <w:rPr>
          <w:rFonts w:ascii="Arial" w:hAnsi="Arial" w:cs="Arial"/>
          <w:bCs/>
          <w:i/>
          <w:szCs w:val="22"/>
        </w:rPr>
        <w:t xml:space="preserve">RFP) </w:t>
      </w:r>
      <w:r w:rsidR="00502499" w:rsidRPr="00AE0452">
        <w:rPr>
          <w:rFonts w:ascii="Arial" w:hAnsi="Arial" w:cs="Arial"/>
          <w:bCs/>
          <w:i/>
          <w:szCs w:val="22"/>
          <w:u w:val="single"/>
        </w:rPr>
        <w:t>may</w:t>
      </w:r>
      <w:r w:rsidR="00502499" w:rsidRPr="00AE0452">
        <w:rPr>
          <w:rFonts w:ascii="Arial" w:hAnsi="Arial" w:cs="Arial"/>
          <w:bCs/>
          <w:i/>
          <w:szCs w:val="22"/>
        </w:rPr>
        <w:t xml:space="preserve"> be restricted to those who responded to the RFI.</w:t>
      </w:r>
    </w:p>
    <w:p w14:paraId="35D4D564" w14:textId="77777777" w:rsidR="002775AE" w:rsidRDefault="002775AE" w:rsidP="008D63CA">
      <w:pPr>
        <w:tabs>
          <w:tab w:val="left" w:pos="5175"/>
        </w:tabs>
        <w:jc w:val="center"/>
        <w:rPr>
          <w:rFonts w:cs="Arial"/>
          <w:b/>
        </w:rPr>
      </w:pPr>
    </w:p>
    <w:p w14:paraId="622B8E03" w14:textId="77777777" w:rsidR="002775AE" w:rsidRDefault="002775AE" w:rsidP="008D63CA">
      <w:pPr>
        <w:tabs>
          <w:tab w:val="left" w:pos="5175"/>
        </w:tabs>
        <w:jc w:val="center"/>
        <w:rPr>
          <w:rFonts w:cs="Arial"/>
          <w:b/>
        </w:rPr>
      </w:pPr>
    </w:p>
    <w:p w14:paraId="19F04C9F" w14:textId="77777777" w:rsidR="002775AE" w:rsidRDefault="002775AE" w:rsidP="008D63CA">
      <w:pPr>
        <w:tabs>
          <w:tab w:val="left" w:pos="5175"/>
        </w:tabs>
        <w:jc w:val="center"/>
        <w:rPr>
          <w:rFonts w:cs="Arial"/>
          <w:b/>
        </w:rPr>
      </w:pPr>
    </w:p>
    <w:p w14:paraId="60152B56" w14:textId="77777777" w:rsidR="002775AE" w:rsidRDefault="002775AE" w:rsidP="008D63CA">
      <w:pPr>
        <w:tabs>
          <w:tab w:val="left" w:pos="5175"/>
        </w:tabs>
        <w:jc w:val="center"/>
        <w:rPr>
          <w:rFonts w:cs="Arial"/>
          <w:b/>
        </w:rPr>
      </w:pPr>
    </w:p>
    <w:p w14:paraId="6CC9B84E" w14:textId="77777777" w:rsidR="002775AE" w:rsidRDefault="002775AE" w:rsidP="008D63CA">
      <w:pPr>
        <w:tabs>
          <w:tab w:val="left" w:pos="5175"/>
        </w:tabs>
        <w:jc w:val="center"/>
        <w:rPr>
          <w:rFonts w:cs="Arial"/>
          <w:b/>
        </w:rPr>
      </w:pPr>
    </w:p>
    <w:p w14:paraId="3BA11165" w14:textId="77777777" w:rsidR="002775AE" w:rsidRDefault="002775AE" w:rsidP="008D63CA">
      <w:pPr>
        <w:tabs>
          <w:tab w:val="left" w:pos="5175"/>
        </w:tabs>
        <w:jc w:val="center"/>
        <w:rPr>
          <w:rFonts w:cs="Arial"/>
          <w:b/>
        </w:rPr>
      </w:pPr>
    </w:p>
    <w:p w14:paraId="06D3AB47" w14:textId="77777777" w:rsidR="002775AE" w:rsidRDefault="002775AE" w:rsidP="008D63CA">
      <w:pPr>
        <w:tabs>
          <w:tab w:val="left" w:pos="5175"/>
        </w:tabs>
        <w:jc w:val="center"/>
        <w:rPr>
          <w:rFonts w:cs="Arial"/>
          <w:b/>
        </w:rPr>
      </w:pPr>
    </w:p>
    <w:p w14:paraId="21F44F55" w14:textId="77777777" w:rsidR="002775AE" w:rsidRDefault="002775AE" w:rsidP="008D63CA">
      <w:pPr>
        <w:tabs>
          <w:tab w:val="left" w:pos="5175"/>
        </w:tabs>
        <w:jc w:val="center"/>
        <w:rPr>
          <w:rFonts w:cs="Arial"/>
          <w:b/>
        </w:rPr>
      </w:pPr>
    </w:p>
    <w:p w14:paraId="353F3327" w14:textId="77777777" w:rsidR="002775AE" w:rsidRDefault="002775AE" w:rsidP="008D63CA">
      <w:pPr>
        <w:tabs>
          <w:tab w:val="left" w:pos="5175"/>
        </w:tabs>
        <w:jc w:val="center"/>
        <w:rPr>
          <w:rFonts w:cs="Arial"/>
          <w:b/>
        </w:rPr>
      </w:pPr>
    </w:p>
    <w:p w14:paraId="3815EB2B" w14:textId="77777777" w:rsidR="002775AE" w:rsidRDefault="002775AE" w:rsidP="008D63CA">
      <w:pPr>
        <w:tabs>
          <w:tab w:val="left" w:pos="5175"/>
        </w:tabs>
        <w:jc w:val="center"/>
        <w:rPr>
          <w:rFonts w:cs="Arial"/>
          <w:b/>
        </w:rPr>
      </w:pPr>
    </w:p>
    <w:p w14:paraId="58370239" w14:textId="77777777" w:rsidR="002775AE" w:rsidRDefault="002775AE" w:rsidP="008D63CA">
      <w:pPr>
        <w:tabs>
          <w:tab w:val="left" w:pos="5175"/>
        </w:tabs>
        <w:jc w:val="center"/>
        <w:rPr>
          <w:rFonts w:cs="Arial"/>
          <w:b/>
        </w:rPr>
      </w:pPr>
    </w:p>
    <w:p w14:paraId="7E2CFE39" w14:textId="77777777" w:rsidR="002775AE" w:rsidRDefault="002775AE" w:rsidP="008D63CA">
      <w:pPr>
        <w:tabs>
          <w:tab w:val="left" w:pos="5175"/>
        </w:tabs>
        <w:jc w:val="center"/>
        <w:rPr>
          <w:rFonts w:cs="Arial"/>
          <w:b/>
        </w:rPr>
      </w:pPr>
    </w:p>
    <w:p w14:paraId="700D6451" w14:textId="77777777" w:rsidR="002775AE" w:rsidRDefault="002775AE" w:rsidP="008D63CA">
      <w:pPr>
        <w:tabs>
          <w:tab w:val="left" w:pos="5175"/>
        </w:tabs>
        <w:jc w:val="center"/>
        <w:rPr>
          <w:rFonts w:cs="Arial"/>
          <w:b/>
        </w:rPr>
      </w:pPr>
    </w:p>
    <w:p w14:paraId="256BE8DC" w14:textId="77777777" w:rsidR="002775AE" w:rsidRDefault="002775AE" w:rsidP="008D63CA">
      <w:pPr>
        <w:tabs>
          <w:tab w:val="left" w:pos="5175"/>
        </w:tabs>
        <w:jc w:val="center"/>
        <w:rPr>
          <w:rFonts w:cs="Arial"/>
          <w:b/>
        </w:rPr>
      </w:pPr>
    </w:p>
    <w:p w14:paraId="676C7256" w14:textId="77777777" w:rsidR="002775AE" w:rsidRDefault="002775AE" w:rsidP="008D63CA">
      <w:pPr>
        <w:tabs>
          <w:tab w:val="left" w:pos="5175"/>
        </w:tabs>
        <w:jc w:val="center"/>
        <w:rPr>
          <w:rFonts w:cs="Arial"/>
          <w:b/>
        </w:rPr>
      </w:pPr>
    </w:p>
    <w:p w14:paraId="18F4F4B9" w14:textId="77777777" w:rsidR="002775AE" w:rsidRDefault="002775AE" w:rsidP="008D63CA">
      <w:pPr>
        <w:tabs>
          <w:tab w:val="left" w:pos="5175"/>
        </w:tabs>
        <w:jc w:val="center"/>
        <w:rPr>
          <w:rFonts w:cs="Arial"/>
          <w:b/>
        </w:rPr>
      </w:pPr>
    </w:p>
    <w:p w14:paraId="79694C4C" w14:textId="77777777" w:rsidR="002775AE" w:rsidRDefault="002775AE" w:rsidP="008D63CA">
      <w:pPr>
        <w:tabs>
          <w:tab w:val="left" w:pos="5175"/>
        </w:tabs>
        <w:jc w:val="center"/>
        <w:rPr>
          <w:rFonts w:cs="Arial"/>
          <w:b/>
        </w:rPr>
      </w:pPr>
    </w:p>
    <w:p w14:paraId="567A009F" w14:textId="77777777" w:rsidR="002775AE" w:rsidRDefault="002775AE" w:rsidP="008D63CA">
      <w:pPr>
        <w:tabs>
          <w:tab w:val="left" w:pos="5175"/>
        </w:tabs>
        <w:jc w:val="center"/>
        <w:rPr>
          <w:rFonts w:cs="Arial"/>
          <w:b/>
        </w:rPr>
      </w:pPr>
    </w:p>
    <w:p w14:paraId="62B7CA0D" w14:textId="77777777" w:rsidR="002775AE" w:rsidRDefault="002775AE" w:rsidP="008D63CA">
      <w:pPr>
        <w:tabs>
          <w:tab w:val="left" w:pos="5175"/>
        </w:tabs>
        <w:jc w:val="center"/>
        <w:rPr>
          <w:rFonts w:cs="Arial"/>
          <w:b/>
        </w:rPr>
      </w:pPr>
    </w:p>
    <w:p w14:paraId="0F72BFDA" w14:textId="3F89C346" w:rsidR="002775AE" w:rsidRDefault="002775AE" w:rsidP="008D63CA">
      <w:pPr>
        <w:tabs>
          <w:tab w:val="left" w:pos="5175"/>
        </w:tabs>
        <w:jc w:val="center"/>
        <w:rPr>
          <w:rFonts w:cs="Arial"/>
          <w:b/>
        </w:rPr>
      </w:pPr>
    </w:p>
    <w:p w14:paraId="23151E29" w14:textId="7C32DA8A" w:rsidR="00547D2C" w:rsidRDefault="00547D2C" w:rsidP="008D63CA">
      <w:pPr>
        <w:tabs>
          <w:tab w:val="left" w:pos="5175"/>
        </w:tabs>
        <w:jc w:val="center"/>
        <w:rPr>
          <w:rFonts w:cs="Arial"/>
          <w:b/>
        </w:rPr>
      </w:pPr>
    </w:p>
    <w:p w14:paraId="2D5BAD07" w14:textId="3E649C22" w:rsidR="00CD4EDF" w:rsidRPr="00D222C0" w:rsidRDefault="009A1FB1" w:rsidP="008D63CA">
      <w:pPr>
        <w:tabs>
          <w:tab w:val="left" w:pos="5175"/>
        </w:tabs>
        <w:jc w:val="center"/>
        <w:rPr>
          <w:rFonts w:cs="Arial"/>
          <w:b/>
        </w:rPr>
      </w:pPr>
      <w:r w:rsidRPr="00D222C0">
        <w:rPr>
          <w:rFonts w:cs="Arial"/>
          <w:b/>
        </w:rPr>
        <w:lastRenderedPageBreak/>
        <w:t xml:space="preserve">Section </w:t>
      </w:r>
      <w:r w:rsidR="008D63CA" w:rsidRPr="00D222C0">
        <w:rPr>
          <w:rFonts w:cs="Arial"/>
          <w:b/>
        </w:rPr>
        <w:t>2</w:t>
      </w:r>
    </w:p>
    <w:p w14:paraId="3109AA1B" w14:textId="7165F5CF" w:rsidR="008D63CA" w:rsidRPr="00D222C0" w:rsidRDefault="008D63CA" w:rsidP="008D63CA">
      <w:pPr>
        <w:pStyle w:val="BodyText3"/>
        <w:jc w:val="center"/>
        <w:rPr>
          <w:rFonts w:cs="Arial"/>
          <w:b/>
          <w:sz w:val="22"/>
          <w:szCs w:val="22"/>
        </w:rPr>
      </w:pPr>
      <w:r w:rsidRPr="00D222C0">
        <w:rPr>
          <w:rFonts w:cs="Arial"/>
          <w:b/>
          <w:sz w:val="22"/>
          <w:szCs w:val="22"/>
        </w:rPr>
        <w:t>(</w:t>
      </w:r>
      <w:r w:rsidR="009A1FB1" w:rsidRPr="00D222C0">
        <w:rPr>
          <w:rFonts w:cs="Arial"/>
          <w:b/>
          <w:sz w:val="22"/>
          <w:szCs w:val="22"/>
        </w:rPr>
        <w:t>To be completed by Service Provider</w:t>
      </w:r>
      <w:r w:rsidRPr="00D222C0">
        <w:rPr>
          <w:rFonts w:cs="Arial"/>
          <w:b/>
          <w:sz w:val="22"/>
          <w:szCs w:val="22"/>
        </w:rPr>
        <w:t>)</w:t>
      </w:r>
    </w:p>
    <w:p w14:paraId="66C7B1DE" w14:textId="77777777" w:rsidR="008D63CA" w:rsidRPr="00D222C0" w:rsidRDefault="008D63CA" w:rsidP="008D63CA">
      <w:pPr>
        <w:pStyle w:val="BodyText3"/>
        <w:jc w:val="center"/>
        <w:rPr>
          <w:rFonts w:cs="Arial"/>
          <w:b/>
          <w:sz w:val="22"/>
          <w:szCs w:val="22"/>
          <w:u w:val="single"/>
        </w:rPr>
      </w:pPr>
      <w:r w:rsidRPr="00D222C0">
        <w:rPr>
          <w:rFonts w:cs="Arial"/>
          <w:b/>
          <w:sz w:val="22"/>
          <w:szCs w:val="22"/>
          <w:u w:val="single"/>
        </w:rPr>
        <w:t>Supplier Information</w:t>
      </w:r>
    </w:p>
    <w:p w14:paraId="15FF8EEE" w14:textId="77777777" w:rsidR="008D63CA" w:rsidRPr="00D222C0" w:rsidRDefault="008D63CA" w:rsidP="008D63CA">
      <w:pPr>
        <w:pStyle w:val="BodyText3"/>
        <w:rPr>
          <w:rFonts w:cs="Arial"/>
          <w:b/>
          <w:sz w:val="22"/>
          <w:szCs w:val="22"/>
        </w:rPr>
      </w:pPr>
    </w:p>
    <w:p w14:paraId="081B0EEA" w14:textId="77777777" w:rsidR="008D63CA" w:rsidRPr="00D222C0" w:rsidRDefault="008D63CA" w:rsidP="008D63CA">
      <w:pPr>
        <w:pStyle w:val="BodyText"/>
        <w:rPr>
          <w:rFonts w:ascii="Arial" w:hAnsi="Arial" w:cs="Arial"/>
          <w:szCs w:val="22"/>
        </w:rPr>
      </w:pPr>
      <w:r w:rsidRPr="00D222C0">
        <w:rPr>
          <w:rFonts w:ascii="Arial" w:hAnsi="Arial" w:cs="Arial"/>
          <w:szCs w:val="22"/>
        </w:rPr>
        <w:t>2.1)</w:t>
      </w:r>
      <w:r w:rsidR="00637005" w:rsidRPr="00D222C0">
        <w:rPr>
          <w:rFonts w:ascii="Arial" w:hAnsi="Arial" w:cs="Arial"/>
          <w:szCs w:val="22"/>
        </w:rPr>
        <w:tab/>
      </w:r>
      <w:r w:rsidRPr="00D222C0">
        <w:rPr>
          <w:rFonts w:ascii="Arial" w:hAnsi="Arial" w:cs="Arial"/>
          <w:szCs w:val="22"/>
        </w:rPr>
        <w:tab/>
        <w:t>Name of company:</w:t>
      </w:r>
      <w:r w:rsidRPr="00D222C0">
        <w:rPr>
          <w:rFonts w:ascii="Arial" w:hAnsi="Arial" w:cs="Arial"/>
          <w:szCs w:val="22"/>
        </w:rPr>
        <w:tab/>
      </w:r>
      <w:r w:rsidRPr="00D222C0">
        <w:rPr>
          <w:rFonts w:ascii="Arial" w:hAnsi="Arial" w:cs="Arial"/>
          <w:szCs w:val="22"/>
        </w:rPr>
        <w:tab/>
      </w:r>
      <w:r w:rsidRPr="00D222C0">
        <w:rPr>
          <w:rFonts w:ascii="Arial" w:hAnsi="Arial" w:cs="Arial"/>
          <w:szCs w:val="22"/>
        </w:rPr>
        <w:tab/>
        <w:t>____________________________</w:t>
      </w:r>
    </w:p>
    <w:p w14:paraId="1117E14E" w14:textId="307FB148" w:rsidR="008D63CA" w:rsidRPr="00D222C0" w:rsidRDefault="008D63CA" w:rsidP="008D63CA">
      <w:pPr>
        <w:pStyle w:val="BodyText"/>
        <w:rPr>
          <w:rFonts w:ascii="Arial" w:hAnsi="Arial" w:cs="Arial"/>
          <w:b/>
          <w:szCs w:val="22"/>
        </w:rPr>
      </w:pPr>
      <w:r w:rsidRPr="00D222C0">
        <w:rPr>
          <w:rFonts w:ascii="Arial" w:hAnsi="Arial" w:cs="Arial"/>
          <w:szCs w:val="22"/>
        </w:rPr>
        <w:t>2.2)</w:t>
      </w:r>
      <w:r w:rsidRPr="00D222C0">
        <w:rPr>
          <w:rFonts w:ascii="Arial" w:hAnsi="Arial" w:cs="Arial"/>
          <w:szCs w:val="22"/>
        </w:rPr>
        <w:tab/>
      </w:r>
      <w:r w:rsidR="00637005" w:rsidRPr="00D222C0">
        <w:rPr>
          <w:rFonts w:ascii="Arial" w:hAnsi="Arial" w:cs="Arial"/>
          <w:szCs w:val="22"/>
        </w:rPr>
        <w:tab/>
      </w:r>
      <w:r w:rsidRPr="00D222C0">
        <w:rPr>
          <w:rFonts w:ascii="Arial" w:hAnsi="Arial" w:cs="Arial"/>
          <w:szCs w:val="22"/>
        </w:rPr>
        <w:t>Company registration number:</w:t>
      </w:r>
      <w:r w:rsidR="00637005" w:rsidRPr="00D222C0">
        <w:rPr>
          <w:rFonts w:ascii="Arial" w:hAnsi="Arial" w:cs="Arial"/>
          <w:szCs w:val="22"/>
        </w:rPr>
        <w:tab/>
        <w:t>____________________________</w:t>
      </w:r>
    </w:p>
    <w:p w14:paraId="5C2B2CF3" w14:textId="77777777" w:rsidR="008D63CA" w:rsidRPr="00D222C0" w:rsidRDefault="008D63CA" w:rsidP="008D63CA">
      <w:pPr>
        <w:pStyle w:val="BodyText"/>
        <w:rPr>
          <w:rFonts w:ascii="Arial" w:hAnsi="Arial" w:cs="Arial"/>
          <w:szCs w:val="22"/>
        </w:rPr>
      </w:pPr>
      <w:r w:rsidRPr="00D222C0">
        <w:rPr>
          <w:rFonts w:ascii="Arial" w:hAnsi="Arial" w:cs="Arial"/>
          <w:szCs w:val="22"/>
        </w:rPr>
        <w:t>2.3)</w:t>
      </w:r>
      <w:r w:rsidRPr="00D222C0">
        <w:rPr>
          <w:rFonts w:ascii="Arial" w:hAnsi="Arial" w:cs="Arial"/>
          <w:szCs w:val="22"/>
        </w:rPr>
        <w:tab/>
      </w:r>
      <w:r w:rsidR="00637005" w:rsidRPr="00D222C0">
        <w:rPr>
          <w:rFonts w:ascii="Arial" w:hAnsi="Arial" w:cs="Arial"/>
          <w:szCs w:val="22"/>
        </w:rPr>
        <w:tab/>
      </w:r>
      <w:r w:rsidRPr="00D222C0">
        <w:rPr>
          <w:rFonts w:ascii="Arial" w:hAnsi="Arial" w:cs="Arial"/>
          <w:szCs w:val="22"/>
        </w:rPr>
        <w:t>Address of company:</w:t>
      </w:r>
    </w:p>
    <w:p w14:paraId="7F684848" w14:textId="77777777" w:rsidR="008D63CA" w:rsidRPr="00D222C0" w:rsidRDefault="008D63CA" w:rsidP="00637005">
      <w:pPr>
        <w:pStyle w:val="BodyText"/>
        <w:ind w:left="1287" w:firstLine="153"/>
        <w:rPr>
          <w:rFonts w:ascii="Arial" w:hAnsi="Arial" w:cs="Arial"/>
          <w:szCs w:val="22"/>
        </w:rPr>
      </w:pPr>
      <w:r w:rsidRPr="00D222C0">
        <w:rPr>
          <w:rFonts w:ascii="Arial" w:hAnsi="Arial" w:cs="Arial"/>
          <w:szCs w:val="22"/>
        </w:rPr>
        <w:t>Postal Address:</w:t>
      </w:r>
      <w:r w:rsidRPr="00D222C0">
        <w:rPr>
          <w:rFonts w:ascii="Arial" w:hAnsi="Arial" w:cs="Arial"/>
          <w:szCs w:val="22"/>
        </w:rPr>
        <w:tab/>
      </w:r>
      <w:r w:rsidRPr="00D222C0">
        <w:rPr>
          <w:rFonts w:ascii="Arial" w:hAnsi="Arial" w:cs="Arial"/>
          <w:szCs w:val="22"/>
        </w:rPr>
        <w:tab/>
      </w:r>
      <w:r w:rsidRPr="00D222C0">
        <w:rPr>
          <w:rFonts w:ascii="Arial" w:hAnsi="Arial" w:cs="Arial"/>
          <w:szCs w:val="22"/>
        </w:rPr>
        <w:tab/>
      </w:r>
      <w:r w:rsidRPr="00D222C0">
        <w:rPr>
          <w:rFonts w:ascii="Arial" w:hAnsi="Arial" w:cs="Arial"/>
          <w:szCs w:val="22"/>
        </w:rPr>
        <w:tab/>
      </w:r>
      <w:r w:rsidRPr="00D222C0">
        <w:rPr>
          <w:rFonts w:ascii="Arial" w:hAnsi="Arial" w:cs="Arial"/>
          <w:szCs w:val="22"/>
        </w:rPr>
        <w:tab/>
        <w:t>Street Address:</w:t>
      </w:r>
    </w:p>
    <w:p w14:paraId="5EA9E279" w14:textId="77777777" w:rsidR="008D63CA" w:rsidRPr="00D222C0" w:rsidRDefault="008D63CA" w:rsidP="00637005">
      <w:pPr>
        <w:pStyle w:val="BodyText"/>
        <w:ind w:left="1134" w:firstLine="306"/>
        <w:rPr>
          <w:rFonts w:ascii="Arial" w:hAnsi="Arial" w:cs="Arial"/>
          <w:b/>
          <w:szCs w:val="22"/>
        </w:rPr>
      </w:pPr>
      <w:r w:rsidRPr="00D222C0">
        <w:rPr>
          <w:rFonts w:ascii="Arial" w:hAnsi="Arial" w:cs="Arial"/>
          <w:b/>
          <w:szCs w:val="22"/>
        </w:rPr>
        <w:t>___________________________</w:t>
      </w:r>
      <w:r w:rsidRPr="00D222C0">
        <w:rPr>
          <w:rFonts w:ascii="Arial" w:hAnsi="Arial" w:cs="Arial"/>
          <w:b/>
          <w:szCs w:val="22"/>
        </w:rPr>
        <w:tab/>
        <w:t>___________________________</w:t>
      </w:r>
    </w:p>
    <w:p w14:paraId="36622096" w14:textId="77777777" w:rsidR="008D63CA" w:rsidRPr="00D222C0" w:rsidRDefault="008D63CA" w:rsidP="00637005">
      <w:pPr>
        <w:pStyle w:val="BodyText"/>
        <w:ind w:left="981" w:firstLine="459"/>
        <w:rPr>
          <w:rFonts w:ascii="Arial" w:hAnsi="Arial" w:cs="Arial"/>
          <w:b/>
          <w:szCs w:val="22"/>
        </w:rPr>
      </w:pPr>
      <w:r w:rsidRPr="00D222C0">
        <w:rPr>
          <w:rFonts w:ascii="Arial" w:hAnsi="Arial" w:cs="Arial"/>
          <w:b/>
          <w:szCs w:val="22"/>
        </w:rPr>
        <w:t>___________________________</w:t>
      </w:r>
      <w:r w:rsidRPr="00D222C0">
        <w:rPr>
          <w:rFonts w:ascii="Arial" w:hAnsi="Arial" w:cs="Arial"/>
          <w:b/>
          <w:szCs w:val="22"/>
        </w:rPr>
        <w:tab/>
        <w:t>___________________________</w:t>
      </w:r>
    </w:p>
    <w:p w14:paraId="6D88F228" w14:textId="77777777" w:rsidR="008D63CA" w:rsidRPr="00D222C0" w:rsidRDefault="008D63CA" w:rsidP="00637005">
      <w:pPr>
        <w:pStyle w:val="BodyText"/>
        <w:ind w:left="828" w:firstLine="612"/>
        <w:rPr>
          <w:rFonts w:ascii="Arial" w:hAnsi="Arial" w:cs="Arial"/>
          <w:b/>
          <w:szCs w:val="22"/>
        </w:rPr>
      </w:pPr>
      <w:r w:rsidRPr="00D222C0">
        <w:rPr>
          <w:rFonts w:ascii="Arial" w:hAnsi="Arial" w:cs="Arial"/>
          <w:b/>
          <w:szCs w:val="22"/>
        </w:rPr>
        <w:t>___________________________</w:t>
      </w:r>
      <w:r w:rsidRPr="00D222C0">
        <w:rPr>
          <w:rFonts w:ascii="Arial" w:hAnsi="Arial" w:cs="Arial"/>
          <w:b/>
          <w:szCs w:val="22"/>
        </w:rPr>
        <w:tab/>
        <w:t>___________________________</w:t>
      </w:r>
    </w:p>
    <w:p w14:paraId="39BED64D" w14:textId="77777777" w:rsidR="008D63CA" w:rsidRPr="00D222C0" w:rsidRDefault="008D63CA" w:rsidP="008D63CA">
      <w:pPr>
        <w:pStyle w:val="BodyText"/>
        <w:rPr>
          <w:rFonts w:ascii="Arial" w:hAnsi="Arial" w:cs="Arial"/>
          <w:szCs w:val="22"/>
        </w:rPr>
      </w:pPr>
      <w:r w:rsidRPr="00D222C0">
        <w:rPr>
          <w:rFonts w:ascii="Arial" w:hAnsi="Arial" w:cs="Arial"/>
          <w:szCs w:val="22"/>
        </w:rPr>
        <w:t>Company’s internet address:-</w:t>
      </w:r>
    </w:p>
    <w:p w14:paraId="693025DB" w14:textId="77777777" w:rsidR="008D63CA" w:rsidRPr="00D222C0" w:rsidRDefault="008D63CA" w:rsidP="008D63CA">
      <w:pPr>
        <w:pStyle w:val="BodyText"/>
        <w:rPr>
          <w:rFonts w:ascii="Arial" w:hAnsi="Arial" w:cs="Arial"/>
          <w:szCs w:val="22"/>
        </w:rPr>
      </w:pPr>
      <w:r w:rsidRPr="00D222C0">
        <w:rPr>
          <w:rFonts w:ascii="Arial" w:hAnsi="Arial" w:cs="Arial"/>
          <w:szCs w:val="22"/>
        </w:rPr>
        <w:t>2.4)</w:t>
      </w:r>
      <w:r w:rsidRPr="00D222C0">
        <w:rPr>
          <w:rFonts w:ascii="Arial" w:hAnsi="Arial" w:cs="Arial"/>
          <w:szCs w:val="22"/>
        </w:rPr>
        <w:tab/>
      </w:r>
      <w:r w:rsidR="00637005" w:rsidRPr="00D222C0">
        <w:rPr>
          <w:rFonts w:ascii="Arial" w:hAnsi="Arial" w:cs="Arial"/>
          <w:szCs w:val="22"/>
        </w:rPr>
        <w:tab/>
      </w:r>
      <w:r w:rsidRPr="00D222C0">
        <w:rPr>
          <w:rFonts w:ascii="Arial" w:hAnsi="Arial" w:cs="Arial"/>
          <w:szCs w:val="22"/>
        </w:rPr>
        <w:t>Contact person:</w:t>
      </w:r>
    </w:p>
    <w:p w14:paraId="7729333F" w14:textId="77777777" w:rsidR="008D63CA" w:rsidRPr="00D222C0" w:rsidRDefault="008D63CA" w:rsidP="00637005">
      <w:pPr>
        <w:pStyle w:val="BodyText"/>
        <w:ind w:left="1287" w:firstLine="153"/>
        <w:rPr>
          <w:rFonts w:ascii="Arial" w:hAnsi="Arial" w:cs="Arial"/>
          <w:szCs w:val="22"/>
        </w:rPr>
      </w:pPr>
      <w:r w:rsidRPr="00D222C0">
        <w:rPr>
          <w:rFonts w:ascii="Arial" w:hAnsi="Arial" w:cs="Arial"/>
          <w:szCs w:val="22"/>
        </w:rPr>
        <w:t>Name:</w:t>
      </w:r>
      <w:r w:rsidRPr="00D222C0">
        <w:rPr>
          <w:rFonts w:ascii="Arial" w:hAnsi="Arial" w:cs="Arial"/>
          <w:szCs w:val="22"/>
        </w:rPr>
        <w:tab/>
      </w:r>
      <w:r w:rsidRPr="00D222C0">
        <w:rPr>
          <w:rFonts w:ascii="Arial" w:hAnsi="Arial" w:cs="Arial"/>
          <w:szCs w:val="22"/>
        </w:rPr>
        <w:tab/>
      </w:r>
      <w:r w:rsidRPr="00D222C0">
        <w:rPr>
          <w:rFonts w:ascii="Arial" w:hAnsi="Arial" w:cs="Arial"/>
          <w:szCs w:val="22"/>
        </w:rPr>
        <w:tab/>
        <w:t>_________________________</w:t>
      </w:r>
    </w:p>
    <w:p w14:paraId="029FFF49" w14:textId="77777777" w:rsidR="008D63CA" w:rsidRPr="00D222C0" w:rsidRDefault="008D63CA" w:rsidP="00637005">
      <w:pPr>
        <w:pStyle w:val="BodyText"/>
        <w:ind w:left="1134" w:firstLine="306"/>
        <w:rPr>
          <w:rFonts w:ascii="Arial" w:hAnsi="Arial" w:cs="Arial"/>
          <w:szCs w:val="22"/>
        </w:rPr>
      </w:pPr>
      <w:r w:rsidRPr="00D222C0">
        <w:rPr>
          <w:rFonts w:ascii="Arial" w:hAnsi="Arial" w:cs="Arial"/>
          <w:szCs w:val="22"/>
        </w:rPr>
        <w:t>Designation:</w:t>
      </w:r>
      <w:r w:rsidRPr="00D222C0">
        <w:rPr>
          <w:rFonts w:ascii="Arial" w:hAnsi="Arial" w:cs="Arial"/>
          <w:szCs w:val="22"/>
        </w:rPr>
        <w:tab/>
      </w:r>
      <w:r w:rsidRPr="00D222C0">
        <w:rPr>
          <w:rFonts w:ascii="Arial" w:hAnsi="Arial" w:cs="Arial"/>
          <w:szCs w:val="22"/>
        </w:rPr>
        <w:tab/>
        <w:t>_________________________</w:t>
      </w:r>
    </w:p>
    <w:p w14:paraId="4F114FB0" w14:textId="77777777" w:rsidR="008D63CA" w:rsidRPr="00D222C0" w:rsidRDefault="008D63CA" w:rsidP="00637005">
      <w:pPr>
        <w:pStyle w:val="BodyText"/>
        <w:ind w:left="981" w:firstLine="459"/>
        <w:rPr>
          <w:rFonts w:ascii="Arial" w:hAnsi="Arial" w:cs="Arial"/>
          <w:szCs w:val="22"/>
        </w:rPr>
      </w:pPr>
      <w:r w:rsidRPr="00D222C0">
        <w:rPr>
          <w:rFonts w:ascii="Arial" w:hAnsi="Arial" w:cs="Arial"/>
          <w:szCs w:val="22"/>
        </w:rPr>
        <w:t>Telephone number:</w:t>
      </w:r>
      <w:r w:rsidRPr="00D222C0">
        <w:rPr>
          <w:rFonts w:ascii="Arial" w:hAnsi="Arial" w:cs="Arial"/>
          <w:szCs w:val="22"/>
        </w:rPr>
        <w:tab/>
        <w:t>_________________________</w:t>
      </w:r>
    </w:p>
    <w:p w14:paraId="662AE74F" w14:textId="77777777" w:rsidR="008D63CA" w:rsidRPr="00D222C0" w:rsidRDefault="008D63CA" w:rsidP="00637005">
      <w:pPr>
        <w:pStyle w:val="BodyText"/>
        <w:ind w:left="828" w:firstLine="612"/>
        <w:rPr>
          <w:rFonts w:ascii="Arial" w:hAnsi="Arial" w:cs="Arial"/>
          <w:szCs w:val="22"/>
        </w:rPr>
      </w:pPr>
      <w:r w:rsidRPr="00D222C0">
        <w:rPr>
          <w:rFonts w:ascii="Arial" w:hAnsi="Arial" w:cs="Arial"/>
          <w:szCs w:val="22"/>
        </w:rPr>
        <w:t>Fax number:</w:t>
      </w:r>
      <w:r w:rsidRPr="00D222C0">
        <w:rPr>
          <w:rFonts w:ascii="Arial" w:hAnsi="Arial" w:cs="Arial"/>
          <w:szCs w:val="22"/>
        </w:rPr>
        <w:tab/>
      </w:r>
      <w:r w:rsidRPr="00D222C0">
        <w:rPr>
          <w:rFonts w:ascii="Arial" w:hAnsi="Arial" w:cs="Arial"/>
          <w:szCs w:val="22"/>
        </w:rPr>
        <w:tab/>
        <w:t>_________________________</w:t>
      </w:r>
    </w:p>
    <w:p w14:paraId="16F8A069" w14:textId="77777777" w:rsidR="008D63CA" w:rsidRPr="00D222C0" w:rsidRDefault="008D63CA" w:rsidP="008D63CA">
      <w:pPr>
        <w:pStyle w:val="BodyText"/>
        <w:rPr>
          <w:rFonts w:ascii="Arial" w:hAnsi="Arial" w:cs="Arial"/>
          <w:szCs w:val="22"/>
        </w:rPr>
      </w:pPr>
      <w:r w:rsidRPr="00D222C0">
        <w:rPr>
          <w:rFonts w:ascii="Arial" w:hAnsi="Arial" w:cs="Arial"/>
          <w:szCs w:val="22"/>
        </w:rPr>
        <w:t>2.5)</w:t>
      </w:r>
      <w:r w:rsidR="00637005" w:rsidRPr="00D222C0">
        <w:rPr>
          <w:rFonts w:ascii="Arial" w:hAnsi="Arial" w:cs="Arial"/>
          <w:szCs w:val="22"/>
        </w:rPr>
        <w:tab/>
      </w:r>
      <w:r w:rsidRPr="00D222C0">
        <w:rPr>
          <w:rFonts w:ascii="Arial" w:hAnsi="Arial" w:cs="Arial"/>
          <w:szCs w:val="22"/>
        </w:rPr>
        <w:tab/>
        <w:t>Names of the directors of your company:</w:t>
      </w:r>
    </w:p>
    <w:p w14:paraId="5B2EA666" w14:textId="77777777" w:rsidR="008D63CA" w:rsidRPr="00D222C0" w:rsidRDefault="008D63CA" w:rsidP="00637005">
      <w:pPr>
        <w:pStyle w:val="BodyText"/>
        <w:ind w:left="1287" w:firstLine="153"/>
        <w:rPr>
          <w:rFonts w:ascii="Arial" w:hAnsi="Arial" w:cs="Arial"/>
          <w:szCs w:val="22"/>
        </w:rPr>
      </w:pPr>
      <w:r w:rsidRPr="00D222C0">
        <w:rPr>
          <w:rFonts w:ascii="Arial" w:hAnsi="Arial" w:cs="Arial"/>
          <w:szCs w:val="22"/>
        </w:rPr>
        <w:t>Name:</w:t>
      </w:r>
      <w:r w:rsidRPr="00D222C0">
        <w:rPr>
          <w:rFonts w:ascii="Arial" w:hAnsi="Arial" w:cs="Arial"/>
          <w:szCs w:val="22"/>
        </w:rPr>
        <w:tab/>
      </w:r>
      <w:r w:rsidRPr="00D222C0">
        <w:rPr>
          <w:rFonts w:ascii="Arial" w:hAnsi="Arial" w:cs="Arial"/>
          <w:szCs w:val="22"/>
        </w:rPr>
        <w:tab/>
      </w:r>
      <w:r w:rsidRPr="00D222C0">
        <w:rPr>
          <w:rFonts w:ascii="Arial" w:hAnsi="Arial" w:cs="Arial"/>
          <w:szCs w:val="22"/>
        </w:rPr>
        <w:tab/>
      </w:r>
      <w:r w:rsidRPr="00D222C0">
        <w:rPr>
          <w:rFonts w:ascii="Arial" w:hAnsi="Arial" w:cs="Arial"/>
          <w:szCs w:val="22"/>
        </w:rPr>
        <w:tab/>
      </w:r>
      <w:r w:rsidRPr="00D222C0">
        <w:rPr>
          <w:rFonts w:ascii="Arial" w:hAnsi="Arial" w:cs="Arial"/>
          <w:szCs w:val="22"/>
        </w:rPr>
        <w:tab/>
      </w:r>
      <w:r w:rsidRPr="00D222C0">
        <w:rPr>
          <w:rFonts w:ascii="Arial" w:hAnsi="Arial" w:cs="Arial"/>
          <w:szCs w:val="22"/>
        </w:rPr>
        <w:tab/>
      </w:r>
      <w:r w:rsidRPr="00D222C0">
        <w:rPr>
          <w:rFonts w:ascii="Arial" w:hAnsi="Arial" w:cs="Arial"/>
          <w:szCs w:val="22"/>
        </w:rPr>
        <w:tab/>
        <w:t>Designation:</w:t>
      </w:r>
    </w:p>
    <w:p w14:paraId="27B2711F" w14:textId="694023A0" w:rsidR="008D63CA" w:rsidRPr="00D222C0" w:rsidRDefault="008D63CA" w:rsidP="00637005">
      <w:pPr>
        <w:pStyle w:val="BodyText"/>
        <w:ind w:left="1134" w:firstLine="153"/>
        <w:rPr>
          <w:rFonts w:ascii="Arial" w:hAnsi="Arial" w:cs="Arial"/>
          <w:szCs w:val="22"/>
        </w:rPr>
      </w:pPr>
      <w:r w:rsidRPr="00D222C0">
        <w:rPr>
          <w:rFonts w:ascii="Arial" w:hAnsi="Arial" w:cs="Arial"/>
          <w:szCs w:val="22"/>
        </w:rPr>
        <w:t>__________________________</w:t>
      </w:r>
      <w:r w:rsidRPr="00D222C0">
        <w:rPr>
          <w:rFonts w:ascii="Arial" w:hAnsi="Arial" w:cs="Arial"/>
          <w:szCs w:val="22"/>
        </w:rPr>
        <w:tab/>
        <w:t>______________________________</w:t>
      </w:r>
    </w:p>
    <w:p w14:paraId="03AA727B" w14:textId="5CA3B17A" w:rsidR="008D63CA" w:rsidRPr="00D222C0" w:rsidRDefault="008D63CA" w:rsidP="00637005">
      <w:pPr>
        <w:pStyle w:val="BodyText"/>
        <w:ind w:left="981" w:firstLine="306"/>
        <w:rPr>
          <w:rFonts w:ascii="Arial" w:hAnsi="Arial" w:cs="Arial"/>
          <w:szCs w:val="22"/>
        </w:rPr>
      </w:pPr>
      <w:r w:rsidRPr="00D222C0">
        <w:rPr>
          <w:rFonts w:ascii="Arial" w:hAnsi="Arial" w:cs="Arial"/>
          <w:szCs w:val="22"/>
        </w:rPr>
        <w:t>__________________________</w:t>
      </w:r>
      <w:r w:rsidRPr="00D222C0">
        <w:rPr>
          <w:rFonts w:ascii="Arial" w:hAnsi="Arial" w:cs="Arial"/>
          <w:szCs w:val="22"/>
        </w:rPr>
        <w:tab/>
        <w:t>______________________________</w:t>
      </w:r>
    </w:p>
    <w:p w14:paraId="3CF67F59" w14:textId="77777777" w:rsidR="008D63CA" w:rsidRPr="00D222C0" w:rsidRDefault="008D63CA" w:rsidP="008D63CA">
      <w:pPr>
        <w:pStyle w:val="BodyText"/>
        <w:rPr>
          <w:rFonts w:ascii="Arial" w:hAnsi="Arial" w:cs="Arial"/>
          <w:b/>
          <w:szCs w:val="22"/>
        </w:rPr>
      </w:pPr>
      <w:r w:rsidRPr="00D222C0">
        <w:rPr>
          <w:rFonts w:ascii="Arial" w:hAnsi="Arial" w:cs="Arial"/>
          <w:b/>
          <w:szCs w:val="22"/>
        </w:rPr>
        <w:tab/>
      </w:r>
      <w:r w:rsidRPr="00D222C0">
        <w:rPr>
          <w:rFonts w:ascii="Arial" w:hAnsi="Arial" w:cs="Arial"/>
          <w:b/>
          <w:szCs w:val="22"/>
        </w:rPr>
        <w:tab/>
      </w:r>
      <w:r w:rsidRPr="00D222C0">
        <w:rPr>
          <w:rFonts w:ascii="Arial" w:hAnsi="Arial" w:cs="Arial"/>
          <w:b/>
          <w:szCs w:val="22"/>
        </w:rPr>
        <w:tab/>
      </w:r>
      <w:r w:rsidRPr="00D222C0">
        <w:rPr>
          <w:rFonts w:ascii="Arial" w:hAnsi="Arial" w:cs="Arial"/>
          <w:b/>
          <w:szCs w:val="22"/>
        </w:rPr>
        <w:tab/>
      </w:r>
      <w:r w:rsidRPr="00D222C0">
        <w:rPr>
          <w:rFonts w:ascii="Arial" w:hAnsi="Arial" w:cs="Arial"/>
          <w:b/>
          <w:szCs w:val="22"/>
        </w:rPr>
        <w:tab/>
      </w:r>
      <w:r w:rsidRPr="00D222C0">
        <w:rPr>
          <w:rFonts w:ascii="Arial" w:hAnsi="Arial" w:cs="Arial"/>
          <w:b/>
          <w:szCs w:val="22"/>
        </w:rPr>
        <w:tab/>
      </w:r>
      <w:r w:rsidRPr="00D222C0">
        <w:rPr>
          <w:rFonts w:ascii="Arial" w:hAnsi="Arial" w:cs="Arial"/>
          <w:b/>
          <w:szCs w:val="22"/>
        </w:rPr>
        <w:tab/>
      </w:r>
      <w:r w:rsidRPr="00D222C0">
        <w:rPr>
          <w:rFonts w:ascii="Arial" w:hAnsi="Arial" w:cs="Arial"/>
          <w:b/>
          <w:szCs w:val="22"/>
        </w:rPr>
        <w:tab/>
      </w:r>
    </w:p>
    <w:p w14:paraId="578048AE" w14:textId="77777777" w:rsidR="008D63CA" w:rsidRPr="00D222C0" w:rsidRDefault="008D63CA" w:rsidP="008D63CA">
      <w:pPr>
        <w:pStyle w:val="BodyText"/>
        <w:rPr>
          <w:rFonts w:ascii="Arial" w:hAnsi="Arial" w:cs="Arial"/>
          <w:szCs w:val="22"/>
        </w:rPr>
      </w:pPr>
      <w:r w:rsidRPr="00D222C0">
        <w:rPr>
          <w:rFonts w:ascii="Arial" w:hAnsi="Arial" w:cs="Arial"/>
          <w:szCs w:val="22"/>
        </w:rPr>
        <w:t>2.6)</w:t>
      </w:r>
      <w:r w:rsidRPr="00D222C0">
        <w:rPr>
          <w:rFonts w:ascii="Arial" w:hAnsi="Arial" w:cs="Arial"/>
          <w:szCs w:val="22"/>
        </w:rPr>
        <w:tab/>
      </w:r>
      <w:r w:rsidR="00637005" w:rsidRPr="00D222C0">
        <w:rPr>
          <w:rFonts w:ascii="Arial" w:hAnsi="Arial" w:cs="Arial"/>
          <w:szCs w:val="22"/>
        </w:rPr>
        <w:tab/>
      </w:r>
      <w:r w:rsidRPr="00D222C0">
        <w:rPr>
          <w:rFonts w:ascii="Arial" w:hAnsi="Arial" w:cs="Arial"/>
          <w:szCs w:val="22"/>
        </w:rPr>
        <w:t>Total number of Employees:   ______________________</w:t>
      </w:r>
    </w:p>
    <w:p w14:paraId="6F7122C2" w14:textId="77777777" w:rsidR="008D63CA" w:rsidRPr="00D222C0" w:rsidRDefault="008D63CA" w:rsidP="008D63CA">
      <w:pPr>
        <w:pStyle w:val="BodyText"/>
        <w:rPr>
          <w:rFonts w:ascii="Arial" w:hAnsi="Arial" w:cs="Arial"/>
          <w:szCs w:val="22"/>
        </w:rPr>
      </w:pPr>
      <w:r w:rsidRPr="00D222C0">
        <w:rPr>
          <w:rFonts w:ascii="Arial" w:hAnsi="Arial" w:cs="Arial"/>
          <w:szCs w:val="22"/>
        </w:rPr>
        <w:t>2.7)</w:t>
      </w:r>
      <w:r w:rsidRPr="00D222C0">
        <w:rPr>
          <w:rFonts w:ascii="Arial" w:hAnsi="Arial" w:cs="Arial"/>
          <w:szCs w:val="22"/>
        </w:rPr>
        <w:tab/>
      </w:r>
      <w:r w:rsidR="00637005" w:rsidRPr="00D222C0">
        <w:rPr>
          <w:rFonts w:ascii="Arial" w:hAnsi="Arial" w:cs="Arial"/>
          <w:szCs w:val="22"/>
        </w:rPr>
        <w:tab/>
      </w:r>
      <w:r w:rsidRPr="00D222C0">
        <w:rPr>
          <w:rFonts w:ascii="Arial" w:hAnsi="Arial" w:cs="Arial"/>
          <w:szCs w:val="22"/>
        </w:rPr>
        <w:t>Declaration:</w:t>
      </w:r>
    </w:p>
    <w:p w14:paraId="624F6DBA" w14:textId="77777777" w:rsidR="00637005" w:rsidRPr="00D222C0" w:rsidRDefault="00637005" w:rsidP="00637005">
      <w:pPr>
        <w:pStyle w:val="BodyText"/>
        <w:rPr>
          <w:rFonts w:ascii="Arial" w:hAnsi="Arial" w:cs="Arial"/>
          <w:szCs w:val="22"/>
        </w:rPr>
      </w:pPr>
    </w:p>
    <w:p w14:paraId="1C315F26" w14:textId="77777777" w:rsidR="008D63CA" w:rsidRPr="00D222C0" w:rsidRDefault="008D63CA" w:rsidP="00637005">
      <w:pPr>
        <w:pStyle w:val="BodyText"/>
        <w:rPr>
          <w:rFonts w:ascii="Arial" w:hAnsi="Arial" w:cs="Arial"/>
          <w:szCs w:val="22"/>
        </w:rPr>
      </w:pPr>
      <w:r w:rsidRPr="00D222C0">
        <w:rPr>
          <w:rFonts w:ascii="Arial" w:hAnsi="Arial" w:cs="Arial"/>
          <w:szCs w:val="22"/>
        </w:rPr>
        <w:t>The information supplied in this document is correct and complete to the best of my knowledge and accurately reflects the capability of:</w:t>
      </w:r>
    </w:p>
    <w:p w14:paraId="2D1C01D5" w14:textId="77777777" w:rsidR="008D63CA" w:rsidRPr="00D222C0" w:rsidRDefault="008D63CA" w:rsidP="008D63CA">
      <w:pPr>
        <w:pStyle w:val="BodyText"/>
        <w:rPr>
          <w:rFonts w:ascii="Arial" w:hAnsi="Arial" w:cs="Arial"/>
          <w:szCs w:val="22"/>
        </w:rPr>
      </w:pPr>
      <w:r w:rsidRPr="00D222C0">
        <w:rPr>
          <w:rFonts w:ascii="Arial" w:hAnsi="Arial" w:cs="Arial"/>
          <w:szCs w:val="22"/>
        </w:rPr>
        <w:t xml:space="preserve">(Company name)  </w:t>
      </w:r>
      <w:r w:rsidR="00637005" w:rsidRPr="00D222C0">
        <w:rPr>
          <w:rFonts w:ascii="Arial" w:hAnsi="Arial" w:cs="Arial"/>
          <w:szCs w:val="22"/>
        </w:rPr>
        <w:tab/>
        <w:t>________________________</w:t>
      </w:r>
    </w:p>
    <w:p w14:paraId="0EE634AE" w14:textId="77777777" w:rsidR="005262CE" w:rsidRDefault="005262CE" w:rsidP="008D63CA">
      <w:pPr>
        <w:pStyle w:val="BodyText"/>
        <w:rPr>
          <w:rFonts w:ascii="Arial" w:hAnsi="Arial" w:cs="Arial"/>
          <w:szCs w:val="22"/>
        </w:rPr>
      </w:pPr>
    </w:p>
    <w:p w14:paraId="267F17BB" w14:textId="49CB14B5" w:rsidR="008D63CA" w:rsidRPr="00D222C0" w:rsidRDefault="008D63CA" w:rsidP="008D63CA">
      <w:pPr>
        <w:pStyle w:val="BodyText"/>
        <w:rPr>
          <w:rFonts w:ascii="Arial" w:hAnsi="Arial" w:cs="Arial"/>
          <w:szCs w:val="22"/>
        </w:rPr>
      </w:pPr>
      <w:r w:rsidRPr="00D222C0">
        <w:rPr>
          <w:rFonts w:ascii="Arial" w:hAnsi="Arial" w:cs="Arial"/>
          <w:szCs w:val="22"/>
        </w:rPr>
        <w:t>Signature:</w:t>
      </w:r>
      <w:r w:rsidRPr="00D222C0">
        <w:rPr>
          <w:rFonts w:ascii="Arial" w:hAnsi="Arial" w:cs="Arial"/>
          <w:szCs w:val="22"/>
        </w:rPr>
        <w:tab/>
        <w:t>________________________</w:t>
      </w:r>
      <w:r w:rsidRPr="00D222C0">
        <w:rPr>
          <w:rFonts w:ascii="Arial" w:hAnsi="Arial" w:cs="Arial"/>
          <w:szCs w:val="22"/>
        </w:rPr>
        <w:tab/>
      </w:r>
      <w:r w:rsidR="00637005" w:rsidRPr="00D222C0">
        <w:rPr>
          <w:rFonts w:ascii="Arial" w:hAnsi="Arial" w:cs="Arial"/>
          <w:szCs w:val="22"/>
        </w:rPr>
        <w:tab/>
      </w:r>
      <w:r w:rsidRPr="00D222C0">
        <w:rPr>
          <w:rFonts w:ascii="Arial" w:hAnsi="Arial" w:cs="Arial"/>
          <w:szCs w:val="22"/>
        </w:rPr>
        <w:t>Date:_____________________</w:t>
      </w:r>
    </w:p>
    <w:p w14:paraId="4C5A9320" w14:textId="77777777" w:rsidR="005262CE" w:rsidRDefault="005262CE" w:rsidP="008D63CA">
      <w:pPr>
        <w:pStyle w:val="BodyText"/>
        <w:rPr>
          <w:rFonts w:ascii="Arial" w:hAnsi="Arial" w:cs="Arial"/>
          <w:szCs w:val="22"/>
        </w:rPr>
      </w:pPr>
    </w:p>
    <w:p w14:paraId="74BE221E" w14:textId="6160744D" w:rsidR="008D63CA" w:rsidRPr="00D222C0" w:rsidRDefault="008D63CA" w:rsidP="008D63CA">
      <w:pPr>
        <w:pStyle w:val="BodyText"/>
        <w:rPr>
          <w:rFonts w:ascii="Arial" w:hAnsi="Arial" w:cs="Arial"/>
          <w:szCs w:val="22"/>
        </w:rPr>
      </w:pPr>
      <w:r w:rsidRPr="00D222C0">
        <w:rPr>
          <w:rFonts w:ascii="Arial" w:hAnsi="Arial" w:cs="Arial"/>
          <w:szCs w:val="22"/>
        </w:rPr>
        <w:t>Name:</w:t>
      </w:r>
      <w:r w:rsidR="005262CE">
        <w:rPr>
          <w:rFonts w:ascii="Arial" w:hAnsi="Arial" w:cs="Arial"/>
          <w:szCs w:val="22"/>
        </w:rPr>
        <w:t xml:space="preserve"> </w:t>
      </w:r>
      <w:r w:rsidRPr="00D222C0">
        <w:rPr>
          <w:rFonts w:ascii="Arial" w:hAnsi="Arial" w:cs="Arial"/>
          <w:szCs w:val="22"/>
        </w:rPr>
        <w:t xml:space="preserve"> ________________________</w:t>
      </w:r>
    </w:p>
    <w:p w14:paraId="34A963A5" w14:textId="77777777" w:rsidR="005262CE" w:rsidRDefault="005262CE" w:rsidP="00F10D06">
      <w:pPr>
        <w:pStyle w:val="BodyText"/>
        <w:rPr>
          <w:rFonts w:ascii="Arial" w:hAnsi="Arial" w:cs="Arial"/>
          <w:szCs w:val="22"/>
        </w:rPr>
      </w:pPr>
    </w:p>
    <w:p w14:paraId="3D2FDA26" w14:textId="5189F5D9" w:rsidR="00CD4EDF" w:rsidRDefault="008D63CA" w:rsidP="00F10D06">
      <w:pPr>
        <w:pStyle w:val="BodyText"/>
        <w:rPr>
          <w:rFonts w:ascii="Arial" w:hAnsi="Arial" w:cs="Arial"/>
          <w:szCs w:val="22"/>
        </w:rPr>
      </w:pPr>
      <w:r w:rsidRPr="00D222C0">
        <w:rPr>
          <w:rFonts w:ascii="Arial" w:hAnsi="Arial" w:cs="Arial"/>
          <w:szCs w:val="22"/>
        </w:rPr>
        <w:t>This RFI is signed in my capacity as:    _____________________________________</w:t>
      </w:r>
    </w:p>
    <w:p w14:paraId="7EF7D8E8" w14:textId="77777777" w:rsidR="007913EF" w:rsidRDefault="007913EF" w:rsidP="00252474">
      <w:pPr>
        <w:pStyle w:val="BodyText"/>
        <w:ind w:left="0"/>
        <w:rPr>
          <w:rFonts w:ascii="Arial" w:hAnsi="Arial" w:cs="Arial"/>
          <w:b/>
          <w:bCs/>
          <w:szCs w:val="22"/>
        </w:rPr>
      </w:pPr>
    </w:p>
    <w:p w14:paraId="6A6C214C" w14:textId="25F89D03" w:rsidR="007913EF" w:rsidRPr="007913EF" w:rsidRDefault="007913EF" w:rsidP="00252474">
      <w:pPr>
        <w:pStyle w:val="BodyText"/>
        <w:ind w:left="0"/>
        <w:rPr>
          <w:rFonts w:ascii="Arial" w:hAnsi="Arial" w:cs="Arial"/>
          <w:b/>
          <w:bCs/>
          <w:szCs w:val="22"/>
        </w:rPr>
      </w:pPr>
      <w:r>
        <w:rPr>
          <w:rFonts w:ascii="Arial" w:hAnsi="Arial" w:cs="Arial"/>
          <w:b/>
          <w:bCs/>
          <w:szCs w:val="22"/>
        </w:rPr>
        <w:t>E</w:t>
      </w:r>
      <w:r w:rsidRPr="007913EF">
        <w:rPr>
          <w:rFonts w:ascii="Arial" w:hAnsi="Arial" w:cs="Arial"/>
          <w:b/>
          <w:bCs/>
          <w:szCs w:val="22"/>
        </w:rPr>
        <w:t>ND OF SECTION.</w:t>
      </w:r>
    </w:p>
    <w:sectPr w:rsidR="007913EF" w:rsidRPr="007913E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37B7" w14:textId="77777777" w:rsidR="00D57678" w:rsidRDefault="00D57678" w:rsidP="00AC2FBD">
      <w:pPr>
        <w:spacing w:after="0" w:line="240" w:lineRule="auto"/>
      </w:pPr>
      <w:r>
        <w:separator/>
      </w:r>
    </w:p>
  </w:endnote>
  <w:endnote w:type="continuationSeparator" w:id="0">
    <w:p w14:paraId="183230E4" w14:textId="77777777" w:rsidR="00D57678" w:rsidRDefault="00D57678" w:rsidP="00AC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2775" w14:textId="77777777" w:rsidR="00D57678" w:rsidRDefault="00D57678" w:rsidP="00AC2FBD">
      <w:pPr>
        <w:spacing w:after="0" w:line="240" w:lineRule="auto"/>
      </w:pPr>
      <w:r>
        <w:separator/>
      </w:r>
    </w:p>
  </w:footnote>
  <w:footnote w:type="continuationSeparator" w:id="0">
    <w:p w14:paraId="3CB3BC14" w14:textId="77777777" w:rsidR="00D57678" w:rsidRDefault="00D57678" w:rsidP="00AC2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84F0" w14:textId="0AFBE200" w:rsidR="00AC2FBD" w:rsidRDefault="00AC2FBD">
    <w:pPr>
      <w:pStyle w:val="Header"/>
      <w:rPr>
        <w:i/>
        <w:sz w:val="16"/>
        <w:szCs w:val="16"/>
      </w:rPr>
    </w:pPr>
    <w:r>
      <w:tab/>
    </w:r>
    <w:r>
      <w:tab/>
    </w:r>
    <w:r w:rsidR="00D222C0" w:rsidRPr="00AE07BC">
      <w:rPr>
        <w:i/>
        <w:sz w:val="16"/>
        <w:szCs w:val="16"/>
      </w:rPr>
      <w:t xml:space="preserve">RFI </w:t>
    </w:r>
    <w:r w:rsidR="002775AE" w:rsidRPr="00AE07BC">
      <w:rPr>
        <w:i/>
        <w:sz w:val="16"/>
        <w:szCs w:val="16"/>
      </w:rPr>
      <w:t>GSM00</w:t>
    </w:r>
    <w:r w:rsidR="00AA605B">
      <w:rPr>
        <w:i/>
        <w:sz w:val="16"/>
        <w:szCs w:val="16"/>
      </w:rPr>
      <w:t>1</w:t>
    </w:r>
    <w:r w:rsidR="002775AE" w:rsidRPr="00AE07BC">
      <w:rPr>
        <w:i/>
        <w:sz w:val="16"/>
        <w:szCs w:val="16"/>
      </w:rPr>
      <w:t>/2</w:t>
    </w:r>
    <w:r w:rsidR="00623149">
      <w:rPr>
        <w:i/>
        <w:sz w:val="16"/>
        <w:szCs w:val="16"/>
      </w:rPr>
      <w:t>4</w:t>
    </w:r>
    <w:r w:rsidR="002775AE" w:rsidRPr="00AE07BC">
      <w:rPr>
        <w:i/>
        <w:sz w:val="16"/>
        <w:szCs w:val="16"/>
      </w:rPr>
      <w:t xml:space="preserve"> </w:t>
    </w:r>
    <w:r w:rsidR="00B02A31" w:rsidRPr="00AE07BC">
      <w:rPr>
        <w:i/>
        <w:sz w:val="16"/>
        <w:szCs w:val="16"/>
      </w:rPr>
      <w:t>Access Control &amp; CCTV</w:t>
    </w:r>
    <w:r w:rsidR="00A57139" w:rsidRPr="00AE07BC">
      <w:rPr>
        <w:i/>
        <w:sz w:val="16"/>
        <w:szCs w:val="16"/>
      </w:rPr>
      <w:t xml:space="preserve"> Systems</w:t>
    </w:r>
  </w:p>
  <w:p w14:paraId="39807485" w14:textId="77777777" w:rsidR="00AC2FBD" w:rsidRPr="00AC2FBD" w:rsidRDefault="00AC2FBD">
    <w:pPr>
      <w:pStyle w:val="Header"/>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2EB8"/>
    <w:multiLevelType w:val="hybridMultilevel"/>
    <w:tmpl w:val="258244D0"/>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9D8586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485FBD"/>
    <w:multiLevelType w:val="hybridMultilevel"/>
    <w:tmpl w:val="62EEAB58"/>
    <w:lvl w:ilvl="0" w:tplc="3300D4DA">
      <w:start w:val="5"/>
      <w:numFmt w:val="bullet"/>
      <w:lvlText w:val=""/>
      <w:lvlJc w:val="left"/>
      <w:pPr>
        <w:ind w:left="777" w:hanging="360"/>
      </w:pPr>
      <w:rPr>
        <w:rFonts w:ascii="Symbol" w:eastAsia="Times New Roman" w:hAnsi="Symbol" w:cs="Times New Roman" w:hint="default"/>
        <w:color w:val="auto"/>
        <w:sz w:val="22"/>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3" w15:restartNumberingAfterBreak="0">
    <w:nsid w:val="1880252C"/>
    <w:multiLevelType w:val="hybridMultilevel"/>
    <w:tmpl w:val="A262313C"/>
    <w:lvl w:ilvl="0" w:tplc="1C09000B">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15:restartNumberingAfterBreak="0">
    <w:nsid w:val="1BBD615C"/>
    <w:multiLevelType w:val="hybridMultilevel"/>
    <w:tmpl w:val="93EC47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1E1E245B"/>
    <w:multiLevelType w:val="multilevel"/>
    <w:tmpl w:val="89A861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360"/>
        </w:tabs>
        <w:ind w:left="360" w:hanging="964"/>
      </w:pPr>
      <w:rPr>
        <w:rFonts w:hint="default"/>
      </w:rPr>
    </w:lvl>
    <w:lvl w:ilvl="3">
      <w:start w:val="1"/>
      <w:numFmt w:val="decimal"/>
      <w:lvlText w:val="%1.%2.%3.%4"/>
      <w:lvlJc w:val="left"/>
      <w:pPr>
        <w:tabs>
          <w:tab w:val="num" w:pos="380"/>
        </w:tabs>
        <w:ind w:left="360" w:hanging="9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239A71D0"/>
    <w:multiLevelType w:val="hybridMultilevel"/>
    <w:tmpl w:val="2B70E12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276C2698"/>
    <w:multiLevelType w:val="hybridMultilevel"/>
    <w:tmpl w:val="0340F798"/>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AF070AE"/>
    <w:multiLevelType w:val="hybridMultilevel"/>
    <w:tmpl w:val="3F585EF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CDA5ED5"/>
    <w:multiLevelType w:val="hybridMultilevel"/>
    <w:tmpl w:val="CAC8EE10"/>
    <w:lvl w:ilvl="0" w:tplc="1C090001">
      <w:start w:val="1"/>
      <w:numFmt w:val="bullet"/>
      <w:lvlText w:val=""/>
      <w:lvlJc w:val="left"/>
      <w:pPr>
        <w:ind w:left="1490" w:hanging="360"/>
      </w:pPr>
      <w:rPr>
        <w:rFonts w:ascii="Symbol" w:hAnsi="Symbol" w:hint="default"/>
      </w:rPr>
    </w:lvl>
    <w:lvl w:ilvl="1" w:tplc="1C090003" w:tentative="1">
      <w:start w:val="1"/>
      <w:numFmt w:val="bullet"/>
      <w:lvlText w:val="o"/>
      <w:lvlJc w:val="left"/>
      <w:pPr>
        <w:ind w:left="2210" w:hanging="360"/>
      </w:pPr>
      <w:rPr>
        <w:rFonts w:ascii="Courier New" w:hAnsi="Courier New" w:cs="Courier New" w:hint="default"/>
      </w:rPr>
    </w:lvl>
    <w:lvl w:ilvl="2" w:tplc="1C090005" w:tentative="1">
      <w:start w:val="1"/>
      <w:numFmt w:val="bullet"/>
      <w:lvlText w:val=""/>
      <w:lvlJc w:val="left"/>
      <w:pPr>
        <w:ind w:left="2930" w:hanging="360"/>
      </w:pPr>
      <w:rPr>
        <w:rFonts w:ascii="Wingdings" w:hAnsi="Wingdings" w:hint="default"/>
      </w:rPr>
    </w:lvl>
    <w:lvl w:ilvl="3" w:tplc="1C090001" w:tentative="1">
      <w:start w:val="1"/>
      <w:numFmt w:val="bullet"/>
      <w:lvlText w:val=""/>
      <w:lvlJc w:val="left"/>
      <w:pPr>
        <w:ind w:left="3650" w:hanging="360"/>
      </w:pPr>
      <w:rPr>
        <w:rFonts w:ascii="Symbol" w:hAnsi="Symbol" w:hint="default"/>
      </w:rPr>
    </w:lvl>
    <w:lvl w:ilvl="4" w:tplc="1C090003" w:tentative="1">
      <w:start w:val="1"/>
      <w:numFmt w:val="bullet"/>
      <w:lvlText w:val="o"/>
      <w:lvlJc w:val="left"/>
      <w:pPr>
        <w:ind w:left="4370" w:hanging="360"/>
      </w:pPr>
      <w:rPr>
        <w:rFonts w:ascii="Courier New" w:hAnsi="Courier New" w:cs="Courier New" w:hint="default"/>
      </w:rPr>
    </w:lvl>
    <w:lvl w:ilvl="5" w:tplc="1C090005" w:tentative="1">
      <w:start w:val="1"/>
      <w:numFmt w:val="bullet"/>
      <w:lvlText w:val=""/>
      <w:lvlJc w:val="left"/>
      <w:pPr>
        <w:ind w:left="5090" w:hanging="360"/>
      </w:pPr>
      <w:rPr>
        <w:rFonts w:ascii="Wingdings" w:hAnsi="Wingdings" w:hint="default"/>
      </w:rPr>
    </w:lvl>
    <w:lvl w:ilvl="6" w:tplc="1C090001" w:tentative="1">
      <w:start w:val="1"/>
      <w:numFmt w:val="bullet"/>
      <w:lvlText w:val=""/>
      <w:lvlJc w:val="left"/>
      <w:pPr>
        <w:ind w:left="5810" w:hanging="360"/>
      </w:pPr>
      <w:rPr>
        <w:rFonts w:ascii="Symbol" w:hAnsi="Symbol" w:hint="default"/>
      </w:rPr>
    </w:lvl>
    <w:lvl w:ilvl="7" w:tplc="1C090003" w:tentative="1">
      <w:start w:val="1"/>
      <w:numFmt w:val="bullet"/>
      <w:lvlText w:val="o"/>
      <w:lvlJc w:val="left"/>
      <w:pPr>
        <w:ind w:left="6530" w:hanging="360"/>
      </w:pPr>
      <w:rPr>
        <w:rFonts w:ascii="Courier New" w:hAnsi="Courier New" w:cs="Courier New" w:hint="default"/>
      </w:rPr>
    </w:lvl>
    <w:lvl w:ilvl="8" w:tplc="1C090005" w:tentative="1">
      <w:start w:val="1"/>
      <w:numFmt w:val="bullet"/>
      <w:lvlText w:val=""/>
      <w:lvlJc w:val="left"/>
      <w:pPr>
        <w:ind w:left="7250" w:hanging="360"/>
      </w:pPr>
      <w:rPr>
        <w:rFonts w:ascii="Wingdings" w:hAnsi="Wingdings" w:hint="default"/>
      </w:rPr>
    </w:lvl>
  </w:abstractNum>
  <w:abstractNum w:abstractNumId="10" w15:restartNumberingAfterBreak="0">
    <w:nsid w:val="2DE72742"/>
    <w:multiLevelType w:val="multilevel"/>
    <w:tmpl w:val="89A861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360"/>
        </w:tabs>
        <w:ind w:left="360" w:hanging="964"/>
      </w:pPr>
      <w:rPr>
        <w:rFonts w:hint="default"/>
      </w:rPr>
    </w:lvl>
    <w:lvl w:ilvl="3">
      <w:start w:val="1"/>
      <w:numFmt w:val="decimal"/>
      <w:lvlText w:val="%1.%2.%3.%4"/>
      <w:lvlJc w:val="left"/>
      <w:pPr>
        <w:tabs>
          <w:tab w:val="num" w:pos="380"/>
        </w:tabs>
        <w:ind w:left="360" w:hanging="9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31110A84"/>
    <w:multiLevelType w:val="hybridMultilevel"/>
    <w:tmpl w:val="499A0ABA"/>
    <w:lvl w:ilvl="0" w:tplc="1C09000B">
      <w:start w:val="1"/>
      <w:numFmt w:val="bullet"/>
      <w:lvlText w:val=""/>
      <w:lvlJc w:val="left"/>
      <w:pPr>
        <w:ind w:left="785" w:hanging="360"/>
      </w:pPr>
      <w:rPr>
        <w:rFonts w:ascii="Wingdings" w:hAnsi="Wingdings"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12" w15:restartNumberingAfterBreak="0">
    <w:nsid w:val="34A7340E"/>
    <w:multiLevelType w:val="hybridMultilevel"/>
    <w:tmpl w:val="DEE486D8"/>
    <w:lvl w:ilvl="0" w:tplc="8190EA1C">
      <w:start w:val="7"/>
      <w:numFmt w:val="bullet"/>
      <w:lvlText w:val=""/>
      <w:lvlJc w:val="left"/>
      <w:pPr>
        <w:ind w:left="1497" w:hanging="360"/>
      </w:pPr>
      <w:rPr>
        <w:rFonts w:ascii="Symbol" w:eastAsia="Times New Roman" w:hAnsi="Symbol" w:cs="Arial" w:hint="default"/>
      </w:rPr>
    </w:lvl>
    <w:lvl w:ilvl="1" w:tplc="1C090003">
      <w:start w:val="1"/>
      <w:numFmt w:val="bullet"/>
      <w:lvlText w:val="o"/>
      <w:lvlJc w:val="left"/>
      <w:pPr>
        <w:ind w:left="2217" w:hanging="360"/>
      </w:pPr>
      <w:rPr>
        <w:rFonts w:ascii="Courier New" w:hAnsi="Courier New" w:cs="Courier New" w:hint="default"/>
      </w:rPr>
    </w:lvl>
    <w:lvl w:ilvl="2" w:tplc="1C090005">
      <w:start w:val="1"/>
      <w:numFmt w:val="bullet"/>
      <w:lvlText w:val=""/>
      <w:lvlJc w:val="left"/>
      <w:pPr>
        <w:ind w:left="2937" w:hanging="360"/>
      </w:pPr>
      <w:rPr>
        <w:rFonts w:ascii="Wingdings" w:hAnsi="Wingdings" w:hint="default"/>
      </w:rPr>
    </w:lvl>
    <w:lvl w:ilvl="3" w:tplc="1C090001" w:tentative="1">
      <w:start w:val="1"/>
      <w:numFmt w:val="bullet"/>
      <w:lvlText w:val=""/>
      <w:lvlJc w:val="left"/>
      <w:pPr>
        <w:ind w:left="3657" w:hanging="360"/>
      </w:pPr>
      <w:rPr>
        <w:rFonts w:ascii="Symbol" w:hAnsi="Symbol" w:hint="default"/>
      </w:rPr>
    </w:lvl>
    <w:lvl w:ilvl="4" w:tplc="1C090003" w:tentative="1">
      <w:start w:val="1"/>
      <w:numFmt w:val="bullet"/>
      <w:lvlText w:val="o"/>
      <w:lvlJc w:val="left"/>
      <w:pPr>
        <w:ind w:left="4377" w:hanging="360"/>
      </w:pPr>
      <w:rPr>
        <w:rFonts w:ascii="Courier New" w:hAnsi="Courier New" w:cs="Courier New" w:hint="default"/>
      </w:rPr>
    </w:lvl>
    <w:lvl w:ilvl="5" w:tplc="1C090005" w:tentative="1">
      <w:start w:val="1"/>
      <w:numFmt w:val="bullet"/>
      <w:lvlText w:val=""/>
      <w:lvlJc w:val="left"/>
      <w:pPr>
        <w:ind w:left="5097" w:hanging="360"/>
      </w:pPr>
      <w:rPr>
        <w:rFonts w:ascii="Wingdings" w:hAnsi="Wingdings" w:hint="default"/>
      </w:rPr>
    </w:lvl>
    <w:lvl w:ilvl="6" w:tplc="1C090001" w:tentative="1">
      <w:start w:val="1"/>
      <w:numFmt w:val="bullet"/>
      <w:lvlText w:val=""/>
      <w:lvlJc w:val="left"/>
      <w:pPr>
        <w:ind w:left="5817" w:hanging="360"/>
      </w:pPr>
      <w:rPr>
        <w:rFonts w:ascii="Symbol" w:hAnsi="Symbol" w:hint="default"/>
      </w:rPr>
    </w:lvl>
    <w:lvl w:ilvl="7" w:tplc="1C090003" w:tentative="1">
      <w:start w:val="1"/>
      <w:numFmt w:val="bullet"/>
      <w:lvlText w:val="o"/>
      <w:lvlJc w:val="left"/>
      <w:pPr>
        <w:ind w:left="6537" w:hanging="360"/>
      </w:pPr>
      <w:rPr>
        <w:rFonts w:ascii="Courier New" w:hAnsi="Courier New" w:cs="Courier New" w:hint="default"/>
      </w:rPr>
    </w:lvl>
    <w:lvl w:ilvl="8" w:tplc="1C090005" w:tentative="1">
      <w:start w:val="1"/>
      <w:numFmt w:val="bullet"/>
      <w:lvlText w:val=""/>
      <w:lvlJc w:val="left"/>
      <w:pPr>
        <w:ind w:left="7257" w:hanging="360"/>
      </w:pPr>
      <w:rPr>
        <w:rFonts w:ascii="Wingdings" w:hAnsi="Wingdings" w:hint="default"/>
      </w:rPr>
    </w:lvl>
  </w:abstractNum>
  <w:abstractNum w:abstractNumId="13" w15:restartNumberingAfterBreak="0">
    <w:nsid w:val="37B7236A"/>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ED481B"/>
    <w:multiLevelType w:val="hybridMultilevel"/>
    <w:tmpl w:val="5C6E7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84B441D"/>
    <w:multiLevelType w:val="hybridMultilevel"/>
    <w:tmpl w:val="B84A605A"/>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6" w15:restartNumberingAfterBreak="0">
    <w:nsid w:val="3A365B7F"/>
    <w:multiLevelType w:val="hybridMultilevel"/>
    <w:tmpl w:val="9EFA84AA"/>
    <w:lvl w:ilvl="0" w:tplc="1C090001">
      <w:start w:val="1"/>
      <w:numFmt w:val="bullet"/>
      <w:lvlText w:val=""/>
      <w:lvlJc w:val="left"/>
      <w:pPr>
        <w:ind w:left="746" w:hanging="360"/>
      </w:pPr>
      <w:rPr>
        <w:rFonts w:ascii="Symbol" w:hAnsi="Symbol" w:hint="default"/>
      </w:rPr>
    </w:lvl>
    <w:lvl w:ilvl="1" w:tplc="1C090003" w:tentative="1">
      <w:start w:val="1"/>
      <w:numFmt w:val="bullet"/>
      <w:lvlText w:val="o"/>
      <w:lvlJc w:val="left"/>
      <w:pPr>
        <w:ind w:left="1466" w:hanging="360"/>
      </w:pPr>
      <w:rPr>
        <w:rFonts w:ascii="Courier New" w:hAnsi="Courier New" w:cs="Courier New" w:hint="default"/>
      </w:rPr>
    </w:lvl>
    <w:lvl w:ilvl="2" w:tplc="1C090005" w:tentative="1">
      <w:start w:val="1"/>
      <w:numFmt w:val="bullet"/>
      <w:lvlText w:val=""/>
      <w:lvlJc w:val="left"/>
      <w:pPr>
        <w:ind w:left="2186" w:hanging="360"/>
      </w:pPr>
      <w:rPr>
        <w:rFonts w:ascii="Wingdings" w:hAnsi="Wingdings" w:hint="default"/>
      </w:rPr>
    </w:lvl>
    <w:lvl w:ilvl="3" w:tplc="1C090001" w:tentative="1">
      <w:start w:val="1"/>
      <w:numFmt w:val="bullet"/>
      <w:lvlText w:val=""/>
      <w:lvlJc w:val="left"/>
      <w:pPr>
        <w:ind w:left="2906" w:hanging="360"/>
      </w:pPr>
      <w:rPr>
        <w:rFonts w:ascii="Symbol" w:hAnsi="Symbol" w:hint="default"/>
      </w:rPr>
    </w:lvl>
    <w:lvl w:ilvl="4" w:tplc="1C090003" w:tentative="1">
      <w:start w:val="1"/>
      <w:numFmt w:val="bullet"/>
      <w:lvlText w:val="o"/>
      <w:lvlJc w:val="left"/>
      <w:pPr>
        <w:ind w:left="3626" w:hanging="360"/>
      </w:pPr>
      <w:rPr>
        <w:rFonts w:ascii="Courier New" w:hAnsi="Courier New" w:cs="Courier New" w:hint="default"/>
      </w:rPr>
    </w:lvl>
    <w:lvl w:ilvl="5" w:tplc="1C090005" w:tentative="1">
      <w:start w:val="1"/>
      <w:numFmt w:val="bullet"/>
      <w:lvlText w:val=""/>
      <w:lvlJc w:val="left"/>
      <w:pPr>
        <w:ind w:left="4346" w:hanging="360"/>
      </w:pPr>
      <w:rPr>
        <w:rFonts w:ascii="Wingdings" w:hAnsi="Wingdings" w:hint="default"/>
      </w:rPr>
    </w:lvl>
    <w:lvl w:ilvl="6" w:tplc="1C090001" w:tentative="1">
      <w:start w:val="1"/>
      <w:numFmt w:val="bullet"/>
      <w:lvlText w:val=""/>
      <w:lvlJc w:val="left"/>
      <w:pPr>
        <w:ind w:left="5066" w:hanging="360"/>
      </w:pPr>
      <w:rPr>
        <w:rFonts w:ascii="Symbol" w:hAnsi="Symbol" w:hint="default"/>
      </w:rPr>
    </w:lvl>
    <w:lvl w:ilvl="7" w:tplc="1C090003" w:tentative="1">
      <w:start w:val="1"/>
      <w:numFmt w:val="bullet"/>
      <w:lvlText w:val="o"/>
      <w:lvlJc w:val="left"/>
      <w:pPr>
        <w:ind w:left="5786" w:hanging="360"/>
      </w:pPr>
      <w:rPr>
        <w:rFonts w:ascii="Courier New" w:hAnsi="Courier New" w:cs="Courier New" w:hint="default"/>
      </w:rPr>
    </w:lvl>
    <w:lvl w:ilvl="8" w:tplc="1C090005" w:tentative="1">
      <w:start w:val="1"/>
      <w:numFmt w:val="bullet"/>
      <w:lvlText w:val=""/>
      <w:lvlJc w:val="left"/>
      <w:pPr>
        <w:ind w:left="6506" w:hanging="360"/>
      </w:pPr>
      <w:rPr>
        <w:rFonts w:ascii="Wingdings" w:hAnsi="Wingdings" w:hint="default"/>
      </w:rPr>
    </w:lvl>
  </w:abstractNum>
  <w:abstractNum w:abstractNumId="17" w15:restartNumberingAfterBreak="0">
    <w:nsid w:val="3B2544A0"/>
    <w:multiLevelType w:val="multilevel"/>
    <w:tmpl w:val="83F85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632" w:hanging="720"/>
      </w:pPr>
      <w:rPr>
        <w:rFonts w:hint="default"/>
      </w:rPr>
    </w:lvl>
    <w:lvl w:ilvl="3">
      <w:start w:val="1"/>
      <w:numFmt w:val="decimal"/>
      <w:lvlText w:val="%1.%2.%3.%4"/>
      <w:lvlJc w:val="left"/>
      <w:pPr>
        <w:ind w:left="588" w:hanging="720"/>
      </w:pPr>
      <w:rPr>
        <w:rFonts w:hint="default"/>
      </w:rPr>
    </w:lvl>
    <w:lvl w:ilvl="4">
      <w:start w:val="1"/>
      <w:numFmt w:val="decimal"/>
      <w:lvlText w:val="%1.%2.%3.%4.%5"/>
      <w:lvlJc w:val="left"/>
      <w:pPr>
        <w:ind w:left="904" w:hanging="1080"/>
      </w:pPr>
      <w:rPr>
        <w:rFonts w:hint="default"/>
      </w:rPr>
    </w:lvl>
    <w:lvl w:ilvl="5">
      <w:start w:val="1"/>
      <w:numFmt w:val="decimal"/>
      <w:lvlText w:val="%1.%2.%3.%4.%5.%6"/>
      <w:lvlJc w:val="left"/>
      <w:pPr>
        <w:ind w:left="860" w:hanging="1080"/>
      </w:pPr>
      <w:rPr>
        <w:rFonts w:hint="default"/>
      </w:rPr>
    </w:lvl>
    <w:lvl w:ilvl="6">
      <w:start w:val="1"/>
      <w:numFmt w:val="decimal"/>
      <w:lvlText w:val="%1.%2.%3.%4.%5.%6.%7"/>
      <w:lvlJc w:val="left"/>
      <w:pPr>
        <w:ind w:left="1176" w:hanging="1440"/>
      </w:pPr>
      <w:rPr>
        <w:rFonts w:hint="default"/>
      </w:rPr>
    </w:lvl>
    <w:lvl w:ilvl="7">
      <w:start w:val="1"/>
      <w:numFmt w:val="decimal"/>
      <w:lvlText w:val="%1.%2.%3.%4.%5.%6.%7.%8"/>
      <w:lvlJc w:val="left"/>
      <w:pPr>
        <w:ind w:left="1132" w:hanging="1440"/>
      </w:pPr>
      <w:rPr>
        <w:rFonts w:hint="default"/>
      </w:rPr>
    </w:lvl>
    <w:lvl w:ilvl="8">
      <w:start w:val="1"/>
      <w:numFmt w:val="decimal"/>
      <w:lvlText w:val="%1.%2.%3.%4.%5.%6.%7.%8.%9"/>
      <w:lvlJc w:val="left"/>
      <w:pPr>
        <w:ind w:left="1448" w:hanging="1800"/>
      </w:pPr>
      <w:rPr>
        <w:rFonts w:hint="default"/>
      </w:rPr>
    </w:lvl>
  </w:abstractNum>
  <w:abstractNum w:abstractNumId="18" w15:restartNumberingAfterBreak="0">
    <w:nsid w:val="3C3B60EA"/>
    <w:multiLevelType w:val="multilevel"/>
    <w:tmpl w:val="40F0AE20"/>
    <w:lvl w:ilvl="0">
      <w:start w:val="1"/>
      <w:numFmt w:val="decimal"/>
      <w:lvlText w:val="%1"/>
      <w:lvlJc w:val="left"/>
      <w:pPr>
        <w:tabs>
          <w:tab w:val="num" w:pos="0"/>
        </w:tabs>
        <w:ind w:hanging="964"/>
      </w:pPr>
      <w:rPr>
        <w:rFonts w:cs="Times New Roman"/>
      </w:rPr>
    </w:lvl>
    <w:lvl w:ilvl="1">
      <w:start w:val="1"/>
      <w:numFmt w:val="decimal"/>
      <w:lvlText w:val="%1.%2"/>
      <w:lvlJc w:val="left"/>
      <w:pPr>
        <w:tabs>
          <w:tab w:val="num" w:pos="0"/>
        </w:tabs>
        <w:ind w:hanging="964"/>
      </w:pPr>
      <w:rPr>
        <w:rFonts w:cs="Times New Roman"/>
      </w:rPr>
    </w:lvl>
    <w:lvl w:ilvl="2">
      <w:start w:val="1"/>
      <w:numFmt w:val="decimal"/>
      <w:lvlText w:val="%1.%2.%3"/>
      <w:lvlJc w:val="left"/>
      <w:pPr>
        <w:tabs>
          <w:tab w:val="num" w:pos="0"/>
        </w:tabs>
        <w:ind w:hanging="964"/>
      </w:pPr>
      <w:rPr>
        <w:rFonts w:cs="Times New Roman"/>
      </w:rPr>
    </w:lvl>
    <w:lvl w:ilvl="3">
      <w:start w:val="1"/>
      <w:numFmt w:val="decimal"/>
      <w:lvlText w:val="%1.%2.%3.%4"/>
      <w:lvlJc w:val="left"/>
      <w:pPr>
        <w:tabs>
          <w:tab w:val="num" w:pos="20"/>
        </w:tabs>
        <w:ind w:hanging="9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3D90791A"/>
    <w:multiLevelType w:val="hybridMultilevel"/>
    <w:tmpl w:val="4F8E500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1" w15:restartNumberingAfterBreak="0">
    <w:nsid w:val="3F0C7931"/>
    <w:multiLevelType w:val="multilevel"/>
    <w:tmpl w:val="3AF4F028"/>
    <w:lvl w:ilvl="0">
      <w:start w:val="2"/>
      <w:numFmt w:val="decimal"/>
      <w:lvlText w:val="%1"/>
      <w:lvlJc w:val="left"/>
      <w:pPr>
        <w:ind w:left="480" w:hanging="480"/>
      </w:pPr>
      <w:rPr>
        <w:rFonts w:hint="default"/>
      </w:rPr>
    </w:lvl>
    <w:lvl w:ilvl="1">
      <w:start w:val="3"/>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2" w15:restartNumberingAfterBreak="0">
    <w:nsid w:val="404A25A2"/>
    <w:multiLevelType w:val="hybridMultilevel"/>
    <w:tmpl w:val="F76EB82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3" w15:restartNumberingAfterBreak="0">
    <w:nsid w:val="421D14F3"/>
    <w:multiLevelType w:val="hybridMultilevel"/>
    <w:tmpl w:val="E78C6548"/>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24" w15:restartNumberingAfterBreak="0">
    <w:nsid w:val="43706A3B"/>
    <w:multiLevelType w:val="multilevel"/>
    <w:tmpl w:val="3C747DD8"/>
    <w:lvl w:ilvl="0">
      <w:start w:val="1"/>
      <w:numFmt w:val="bullet"/>
      <w:lvlText w:val=""/>
      <w:lvlJc w:val="left"/>
      <w:pPr>
        <w:tabs>
          <w:tab w:val="num" w:pos="-1506"/>
        </w:tabs>
        <w:ind w:left="-1506" w:hanging="360"/>
      </w:pPr>
      <w:rPr>
        <w:rFonts w:ascii="Symbol" w:hAnsi="Symbol" w:hint="default"/>
      </w:rPr>
    </w:lvl>
    <w:lvl w:ilvl="1">
      <w:start w:val="1"/>
      <w:numFmt w:val="bullet"/>
      <w:lvlText w:val=""/>
      <w:lvlJc w:val="left"/>
      <w:pPr>
        <w:tabs>
          <w:tab w:val="num" w:pos="-1506"/>
        </w:tabs>
        <w:ind w:left="-1506" w:hanging="360"/>
      </w:pPr>
      <w:rPr>
        <w:rFonts w:ascii="Symbol" w:hAnsi="Symbol" w:hint="default"/>
      </w:rPr>
    </w:lvl>
    <w:lvl w:ilvl="2">
      <w:start w:val="1"/>
      <w:numFmt w:val="decimal"/>
      <w:lvlText w:val="%1.%2.%3"/>
      <w:lvlJc w:val="left"/>
      <w:pPr>
        <w:tabs>
          <w:tab w:val="num" w:pos="-1866"/>
        </w:tabs>
        <w:ind w:left="-1866" w:hanging="964"/>
      </w:pPr>
      <w:rPr>
        <w:rFonts w:hint="default"/>
      </w:rPr>
    </w:lvl>
    <w:lvl w:ilvl="3">
      <w:start w:val="1"/>
      <w:numFmt w:val="decimal"/>
      <w:lvlText w:val="%1.%2.%3.%4"/>
      <w:lvlJc w:val="left"/>
      <w:pPr>
        <w:tabs>
          <w:tab w:val="num" w:pos="-1846"/>
        </w:tabs>
        <w:ind w:left="-1866" w:hanging="964"/>
      </w:pPr>
      <w:rPr>
        <w:rFonts w:hint="default"/>
      </w:rPr>
    </w:lvl>
    <w:lvl w:ilvl="4">
      <w:start w:val="1"/>
      <w:numFmt w:val="decimal"/>
      <w:lvlText w:val="%1.%2.%3.%4.%5"/>
      <w:lvlJc w:val="left"/>
      <w:pPr>
        <w:tabs>
          <w:tab w:val="num" w:pos="-858"/>
        </w:tabs>
        <w:ind w:left="-858" w:hanging="1008"/>
      </w:pPr>
      <w:rPr>
        <w:rFonts w:hint="default"/>
      </w:rPr>
    </w:lvl>
    <w:lvl w:ilvl="5">
      <w:start w:val="1"/>
      <w:numFmt w:val="decimal"/>
      <w:lvlText w:val="%1.%2.%3.%4.%5.%6"/>
      <w:lvlJc w:val="left"/>
      <w:pPr>
        <w:tabs>
          <w:tab w:val="num" w:pos="-714"/>
        </w:tabs>
        <w:ind w:left="-714" w:hanging="1152"/>
      </w:pPr>
      <w:rPr>
        <w:rFonts w:hint="default"/>
      </w:rPr>
    </w:lvl>
    <w:lvl w:ilvl="6">
      <w:start w:val="1"/>
      <w:numFmt w:val="decimal"/>
      <w:lvlText w:val="%1.%2.%3.%4.%5.%6.%7"/>
      <w:lvlJc w:val="left"/>
      <w:pPr>
        <w:tabs>
          <w:tab w:val="num" w:pos="-570"/>
        </w:tabs>
        <w:ind w:left="-570" w:hanging="1296"/>
      </w:pPr>
      <w:rPr>
        <w:rFonts w:hint="default"/>
      </w:rPr>
    </w:lvl>
    <w:lvl w:ilvl="7">
      <w:start w:val="1"/>
      <w:numFmt w:val="decimal"/>
      <w:lvlText w:val="%1.%2.%3.%4.%5.%6.%7.%8"/>
      <w:lvlJc w:val="left"/>
      <w:pPr>
        <w:tabs>
          <w:tab w:val="num" w:pos="-426"/>
        </w:tabs>
        <w:ind w:left="-426" w:hanging="1440"/>
      </w:pPr>
      <w:rPr>
        <w:rFonts w:hint="default"/>
      </w:rPr>
    </w:lvl>
    <w:lvl w:ilvl="8">
      <w:start w:val="1"/>
      <w:numFmt w:val="decimal"/>
      <w:lvlText w:val="%1.%2.%3.%4.%5.%6.%7.%8.%9"/>
      <w:lvlJc w:val="left"/>
      <w:pPr>
        <w:tabs>
          <w:tab w:val="num" w:pos="-282"/>
        </w:tabs>
        <w:ind w:left="-282" w:hanging="1584"/>
      </w:pPr>
      <w:rPr>
        <w:rFonts w:hint="default"/>
      </w:rPr>
    </w:lvl>
  </w:abstractNum>
  <w:abstractNum w:abstractNumId="25" w15:restartNumberingAfterBreak="0">
    <w:nsid w:val="4CF817C9"/>
    <w:multiLevelType w:val="multilevel"/>
    <w:tmpl w:val="FDD0E1D4"/>
    <w:lvl w:ilvl="0">
      <w:start w:val="1"/>
      <w:numFmt w:val="decimal"/>
      <w:lvlText w:val="%1"/>
      <w:lvlJc w:val="left"/>
      <w:pPr>
        <w:ind w:left="435" w:hanging="435"/>
      </w:pPr>
      <w:rPr>
        <w:rFonts w:hint="default"/>
      </w:rPr>
    </w:lvl>
    <w:lvl w:ilvl="1">
      <w:start w:val="3"/>
      <w:numFmt w:val="decimal"/>
      <w:lvlText w:val="%1.%2"/>
      <w:lvlJc w:val="left"/>
      <w:pPr>
        <w:ind w:left="751" w:hanging="435"/>
      </w:pPr>
      <w:rPr>
        <w:rFonts w:hint="default"/>
        <w:b/>
        <w:sz w:val="22"/>
        <w:szCs w:val="22"/>
      </w:rPr>
    </w:lvl>
    <w:lvl w:ilvl="2">
      <w:start w:val="3"/>
      <w:numFmt w:val="decimal"/>
      <w:lvlText w:val="%1.%2.%3"/>
      <w:lvlJc w:val="left"/>
      <w:pPr>
        <w:ind w:left="1352" w:hanging="720"/>
      </w:pPr>
      <w:rPr>
        <w:rFonts w:hint="default"/>
        <w:sz w:val="22"/>
        <w:szCs w:val="22"/>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26" w15:restartNumberingAfterBreak="0">
    <w:nsid w:val="580B6CEE"/>
    <w:multiLevelType w:val="hybridMultilevel"/>
    <w:tmpl w:val="5B121B1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7" w15:restartNumberingAfterBreak="0">
    <w:nsid w:val="59810095"/>
    <w:multiLevelType w:val="hybridMultilevel"/>
    <w:tmpl w:val="9E50F474"/>
    <w:lvl w:ilvl="0" w:tplc="1C09000B">
      <w:start w:val="1"/>
      <w:numFmt w:val="bullet"/>
      <w:lvlText w:val=""/>
      <w:lvlJc w:val="left"/>
      <w:pPr>
        <w:ind w:left="1137" w:hanging="360"/>
      </w:pPr>
      <w:rPr>
        <w:rFonts w:ascii="Wingdings" w:hAnsi="Wingdings" w:hint="default"/>
      </w:rPr>
    </w:lvl>
    <w:lvl w:ilvl="1" w:tplc="1C090003">
      <w:start w:val="1"/>
      <w:numFmt w:val="bullet"/>
      <w:lvlText w:val="o"/>
      <w:lvlJc w:val="left"/>
      <w:pPr>
        <w:ind w:left="1857" w:hanging="360"/>
      </w:pPr>
      <w:rPr>
        <w:rFonts w:ascii="Courier New" w:hAnsi="Courier New" w:cs="Courier New" w:hint="default"/>
      </w:rPr>
    </w:lvl>
    <w:lvl w:ilvl="2" w:tplc="1C090005" w:tentative="1">
      <w:start w:val="1"/>
      <w:numFmt w:val="bullet"/>
      <w:lvlText w:val=""/>
      <w:lvlJc w:val="left"/>
      <w:pPr>
        <w:ind w:left="2577" w:hanging="360"/>
      </w:pPr>
      <w:rPr>
        <w:rFonts w:ascii="Wingdings" w:hAnsi="Wingdings" w:hint="default"/>
      </w:rPr>
    </w:lvl>
    <w:lvl w:ilvl="3" w:tplc="1C090001" w:tentative="1">
      <w:start w:val="1"/>
      <w:numFmt w:val="bullet"/>
      <w:lvlText w:val=""/>
      <w:lvlJc w:val="left"/>
      <w:pPr>
        <w:ind w:left="3297" w:hanging="360"/>
      </w:pPr>
      <w:rPr>
        <w:rFonts w:ascii="Symbol" w:hAnsi="Symbol" w:hint="default"/>
      </w:rPr>
    </w:lvl>
    <w:lvl w:ilvl="4" w:tplc="1C090003" w:tentative="1">
      <w:start w:val="1"/>
      <w:numFmt w:val="bullet"/>
      <w:lvlText w:val="o"/>
      <w:lvlJc w:val="left"/>
      <w:pPr>
        <w:ind w:left="4017" w:hanging="360"/>
      </w:pPr>
      <w:rPr>
        <w:rFonts w:ascii="Courier New" w:hAnsi="Courier New" w:cs="Courier New" w:hint="default"/>
      </w:rPr>
    </w:lvl>
    <w:lvl w:ilvl="5" w:tplc="1C090005" w:tentative="1">
      <w:start w:val="1"/>
      <w:numFmt w:val="bullet"/>
      <w:lvlText w:val=""/>
      <w:lvlJc w:val="left"/>
      <w:pPr>
        <w:ind w:left="4737" w:hanging="360"/>
      </w:pPr>
      <w:rPr>
        <w:rFonts w:ascii="Wingdings" w:hAnsi="Wingdings" w:hint="default"/>
      </w:rPr>
    </w:lvl>
    <w:lvl w:ilvl="6" w:tplc="1C090001" w:tentative="1">
      <w:start w:val="1"/>
      <w:numFmt w:val="bullet"/>
      <w:lvlText w:val=""/>
      <w:lvlJc w:val="left"/>
      <w:pPr>
        <w:ind w:left="5457" w:hanging="360"/>
      </w:pPr>
      <w:rPr>
        <w:rFonts w:ascii="Symbol" w:hAnsi="Symbol" w:hint="default"/>
      </w:rPr>
    </w:lvl>
    <w:lvl w:ilvl="7" w:tplc="1C090003" w:tentative="1">
      <w:start w:val="1"/>
      <w:numFmt w:val="bullet"/>
      <w:lvlText w:val="o"/>
      <w:lvlJc w:val="left"/>
      <w:pPr>
        <w:ind w:left="6177" w:hanging="360"/>
      </w:pPr>
      <w:rPr>
        <w:rFonts w:ascii="Courier New" w:hAnsi="Courier New" w:cs="Courier New" w:hint="default"/>
      </w:rPr>
    </w:lvl>
    <w:lvl w:ilvl="8" w:tplc="1C090005" w:tentative="1">
      <w:start w:val="1"/>
      <w:numFmt w:val="bullet"/>
      <w:lvlText w:val=""/>
      <w:lvlJc w:val="left"/>
      <w:pPr>
        <w:ind w:left="6897" w:hanging="360"/>
      </w:pPr>
      <w:rPr>
        <w:rFonts w:ascii="Wingdings" w:hAnsi="Wingdings" w:hint="default"/>
      </w:rPr>
    </w:lvl>
  </w:abstractNum>
  <w:abstractNum w:abstractNumId="28" w15:restartNumberingAfterBreak="0">
    <w:nsid w:val="59D6390E"/>
    <w:multiLevelType w:val="multilevel"/>
    <w:tmpl w:val="33F817DC"/>
    <w:lvl w:ilvl="0">
      <w:start w:val="1"/>
      <w:numFmt w:val="decimal"/>
      <w:lvlText w:val="%1"/>
      <w:lvlJc w:val="left"/>
      <w:pPr>
        <w:ind w:left="375" w:hanging="375"/>
      </w:pPr>
      <w:rPr>
        <w:rFonts w:hint="default"/>
      </w:rPr>
    </w:lvl>
    <w:lvl w:ilvl="1">
      <w:start w:val="1"/>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9" w15:restartNumberingAfterBreak="0">
    <w:nsid w:val="63016BBC"/>
    <w:multiLevelType w:val="hybridMultilevel"/>
    <w:tmpl w:val="9DECE29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9B91A8A"/>
    <w:multiLevelType w:val="hybridMultilevel"/>
    <w:tmpl w:val="2F788CEE"/>
    <w:lvl w:ilvl="0" w:tplc="1C090001">
      <w:start w:val="1"/>
      <w:numFmt w:val="bullet"/>
      <w:lvlText w:val=""/>
      <w:lvlJc w:val="left"/>
      <w:pPr>
        <w:ind w:left="643" w:hanging="360"/>
      </w:pPr>
      <w:rPr>
        <w:rFonts w:ascii="Symbol" w:hAnsi="Symbol" w:hint="default"/>
      </w:rPr>
    </w:lvl>
    <w:lvl w:ilvl="1" w:tplc="1C090003">
      <w:start w:val="1"/>
      <w:numFmt w:val="bullet"/>
      <w:lvlText w:val="o"/>
      <w:lvlJc w:val="left"/>
      <w:pPr>
        <w:ind w:left="1363" w:hanging="360"/>
      </w:pPr>
      <w:rPr>
        <w:rFonts w:ascii="Courier New" w:hAnsi="Courier New" w:cs="Courier New" w:hint="default"/>
      </w:rPr>
    </w:lvl>
    <w:lvl w:ilvl="2" w:tplc="1C090005" w:tentative="1">
      <w:start w:val="1"/>
      <w:numFmt w:val="bullet"/>
      <w:lvlText w:val=""/>
      <w:lvlJc w:val="left"/>
      <w:pPr>
        <w:ind w:left="2083" w:hanging="360"/>
      </w:pPr>
      <w:rPr>
        <w:rFonts w:ascii="Wingdings" w:hAnsi="Wingdings" w:hint="default"/>
      </w:rPr>
    </w:lvl>
    <w:lvl w:ilvl="3" w:tplc="1C090001" w:tentative="1">
      <w:start w:val="1"/>
      <w:numFmt w:val="bullet"/>
      <w:lvlText w:val=""/>
      <w:lvlJc w:val="left"/>
      <w:pPr>
        <w:ind w:left="2803" w:hanging="360"/>
      </w:pPr>
      <w:rPr>
        <w:rFonts w:ascii="Symbol" w:hAnsi="Symbol" w:hint="default"/>
      </w:rPr>
    </w:lvl>
    <w:lvl w:ilvl="4" w:tplc="1C090003" w:tentative="1">
      <w:start w:val="1"/>
      <w:numFmt w:val="bullet"/>
      <w:lvlText w:val="o"/>
      <w:lvlJc w:val="left"/>
      <w:pPr>
        <w:ind w:left="3523" w:hanging="360"/>
      </w:pPr>
      <w:rPr>
        <w:rFonts w:ascii="Courier New" w:hAnsi="Courier New" w:cs="Courier New" w:hint="default"/>
      </w:rPr>
    </w:lvl>
    <w:lvl w:ilvl="5" w:tplc="1C090005" w:tentative="1">
      <w:start w:val="1"/>
      <w:numFmt w:val="bullet"/>
      <w:lvlText w:val=""/>
      <w:lvlJc w:val="left"/>
      <w:pPr>
        <w:ind w:left="4243" w:hanging="360"/>
      </w:pPr>
      <w:rPr>
        <w:rFonts w:ascii="Wingdings" w:hAnsi="Wingdings" w:hint="default"/>
      </w:rPr>
    </w:lvl>
    <w:lvl w:ilvl="6" w:tplc="1C090001" w:tentative="1">
      <w:start w:val="1"/>
      <w:numFmt w:val="bullet"/>
      <w:lvlText w:val=""/>
      <w:lvlJc w:val="left"/>
      <w:pPr>
        <w:ind w:left="4963" w:hanging="360"/>
      </w:pPr>
      <w:rPr>
        <w:rFonts w:ascii="Symbol" w:hAnsi="Symbol" w:hint="default"/>
      </w:rPr>
    </w:lvl>
    <w:lvl w:ilvl="7" w:tplc="1C090003" w:tentative="1">
      <w:start w:val="1"/>
      <w:numFmt w:val="bullet"/>
      <w:lvlText w:val="o"/>
      <w:lvlJc w:val="left"/>
      <w:pPr>
        <w:ind w:left="5683" w:hanging="360"/>
      </w:pPr>
      <w:rPr>
        <w:rFonts w:ascii="Courier New" w:hAnsi="Courier New" w:cs="Courier New" w:hint="default"/>
      </w:rPr>
    </w:lvl>
    <w:lvl w:ilvl="8" w:tplc="1C090005" w:tentative="1">
      <w:start w:val="1"/>
      <w:numFmt w:val="bullet"/>
      <w:lvlText w:val=""/>
      <w:lvlJc w:val="left"/>
      <w:pPr>
        <w:ind w:left="6403" w:hanging="360"/>
      </w:pPr>
      <w:rPr>
        <w:rFonts w:ascii="Wingdings" w:hAnsi="Wingdings" w:hint="default"/>
      </w:rPr>
    </w:lvl>
  </w:abstractNum>
  <w:abstractNum w:abstractNumId="31" w15:restartNumberingAfterBreak="0">
    <w:nsid w:val="72127A92"/>
    <w:multiLevelType w:val="hybridMultilevel"/>
    <w:tmpl w:val="ED2E84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73920F0"/>
    <w:multiLevelType w:val="hybridMultilevel"/>
    <w:tmpl w:val="AB58C1B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788271D2"/>
    <w:multiLevelType w:val="multilevel"/>
    <w:tmpl w:val="C55E559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B30371B"/>
    <w:multiLevelType w:val="hybridMultilevel"/>
    <w:tmpl w:val="BF58435A"/>
    <w:lvl w:ilvl="0" w:tplc="5C9683E8">
      <w:start w:val="3"/>
      <w:numFmt w:val="decimal"/>
      <w:lvlText w:val="%1."/>
      <w:lvlJc w:val="left"/>
      <w:pPr>
        <w:ind w:left="417" w:hanging="360"/>
      </w:pPr>
      <w:rPr>
        <w:rFonts w:hint="default"/>
        <w:b/>
        <w:i w:val="0"/>
      </w:rPr>
    </w:lvl>
    <w:lvl w:ilvl="1" w:tplc="1C090019" w:tentative="1">
      <w:start w:val="1"/>
      <w:numFmt w:val="lowerLetter"/>
      <w:lvlText w:val="%2."/>
      <w:lvlJc w:val="left"/>
      <w:pPr>
        <w:ind w:left="1137" w:hanging="360"/>
      </w:pPr>
    </w:lvl>
    <w:lvl w:ilvl="2" w:tplc="1C09001B" w:tentative="1">
      <w:start w:val="1"/>
      <w:numFmt w:val="lowerRoman"/>
      <w:lvlText w:val="%3."/>
      <w:lvlJc w:val="right"/>
      <w:pPr>
        <w:ind w:left="1857" w:hanging="180"/>
      </w:pPr>
    </w:lvl>
    <w:lvl w:ilvl="3" w:tplc="1C09000F" w:tentative="1">
      <w:start w:val="1"/>
      <w:numFmt w:val="decimal"/>
      <w:lvlText w:val="%4."/>
      <w:lvlJc w:val="left"/>
      <w:pPr>
        <w:ind w:left="2577" w:hanging="360"/>
      </w:pPr>
    </w:lvl>
    <w:lvl w:ilvl="4" w:tplc="1C090019" w:tentative="1">
      <w:start w:val="1"/>
      <w:numFmt w:val="lowerLetter"/>
      <w:lvlText w:val="%5."/>
      <w:lvlJc w:val="left"/>
      <w:pPr>
        <w:ind w:left="3297" w:hanging="360"/>
      </w:pPr>
    </w:lvl>
    <w:lvl w:ilvl="5" w:tplc="1C09001B" w:tentative="1">
      <w:start w:val="1"/>
      <w:numFmt w:val="lowerRoman"/>
      <w:lvlText w:val="%6."/>
      <w:lvlJc w:val="right"/>
      <w:pPr>
        <w:ind w:left="4017" w:hanging="180"/>
      </w:pPr>
    </w:lvl>
    <w:lvl w:ilvl="6" w:tplc="1C09000F" w:tentative="1">
      <w:start w:val="1"/>
      <w:numFmt w:val="decimal"/>
      <w:lvlText w:val="%7."/>
      <w:lvlJc w:val="left"/>
      <w:pPr>
        <w:ind w:left="4737" w:hanging="360"/>
      </w:pPr>
    </w:lvl>
    <w:lvl w:ilvl="7" w:tplc="1C090019" w:tentative="1">
      <w:start w:val="1"/>
      <w:numFmt w:val="lowerLetter"/>
      <w:lvlText w:val="%8."/>
      <w:lvlJc w:val="left"/>
      <w:pPr>
        <w:ind w:left="5457" w:hanging="360"/>
      </w:pPr>
    </w:lvl>
    <w:lvl w:ilvl="8" w:tplc="1C09001B" w:tentative="1">
      <w:start w:val="1"/>
      <w:numFmt w:val="lowerRoman"/>
      <w:lvlText w:val="%9."/>
      <w:lvlJc w:val="right"/>
      <w:pPr>
        <w:ind w:left="6177" w:hanging="180"/>
      </w:pPr>
    </w:lvl>
  </w:abstractNum>
  <w:abstractNum w:abstractNumId="35" w15:restartNumberingAfterBreak="0">
    <w:nsid w:val="7B413AB7"/>
    <w:multiLevelType w:val="multilevel"/>
    <w:tmpl w:val="9E882D9C"/>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D49384D"/>
    <w:multiLevelType w:val="multilevel"/>
    <w:tmpl w:val="057CB53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293026962">
    <w:abstractNumId w:val="6"/>
  </w:num>
  <w:num w:numId="2" w16cid:durableId="1716663043">
    <w:abstractNumId w:val="18"/>
  </w:num>
  <w:num w:numId="3" w16cid:durableId="1172837141">
    <w:abstractNumId w:val="13"/>
  </w:num>
  <w:num w:numId="4" w16cid:durableId="1069841990">
    <w:abstractNumId w:val="24"/>
  </w:num>
  <w:num w:numId="5" w16cid:durableId="177355424">
    <w:abstractNumId w:val="10"/>
  </w:num>
  <w:num w:numId="6" w16cid:durableId="1082144435">
    <w:abstractNumId w:val="5"/>
  </w:num>
  <w:num w:numId="7" w16cid:durableId="2038458554">
    <w:abstractNumId w:val="1"/>
  </w:num>
  <w:num w:numId="8" w16cid:durableId="979110905">
    <w:abstractNumId w:val="7"/>
  </w:num>
  <w:num w:numId="9" w16cid:durableId="1618678016">
    <w:abstractNumId w:val="4"/>
  </w:num>
  <w:num w:numId="10" w16cid:durableId="1380397906">
    <w:abstractNumId w:val="16"/>
  </w:num>
  <w:num w:numId="11" w16cid:durableId="864363456">
    <w:abstractNumId w:val="9"/>
  </w:num>
  <w:num w:numId="12" w16cid:durableId="963192860">
    <w:abstractNumId w:val="14"/>
  </w:num>
  <w:num w:numId="13" w16cid:durableId="661397522">
    <w:abstractNumId w:val="17"/>
  </w:num>
  <w:num w:numId="14" w16cid:durableId="923805454">
    <w:abstractNumId w:val="35"/>
  </w:num>
  <w:num w:numId="15" w16cid:durableId="77412461">
    <w:abstractNumId w:val="26"/>
  </w:num>
  <w:num w:numId="16" w16cid:durableId="286471709">
    <w:abstractNumId w:val="29"/>
  </w:num>
  <w:num w:numId="17" w16cid:durableId="1755517711">
    <w:abstractNumId w:val="19"/>
  </w:num>
  <w:num w:numId="18" w16cid:durableId="1959215097">
    <w:abstractNumId w:val="28"/>
  </w:num>
  <w:num w:numId="19" w16cid:durableId="968164253">
    <w:abstractNumId w:val="21"/>
  </w:num>
  <w:num w:numId="20" w16cid:durableId="1364089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4661662">
    <w:abstractNumId w:val="15"/>
  </w:num>
  <w:num w:numId="22" w16cid:durableId="255290318">
    <w:abstractNumId w:val="23"/>
  </w:num>
  <w:num w:numId="23" w16cid:durableId="439958951">
    <w:abstractNumId w:val="33"/>
  </w:num>
  <w:num w:numId="24" w16cid:durableId="1517770943">
    <w:abstractNumId w:val="36"/>
  </w:num>
  <w:num w:numId="25" w16cid:durableId="294265292">
    <w:abstractNumId w:val="30"/>
  </w:num>
  <w:num w:numId="26" w16cid:durableId="1116098371">
    <w:abstractNumId w:val="34"/>
  </w:num>
  <w:num w:numId="27" w16cid:durableId="959921486">
    <w:abstractNumId w:val="22"/>
  </w:num>
  <w:num w:numId="28" w16cid:durableId="1942839271">
    <w:abstractNumId w:val="20"/>
  </w:num>
  <w:num w:numId="29" w16cid:durableId="1131899641">
    <w:abstractNumId w:val="11"/>
  </w:num>
  <w:num w:numId="30" w16cid:durableId="2108689144">
    <w:abstractNumId w:val="2"/>
  </w:num>
  <w:num w:numId="31" w16cid:durableId="368342944">
    <w:abstractNumId w:val="27"/>
  </w:num>
  <w:num w:numId="32" w16cid:durableId="1765803308">
    <w:abstractNumId w:val="12"/>
  </w:num>
  <w:num w:numId="33" w16cid:durableId="1696924226">
    <w:abstractNumId w:val="32"/>
  </w:num>
  <w:num w:numId="34" w16cid:durableId="1187868882">
    <w:abstractNumId w:val="0"/>
  </w:num>
  <w:num w:numId="35" w16cid:durableId="1647078539">
    <w:abstractNumId w:val="8"/>
  </w:num>
  <w:num w:numId="36" w16cid:durableId="458113722">
    <w:abstractNumId w:val="25"/>
  </w:num>
  <w:num w:numId="37" w16cid:durableId="299115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ZA" w:vendorID="64" w:dllVersion="6" w:nlCheck="1" w:checkStyle="1"/>
  <w:activeWritingStyle w:appName="MSWord" w:lang="en-GB" w:vendorID="64" w:dllVersion="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01"/>
    <w:rsid w:val="000004A0"/>
    <w:rsid w:val="00010857"/>
    <w:rsid w:val="00010D0F"/>
    <w:rsid w:val="000149E8"/>
    <w:rsid w:val="000231AA"/>
    <w:rsid w:val="00025769"/>
    <w:rsid w:val="00025B6F"/>
    <w:rsid w:val="00030EC8"/>
    <w:rsid w:val="00041CAB"/>
    <w:rsid w:val="000420DA"/>
    <w:rsid w:val="000542A7"/>
    <w:rsid w:val="000555AC"/>
    <w:rsid w:val="00057788"/>
    <w:rsid w:val="00061D16"/>
    <w:rsid w:val="00062211"/>
    <w:rsid w:val="000665FE"/>
    <w:rsid w:val="000727CE"/>
    <w:rsid w:val="00077449"/>
    <w:rsid w:val="00086E16"/>
    <w:rsid w:val="00090497"/>
    <w:rsid w:val="00092888"/>
    <w:rsid w:val="000A2757"/>
    <w:rsid w:val="000A40E7"/>
    <w:rsid w:val="000A417F"/>
    <w:rsid w:val="000A7BD6"/>
    <w:rsid w:val="000B2D0B"/>
    <w:rsid w:val="000C2831"/>
    <w:rsid w:val="000C3841"/>
    <w:rsid w:val="000C5CA1"/>
    <w:rsid w:val="000D1981"/>
    <w:rsid w:val="000D76A3"/>
    <w:rsid w:val="00111A63"/>
    <w:rsid w:val="001203A2"/>
    <w:rsid w:val="00124C0D"/>
    <w:rsid w:val="0012722B"/>
    <w:rsid w:val="00143CAF"/>
    <w:rsid w:val="001558F5"/>
    <w:rsid w:val="00157D79"/>
    <w:rsid w:val="001608A6"/>
    <w:rsid w:val="00173586"/>
    <w:rsid w:val="00186D4A"/>
    <w:rsid w:val="00186DE1"/>
    <w:rsid w:val="00186F78"/>
    <w:rsid w:val="00193B7E"/>
    <w:rsid w:val="001A344C"/>
    <w:rsid w:val="001B2078"/>
    <w:rsid w:val="001C068D"/>
    <w:rsid w:val="001C43D1"/>
    <w:rsid w:val="001C4D89"/>
    <w:rsid w:val="001D00A3"/>
    <w:rsid w:val="001E01D9"/>
    <w:rsid w:val="001F780D"/>
    <w:rsid w:val="002056D2"/>
    <w:rsid w:val="00211E86"/>
    <w:rsid w:val="00215A85"/>
    <w:rsid w:val="002207AC"/>
    <w:rsid w:val="00223607"/>
    <w:rsid w:val="00230C4E"/>
    <w:rsid w:val="00246E32"/>
    <w:rsid w:val="002504A7"/>
    <w:rsid w:val="00252474"/>
    <w:rsid w:val="00252F47"/>
    <w:rsid w:val="0025561F"/>
    <w:rsid w:val="00264052"/>
    <w:rsid w:val="00273F50"/>
    <w:rsid w:val="00274A43"/>
    <w:rsid w:val="00276F71"/>
    <w:rsid w:val="002775AE"/>
    <w:rsid w:val="002815F5"/>
    <w:rsid w:val="002859E9"/>
    <w:rsid w:val="00292F1E"/>
    <w:rsid w:val="002A349E"/>
    <w:rsid w:val="002A5D96"/>
    <w:rsid w:val="002A6D1B"/>
    <w:rsid w:val="002B3729"/>
    <w:rsid w:val="002D1569"/>
    <w:rsid w:val="002D328C"/>
    <w:rsid w:val="002D4C90"/>
    <w:rsid w:val="002D5A9F"/>
    <w:rsid w:val="002D68E3"/>
    <w:rsid w:val="002D7067"/>
    <w:rsid w:val="002D7243"/>
    <w:rsid w:val="002E2A3F"/>
    <w:rsid w:val="002E4A4A"/>
    <w:rsid w:val="002E4AFF"/>
    <w:rsid w:val="002F3315"/>
    <w:rsid w:val="002F7046"/>
    <w:rsid w:val="00312769"/>
    <w:rsid w:val="00321863"/>
    <w:rsid w:val="00324227"/>
    <w:rsid w:val="00324966"/>
    <w:rsid w:val="003251BD"/>
    <w:rsid w:val="00336A1E"/>
    <w:rsid w:val="00341A4C"/>
    <w:rsid w:val="0034257F"/>
    <w:rsid w:val="00363AE5"/>
    <w:rsid w:val="00367F0A"/>
    <w:rsid w:val="00372AC6"/>
    <w:rsid w:val="00372C40"/>
    <w:rsid w:val="00381778"/>
    <w:rsid w:val="00383519"/>
    <w:rsid w:val="00386C8D"/>
    <w:rsid w:val="003944A1"/>
    <w:rsid w:val="003A1E06"/>
    <w:rsid w:val="003A7451"/>
    <w:rsid w:val="003B3F5E"/>
    <w:rsid w:val="003C35BA"/>
    <w:rsid w:val="003C4F93"/>
    <w:rsid w:val="003E30FA"/>
    <w:rsid w:val="003E3AC7"/>
    <w:rsid w:val="003E5D04"/>
    <w:rsid w:val="003F2BD6"/>
    <w:rsid w:val="003F784E"/>
    <w:rsid w:val="00410669"/>
    <w:rsid w:val="00415C2A"/>
    <w:rsid w:val="00420970"/>
    <w:rsid w:val="004251E7"/>
    <w:rsid w:val="0044396E"/>
    <w:rsid w:val="004473A4"/>
    <w:rsid w:val="00457802"/>
    <w:rsid w:val="004649F5"/>
    <w:rsid w:val="00465467"/>
    <w:rsid w:val="00473F7F"/>
    <w:rsid w:val="004832ED"/>
    <w:rsid w:val="00495B9E"/>
    <w:rsid w:val="004A15B7"/>
    <w:rsid w:val="004A4D0B"/>
    <w:rsid w:val="004A5B01"/>
    <w:rsid w:val="004A5C7D"/>
    <w:rsid w:val="004A60CE"/>
    <w:rsid w:val="004C7597"/>
    <w:rsid w:val="004D7ACC"/>
    <w:rsid w:val="004E278F"/>
    <w:rsid w:val="004F0624"/>
    <w:rsid w:val="004F1203"/>
    <w:rsid w:val="004F306B"/>
    <w:rsid w:val="00502499"/>
    <w:rsid w:val="00503282"/>
    <w:rsid w:val="00506EEC"/>
    <w:rsid w:val="00522BC3"/>
    <w:rsid w:val="005262CE"/>
    <w:rsid w:val="00547D2C"/>
    <w:rsid w:val="005527BA"/>
    <w:rsid w:val="00553855"/>
    <w:rsid w:val="005656D9"/>
    <w:rsid w:val="00570CB3"/>
    <w:rsid w:val="00573759"/>
    <w:rsid w:val="00574EC3"/>
    <w:rsid w:val="00583D4E"/>
    <w:rsid w:val="00584178"/>
    <w:rsid w:val="0058731F"/>
    <w:rsid w:val="00590778"/>
    <w:rsid w:val="00592391"/>
    <w:rsid w:val="00593025"/>
    <w:rsid w:val="00597BE1"/>
    <w:rsid w:val="005A3A0E"/>
    <w:rsid w:val="005D4C1E"/>
    <w:rsid w:val="005E2511"/>
    <w:rsid w:val="005E2745"/>
    <w:rsid w:val="005E48DF"/>
    <w:rsid w:val="005F267B"/>
    <w:rsid w:val="005F2C7D"/>
    <w:rsid w:val="0060507E"/>
    <w:rsid w:val="00607486"/>
    <w:rsid w:val="00616617"/>
    <w:rsid w:val="00616EF4"/>
    <w:rsid w:val="0062158B"/>
    <w:rsid w:val="00623149"/>
    <w:rsid w:val="00624678"/>
    <w:rsid w:val="00626A54"/>
    <w:rsid w:val="00637005"/>
    <w:rsid w:val="006373F0"/>
    <w:rsid w:val="006375D7"/>
    <w:rsid w:val="00641851"/>
    <w:rsid w:val="006431FF"/>
    <w:rsid w:val="00646BE7"/>
    <w:rsid w:val="00650DB2"/>
    <w:rsid w:val="0065142B"/>
    <w:rsid w:val="0065202A"/>
    <w:rsid w:val="00660153"/>
    <w:rsid w:val="006724C1"/>
    <w:rsid w:val="00673A80"/>
    <w:rsid w:val="0067563F"/>
    <w:rsid w:val="00677D67"/>
    <w:rsid w:val="006848FD"/>
    <w:rsid w:val="006941E6"/>
    <w:rsid w:val="006A126A"/>
    <w:rsid w:val="006A3AF8"/>
    <w:rsid w:val="006A5035"/>
    <w:rsid w:val="006B462F"/>
    <w:rsid w:val="006D179C"/>
    <w:rsid w:val="006D4D33"/>
    <w:rsid w:val="006E0FD0"/>
    <w:rsid w:val="006E1263"/>
    <w:rsid w:val="006E1E84"/>
    <w:rsid w:val="006E4560"/>
    <w:rsid w:val="007058E8"/>
    <w:rsid w:val="00713ED4"/>
    <w:rsid w:val="00715B00"/>
    <w:rsid w:val="0072389E"/>
    <w:rsid w:val="007345EE"/>
    <w:rsid w:val="00736D8F"/>
    <w:rsid w:val="00737D8B"/>
    <w:rsid w:val="007441D3"/>
    <w:rsid w:val="00747933"/>
    <w:rsid w:val="007517BD"/>
    <w:rsid w:val="00753506"/>
    <w:rsid w:val="0076044D"/>
    <w:rsid w:val="00762108"/>
    <w:rsid w:val="00762701"/>
    <w:rsid w:val="00765052"/>
    <w:rsid w:val="007706B5"/>
    <w:rsid w:val="007812DF"/>
    <w:rsid w:val="007870BC"/>
    <w:rsid w:val="007879BA"/>
    <w:rsid w:val="007913EF"/>
    <w:rsid w:val="007918E8"/>
    <w:rsid w:val="00795CCF"/>
    <w:rsid w:val="007B3D96"/>
    <w:rsid w:val="007B74A0"/>
    <w:rsid w:val="007C131E"/>
    <w:rsid w:val="007D682F"/>
    <w:rsid w:val="007F5502"/>
    <w:rsid w:val="007F6755"/>
    <w:rsid w:val="0080363D"/>
    <w:rsid w:val="008116E4"/>
    <w:rsid w:val="0081440E"/>
    <w:rsid w:val="00815599"/>
    <w:rsid w:val="00827FFA"/>
    <w:rsid w:val="00830772"/>
    <w:rsid w:val="0084063B"/>
    <w:rsid w:val="0085196D"/>
    <w:rsid w:val="00853F08"/>
    <w:rsid w:val="00857461"/>
    <w:rsid w:val="00864AAE"/>
    <w:rsid w:val="00873915"/>
    <w:rsid w:val="00883DF1"/>
    <w:rsid w:val="008875F8"/>
    <w:rsid w:val="008A1F6F"/>
    <w:rsid w:val="008A6654"/>
    <w:rsid w:val="008B2021"/>
    <w:rsid w:val="008B71AC"/>
    <w:rsid w:val="008C0301"/>
    <w:rsid w:val="008C5DCA"/>
    <w:rsid w:val="008D147B"/>
    <w:rsid w:val="008D63CA"/>
    <w:rsid w:val="008E6343"/>
    <w:rsid w:val="008F2671"/>
    <w:rsid w:val="00901B39"/>
    <w:rsid w:val="00904A62"/>
    <w:rsid w:val="00905958"/>
    <w:rsid w:val="009064CB"/>
    <w:rsid w:val="00907889"/>
    <w:rsid w:val="00907C8F"/>
    <w:rsid w:val="00907CE4"/>
    <w:rsid w:val="00911AF7"/>
    <w:rsid w:val="00911ECA"/>
    <w:rsid w:val="00917E5E"/>
    <w:rsid w:val="00932F9B"/>
    <w:rsid w:val="00942783"/>
    <w:rsid w:val="0095224A"/>
    <w:rsid w:val="009525F7"/>
    <w:rsid w:val="00960750"/>
    <w:rsid w:val="009626BF"/>
    <w:rsid w:val="00967EAC"/>
    <w:rsid w:val="00970C65"/>
    <w:rsid w:val="009721A3"/>
    <w:rsid w:val="00981655"/>
    <w:rsid w:val="009957A5"/>
    <w:rsid w:val="00997C57"/>
    <w:rsid w:val="009A0823"/>
    <w:rsid w:val="009A0A38"/>
    <w:rsid w:val="009A1FB1"/>
    <w:rsid w:val="009A5CEE"/>
    <w:rsid w:val="009A7354"/>
    <w:rsid w:val="009A7788"/>
    <w:rsid w:val="009B64BE"/>
    <w:rsid w:val="009D01A8"/>
    <w:rsid w:val="009D2F51"/>
    <w:rsid w:val="009D7010"/>
    <w:rsid w:val="009E22BC"/>
    <w:rsid w:val="009E3B90"/>
    <w:rsid w:val="00A00536"/>
    <w:rsid w:val="00A20D77"/>
    <w:rsid w:val="00A217A3"/>
    <w:rsid w:val="00A23285"/>
    <w:rsid w:val="00A2428F"/>
    <w:rsid w:val="00A252C2"/>
    <w:rsid w:val="00A3779F"/>
    <w:rsid w:val="00A51146"/>
    <w:rsid w:val="00A54FFB"/>
    <w:rsid w:val="00A57139"/>
    <w:rsid w:val="00A77DE8"/>
    <w:rsid w:val="00A861C8"/>
    <w:rsid w:val="00A904A7"/>
    <w:rsid w:val="00AA605B"/>
    <w:rsid w:val="00AB1A26"/>
    <w:rsid w:val="00AB1D8A"/>
    <w:rsid w:val="00AB2153"/>
    <w:rsid w:val="00AB3645"/>
    <w:rsid w:val="00AC070C"/>
    <w:rsid w:val="00AC0939"/>
    <w:rsid w:val="00AC153C"/>
    <w:rsid w:val="00AC2FBD"/>
    <w:rsid w:val="00AC4A47"/>
    <w:rsid w:val="00AC4EC3"/>
    <w:rsid w:val="00AC57FF"/>
    <w:rsid w:val="00AE03ED"/>
    <w:rsid w:val="00AE07BC"/>
    <w:rsid w:val="00B02A31"/>
    <w:rsid w:val="00B03166"/>
    <w:rsid w:val="00B20023"/>
    <w:rsid w:val="00B27F4A"/>
    <w:rsid w:val="00B33F2B"/>
    <w:rsid w:val="00B37D1E"/>
    <w:rsid w:val="00B37D80"/>
    <w:rsid w:val="00B416C8"/>
    <w:rsid w:val="00B424E6"/>
    <w:rsid w:val="00B46941"/>
    <w:rsid w:val="00B470AC"/>
    <w:rsid w:val="00B50C58"/>
    <w:rsid w:val="00B52271"/>
    <w:rsid w:val="00B67088"/>
    <w:rsid w:val="00B679D4"/>
    <w:rsid w:val="00B737E6"/>
    <w:rsid w:val="00B902B2"/>
    <w:rsid w:val="00B93305"/>
    <w:rsid w:val="00BA0FE0"/>
    <w:rsid w:val="00BB213F"/>
    <w:rsid w:val="00BC414E"/>
    <w:rsid w:val="00BD2062"/>
    <w:rsid w:val="00BD5ED1"/>
    <w:rsid w:val="00BE0469"/>
    <w:rsid w:val="00BE3AFD"/>
    <w:rsid w:val="00BE5CC3"/>
    <w:rsid w:val="00BE68A5"/>
    <w:rsid w:val="00BF3C57"/>
    <w:rsid w:val="00C00FFE"/>
    <w:rsid w:val="00C0372C"/>
    <w:rsid w:val="00C05D82"/>
    <w:rsid w:val="00C061C3"/>
    <w:rsid w:val="00C07E01"/>
    <w:rsid w:val="00C16EA8"/>
    <w:rsid w:val="00C46644"/>
    <w:rsid w:val="00C521F0"/>
    <w:rsid w:val="00C52219"/>
    <w:rsid w:val="00C553F0"/>
    <w:rsid w:val="00C56407"/>
    <w:rsid w:val="00C6074F"/>
    <w:rsid w:val="00C63145"/>
    <w:rsid w:val="00C6604B"/>
    <w:rsid w:val="00C710EF"/>
    <w:rsid w:val="00C80AF6"/>
    <w:rsid w:val="00C86371"/>
    <w:rsid w:val="00C87937"/>
    <w:rsid w:val="00C9557C"/>
    <w:rsid w:val="00CA1A16"/>
    <w:rsid w:val="00CB0874"/>
    <w:rsid w:val="00CB0B46"/>
    <w:rsid w:val="00CC2EFF"/>
    <w:rsid w:val="00CC58E0"/>
    <w:rsid w:val="00CC7B3F"/>
    <w:rsid w:val="00CD010B"/>
    <w:rsid w:val="00CD4EDF"/>
    <w:rsid w:val="00CD6B3E"/>
    <w:rsid w:val="00CE4CE0"/>
    <w:rsid w:val="00CE579F"/>
    <w:rsid w:val="00CE726A"/>
    <w:rsid w:val="00D155B6"/>
    <w:rsid w:val="00D16FEB"/>
    <w:rsid w:val="00D222C0"/>
    <w:rsid w:val="00D2281E"/>
    <w:rsid w:val="00D41465"/>
    <w:rsid w:val="00D43FAF"/>
    <w:rsid w:val="00D5565F"/>
    <w:rsid w:val="00D57678"/>
    <w:rsid w:val="00D6443F"/>
    <w:rsid w:val="00D6787A"/>
    <w:rsid w:val="00D72537"/>
    <w:rsid w:val="00D90352"/>
    <w:rsid w:val="00D922C3"/>
    <w:rsid w:val="00D95F48"/>
    <w:rsid w:val="00DA06CD"/>
    <w:rsid w:val="00DA0DE5"/>
    <w:rsid w:val="00DA46EF"/>
    <w:rsid w:val="00DB0263"/>
    <w:rsid w:val="00DC5BF5"/>
    <w:rsid w:val="00DC7F82"/>
    <w:rsid w:val="00DE2B87"/>
    <w:rsid w:val="00DE5A76"/>
    <w:rsid w:val="00DF54AC"/>
    <w:rsid w:val="00DF671B"/>
    <w:rsid w:val="00E00FB3"/>
    <w:rsid w:val="00E044A1"/>
    <w:rsid w:val="00E109F2"/>
    <w:rsid w:val="00E150F8"/>
    <w:rsid w:val="00E17F86"/>
    <w:rsid w:val="00E24135"/>
    <w:rsid w:val="00E3443D"/>
    <w:rsid w:val="00E3734E"/>
    <w:rsid w:val="00E37865"/>
    <w:rsid w:val="00E41E6D"/>
    <w:rsid w:val="00E437AE"/>
    <w:rsid w:val="00E647E5"/>
    <w:rsid w:val="00E755D0"/>
    <w:rsid w:val="00E81C3E"/>
    <w:rsid w:val="00E90CFA"/>
    <w:rsid w:val="00E925DC"/>
    <w:rsid w:val="00E9457A"/>
    <w:rsid w:val="00EF02AE"/>
    <w:rsid w:val="00EF4344"/>
    <w:rsid w:val="00F012F2"/>
    <w:rsid w:val="00F02649"/>
    <w:rsid w:val="00F02B68"/>
    <w:rsid w:val="00F05360"/>
    <w:rsid w:val="00F10CEE"/>
    <w:rsid w:val="00F10D06"/>
    <w:rsid w:val="00F13D12"/>
    <w:rsid w:val="00F1441C"/>
    <w:rsid w:val="00F2337D"/>
    <w:rsid w:val="00F31063"/>
    <w:rsid w:val="00F40C5C"/>
    <w:rsid w:val="00F417C7"/>
    <w:rsid w:val="00F70BE5"/>
    <w:rsid w:val="00F73CDA"/>
    <w:rsid w:val="00F90BEA"/>
    <w:rsid w:val="00F9711C"/>
    <w:rsid w:val="00FA0133"/>
    <w:rsid w:val="00FB1B54"/>
    <w:rsid w:val="00FB34B6"/>
    <w:rsid w:val="00FB5068"/>
    <w:rsid w:val="00FB6B44"/>
    <w:rsid w:val="00FB7044"/>
    <w:rsid w:val="00FC0479"/>
    <w:rsid w:val="00FD111C"/>
    <w:rsid w:val="00FD4460"/>
    <w:rsid w:val="00FE6052"/>
    <w:rsid w:val="00FE6708"/>
    <w:rsid w:val="00FE6F4C"/>
    <w:rsid w:val="00FF2D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1A4B"/>
  <w15:docId w15:val="{F75B2E6A-0F5F-4215-9495-9DF30713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DF"/>
    <w:pPr>
      <w:spacing w:after="120"/>
      <w:ind w:left="340"/>
    </w:pPr>
    <w:rPr>
      <w:rFonts w:ascii="Arial" w:hAnsi="Arial"/>
    </w:rPr>
  </w:style>
  <w:style w:type="paragraph" w:styleId="Heading1">
    <w:name w:val="heading 1"/>
    <w:aliases w:val="h1,Chapter Title,Heading,Heading1,4,heading,new page/chapter,Heading 1(Report Only),LetHead1,MisHead1,Normalhead1,l1,Normal Heading 1,Main Section,H1,Mainnormal,Chapter Heading,UCI Header 1,Agt Head 1"/>
    <w:basedOn w:val="Normal"/>
    <w:next w:val="Normal"/>
    <w:link w:val="Heading1Char"/>
    <w:qFormat/>
    <w:rsid w:val="00CD4EDF"/>
    <w:pPr>
      <w:keepNext/>
      <w:keepLines/>
      <w:spacing w:after="0" w:line="360" w:lineRule="auto"/>
      <w:outlineLvl w:val="0"/>
    </w:pPr>
    <w:rPr>
      <w:rFonts w:ascii="Arial Bold" w:eastAsiaTheme="majorEastAsia" w:hAnsi="Arial Bold" w:cstheme="majorBidi"/>
      <w:b/>
      <w:bCs/>
      <w:sz w:val="24"/>
      <w:szCs w:val="28"/>
    </w:rPr>
  </w:style>
  <w:style w:type="paragraph" w:styleId="Heading2">
    <w:name w:val="heading 2"/>
    <w:aliases w:val="head2,2,h2 main heading,B Sub/Bold,h2,h2 Char,Header 2nd Page Char,A.B.C. Char,A Char,hoofd 2 Char,Heading2-bio Char,Career Exp. Char,B Sub/Bold Char,heading2 Char,h2 main heading Char,Normalhead2 Char,MisHead2 Char,LetHead2 Cha"/>
    <w:basedOn w:val="BodyText"/>
    <w:next w:val="BodyText"/>
    <w:link w:val="Heading2Char"/>
    <w:qFormat/>
    <w:rsid w:val="00CD4EDF"/>
    <w:pPr>
      <w:keepNext/>
      <w:spacing w:before="100" w:beforeAutospacing="1" w:after="0" w:line="320" w:lineRule="exact"/>
      <w:ind w:left="0"/>
      <w:jc w:val="left"/>
      <w:outlineLvl w:val="1"/>
    </w:pPr>
    <w:rPr>
      <w:rFonts w:ascii="Arial" w:hAnsi="Arial"/>
      <w:b/>
      <w:sz w:val="24"/>
    </w:rPr>
  </w:style>
  <w:style w:type="paragraph" w:styleId="Heading3">
    <w:name w:val="heading 3"/>
    <w:aliases w:val="h3,3,h3a,1.2.3.,heading3,Heading3,1.,l3,H3,H3-Heading 3,l3.3,list 3,list3,subhead,Heading No. L3,h31,3 bullet,Second,SECOND,3 Ggbullet,BLANK2,4 bullet,CT,hd3,Section,Head 3,Subheading,Task,Tsk,B Head,Para3,H31,Headline,Normalhe"/>
    <w:basedOn w:val="Heading4"/>
    <w:next w:val="BodyText"/>
    <w:link w:val="Heading3Char"/>
    <w:qFormat/>
    <w:rsid w:val="00CD4EDF"/>
    <w:pPr>
      <w:tabs>
        <w:tab w:val="num" w:pos="0"/>
      </w:tabs>
      <w:ind w:left="0"/>
      <w:outlineLvl w:val="2"/>
    </w:pPr>
    <w:rPr>
      <w:i w:val="0"/>
    </w:rPr>
  </w:style>
  <w:style w:type="paragraph" w:styleId="Heading4">
    <w:name w:val="heading 4"/>
    <w:aliases w:val="h4,a) b) c),Agt Head 4,Normalhead4,MisHead4"/>
    <w:basedOn w:val="Heading5"/>
    <w:next w:val="BodyText"/>
    <w:link w:val="Heading4Char"/>
    <w:qFormat/>
    <w:rsid w:val="00CD4EDF"/>
    <w:pPr>
      <w:keepLines w:val="0"/>
      <w:tabs>
        <w:tab w:val="left" w:pos="0"/>
      </w:tabs>
      <w:spacing w:before="400" w:line="280" w:lineRule="exact"/>
      <w:ind w:hanging="964"/>
      <w:outlineLvl w:val="3"/>
    </w:pPr>
    <w:rPr>
      <w:rFonts w:ascii="Times New Roman" w:eastAsia="Times New Roman" w:hAnsi="Times New Roman" w:cs="Times New Roman"/>
      <w:b/>
      <w:i/>
      <w:color w:val="auto"/>
      <w:sz w:val="24"/>
      <w:szCs w:val="20"/>
      <w:lang w:val="en-US"/>
    </w:rPr>
  </w:style>
  <w:style w:type="paragraph" w:styleId="Heading5">
    <w:name w:val="heading 5"/>
    <w:basedOn w:val="Normal"/>
    <w:next w:val="Normal"/>
    <w:link w:val="Heading5Char"/>
    <w:uiPriority w:val="9"/>
    <w:semiHidden/>
    <w:unhideWhenUsed/>
    <w:qFormat/>
    <w:rsid w:val="00CD4ED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reportname">
    <w:name w:val="zreport name"/>
    <w:basedOn w:val="Normal"/>
    <w:uiPriority w:val="99"/>
    <w:semiHidden/>
    <w:rsid w:val="008C0301"/>
    <w:pPr>
      <w:keepLines/>
      <w:spacing w:after="0" w:line="440" w:lineRule="exact"/>
      <w:jc w:val="center"/>
    </w:pPr>
    <w:rPr>
      <w:rFonts w:ascii="Times New Roman" w:eastAsia="Times New Roman" w:hAnsi="Times New Roman" w:cs="Times New Roman"/>
      <w:sz w:val="36"/>
      <w:szCs w:val="20"/>
      <w:lang w:val="en-US"/>
    </w:rPr>
  </w:style>
  <w:style w:type="paragraph" w:customStyle="1" w:styleId="zcompanyname">
    <w:name w:val="zcompany name"/>
    <w:basedOn w:val="Normal"/>
    <w:uiPriority w:val="99"/>
    <w:semiHidden/>
    <w:rsid w:val="008C0301"/>
    <w:pPr>
      <w:spacing w:after="400" w:line="440" w:lineRule="exact"/>
      <w:jc w:val="center"/>
    </w:pPr>
    <w:rPr>
      <w:rFonts w:ascii="Times New Roman" w:eastAsia="Times New Roman" w:hAnsi="Times New Roman" w:cs="Times New Roman"/>
      <w:b/>
      <w:noProof/>
      <w:sz w:val="26"/>
      <w:szCs w:val="20"/>
      <w:lang w:val="en-US"/>
    </w:rPr>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8C0301"/>
    <w:pPr>
      <w:spacing w:before="130" w:after="130" w:line="240" w:lineRule="auto"/>
      <w:jc w:val="both"/>
    </w:pPr>
    <w:rPr>
      <w:rFonts w:ascii="Times New Roman" w:eastAsia="Times New Roman" w:hAnsi="Times New Roman" w:cs="Times New Roman"/>
      <w:szCs w:val="20"/>
      <w:lang w:val="en-US"/>
    </w:r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8C0301"/>
    <w:rPr>
      <w:rFonts w:ascii="Times New Roman" w:eastAsia="Times New Roman" w:hAnsi="Times New Roman" w:cs="Times New Roman"/>
      <w:szCs w:val="20"/>
      <w:lang w:val="en-US"/>
    </w:rPr>
  </w:style>
  <w:style w:type="character" w:customStyle="1" w:styleId="Heading1Char">
    <w:name w:val="Heading 1 Char"/>
    <w:aliases w:val="h1 Char,Chapter Title Char,Heading Char,Heading1 Char,4 Char,heading Char,new page/chapter Char,Heading 1(Report Only) Char,LetHead1 Char,MisHead1 Char,Normalhead1 Char,l1 Char,Normal Heading 1 Char,Main Section Char,H1 Char"/>
    <w:basedOn w:val="DefaultParagraphFont"/>
    <w:link w:val="Heading1"/>
    <w:uiPriority w:val="9"/>
    <w:rsid w:val="00CD4EDF"/>
    <w:rPr>
      <w:rFonts w:ascii="Arial Bold" w:eastAsiaTheme="majorEastAsia" w:hAnsi="Arial Bold" w:cstheme="majorBidi"/>
      <w:b/>
      <w:bCs/>
      <w:sz w:val="24"/>
      <w:szCs w:val="28"/>
    </w:rPr>
  </w:style>
  <w:style w:type="character" w:customStyle="1" w:styleId="Heading2Char">
    <w:name w:val="Heading 2 Char"/>
    <w:aliases w:val="head2 Char,2 Char,h2 main heading Char1,B Sub/Bold Char1,h2 Char1,h2 Char Char,Header 2nd Page Char Char,A.B.C. Char Char,A Char Char,hoofd 2 Char Char,Heading2-bio Char Char,Career Exp. Char Char,B Sub/Bold Char Char,heading2 Char Char"/>
    <w:basedOn w:val="DefaultParagraphFont"/>
    <w:link w:val="Heading2"/>
    <w:rsid w:val="00CD4EDF"/>
    <w:rPr>
      <w:rFonts w:ascii="Arial" w:eastAsia="Times New Roman" w:hAnsi="Arial" w:cs="Times New Roman"/>
      <w:b/>
      <w:sz w:val="24"/>
      <w:szCs w:val="20"/>
      <w:lang w:val="en-US"/>
    </w:rPr>
  </w:style>
  <w:style w:type="character" w:customStyle="1" w:styleId="Heading3Char">
    <w:name w:val="Heading 3 Char"/>
    <w:aliases w:val="h3 Char,3 Char,h3a Char,1.2.3. Char,heading3 Char,Heading3 Char,1. Char,l3 Char,H3 Char,H3-Heading 3 Char,l3.3 Char,list 3 Char,list3 Char,subhead Char,Heading No. L3 Char,h31 Char,3 bullet Char,Second Char,SECOND Char,3 Ggbullet Char"/>
    <w:basedOn w:val="DefaultParagraphFont"/>
    <w:link w:val="Heading3"/>
    <w:rsid w:val="00CD4EDF"/>
    <w:rPr>
      <w:rFonts w:ascii="Times New Roman" w:eastAsia="Times New Roman" w:hAnsi="Times New Roman" w:cs="Times New Roman"/>
      <w:b/>
      <w:sz w:val="24"/>
      <w:szCs w:val="20"/>
      <w:lang w:val="en-US"/>
    </w:rPr>
  </w:style>
  <w:style w:type="character" w:customStyle="1" w:styleId="Heading4Char">
    <w:name w:val="Heading 4 Char"/>
    <w:aliases w:val="h4 Char,a) b) c) Char,Agt Head 4 Char,Normalhead4 Char,MisHead4 Char"/>
    <w:basedOn w:val="DefaultParagraphFont"/>
    <w:link w:val="Heading4"/>
    <w:rsid w:val="00CD4EDF"/>
    <w:rPr>
      <w:rFonts w:ascii="Times New Roman" w:eastAsia="Times New Roman" w:hAnsi="Times New Roman" w:cs="Times New Roman"/>
      <w:b/>
      <w:i/>
      <w:sz w:val="24"/>
      <w:szCs w:val="20"/>
      <w:lang w:val="en-US"/>
    </w:rPr>
  </w:style>
  <w:style w:type="paragraph" w:customStyle="1" w:styleId="Par2">
    <w:name w:val="Par 2"/>
    <w:basedOn w:val="Heading2"/>
    <w:rsid w:val="00CD4EDF"/>
    <w:pPr>
      <w:numPr>
        <w:ilvl w:val="1"/>
      </w:numPr>
      <w:tabs>
        <w:tab w:val="num" w:pos="0"/>
      </w:tabs>
      <w:spacing w:after="240" w:line="360" w:lineRule="auto"/>
      <w:ind w:left="57"/>
    </w:pPr>
    <w:rPr>
      <w:b w:val="0"/>
      <w:sz w:val="22"/>
      <w:szCs w:val="22"/>
    </w:rPr>
  </w:style>
  <w:style w:type="character" w:customStyle="1" w:styleId="Heading5Char">
    <w:name w:val="Heading 5 Char"/>
    <w:basedOn w:val="DefaultParagraphFont"/>
    <w:link w:val="Heading5"/>
    <w:uiPriority w:val="9"/>
    <w:semiHidden/>
    <w:rsid w:val="00CD4EDF"/>
    <w:rPr>
      <w:rFonts w:asciiTheme="majorHAnsi" w:eastAsiaTheme="majorEastAsia" w:hAnsiTheme="majorHAnsi" w:cstheme="majorBidi"/>
      <w:color w:val="243F60" w:themeColor="accent1" w:themeShade="7F"/>
    </w:rPr>
  </w:style>
  <w:style w:type="paragraph" w:styleId="ListParagraph">
    <w:name w:val="List Paragraph"/>
    <w:basedOn w:val="Normal"/>
    <w:uiPriority w:val="1"/>
    <w:qFormat/>
    <w:rsid w:val="00CD4EDF"/>
    <w:pPr>
      <w:spacing w:after="0" w:line="240" w:lineRule="auto"/>
      <w:ind w:left="720"/>
    </w:pPr>
    <w:rPr>
      <w:rFonts w:ascii="Calibri" w:eastAsia="Times New Roman" w:hAnsi="Calibri" w:cs="Times New Roman"/>
      <w:lang w:eastAsia="en-ZA"/>
    </w:rPr>
  </w:style>
  <w:style w:type="paragraph" w:styleId="PlainText">
    <w:name w:val="Plain Text"/>
    <w:basedOn w:val="Normal"/>
    <w:link w:val="PlainTextChar"/>
    <w:rsid w:val="008D63CA"/>
    <w:pPr>
      <w:spacing w:after="0" w:line="240" w:lineRule="auto"/>
      <w:ind w:left="0"/>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8D63CA"/>
    <w:rPr>
      <w:rFonts w:ascii="Courier New" w:eastAsia="Times New Roman" w:hAnsi="Courier New" w:cs="Courier New"/>
      <w:sz w:val="20"/>
      <w:szCs w:val="20"/>
      <w:lang w:val="en-GB" w:eastAsia="en-GB"/>
    </w:rPr>
  </w:style>
  <w:style w:type="paragraph" w:styleId="BodyText3">
    <w:name w:val="Body Text 3"/>
    <w:basedOn w:val="Normal"/>
    <w:link w:val="BodyText3Char"/>
    <w:uiPriority w:val="99"/>
    <w:semiHidden/>
    <w:unhideWhenUsed/>
    <w:rsid w:val="008D63CA"/>
    <w:rPr>
      <w:sz w:val="16"/>
      <w:szCs w:val="16"/>
    </w:rPr>
  </w:style>
  <w:style w:type="character" w:customStyle="1" w:styleId="BodyText3Char">
    <w:name w:val="Body Text 3 Char"/>
    <w:basedOn w:val="DefaultParagraphFont"/>
    <w:link w:val="BodyText3"/>
    <w:uiPriority w:val="99"/>
    <w:semiHidden/>
    <w:rsid w:val="008D63CA"/>
    <w:rPr>
      <w:rFonts w:ascii="Arial" w:hAnsi="Arial"/>
      <w:sz w:val="16"/>
      <w:szCs w:val="16"/>
    </w:rPr>
  </w:style>
  <w:style w:type="paragraph" w:styleId="BalloonText">
    <w:name w:val="Balloon Text"/>
    <w:basedOn w:val="Normal"/>
    <w:link w:val="BalloonTextChar"/>
    <w:uiPriority w:val="99"/>
    <w:semiHidden/>
    <w:unhideWhenUsed/>
    <w:rsid w:val="00637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005"/>
    <w:rPr>
      <w:rFonts w:ascii="Tahoma" w:hAnsi="Tahoma" w:cs="Tahoma"/>
      <w:sz w:val="16"/>
      <w:szCs w:val="16"/>
    </w:rPr>
  </w:style>
  <w:style w:type="character" w:styleId="CommentReference">
    <w:name w:val="annotation reference"/>
    <w:basedOn w:val="DefaultParagraphFont"/>
    <w:uiPriority w:val="99"/>
    <w:semiHidden/>
    <w:unhideWhenUsed/>
    <w:rsid w:val="00D155B6"/>
    <w:rPr>
      <w:sz w:val="16"/>
      <w:szCs w:val="16"/>
    </w:rPr>
  </w:style>
  <w:style w:type="paragraph" w:styleId="CommentText">
    <w:name w:val="annotation text"/>
    <w:basedOn w:val="Normal"/>
    <w:link w:val="CommentTextChar"/>
    <w:uiPriority w:val="99"/>
    <w:semiHidden/>
    <w:unhideWhenUsed/>
    <w:rsid w:val="00D155B6"/>
    <w:pPr>
      <w:spacing w:line="240" w:lineRule="auto"/>
    </w:pPr>
    <w:rPr>
      <w:sz w:val="20"/>
      <w:szCs w:val="20"/>
    </w:rPr>
  </w:style>
  <w:style w:type="character" w:customStyle="1" w:styleId="CommentTextChar">
    <w:name w:val="Comment Text Char"/>
    <w:basedOn w:val="DefaultParagraphFont"/>
    <w:link w:val="CommentText"/>
    <w:uiPriority w:val="99"/>
    <w:semiHidden/>
    <w:rsid w:val="00D155B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155B6"/>
    <w:rPr>
      <w:b/>
      <w:bCs/>
    </w:rPr>
  </w:style>
  <w:style w:type="character" w:customStyle="1" w:styleId="CommentSubjectChar">
    <w:name w:val="Comment Subject Char"/>
    <w:basedOn w:val="CommentTextChar"/>
    <w:link w:val="CommentSubject"/>
    <w:uiPriority w:val="99"/>
    <w:semiHidden/>
    <w:rsid w:val="00D155B6"/>
    <w:rPr>
      <w:rFonts w:ascii="Arial" w:hAnsi="Arial"/>
      <w:b/>
      <w:bCs/>
      <w:sz w:val="20"/>
      <w:szCs w:val="20"/>
    </w:rPr>
  </w:style>
  <w:style w:type="character" w:styleId="Hyperlink">
    <w:name w:val="Hyperlink"/>
    <w:basedOn w:val="DefaultParagraphFont"/>
    <w:uiPriority w:val="99"/>
    <w:rsid w:val="00502499"/>
    <w:rPr>
      <w:rFonts w:cs="Times New Roman"/>
      <w:color w:val="0000FF"/>
      <w:u w:val="single"/>
    </w:rPr>
  </w:style>
  <w:style w:type="paragraph" w:styleId="Header">
    <w:name w:val="header"/>
    <w:basedOn w:val="Normal"/>
    <w:link w:val="HeaderChar"/>
    <w:uiPriority w:val="99"/>
    <w:unhideWhenUsed/>
    <w:rsid w:val="00AC2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FBD"/>
    <w:rPr>
      <w:rFonts w:ascii="Arial" w:hAnsi="Arial"/>
    </w:rPr>
  </w:style>
  <w:style w:type="paragraph" w:styleId="Footer">
    <w:name w:val="footer"/>
    <w:basedOn w:val="Normal"/>
    <w:link w:val="FooterChar"/>
    <w:uiPriority w:val="99"/>
    <w:unhideWhenUsed/>
    <w:rsid w:val="00AC2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BD"/>
    <w:rPr>
      <w:rFonts w:ascii="Arial" w:hAnsi="Arial"/>
    </w:rPr>
  </w:style>
  <w:style w:type="paragraph" w:styleId="Revision">
    <w:name w:val="Revision"/>
    <w:hidden/>
    <w:uiPriority w:val="99"/>
    <w:semiHidden/>
    <w:rsid w:val="002207A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270348">
      <w:bodyDiv w:val="1"/>
      <w:marLeft w:val="0"/>
      <w:marRight w:val="0"/>
      <w:marTop w:val="0"/>
      <w:marBottom w:val="0"/>
      <w:divBdr>
        <w:top w:val="none" w:sz="0" w:space="0" w:color="auto"/>
        <w:left w:val="none" w:sz="0" w:space="0" w:color="auto"/>
        <w:bottom w:val="none" w:sz="0" w:space="0" w:color="auto"/>
        <w:right w:val="none" w:sz="0" w:space="0" w:color="auto"/>
      </w:divBdr>
    </w:div>
    <w:div w:id="126661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tombimasikane@flysa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35353-58FB-4A8F-99C4-15CA362D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South African Airways</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Gaompe</dc:creator>
  <cp:lastModifiedBy>Ntombi Masikane</cp:lastModifiedBy>
  <cp:revision>2</cp:revision>
  <cp:lastPrinted>2016-05-13T12:31:00Z</cp:lastPrinted>
  <dcterms:created xsi:type="dcterms:W3CDTF">2024-02-15T13:08:00Z</dcterms:created>
  <dcterms:modified xsi:type="dcterms:W3CDTF">2024-02-15T13:08:00Z</dcterms:modified>
</cp:coreProperties>
</file>